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3.xml" ContentType="application/vnd.openxmlformats-officedocument.wordprocessingml.header+xml"/>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9DCE2E" w14:textId="3C6FA200" w:rsidR="0090605A" w:rsidRPr="00C25669" w:rsidRDefault="0090605A" w:rsidP="0090605A">
      <w:pPr>
        <w:pStyle w:val="ZA"/>
        <w:framePr w:wrap="notBeside"/>
      </w:pPr>
      <w:bookmarkStart w:id="0" w:name="page1"/>
      <w:r w:rsidRPr="00C25669">
        <w:rPr>
          <w:sz w:val="64"/>
        </w:rPr>
        <w:t xml:space="preserve">3GPP TS 38.101-4 </w:t>
      </w:r>
      <w:r w:rsidRPr="00C25669">
        <w:t>V15.</w:t>
      </w:r>
      <w:r w:rsidR="001C0A65">
        <w:t>4</w:t>
      </w:r>
      <w:r w:rsidRPr="00C25669">
        <w:t>.</w:t>
      </w:r>
      <w:r w:rsidRPr="00C25669">
        <w:rPr>
          <w:lang w:eastAsia="zh-CN"/>
        </w:rPr>
        <w:t>0</w:t>
      </w:r>
      <w:r w:rsidRPr="00C25669">
        <w:t xml:space="preserve"> </w:t>
      </w:r>
      <w:r w:rsidRPr="00C25669">
        <w:rPr>
          <w:sz w:val="32"/>
        </w:rPr>
        <w:t>(2019-</w:t>
      </w:r>
      <w:r w:rsidR="001C0A65">
        <w:rPr>
          <w:sz w:val="32"/>
          <w:lang w:eastAsia="zh-CN"/>
        </w:rPr>
        <w:t>12</w:t>
      </w:r>
      <w:r w:rsidRPr="00C25669">
        <w:rPr>
          <w:sz w:val="32"/>
        </w:rPr>
        <w:t>)</w:t>
      </w:r>
    </w:p>
    <w:p w14:paraId="1AFB6F17" w14:textId="77777777" w:rsidR="0090605A" w:rsidRPr="00C25669" w:rsidRDefault="0090605A" w:rsidP="0090605A">
      <w:pPr>
        <w:pStyle w:val="ZB"/>
        <w:framePr w:wrap="notBeside"/>
      </w:pPr>
      <w:r w:rsidRPr="00C25669">
        <w:t>Technical Specification</w:t>
      </w:r>
    </w:p>
    <w:p w14:paraId="3AE1778F" w14:textId="77777777" w:rsidR="0090605A" w:rsidRPr="00C25669" w:rsidRDefault="0090605A" w:rsidP="0090605A">
      <w:pPr>
        <w:pStyle w:val="ZT"/>
        <w:framePr w:wrap="notBeside"/>
      </w:pPr>
      <w:r w:rsidRPr="00C25669">
        <w:t>3</w:t>
      </w:r>
      <w:r w:rsidRPr="00C25669">
        <w:rPr>
          <w:vertAlign w:val="superscript"/>
        </w:rPr>
        <w:t>rd</w:t>
      </w:r>
      <w:r w:rsidRPr="00C25669">
        <w:t xml:space="preserve"> Generation Partnership Project;</w:t>
      </w:r>
    </w:p>
    <w:p w14:paraId="76B4773F" w14:textId="77777777" w:rsidR="0090605A" w:rsidRPr="00C25669" w:rsidRDefault="0090605A" w:rsidP="0090605A">
      <w:pPr>
        <w:pStyle w:val="ZT"/>
        <w:framePr w:wrap="notBeside"/>
      </w:pPr>
      <w:r w:rsidRPr="00C25669">
        <w:t>Technical Specification Group Radio Access Network;</w:t>
      </w:r>
    </w:p>
    <w:p w14:paraId="044FA4FA" w14:textId="77777777" w:rsidR="0090605A" w:rsidRPr="00C25669" w:rsidRDefault="0090605A" w:rsidP="0090605A">
      <w:pPr>
        <w:pStyle w:val="ZT"/>
        <w:framePr w:wrap="notBeside"/>
      </w:pPr>
      <w:r w:rsidRPr="00C25669">
        <w:t>NR;</w:t>
      </w:r>
    </w:p>
    <w:p w14:paraId="7E78AC4F" w14:textId="77777777" w:rsidR="0090605A" w:rsidRPr="00C25669" w:rsidRDefault="0090605A" w:rsidP="0090605A">
      <w:pPr>
        <w:pStyle w:val="ZT"/>
        <w:framePr w:wrap="notBeside"/>
        <w:rPr>
          <w:lang w:val="en-US"/>
        </w:rPr>
      </w:pPr>
      <w:r w:rsidRPr="00C25669">
        <w:rPr>
          <w:lang w:val="en-US"/>
        </w:rPr>
        <w:t>User Equipment (UE) radio transmission and reception;</w:t>
      </w:r>
    </w:p>
    <w:p w14:paraId="76775A51" w14:textId="77777777" w:rsidR="0090605A" w:rsidRPr="00C25669" w:rsidRDefault="0090605A" w:rsidP="0090605A">
      <w:pPr>
        <w:pStyle w:val="ZT"/>
        <w:framePr w:wrap="notBeside"/>
        <w:rPr>
          <w:lang w:val="en-US"/>
        </w:rPr>
      </w:pPr>
      <w:r w:rsidRPr="00C25669">
        <w:rPr>
          <w:lang w:val="en-US"/>
        </w:rPr>
        <w:t xml:space="preserve">Part 4: </w:t>
      </w:r>
      <w:r w:rsidRPr="00C25669">
        <w:t>Performance requirements</w:t>
      </w:r>
    </w:p>
    <w:p w14:paraId="5BD0CCEF" w14:textId="77777777" w:rsidR="0090605A" w:rsidRPr="00C25669" w:rsidRDefault="0090605A" w:rsidP="0090605A">
      <w:pPr>
        <w:pStyle w:val="ZT"/>
        <w:framePr w:wrap="notBeside"/>
        <w:rPr>
          <w:i/>
          <w:sz w:val="28"/>
        </w:rPr>
      </w:pPr>
      <w:r w:rsidRPr="00C25669">
        <w:t>(</w:t>
      </w:r>
      <w:r w:rsidRPr="00C25669">
        <w:rPr>
          <w:rStyle w:val="ZGSM"/>
        </w:rPr>
        <w:t>Release 15</w:t>
      </w:r>
      <w:r w:rsidRPr="00C25669">
        <w:t>)</w:t>
      </w:r>
    </w:p>
    <w:p w14:paraId="7452E23C" w14:textId="77777777" w:rsidR="0090605A" w:rsidRPr="00C25669" w:rsidRDefault="0090605A" w:rsidP="0090605A">
      <w:pPr>
        <w:pStyle w:val="ZU"/>
        <w:framePr w:h="4929" w:hRule="exact" w:wrap="notBeside"/>
        <w:tabs>
          <w:tab w:val="right" w:pos="10206"/>
        </w:tabs>
        <w:jc w:val="left"/>
      </w:pPr>
    </w:p>
    <w:p w14:paraId="2ABE09D7" w14:textId="77777777" w:rsidR="0090605A" w:rsidRPr="00C25669" w:rsidRDefault="0090605A" w:rsidP="0090605A">
      <w:pPr>
        <w:pStyle w:val="ZU"/>
        <w:framePr w:h="4929" w:hRule="exact" w:wrap="notBeside"/>
        <w:tabs>
          <w:tab w:val="right" w:pos="10206"/>
        </w:tabs>
        <w:jc w:val="left"/>
      </w:pPr>
      <w:r w:rsidRPr="00C25669">
        <w:rPr>
          <w:i/>
          <w:lang w:val="en-US" w:eastAsia="zh-CN"/>
        </w:rPr>
        <w:drawing>
          <wp:inline distT="0" distB="0" distL="0" distR="0" wp14:anchorId="1FE2AC0E" wp14:editId="55EF4557">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C25669">
        <w:tab/>
      </w:r>
      <w:r w:rsidRPr="00C25669">
        <w:rPr>
          <w:lang w:val="en-US" w:eastAsia="zh-CN"/>
        </w:rPr>
        <w:drawing>
          <wp:inline distT="0" distB="0" distL="0" distR="0" wp14:anchorId="5743F38B" wp14:editId="64E30CA3">
            <wp:extent cx="1623695"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578C4243" w14:textId="77777777" w:rsidR="0090605A" w:rsidRPr="00C25669" w:rsidRDefault="0090605A" w:rsidP="0090605A">
      <w:pPr>
        <w:pStyle w:val="ZU"/>
        <w:framePr w:h="4929" w:hRule="exact" w:wrap="notBeside"/>
        <w:tabs>
          <w:tab w:val="right" w:pos="10206"/>
        </w:tabs>
        <w:jc w:val="left"/>
      </w:pPr>
    </w:p>
    <w:p w14:paraId="3AD6F748" w14:textId="77777777" w:rsidR="0090605A" w:rsidRPr="00C25669" w:rsidRDefault="0090605A" w:rsidP="0090605A">
      <w:pPr>
        <w:framePr w:h="1377" w:hRule="exact" w:wrap="notBeside" w:vAnchor="page" w:hAnchor="margin" w:y="15305"/>
        <w:rPr>
          <w:sz w:val="16"/>
        </w:rPr>
      </w:pPr>
      <w:r w:rsidRPr="00C25669">
        <w:rPr>
          <w:sz w:val="16"/>
        </w:rPr>
        <w:t>The present document has been developed within the 3</w:t>
      </w:r>
      <w:r w:rsidRPr="00C25669">
        <w:rPr>
          <w:sz w:val="16"/>
          <w:vertAlign w:val="superscript"/>
        </w:rPr>
        <w:t>rd</w:t>
      </w:r>
      <w:r w:rsidRPr="00C25669">
        <w:rPr>
          <w:sz w:val="16"/>
        </w:rPr>
        <w:t xml:space="preserve"> Generation Partnership Project (3GPP</w:t>
      </w:r>
      <w:r w:rsidRPr="00C25669">
        <w:rPr>
          <w:sz w:val="16"/>
          <w:vertAlign w:val="superscript"/>
        </w:rPr>
        <w:t xml:space="preserve"> TM</w:t>
      </w:r>
      <w:r w:rsidRPr="00C25669">
        <w:rPr>
          <w:sz w:val="16"/>
        </w:rPr>
        <w:t>) and may be further elaborated for the purposes of 3GPP..</w:t>
      </w:r>
      <w:r w:rsidRPr="00C25669">
        <w:rPr>
          <w:sz w:val="16"/>
        </w:rPr>
        <w:br/>
        <w:t>The present document has not been subject to any approval process by the 3GPP</w:t>
      </w:r>
      <w:r w:rsidRPr="00C25669">
        <w:rPr>
          <w:sz w:val="16"/>
          <w:vertAlign w:val="superscript"/>
        </w:rPr>
        <w:t xml:space="preserve"> </w:t>
      </w:r>
      <w:r w:rsidRPr="00C25669">
        <w:rPr>
          <w:sz w:val="16"/>
        </w:rPr>
        <w:t>Organizational Partners and shall not be implemented.</w:t>
      </w:r>
      <w:r w:rsidRPr="00C25669">
        <w:rPr>
          <w:sz w:val="16"/>
        </w:rPr>
        <w:br/>
        <w:t>This Specification is provided for future development work within 3GPP</w:t>
      </w:r>
      <w:r w:rsidRPr="00C25669">
        <w:rPr>
          <w:sz w:val="16"/>
          <w:vertAlign w:val="superscript"/>
        </w:rPr>
        <w:t xml:space="preserve"> </w:t>
      </w:r>
      <w:r w:rsidRPr="00C25669">
        <w:rPr>
          <w:sz w:val="16"/>
        </w:rPr>
        <w:t>only. The Organizational Partners accept no liability for any use of this Specification.</w:t>
      </w:r>
      <w:r w:rsidRPr="00C25669">
        <w:rPr>
          <w:sz w:val="16"/>
        </w:rPr>
        <w:br/>
        <w:t>Specifications and Reports for implementation of the 3GPP</w:t>
      </w:r>
      <w:r w:rsidRPr="00C25669">
        <w:rPr>
          <w:sz w:val="16"/>
          <w:vertAlign w:val="superscript"/>
        </w:rPr>
        <w:t xml:space="preserve"> TM</w:t>
      </w:r>
      <w:r w:rsidRPr="00C25669">
        <w:rPr>
          <w:sz w:val="16"/>
        </w:rPr>
        <w:t xml:space="preserve"> system should be obtained via the 3GPP Organizational Partners’ Publications Offices.</w:t>
      </w:r>
    </w:p>
    <w:p w14:paraId="63D9510F" w14:textId="77777777" w:rsidR="0090605A" w:rsidRPr="00C25669" w:rsidRDefault="0090605A" w:rsidP="0090605A">
      <w:pPr>
        <w:pStyle w:val="ZV"/>
        <w:framePr w:wrap="notBeside"/>
      </w:pPr>
    </w:p>
    <w:p w14:paraId="2307865E" w14:textId="77777777" w:rsidR="0090605A" w:rsidRPr="00C25669" w:rsidRDefault="0090605A" w:rsidP="0090605A"/>
    <w:bookmarkEnd w:id="0"/>
    <w:p w14:paraId="19A06681" w14:textId="77777777" w:rsidR="0090605A" w:rsidRPr="00C25669" w:rsidRDefault="0090605A" w:rsidP="0090605A">
      <w:pPr>
        <w:sectPr w:rsidR="0090605A" w:rsidRPr="00C25669" w:rsidSect="003C2578">
          <w:footerReference w:type="even" r:id="rId11"/>
          <w:footerReference w:type="default" r:id="rId12"/>
          <w:footerReference w:type="first" r:id="rId13"/>
          <w:footnotePr>
            <w:numRestart w:val="eachSect"/>
          </w:footnotePr>
          <w:pgSz w:w="11907" w:h="16840"/>
          <w:pgMar w:top="2268" w:right="851" w:bottom="10773" w:left="851" w:header="0" w:footer="0" w:gutter="0"/>
          <w:cols w:space="720"/>
          <w:titlePg/>
        </w:sectPr>
      </w:pPr>
    </w:p>
    <w:p w14:paraId="39891032" w14:textId="77777777" w:rsidR="0090605A" w:rsidRPr="00C25669" w:rsidRDefault="0090605A" w:rsidP="0090605A">
      <w:pPr>
        <w:pStyle w:val="Guidance"/>
        <w:rPr>
          <w:color w:val="auto"/>
        </w:rPr>
      </w:pPr>
      <w:bookmarkStart w:id="1" w:name="page2"/>
      <w:r w:rsidRPr="00C25669">
        <w:rPr>
          <w:color w:val="auto"/>
        </w:rPr>
        <w:lastRenderedPageBreak/>
        <w:br/>
      </w:r>
    </w:p>
    <w:p w14:paraId="5A3F23E1" w14:textId="77777777" w:rsidR="0090605A" w:rsidRPr="00C25669" w:rsidRDefault="0090605A" w:rsidP="0090605A"/>
    <w:p w14:paraId="43506726" w14:textId="77777777" w:rsidR="0090605A" w:rsidRPr="00C25669" w:rsidRDefault="0090605A" w:rsidP="0090605A">
      <w:pPr>
        <w:pStyle w:val="FP"/>
        <w:framePr w:wrap="notBeside" w:hAnchor="margin" w:yAlign="center"/>
        <w:spacing w:after="240"/>
        <w:ind w:left="2835" w:right="2835"/>
        <w:jc w:val="center"/>
        <w:rPr>
          <w:rFonts w:ascii="Arial" w:hAnsi="Arial"/>
          <w:b/>
          <w:i/>
        </w:rPr>
      </w:pPr>
      <w:r w:rsidRPr="00C25669">
        <w:rPr>
          <w:rFonts w:ascii="Arial" w:hAnsi="Arial"/>
          <w:b/>
          <w:i/>
        </w:rPr>
        <w:t>3GPP</w:t>
      </w:r>
    </w:p>
    <w:p w14:paraId="7E91F2AB" w14:textId="77777777" w:rsidR="0090605A" w:rsidRPr="00C25669" w:rsidRDefault="0090605A" w:rsidP="0090605A">
      <w:pPr>
        <w:pStyle w:val="FP"/>
        <w:framePr w:wrap="notBeside" w:hAnchor="margin" w:yAlign="center"/>
        <w:pBdr>
          <w:bottom w:val="single" w:sz="6" w:space="1" w:color="auto"/>
        </w:pBdr>
        <w:ind w:left="2835" w:right="2835"/>
        <w:jc w:val="center"/>
      </w:pPr>
      <w:r w:rsidRPr="00C25669">
        <w:t>Postal address</w:t>
      </w:r>
    </w:p>
    <w:p w14:paraId="40179078" w14:textId="77777777" w:rsidR="0090605A" w:rsidRPr="00C25669" w:rsidRDefault="0090605A" w:rsidP="0090605A">
      <w:pPr>
        <w:pStyle w:val="FP"/>
        <w:framePr w:wrap="notBeside" w:hAnchor="margin" w:yAlign="center"/>
        <w:ind w:left="2835" w:right="2835"/>
        <w:jc w:val="center"/>
        <w:rPr>
          <w:rFonts w:ascii="Arial" w:hAnsi="Arial"/>
          <w:sz w:val="18"/>
        </w:rPr>
      </w:pPr>
    </w:p>
    <w:p w14:paraId="630E194B" w14:textId="77777777" w:rsidR="0090605A" w:rsidRPr="00C25669" w:rsidRDefault="0090605A" w:rsidP="0090605A">
      <w:pPr>
        <w:pStyle w:val="FP"/>
        <w:framePr w:wrap="notBeside" w:hAnchor="margin" w:yAlign="center"/>
        <w:pBdr>
          <w:bottom w:val="single" w:sz="6" w:space="1" w:color="auto"/>
        </w:pBdr>
        <w:spacing w:before="240"/>
        <w:ind w:left="2835" w:right="2835"/>
        <w:jc w:val="center"/>
      </w:pPr>
      <w:r w:rsidRPr="00C25669">
        <w:t>3GPP support office address</w:t>
      </w:r>
    </w:p>
    <w:p w14:paraId="2EED39F3" w14:textId="77777777" w:rsidR="0090605A" w:rsidRPr="00C25669" w:rsidRDefault="0090605A" w:rsidP="0090605A">
      <w:pPr>
        <w:pStyle w:val="FP"/>
        <w:framePr w:wrap="notBeside" w:hAnchor="margin" w:yAlign="center"/>
        <w:ind w:left="2835" w:right="2835"/>
        <w:jc w:val="center"/>
        <w:rPr>
          <w:rFonts w:ascii="Arial" w:hAnsi="Arial"/>
          <w:sz w:val="18"/>
        </w:rPr>
      </w:pPr>
      <w:r w:rsidRPr="00C25669">
        <w:rPr>
          <w:rFonts w:ascii="Arial" w:hAnsi="Arial"/>
          <w:sz w:val="18"/>
        </w:rPr>
        <w:t>650 Route des Lucioles – Sophia Antipolis</w:t>
      </w:r>
    </w:p>
    <w:p w14:paraId="5DD4E1BD" w14:textId="77777777" w:rsidR="0090605A" w:rsidRPr="00C25669" w:rsidRDefault="0090605A" w:rsidP="0090605A">
      <w:pPr>
        <w:pStyle w:val="FP"/>
        <w:framePr w:wrap="notBeside" w:hAnchor="margin" w:yAlign="center"/>
        <w:ind w:left="2835" w:right="2835"/>
        <w:jc w:val="center"/>
        <w:rPr>
          <w:rFonts w:ascii="Arial" w:hAnsi="Arial"/>
          <w:sz w:val="18"/>
        </w:rPr>
      </w:pPr>
      <w:r w:rsidRPr="00C25669">
        <w:rPr>
          <w:rFonts w:ascii="Arial" w:hAnsi="Arial"/>
          <w:sz w:val="18"/>
        </w:rPr>
        <w:t>Valbonne – FRANCE</w:t>
      </w:r>
    </w:p>
    <w:p w14:paraId="4AE4EDEB" w14:textId="77777777" w:rsidR="0090605A" w:rsidRPr="00C25669" w:rsidRDefault="0090605A" w:rsidP="0090605A">
      <w:pPr>
        <w:pStyle w:val="FP"/>
        <w:framePr w:wrap="notBeside" w:hAnchor="margin" w:yAlign="center"/>
        <w:spacing w:after="20"/>
        <w:ind w:left="2835" w:right="2835"/>
        <w:jc w:val="center"/>
        <w:rPr>
          <w:rFonts w:ascii="Arial" w:hAnsi="Arial"/>
          <w:sz w:val="18"/>
        </w:rPr>
      </w:pPr>
      <w:r w:rsidRPr="00C25669">
        <w:rPr>
          <w:rFonts w:ascii="Arial" w:hAnsi="Arial"/>
          <w:sz w:val="18"/>
        </w:rPr>
        <w:t>Tel.: +33 4 92 94 42 00 Fax: +33 4 93 65 47 16</w:t>
      </w:r>
    </w:p>
    <w:p w14:paraId="4B883D8B" w14:textId="77777777" w:rsidR="0090605A" w:rsidRPr="00C25669" w:rsidRDefault="0090605A" w:rsidP="0090605A">
      <w:pPr>
        <w:pStyle w:val="FP"/>
        <w:framePr w:wrap="notBeside" w:hAnchor="margin" w:yAlign="center"/>
        <w:pBdr>
          <w:bottom w:val="single" w:sz="6" w:space="1" w:color="auto"/>
        </w:pBdr>
        <w:spacing w:before="240"/>
        <w:ind w:left="2835" w:right="2835"/>
        <w:jc w:val="center"/>
      </w:pPr>
      <w:r w:rsidRPr="00C25669">
        <w:t>Internet</w:t>
      </w:r>
    </w:p>
    <w:p w14:paraId="44ADC9EC" w14:textId="77777777" w:rsidR="0090605A" w:rsidRPr="00C25669" w:rsidRDefault="000E1407" w:rsidP="0090605A">
      <w:pPr>
        <w:pStyle w:val="FP"/>
        <w:framePr w:wrap="notBeside" w:hAnchor="margin" w:yAlign="center"/>
        <w:ind w:left="2835" w:right="2835"/>
        <w:jc w:val="center"/>
        <w:rPr>
          <w:rFonts w:ascii="Arial" w:hAnsi="Arial"/>
          <w:sz w:val="18"/>
        </w:rPr>
      </w:pPr>
      <w:hyperlink r:id="rId14" w:history="1">
        <w:r w:rsidR="0090605A" w:rsidRPr="00C25669">
          <w:rPr>
            <w:rStyle w:val="Hyperlink"/>
            <w:rFonts w:ascii="Arial" w:hAnsi="Arial"/>
            <w:color w:val="auto"/>
            <w:sz w:val="18"/>
          </w:rPr>
          <w:t>http://www.3gpp.org</w:t>
        </w:r>
      </w:hyperlink>
    </w:p>
    <w:p w14:paraId="5A284710" w14:textId="77777777" w:rsidR="0090605A" w:rsidRPr="00C25669" w:rsidRDefault="0090605A" w:rsidP="0090605A"/>
    <w:p w14:paraId="563B12F8" w14:textId="77777777" w:rsidR="0090605A" w:rsidRPr="00C25669" w:rsidRDefault="0090605A" w:rsidP="0090605A">
      <w:pPr>
        <w:pStyle w:val="FP"/>
        <w:framePr w:h="3057" w:hRule="exact" w:wrap="notBeside" w:vAnchor="page" w:hAnchor="margin" w:y="12605"/>
        <w:pBdr>
          <w:bottom w:val="single" w:sz="6" w:space="1" w:color="auto"/>
        </w:pBdr>
        <w:spacing w:after="240"/>
        <w:jc w:val="center"/>
        <w:rPr>
          <w:rFonts w:ascii="Arial" w:hAnsi="Arial"/>
          <w:b/>
          <w:i/>
          <w:noProof/>
        </w:rPr>
      </w:pPr>
      <w:r w:rsidRPr="00C25669">
        <w:rPr>
          <w:rFonts w:ascii="Arial" w:hAnsi="Arial"/>
          <w:b/>
          <w:i/>
          <w:noProof/>
        </w:rPr>
        <w:t>Copyright Notification</w:t>
      </w:r>
    </w:p>
    <w:p w14:paraId="33538BFC" w14:textId="77777777" w:rsidR="0090605A" w:rsidRPr="00C25669" w:rsidRDefault="0090605A" w:rsidP="0090605A">
      <w:pPr>
        <w:pStyle w:val="FP"/>
        <w:framePr w:h="3057" w:hRule="exact" w:wrap="notBeside" w:vAnchor="page" w:hAnchor="margin" w:y="12605"/>
        <w:jc w:val="center"/>
        <w:rPr>
          <w:noProof/>
        </w:rPr>
      </w:pPr>
      <w:r w:rsidRPr="00C25669">
        <w:rPr>
          <w:noProof/>
        </w:rPr>
        <w:t>No part may be reproduced except as authorized by written permission.</w:t>
      </w:r>
      <w:r w:rsidRPr="00C25669">
        <w:rPr>
          <w:noProof/>
        </w:rPr>
        <w:br/>
        <w:t>The copyright and the foregoing restriction extend to reproduction in all media.</w:t>
      </w:r>
    </w:p>
    <w:p w14:paraId="272E1EDC" w14:textId="77777777" w:rsidR="0090605A" w:rsidRPr="00C25669" w:rsidRDefault="0090605A" w:rsidP="0090605A">
      <w:pPr>
        <w:pStyle w:val="FP"/>
        <w:framePr w:h="3057" w:hRule="exact" w:wrap="notBeside" w:vAnchor="page" w:hAnchor="margin" w:y="12605"/>
        <w:jc w:val="center"/>
        <w:rPr>
          <w:noProof/>
        </w:rPr>
      </w:pPr>
    </w:p>
    <w:p w14:paraId="2F62AF5F" w14:textId="77777777" w:rsidR="0090605A" w:rsidRPr="00C25669" w:rsidRDefault="0090605A" w:rsidP="0090605A">
      <w:pPr>
        <w:pStyle w:val="FP"/>
        <w:framePr w:h="3057" w:hRule="exact" w:wrap="notBeside" w:vAnchor="page" w:hAnchor="margin" w:y="12605"/>
        <w:jc w:val="center"/>
        <w:rPr>
          <w:noProof/>
          <w:sz w:val="18"/>
        </w:rPr>
      </w:pPr>
      <w:r w:rsidRPr="00C25669">
        <w:rPr>
          <w:noProof/>
          <w:sz w:val="18"/>
        </w:rPr>
        <w:t>© 2019, 3GPP Organizational Partners (ARIB, ATIS, CCSA, ETSI, TSDSI, TTA, TTC).</w:t>
      </w:r>
      <w:bookmarkStart w:id="2" w:name="copyrightaddon"/>
      <w:bookmarkEnd w:id="2"/>
    </w:p>
    <w:p w14:paraId="77EE93FE" w14:textId="77777777" w:rsidR="0090605A" w:rsidRPr="00C25669" w:rsidRDefault="0090605A" w:rsidP="0090605A">
      <w:pPr>
        <w:pStyle w:val="FP"/>
        <w:framePr w:h="3057" w:hRule="exact" w:wrap="notBeside" w:vAnchor="page" w:hAnchor="margin" w:y="12605"/>
        <w:jc w:val="center"/>
        <w:rPr>
          <w:noProof/>
          <w:sz w:val="18"/>
        </w:rPr>
      </w:pPr>
      <w:r w:rsidRPr="00C25669">
        <w:rPr>
          <w:noProof/>
          <w:sz w:val="18"/>
        </w:rPr>
        <w:t>All rights reserved.</w:t>
      </w:r>
    </w:p>
    <w:p w14:paraId="16B0783A" w14:textId="77777777" w:rsidR="0090605A" w:rsidRPr="00C25669" w:rsidRDefault="0090605A" w:rsidP="0090605A">
      <w:pPr>
        <w:pStyle w:val="FP"/>
        <w:framePr w:h="3057" w:hRule="exact" w:wrap="notBeside" w:vAnchor="page" w:hAnchor="margin" w:y="12605"/>
        <w:rPr>
          <w:noProof/>
          <w:sz w:val="18"/>
        </w:rPr>
      </w:pPr>
    </w:p>
    <w:p w14:paraId="0B0113C7" w14:textId="77777777" w:rsidR="0090605A" w:rsidRPr="00C25669" w:rsidRDefault="0090605A" w:rsidP="0090605A">
      <w:pPr>
        <w:pStyle w:val="FP"/>
        <w:framePr w:h="3057" w:hRule="exact" w:wrap="notBeside" w:vAnchor="page" w:hAnchor="margin" w:y="12605"/>
        <w:rPr>
          <w:noProof/>
          <w:sz w:val="18"/>
        </w:rPr>
      </w:pPr>
      <w:r w:rsidRPr="00C25669">
        <w:rPr>
          <w:noProof/>
          <w:sz w:val="18"/>
        </w:rPr>
        <w:t>UMTS™ is a Trade Mark of ETSI registered for the benefit of its members</w:t>
      </w:r>
    </w:p>
    <w:p w14:paraId="43607071" w14:textId="77777777" w:rsidR="0090605A" w:rsidRPr="00C25669" w:rsidRDefault="0090605A" w:rsidP="0090605A">
      <w:pPr>
        <w:pStyle w:val="FP"/>
        <w:framePr w:h="3057" w:hRule="exact" w:wrap="notBeside" w:vAnchor="page" w:hAnchor="margin" w:y="12605"/>
        <w:rPr>
          <w:noProof/>
          <w:sz w:val="18"/>
        </w:rPr>
      </w:pPr>
      <w:r w:rsidRPr="00C25669">
        <w:rPr>
          <w:noProof/>
          <w:sz w:val="18"/>
        </w:rPr>
        <w:t>3GPP™ is a Trade Mark of ETSI registered for the benefit of its Members and of the 3GPP Organizational Partners</w:t>
      </w:r>
      <w:r w:rsidRPr="00C25669">
        <w:rPr>
          <w:noProof/>
          <w:sz w:val="18"/>
        </w:rPr>
        <w:br/>
        <w:t>LTE™ is a Trade Mark of ETSI registered for the benefit of its Members and of the 3GPP Organizational Partners</w:t>
      </w:r>
    </w:p>
    <w:p w14:paraId="65C66CE6" w14:textId="77777777" w:rsidR="0090605A" w:rsidRPr="00C25669" w:rsidRDefault="0090605A" w:rsidP="0090605A">
      <w:pPr>
        <w:pStyle w:val="FP"/>
        <w:framePr w:h="3057" w:hRule="exact" w:wrap="notBeside" w:vAnchor="page" w:hAnchor="margin" w:y="12605"/>
        <w:rPr>
          <w:noProof/>
          <w:sz w:val="18"/>
        </w:rPr>
      </w:pPr>
      <w:r w:rsidRPr="00C25669">
        <w:rPr>
          <w:noProof/>
          <w:sz w:val="18"/>
        </w:rPr>
        <w:t>GSM® and the GSM logo are registered and owned by the GSM Association</w:t>
      </w:r>
    </w:p>
    <w:bookmarkEnd w:id="1"/>
    <w:p w14:paraId="084CA932" w14:textId="77777777" w:rsidR="0090605A" w:rsidRPr="00C25669" w:rsidRDefault="0090605A" w:rsidP="0090605A">
      <w:pPr>
        <w:pStyle w:val="TT"/>
      </w:pPr>
      <w:r w:rsidRPr="00C25669">
        <w:br w:type="page"/>
      </w:r>
      <w:r w:rsidRPr="00C25669">
        <w:lastRenderedPageBreak/>
        <w:t>Contents</w:t>
      </w:r>
    </w:p>
    <w:p w14:paraId="00039D63" w14:textId="77777777" w:rsidR="004E7FE5" w:rsidRDefault="004E7FE5">
      <w:pPr>
        <w:pStyle w:val="TOC1"/>
        <w:rPr>
          <w:rFonts w:asciiTheme="minorHAnsi" w:hAnsiTheme="minorHAnsi" w:cstheme="minorBidi"/>
          <w:szCs w:val="22"/>
          <w:lang w:eastAsia="ko-KR"/>
        </w:rPr>
      </w:pPr>
      <w:r>
        <w:rPr>
          <w:rFonts w:eastAsia="SimSun"/>
        </w:rPr>
        <w:fldChar w:fldCharType="begin" w:fldLock="1"/>
      </w:r>
      <w:r>
        <w:rPr>
          <w:rFonts w:eastAsia="SimSun"/>
        </w:rPr>
        <w:instrText xml:space="preserve"> TOC \o "1-9" </w:instrText>
      </w:r>
      <w:r>
        <w:rPr>
          <w:rFonts w:eastAsia="SimSun"/>
        </w:rPr>
        <w:fldChar w:fldCharType="separate"/>
      </w:r>
      <w:r>
        <w:t>1</w:t>
      </w:r>
      <w:r>
        <w:rPr>
          <w:rFonts w:asciiTheme="minorHAnsi" w:hAnsiTheme="minorHAnsi" w:cstheme="minorBidi"/>
          <w:szCs w:val="22"/>
          <w:lang w:eastAsia="ko-KR"/>
        </w:rPr>
        <w:tab/>
      </w:r>
      <w:r>
        <w:t>Scope</w:t>
      </w:r>
      <w:r>
        <w:tab/>
      </w:r>
      <w:r>
        <w:fldChar w:fldCharType="begin" w:fldLock="1"/>
      </w:r>
      <w:r>
        <w:instrText xml:space="preserve"> PAGEREF _Toc21338133 \h </w:instrText>
      </w:r>
      <w:r>
        <w:fldChar w:fldCharType="separate"/>
      </w:r>
      <w:r>
        <w:t>10</w:t>
      </w:r>
      <w:r>
        <w:fldChar w:fldCharType="end"/>
      </w:r>
    </w:p>
    <w:p w14:paraId="25B9979D" w14:textId="77777777" w:rsidR="004E7FE5" w:rsidRDefault="004E7FE5">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_Toc21338134 \h </w:instrText>
      </w:r>
      <w:r>
        <w:fldChar w:fldCharType="separate"/>
      </w:r>
      <w:r>
        <w:t>10</w:t>
      </w:r>
      <w:r>
        <w:fldChar w:fldCharType="end"/>
      </w:r>
    </w:p>
    <w:p w14:paraId="5BFA21CD" w14:textId="77777777" w:rsidR="004E7FE5" w:rsidRDefault="004E7FE5">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_Toc21338135 \h </w:instrText>
      </w:r>
      <w:r>
        <w:fldChar w:fldCharType="separate"/>
      </w:r>
      <w:r>
        <w:t>11</w:t>
      </w:r>
      <w:r>
        <w:fldChar w:fldCharType="end"/>
      </w:r>
    </w:p>
    <w:p w14:paraId="25EF8CE1" w14:textId="77777777" w:rsidR="004E7FE5" w:rsidRDefault="004E7FE5">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_Toc21338136 \h </w:instrText>
      </w:r>
      <w:r>
        <w:fldChar w:fldCharType="separate"/>
      </w:r>
      <w:r>
        <w:t>11</w:t>
      </w:r>
      <w:r>
        <w:fldChar w:fldCharType="end"/>
      </w:r>
    </w:p>
    <w:p w14:paraId="71FC55F9" w14:textId="77777777" w:rsidR="004E7FE5" w:rsidRDefault="004E7FE5">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_Toc21338137 \h </w:instrText>
      </w:r>
      <w:r>
        <w:fldChar w:fldCharType="separate"/>
      </w:r>
      <w:r>
        <w:t>11</w:t>
      </w:r>
      <w:r>
        <w:fldChar w:fldCharType="end"/>
      </w:r>
    </w:p>
    <w:p w14:paraId="787B212C" w14:textId="77777777" w:rsidR="004E7FE5" w:rsidRDefault="004E7FE5">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w:t>
      </w:r>
      <w:r>
        <w:tab/>
      </w:r>
      <w:r>
        <w:fldChar w:fldCharType="begin" w:fldLock="1"/>
      </w:r>
      <w:r>
        <w:instrText xml:space="preserve"> PAGEREF _Toc21338138 \h </w:instrText>
      </w:r>
      <w:r>
        <w:fldChar w:fldCharType="separate"/>
      </w:r>
      <w:r>
        <w:t>12</w:t>
      </w:r>
      <w:r>
        <w:fldChar w:fldCharType="end"/>
      </w:r>
    </w:p>
    <w:p w14:paraId="26B48E98" w14:textId="77777777" w:rsidR="004E7FE5" w:rsidRDefault="004E7FE5">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Relationship between minimum requirements and test requirements</w:t>
      </w:r>
      <w:r>
        <w:tab/>
      </w:r>
      <w:r>
        <w:fldChar w:fldCharType="begin" w:fldLock="1"/>
      </w:r>
      <w:r>
        <w:instrText xml:space="preserve"> PAGEREF _Toc21338139 \h </w:instrText>
      </w:r>
      <w:r>
        <w:fldChar w:fldCharType="separate"/>
      </w:r>
      <w:r>
        <w:t>12</w:t>
      </w:r>
      <w:r>
        <w:fldChar w:fldCharType="end"/>
      </w:r>
    </w:p>
    <w:p w14:paraId="77CF2F90" w14:textId="77777777" w:rsidR="004E7FE5" w:rsidRDefault="004E7FE5">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Applicability of minimum requirements</w:t>
      </w:r>
      <w:r>
        <w:tab/>
      </w:r>
      <w:r>
        <w:fldChar w:fldCharType="begin" w:fldLock="1"/>
      </w:r>
      <w:r>
        <w:instrText xml:space="preserve"> PAGEREF _Toc21338140 \h </w:instrText>
      </w:r>
      <w:r>
        <w:fldChar w:fldCharType="separate"/>
      </w:r>
      <w:r>
        <w:t>13</w:t>
      </w:r>
      <w:r>
        <w:fldChar w:fldCharType="end"/>
      </w:r>
    </w:p>
    <w:p w14:paraId="6260990D" w14:textId="77777777" w:rsidR="004E7FE5" w:rsidRDefault="004E7FE5">
      <w:pPr>
        <w:pStyle w:val="TOC2"/>
        <w:rPr>
          <w:rFonts w:asciiTheme="minorHAnsi" w:hAnsiTheme="minorHAnsi" w:cstheme="minorBidi"/>
          <w:sz w:val="22"/>
          <w:szCs w:val="22"/>
          <w:lang w:eastAsia="ko-KR"/>
        </w:rPr>
      </w:pPr>
      <w:r>
        <w:t>4.3</w:t>
      </w:r>
      <w:r>
        <w:rPr>
          <w:rFonts w:asciiTheme="minorHAnsi" w:hAnsiTheme="minorHAnsi" w:cstheme="minorBidi"/>
          <w:sz w:val="22"/>
          <w:szCs w:val="22"/>
          <w:lang w:eastAsia="ko-KR"/>
        </w:rPr>
        <w:tab/>
      </w:r>
      <w:r>
        <w:t>Specification suffix information</w:t>
      </w:r>
      <w:r>
        <w:tab/>
      </w:r>
      <w:r>
        <w:fldChar w:fldCharType="begin" w:fldLock="1"/>
      </w:r>
      <w:r>
        <w:instrText xml:space="preserve"> PAGEREF _Toc21338141 \h </w:instrText>
      </w:r>
      <w:r>
        <w:fldChar w:fldCharType="separate"/>
      </w:r>
      <w:r>
        <w:t>13</w:t>
      </w:r>
      <w:r>
        <w:fldChar w:fldCharType="end"/>
      </w:r>
    </w:p>
    <w:p w14:paraId="2EDC7DBC" w14:textId="77777777" w:rsidR="004E7FE5" w:rsidRDefault="004E7FE5">
      <w:pPr>
        <w:pStyle w:val="TOC2"/>
        <w:rPr>
          <w:rFonts w:asciiTheme="minorHAnsi" w:hAnsiTheme="minorHAnsi" w:cstheme="minorBidi"/>
          <w:sz w:val="22"/>
          <w:szCs w:val="22"/>
          <w:lang w:eastAsia="ko-KR"/>
        </w:rPr>
      </w:pPr>
      <w:r>
        <w:t>4.4</w:t>
      </w:r>
      <w:r>
        <w:rPr>
          <w:rFonts w:asciiTheme="minorHAnsi" w:hAnsiTheme="minorHAnsi" w:cstheme="minorBidi"/>
          <w:sz w:val="22"/>
          <w:szCs w:val="22"/>
          <w:lang w:eastAsia="ko-KR"/>
        </w:rPr>
        <w:tab/>
      </w:r>
      <w:r>
        <w:t>Conducted requirements</w:t>
      </w:r>
      <w:r>
        <w:tab/>
      </w:r>
      <w:r>
        <w:fldChar w:fldCharType="begin" w:fldLock="1"/>
      </w:r>
      <w:r>
        <w:instrText xml:space="preserve"> PAGEREF _Toc21338142 \h </w:instrText>
      </w:r>
      <w:r>
        <w:fldChar w:fldCharType="separate"/>
      </w:r>
      <w:r>
        <w:t>13</w:t>
      </w:r>
      <w:r>
        <w:fldChar w:fldCharType="end"/>
      </w:r>
    </w:p>
    <w:p w14:paraId="5BD0725B" w14:textId="77777777" w:rsidR="004E7FE5" w:rsidRDefault="004E7FE5">
      <w:pPr>
        <w:pStyle w:val="TOC3"/>
        <w:rPr>
          <w:rFonts w:asciiTheme="minorHAnsi" w:hAnsiTheme="minorHAnsi" w:cstheme="minorBidi"/>
          <w:sz w:val="22"/>
          <w:szCs w:val="22"/>
          <w:lang w:eastAsia="ko-KR"/>
        </w:rPr>
      </w:pPr>
      <w:r w:rsidRPr="004E7FE5">
        <w:t>4.4.1</w:t>
      </w:r>
      <w:r w:rsidRPr="004E7FE5">
        <w:rPr>
          <w:rFonts w:asciiTheme="minorHAnsi" w:hAnsiTheme="minorHAnsi" w:cstheme="minorBidi"/>
          <w:sz w:val="22"/>
          <w:szCs w:val="22"/>
          <w:lang w:eastAsia="ko-KR"/>
        </w:rPr>
        <w:tab/>
      </w:r>
      <w:r>
        <w:rPr>
          <w:lang w:eastAsia="zh-CN"/>
        </w:rPr>
        <w:t>R</w:t>
      </w:r>
      <w:r>
        <w:t>eference point</w:t>
      </w:r>
      <w:r>
        <w:tab/>
      </w:r>
      <w:r>
        <w:fldChar w:fldCharType="begin" w:fldLock="1"/>
      </w:r>
      <w:r>
        <w:instrText xml:space="preserve"> PAGEREF _Toc21338143 \h </w:instrText>
      </w:r>
      <w:r>
        <w:fldChar w:fldCharType="separate"/>
      </w:r>
      <w:r>
        <w:t>13</w:t>
      </w:r>
      <w:r>
        <w:fldChar w:fldCharType="end"/>
      </w:r>
    </w:p>
    <w:p w14:paraId="66BFFDD3" w14:textId="77777777" w:rsidR="004E7FE5" w:rsidRDefault="004E7FE5">
      <w:pPr>
        <w:pStyle w:val="TOC3"/>
        <w:rPr>
          <w:rFonts w:asciiTheme="minorHAnsi" w:hAnsiTheme="minorHAnsi" w:cstheme="minorBidi"/>
          <w:sz w:val="22"/>
          <w:szCs w:val="22"/>
          <w:lang w:eastAsia="ko-KR"/>
        </w:rPr>
      </w:pPr>
      <w:r w:rsidRPr="004E7FE5">
        <w:t>4.4.2</w:t>
      </w:r>
      <w:r w:rsidRPr="004E7FE5">
        <w:rPr>
          <w:rFonts w:asciiTheme="minorHAnsi" w:hAnsiTheme="minorHAnsi" w:cstheme="minorBidi"/>
          <w:sz w:val="22"/>
          <w:szCs w:val="22"/>
        </w:rPr>
        <w:tab/>
      </w:r>
      <w:r w:rsidRPr="000F528B">
        <w:rPr>
          <w:lang w:val="en-US" w:eastAsia="ko-KR"/>
        </w:rPr>
        <w:t>SNR definition</w:t>
      </w:r>
      <w:r>
        <w:tab/>
      </w:r>
      <w:r>
        <w:fldChar w:fldCharType="begin" w:fldLock="1"/>
      </w:r>
      <w:r>
        <w:instrText xml:space="preserve"> PAGEREF _Toc21338144 \h </w:instrText>
      </w:r>
      <w:r>
        <w:fldChar w:fldCharType="separate"/>
      </w:r>
      <w:r>
        <w:t>14</w:t>
      </w:r>
      <w:r>
        <w:fldChar w:fldCharType="end"/>
      </w:r>
    </w:p>
    <w:p w14:paraId="6E796FA6" w14:textId="77777777" w:rsidR="004E7FE5" w:rsidRDefault="004E7FE5">
      <w:pPr>
        <w:pStyle w:val="TOC3"/>
        <w:rPr>
          <w:rFonts w:asciiTheme="minorHAnsi" w:hAnsiTheme="minorHAnsi" w:cstheme="minorBidi"/>
          <w:sz w:val="22"/>
          <w:szCs w:val="22"/>
          <w:lang w:eastAsia="ko-KR"/>
        </w:rPr>
      </w:pPr>
      <w:r w:rsidRPr="004E7FE5">
        <w:t>4.4.3</w:t>
      </w:r>
      <w:r w:rsidRPr="004E7FE5">
        <w:rPr>
          <w:rFonts w:asciiTheme="minorHAnsi" w:hAnsiTheme="minorHAnsi" w:cstheme="minorBidi"/>
          <w:sz w:val="22"/>
          <w:szCs w:val="22"/>
        </w:rPr>
        <w:tab/>
      </w:r>
      <w:r w:rsidRPr="000F528B">
        <w:rPr>
          <w:lang w:val="en-US" w:eastAsia="ko-KR"/>
        </w:rPr>
        <w:t>Noc</w:t>
      </w:r>
      <w:r>
        <w:tab/>
      </w:r>
      <w:r>
        <w:fldChar w:fldCharType="begin" w:fldLock="1"/>
      </w:r>
      <w:r>
        <w:instrText xml:space="preserve"> PAGEREF _Toc21338145 \h </w:instrText>
      </w:r>
      <w:r>
        <w:fldChar w:fldCharType="separate"/>
      </w:r>
      <w:r>
        <w:t>14</w:t>
      </w:r>
      <w:r>
        <w:fldChar w:fldCharType="end"/>
      </w:r>
    </w:p>
    <w:p w14:paraId="43BD3801" w14:textId="77777777" w:rsidR="004E7FE5" w:rsidRDefault="004E7FE5">
      <w:pPr>
        <w:pStyle w:val="TOC4"/>
        <w:rPr>
          <w:rFonts w:asciiTheme="minorHAnsi" w:hAnsiTheme="minorHAnsi" w:cstheme="minorBidi"/>
          <w:sz w:val="22"/>
          <w:szCs w:val="22"/>
          <w:lang w:eastAsia="ko-KR"/>
        </w:rPr>
      </w:pPr>
      <w:r>
        <w:t>4.4.3.1</w:t>
      </w:r>
      <w:r>
        <w:rPr>
          <w:rFonts w:asciiTheme="minorHAnsi" w:hAnsiTheme="minorHAnsi" w:cstheme="minorBidi"/>
          <w:sz w:val="22"/>
          <w:szCs w:val="22"/>
        </w:rPr>
        <w:tab/>
      </w:r>
      <w:r>
        <w:t>Introduction</w:t>
      </w:r>
      <w:r>
        <w:tab/>
      </w:r>
      <w:r>
        <w:fldChar w:fldCharType="begin" w:fldLock="1"/>
      </w:r>
      <w:r>
        <w:instrText xml:space="preserve"> PAGEREF _Toc21338146 \h </w:instrText>
      </w:r>
      <w:r>
        <w:fldChar w:fldCharType="separate"/>
      </w:r>
      <w:r>
        <w:t>14</w:t>
      </w:r>
      <w:r>
        <w:fldChar w:fldCharType="end"/>
      </w:r>
    </w:p>
    <w:p w14:paraId="4D1A4C37" w14:textId="77777777" w:rsidR="004E7FE5" w:rsidRDefault="004E7FE5">
      <w:pPr>
        <w:pStyle w:val="TOC4"/>
        <w:rPr>
          <w:rFonts w:asciiTheme="minorHAnsi" w:hAnsiTheme="minorHAnsi" w:cstheme="minorBidi"/>
          <w:sz w:val="22"/>
          <w:szCs w:val="22"/>
          <w:lang w:eastAsia="ko-KR"/>
        </w:rPr>
      </w:pPr>
      <w:r>
        <w:t>4.4.3.2</w:t>
      </w:r>
      <w:r>
        <w:rPr>
          <w:rFonts w:asciiTheme="minorHAnsi" w:hAnsiTheme="minorHAnsi" w:cstheme="minorBidi"/>
          <w:sz w:val="22"/>
          <w:szCs w:val="22"/>
        </w:rPr>
        <w:tab/>
      </w:r>
      <w:r>
        <w:rPr>
          <w:lang w:eastAsia="zh-CN"/>
        </w:rPr>
        <w:t xml:space="preserve">Noc for </w:t>
      </w:r>
      <w:r>
        <w:t>NR operating bands in FR1</w:t>
      </w:r>
      <w:r>
        <w:tab/>
      </w:r>
      <w:r>
        <w:fldChar w:fldCharType="begin" w:fldLock="1"/>
      </w:r>
      <w:r>
        <w:instrText xml:space="preserve"> PAGEREF _Toc21338147 \h </w:instrText>
      </w:r>
      <w:r>
        <w:fldChar w:fldCharType="separate"/>
      </w:r>
      <w:r>
        <w:t>14</w:t>
      </w:r>
      <w:r>
        <w:fldChar w:fldCharType="end"/>
      </w:r>
    </w:p>
    <w:p w14:paraId="04EAA942" w14:textId="77777777" w:rsidR="004E7FE5" w:rsidRDefault="004E7FE5">
      <w:pPr>
        <w:pStyle w:val="TOC5"/>
        <w:rPr>
          <w:rFonts w:asciiTheme="minorHAnsi" w:hAnsiTheme="minorHAnsi" w:cstheme="minorBidi"/>
          <w:sz w:val="22"/>
          <w:szCs w:val="22"/>
          <w:lang w:eastAsia="ko-KR"/>
        </w:rPr>
      </w:pPr>
      <w:r>
        <w:t>4.4.3.2.1</w:t>
      </w:r>
      <w:r>
        <w:rPr>
          <w:rFonts w:asciiTheme="minorHAnsi" w:hAnsiTheme="minorHAnsi" w:cstheme="minorBidi"/>
          <w:sz w:val="22"/>
          <w:szCs w:val="22"/>
        </w:rPr>
        <w:tab/>
      </w:r>
      <w:r>
        <w:rPr>
          <w:lang w:eastAsia="zh-CN"/>
        </w:rPr>
        <w:t xml:space="preserve">Derivation of Noc values for </w:t>
      </w:r>
      <w:r>
        <w:t>NR operating bands in FR1</w:t>
      </w:r>
      <w:r>
        <w:tab/>
      </w:r>
      <w:r>
        <w:fldChar w:fldCharType="begin" w:fldLock="1"/>
      </w:r>
      <w:r>
        <w:instrText xml:space="preserve"> PAGEREF _Toc21338148 \h </w:instrText>
      </w:r>
      <w:r>
        <w:fldChar w:fldCharType="separate"/>
      </w:r>
      <w:r>
        <w:t>14</w:t>
      </w:r>
      <w:r>
        <w:fldChar w:fldCharType="end"/>
      </w:r>
    </w:p>
    <w:p w14:paraId="396C0332" w14:textId="77777777" w:rsidR="004E7FE5" w:rsidRDefault="004E7FE5">
      <w:pPr>
        <w:pStyle w:val="TOC5"/>
        <w:rPr>
          <w:rFonts w:asciiTheme="minorHAnsi" w:hAnsiTheme="minorHAnsi" w:cstheme="minorBidi"/>
          <w:sz w:val="22"/>
          <w:szCs w:val="22"/>
          <w:lang w:eastAsia="ko-KR"/>
        </w:rPr>
      </w:pPr>
      <w:r w:rsidRPr="004E7FE5">
        <w:t>4.4.4.2.1</w:t>
      </w:r>
      <w:r w:rsidRPr="004E7FE5">
        <w:rPr>
          <w:rFonts w:asciiTheme="minorHAnsi" w:hAnsiTheme="minorHAnsi" w:cstheme="minorBidi"/>
          <w:sz w:val="22"/>
          <w:szCs w:val="22"/>
        </w:rPr>
        <w:tab/>
      </w:r>
      <w:r w:rsidRPr="000F528B">
        <w:rPr>
          <w:rFonts w:eastAsia="SimSun"/>
          <w:lang w:eastAsia="zh-CN"/>
        </w:rPr>
        <w:t xml:space="preserve">Derivation of Es values for </w:t>
      </w:r>
      <w:r w:rsidRPr="000F528B">
        <w:rPr>
          <w:rFonts w:eastAsia="SimSun"/>
        </w:rPr>
        <w:t>NR operating bands in FR1</w:t>
      </w:r>
      <w:r>
        <w:tab/>
      </w:r>
      <w:r>
        <w:fldChar w:fldCharType="begin" w:fldLock="1"/>
      </w:r>
      <w:r>
        <w:instrText xml:space="preserve"> PAGEREF _Toc21338149 \h </w:instrText>
      </w:r>
      <w:r>
        <w:fldChar w:fldCharType="separate"/>
      </w:r>
      <w:r>
        <w:t>15</w:t>
      </w:r>
      <w:r>
        <w:fldChar w:fldCharType="end"/>
      </w:r>
    </w:p>
    <w:p w14:paraId="7FC3742B" w14:textId="77777777" w:rsidR="004E7FE5" w:rsidRDefault="004E7FE5">
      <w:pPr>
        <w:pStyle w:val="TOC2"/>
        <w:rPr>
          <w:rFonts w:asciiTheme="minorHAnsi" w:hAnsiTheme="minorHAnsi" w:cstheme="minorBidi"/>
          <w:sz w:val="22"/>
          <w:szCs w:val="22"/>
          <w:lang w:eastAsia="ko-KR"/>
        </w:rPr>
      </w:pPr>
      <w:r>
        <w:t>4.5</w:t>
      </w:r>
      <w:r>
        <w:rPr>
          <w:rFonts w:asciiTheme="minorHAnsi" w:hAnsiTheme="minorHAnsi" w:cstheme="minorBidi"/>
          <w:sz w:val="22"/>
          <w:szCs w:val="22"/>
          <w:lang w:eastAsia="ko-KR"/>
        </w:rPr>
        <w:tab/>
      </w:r>
      <w:r>
        <w:t>Radiated requirements</w:t>
      </w:r>
      <w:r>
        <w:tab/>
      </w:r>
      <w:r>
        <w:fldChar w:fldCharType="begin" w:fldLock="1"/>
      </w:r>
      <w:r>
        <w:instrText xml:space="preserve"> PAGEREF _Toc21338150 \h </w:instrText>
      </w:r>
      <w:r>
        <w:fldChar w:fldCharType="separate"/>
      </w:r>
      <w:r>
        <w:t>15</w:t>
      </w:r>
      <w:r>
        <w:fldChar w:fldCharType="end"/>
      </w:r>
    </w:p>
    <w:p w14:paraId="084CA21E" w14:textId="77777777" w:rsidR="004E7FE5" w:rsidRDefault="004E7FE5">
      <w:pPr>
        <w:pStyle w:val="TOC3"/>
        <w:rPr>
          <w:rFonts w:asciiTheme="minorHAnsi" w:hAnsiTheme="minorHAnsi" w:cstheme="minorBidi"/>
          <w:sz w:val="22"/>
          <w:szCs w:val="22"/>
          <w:lang w:eastAsia="ko-KR"/>
        </w:rPr>
      </w:pPr>
      <w:r w:rsidRPr="004E7FE5">
        <w:t>4.5.1</w:t>
      </w:r>
      <w:r w:rsidRPr="004E7FE5">
        <w:rPr>
          <w:rFonts w:asciiTheme="minorHAnsi" w:hAnsiTheme="minorHAnsi" w:cstheme="minorBidi"/>
          <w:sz w:val="22"/>
          <w:szCs w:val="22"/>
          <w:lang w:eastAsia="ko-KR"/>
        </w:rPr>
        <w:tab/>
      </w:r>
      <w:r>
        <w:rPr>
          <w:lang w:eastAsia="zh-CN"/>
        </w:rPr>
        <w:t>R</w:t>
      </w:r>
      <w:r>
        <w:t>eference point</w:t>
      </w:r>
      <w:r>
        <w:tab/>
      </w:r>
      <w:r>
        <w:fldChar w:fldCharType="begin" w:fldLock="1"/>
      </w:r>
      <w:r>
        <w:instrText xml:space="preserve"> PAGEREF _Toc21338151 \h </w:instrText>
      </w:r>
      <w:r>
        <w:fldChar w:fldCharType="separate"/>
      </w:r>
      <w:r>
        <w:t>16</w:t>
      </w:r>
      <w:r>
        <w:fldChar w:fldCharType="end"/>
      </w:r>
    </w:p>
    <w:p w14:paraId="7EF3FC30" w14:textId="77777777" w:rsidR="004E7FE5" w:rsidRDefault="004E7FE5">
      <w:pPr>
        <w:pStyle w:val="TOC3"/>
        <w:rPr>
          <w:rFonts w:asciiTheme="minorHAnsi" w:hAnsiTheme="minorHAnsi" w:cstheme="minorBidi"/>
          <w:sz w:val="22"/>
          <w:szCs w:val="22"/>
          <w:lang w:eastAsia="ko-KR"/>
        </w:rPr>
      </w:pPr>
      <w:r w:rsidRPr="004E7FE5">
        <w:t>4.5.2</w:t>
      </w:r>
      <w:r w:rsidRPr="004E7FE5">
        <w:rPr>
          <w:rFonts w:asciiTheme="minorHAnsi" w:hAnsiTheme="minorHAnsi" w:cstheme="minorBidi"/>
          <w:sz w:val="22"/>
          <w:szCs w:val="22"/>
        </w:rPr>
        <w:tab/>
      </w:r>
      <w:r w:rsidRPr="000F528B">
        <w:rPr>
          <w:lang w:val="en-US" w:eastAsia="ko-KR"/>
        </w:rPr>
        <w:t>SNR definition</w:t>
      </w:r>
      <w:r>
        <w:tab/>
      </w:r>
      <w:r>
        <w:fldChar w:fldCharType="begin" w:fldLock="1"/>
      </w:r>
      <w:r>
        <w:instrText xml:space="preserve"> PAGEREF _Toc21338152 \h </w:instrText>
      </w:r>
      <w:r>
        <w:fldChar w:fldCharType="separate"/>
      </w:r>
      <w:r>
        <w:t>16</w:t>
      </w:r>
      <w:r>
        <w:fldChar w:fldCharType="end"/>
      </w:r>
    </w:p>
    <w:p w14:paraId="711EAC7B" w14:textId="77777777" w:rsidR="004E7FE5" w:rsidRDefault="004E7FE5">
      <w:pPr>
        <w:pStyle w:val="TOC3"/>
        <w:rPr>
          <w:rFonts w:asciiTheme="minorHAnsi" w:hAnsiTheme="minorHAnsi" w:cstheme="minorBidi"/>
          <w:sz w:val="22"/>
          <w:szCs w:val="22"/>
          <w:lang w:eastAsia="ko-KR"/>
        </w:rPr>
      </w:pPr>
      <w:r w:rsidRPr="004E7FE5">
        <w:t>4.5.3</w:t>
      </w:r>
      <w:r w:rsidRPr="004E7FE5">
        <w:rPr>
          <w:rFonts w:asciiTheme="minorHAnsi" w:hAnsiTheme="minorHAnsi" w:cstheme="minorBidi"/>
          <w:sz w:val="22"/>
          <w:szCs w:val="22"/>
        </w:rPr>
        <w:tab/>
      </w:r>
      <w:r w:rsidRPr="000F528B">
        <w:rPr>
          <w:lang w:val="en-US" w:eastAsia="ko-KR"/>
        </w:rPr>
        <w:t>Noc</w:t>
      </w:r>
      <w:r>
        <w:tab/>
      </w:r>
      <w:r>
        <w:fldChar w:fldCharType="begin" w:fldLock="1"/>
      </w:r>
      <w:r>
        <w:instrText xml:space="preserve"> PAGEREF _Toc21338153 \h </w:instrText>
      </w:r>
      <w:r>
        <w:fldChar w:fldCharType="separate"/>
      </w:r>
      <w:r>
        <w:t>16</w:t>
      </w:r>
      <w:r>
        <w:fldChar w:fldCharType="end"/>
      </w:r>
    </w:p>
    <w:p w14:paraId="40CBCC04" w14:textId="77777777" w:rsidR="004E7FE5" w:rsidRDefault="004E7FE5">
      <w:pPr>
        <w:pStyle w:val="TOC4"/>
        <w:rPr>
          <w:rFonts w:asciiTheme="minorHAnsi" w:hAnsiTheme="minorHAnsi" w:cstheme="minorBidi"/>
          <w:sz w:val="22"/>
          <w:szCs w:val="22"/>
          <w:lang w:eastAsia="ko-KR"/>
        </w:rPr>
      </w:pPr>
      <w:r>
        <w:t>4.5.3.1</w:t>
      </w:r>
      <w:r>
        <w:rPr>
          <w:rFonts w:asciiTheme="minorHAnsi" w:hAnsiTheme="minorHAnsi" w:cstheme="minorBidi"/>
          <w:sz w:val="22"/>
          <w:szCs w:val="22"/>
        </w:rPr>
        <w:tab/>
      </w:r>
      <w:r>
        <w:t>Introduction</w:t>
      </w:r>
      <w:r>
        <w:tab/>
      </w:r>
      <w:r>
        <w:fldChar w:fldCharType="begin" w:fldLock="1"/>
      </w:r>
      <w:r>
        <w:instrText xml:space="preserve"> PAGEREF _Toc21338154 \h </w:instrText>
      </w:r>
      <w:r>
        <w:fldChar w:fldCharType="separate"/>
      </w:r>
      <w:r>
        <w:t>16</w:t>
      </w:r>
      <w:r>
        <w:fldChar w:fldCharType="end"/>
      </w:r>
    </w:p>
    <w:p w14:paraId="655E8D7E" w14:textId="77777777" w:rsidR="004E7FE5" w:rsidRDefault="004E7FE5">
      <w:pPr>
        <w:pStyle w:val="TOC4"/>
        <w:rPr>
          <w:rFonts w:asciiTheme="minorHAnsi" w:hAnsiTheme="minorHAnsi" w:cstheme="minorBidi"/>
          <w:sz w:val="22"/>
          <w:szCs w:val="22"/>
          <w:lang w:eastAsia="ko-KR"/>
        </w:rPr>
      </w:pPr>
      <w:r>
        <w:t>4.5.3.2</w:t>
      </w:r>
      <w:r>
        <w:rPr>
          <w:rFonts w:asciiTheme="minorHAnsi" w:hAnsiTheme="minorHAnsi" w:cstheme="minorBidi"/>
          <w:sz w:val="22"/>
          <w:szCs w:val="22"/>
        </w:rPr>
        <w:tab/>
      </w:r>
      <w:r>
        <w:rPr>
          <w:lang w:eastAsia="zh-CN"/>
        </w:rPr>
        <w:t xml:space="preserve">Noc for </w:t>
      </w:r>
      <w:r>
        <w:t>NR operating bands in FR2</w:t>
      </w:r>
      <w:r>
        <w:tab/>
      </w:r>
      <w:r>
        <w:fldChar w:fldCharType="begin" w:fldLock="1"/>
      </w:r>
      <w:r>
        <w:instrText xml:space="preserve"> PAGEREF _Toc21338155 \h </w:instrText>
      </w:r>
      <w:r>
        <w:fldChar w:fldCharType="separate"/>
      </w:r>
      <w:r>
        <w:t>16</w:t>
      </w:r>
      <w:r>
        <w:fldChar w:fldCharType="end"/>
      </w:r>
    </w:p>
    <w:p w14:paraId="77670505" w14:textId="77777777" w:rsidR="004E7FE5" w:rsidRDefault="004E7FE5">
      <w:pPr>
        <w:pStyle w:val="TOC4"/>
        <w:rPr>
          <w:rFonts w:asciiTheme="minorHAnsi" w:hAnsiTheme="minorHAnsi" w:cstheme="minorBidi"/>
          <w:sz w:val="22"/>
          <w:szCs w:val="22"/>
          <w:lang w:eastAsia="ko-KR"/>
        </w:rPr>
      </w:pPr>
      <w:r>
        <w:t>4.5.3.3</w:t>
      </w:r>
      <w:r>
        <w:rPr>
          <w:rFonts w:asciiTheme="minorHAnsi" w:hAnsiTheme="minorHAnsi" w:cstheme="minorBidi"/>
          <w:sz w:val="22"/>
          <w:szCs w:val="22"/>
        </w:rPr>
        <w:tab/>
      </w:r>
      <w:r>
        <w:rPr>
          <w:lang w:eastAsia="zh-CN"/>
        </w:rPr>
        <w:t xml:space="preserve">Derivation of Noc values for </w:t>
      </w:r>
      <w:r>
        <w:t>NR operating bands in FR2</w:t>
      </w:r>
      <w:r>
        <w:tab/>
      </w:r>
      <w:r>
        <w:fldChar w:fldCharType="begin" w:fldLock="1"/>
      </w:r>
      <w:r>
        <w:instrText xml:space="preserve"> PAGEREF _Toc21338156 \h </w:instrText>
      </w:r>
      <w:r>
        <w:fldChar w:fldCharType="separate"/>
      </w:r>
      <w:r>
        <w:t>17</w:t>
      </w:r>
      <w:r>
        <w:fldChar w:fldCharType="end"/>
      </w:r>
    </w:p>
    <w:p w14:paraId="46388062" w14:textId="77777777" w:rsidR="004E7FE5" w:rsidRDefault="004E7FE5">
      <w:pPr>
        <w:pStyle w:val="TOC3"/>
        <w:rPr>
          <w:rFonts w:asciiTheme="minorHAnsi" w:hAnsiTheme="minorHAnsi" w:cstheme="minorBidi"/>
          <w:sz w:val="22"/>
          <w:szCs w:val="22"/>
          <w:lang w:eastAsia="ko-KR"/>
        </w:rPr>
      </w:pPr>
      <w:r w:rsidRPr="004E7FE5">
        <w:t>4.5.4</w:t>
      </w:r>
      <w:r w:rsidRPr="004E7FE5">
        <w:rPr>
          <w:rFonts w:asciiTheme="minorHAnsi" w:hAnsiTheme="minorHAnsi" w:cstheme="minorBidi"/>
          <w:sz w:val="22"/>
          <w:szCs w:val="22"/>
        </w:rPr>
        <w:tab/>
      </w:r>
      <w:r w:rsidRPr="000F528B">
        <w:rPr>
          <w:lang w:val="en-US" w:eastAsia="ko-KR"/>
        </w:rPr>
        <w:t>Angle of arrival</w:t>
      </w:r>
      <w:r>
        <w:tab/>
      </w:r>
      <w:r>
        <w:fldChar w:fldCharType="begin" w:fldLock="1"/>
      </w:r>
      <w:r>
        <w:instrText xml:space="preserve"> PAGEREF _Toc21338157 \h </w:instrText>
      </w:r>
      <w:r>
        <w:fldChar w:fldCharType="separate"/>
      </w:r>
      <w:r>
        <w:t>17</w:t>
      </w:r>
      <w:r>
        <w:fldChar w:fldCharType="end"/>
      </w:r>
    </w:p>
    <w:p w14:paraId="00A21B47" w14:textId="77777777" w:rsidR="004E7FE5" w:rsidRDefault="004E7FE5">
      <w:pPr>
        <w:pStyle w:val="TOC1"/>
        <w:rPr>
          <w:rFonts w:asciiTheme="minorHAnsi" w:hAnsiTheme="minorHAnsi" w:cstheme="minorBidi"/>
          <w:szCs w:val="22"/>
          <w:lang w:eastAsia="ko-KR"/>
        </w:rPr>
      </w:pPr>
      <w:r>
        <w:t>5</w:t>
      </w:r>
      <w:r>
        <w:rPr>
          <w:rFonts w:asciiTheme="minorHAnsi" w:hAnsiTheme="minorHAnsi" w:cstheme="minorBidi"/>
          <w:szCs w:val="22"/>
          <w:lang w:eastAsia="ko-KR"/>
        </w:rPr>
        <w:tab/>
      </w:r>
      <w:r>
        <w:t>Demodulation performance requirements (Conducted requirements)</w:t>
      </w:r>
      <w:r>
        <w:tab/>
      </w:r>
      <w:r>
        <w:fldChar w:fldCharType="begin" w:fldLock="1"/>
      </w:r>
      <w:r>
        <w:instrText xml:space="preserve"> PAGEREF _Toc21338158 \h </w:instrText>
      </w:r>
      <w:r>
        <w:fldChar w:fldCharType="separate"/>
      </w:r>
      <w:r>
        <w:t>18</w:t>
      </w:r>
      <w:r>
        <w:fldChar w:fldCharType="end"/>
      </w:r>
    </w:p>
    <w:p w14:paraId="65FD26F1" w14:textId="77777777" w:rsidR="004E7FE5" w:rsidRDefault="004E7FE5">
      <w:pPr>
        <w:pStyle w:val="TOC2"/>
        <w:rPr>
          <w:rFonts w:asciiTheme="minorHAnsi" w:hAnsiTheme="minorHAnsi" w:cstheme="minorBidi"/>
          <w:sz w:val="22"/>
          <w:szCs w:val="22"/>
          <w:lang w:eastAsia="ko-KR"/>
        </w:rPr>
      </w:pPr>
      <w:r>
        <w:t>5.1</w:t>
      </w:r>
      <w:r>
        <w:rPr>
          <w:rFonts w:asciiTheme="minorHAnsi" w:hAnsiTheme="minorHAnsi" w:cstheme="minorBidi"/>
          <w:sz w:val="22"/>
          <w:szCs w:val="22"/>
          <w:lang w:eastAsia="ko-KR"/>
        </w:rPr>
        <w:tab/>
      </w:r>
      <w:r>
        <w:t>General</w:t>
      </w:r>
      <w:r>
        <w:tab/>
      </w:r>
      <w:r>
        <w:fldChar w:fldCharType="begin" w:fldLock="1"/>
      </w:r>
      <w:r>
        <w:instrText xml:space="preserve"> PAGEREF _Toc21338159 \h </w:instrText>
      </w:r>
      <w:r>
        <w:fldChar w:fldCharType="separate"/>
      </w:r>
      <w:r>
        <w:t>18</w:t>
      </w:r>
      <w:r>
        <w:fldChar w:fldCharType="end"/>
      </w:r>
    </w:p>
    <w:p w14:paraId="3BCBD593" w14:textId="77777777" w:rsidR="004E7FE5" w:rsidRDefault="004E7FE5">
      <w:pPr>
        <w:pStyle w:val="TOC3"/>
        <w:rPr>
          <w:rFonts w:asciiTheme="minorHAnsi" w:hAnsiTheme="minorHAnsi" w:cstheme="minorBidi"/>
          <w:sz w:val="22"/>
          <w:szCs w:val="22"/>
          <w:lang w:eastAsia="ko-KR"/>
        </w:rPr>
      </w:pPr>
      <w:r>
        <w:t>5.1.1</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_Toc21338160 \h </w:instrText>
      </w:r>
      <w:r>
        <w:fldChar w:fldCharType="separate"/>
      </w:r>
      <w:r>
        <w:t>18</w:t>
      </w:r>
      <w:r>
        <w:fldChar w:fldCharType="end"/>
      </w:r>
    </w:p>
    <w:p w14:paraId="15CD4E88" w14:textId="77777777" w:rsidR="004E7FE5" w:rsidRDefault="004E7FE5">
      <w:pPr>
        <w:pStyle w:val="TOC4"/>
        <w:rPr>
          <w:rFonts w:asciiTheme="minorHAnsi" w:hAnsiTheme="minorHAnsi" w:cstheme="minorBidi"/>
          <w:sz w:val="22"/>
          <w:szCs w:val="22"/>
          <w:lang w:eastAsia="ko-KR"/>
        </w:rPr>
      </w:pPr>
      <w:r>
        <w:t>5.1.1.1</w:t>
      </w:r>
      <w:r>
        <w:rPr>
          <w:rFonts w:asciiTheme="minorHAnsi" w:hAnsiTheme="minorHAnsi" w:cstheme="minorBidi"/>
          <w:sz w:val="22"/>
          <w:szCs w:val="22"/>
          <w:lang w:eastAsia="ko-KR"/>
        </w:rPr>
        <w:tab/>
      </w:r>
      <w:r>
        <w:t>General</w:t>
      </w:r>
      <w:r>
        <w:tab/>
      </w:r>
      <w:r>
        <w:fldChar w:fldCharType="begin" w:fldLock="1"/>
      </w:r>
      <w:r>
        <w:instrText xml:space="preserve"> PAGEREF _Toc21338161 \h </w:instrText>
      </w:r>
      <w:r>
        <w:fldChar w:fldCharType="separate"/>
      </w:r>
      <w:r>
        <w:t>18</w:t>
      </w:r>
      <w:r>
        <w:fldChar w:fldCharType="end"/>
      </w:r>
    </w:p>
    <w:p w14:paraId="004A80FD" w14:textId="77777777" w:rsidR="004E7FE5" w:rsidRDefault="004E7FE5">
      <w:pPr>
        <w:pStyle w:val="TOC4"/>
        <w:rPr>
          <w:rFonts w:asciiTheme="minorHAnsi" w:hAnsiTheme="minorHAnsi" w:cstheme="minorBidi"/>
          <w:sz w:val="22"/>
          <w:szCs w:val="22"/>
          <w:lang w:eastAsia="ko-KR"/>
        </w:rPr>
      </w:pPr>
      <w:r>
        <w:t>5.1.1.2</w:t>
      </w:r>
      <w:r>
        <w:rPr>
          <w:rFonts w:asciiTheme="minorHAnsi" w:hAnsiTheme="minorHAnsi" w:cstheme="minorBidi"/>
          <w:sz w:val="22"/>
          <w:szCs w:val="22"/>
          <w:lang w:eastAsia="ko-KR"/>
        </w:rPr>
        <w:tab/>
      </w:r>
      <w:r>
        <w:t>Applicability of requirements for different number of RX antenna ports</w:t>
      </w:r>
      <w:r>
        <w:tab/>
      </w:r>
      <w:r>
        <w:fldChar w:fldCharType="begin" w:fldLock="1"/>
      </w:r>
      <w:r>
        <w:instrText xml:space="preserve"> PAGEREF _Toc21338162 \h </w:instrText>
      </w:r>
      <w:r>
        <w:fldChar w:fldCharType="separate"/>
      </w:r>
      <w:r>
        <w:t>18</w:t>
      </w:r>
      <w:r>
        <w:fldChar w:fldCharType="end"/>
      </w:r>
    </w:p>
    <w:p w14:paraId="45432B9F" w14:textId="77777777" w:rsidR="004E7FE5" w:rsidRDefault="004E7FE5">
      <w:pPr>
        <w:pStyle w:val="TOC4"/>
        <w:rPr>
          <w:rFonts w:asciiTheme="minorHAnsi" w:hAnsiTheme="minorHAnsi" w:cstheme="minorBidi"/>
          <w:sz w:val="22"/>
          <w:szCs w:val="22"/>
          <w:lang w:eastAsia="ko-KR"/>
        </w:rPr>
      </w:pPr>
      <w:r>
        <w:t>5.1.1.3</w:t>
      </w:r>
      <w:r>
        <w:rPr>
          <w:rFonts w:asciiTheme="minorHAnsi" w:hAnsiTheme="minorHAnsi" w:cstheme="minorBidi"/>
          <w:sz w:val="22"/>
          <w:szCs w:val="22"/>
          <w:lang w:eastAsia="ko-KR"/>
        </w:rPr>
        <w:tab/>
      </w:r>
      <w:r>
        <w:t xml:space="preserve">Applicability of requirements for optional UE </w:t>
      </w:r>
      <w:r>
        <w:rPr>
          <w:lang w:eastAsia="zh-CN"/>
        </w:rPr>
        <w:t>features</w:t>
      </w:r>
      <w:r>
        <w:tab/>
      </w:r>
      <w:r>
        <w:fldChar w:fldCharType="begin" w:fldLock="1"/>
      </w:r>
      <w:r>
        <w:instrText xml:space="preserve"> PAGEREF _Toc21338163 \h </w:instrText>
      </w:r>
      <w:r>
        <w:fldChar w:fldCharType="separate"/>
      </w:r>
      <w:r>
        <w:t>18</w:t>
      </w:r>
      <w:r>
        <w:fldChar w:fldCharType="end"/>
      </w:r>
    </w:p>
    <w:p w14:paraId="3CED5811" w14:textId="77777777" w:rsidR="004E7FE5" w:rsidRDefault="004E7FE5">
      <w:pPr>
        <w:pStyle w:val="TOC4"/>
        <w:rPr>
          <w:rFonts w:asciiTheme="minorHAnsi" w:hAnsiTheme="minorHAnsi" w:cstheme="minorBidi"/>
          <w:sz w:val="22"/>
          <w:szCs w:val="22"/>
          <w:lang w:eastAsia="ko-KR"/>
        </w:rPr>
      </w:pPr>
      <w:r w:rsidRPr="004E7FE5">
        <w:t>5.1.1.4</w:t>
      </w:r>
      <w:r w:rsidRPr="004E7FE5">
        <w:rPr>
          <w:rFonts w:asciiTheme="minorHAnsi" w:hAnsiTheme="minorHAnsi"/>
          <w:sz w:val="22"/>
          <w:szCs w:val="22"/>
          <w:lang w:eastAsia="ko-KR"/>
        </w:rPr>
        <w:tab/>
      </w:r>
      <w:r w:rsidRPr="000F528B">
        <w:rPr>
          <w:rFonts w:cs="Arial"/>
        </w:rPr>
        <w:t>Applicability of requirements for mandatory UE features with capability signalling</w:t>
      </w:r>
      <w:r>
        <w:tab/>
      </w:r>
      <w:r>
        <w:fldChar w:fldCharType="begin" w:fldLock="1"/>
      </w:r>
      <w:r>
        <w:instrText xml:space="preserve"> PAGEREF _Toc21338164 \h </w:instrText>
      </w:r>
      <w:r>
        <w:fldChar w:fldCharType="separate"/>
      </w:r>
      <w:r>
        <w:t>19</w:t>
      </w:r>
      <w:r>
        <w:fldChar w:fldCharType="end"/>
      </w:r>
    </w:p>
    <w:p w14:paraId="78585C37" w14:textId="77777777" w:rsidR="004E7FE5" w:rsidRDefault="004E7FE5">
      <w:pPr>
        <w:pStyle w:val="TOC2"/>
        <w:rPr>
          <w:rFonts w:asciiTheme="minorHAnsi" w:hAnsiTheme="minorHAnsi" w:cstheme="minorBidi"/>
          <w:sz w:val="22"/>
          <w:szCs w:val="22"/>
          <w:lang w:eastAsia="ko-KR"/>
        </w:rPr>
      </w:pPr>
      <w:r>
        <w:t>5.2</w:t>
      </w:r>
      <w:r>
        <w:rPr>
          <w:rFonts w:asciiTheme="minorHAnsi" w:hAnsiTheme="minorHAnsi" w:cstheme="minorBidi"/>
          <w:sz w:val="22"/>
          <w:szCs w:val="22"/>
          <w:lang w:eastAsia="ko-KR"/>
        </w:rPr>
        <w:tab/>
      </w:r>
      <w:r>
        <w:t>PDSCH demodulation requirements</w:t>
      </w:r>
      <w:r>
        <w:tab/>
      </w:r>
      <w:r>
        <w:fldChar w:fldCharType="begin" w:fldLock="1"/>
      </w:r>
      <w:r>
        <w:instrText xml:space="preserve"> PAGEREF _Toc21338165 \h </w:instrText>
      </w:r>
      <w:r>
        <w:fldChar w:fldCharType="separate"/>
      </w:r>
      <w:r>
        <w:t>21</w:t>
      </w:r>
      <w:r>
        <w:fldChar w:fldCharType="end"/>
      </w:r>
    </w:p>
    <w:p w14:paraId="70D6943A" w14:textId="77777777" w:rsidR="004E7FE5" w:rsidRDefault="004E7FE5">
      <w:pPr>
        <w:pStyle w:val="TOC3"/>
        <w:rPr>
          <w:rFonts w:asciiTheme="minorHAnsi" w:hAnsiTheme="minorHAnsi" w:cstheme="minorBidi"/>
          <w:sz w:val="22"/>
          <w:szCs w:val="22"/>
          <w:lang w:eastAsia="ko-KR"/>
        </w:rPr>
      </w:pPr>
      <w:r>
        <w:t>5.</w:t>
      </w:r>
      <w:r>
        <w:rPr>
          <w:lang w:eastAsia="zh-CN"/>
        </w:rPr>
        <w:t>2</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_Toc21338166 \h </w:instrText>
      </w:r>
      <w:r>
        <w:fldChar w:fldCharType="separate"/>
      </w:r>
      <w:r>
        <w:t>23</w:t>
      </w:r>
      <w:r>
        <w:fldChar w:fldCharType="end"/>
      </w:r>
    </w:p>
    <w:p w14:paraId="730164C9" w14:textId="77777777" w:rsidR="004E7FE5" w:rsidRDefault="004E7FE5">
      <w:pPr>
        <w:pStyle w:val="TOC3"/>
        <w:rPr>
          <w:rFonts w:asciiTheme="minorHAnsi" w:hAnsiTheme="minorHAnsi" w:cstheme="minorBidi"/>
          <w:sz w:val="22"/>
          <w:szCs w:val="22"/>
          <w:lang w:eastAsia="ko-KR"/>
        </w:rPr>
      </w:pPr>
      <w:r>
        <w:t>5.2.</w:t>
      </w:r>
      <w:r>
        <w:rPr>
          <w:lang w:eastAsia="zh-CN"/>
        </w:rPr>
        <w:t>2</w:t>
      </w:r>
      <w:r>
        <w:rPr>
          <w:rFonts w:asciiTheme="minorHAnsi" w:hAnsiTheme="minorHAnsi" w:cstheme="minorBidi"/>
          <w:sz w:val="22"/>
          <w:szCs w:val="22"/>
          <w:lang w:eastAsia="ko-KR"/>
        </w:rPr>
        <w:tab/>
      </w:r>
      <w:r>
        <w:t>2RX requirements</w:t>
      </w:r>
      <w:r>
        <w:tab/>
      </w:r>
      <w:r>
        <w:fldChar w:fldCharType="begin" w:fldLock="1"/>
      </w:r>
      <w:r>
        <w:instrText xml:space="preserve"> PAGEREF _Toc21338167 \h </w:instrText>
      </w:r>
      <w:r>
        <w:fldChar w:fldCharType="separate"/>
      </w:r>
      <w:r>
        <w:t>23</w:t>
      </w:r>
      <w:r>
        <w:fldChar w:fldCharType="end"/>
      </w:r>
    </w:p>
    <w:p w14:paraId="17846CA2" w14:textId="77777777" w:rsidR="004E7FE5" w:rsidRDefault="004E7FE5">
      <w:pPr>
        <w:pStyle w:val="TOC4"/>
        <w:rPr>
          <w:rFonts w:asciiTheme="minorHAnsi" w:hAnsiTheme="minorHAnsi" w:cstheme="minorBidi"/>
          <w:sz w:val="22"/>
          <w:szCs w:val="22"/>
          <w:lang w:eastAsia="ko-KR"/>
        </w:rPr>
      </w:pPr>
      <w:r>
        <w:t>5.2.</w:t>
      </w:r>
      <w:r>
        <w:rPr>
          <w:lang w:eastAsia="zh-CN"/>
        </w:rPr>
        <w:t>2</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_Toc21338168 \h </w:instrText>
      </w:r>
      <w:r>
        <w:fldChar w:fldCharType="separate"/>
      </w:r>
      <w:r>
        <w:t>23</w:t>
      </w:r>
      <w:r>
        <w:fldChar w:fldCharType="end"/>
      </w:r>
    </w:p>
    <w:p w14:paraId="4E482ED5" w14:textId="77777777" w:rsidR="004E7FE5" w:rsidRDefault="004E7FE5">
      <w:pPr>
        <w:pStyle w:val="TOC5"/>
        <w:rPr>
          <w:rFonts w:asciiTheme="minorHAnsi" w:hAnsiTheme="minorHAnsi" w:cstheme="minorBidi"/>
          <w:sz w:val="22"/>
          <w:szCs w:val="22"/>
          <w:lang w:eastAsia="ko-KR"/>
        </w:rPr>
      </w:pPr>
      <w:r>
        <w:t>5.2.2.1.1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_Toc21338169 \h </w:instrText>
      </w:r>
      <w:r>
        <w:fldChar w:fldCharType="separate"/>
      </w:r>
      <w:r>
        <w:t>23</w:t>
      </w:r>
      <w:r>
        <w:fldChar w:fldCharType="end"/>
      </w:r>
    </w:p>
    <w:p w14:paraId="4239931F" w14:textId="77777777" w:rsidR="004E7FE5" w:rsidRDefault="004E7FE5">
      <w:pPr>
        <w:pStyle w:val="TOC5"/>
        <w:rPr>
          <w:rFonts w:asciiTheme="minorHAnsi" w:hAnsiTheme="minorHAnsi" w:cstheme="minorBidi"/>
          <w:sz w:val="22"/>
          <w:szCs w:val="22"/>
          <w:lang w:eastAsia="ko-KR"/>
        </w:rPr>
      </w:pPr>
      <w:r>
        <w:t>5.2.2.1.2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_Toc21338170 \h </w:instrText>
      </w:r>
      <w:r>
        <w:fldChar w:fldCharType="separate"/>
      </w:r>
      <w:r>
        <w:t>25</w:t>
      </w:r>
      <w:r>
        <w:fldChar w:fldCharType="end"/>
      </w:r>
    </w:p>
    <w:p w14:paraId="35CDDBC3" w14:textId="77777777" w:rsidR="004E7FE5" w:rsidRDefault="004E7FE5">
      <w:pPr>
        <w:pStyle w:val="TOC5"/>
        <w:rPr>
          <w:rFonts w:asciiTheme="minorHAnsi" w:hAnsiTheme="minorHAnsi" w:cstheme="minorBidi"/>
          <w:sz w:val="22"/>
          <w:szCs w:val="22"/>
          <w:lang w:eastAsia="ko-KR"/>
        </w:rPr>
      </w:pPr>
      <w:r>
        <w:t>5.2.</w:t>
      </w:r>
      <w:r>
        <w:rPr>
          <w:lang w:eastAsia="zh-CN"/>
        </w:rPr>
        <w:t>2</w:t>
      </w:r>
      <w:r>
        <w:t>.1.</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_Toc21338171 \h </w:instrText>
      </w:r>
      <w:r>
        <w:fldChar w:fldCharType="separate"/>
      </w:r>
      <w:r>
        <w:t>26</w:t>
      </w:r>
      <w:r>
        <w:fldChar w:fldCharType="end"/>
      </w:r>
    </w:p>
    <w:p w14:paraId="357496F7" w14:textId="77777777" w:rsidR="004E7FE5" w:rsidRDefault="004E7FE5">
      <w:pPr>
        <w:pStyle w:val="TOC5"/>
        <w:rPr>
          <w:rFonts w:asciiTheme="minorHAnsi" w:hAnsiTheme="minorHAnsi" w:cstheme="minorBidi"/>
          <w:sz w:val="22"/>
          <w:szCs w:val="22"/>
          <w:lang w:eastAsia="ko-KR"/>
        </w:rPr>
      </w:pPr>
      <w:r>
        <w:t>5.2.2.1.</w:t>
      </w:r>
      <w:r>
        <w:rPr>
          <w:lang w:eastAsia="zh-CN"/>
        </w:rPr>
        <w:t>4</w:t>
      </w:r>
      <w:r>
        <w:rPr>
          <w:rFonts w:asciiTheme="minorHAnsi" w:hAnsiTheme="minorHAnsi" w:cstheme="minorBidi"/>
          <w:sz w:val="22"/>
          <w:szCs w:val="22"/>
          <w:lang w:eastAsia="ko-KR"/>
        </w:rPr>
        <w:tab/>
      </w:r>
      <w:r>
        <w:t>Minimum requirements for PDSCH Mapping Type A and LTE-NR coexistence</w:t>
      </w:r>
      <w:r>
        <w:tab/>
      </w:r>
      <w:r>
        <w:fldChar w:fldCharType="begin" w:fldLock="1"/>
      </w:r>
      <w:r>
        <w:instrText xml:space="preserve"> PAGEREF _Toc21338172 \h </w:instrText>
      </w:r>
      <w:r>
        <w:fldChar w:fldCharType="separate"/>
      </w:r>
      <w:r>
        <w:t>27</w:t>
      </w:r>
      <w:r>
        <w:fldChar w:fldCharType="end"/>
      </w:r>
    </w:p>
    <w:p w14:paraId="54D05460" w14:textId="77777777" w:rsidR="004E7FE5" w:rsidRDefault="004E7FE5">
      <w:pPr>
        <w:pStyle w:val="TOC4"/>
        <w:rPr>
          <w:rFonts w:asciiTheme="minorHAnsi" w:hAnsiTheme="minorHAnsi" w:cstheme="minorBidi"/>
          <w:sz w:val="22"/>
          <w:szCs w:val="22"/>
          <w:lang w:eastAsia="ko-KR"/>
        </w:rPr>
      </w:pPr>
      <w:r>
        <w:t>5.2.</w:t>
      </w:r>
      <w:r>
        <w:rPr>
          <w:lang w:eastAsia="zh-CN"/>
        </w:rPr>
        <w:t>2</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_Toc21338173 \h </w:instrText>
      </w:r>
      <w:r>
        <w:fldChar w:fldCharType="separate"/>
      </w:r>
      <w:r>
        <w:t>28</w:t>
      </w:r>
      <w:r>
        <w:fldChar w:fldCharType="end"/>
      </w:r>
    </w:p>
    <w:p w14:paraId="5741CE20" w14:textId="77777777" w:rsidR="004E7FE5" w:rsidRDefault="004E7FE5">
      <w:pPr>
        <w:pStyle w:val="TOC5"/>
        <w:rPr>
          <w:rFonts w:asciiTheme="minorHAnsi" w:hAnsiTheme="minorHAnsi" w:cstheme="minorBidi"/>
          <w:sz w:val="22"/>
          <w:szCs w:val="22"/>
          <w:lang w:eastAsia="ko-KR"/>
        </w:rPr>
      </w:pPr>
      <w:r>
        <w:t>5.2.</w:t>
      </w:r>
      <w:r>
        <w:rPr>
          <w:lang w:eastAsia="zh-CN"/>
        </w:rPr>
        <w:t>2</w:t>
      </w:r>
      <w:r>
        <w:t>.2.1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_Toc21338174 \h </w:instrText>
      </w:r>
      <w:r>
        <w:fldChar w:fldCharType="separate"/>
      </w:r>
      <w:r>
        <w:t>28</w:t>
      </w:r>
      <w:r>
        <w:fldChar w:fldCharType="end"/>
      </w:r>
    </w:p>
    <w:p w14:paraId="128D8702" w14:textId="77777777" w:rsidR="004E7FE5" w:rsidRDefault="004E7FE5">
      <w:pPr>
        <w:pStyle w:val="TOC5"/>
        <w:rPr>
          <w:rFonts w:asciiTheme="minorHAnsi" w:hAnsiTheme="minorHAnsi" w:cstheme="minorBidi"/>
          <w:sz w:val="22"/>
          <w:szCs w:val="22"/>
          <w:lang w:eastAsia="ko-KR"/>
        </w:rPr>
      </w:pPr>
      <w:r>
        <w:t>5.2.</w:t>
      </w:r>
      <w:r>
        <w:rPr>
          <w:lang w:eastAsia="zh-CN"/>
        </w:rPr>
        <w:t>2</w:t>
      </w:r>
      <w:r>
        <w:t>.2.2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_Toc21338175 \h </w:instrText>
      </w:r>
      <w:r>
        <w:fldChar w:fldCharType="separate"/>
      </w:r>
      <w:r>
        <w:t>30</w:t>
      </w:r>
      <w:r>
        <w:fldChar w:fldCharType="end"/>
      </w:r>
    </w:p>
    <w:p w14:paraId="5A8101FC" w14:textId="77777777" w:rsidR="004E7FE5" w:rsidRDefault="004E7FE5">
      <w:pPr>
        <w:pStyle w:val="TOC5"/>
        <w:rPr>
          <w:rFonts w:asciiTheme="minorHAnsi" w:hAnsiTheme="minorHAnsi" w:cstheme="minorBidi"/>
          <w:sz w:val="22"/>
          <w:szCs w:val="22"/>
          <w:lang w:eastAsia="ko-KR"/>
        </w:rPr>
      </w:pPr>
      <w:r>
        <w:t>5.2.</w:t>
      </w:r>
      <w:r>
        <w:rPr>
          <w:lang w:eastAsia="zh-CN"/>
        </w:rPr>
        <w:t>2</w:t>
      </w:r>
      <w:r>
        <w:t>.2.</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_Toc21338176 \h </w:instrText>
      </w:r>
      <w:r>
        <w:fldChar w:fldCharType="separate"/>
      </w:r>
      <w:r>
        <w:t>31</w:t>
      </w:r>
      <w:r>
        <w:fldChar w:fldCharType="end"/>
      </w:r>
    </w:p>
    <w:p w14:paraId="22360B79" w14:textId="77777777" w:rsidR="004E7FE5" w:rsidRDefault="004E7FE5">
      <w:pPr>
        <w:pStyle w:val="TOC3"/>
        <w:rPr>
          <w:rFonts w:asciiTheme="minorHAnsi" w:hAnsiTheme="minorHAnsi" w:cstheme="minorBidi"/>
          <w:sz w:val="22"/>
          <w:szCs w:val="22"/>
          <w:lang w:eastAsia="ko-KR"/>
        </w:rPr>
      </w:pPr>
      <w:r>
        <w:t>5.2.</w:t>
      </w:r>
      <w:r>
        <w:rPr>
          <w:lang w:eastAsia="zh-CN"/>
        </w:rPr>
        <w:t>3</w:t>
      </w:r>
      <w:r>
        <w:rPr>
          <w:rFonts w:asciiTheme="minorHAnsi" w:hAnsiTheme="minorHAnsi" w:cstheme="minorBidi"/>
          <w:sz w:val="22"/>
          <w:szCs w:val="22"/>
          <w:lang w:eastAsia="ko-KR"/>
        </w:rPr>
        <w:tab/>
      </w:r>
      <w:r>
        <w:t>4RX requirements</w:t>
      </w:r>
      <w:r>
        <w:tab/>
      </w:r>
      <w:r>
        <w:fldChar w:fldCharType="begin" w:fldLock="1"/>
      </w:r>
      <w:r>
        <w:instrText xml:space="preserve"> PAGEREF _Toc21338177 \h </w:instrText>
      </w:r>
      <w:r>
        <w:fldChar w:fldCharType="separate"/>
      </w:r>
      <w:r>
        <w:t>32</w:t>
      </w:r>
      <w:r>
        <w:fldChar w:fldCharType="end"/>
      </w:r>
    </w:p>
    <w:p w14:paraId="0E62DC27" w14:textId="77777777" w:rsidR="004E7FE5" w:rsidRDefault="004E7FE5">
      <w:pPr>
        <w:pStyle w:val="TOC4"/>
        <w:rPr>
          <w:rFonts w:asciiTheme="minorHAnsi" w:hAnsiTheme="minorHAnsi" w:cstheme="minorBidi"/>
          <w:sz w:val="22"/>
          <w:szCs w:val="22"/>
          <w:lang w:eastAsia="ko-KR"/>
        </w:rPr>
      </w:pPr>
      <w:r>
        <w:t>5.2.</w:t>
      </w:r>
      <w:r>
        <w:rPr>
          <w:lang w:eastAsia="zh-CN"/>
        </w:rPr>
        <w:t>3</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_Toc21338178 \h </w:instrText>
      </w:r>
      <w:r>
        <w:fldChar w:fldCharType="separate"/>
      </w:r>
      <w:r>
        <w:t>32</w:t>
      </w:r>
      <w:r>
        <w:fldChar w:fldCharType="end"/>
      </w:r>
    </w:p>
    <w:p w14:paraId="01A48AAE" w14:textId="77777777" w:rsidR="004E7FE5" w:rsidRDefault="004E7FE5">
      <w:pPr>
        <w:pStyle w:val="TOC5"/>
        <w:rPr>
          <w:rFonts w:asciiTheme="minorHAnsi" w:hAnsiTheme="minorHAnsi" w:cstheme="minorBidi"/>
          <w:sz w:val="22"/>
          <w:szCs w:val="22"/>
          <w:lang w:eastAsia="ko-KR"/>
        </w:rPr>
      </w:pPr>
      <w:r>
        <w:t>5.2.</w:t>
      </w:r>
      <w:r>
        <w:rPr>
          <w:lang w:eastAsia="zh-CN"/>
        </w:rPr>
        <w:t>3</w:t>
      </w:r>
      <w:r>
        <w:t>.1.1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_Toc21338179 \h </w:instrText>
      </w:r>
      <w:r>
        <w:fldChar w:fldCharType="separate"/>
      </w:r>
      <w:r>
        <w:t>32</w:t>
      </w:r>
      <w:r>
        <w:fldChar w:fldCharType="end"/>
      </w:r>
    </w:p>
    <w:p w14:paraId="2068E5C4" w14:textId="77777777" w:rsidR="004E7FE5" w:rsidRDefault="004E7FE5">
      <w:pPr>
        <w:pStyle w:val="TOC5"/>
        <w:rPr>
          <w:rFonts w:asciiTheme="minorHAnsi" w:hAnsiTheme="minorHAnsi" w:cstheme="minorBidi"/>
          <w:sz w:val="22"/>
          <w:szCs w:val="22"/>
          <w:lang w:eastAsia="ko-KR"/>
        </w:rPr>
      </w:pPr>
      <w:r>
        <w:t>5.2.3.1.2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_Toc21338180 \h </w:instrText>
      </w:r>
      <w:r>
        <w:fldChar w:fldCharType="separate"/>
      </w:r>
      <w:r>
        <w:t>34</w:t>
      </w:r>
      <w:r>
        <w:fldChar w:fldCharType="end"/>
      </w:r>
    </w:p>
    <w:p w14:paraId="73435EA7" w14:textId="77777777" w:rsidR="004E7FE5" w:rsidRDefault="004E7FE5">
      <w:pPr>
        <w:pStyle w:val="TOC5"/>
        <w:rPr>
          <w:rFonts w:asciiTheme="minorHAnsi" w:hAnsiTheme="minorHAnsi" w:cstheme="minorBidi"/>
          <w:sz w:val="22"/>
          <w:szCs w:val="22"/>
          <w:lang w:eastAsia="ko-KR"/>
        </w:rPr>
      </w:pPr>
      <w:r>
        <w:t>5.2.</w:t>
      </w:r>
      <w:r>
        <w:rPr>
          <w:lang w:eastAsia="zh-CN"/>
        </w:rPr>
        <w:t>3</w:t>
      </w:r>
      <w:r>
        <w:t>.1.</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_Toc21338181 \h </w:instrText>
      </w:r>
      <w:r>
        <w:fldChar w:fldCharType="separate"/>
      </w:r>
      <w:r>
        <w:t>35</w:t>
      </w:r>
      <w:r>
        <w:fldChar w:fldCharType="end"/>
      </w:r>
    </w:p>
    <w:p w14:paraId="7A9318D3" w14:textId="77777777" w:rsidR="004E7FE5" w:rsidRDefault="004E7FE5">
      <w:pPr>
        <w:pStyle w:val="TOC5"/>
        <w:rPr>
          <w:rFonts w:asciiTheme="minorHAnsi" w:hAnsiTheme="minorHAnsi" w:cstheme="minorBidi"/>
          <w:sz w:val="22"/>
          <w:szCs w:val="22"/>
          <w:lang w:eastAsia="ko-KR"/>
        </w:rPr>
      </w:pPr>
      <w:r>
        <w:t>5.2.3.1.</w:t>
      </w:r>
      <w:r>
        <w:rPr>
          <w:lang w:eastAsia="zh-CN"/>
        </w:rPr>
        <w:t>4</w:t>
      </w:r>
      <w:r>
        <w:rPr>
          <w:rFonts w:asciiTheme="minorHAnsi" w:hAnsiTheme="minorHAnsi" w:cstheme="minorBidi"/>
          <w:sz w:val="22"/>
          <w:szCs w:val="22"/>
          <w:lang w:eastAsia="ko-KR"/>
        </w:rPr>
        <w:tab/>
      </w:r>
      <w:r>
        <w:t>Minimum requirements for PDSCH Mapping Type A and LTE-NR coexistence</w:t>
      </w:r>
      <w:r>
        <w:tab/>
      </w:r>
      <w:r>
        <w:fldChar w:fldCharType="begin" w:fldLock="1"/>
      </w:r>
      <w:r>
        <w:instrText xml:space="preserve"> PAGEREF _Toc21338182 \h </w:instrText>
      </w:r>
      <w:r>
        <w:fldChar w:fldCharType="separate"/>
      </w:r>
      <w:r>
        <w:t>36</w:t>
      </w:r>
      <w:r>
        <w:fldChar w:fldCharType="end"/>
      </w:r>
    </w:p>
    <w:p w14:paraId="782C4B50" w14:textId="77777777" w:rsidR="004E7FE5" w:rsidRDefault="004E7FE5">
      <w:pPr>
        <w:pStyle w:val="TOC4"/>
        <w:rPr>
          <w:rFonts w:asciiTheme="minorHAnsi" w:hAnsiTheme="minorHAnsi" w:cstheme="minorBidi"/>
          <w:sz w:val="22"/>
          <w:szCs w:val="22"/>
          <w:lang w:eastAsia="ko-KR"/>
        </w:rPr>
      </w:pPr>
      <w:r>
        <w:t>5.2.</w:t>
      </w:r>
      <w:r>
        <w:rPr>
          <w:lang w:eastAsia="zh-CN"/>
        </w:rPr>
        <w:t>3</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_Toc21338183 \h </w:instrText>
      </w:r>
      <w:r>
        <w:fldChar w:fldCharType="separate"/>
      </w:r>
      <w:r>
        <w:t>37</w:t>
      </w:r>
      <w:r>
        <w:fldChar w:fldCharType="end"/>
      </w:r>
    </w:p>
    <w:p w14:paraId="56523538" w14:textId="77777777" w:rsidR="004E7FE5" w:rsidRDefault="004E7FE5">
      <w:pPr>
        <w:pStyle w:val="TOC5"/>
        <w:rPr>
          <w:rFonts w:asciiTheme="minorHAnsi" w:hAnsiTheme="minorHAnsi" w:cstheme="minorBidi"/>
          <w:sz w:val="22"/>
          <w:szCs w:val="22"/>
          <w:lang w:eastAsia="ko-KR"/>
        </w:rPr>
      </w:pPr>
      <w:r>
        <w:t>5.2.</w:t>
      </w:r>
      <w:r>
        <w:rPr>
          <w:lang w:eastAsia="zh-CN"/>
        </w:rPr>
        <w:t>3</w:t>
      </w:r>
      <w:r>
        <w:t>.2.1</w:t>
      </w:r>
      <w:r>
        <w:rPr>
          <w:rFonts w:asciiTheme="minorHAnsi" w:hAnsiTheme="minorHAnsi" w:cstheme="minorBidi"/>
          <w:sz w:val="22"/>
          <w:szCs w:val="22"/>
          <w:lang w:eastAsia="ko-KR"/>
        </w:rPr>
        <w:tab/>
      </w:r>
      <w:r>
        <w:t>Minimum requirements for PDSCH Mapping Type A</w:t>
      </w:r>
      <w:r>
        <w:tab/>
      </w:r>
      <w:r>
        <w:fldChar w:fldCharType="begin" w:fldLock="1"/>
      </w:r>
      <w:r>
        <w:instrText xml:space="preserve"> PAGEREF _Toc21338184 \h </w:instrText>
      </w:r>
      <w:r>
        <w:fldChar w:fldCharType="separate"/>
      </w:r>
      <w:r>
        <w:t>37</w:t>
      </w:r>
      <w:r>
        <w:fldChar w:fldCharType="end"/>
      </w:r>
    </w:p>
    <w:p w14:paraId="2AD09A9C" w14:textId="77777777" w:rsidR="004E7FE5" w:rsidRDefault="004E7FE5">
      <w:pPr>
        <w:pStyle w:val="TOC5"/>
        <w:rPr>
          <w:rFonts w:asciiTheme="minorHAnsi" w:hAnsiTheme="minorHAnsi" w:cstheme="minorBidi"/>
          <w:sz w:val="22"/>
          <w:szCs w:val="22"/>
          <w:lang w:eastAsia="ko-KR"/>
        </w:rPr>
      </w:pPr>
      <w:r>
        <w:t>5.2.3.2.2</w:t>
      </w:r>
      <w:r>
        <w:rPr>
          <w:rFonts w:asciiTheme="minorHAnsi" w:hAnsiTheme="minorHAnsi" w:cstheme="minorBidi"/>
          <w:sz w:val="22"/>
          <w:szCs w:val="22"/>
          <w:lang w:eastAsia="ko-KR"/>
        </w:rPr>
        <w:tab/>
      </w:r>
      <w:r>
        <w:t>Minimum requirements for PDSCH Mapping Type A and CSI-RS overlapped with PDSCH</w:t>
      </w:r>
      <w:r>
        <w:tab/>
      </w:r>
      <w:r>
        <w:fldChar w:fldCharType="begin" w:fldLock="1"/>
      </w:r>
      <w:r>
        <w:instrText xml:space="preserve"> PAGEREF _Toc21338185 \h </w:instrText>
      </w:r>
      <w:r>
        <w:fldChar w:fldCharType="separate"/>
      </w:r>
      <w:r>
        <w:t>40</w:t>
      </w:r>
      <w:r>
        <w:fldChar w:fldCharType="end"/>
      </w:r>
    </w:p>
    <w:p w14:paraId="1FC8106A" w14:textId="77777777" w:rsidR="004E7FE5" w:rsidRDefault="004E7FE5">
      <w:pPr>
        <w:pStyle w:val="TOC5"/>
        <w:rPr>
          <w:rFonts w:asciiTheme="minorHAnsi" w:hAnsiTheme="minorHAnsi" w:cstheme="minorBidi"/>
          <w:sz w:val="22"/>
          <w:szCs w:val="22"/>
          <w:lang w:eastAsia="ko-KR"/>
        </w:rPr>
      </w:pPr>
      <w:r>
        <w:t>5.2.</w:t>
      </w:r>
      <w:r>
        <w:rPr>
          <w:lang w:eastAsia="zh-CN"/>
        </w:rPr>
        <w:t>3</w:t>
      </w:r>
      <w:r>
        <w:t>.2.</w:t>
      </w:r>
      <w:r>
        <w:rPr>
          <w:lang w:eastAsia="zh-CN"/>
        </w:rPr>
        <w:t>3</w:t>
      </w:r>
      <w:r>
        <w:rPr>
          <w:rFonts w:asciiTheme="minorHAnsi" w:hAnsiTheme="minorHAnsi" w:cstheme="minorBidi"/>
          <w:sz w:val="22"/>
          <w:szCs w:val="22"/>
          <w:lang w:eastAsia="ko-KR"/>
        </w:rPr>
        <w:tab/>
      </w:r>
      <w:r>
        <w:t>Minimum requirements for PDSCH Mapping Type B</w:t>
      </w:r>
      <w:r>
        <w:tab/>
      </w:r>
      <w:r>
        <w:fldChar w:fldCharType="begin" w:fldLock="1"/>
      </w:r>
      <w:r>
        <w:instrText xml:space="preserve"> PAGEREF _Toc21338186 \h </w:instrText>
      </w:r>
      <w:r>
        <w:fldChar w:fldCharType="separate"/>
      </w:r>
      <w:r>
        <w:t>41</w:t>
      </w:r>
      <w:r>
        <w:fldChar w:fldCharType="end"/>
      </w:r>
    </w:p>
    <w:p w14:paraId="592A7FC2" w14:textId="77777777" w:rsidR="004E7FE5" w:rsidRDefault="004E7FE5">
      <w:pPr>
        <w:pStyle w:val="TOC2"/>
        <w:rPr>
          <w:rFonts w:asciiTheme="minorHAnsi" w:hAnsiTheme="minorHAnsi" w:cstheme="minorBidi"/>
          <w:sz w:val="22"/>
          <w:szCs w:val="22"/>
          <w:lang w:eastAsia="ko-KR"/>
        </w:rPr>
      </w:pPr>
      <w:r>
        <w:t>5.3</w:t>
      </w:r>
      <w:r>
        <w:rPr>
          <w:rFonts w:asciiTheme="minorHAnsi" w:hAnsiTheme="minorHAnsi" w:cstheme="minorBidi"/>
          <w:sz w:val="22"/>
          <w:szCs w:val="22"/>
          <w:lang w:eastAsia="ko-KR"/>
        </w:rPr>
        <w:tab/>
      </w:r>
      <w:r>
        <w:t>PDCCH demodulation requirements</w:t>
      </w:r>
      <w:r>
        <w:tab/>
      </w:r>
      <w:r>
        <w:fldChar w:fldCharType="begin" w:fldLock="1"/>
      </w:r>
      <w:r>
        <w:instrText xml:space="preserve"> PAGEREF _Toc21338187 \h </w:instrText>
      </w:r>
      <w:r>
        <w:fldChar w:fldCharType="separate"/>
      </w:r>
      <w:r>
        <w:t>42</w:t>
      </w:r>
      <w:r>
        <w:fldChar w:fldCharType="end"/>
      </w:r>
    </w:p>
    <w:p w14:paraId="4E7419BB" w14:textId="77777777" w:rsidR="004E7FE5" w:rsidRDefault="004E7FE5">
      <w:pPr>
        <w:pStyle w:val="TOC3"/>
        <w:rPr>
          <w:rFonts w:asciiTheme="minorHAnsi" w:hAnsiTheme="minorHAnsi" w:cstheme="minorBidi"/>
          <w:sz w:val="22"/>
          <w:szCs w:val="22"/>
          <w:lang w:eastAsia="ko-KR"/>
        </w:rPr>
      </w:pPr>
      <w:r>
        <w:t>5.</w:t>
      </w:r>
      <w:r>
        <w:rPr>
          <w:lang w:eastAsia="zh-CN"/>
        </w:rPr>
        <w:t>3</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_Toc21338188 \h </w:instrText>
      </w:r>
      <w:r>
        <w:fldChar w:fldCharType="separate"/>
      </w:r>
      <w:r>
        <w:t>44</w:t>
      </w:r>
      <w:r>
        <w:fldChar w:fldCharType="end"/>
      </w:r>
    </w:p>
    <w:p w14:paraId="570BF61F" w14:textId="77777777" w:rsidR="004E7FE5" w:rsidRDefault="004E7FE5">
      <w:pPr>
        <w:pStyle w:val="TOC3"/>
        <w:rPr>
          <w:rFonts w:asciiTheme="minorHAnsi" w:hAnsiTheme="minorHAnsi" w:cstheme="minorBidi"/>
          <w:sz w:val="22"/>
          <w:szCs w:val="22"/>
          <w:lang w:eastAsia="ko-KR"/>
        </w:rPr>
      </w:pPr>
      <w:r>
        <w:lastRenderedPageBreak/>
        <w:t>5.</w:t>
      </w:r>
      <w:r>
        <w:rPr>
          <w:lang w:eastAsia="zh-CN"/>
        </w:rPr>
        <w:t>3</w:t>
      </w:r>
      <w:r>
        <w:t>.</w:t>
      </w:r>
      <w:r>
        <w:rPr>
          <w:lang w:eastAsia="zh-CN"/>
        </w:rPr>
        <w:t>2</w:t>
      </w:r>
      <w:r>
        <w:rPr>
          <w:rFonts w:asciiTheme="minorHAnsi" w:hAnsiTheme="minorHAnsi" w:cstheme="minorBidi"/>
          <w:sz w:val="22"/>
          <w:szCs w:val="22"/>
          <w:lang w:eastAsia="ko-KR"/>
        </w:rPr>
        <w:tab/>
      </w:r>
      <w:r>
        <w:t>2RX requirements</w:t>
      </w:r>
      <w:r>
        <w:tab/>
      </w:r>
      <w:r>
        <w:fldChar w:fldCharType="begin" w:fldLock="1"/>
      </w:r>
      <w:r>
        <w:instrText xml:space="preserve"> PAGEREF _Toc21338189 \h </w:instrText>
      </w:r>
      <w:r>
        <w:fldChar w:fldCharType="separate"/>
      </w:r>
      <w:r>
        <w:t>44</w:t>
      </w:r>
      <w:r>
        <w:fldChar w:fldCharType="end"/>
      </w:r>
    </w:p>
    <w:p w14:paraId="00EDDF47"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2</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_Toc21338190 \h </w:instrText>
      </w:r>
      <w:r>
        <w:fldChar w:fldCharType="separate"/>
      </w:r>
      <w:r>
        <w:t>44</w:t>
      </w:r>
      <w:r>
        <w:fldChar w:fldCharType="end"/>
      </w:r>
    </w:p>
    <w:p w14:paraId="409B5C5E" w14:textId="77777777" w:rsidR="004E7FE5" w:rsidRDefault="004E7FE5">
      <w:pPr>
        <w:pStyle w:val="TOC5"/>
        <w:rPr>
          <w:rFonts w:asciiTheme="minorHAnsi" w:hAnsiTheme="minorHAnsi" w:cstheme="minorBidi"/>
          <w:sz w:val="22"/>
          <w:szCs w:val="22"/>
          <w:lang w:eastAsia="ko-KR"/>
        </w:rPr>
      </w:pPr>
      <w:r w:rsidRPr="004E7FE5">
        <w:t>5.3.2.1.1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_Toc21338191 \h </w:instrText>
      </w:r>
      <w:r>
        <w:fldChar w:fldCharType="separate"/>
      </w:r>
      <w:r>
        <w:t>44</w:t>
      </w:r>
      <w:r>
        <w:fldChar w:fldCharType="end"/>
      </w:r>
    </w:p>
    <w:p w14:paraId="2333571F" w14:textId="77777777" w:rsidR="004E7FE5" w:rsidRDefault="004E7FE5">
      <w:pPr>
        <w:pStyle w:val="TOC5"/>
        <w:rPr>
          <w:rFonts w:asciiTheme="minorHAnsi" w:hAnsiTheme="minorHAnsi" w:cstheme="minorBidi"/>
          <w:sz w:val="22"/>
          <w:szCs w:val="22"/>
          <w:lang w:eastAsia="ko-KR"/>
        </w:rPr>
      </w:pPr>
      <w:r w:rsidRPr="004E7FE5">
        <w:t>5.3.2.1.2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_Toc21338192 \h </w:instrText>
      </w:r>
      <w:r>
        <w:fldChar w:fldCharType="separate"/>
      </w:r>
      <w:r>
        <w:t>44</w:t>
      </w:r>
      <w:r>
        <w:fldChar w:fldCharType="end"/>
      </w:r>
    </w:p>
    <w:p w14:paraId="03A1FE75"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2</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_Toc21338193 \h </w:instrText>
      </w:r>
      <w:r>
        <w:fldChar w:fldCharType="separate"/>
      </w:r>
      <w:r>
        <w:t>45</w:t>
      </w:r>
      <w:r>
        <w:fldChar w:fldCharType="end"/>
      </w:r>
    </w:p>
    <w:p w14:paraId="78AB78D6" w14:textId="77777777" w:rsidR="004E7FE5" w:rsidRDefault="004E7FE5">
      <w:pPr>
        <w:pStyle w:val="TOC5"/>
        <w:rPr>
          <w:rFonts w:asciiTheme="minorHAnsi" w:hAnsiTheme="minorHAnsi" w:cstheme="minorBidi"/>
          <w:sz w:val="22"/>
          <w:szCs w:val="22"/>
          <w:lang w:eastAsia="ko-KR"/>
        </w:rPr>
      </w:pPr>
      <w:r w:rsidRPr="004E7FE5">
        <w:t>5.3.2.2.1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_Toc21338194 \h </w:instrText>
      </w:r>
      <w:r>
        <w:fldChar w:fldCharType="separate"/>
      </w:r>
      <w:r>
        <w:t>45</w:t>
      </w:r>
      <w:r>
        <w:fldChar w:fldCharType="end"/>
      </w:r>
    </w:p>
    <w:p w14:paraId="65479BA2" w14:textId="77777777" w:rsidR="004E7FE5" w:rsidRDefault="004E7FE5">
      <w:pPr>
        <w:pStyle w:val="TOC5"/>
        <w:rPr>
          <w:rFonts w:asciiTheme="minorHAnsi" w:hAnsiTheme="minorHAnsi" w:cstheme="minorBidi"/>
          <w:sz w:val="22"/>
          <w:szCs w:val="22"/>
          <w:lang w:eastAsia="ko-KR"/>
        </w:rPr>
      </w:pPr>
      <w:r w:rsidRPr="004E7FE5">
        <w:t>5.3.2.2.2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_Toc21338195 \h </w:instrText>
      </w:r>
      <w:r>
        <w:fldChar w:fldCharType="separate"/>
      </w:r>
      <w:r>
        <w:t>45</w:t>
      </w:r>
      <w:r>
        <w:fldChar w:fldCharType="end"/>
      </w:r>
    </w:p>
    <w:p w14:paraId="072A734A" w14:textId="77777777" w:rsidR="004E7FE5" w:rsidRDefault="004E7FE5">
      <w:pPr>
        <w:pStyle w:val="TOC3"/>
        <w:rPr>
          <w:rFonts w:asciiTheme="minorHAnsi" w:hAnsiTheme="minorHAnsi" w:cstheme="minorBidi"/>
          <w:sz w:val="22"/>
          <w:szCs w:val="22"/>
          <w:lang w:eastAsia="ko-KR"/>
        </w:rPr>
      </w:pPr>
      <w:r>
        <w:t>5.</w:t>
      </w:r>
      <w:r>
        <w:rPr>
          <w:lang w:eastAsia="zh-CN"/>
        </w:rPr>
        <w:t>3</w:t>
      </w:r>
      <w:r>
        <w:t>.</w:t>
      </w:r>
      <w:r>
        <w:rPr>
          <w:lang w:eastAsia="zh-CN"/>
        </w:rPr>
        <w:t>3</w:t>
      </w:r>
      <w:r>
        <w:rPr>
          <w:rFonts w:asciiTheme="minorHAnsi" w:hAnsiTheme="minorHAnsi" w:cstheme="minorBidi"/>
          <w:sz w:val="22"/>
          <w:szCs w:val="22"/>
          <w:lang w:eastAsia="ko-KR"/>
        </w:rPr>
        <w:tab/>
      </w:r>
      <w:r>
        <w:t>4RX requirements</w:t>
      </w:r>
      <w:r>
        <w:tab/>
      </w:r>
      <w:r>
        <w:fldChar w:fldCharType="begin" w:fldLock="1"/>
      </w:r>
      <w:r>
        <w:instrText xml:space="preserve"> PAGEREF _Toc21338196 \h </w:instrText>
      </w:r>
      <w:r>
        <w:fldChar w:fldCharType="separate"/>
      </w:r>
      <w:r>
        <w:t>46</w:t>
      </w:r>
      <w:r>
        <w:fldChar w:fldCharType="end"/>
      </w:r>
    </w:p>
    <w:p w14:paraId="0295A4C5"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3</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_Toc21338197 \h </w:instrText>
      </w:r>
      <w:r>
        <w:fldChar w:fldCharType="separate"/>
      </w:r>
      <w:r>
        <w:t>46</w:t>
      </w:r>
      <w:r>
        <w:fldChar w:fldCharType="end"/>
      </w:r>
    </w:p>
    <w:p w14:paraId="41DEC699" w14:textId="77777777" w:rsidR="004E7FE5" w:rsidRDefault="004E7FE5">
      <w:pPr>
        <w:pStyle w:val="TOC5"/>
        <w:rPr>
          <w:rFonts w:asciiTheme="minorHAnsi" w:hAnsiTheme="minorHAnsi" w:cstheme="minorBidi"/>
          <w:sz w:val="22"/>
          <w:szCs w:val="22"/>
          <w:lang w:eastAsia="ko-KR"/>
        </w:rPr>
      </w:pPr>
      <w:r w:rsidRPr="004E7FE5">
        <w:t>5.3.3.1.1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_Toc21338198 \h </w:instrText>
      </w:r>
      <w:r>
        <w:fldChar w:fldCharType="separate"/>
      </w:r>
      <w:r>
        <w:t>46</w:t>
      </w:r>
      <w:r>
        <w:fldChar w:fldCharType="end"/>
      </w:r>
    </w:p>
    <w:p w14:paraId="1A75BBCB" w14:textId="77777777" w:rsidR="004E7FE5" w:rsidRDefault="004E7FE5">
      <w:pPr>
        <w:pStyle w:val="TOC5"/>
        <w:rPr>
          <w:rFonts w:asciiTheme="minorHAnsi" w:hAnsiTheme="minorHAnsi" w:cstheme="minorBidi"/>
          <w:sz w:val="22"/>
          <w:szCs w:val="22"/>
          <w:lang w:eastAsia="ko-KR"/>
        </w:rPr>
      </w:pPr>
      <w:r w:rsidRPr="004E7FE5">
        <w:t>5.3.3.1.2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_Toc21338199 \h </w:instrText>
      </w:r>
      <w:r>
        <w:fldChar w:fldCharType="separate"/>
      </w:r>
      <w:r>
        <w:t>46</w:t>
      </w:r>
      <w:r>
        <w:fldChar w:fldCharType="end"/>
      </w:r>
    </w:p>
    <w:p w14:paraId="31B22DEB" w14:textId="77777777" w:rsidR="004E7FE5" w:rsidRDefault="004E7FE5">
      <w:pPr>
        <w:pStyle w:val="TOC4"/>
        <w:rPr>
          <w:rFonts w:asciiTheme="minorHAnsi" w:hAnsiTheme="minorHAnsi" w:cstheme="minorBidi"/>
          <w:sz w:val="22"/>
          <w:szCs w:val="22"/>
          <w:lang w:eastAsia="ko-KR"/>
        </w:rPr>
      </w:pPr>
      <w:r>
        <w:t>5.</w:t>
      </w:r>
      <w:r>
        <w:rPr>
          <w:lang w:eastAsia="zh-CN"/>
        </w:rPr>
        <w:t>3</w:t>
      </w:r>
      <w:r>
        <w:t>.</w:t>
      </w:r>
      <w:r>
        <w:rPr>
          <w:lang w:eastAsia="zh-CN"/>
        </w:rPr>
        <w:t>3</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_Toc21338200 \h </w:instrText>
      </w:r>
      <w:r>
        <w:fldChar w:fldCharType="separate"/>
      </w:r>
      <w:r>
        <w:t>47</w:t>
      </w:r>
      <w:r>
        <w:fldChar w:fldCharType="end"/>
      </w:r>
    </w:p>
    <w:p w14:paraId="1B985BAD" w14:textId="77777777" w:rsidR="004E7FE5" w:rsidRDefault="004E7FE5">
      <w:pPr>
        <w:pStyle w:val="TOC5"/>
        <w:rPr>
          <w:rFonts w:asciiTheme="minorHAnsi" w:hAnsiTheme="minorHAnsi" w:cstheme="minorBidi"/>
          <w:sz w:val="22"/>
          <w:szCs w:val="22"/>
          <w:lang w:eastAsia="ko-KR"/>
        </w:rPr>
      </w:pPr>
      <w:r w:rsidRPr="004E7FE5">
        <w:t>5.3.3.2.1</w:t>
      </w:r>
      <w:r w:rsidRPr="004E7FE5">
        <w:rPr>
          <w:rFonts w:asciiTheme="minorHAnsi" w:hAnsiTheme="minorHAnsi" w:cstheme="minorBidi"/>
          <w:sz w:val="22"/>
          <w:szCs w:val="22"/>
          <w:lang w:eastAsia="ko-KR"/>
        </w:rPr>
        <w:tab/>
      </w:r>
      <w:r w:rsidRPr="000F528B">
        <w:rPr>
          <w:snapToGrid w:val="0"/>
        </w:rPr>
        <w:t>1 Tx Antenna performances</w:t>
      </w:r>
      <w:r>
        <w:tab/>
      </w:r>
      <w:r>
        <w:fldChar w:fldCharType="begin" w:fldLock="1"/>
      </w:r>
      <w:r>
        <w:instrText xml:space="preserve"> PAGEREF _Toc21338201 \h </w:instrText>
      </w:r>
      <w:r>
        <w:fldChar w:fldCharType="separate"/>
      </w:r>
      <w:r>
        <w:t>47</w:t>
      </w:r>
      <w:r>
        <w:fldChar w:fldCharType="end"/>
      </w:r>
    </w:p>
    <w:p w14:paraId="3F01C461" w14:textId="77777777" w:rsidR="004E7FE5" w:rsidRDefault="004E7FE5">
      <w:pPr>
        <w:pStyle w:val="TOC5"/>
        <w:rPr>
          <w:rFonts w:asciiTheme="minorHAnsi" w:hAnsiTheme="minorHAnsi" w:cstheme="minorBidi"/>
          <w:sz w:val="22"/>
          <w:szCs w:val="22"/>
          <w:lang w:eastAsia="ko-KR"/>
        </w:rPr>
      </w:pPr>
      <w:r w:rsidRPr="004E7FE5">
        <w:t>5.3.3.2.2</w:t>
      </w:r>
      <w:r w:rsidRPr="004E7FE5">
        <w:rPr>
          <w:rFonts w:asciiTheme="minorHAnsi" w:hAnsiTheme="minorHAnsi" w:cstheme="minorBidi"/>
          <w:sz w:val="22"/>
          <w:szCs w:val="22"/>
          <w:lang w:eastAsia="ko-KR"/>
        </w:rPr>
        <w:tab/>
      </w:r>
      <w:r w:rsidRPr="000F528B">
        <w:rPr>
          <w:snapToGrid w:val="0"/>
        </w:rPr>
        <w:t>2 Tx Antenna performances</w:t>
      </w:r>
      <w:r>
        <w:tab/>
      </w:r>
      <w:r>
        <w:fldChar w:fldCharType="begin" w:fldLock="1"/>
      </w:r>
      <w:r>
        <w:instrText xml:space="preserve"> PAGEREF _Toc21338202 \h </w:instrText>
      </w:r>
      <w:r>
        <w:fldChar w:fldCharType="separate"/>
      </w:r>
      <w:r>
        <w:t>47</w:t>
      </w:r>
      <w:r>
        <w:fldChar w:fldCharType="end"/>
      </w:r>
    </w:p>
    <w:p w14:paraId="41D7907C" w14:textId="77777777" w:rsidR="004E7FE5" w:rsidRDefault="004E7FE5">
      <w:pPr>
        <w:pStyle w:val="TOC2"/>
        <w:rPr>
          <w:rFonts w:asciiTheme="minorHAnsi" w:hAnsiTheme="minorHAnsi" w:cstheme="minorBidi"/>
          <w:sz w:val="22"/>
          <w:szCs w:val="22"/>
          <w:lang w:eastAsia="ko-KR"/>
        </w:rPr>
      </w:pPr>
      <w:r>
        <w:t>5.4</w:t>
      </w:r>
      <w:r>
        <w:rPr>
          <w:rFonts w:asciiTheme="minorHAnsi" w:hAnsiTheme="minorHAnsi" w:cstheme="minorBidi"/>
          <w:sz w:val="22"/>
          <w:szCs w:val="22"/>
          <w:lang w:eastAsia="ko-KR"/>
        </w:rPr>
        <w:tab/>
      </w:r>
      <w:r>
        <w:t>PBCH demodulation requirements</w:t>
      </w:r>
      <w:r>
        <w:tab/>
      </w:r>
      <w:r>
        <w:fldChar w:fldCharType="begin" w:fldLock="1"/>
      </w:r>
      <w:r>
        <w:instrText xml:space="preserve"> PAGEREF _Toc21338203 \h </w:instrText>
      </w:r>
      <w:r>
        <w:fldChar w:fldCharType="separate"/>
      </w:r>
      <w:r>
        <w:t>48</w:t>
      </w:r>
      <w:r>
        <w:fldChar w:fldCharType="end"/>
      </w:r>
    </w:p>
    <w:p w14:paraId="05CEB752" w14:textId="77777777" w:rsidR="004E7FE5" w:rsidRDefault="004E7FE5">
      <w:pPr>
        <w:pStyle w:val="TOC3"/>
        <w:rPr>
          <w:rFonts w:asciiTheme="minorHAnsi" w:hAnsiTheme="minorHAnsi" w:cstheme="minorBidi"/>
          <w:sz w:val="22"/>
          <w:szCs w:val="22"/>
          <w:lang w:eastAsia="ko-KR"/>
        </w:rPr>
      </w:pPr>
      <w:r>
        <w:t>5.</w:t>
      </w:r>
      <w:r>
        <w:rPr>
          <w:lang w:eastAsia="zh-CN"/>
        </w:rPr>
        <w:t>4</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_Toc21338204 \h </w:instrText>
      </w:r>
      <w:r>
        <w:fldChar w:fldCharType="separate"/>
      </w:r>
      <w:r>
        <w:t>48</w:t>
      </w:r>
      <w:r>
        <w:fldChar w:fldCharType="end"/>
      </w:r>
    </w:p>
    <w:p w14:paraId="665B8932" w14:textId="77777777" w:rsidR="004E7FE5" w:rsidRDefault="004E7FE5">
      <w:pPr>
        <w:pStyle w:val="TOC3"/>
        <w:rPr>
          <w:rFonts w:asciiTheme="minorHAnsi" w:hAnsiTheme="minorHAnsi" w:cstheme="minorBidi"/>
          <w:sz w:val="22"/>
          <w:szCs w:val="22"/>
          <w:lang w:eastAsia="ko-KR"/>
        </w:rPr>
      </w:pPr>
      <w:r>
        <w:t>5.</w:t>
      </w:r>
      <w:r>
        <w:rPr>
          <w:lang w:eastAsia="zh-CN"/>
        </w:rPr>
        <w:t>4</w:t>
      </w:r>
      <w:r>
        <w:t>.</w:t>
      </w:r>
      <w:r>
        <w:rPr>
          <w:lang w:eastAsia="zh-CN"/>
        </w:rPr>
        <w:t>2</w:t>
      </w:r>
      <w:r>
        <w:rPr>
          <w:rFonts w:asciiTheme="minorHAnsi" w:hAnsiTheme="minorHAnsi" w:cstheme="minorBidi"/>
          <w:sz w:val="22"/>
          <w:szCs w:val="22"/>
          <w:lang w:eastAsia="ko-KR"/>
        </w:rPr>
        <w:tab/>
      </w:r>
      <w:r>
        <w:t>2RX requirements</w:t>
      </w:r>
      <w:r>
        <w:tab/>
      </w:r>
      <w:r>
        <w:fldChar w:fldCharType="begin" w:fldLock="1"/>
      </w:r>
      <w:r>
        <w:instrText xml:space="preserve"> PAGEREF _Toc21338205 \h </w:instrText>
      </w:r>
      <w:r>
        <w:fldChar w:fldCharType="separate"/>
      </w:r>
      <w:r>
        <w:t>48</w:t>
      </w:r>
      <w:r>
        <w:fldChar w:fldCharType="end"/>
      </w:r>
    </w:p>
    <w:p w14:paraId="60AB3D25"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2</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_Toc21338206 \h </w:instrText>
      </w:r>
      <w:r>
        <w:fldChar w:fldCharType="separate"/>
      </w:r>
      <w:r>
        <w:t>48</w:t>
      </w:r>
      <w:r>
        <w:fldChar w:fldCharType="end"/>
      </w:r>
    </w:p>
    <w:p w14:paraId="2455A98E"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2</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_Toc21338207 \h </w:instrText>
      </w:r>
      <w:r>
        <w:fldChar w:fldCharType="separate"/>
      </w:r>
      <w:r>
        <w:t>49</w:t>
      </w:r>
      <w:r>
        <w:fldChar w:fldCharType="end"/>
      </w:r>
    </w:p>
    <w:p w14:paraId="055682C2" w14:textId="77777777" w:rsidR="004E7FE5" w:rsidRDefault="004E7FE5">
      <w:pPr>
        <w:pStyle w:val="TOC3"/>
        <w:rPr>
          <w:rFonts w:asciiTheme="minorHAnsi" w:hAnsiTheme="minorHAnsi" w:cstheme="minorBidi"/>
          <w:sz w:val="22"/>
          <w:szCs w:val="22"/>
          <w:lang w:eastAsia="ko-KR"/>
        </w:rPr>
      </w:pPr>
      <w:r>
        <w:t>5.</w:t>
      </w:r>
      <w:r>
        <w:rPr>
          <w:lang w:eastAsia="zh-CN"/>
        </w:rPr>
        <w:t>4</w:t>
      </w:r>
      <w:r>
        <w:t>.</w:t>
      </w:r>
      <w:r>
        <w:rPr>
          <w:lang w:eastAsia="zh-CN"/>
        </w:rPr>
        <w:t>3</w:t>
      </w:r>
      <w:r>
        <w:rPr>
          <w:rFonts w:asciiTheme="minorHAnsi" w:hAnsiTheme="minorHAnsi" w:cstheme="minorBidi"/>
          <w:sz w:val="22"/>
          <w:szCs w:val="22"/>
          <w:lang w:eastAsia="ko-KR"/>
        </w:rPr>
        <w:tab/>
      </w:r>
      <w:r>
        <w:t>4RX requirements</w:t>
      </w:r>
      <w:r>
        <w:tab/>
      </w:r>
      <w:r>
        <w:fldChar w:fldCharType="begin" w:fldLock="1"/>
      </w:r>
      <w:r>
        <w:instrText xml:space="preserve"> PAGEREF _Toc21338208 \h </w:instrText>
      </w:r>
      <w:r>
        <w:fldChar w:fldCharType="separate"/>
      </w:r>
      <w:r>
        <w:t>49</w:t>
      </w:r>
      <w:r>
        <w:fldChar w:fldCharType="end"/>
      </w:r>
    </w:p>
    <w:p w14:paraId="62E2FB9B"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3</w:t>
      </w:r>
      <w:r>
        <w:t>.1</w:t>
      </w:r>
      <w:r>
        <w:rPr>
          <w:rFonts w:asciiTheme="minorHAnsi" w:hAnsiTheme="minorHAnsi" w:cstheme="minorBidi"/>
          <w:sz w:val="22"/>
          <w:szCs w:val="22"/>
          <w:lang w:eastAsia="ko-KR"/>
        </w:rPr>
        <w:tab/>
      </w:r>
      <w:r>
        <w:rPr>
          <w:lang w:eastAsia="zh-CN"/>
        </w:rPr>
        <w:t>FDD</w:t>
      </w:r>
      <w:r>
        <w:tab/>
      </w:r>
      <w:r>
        <w:fldChar w:fldCharType="begin" w:fldLock="1"/>
      </w:r>
      <w:r>
        <w:instrText xml:space="preserve"> PAGEREF _Toc21338209 \h </w:instrText>
      </w:r>
      <w:r>
        <w:fldChar w:fldCharType="separate"/>
      </w:r>
      <w:r>
        <w:t>49</w:t>
      </w:r>
      <w:r>
        <w:fldChar w:fldCharType="end"/>
      </w:r>
    </w:p>
    <w:p w14:paraId="38DB4CD0" w14:textId="77777777" w:rsidR="004E7FE5" w:rsidRDefault="004E7FE5">
      <w:pPr>
        <w:pStyle w:val="TOC4"/>
        <w:rPr>
          <w:rFonts w:asciiTheme="minorHAnsi" w:hAnsiTheme="minorHAnsi" w:cstheme="minorBidi"/>
          <w:sz w:val="22"/>
          <w:szCs w:val="22"/>
          <w:lang w:eastAsia="ko-KR"/>
        </w:rPr>
      </w:pPr>
      <w:r>
        <w:t>5.</w:t>
      </w:r>
      <w:r>
        <w:rPr>
          <w:lang w:eastAsia="zh-CN"/>
        </w:rPr>
        <w:t>4</w:t>
      </w:r>
      <w:r>
        <w:t>.</w:t>
      </w:r>
      <w:r>
        <w:rPr>
          <w:lang w:eastAsia="zh-CN"/>
        </w:rPr>
        <w:t>3</w:t>
      </w:r>
      <w:r>
        <w:t>.</w:t>
      </w:r>
      <w:r>
        <w:rPr>
          <w:lang w:eastAsia="zh-CN"/>
        </w:rPr>
        <w:t>2</w:t>
      </w:r>
      <w:r>
        <w:rPr>
          <w:rFonts w:asciiTheme="minorHAnsi" w:hAnsiTheme="minorHAnsi" w:cstheme="minorBidi"/>
          <w:sz w:val="22"/>
          <w:szCs w:val="22"/>
          <w:lang w:eastAsia="ko-KR"/>
        </w:rPr>
        <w:tab/>
      </w:r>
      <w:r>
        <w:t>TDD</w:t>
      </w:r>
      <w:r>
        <w:tab/>
      </w:r>
      <w:r>
        <w:fldChar w:fldCharType="begin" w:fldLock="1"/>
      </w:r>
      <w:r>
        <w:instrText xml:space="preserve"> PAGEREF _Toc21338210 \h </w:instrText>
      </w:r>
      <w:r>
        <w:fldChar w:fldCharType="separate"/>
      </w:r>
      <w:r>
        <w:t>50</w:t>
      </w:r>
      <w:r>
        <w:fldChar w:fldCharType="end"/>
      </w:r>
    </w:p>
    <w:p w14:paraId="501EA9CB" w14:textId="77777777" w:rsidR="004E7FE5" w:rsidRDefault="004E7FE5">
      <w:pPr>
        <w:pStyle w:val="TOC2"/>
        <w:rPr>
          <w:rFonts w:asciiTheme="minorHAnsi" w:hAnsiTheme="minorHAnsi" w:cstheme="minorBidi"/>
          <w:sz w:val="22"/>
          <w:szCs w:val="22"/>
          <w:lang w:eastAsia="ko-KR"/>
        </w:rPr>
      </w:pPr>
      <w:r>
        <w:t>5.5</w:t>
      </w:r>
      <w:r>
        <w:rPr>
          <w:rFonts w:asciiTheme="minorHAnsi" w:hAnsiTheme="minorHAnsi" w:cstheme="minorBidi"/>
          <w:sz w:val="22"/>
          <w:szCs w:val="22"/>
          <w:lang w:eastAsia="ko-KR"/>
        </w:rPr>
        <w:tab/>
      </w:r>
      <w:r>
        <w:t>Sustained downlink data rate provided by lower layers</w:t>
      </w:r>
      <w:r>
        <w:tab/>
      </w:r>
      <w:r>
        <w:fldChar w:fldCharType="begin" w:fldLock="1"/>
      </w:r>
      <w:r>
        <w:instrText xml:space="preserve"> PAGEREF _Toc21338211 \h </w:instrText>
      </w:r>
      <w:r>
        <w:fldChar w:fldCharType="separate"/>
      </w:r>
      <w:r>
        <w:t>50</w:t>
      </w:r>
      <w:r>
        <w:fldChar w:fldCharType="end"/>
      </w:r>
    </w:p>
    <w:p w14:paraId="4364AF9B" w14:textId="77777777" w:rsidR="004E7FE5" w:rsidRDefault="004E7FE5">
      <w:pPr>
        <w:pStyle w:val="TOC3"/>
        <w:rPr>
          <w:rFonts w:asciiTheme="minorHAnsi" w:hAnsiTheme="minorHAnsi" w:cstheme="minorBidi"/>
          <w:sz w:val="22"/>
          <w:szCs w:val="22"/>
          <w:lang w:eastAsia="ko-KR"/>
        </w:rPr>
      </w:pPr>
      <w:r>
        <w:t>5.5.1</w:t>
      </w:r>
      <w:r>
        <w:rPr>
          <w:rFonts w:asciiTheme="minorHAnsi" w:hAnsiTheme="minorHAnsi" w:cstheme="minorBidi"/>
          <w:sz w:val="22"/>
          <w:szCs w:val="22"/>
          <w:lang w:eastAsia="ko-KR"/>
        </w:rPr>
        <w:tab/>
      </w:r>
      <w:r>
        <w:t>FR1 single carrier requirements</w:t>
      </w:r>
      <w:r>
        <w:tab/>
      </w:r>
      <w:r>
        <w:fldChar w:fldCharType="begin" w:fldLock="1"/>
      </w:r>
      <w:r>
        <w:instrText xml:space="preserve"> PAGEREF _Toc21338212 \h </w:instrText>
      </w:r>
      <w:r>
        <w:fldChar w:fldCharType="separate"/>
      </w:r>
      <w:r>
        <w:t>50</w:t>
      </w:r>
      <w:r>
        <w:fldChar w:fldCharType="end"/>
      </w:r>
    </w:p>
    <w:p w14:paraId="08B1A581" w14:textId="77777777" w:rsidR="004E7FE5" w:rsidRDefault="004E7FE5">
      <w:pPr>
        <w:pStyle w:val="TOC2"/>
        <w:rPr>
          <w:rFonts w:asciiTheme="minorHAnsi" w:hAnsiTheme="minorHAnsi" w:cstheme="minorBidi"/>
          <w:sz w:val="22"/>
          <w:szCs w:val="22"/>
          <w:lang w:eastAsia="ko-KR"/>
        </w:rPr>
      </w:pPr>
      <w:r>
        <w:t>5.5A</w:t>
      </w:r>
      <w:r>
        <w:rPr>
          <w:rFonts w:asciiTheme="minorHAnsi" w:hAnsiTheme="minorHAnsi" w:cstheme="minorBidi"/>
          <w:sz w:val="22"/>
          <w:szCs w:val="22"/>
          <w:lang w:eastAsia="ko-KR"/>
        </w:rPr>
        <w:tab/>
      </w:r>
      <w:r>
        <w:t>Sustained downlink data rate provided by lower layers</w:t>
      </w:r>
      <w:r>
        <w:tab/>
      </w:r>
      <w:r>
        <w:fldChar w:fldCharType="begin" w:fldLock="1"/>
      </w:r>
      <w:r>
        <w:instrText xml:space="preserve"> PAGEREF _Toc21338213 \h </w:instrText>
      </w:r>
      <w:r>
        <w:fldChar w:fldCharType="separate"/>
      </w:r>
      <w:r>
        <w:t>51</w:t>
      </w:r>
      <w:r>
        <w:fldChar w:fldCharType="end"/>
      </w:r>
    </w:p>
    <w:p w14:paraId="2226F153" w14:textId="77777777" w:rsidR="004E7FE5" w:rsidRDefault="004E7FE5">
      <w:pPr>
        <w:pStyle w:val="TOC3"/>
        <w:rPr>
          <w:rFonts w:asciiTheme="minorHAnsi" w:hAnsiTheme="minorHAnsi" w:cstheme="minorBidi"/>
          <w:sz w:val="22"/>
          <w:szCs w:val="22"/>
          <w:lang w:eastAsia="ko-KR"/>
        </w:rPr>
      </w:pPr>
      <w:r>
        <w:t>5.5A.1</w:t>
      </w:r>
      <w:r>
        <w:rPr>
          <w:rFonts w:asciiTheme="minorHAnsi" w:hAnsiTheme="minorHAnsi" w:cstheme="minorBidi"/>
          <w:sz w:val="22"/>
          <w:szCs w:val="22"/>
          <w:lang w:eastAsia="ko-KR"/>
        </w:rPr>
        <w:tab/>
      </w:r>
      <w:r>
        <w:t>FR1 CA requirements</w:t>
      </w:r>
      <w:r>
        <w:tab/>
      </w:r>
      <w:r>
        <w:fldChar w:fldCharType="begin" w:fldLock="1"/>
      </w:r>
      <w:r>
        <w:instrText xml:space="preserve"> PAGEREF _Toc21338214 \h </w:instrText>
      </w:r>
      <w:r>
        <w:fldChar w:fldCharType="separate"/>
      </w:r>
      <w:r>
        <w:t>51</w:t>
      </w:r>
      <w:r>
        <w:fldChar w:fldCharType="end"/>
      </w:r>
    </w:p>
    <w:p w14:paraId="4B04BE1D" w14:textId="77777777" w:rsidR="004E7FE5" w:rsidRDefault="004E7FE5">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CSI reporting requirements</w:t>
      </w:r>
      <w:r>
        <w:rPr>
          <w:lang w:eastAsia="zh-CN"/>
        </w:rPr>
        <w:t xml:space="preserve"> (Conducted requirements)</w:t>
      </w:r>
      <w:r>
        <w:tab/>
      </w:r>
      <w:r>
        <w:fldChar w:fldCharType="begin" w:fldLock="1"/>
      </w:r>
      <w:r>
        <w:instrText xml:space="preserve"> PAGEREF _Toc21338215 \h </w:instrText>
      </w:r>
      <w:r>
        <w:fldChar w:fldCharType="separate"/>
      </w:r>
      <w:r>
        <w:t>55</w:t>
      </w:r>
      <w:r>
        <w:fldChar w:fldCharType="end"/>
      </w:r>
    </w:p>
    <w:p w14:paraId="0FFE4AE2" w14:textId="77777777" w:rsidR="004E7FE5" w:rsidRDefault="004E7FE5">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rPr>
          <w:lang w:eastAsia="zh-CN"/>
        </w:rPr>
        <w:t>General</w:t>
      </w:r>
      <w:r>
        <w:tab/>
      </w:r>
      <w:r>
        <w:fldChar w:fldCharType="begin" w:fldLock="1"/>
      </w:r>
      <w:r>
        <w:instrText xml:space="preserve"> PAGEREF _Toc21338216 \h </w:instrText>
      </w:r>
      <w:r>
        <w:fldChar w:fldCharType="separate"/>
      </w:r>
      <w:r>
        <w:t>55</w:t>
      </w:r>
      <w:r>
        <w:fldChar w:fldCharType="end"/>
      </w:r>
    </w:p>
    <w:p w14:paraId="298B8C9B" w14:textId="77777777" w:rsidR="004E7FE5" w:rsidRDefault="004E7FE5">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_Toc21338217 \h </w:instrText>
      </w:r>
      <w:r>
        <w:fldChar w:fldCharType="separate"/>
      </w:r>
      <w:r>
        <w:t>56</w:t>
      </w:r>
      <w:r>
        <w:fldChar w:fldCharType="end"/>
      </w:r>
    </w:p>
    <w:p w14:paraId="699DDB3E" w14:textId="77777777" w:rsidR="004E7FE5" w:rsidRDefault="004E7FE5">
      <w:pPr>
        <w:pStyle w:val="TOC4"/>
        <w:rPr>
          <w:rFonts w:asciiTheme="minorHAnsi" w:hAnsiTheme="minorHAnsi" w:cstheme="minorBidi"/>
          <w:sz w:val="22"/>
          <w:szCs w:val="22"/>
          <w:lang w:eastAsia="ko-KR"/>
        </w:rPr>
      </w:pPr>
      <w:r>
        <w:t>6.1.1.1</w:t>
      </w:r>
      <w:r>
        <w:rPr>
          <w:rFonts w:asciiTheme="minorHAnsi" w:hAnsiTheme="minorHAnsi" w:cstheme="minorBidi"/>
          <w:sz w:val="22"/>
          <w:szCs w:val="22"/>
        </w:rPr>
        <w:tab/>
      </w:r>
      <w:r>
        <w:t>General</w:t>
      </w:r>
      <w:r>
        <w:tab/>
      </w:r>
      <w:r>
        <w:fldChar w:fldCharType="begin" w:fldLock="1"/>
      </w:r>
      <w:r>
        <w:instrText xml:space="preserve"> PAGEREF _Toc21338218 \h </w:instrText>
      </w:r>
      <w:r>
        <w:fldChar w:fldCharType="separate"/>
      </w:r>
      <w:r>
        <w:t>56</w:t>
      </w:r>
      <w:r>
        <w:fldChar w:fldCharType="end"/>
      </w:r>
    </w:p>
    <w:p w14:paraId="67F0B78E" w14:textId="77777777" w:rsidR="004E7FE5" w:rsidRDefault="004E7FE5">
      <w:pPr>
        <w:pStyle w:val="TOC4"/>
        <w:rPr>
          <w:rFonts w:asciiTheme="minorHAnsi" w:hAnsiTheme="minorHAnsi" w:cstheme="minorBidi"/>
          <w:sz w:val="22"/>
          <w:szCs w:val="22"/>
          <w:lang w:eastAsia="ko-KR"/>
        </w:rPr>
      </w:pPr>
      <w:r>
        <w:t>6.1.1.2</w:t>
      </w:r>
      <w:r>
        <w:rPr>
          <w:rFonts w:asciiTheme="minorHAnsi" w:hAnsiTheme="minorHAnsi" w:cstheme="minorBidi"/>
          <w:sz w:val="22"/>
          <w:szCs w:val="22"/>
        </w:rPr>
        <w:tab/>
      </w:r>
      <w:r>
        <w:t>Applicability of requirements for different number of RX antenna ports</w:t>
      </w:r>
      <w:r>
        <w:tab/>
      </w:r>
      <w:r>
        <w:fldChar w:fldCharType="begin" w:fldLock="1"/>
      </w:r>
      <w:r>
        <w:instrText xml:space="preserve"> PAGEREF _Toc21338219 \h </w:instrText>
      </w:r>
      <w:r>
        <w:fldChar w:fldCharType="separate"/>
      </w:r>
      <w:r>
        <w:t>56</w:t>
      </w:r>
      <w:r>
        <w:fldChar w:fldCharType="end"/>
      </w:r>
    </w:p>
    <w:p w14:paraId="18BEC138" w14:textId="77777777" w:rsidR="004E7FE5" w:rsidRDefault="004E7FE5">
      <w:pPr>
        <w:pStyle w:val="TOC4"/>
        <w:rPr>
          <w:rFonts w:asciiTheme="minorHAnsi" w:hAnsiTheme="minorHAnsi" w:cstheme="minorBidi"/>
          <w:sz w:val="22"/>
          <w:szCs w:val="22"/>
          <w:lang w:eastAsia="ko-KR"/>
        </w:rPr>
      </w:pPr>
      <w:r>
        <w:t>6.1.1.3</w:t>
      </w:r>
      <w:r>
        <w:rPr>
          <w:rFonts w:asciiTheme="minorHAnsi" w:hAnsiTheme="minorHAnsi" w:cstheme="minorBidi"/>
          <w:sz w:val="22"/>
          <w:szCs w:val="22"/>
        </w:rPr>
        <w:tab/>
      </w:r>
      <w:r>
        <w:t xml:space="preserve">Applicability of requirements for optional UE </w:t>
      </w:r>
      <w:r>
        <w:rPr>
          <w:lang w:eastAsia="zh-CN"/>
        </w:rPr>
        <w:t>features</w:t>
      </w:r>
      <w:r>
        <w:tab/>
      </w:r>
      <w:r>
        <w:fldChar w:fldCharType="begin" w:fldLock="1"/>
      </w:r>
      <w:r>
        <w:instrText xml:space="preserve"> PAGEREF _Toc21338220 \h </w:instrText>
      </w:r>
      <w:r>
        <w:fldChar w:fldCharType="separate"/>
      </w:r>
      <w:r>
        <w:t>56</w:t>
      </w:r>
      <w:r>
        <w:fldChar w:fldCharType="end"/>
      </w:r>
    </w:p>
    <w:p w14:paraId="690733C5" w14:textId="77777777" w:rsidR="004E7FE5" w:rsidRDefault="004E7FE5">
      <w:pPr>
        <w:pStyle w:val="TOC4"/>
        <w:rPr>
          <w:rFonts w:asciiTheme="minorHAnsi" w:hAnsiTheme="minorHAnsi" w:cstheme="minorBidi"/>
          <w:sz w:val="22"/>
          <w:szCs w:val="22"/>
          <w:lang w:eastAsia="ko-KR"/>
        </w:rPr>
      </w:pPr>
      <w:r>
        <w:t>6.1.1.4</w:t>
      </w:r>
      <w:r>
        <w:rPr>
          <w:rFonts w:asciiTheme="minorHAnsi"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_Toc21338221 \h </w:instrText>
      </w:r>
      <w:r>
        <w:fldChar w:fldCharType="separate"/>
      </w:r>
      <w:r>
        <w:t>56</w:t>
      </w:r>
      <w:r>
        <w:fldChar w:fldCharType="end"/>
      </w:r>
    </w:p>
    <w:p w14:paraId="5459EFC5" w14:textId="77777777" w:rsidR="004E7FE5" w:rsidRDefault="004E7FE5">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rPr>
          <w:lang w:eastAsia="zh-CN"/>
        </w:rPr>
        <w:t>Common test parameters</w:t>
      </w:r>
      <w:r>
        <w:tab/>
      </w:r>
      <w:r>
        <w:fldChar w:fldCharType="begin" w:fldLock="1"/>
      </w:r>
      <w:r>
        <w:instrText xml:space="preserve"> PAGEREF _Toc21338222 \h </w:instrText>
      </w:r>
      <w:r>
        <w:fldChar w:fldCharType="separate"/>
      </w:r>
      <w:r>
        <w:t>57</w:t>
      </w:r>
      <w:r>
        <w:fldChar w:fldCharType="end"/>
      </w:r>
    </w:p>
    <w:p w14:paraId="1950454A" w14:textId="77777777" w:rsidR="004E7FE5" w:rsidRDefault="004E7FE5">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Reporting of Channel Quality Indicator (CQI)</w:t>
      </w:r>
      <w:r>
        <w:tab/>
      </w:r>
      <w:r>
        <w:fldChar w:fldCharType="begin" w:fldLock="1"/>
      </w:r>
      <w:r>
        <w:instrText xml:space="preserve"> PAGEREF _Toc21338223 \h </w:instrText>
      </w:r>
      <w:r>
        <w:fldChar w:fldCharType="separate"/>
      </w:r>
      <w:r>
        <w:t>60</w:t>
      </w:r>
      <w:r>
        <w:fldChar w:fldCharType="end"/>
      </w:r>
    </w:p>
    <w:p w14:paraId="377EF0DD" w14:textId="77777777" w:rsidR="004E7FE5" w:rsidRDefault="004E7FE5">
      <w:pPr>
        <w:pStyle w:val="TOC3"/>
        <w:rPr>
          <w:rFonts w:asciiTheme="minorHAnsi" w:hAnsiTheme="minorHAnsi" w:cstheme="minorBidi"/>
          <w:sz w:val="22"/>
          <w:szCs w:val="22"/>
          <w:lang w:eastAsia="ko-KR"/>
        </w:rPr>
      </w:pPr>
      <w:r>
        <w:t>6.2.1</w:t>
      </w:r>
      <w:r>
        <w:rPr>
          <w:rFonts w:asciiTheme="minorHAnsi" w:hAnsiTheme="minorHAnsi" w:cstheme="minorBidi"/>
          <w:sz w:val="22"/>
          <w:szCs w:val="22"/>
        </w:rPr>
        <w:tab/>
      </w:r>
      <w:r>
        <w:t>1RX requirements</w:t>
      </w:r>
      <w:r>
        <w:tab/>
      </w:r>
      <w:r>
        <w:fldChar w:fldCharType="begin" w:fldLock="1"/>
      </w:r>
      <w:r>
        <w:instrText xml:space="preserve"> PAGEREF _Toc21338224 \h </w:instrText>
      </w:r>
      <w:r>
        <w:fldChar w:fldCharType="separate"/>
      </w:r>
      <w:r>
        <w:t>60</w:t>
      </w:r>
      <w:r>
        <w:fldChar w:fldCharType="end"/>
      </w:r>
    </w:p>
    <w:p w14:paraId="1BEB24FB" w14:textId="77777777" w:rsidR="004E7FE5" w:rsidRDefault="004E7FE5">
      <w:pPr>
        <w:pStyle w:val="TOC3"/>
        <w:rPr>
          <w:rFonts w:asciiTheme="minorHAnsi" w:hAnsiTheme="minorHAnsi" w:cstheme="minorBidi"/>
          <w:sz w:val="22"/>
          <w:szCs w:val="22"/>
          <w:lang w:eastAsia="ko-KR"/>
        </w:rPr>
      </w:pPr>
      <w:r>
        <w:t>6.2.2</w:t>
      </w:r>
      <w:r>
        <w:rPr>
          <w:rFonts w:asciiTheme="minorHAnsi" w:hAnsiTheme="minorHAnsi" w:cstheme="minorBidi"/>
          <w:sz w:val="22"/>
          <w:szCs w:val="22"/>
        </w:rPr>
        <w:tab/>
      </w:r>
      <w:r>
        <w:t>2RX requirements</w:t>
      </w:r>
      <w:r>
        <w:tab/>
      </w:r>
      <w:r>
        <w:fldChar w:fldCharType="begin" w:fldLock="1"/>
      </w:r>
      <w:r>
        <w:instrText xml:space="preserve"> PAGEREF _Toc21338225 \h </w:instrText>
      </w:r>
      <w:r>
        <w:fldChar w:fldCharType="separate"/>
      </w:r>
      <w:r>
        <w:t>60</w:t>
      </w:r>
      <w:r>
        <w:fldChar w:fldCharType="end"/>
      </w:r>
    </w:p>
    <w:p w14:paraId="26F66ABB" w14:textId="77777777" w:rsidR="004E7FE5" w:rsidRDefault="004E7FE5">
      <w:pPr>
        <w:pStyle w:val="TOC4"/>
        <w:rPr>
          <w:rFonts w:asciiTheme="minorHAnsi" w:hAnsiTheme="minorHAnsi" w:cstheme="minorBidi"/>
          <w:sz w:val="22"/>
          <w:szCs w:val="22"/>
          <w:lang w:eastAsia="ko-KR"/>
        </w:rPr>
      </w:pPr>
      <w:r>
        <w:t>6.2.2.1</w:t>
      </w:r>
      <w:r>
        <w:rPr>
          <w:rFonts w:asciiTheme="minorHAnsi" w:hAnsiTheme="minorHAnsi" w:cstheme="minorBidi"/>
          <w:sz w:val="22"/>
          <w:szCs w:val="22"/>
        </w:rPr>
        <w:tab/>
      </w:r>
      <w:r>
        <w:rPr>
          <w:lang w:eastAsia="zh-CN"/>
        </w:rPr>
        <w:t>FDD</w:t>
      </w:r>
      <w:r>
        <w:tab/>
      </w:r>
      <w:r>
        <w:fldChar w:fldCharType="begin" w:fldLock="1"/>
      </w:r>
      <w:r>
        <w:instrText xml:space="preserve"> PAGEREF _Toc21338226 \h </w:instrText>
      </w:r>
      <w:r>
        <w:fldChar w:fldCharType="separate"/>
      </w:r>
      <w:r>
        <w:t>60</w:t>
      </w:r>
      <w:r>
        <w:fldChar w:fldCharType="end"/>
      </w:r>
    </w:p>
    <w:p w14:paraId="56694E97" w14:textId="77777777" w:rsidR="004E7FE5" w:rsidRDefault="004E7FE5">
      <w:pPr>
        <w:pStyle w:val="TOC5"/>
        <w:rPr>
          <w:rFonts w:asciiTheme="minorHAnsi" w:hAnsiTheme="minorHAnsi" w:cstheme="minorBidi"/>
          <w:sz w:val="22"/>
          <w:szCs w:val="22"/>
          <w:lang w:eastAsia="ko-KR"/>
        </w:rPr>
      </w:pPr>
      <w:r>
        <w:t>6.2.2.1.1</w:t>
      </w:r>
      <w:r>
        <w:rPr>
          <w:rFonts w:asciiTheme="minorHAnsi" w:hAnsiTheme="minorHAnsi" w:cstheme="minorBidi"/>
          <w:sz w:val="22"/>
          <w:szCs w:val="22"/>
          <w:lang w:eastAsia="ko-KR"/>
        </w:rPr>
        <w:tab/>
      </w:r>
      <w:r>
        <w:rPr>
          <w:lang w:eastAsia="zh-CN"/>
        </w:rPr>
        <w:t>CQI reporting definition under AWGN conditions</w:t>
      </w:r>
      <w:r>
        <w:tab/>
      </w:r>
      <w:r>
        <w:fldChar w:fldCharType="begin" w:fldLock="1"/>
      </w:r>
      <w:r>
        <w:instrText xml:space="preserve"> PAGEREF _Toc21338227 \h </w:instrText>
      </w:r>
      <w:r>
        <w:fldChar w:fldCharType="separate"/>
      </w:r>
      <w:r>
        <w:t>60</w:t>
      </w:r>
      <w:r>
        <w:fldChar w:fldCharType="end"/>
      </w:r>
    </w:p>
    <w:p w14:paraId="20F8DBB6" w14:textId="77777777" w:rsidR="004E7FE5" w:rsidRDefault="004E7FE5">
      <w:pPr>
        <w:pStyle w:val="TOC5"/>
        <w:rPr>
          <w:rFonts w:asciiTheme="minorHAnsi" w:hAnsiTheme="minorHAnsi" w:cstheme="minorBidi"/>
          <w:sz w:val="22"/>
          <w:szCs w:val="22"/>
          <w:lang w:eastAsia="ko-KR"/>
        </w:rPr>
      </w:pPr>
      <w:r>
        <w:t>6.2.2.1.2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_Toc21338228 \h </w:instrText>
      </w:r>
      <w:r>
        <w:fldChar w:fldCharType="separate"/>
      </w:r>
      <w:r>
        <w:t>62</w:t>
      </w:r>
      <w:r>
        <w:fldChar w:fldCharType="end"/>
      </w:r>
    </w:p>
    <w:p w14:paraId="06119B54" w14:textId="77777777" w:rsidR="004E7FE5" w:rsidRDefault="004E7FE5">
      <w:pPr>
        <w:pStyle w:val="TOC4"/>
        <w:rPr>
          <w:rFonts w:asciiTheme="minorHAnsi" w:hAnsiTheme="minorHAnsi" w:cstheme="minorBidi"/>
          <w:sz w:val="22"/>
          <w:szCs w:val="22"/>
          <w:lang w:eastAsia="ko-KR"/>
        </w:rPr>
      </w:pPr>
      <w:r>
        <w:t>6.2.2.2</w:t>
      </w:r>
      <w:r>
        <w:rPr>
          <w:rFonts w:asciiTheme="minorHAnsi" w:hAnsiTheme="minorHAnsi" w:cstheme="minorBidi"/>
          <w:sz w:val="22"/>
          <w:szCs w:val="22"/>
        </w:rPr>
        <w:tab/>
      </w:r>
      <w:r>
        <w:t>TDD</w:t>
      </w:r>
      <w:r>
        <w:tab/>
      </w:r>
      <w:r>
        <w:fldChar w:fldCharType="begin" w:fldLock="1"/>
      </w:r>
      <w:r>
        <w:instrText xml:space="preserve"> PAGEREF _Toc21338229 \h </w:instrText>
      </w:r>
      <w:r>
        <w:fldChar w:fldCharType="separate"/>
      </w:r>
      <w:r>
        <w:t>66</w:t>
      </w:r>
      <w:r>
        <w:fldChar w:fldCharType="end"/>
      </w:r>
    </w:p>
    <w:p w14:paraId="6C80A08F" w14:textId="77777777" w:rsidR="004E7FE5" w:rsidRDefault="004E7FE5">
      <w:pPr>
        <w:pStyle w:val="TOC5"/>
        <w:rPr>
          <w:rFonts w:asciiTheme="minorHAnsi" w:hAnsiTheme="minorHAnsi" w:cstheme="minorBidi"/>
          <w:sz w:val="22"/>
          <w:szCs w:val="22"/>
          <w:lang w:eastAsia="ko-KR"/>
        </w:rPr>
      </w:pPr>
      <w:r>
        <w:t>6.2.2.</w:t>
      </w:r>
      <w:r>
        <w:rPr>
          <w:lang w:eastAsia="zh-CN"/>
        </w:rPr>
        <w:t>2</w:t>
      </w:r>
      <w:r>
        <w:t>.1</w:t>
      </w:r>
      <w:r>
        <w:rPr>
          <w:rFonts w:asciiTheme="minorHAnsi" w:hAnsiTheme="minorHAnsi" w:cstheme="minorBidi"/>
          <w:sz w:val="22"/>
          <w:szCs w:val="22"/>
          <w:lang w:eastAsia="ko-KR"/>
        </w:rPr>
        <w:tab/>
      </w:r>
      <w:r>
        <w:rPr>
          <w:lang w:eastAsia="zh-CN"/>
        </w:rPr>
        <w:t>CQI reporting definition under AWGN conditions</w:t>
      </w:r>
      <w:r>
        <w:tab/>
      </w:r>
      <w:r>
        <w:fldChar w:fldCharType="begin" w:fldLock="1"/>
      </w:r>
      <w:r>
        <w:instrText xml:space="preserve"> PAGEREF _Toc21338230 \h </w:instrText>
      </w:r>
      <w:r>
        <w:fldChar w:fldCharType="separate"/>
      </w:r>
      <w:r>
        <w:t>66</w:t>
      </w:r>
      <w:r>
        <w:fldChar w:fldCharType="end"/>
      </w:r>
    </w:p>
    <w:p w14:paraId="1D9C6CE3" w14:textId="77777777" w:rsidR="004E7FE5" w:rsidRDefault="004E7FE5">
      <w:pPr>
        <w:pStyle w:val="TOC5"/>
        <w:rPr>
          <w:rFonts w:asciiTheme="minorHAnsi" w:hAnsiTheme="minorHAnsi" w:cstheme="minorBidi"/>
          <w:sz w:val="22"/>
          <w:szCs w:val="22"/>
          <w:lang w:eastAsia="ko-KR"/>
        </w:rPr>
      </w:pPr>
      <w:r>
        <w:t>6.2.2.2.2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_Toc21338231 \h </w:instrText>
      </w:r>
      <w:r>
        <w:fldChar w:fldCharType="separate"/>
      </w:r>
      <w:r>
        <w:t>68</w:t>
      </w:r>
      <w:r>
        <w:fldChar w:fldCharType="end"/>
      </w:r>
    </w:p>
    <w:p w14:paraId="1509F957" w14:textId="77777777" w:rsidR="004E7FE5" w:rsidRDefault="004E7FE5">
      <w:pPr>
        <w:pStyle w:val="TOC3"/>
        <w:rPr>
          <w:rFonts w:asciiTheme="minorHAnsi" w:hAnsiTheme="minorHAnsi" w:cstheme="minorBidi"/>
          <w:sz w:val="22"/>
          <w:szCs w:val="22"/>
          <w:lang w:eastAsia="ko-KR"/>
        </w:rPr>
      </w:pPr>
      <w:r>
        <w:t>6.2.3</w:t>
      </w:r>
      <w:r>
        <w:rPr>
          <w:rFonts w:asciiTheme="minorHAnsi" w:hAnsiTheme="minorHAnsi" w:cstheme="minorBidi"/>
          <w:sz w:val="22"/>
          <w:szCs w:val="22"/>
        </w:rPr>
        <w:tab/>
      </w:r>
      <w:r>
        <w:t>4RX requirements</w:t>
      </w:r>
      <w:r>
        <w:tab/>
      </w:r>
      <w:r>
        <w:fldChar w:fldCharType="begin" w:fldLock="1"/>
      </w:r>
      <w:r>
        <w:instrText xml:space="preserve"> PAGEREF _Toc21338232 \h </w:instrText>
      </w:r>
      <w:r>
        <w:fldChar w:fldCharType="separate"/>
      </w:r>
      <w:r>
        <w:t>72</w:t>
      </w:r>
      <w:r>
        <w:fldChar w:fldCharType="end"/>
      </w:r>
    </w:p>
    <w:p w14:paraId="3AAF2CE9" w14:textId="77777777" w:rsidR="004E7FE5" w:rsidRDefault="004E7FE5">
      <w:pPr>
        <w:pStyle w:val="TOC4"/>
        <w:rPr>
          <w:rFonts w:asciiTheme="minorHAnsi" w:hAnsiTheme="minorHAnsi" w:cstheme="minorBidi"/>
          <w:sz w:val="22"/>
          <w:szCs w:val="22"/>
          <w:lang w:eastAsia="ko-KR"/>
        </w:rPr>
      </w:pPr>
      <w:r>
        <w:t>6.2.3.1</w:t>
      </w:r>
      <w:r>
        <w:rPr>
          <w:rFonts w:asciiTheme="minorHAnsi" w:hAnsiTheme="minorHAnsi" w:cstheme="minorBidi"/>
          <w:sz w:val="22"/>
          <w:szCs w:val="22"/>
        </w:rPr>
        <w:tab/>
      </w:r>
      <w:r>
        <w:rPr>
          <w:lang w:eastAsia="zh-CN"/>
        </w:rPr>
        <w:t>FDD</w:t>
      </w:r>
      <w:r>
        <w:tab/>
      </w:r>
      <w:r>
        <w:fldChar w:fldCharType="begin" w:fldLock="1"/>
      </w:r>
      <w:r>
        <w:instrText xml:space="preserve"> PAGEREF _Toc21338233 \h </w:instrText>
      </w:r>
      <w:r>
        <w:fldChar w:fldCharType="separate"/>
      </w:r>
      <w:r>
        <w:t>72</w:t>
      </w:r>
      <w:r>
        <w:fldChar w:fldCharType="end"/>
      </w:r>
    </w:p>
    <w:p w14:paraId="6D5ACA39" w14:textId="77777777" w:rsidR="004E7FE5" w:rsidRDefault="004E7FE5">
      <w:pPr>
        <w:pStyle w:val="TOC5"/>
        <w:rPr>
          <w:rFonts w:asciiTheme="minorHAnsi" w:hAnsiTheme="minorHAnsi" w:cstheme="minorBidi"/>
          <w:sz w:val="22"/>
          <w:szCs w:val="22"/>
          <w:lang w:eastAsia="ko-KR"/>
        </w:rPr>
      </w:pPr>
      <w:r>
        <w:t>6.2.</w:t>
      </w:r>
      <w:r>
        <w:rPr>
          <w:lang w:eastAsia="zh-CN"/>
        </w:rPr>
        <w:t>3</w:t>
      </w:r>
      <w:r>
        <w:t>.1.1</w:t>
      </w:r>
      <w:r>
        <w:rPr>
          <w:rFonts w:asciiTheme="minorHAnsi" w:hAnsiTheme="minorHAnsi" w:cstheme="minorBidi"/>
          <w:sz w:val="22"/>
          <w:szCs w:val="22"/>
          <w:lang w:eastAsia="ko-KR"/>
        </w:rPr>
        <w:tab/>
      </w:r>
      <w:r>
        <w:rPr>
          <w:lang w:eastAsia="zh-CN"/>
        </w:rPr>
        <w:t>CQI reporting definition under AWGN conditions</w:t>
      </w:r>
      <w:r>
        <w:tab/>
      </w:r>
      <w:r>
        <w:fldChar w:fldCharType="begin" w:fldLock="1"/>
      </w:r>
      <w:r>
        <w:instrText xml:space="preserve"> PAGEREF _Toc21338234 \h </w:instrText>
      </w:r>
      <w:r>
        <w:fldChar w:fldCharType="separate"/>
      </w:r>
      <w:r>
        <w:t>72</w:t>
      </w:r>
      <w:r>
        <w:fldChar w:fldCharType="end"/>
      </w:r>
    </w:p>
    <w:p w14:paraId="4F0CD5E8" w14:textId="77777777" w:rsidR="004E7FE5" w:rsidRDefault="004E7FE5">
      <w:pPr>
        <w:pStyle w:val="TOC5"/>
        <w:rPr>
          <w:rFonts w:asciiTheme="minorHAnsi" w:hAnsiTheme="minorHAnsi" w:cstheme="minorBidi"/>
          <w:sz w:val="22"/>
          <w:szCs w:val="22"/>
          <w:lang w:eastAsia="ko-KR"/>
        </w:rPr>
      </w:pPr>
      <w:r>
        <w:t>6.2.</w:t>
      </w:r>
      <w:r>
        <w:rPr>
          <w:lang w:eastAsia="zh-CN"/>
        </w:rPr>
        <w:t>3.1.2</w:t>
      </w:r>
      <w:r>
        <w:rPr>
          <w:rFonts w:asciiTheme="minorHAnsi" w:hAnsiTheme="minorHAnsi" w:cstheme="minorBidi"/>
          <w:sz w:val="22"/>
          <w:szCs w:val="22"/>
          <w:lang w:eastAsia="ko-KR"/>
        </w:rPr>
        <w:tab/>
      </w:r>
      <w:r>
        <w:rPr>
          <w:lang w:eastAsia="zh-CN"/>
        </w:rPr>
        <w:t>CQI reporting under fading conditions</w:t>
      </w:r>
      <w:r>
        <w:tab/>
      </w:r>
      <w:r>
        <w:fldChar w:fldCharType="begin" w:fldLock="1"/>
      </w:r>
      <w:r>
        <w:instrText xml:space="preserve"> PAGEREF _Toc21338235 \h </w:instrText>
      </w:r>
      <w:r>
        <w:fldChar w:fldCharType="separate"/>
      </w:r>
      <w:r>
        <w:t>74</w:t>
      </w:r>
      <w:r>
        <w:fldChar w:fldCharType="end"/>
      </w:r>
    </w:p>
    <w:p w14:paraId="3A770005" w14:textId="77777777" w:rsidR="004E7FE5" w:rsidRDefault="004E7FE5">
      <w:pPr>
        <w:pStyle w:val="TOC4"/>
        <w:rPr>
          <w:rFonts w:asciiTheme="minorHAnsi" w:hAnsiTheme="minorHAnsi" w:cstheme="minorBidi"/>
          <w:sz w:val="22"/>
          <w:szCs w:val="22"/>
          <w:lang w:eastAsia="ko-KR"/>
        </w:rPr>
      </w:pPr>
      <w:r>
        <w:t>6.2.3.2</w:t>
      </w:r>
      <w:r>
        <w:rPr>
          <w:rFonts w:asciiTheme="minorHAnsi" w:hAnsiTheme="minorHAnsi" w:cstheme="minorBidi"/>
          <w:sz w:val="22"/>
          <w:szCs w:val="22"/>
        </w:rPr>
        <w:tab/>
      </w:r>
      <w:r>
        <w:t>TDD</w:t>
      </w:r>
      <w:r>
        <w:tab/>
      </w:r>
      <w:r>
        <w:fldChar w:fldCharType="begin" w:fldLock="1"/>
      </w:r>
      <w:r>
        <w:instrText xml:space="preserve"> PAGEREF _Toc21338236 \h </w:instrText>
      </w:r>
      <w:r>
        <w:fldChar w:fldCharType="separate"/>
      </w:r>
      <w:r>
        <w:t>78</w:t>
      </w:r>
      <w:r>
        <w:fldChar w:fldCharType="end"/>
      </w:r>
    </w:p>
    <w:p w14:paraId="02489863" w14:textId="77777777" w:rsidR="004E7FE5" w:rsidRDefault="004E7FE5">
      <w:pPr>
        <w:pStyle w:val="TOC5"/>
        <w:rPr>
          <w:rFonts w:asciiTheme="minorHAnsi" w:hAnsiTheme="minorHAnsi" w:cstheme="minorBidi"/>
          <w:sz w:val="22"/>
          <w:szCs w:val="22"/>
          <w:lang w:eastAsia="ko-KR"/>
        </w:rPr>
      </w:pPr>
      <w:r>
        <w:t>6.2.3.2.1</w:t>
      </w:r>
      <w:r>
        <w:rPr>
          <w:rFonts w:asciiTheme="minorHAnsi" w:hAnsiTheme="minorHAnsi" w:cstheme="minorBidi"/>
          <w:sz w:val="22"/>
          <w:szCs w:val="22"/>
        </w:rPr>
        <w:tab/>
      </w:r>
      <w:r>
        <w:rPr>
          <w:lang w:eastAsia="zh-CN"/>
        </w:rPr>
        <w:t>CQI reporting definition under AWGN</w:t>
      </w:r>
      <w:r>
        <w:tab/>
      </w:r>
      <w:r>
        <w:fldChar w:fldCharType="begin" w:fldLock="1"/>
      </w:r>
      <w:r>
        <w:instrText xml:space="preserve"> PAGEREF _Toc21338237 \h </w:instrText>
      </w:r>
      <w:r>
        <w:fldChar w:fldCharType="separate"/>
      </w:r>
      <w:r>
        <w:t>78</w:t>
      </w:r>
      <w:r>
        <w:fldChar w:fldCharType="end"/>
      </w:r>
    </w:p>
    <w:p w14:paraId="360AB5E7" w14:textId="77777777" w:rsidR="004E7FE5" w:rsidRDefault="004E7FE5">
      <w:pPr>
        <w:pStyle w:val="TOC5"/>
        <w:rPr>
          <w:rFonts w:asciiTheme="minorHAnsi" w:hAnsiTheme="minorHAnsi" w:cstheme="minorBidi"/>
          <w:sz w:val="22"/>
          <w:szCs w:val="22"/>
          <w:lang w:eastAsia="ko-KR"/>
        </w:rPr>
      </w:pPr>
      <w:r>
        <w:t>6.2.3.2.2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_Toc21338238 \h </w:instrText>
      </w:r>
      <w:r>
        <w:fldChar w:fldCharType="separate"/>
      </w:r>
      <w:r>
        <w:t>80</w:t>
      </w:r>
      <w:r>
        <w:fldChar w:fldCharType="end"/>
      </w:r>
    </w:p>
    <w:p w14:paraId="53F131A4" w14:textId="77777777" w:rsidR="004E7FE5" w:rsidRDefault="004E7FE5">
      <w:pPr>
        <w:pStyle w:val="TOC2"/>
        <w:rPr>
          <w:rFonts w:asciiTheme="minorHAnsi" w:hAnsiTheme="minorHAnsi" w:cstheme="minorBidi"/>
          <w:sz w:val="22"/>
          <w:szCs w:val="22"/>
          <w:lang w:eastAsia="ko-KR"/>
        </w:rPr>
      </w:pPr>
      <w:r>
        <w:t>6.</w:t>
      </w:r>
      <w:r>
        <w:rPr>
          <w:lang w:eastAsia="zh-CN"/>
        </w:rPr>
        <w:t>3</w:t>
      </w:r>
      <w:r>
        <w:rPr>
          <w:rFonts w:asciiTheme="minorHAnsi" w:hAnsiTheme="minorHAnsi" w:cstheme="minorBidi"/>
          <w:sz w:val="22"/>
          <w:szCs w:val="22"/>
          <w:lang w:eastAsia="ko-KR"/>
        </w:rPr>
        <w:tab/>
      </w:r>
      <w:r>
        <w:t>Reporting of Precoding Matrix Indicator (PMI)</w:t>
      </w:r>
      <w:r>
        <w:tab/>
      </w:r>
      <w:r>
        <w:fldChar w:fldCharType="begin" w:fldLock="1"/>
      </w:r>
      <w:r>
        <w:instrText xml:space="preserve"> PAGEREF _Toc21338239 \h </w:instrText>
      </w:r>
      <w:r>
        <w:fldChar w:fldCharType="separate"/>
      </w:r>
      <w:r>
        <w:t>84</w:t>
      </w:r>
      <w:r>
        <w:fldChar w:fldCharType="end"/>
      </w:r>
    </w:p>
    <w:p w14:paraId="670A3F6F" w14:textId="77777777" w:rsidR="004E7FE5" w:rsidRDefault="004E7FE5">
      <w:pPr>
        <w:pStyle w:val="TOC3"/>
        <w:rPr>
          <w:rFonts w:asciiTheme="minorHAnsi" w:hAnsiTheme="minorHAnsi" w:cstheme="minorBidi"/>
          <w:sz w:val="22"/>
          <w:szCs w:val="22"/>
          <w:lang w:eastAsia="ko-KR"/>
        </w:rPr>
      </w:pPr>
      <w:r>
        <w:t>6.3.1</w:t>
      </w:r>
      <w:r>
        <w:rPr>
          <w:rFonts w:asciiTheme="minorHAnsi" w:hAnsiTheme="minorHAnsi" w:cstheme="minorBidi"/>
          <w:sz w:val="22"/>
          <w:szCs w:val="22"/>
        </w:rPr>
        <w:tab/>
      </w:r>
      <w:r>
        <w:t>1RX requirements</w:t>
      </w:r>
      <w:r>
        <w:tab/>
      </w:r>
      <w:r>
        <w:fldChar w:fldCharType="begin" w:fldLock="1"/>
      </w:r>
      <w:r>
        <w:instrText xml:space="preserve"> PAGEREF _Toc21338240 \h </w:instrText>
      </w:r>
      <w:r>
        <w:fldChar w:fldCharType="separate"/>
      </w:r>
      <w:r>
        <w:t>84</w:t>
      </w:r>
      <w:r>
        <w:fldChar w:fldCharType="end"/>
      </w:r>
    </w:p>
    <w:p w14:paraId="0F3083E2" w14:textId="77777777" w:rsidR="004E7FE5" w:rsidRDefault="004E7FE5">
      <w:pPr>
        <w:pStyle w:val="TOC3"/>
        <w:rPr>
          <w:rFonts w:asciiTheme="minorHAnsi" w:hAnsiTheme="minorHAnsi" w:cstheme="minorBidi"/>
          <w:sz w:val="22"/>
          <w:szCs w:val="22"/>
          <w:lang w:eastAsia="ko-KR"/>
        </w:rPr>
      </w:pPr>
      <w:r>
        <w:t>6.3.2</w:t>
      </w:r>
      <w:r>
        <w:rPr>
          <w:rFonts w:asciiTheme="minorHAnsi" w:hAnsiTheme="minorHAnsi" w:cstheme="minorBidi"/>
          <w:sz w:val="22"/>
          <w:szCs w:val="22"/>
        </w:rPr>
        <w:tab/>
      </w:r>
      <w:r>
        <w:t>2RX requirements</w:t>
      </w:r>
      <w:r>
        <w:tab/>
      </w:r>
      <w:r>
        <w:fldChar w:fldCharType="begin" w:fldLock="1"/>
      </w:r>
      <w:r>
        <w:instrText xml:space="preserve"> PAGEREF _Toc21338241 \h </w:instrText>
      </w:r>
      <w:r>
        <w:fldChar w:fldCharType="separate"/>
      </w:r>
      <w:r>
        <w:t>84</w:t>
      </w:r>
      <w:r>
        <w:fldChar w:fldCharType="end"/>
      </w:r>
    </w:p>
    <w:p w14:paraId="5340208F" w14:textId="77777777" w:rsidR="004E7FE5" w:rsidRDefault="004E7FE5">
      <w:pPr>
        <w:pStyle w:val="TOC4"/>
        <w:rPr>
          <w:rFonts w:asciiTheme="minorHAnsi" w:hAnsiTheme="minorHAnsi" w:cstheme="minorBidi"/>
          <w:sz w:val="22"/>
          <w:szCs w:val="22"/>
          <w:lang w:eastAsia="ko-KR"/>
        </w:rPr>
      </w:pPr>
      <w:r>
        <w:t>6.3.2.1</w:t>
      </w:r>
      <w:r>
        <w:rPr>
          <w:rFonts w:asciiTheme="minorHAnsi" w:hAnsiTheme="minorHAnsi" w:cstheme="minorBidi"/>
          <w:sz w:val="22"/>
          <w:szCs w:val="22"/>
        </w:rPr>
        <w:tab/>
      </w:r>
      <w:r>
        <w:rPr>
          <w:lang w:eastAsia="zh-CN"/>
        </w:rPr>
        <w:t>FDD</w:t>
      </w:r>
      <w:r>
        <w:tab/>
      </w:r>
      <w:r>
        <w:fldChar w:fldCharType="begin" w:fldLock="1"/>
      </w:r>
      <w:r>
        <w:instrText xml:space="preserve"> PAGEREF _Toc21338242 \h </w:instrText>
      </w:r>
      <w:r>
        <w:fldChar w:fldCharType="separate"/>
      </w:r>
      <w:r>
        <w:t>84</w:t>
      </w:r>
      <w:r>
        <w:fldChar w:fldCharType="end"/>
      </w:r>
    </w:p>
    <w:p w14:paraId="5E2DF546" w14:textId="77777777" w:rsidR="004E7FE5" w:rsidRDefault="004E7FE5">
      <w:pPr>
        <w:pStyle w:val="TOC5"/>
        <w:rPr>
          <w:rFonts w:asciiTheme="minorHAnsi" w:hAnsiTheme="minorHAnsi" w:cstheme="minorBidi"/>
          <w:sz w:val="22"/>
          <w:szCs w:val="22"/>
          <w:lang w:eastAsia="ko-KR"/>
        </w:rPr>
      </w:pPr>
      <w:r>
        <w:t>6.3.2.1.1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_Toc21338243 \h </w:instrText>
      </w:r>
      <w:r>
        <w:fldChar w:fldCharType="separate"/>
      </w:r>
      <w:r>
        <w:t>84</w:t>
      </w:r>
      <w:r>
        <w:fldChar w:fldCharType="end"/>
      </w:r>
    </w:p>
    <w:p w14:paraId="24276AC7" w14:textId="77777777" w:rsidR="004E7FE5" w:rsidRDefault="004E7FE5">
      <w:pPr>
        <w:pStyle w:val="TOC5"/>
        <w:rPr>
          <w:rFonts w:asciiTheme="minorHAnsi" w:hAnsiTheme="minorHAnsi" w:cstheme="minorBidi"/>
          <w:sz w:val="22"/>
          <w:szCs w:val="22"/>
          <w:lang w:eastAsia="ko-KR"/>
        </w:rPr>
      </w:pPr>
      <w:r>
        <w:t>6.3.2.1.2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_Toc21338244 \h </w:instrText>
      </w:r>
      <w:r>
        <w:fldChar w:fldCharType="separate"/>
      </w:r>
      <w:r>
        <w:t>86</w:t>
      </w:r>
      <w:r>
        <w:fldChar w:fldCharType="end"/>
      </w:r>
    </w:p>
    <w:p w14:paraId="173820CC" w14:textId="77777777" w:rsidR="004E7FE5" w:rsidRDefault="004E7FE5">
      <w:pPr>
        <w:pStyle w:val="TOC4"/>
        <w:rPr>
          <w:rFonts w:asciiTheme="minorHAnsi" w:hAnsiTheme="minorHAnsi" w:cstheme="minorBidi"/>
          <w:sz w:val="22"/>
          <w:szCs w:val="22"/>
          <w:lang w:eastAsia="ko-KR"/>
        </w:rPr>
      </w:pPr>
      <w:r>
        <w:t>6.3.2.2</w:t>
      </w:r>
      <w:r>
        <w:rPr>
          <w:rFonts w:asciiTheme="minorHAnsi" w:hAnsiTheme="minorHAnsi" w:cstheme="minorBidi"/>
          <w:sz w:val="22"/>
          <w:szCs w:val="22"/>
        </w:rPr>
        <w:tab/>
      </w:r>
      <w:r>
        <w:t>TDD</w:t>
      </w:r>
      <w:r>
        <w:tab/>
      </w:r>
      <w:r>
        <w:fldChar w:fldCharType="begin" w:fldLock="1"/>
      </w:r>
      <w:r>
        <w:instrText xml:space="preserve"> PAGEREF _Toc21338245 \h </w:instrText>
      </w:r>
      <w:r>
        <w:fldChar w:fldCharType="separate"/>
      </w:r>
      <w:r>
        <w:t>88</w:t>
      </w:r>
      <w:r>
        <w:fldChar w:fldCharType="end"/>
      </w:r>
    </w:p>
    <w:p w14:paraId="5F4EF70B" w14:textId="77777777" w:rsidR="004E7FE5" w:rsidRDefault="004E7FE5">
      <w:pPr>
        <w:pStyle w:val="TOC5"/>
        <w:rPr>
          <w:rFonts w:asciiTheme="minorHAnsi" w:hAnsiTheme="minorHAnsi" w:cstheme="minorBidi"/>
          <w:sz w:val="22"/>
          <w:szCs w:val="22"/>
          <w:lang w:eastAsia="ko-KR"/>
        </w:rPr>
      </w:pPr>
      <w:r>
        <w:t>6.3.2.2.1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_Toc21338246 \h </w:instrText>
      </w:r>
      <w:r>
        <w:fldChar w:fldCharType="separate"/>
      </w:r>
      <w:r>
        <w:t>88</w:t>
      </w:r>
      <w:r>
        <w:fldChar w:fldCharType="end"/>
      </w:r>
    </w:p>
    <w:p w14:paraId="73683F07" w14:textId="77777777" w:rsidR="004E7FE5" w:rsidRDefault="004E7FE5">
      <w:pPr>
        <w:pStyle w:val="TOC5"/>
        <w:rPr>
          <w:rFonts w:asciiTheme="minorHAnsi" w:hAnsiTheme="minorHAnsi" w:cstheme="minorBidi"/>
          <w:sz w:val="22"/>
          <w:szCs w:val="22"/>
          <w:lang w:eastAsia="ko-KR"/>
        </w:rPr>
      </w:pPr>
      <w:r>
        <w:t>6.3.2.2.2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_Toc21338247 \h </w:instrText>
      </w:r>
      <w:r>
        <w:fldChar w:fldCharType="separate"/>
      </w:r>
      <w:r>
        <w:t>90</w:t>
      </w:r>
      <w:r>
        <w:fldChar w:fldCharType="end"/>
      </w:r>
    </w:p>
    <w:p w14:paraId="0146EE2D" w14:textId="77777777" w:rsidR="004E7FE5" w:rsidRDefault="004E7FE5">
      <w:pPr>
        <w:pStyle w:val="TOC3"/>
        <w:rPr>
          <w:rFonts w:asciiTheme="minorHAnsi" w:hAnsiTheme="minorHAnsi" w:cstheme="minorBidi"/>
          <w:sz w:val="22"/>
          <w:szCs w:val="22"/>
          <w:lang w:eastAsia="ko-KR"/>
        </w:rPr>
      </w:pPr>
      <w:r>
        <w:t>6.3.3</w:t>
      </w:r>
      <w:r>
        <w:rPr>
          <w:rFonts w:asciiTheme="minorHAnsi" w:hAnsiTheme="minorHAnsi" w:cstheme="minorBidi"/>
          <w:sz w:val="22"/>
          <w:szCs w:val="22"/>
        </w:rPr>
        <w:tab/>
      </w:r>
      <w:r>
        <w:t>4RX requirements</w:t>
      </w:r>
      <w:r>
        <w:tab/>
      </w:r>
      <w:r>
        <w:fldChar w:fldCharType="begin" w:fldLock="1"/>
      </w:r>
      <w:r>
        <w:instrText xml:space="preserve"> PAGEREF _Toc21338248 \h </w:instrText>
      </w:r>
      <w:r>
        <w:fldChar w:fldCharType="separate"/>
      </w:r>
      <w:r>
        <w:t>92</w:t>
      </w:r>
      <w:r>
        <w:fldChar w:fldCharType="end"/>
      </w:r>
    </w:p>
    <w:p w14:paraId="192BE6ED" w14:textId="77777777" w:rsidR="004E7FE5" w:rsidRDefault="004E7FE5">
      <w:pPr>
        <w:pStyle w:val="TOC4"/>
        <w:rPr>
          <w:rFonts w:asciiTheme="minorHAnsi" w:hAnsiTheme="minorHAnsi" w:cstheme="minorBidi"/>
          <w:sz w:val="22"/>
          <w:szCs w:val="22"/>
          <w:lang w:eastAsia="ko-KR"/>
        </w:rPr>
      </w:pPr>
      <w:r>
        <w:t>6.3.3.1</w:t>
      </w:r>
      <w:r>
        <w:rPr>
          <w:rFonts w:asciiTheme="minorHAnsi" w:hAnsiTheme="minorHAnsi" w:cstheme="minorBidi"/>
          <w:sz w:val="22"/>
          <w:szCs w:val="22"/>
        </w:rPr>
        <w:tab/>
      </w:r>
      <w:r>
        <w:rPr>
          <w:lang w:eastAsia="zh-CN"/>
        </w:rPr>
        <w:t>FDD</w:t>
      </w:r>
      <w:r>
        <w:tab/>
      </w:r>
      <w:r>
        <w:fldChar w:fldCharType="begin" w:fldLock="1"/>
      </w:r>
      <w:r>
        <w:instrText xml:space="preserve"> PAGEREF _Toc21338249 \h </w:instrText>
      </w:r>
      <w:r>
        <w:fldChar w:fldCharType="separate"/>
      </w:r>
      <w:r>
        <w:t>92</w:t>
      </w:r>
      <w:r>
        <w:fldChar w:fldCharType="end"/>
      </w:r>
    </w:p>
    <w:p w14:paraId="4446DCE1" w14:textId="77777777" w:rsidR="004E7FE5" w:rsidRDefault="004E7FE5">
      <w:pPr>
        <w:pStyle w:val="TOC5"/>
        <w:rPr>
          <w:rFonts w:asciiTheme="minorHAnsi" w:hAnsiTheme="minorHAnsi" w:cstheme="minorBidi"/>
          <w:sz w:val="22"/>
          <w:szCs w:val="22"/>
          <w:lang w:eastAsia="ko-KR"/>
        </w:rPr>
      </w:pPr>
      <w:r>
        <w:lastRenderedPageBreak/>
        <w:t>6.3.3.1.1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_Toc21338250 \h </w:instrText>
      </w:r>
      <w:r>
        <w:fldChar w:fldCharType="separate"/>
      </w:r>
      <w:r>
        <w:t>92</w:t>
      </w:r>
      <w:r>
        <w:fldChar w:fldCharType="end"/>
      </w:r>
    </w:p>
    <w:p w14:paraId="6D946D5A" w14:textId="77777777" w:rsidR="004E7FE5" w:rsidRDefault="004E7FE5">
      <w:pPr>
        <w:pStyle w:val="TOC5"/>
        <w:rPr>
          <w:rFonts w:asciiTheme="minorHAnsi" w:hAnsiTheme="minorHAnsi" w:cstheme="minorBidi"/>
          <w:sz w:val="22"/>
          <w:szCs w:val="22"/>
          <w:lang w:eastAsia="ko-KR"/>
        </w:rPr>
      </w:pPr>
      <w:r>
        <w:t>6.3.3.1.2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_Toc21338251 \h </w:instrText>
      </w:r>
      <w:r>
        <w:fldChar w:fldCharType="separate"/>
      </w:r>
      <w:r>
        <w:t>94</w:t>
      </w:r>
      <w:r>
        <w:fldChar w:fldCharType="end"/>
      </w:r>
    </w:p>
    <w:p w14:paraId="72341479" w14:textId="77777777" w:rsidR="004E7FE5" w:rsidRDefault="004E7FE5">
      <w:pPr>
        <w:pStyle w:val="TOC4"/>
        <w:rPr>
          <w:rFonts w:asciiTheme="minorHAnsi" w:hAnsiTheme="minorHAnsi" w:cstheme="minorBidi"/>
          <w:sz w:val="22"/>
          <w:szCs w:val="22"/>
          <w:lang w:eastAsia="ko-KR"/>
        </w:rPr>
      </w:pPr>
      <w:r>
        <w:t>6.3.3.2</w:t>
      </w:r>
      <w:r>
        <w:rPr>
          <w:rFonts w:asciiTheme="minorHAnsi" w:hAnsiTheme="minorHAnsi" w:cstheme="minorBidi"/>
          <w:sz w:val="22"/>
          <w:szCs w:val="22"/>
        </w:rPr>
        <w:tab/>
      </w:r>
      <w:r>
        <w:t>TDD</w:t>
      </w:r>
      <w:r>
        <w:tab/>
      </w:r>
      <w:r>
        <w:fldChar w:fldCharType="begin" w:fldLock="1"/>
      </w:r>
      <w:r>
        <w:instrText xml:space="preserve"> PAGEREF _Toc21338252 \h </w:instrText>
      </w:r>
      <w:r>
        <w:fldChar w:fldCharType="separate"/>
      </w:r>
      <w:r>
        <w:t>96</w:t>
      </w:r>
      <w:r>
        <w:fldChar w:fldCharType="end"/>
      </w:r>
    </w:p>
    <w:p w14:paraId="53024CAF" w14:textId="77777777" w:rsidR="004E7FE5" w:rsidRDefault="004E7FE5">
      <w:pPr>
        <w:pStyle w:val="TOC5"/>
        <w:rPr>
          <w:rFonts w:asciiTheme="minorHAnsi" w:hAnsiTheme="minorHAnsi" w:cstheme="minorBidi"/>
          <w:sz w:val="22"/>
          <w:szCs w:val="22"/>
          <w:lang w:eastAsia="ko-KR"/>
        </w:rPr>
      </w:pPr>
      <w:r>
        <w:t>6.3.3.2.1</w:t>
      </w:r>
      <w:r>
        <w:rPr>
          <w:rFonts w:asciiTheme="minorHAnsi" w:hAnsiTheme="minorHAnsi" w:cstheme="minorBidi"/>
          <w:sz w:val="22"/>
          <w:szCs w:val="22"/>
        </w:rPr>
        <w:tab/>
      </w:r>
      <w:r>
        <w:rPr>
          <w:lang w:eastAsia="zh-CN"/>
        </w:rPr>
        <w:t xml:space="preserve">Single PMI with 4TX </w:t>
      </w:r>
      <w:r w:rsidRPr="000F528B">
        <w:rPr>
          <w:lang w:val="en-US"/>
        </w:rPr>
        <w:t>TypeI-SinglePanel</w:t>
      </w:r>
      <w:r w:rsidRPr="000F528B">
        <w:rPr>
          <w:lang w:val="en-US" w:eastAsia="zh-CN"/>
        </w:rPr>
        <w:t xml:space="preserve"> Codebook</w:t>
      </w:r>
      <w:r>
        <w:tab/>
      </w:r>
      <w:r>
        <w:fldChar w:fldCharType="begin" w:fldLock="1"/>
      </w:r>
      <w:r>
        <w:instrText xml:space="preserve"> PAGEREF _Toc21338253 \h </w:instrText>
      </w:r>
      <w:r>
        <w:fldChar w:fldCharType="separate"/>
      </w:r>
      <w:r>
        <w:t>96</w:t>
      </w:r>
      <w:r>
        <w:fldChar w:fldCharType="end"/>
      </w:r>
    </w:p>
    <w:p w14:paraId="1A44B09D" w14:textId="77777777" w:rsidR="004E7FE5" w:rsidRDefault="004E7FE5">
      <w:pPr>
        <w:pStyle w:val="TOC5"/>
        <w:rPr>
          <w:rFonts w:asciiTheme="minorHAnsi" w:hAnsiTheme="minorHAnsi" w:cstheme="minorBidi"/>
          <w:sz w:val="22"/>
          <w:szCs w:val="22"/>
          <w:lang w:eastAsia="ko-KR"/>
        </w:rPr>
      </w:pPr>
      <w:r>
        <w:t>6.3.3.2.2</w:t>
      </w:r>
      <w:r>
        <w:rPr>
          <w:rFonts w:asciiTheme="minorHAnsi" w:hAnsiTheme="minorHAnsi" w:cstheme="minorBidi"/>
          <w:sz w:val="22"/>
          <w:szCs w:val="22"/>
        </w:rPr>
        <w:tab/>
      </w:r>
      <w:r>
        <w:rPr>
          <w:lang w:eastAsia="zh-CN"/>
        </w:rPr>
        <w:t xml:space="preserve">Single PMI with 8TX </w:t>
      </w:r>
      <w:r w:rsidRPr="000F528B">
        <w:rPr>
          <w:lang w:val="en-US"/>
        </w:rPr>
        <w:t>TypeI-SinglePanel</w:t>
      </w:r>
      <w:r w:rsidRPr="000F528B">
        <w:rPr>
          <w:lang w:val="en-US" w:eastAsia="zh-CN"/>
        </w:rPr>
        <w:t xml:space="preserve"> Codebook</w:t>
      </w:r>
      <w:r>
        <w:tab/>
      </w:r>
      <w:r>
        <w:fldChar w:fldCharType="begin" w:fldLock="1"/>
      </w:r>
      <w:r>
        <w:instrText xml:space="preserve"> PAGEREF _Toc21338254 \h </w:instrText>
      </w:r>
      <w:r>
        <w:fldChar w:fldCharType="separate"/>
      </w:r>
      <w:r>
        <w:t>98</w:t>
      </w:r>
      <w:r>
        <w:fldChar w:fldCharType="end"/>
      </w:r>
    </w:p>
    <w:p w14:paraId="5838451C" w14:textId="77777777" w:rsidR="004E7FE5" w:rsidRDefault="004E7FE5">
      <w:pPr>
        <w:pStyle w:val="TOC2"/>
        <w:rPr>
          <w:rFonts w:asciiTheme="minorHAnsi" w:hAnsiTheme="minorHAnsi" w:cstheme="minorBidi"/>
          <w:sz w:val="22"/>
          <w:szCs w:val="22"/>
          <w:lang w:eastAsia="ko-KR"/>
        </w:rPr>
      </w:pPr>
      <w:r>
        <w:t>6.</w:t>
      </w:r>
      <w:r>
        <w:rPr>
          <w:lang w:eastAsia="zh-CN"/>
        </w:rPr>
        <w:t>4</w:t>
      </w:r>
      <w:r>
        <w:rPr>
          <w:rFonts w:asciiTheme="minorHAnsi" w:hAnsiTheme="minorHAnsi" w:cstheme="minorBidi"/>
          <w:sz w:val="22"/>
          <w:szCs w:val="22"/>
          <w:lang w:eastAsia="ko-KR"/>
        </w:rPr>
        <w:tab/>
      </w:r>
      <w:r>
        <w:t>Reporting of Rank Indicator (RI)</w:t>
      </w:r>
      <w:r>
        <w:tab/>
      </w:r>
      <w:r>
        <w:fldChar w:fldCharType="begin" w:fldLock="1"/>
      </w:r>
      <w:r>
        <w:instrText xml:space="preserve"> PAGEREF _Toc21338255 \h </w:instrText>
      </w:r>
      <w:r>
        <w:fldChar w:fldCharType="separate"/>
      </w:r>
      <w:r>
        <w:t>100</w:t>
      </w:r>
      <w:r>
        <w:fldChar w:fldCharType="end"/>
      </w:r>
    </w:p>
    <w:p w14:paraId="01C0275B" w14:textId="77777777" w:rsidR="004E7FE5" w:rsidRDefault="004E7FE5">
      <w:pPr>
        <w:pStyle w:val="TOC3"/>
        <w:rPr>
          <w:rFonts w:asciiTheme="minorHAnsi" w:hAnsiTheme="minorHAnsi" w:cstheme="minorBidi"/>
          <w:sz w:val="22"/>
          <w:szCs w:val="22"/>
          <w:lang w:eastAsia="ko-KR"/>
        </w:rPr>
      </w:pPr>
      <w:r>
        <w:t>6.4.1</w:t>
      </w:r>
      <w:r>
        <w:rPr>
          <w:rFonts w:asciiTheme="minorHAnsi" w:hAnsiTheme="minorHAnsi" w:cstheme="minorBidi"/>
          <w:sz w:val="22"/>
          <w:szCs w:val="22"/>
        </w:rPr>
        <w:tab/>
      </w:r>
      <w:r>
        <w:t>1RX requirements</w:t>
      </w:r>
      <w:r>
        <w:tab/>
      </w:r>
      <w:r>
        <w:fldChar w:fldCharType="begin" w:fldLock="1"/>
      </w:r>
      <w:r>
        <w:instrText xml:space="preserve"> PAGEREF _Toc21338256 \h </w:instrText>
      </w:r>
      <w:r>
        <w:fldChar w:fldCharType="separate"/>
      </w:r>
      <w:r>
        <w:t>100</w:t>
      </w:r>
      <w:r>
        <w:fldChar w:fldCharType="end"/>
      </w:r>
    </w:p>
    <w:p w14:paraId="43B27BEA" w14:textId="77777777" w:rsidR="004E7FE5" w:rsidRDefault="004E7FE5">
      <w:pPr>
        <w:pStyle w:val="TOC3"/>
        <w:rPr>
          <w:rFonts w:asciiTheme="minorHAnsi" w:hAnsiTheme="minorHAnsi" w:cstheme="minorBidi"/>
          <w:sz w:val="22"/>
          <w:szCs w:val="22"/>
          <w:lang w:eastAsia="ko-KR"/>
        </w:rPr>
      </w:pPr>
      <w:r>
        <w:t>6.4.2</w:t>
      </w:r>
      <w:r>
        <w:rPr>
          <w:rFonts w:asciiTheme="minorHAnsi" w:hAnsiTheme="minorHAnsi" w:cstheme="minorBidi"/>
          <w:sz w:val="22"/>
          <w:szCs w:val="22"/>
        </w:rPr>
        <w:tab/>
      </w:r>
      <w:r>
        <w:t>2RX requirements</w:t>
      </w:r>
      <w:r>
        <w:tab/>
      </w:r>
      <w:r>
        <w:fldChar w:fldCharType="begin" w:fldLock="1"/>
      </w:r>
      <w:r>
        <w:instrText xml:space="preserve"> PAGEREF _Toc21338257 \h </w:instrText>
      </w:r>
      <w:r>
        <w:fldChar w:fldCharType="separate"/>
      </w:r>
      <w:r>
        <w:t>100</w:t>
      </w:r>
      <w:r>
        <w:fldChar w:fldCharType="end"/>
      </w:r>
    </w:p>
    <w:p w14:paraId="3148A025" w14:textId="77777777" w:rsidR="004E7FE5" w:rsidRDefault="004E7FE5">
      <w:pPr>
        <w:pStyle w:val="TOC4"/>
        <w:rPr>
          <w:rFonts w:asciiTheme="minorHAnsi" w:hAnsiTheme="minorHAnsi" w:cstheme="minorBidi"/>
          <w:sz w:val="22"/>
          <w:szCs w:val="22"/>
          <w:lang w:eastAsia="ko-KR"/>
        </w:rPr>
      </w:pPr>
      <w:r>
        <w:t>6.4.2.1</w:t>
      </w:r>
      <w:r>
        <w:rPr>
          <w:rFonts w:asciiTheme="minorHAnsi" w:hAnsiTheme="minorHAnsi" w:cstheme="minorBidi"/>
          <w:sz w:val="22"/>
          <w:szCs w:val="22"/>
        </w:rPr>
        <w:tab/>
      </w:r>
      <w:r>
        <w:rPr>
          <w:lang w:eastAsia="zh-CN"/>
        </w:rPr>
        <w:t>FDD</w:t>
      </w:r>
      <w:r>
        <w:tab/>
      </w:r>
      <w:r>
        <w:fldChar w:fldCharType="begin" w:fldLock="1"/>
      </w:r>
      <w:r>
        <w:instrText xml:space="preserve"> PAGEREF _Toc21338258 \h </w:instrText>
      </w:r>
      <w:r>
        <w:fldChar w:fldCharType="separate"/>
      </w:r>
      <w:r>
        <w:t>100</w:t>
      </w:r>
      <w:r>
        <w:fldChar w:fldCharType="end"/>
      </w:r>
    </w:p>
    <w:p w14:paraId="4A3477A5" w14:textId="77777777" w:rsidR="004E7FE5" w:rsidRDefault="004E7FE5">
      <w:pPr>
        <w:pStyle w:val="TOC4"/>
        <w:rPr>
          <w:rFonts w:asciiTheme="minorHAnsi" w:hAnsiTheme="minorHAnsi" w:cstheme="minorBidi"/>
          <w:sz w:val="22"/>
          <w:szCs w:val="22"/>
          <w:lang w:eastAsia="ko-KR"/>
        </w:rPr>
      </w:pPr>
      <w:r>
        <w:t>6.4.2.2</w:t>
      </w:r>
      <w:r>
        <w:rPr>
          <w:rFonts w:asciiTheme="minorHAnsi" w:hAnsiTheme="minorHAnsi" w:cstheme="minorBidi"/>
          <w:sz w:val="22"/>
          <w:szCs w:val="22"/>
        </w:rPr>
        <w:tab/>
      </w:r>
      <w:r>
        <w:t>TDD</w:t>
      </w:r>
      <w:r>
        <w:tab/>
      </w:r>
      <w:r>
        <w:fldChar w:fldCharType="begin" w:fldLock="1"/>
      </w:r>
      <w:r>
        <w:instrText xml:space="preserve"> PAGEREF _Toc21338259 \h </w:instrText>
      </w:r>
      <w:r>
        <w:fldChar w:fldCharType="separate"/>
      </w:r>
      <w:r>
        <w:t>103</w:t>
      </w:r>
      <w:r>
        <w:fldChar w:fldCharType="end"/>
      </w:r>
    </w:p>
    <w:p w14:paraId="59DEC45D" w14:textId="77777777" w:rsidR="004E7FE5" w:rsidRDefault="004E7FE5">
      <w:pPr>
        <w:pStyle w:val="TOC3"/>
        <w:rPr>
          <w:rFonts w:asciiTheme="minorHAnsi" w:hAnsiTheme="minorHAnsi" w:cstheme="minorBidi"/>
          <w:sz w:val="22"/>
          <w:szCs w:val="22"/>
          <w:lang w:eastAsia="ko-KR"/>
        </w:rPr>
      </w:pPr>
      <w:r>
        <w:t>6.4.3</w:t>
      </w:r>
      <w:r>
        <w:rPr>
          <w:rFonts w:asciiTheme="minorHAnsi" w:hAnsiTheme="minorHAnsi" w:cstheme="minorBidi"/>
          <w:sz w:val="22"/>
          <w:szCs w:val="22"/>
        </w:rPr>
        <w:tab/>
      </w:r>
      <w:r>
        <w:t>4RX requirements</w:t>
      </w:r>
      <w:r>
        <w:tab/>
      </w:r>
      <w:r>
        <w:fldChar w:fldCharType="begin" w:fldLock="1"/>
      </w:r>
      <w:r>
        <w:instrText xml:space="preserve"> PAGEREF _Toc21338260 \h </w:instrText>
      </w:r>
      <w:r>
        <w:fldChar w:fldCharType="separate"/>
      </w:r>
      <w:r>
        <w:t>105</w:t>
      </w:r>
      <w:r>
        <w:fldChar w:fldCharType="end"/>
      </w:r>
    </w:p>
    <w:p w14:paraId="5220124E" w14:textId="77777777" w:rsidR="004E7FE5" w:rsidRDefault="004E7FE5">
      <w:pPr>
        <w:pStyle w:val="TOC4"/>
        <w:rPr>
          <w:rFonts w:asciiTheme="minorHAnsi" w:hAnsiTheme="minorHAnsi" w:cstheme="minorBidi"/>
          <w:sz w:val="22"/>
          <w:szCs w:val="22"/>
          <w:lang w:eastAsia="ko-KR"/>
        </w:rPr>
      </w:pPr>
      <w:r>
        <w:t>6.4.3.1</w:t>
      </w:r>
      <w:r>
        <w:rPr>
          <w:rFonts w:asciiTheme="minorHAnsi" w:hAnsiTheme="minorHAnsi" w:cstheme="minorBidi"/>
          <w:sz w:val="22"/>
          <w:szCs w:val="22"/>
        </w:rPr>
        <w:tab/>
      </w:r>
      <w:r>
        <w:rPr>
          <w:lang w:eastAsia="zh-CN"/>
        </w:rPr>
        <w:t>FDD</w:t>
      </w:r>
      <w:r>
        <w:tab/>
      </w:r>
      <w:r>
        <w:fldChar w:fldCharType="begin" w:fldLock="1"/>
      </w:r>
      <w:r>
        <w:instrText xml:space="preserve"> PAGEREF _Toc21338261 \h </w:instrText>
      </w:r>
      <w:r>
        <w:fldChar w:fldCharType="separate"/>
      </w:r>
      <w:r>
        <w:t>105</w:t>
      </w:r>
      <w:r>
        <w:fldChar w:fldCharType="end"/>
      </w:r>
    </w:p>
    <w:p w14:paraId="336B111B" w14:textId="77777777" w:rsidR="004E7FE5" w:rsidRDefault="004E7FE5">
      <w:pPr>
        <w:pStyle w:val="TOC4"/>
        <w:rPr>
          <w:rFonts w:asciiTheme="minorHAnsi" w:hAnsiTheme="minorHAnsi" w:cstheme="minorBidi"/>
          <w:sz w:val="22"/>
          <w:szCs w:val="22"/>
          <w:lang w:eastAsia="ko-KR"/>
        </w:rPr>
      </w:pPr>
      <w:r>
        <w:t>6.4.3.2</w:t>
      </w:r>
      <w:r>
        <w:rPr>
          <w:rFonts w:asciiTheme="minorHAnsi" w:hAnsiTheme="minorHAnsi" w:cstheme="minorBidi"/>
          <w:sz w:val="22"/>
          <w:szCs w:val="22"/>
        </w:rPr>
        <w:tab/>
      </w:r>
      <w:r>
        <w:t>TDD</w:t>
      </w:r>
      <w:r>
        <w:tab/>
      </w:r>
      <w:r>
        <w:fldChar w:fldCharType="begin" w:fldLock="1"/>
      </w:r>
      <w:r>
        <w:instrText xml:space="preserve"> PAGEREF _Toc21338262 \h </w:instrText>
      </w:r>
      <w:r>
        <w:fldChar w:fldCharType="separate"/>
      </w:r>
      <w:r>
        <w:t>107</w:t>
      </w:r>
      <w:r>
        <w:fldChar w:fldCharType="end"/>
      </w:r>
    </w:p>
    <w:p w14:paraId="2D7BF953" w14:textId="77777777" w:rsidR="004E7FE5" w:rsidRDefault="004E7FE5">
      <w:pPr>
        <w:pStyle w:val="TOC1"/>
        <w:rPr>
          <w:rFonts w:asciiTheme="minorHAnsi" w:hAnsiTheme="minorHAnsi" w:cstheme="minorBidi"/>
          <w:szCs w:val="22"/>
          <w:lang w:eastAsia="ko-KR"/>
        </w:rPr>
      </w:pPr>
      <w:r>
        <w:t>7</w:t>
      </w:r>
      <w:r>
        <w:rPr>
          <w:rFonts w:asciiTheme="minorHAnsi" w:hAnsiTheme="minorHAnsi" w:cstheme="minorBidi"/>
          <w:szCs w:val="22"/>
        </w:rPr>
        <w:tab/>
      </w:r>
      <w:r>
        <w:t>Demodulation performance requirements</w:t>
      </w:r>
      <w:r>
        <w:rPr>
          <w:lang w:eastAsia="zh-CN"/>
        </w:rPr>
        <w:t xml:space="preserve"> (Radiated requirements)</w:t>
      </w:r>
      <w:r>
        <w:tab/>
      </w:r>
      <w:r>
        <w:fldChar w:fldCharType="begin" w:fldLock="1"/>
      </w:r>
      <w:r>
        <w:instrText xml:space="preserve"> PAGEREF _Toc21338263 \h </w:instrText>
      </w:r>
      <w:r>
        <w:fldChar w:fldCharType="separate"/>
      </w:r>
      <w:r>
        <w:t>109</w:t>
      </w:r>
      <w:r>
        <w:fldChar w:fldCharType="end"/>
      </w:r>
    </w:p>
    <w:p w14:paraId="0818A7B1" w14:textId="77777777" w:rsidR="004E7FE5" w:rsidRDefault="004E7FE5">
      <w:pPr>
        <w:pStyle w:val="TOC2"/>
        <w:rPr>
          <w:rFonts w:asciiTheme="minorHAnsi" w:hAnsiTheme="minorHAnsi" w:cstheme="minorBidi"/>
          <w:sz w:val="22"/>
          <w:szCs w:val="22"/>
          <w:lang w:eastAsia="ko-KR"/>
        </w:rPr>
      </w:pPr>
      <w:r>
        <w:t>7.1</w:t>
      </w:r>
      <w:r>
        <w:rPr>
          <w:rFonts w:asciiTheme="minorHAnsi" w:hAnsiTheme="minorHAnsi" w:cstheme="minorBidi"/>
          <w:sz w:val="22"/>
          <w:szCs w:val="22"/>
        </w:rPr>
        <w:tab/>
      </w:r>
      <w:r>
        <w:t>General</w:t>
      </w:r>
      <w:r>
        <w:tab/>
      </w:r>
      <w:r>
        <w:fldChar w:fldCharType="begin" w:fldLock="1"/>
      </w:r>
      <w:r>
        <w:instrText xml:space="preserve"> PAGEREF _Toc21338264 \h </w:instrText>
      </w:r>
      <w:r>
        <w:fldChar w:fldCharType="separate"/>
      </w:r>
      <w:r>
        <w:t>109</w:t>
      </w:r>
      <w:r>
        <w:fldChar w:fldCharType="end"/>
      </w:r>
    </w:p>
    <w:p w14:paraId="34E5F02B" w14:textId="77777777" w:rsidR="004E7FE5" w:rsidRDefault="004E7FE5">
      <w:pPr>
        <w:pStyle w:val="TOC3"/>
        <w:rPr>
          <w:rFonts w:asciiTheme="minorHAnsi" w:hAnsiTheme="minorHAnsi" w:cstheme="minorBidi"/>
          <w:sz w:val="22"/>
          <w:szCs w:val="22"/>
          <w:lang w:eastAsia="ko-KR"/>
        </w:rPr>
      </w:pPr>
      <w:r>
        <w:t>7.1.1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_Toc21338265 \h </w:instrText>
      </w:r>
      <w:r>
        <w:fldChar w:fldCharType="separate"/>
      </w:r>
      <w:r>
        <w:t>109</w:t>
      </w:r>
      <w:r>
        <w:fldChar w:fldCharType="end"/>
      </w:r>
    </w:p>
    <w:p w14:paraId="743B644E" w14:textId="77777777" w:rsidR="004E7FE5" w:rsidRDefault="004E7FE5">
      <w:pPr>
        <w:pStyle w:val="TOC4"/>
        <w:rPr>
          <w:rFonts w:asciiTheme="minorHAnsi" w:hAnsiTheme="minorHAnsi" w:cstheme="minorBidi"/>
          <w:sz w:val="22"/>
          <w:szCs w:val="22"/>
          <w:lang w:eastAsia="ko-KR"/>
        </w:rPr>
      </w:pPr>
      <w:r>
        <w:t>7.1.1.1</w:t>
      </w:r>
      <w:r>
        <w:rPr>
          <w:rFonts w:asciiTheme="minorHAnsi" w:hAnsiTheme="minorHAnsi" w:cstheme="minorBidi"/>
          <w:sz w:val="22"/>
          <w:szCs w:val="22"/>
        </w:rPr>
        <w:tab/>
      </w:r>
      <w:r>
        <w:t>General</w:t>
      </w:r>
      <w:r>
        <w:tab/>
      </w:r>
      <w:r>
        <w:fldChar w:fldCharType="begin" w:fldLock="1"/>
      </w:r>
      <w:r>
        <w:instrText xml:space="preserve"> PAGEREF _Toc21338266 \h </w:instrText>
      </w:r>
      <w:r>
        <w:fldChar w:fldCharType="separate"/>
      </w:r>
      <w:r>
        <w:t>109</w:t>
      </w:r>
      <w:r>
        <w:fldChar w:fldCharType="end"/>
      </w:r>
    </w:p>
    <w:p w14:paraId="2583F781" w14:textId="77777777" w:rsidR="004E7FE5" w:rsidRDefault="004E7FE5">
      <w:pPr>
        <w:pStyle w:val="TOC4"/>
        <w:rPr>
          <w:rFonts w:asciiTheme="minorHAnsi" w:hAnsiTheme="minorHAnsi" w:cstheme="minorBidi"/>
          <w:sz w:val="22"/>
          <w:szCs w:val="22"/>
          <w:lang w:eastAsia="ko-KR"/>
        </w:rPr>
      </w:pPr>
      <w:r>
        <w:t>7.1.1.2</w:t>
      </w:r>
      <w:r>
        <w:rPr>
          <w:rFonts w:asciiTheme="minorHAnsi" w:hAnsiTheme="minorHAnsi" w:cstheme="minorBidi"/>
          <w:sz w:val="22"/>
          <w:szCs w:val="22"/>
          <w:lang w:eastAsia="ko-KR"/>
        </w:rPr>
        <w:tab/>
      </w:r>
      <w:r>
        <w:t>Applicability of requirements for different number of RX antenna ports</w:t>
      </w:r>
      <w:r>
        <w:tab/>
      </w:r>
      <w:r>
        <w:fldChar w:fldCharType="begin" w:fldLock="1"/>
      </w:r>
      <w:r>
        <w:instrText xml:space="preserve"> PAGEREF _Toc21338267 \h </w:instrText>
      </w:r>
      <w:r>
        <w:fldChar w:fldCharType="separate"/>
      </w:r>
      <w:r>
        <w:t>109</w:t>
      </w:r>
      <w:r>
        <w:fldChar w:fldCharType="end"/>
      </w:r>
    </w:p>
    <w:p w14:paraId="52BACA62" w14:textId="77777777" w:rsidR="004E7FE5" w:rsidRDefault="004E7FE5">
      <w:pPr>
        <w:pStyle w:val="TOC4"/>
        <w:rPr>
          <w:rFonts w:asciiTheme="minorHAnsi" w:hAnsiTheme="minorHAnsi" w:cstheme="minorBidi"/>
          <w:sz w:val="22"/>
          <w:szCs w:val="22"/>
          <w:lang w:eastAsia="ko-KR"/>
        </w:rPr>
      </w:pPr>
      <w:r>
        <w:t>7.1.1.3</w:t>
      </w:r>
      <w:r>
        <w:rPr>
          <w:rFonts w:asciiTheme="minorHAnsi" w:hAnsiTheme="minorHAnsi" w:cstheme="minorBidi"/>
          <w:sz w:val="22"/>
          <w:szCs w:val="22"/>
          <w:lang w:eastAsia="ko-KR"/>
        </w:rPr>
        <w:tab/>
      </w:r>
      <w:r>
        <w:t xml:space="preserve">Applicability of requirements for optional UE </w:t>
      </w:r>
      <w:r>
        <w:rPr>
          <w:lang w:eastAsia="zh-CN"/>
        </w:rPr>
        <w:t>features</w:t>
      </w:r>
      <w:r>
        <w:tab/>
      </w:r>
      <w:r>
        <w:fldChar w:fldCharType="begin" w:fldLock="1"/>
      </w:r>
      <w:r>
        <w:instrText xml:space="preserve"> PAGEREF _Toc21338268 \h </w:instrText>
      </w:r>
      <w:r>
        <w:fldChar w:fldCharType="separate"/>
      </w:r>
      <w:r>
        <w:t>109</w:t>
      </w:r>
      <w:r>
        <w:fldChar w:fldCharType="end"/>
      </w:r>
    </w:p>
    <w:p w14:paraId="62F2E61E" w14:textId="77777777" w:rsidR="004E7FE5" w:rsidRDefault="004E7FE5">
      <w:pPr>
        <w:pStyle w:val="TOC2"/>
        <w:rPr>
          <w:rFonts w:asciiTheme="minorHAnsi" w:hAnsiTheme="minorHAnsi" w:cstheme="minorBidi"/>
          <w:sz w:val="22"/>
          <w:szCs w:val="22"/>
          <w:lang w:eastAsia="ko-KR"/>
        </w:rPr>
      </w:pPr>
      <w:r>
        <w:t>7.2</w:t>
      </w:r>
      <w:r>
        <w:rPr>
          <w:rFonts w:asciiTheme="minorHAnsi" w:hAnsiTheme="minorHAnsi" w:cstheme="minorBidi"/>
          <w:sz w:val="22"/>
          <w:szCs w:val="22"/>
        </w:rPr>
        <w:tab/>
      </w:r>
      <w:r>
        <w:t>PDSCH demodulation requirements</w:t>
      </w:r>
      <w:r>
        <w:tab/>
      </w:r>
      <w:r>
        <w:fldChar w:fldCharType="begin" w:fldLock="1"/>
      </w:r>
      <w:r>
        <w:instrText xml:space="preserve"> PAGEREF _Toc21338269 \h </w:instrText>
      </w:r>
      <w:r>
        <w:fldChar w:fldCharType="separate"/>
      </w:r>
      <w:r>
        <w:t>110</w:t>
      </w:r>
      <w:r>
        <w:fldChar w:fldCharType="end"/>
      </w:r>
    </w:p>
    <w:p w14:paraId="1B7308E8" w14:textId="77777777" w:rsidR="004E7FE5" w:rsidRDefault="004E7FE5">
      <w:pPr>
        <w:pStyle w:val="TOC3"/>
        <w:rPr>
          <w:rFonts w:asciiTheme="minorHAnsi" w:hAnsiTheme="minorHAnsi" w:cstheme="minorBidi"/>
          <w:sz w:val="22"/>
          <w:szCs w:val="22"/>
          <w:lang w:eastAsia="ko-KR"/>
        </w:rPr>
      </w:pPr>
      <w:r>
        <w:t>7.</w:t>
      </w:r>
      <w:r>
        <w:rPr>
          <w:lang w:eastAsia="zh-CN"/>
        </w:rPr>
        <w:t>2</w:t>
      </w:r>
      <w:r>
        <w:t>.1</w:t>
      </w:r>
      <w:r>
        <w:rPr>
          <w:rFonts w:asciiTheme="minorHAnsi" w:hAnsiTheme="minorHAnsi" w:cstheme="minorBidi"/>
          <w:sz w:val="22"/>
          <w:szCs w:val="22"/>
          <w:lang w:eastAsia="ko-KR"/>
        </w:rPr>
        <w:tab/>
      </w:r>
      <w:r>
        <w:t>1RX requirements</w:t>
      </w:r>
      <w:r>
        <w:tab/>
      </w:r>
      <w:r>
        <w:fldChar w:fldCharType="begin" w:fldLock="1"/>
      </w:r>
      <w:r>
        <w:instrText xml:space="preserve"> PAGEREF _Toc21338270 \h </w:instrText>
      </w:r>
      <w:r>
        <w:fldChar w:fldCharType="separate"/>
      </w:r>
      <w:r>
        <w:t>113</w:t>
      </w:r>
      <w:r>
        <w:fldChar w:fldCharType="end"/>
      </w:r>
    </w:p>
    <w:p w14:paraId="2729775C" w14:textId="77777777" w:rsidR="004E7FE5" w:rsidRDefault="004E7FE5">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2RX requirements</w:t>
      </w:r>
      <w:r>
        <w:tab/>
      </w:r>
      <w:r>
        <w:fldChar w:fldCharType="begin" w:fldLock="1"/>
      </w:r>
      <w:r>
        <w:instrText xml:space="preserve"> PAGEREF _Toc21338271 \h </w:instrText>
      </w:r>
      <w:r>
        <w:fldChar w:fldCharType="separate"/>
      </w:r>
      <w:r>
        <w:t>113</w:t>
      </w:r>
      <w:r>
        <w:fldChar w:fldCharType="end"/>
      </w:r>
    </w:p>
    <w:p w14:paraId="7CD4DE68" w14:textId="77777777" w:rsidR="004E7FE5" w:rsidRDefault="004E7FE5">
      <w:pPr>
        <w:pStyle w:val="TOC4"/>
        <w:rPr>
          <w:rFonts w:asciiTheme="minorHAnsi" w:hAnsiTheme="minorHAnsi" w:cstheme="minorBidi"/>
          <w:sz w:val="22"/>
          <w:szCs w:val="22"/>
          <w:lang w:eastAsia="ko-KR"/>
        </w:rPr>
      </w:pPr>
      <w:r>
        <w:t>7.2.2.1</w:t>
      </w:r>
      <w:r>
        <w:rPr>
          <w:rFonts w:asciiTheme="minorHAnsi" w:hAnsiTheme="minorHAnsi" w:cstheme="minorBidi"/>
          <w:sz w:val="22"/>
          <w:szCs w:val="22"/>
        </w:rPr>
        <w:tab/>
      </w:r>
      <w:r>
        <w:rPr>
          <w:lang w:eastAsia="zh-CN"/>
        </w:rPr>
        <w:t>FDD</w:t>
      </w:r>
      <w:r>
        <w:tab/>
      </w:r>
      <w:r>
        <w:fldChar w:fldCharType="begin" w:fldLock="1"/>
      </w:r>
      <w:r>
        <w:instrText xml:space="preserve"> PAGEREF _Toc21338272 \h </w:instrText>
      </w:r>
      <w:r>
        <w:fldChar w:fldCharType="separate"/>
      </w:r>
      <w:r>
        <w:t>113</w:t>
      </w:r>
      <w:r>
        <w:fldChar w:fldCharType="end"/>
      </w:r>
    </w:p>
    <w:p w14:paraId="0D6541C2" w14:textId="77777777" w:rsidR="004E7FE5" w:rsidRDefault="004E7FE5">
      <w:pPr>
        <w:pStyle w:val="TOC4"/>
        <w:rPr>
          <w:rFonts w:asciiTheme="minorHAnsi" w:hAnsiTheme="minorHAnsi" w:cstheme="minorBidi"/>
          <w:sz w:val="22"/>
          <w:szCs w:val="22"/>
          <w:lang w:eastAsia="ko-KR"/>
        </w:rPr>
      </w:pPr>
      <w:r>
        <w:t>7.2.2.2</w:t>
      </w:r>
      <w:r>
        <w:rPr>
          <w:rFonts w:asciiTheme="minorHAnsi" w:hAnsiTheme="minorHAnsi" w:cstheme="minorBidi"/>
          <w:sz w:val="22"/>
          <w:szCs w:val="22"/>
        </w:rPr>
        <w:tab/>
      </w:r>
      <w:r>
        <w:t>TD</w:t>
      </w:r>
      <w:r>
        <w:rPr>
          <w:lang w:eastAsia="zh-CN"/>
        </w:rPr>
        <w:t>D</w:t>
      </w:r>
      <w:r>
        <w:tab/>
      </w:r>
      <w:r>
        <w:fldChar w:fldCharType="begin" w:fldLock="1"/>
      </w:r>
      <w:r>
        <w:instrText xml:space="preserve"> PAGEREF _Toc21338273 \h </w:instrText>
      </w:r>
      <w:r>
        <w:fldChar w:fldCharType="separate"/>
      </w:r>
      <w:r>
        <w:t>113</w:t>
      </w:r>
      <w:r>
        <w:fldChar w:fldCharType="end"/>
      </w:r>
    </w:p>
    <w:p w14:paraId="00985A44" w14:textId="77777777" w:rsidR="004E7FE5" w:rsidRDefault="004E7FE5">
      <w:pPr>
        <w:pStyle w:val="TOC5"/>
        <w:rPr>
          <w:rFonts w:asciiTheme="minorHAnsi" w:hAnsiTheme="minorHAnsi" w:cstheme="minorBidi"/>
          <w:sz w:val="22"/>
          <w:szCs w:val="22"/>
          <w:lang w:eastAsia="ko-KR"/>
        </w:rPr>
      </w:pPr>
      <w:r>
        <w:t>7.2.2.2.1</w:t>
      </w:r>
      <w:r>
        <w:rPr>
          <w:rFonts w:asciiTheme="minorHAnsi" w:hAnsiTheme="minorHAnsi" w:cstheme="minorBidi"/>
          <w:sz w:val="22"/>
          <w:szCs w:val="22"/>
        </w:rPr>
        <w:tab/>
      </w:r>
      <w:r>
        <w:rPr>
          <w:lang w:eastAsia="zh-CN"/>
        </w:rPr>
        <w:t>Minimum requirements for PDSCH Mapping Type-A</w:t>
      </w:r>
      <w:r>
        <w:tab/>
      </w:r>
      <w:r>
        <w:fldChar w:fldCharType="begin" w:fldLock="1"/>
      </w:r>
      <w:r>
        <w:instrText xml:space="preserve"> PAGEREF _Toc21338274 \h </w:instrText>
      </w:r>
      <w:r>
        <w:fldChar w:fldCharType="separate"/>
      </w:r>
      <w:r>
        <w:t>113</w:t>
      </w:r>
      <w:r>
        <w:fldChar w:fldCharType="end"/>
      </w:r>
    </w:p>
    <w:p w14:paraId="6FCB8B50" w14:textId="77777777" w:rsidR="004E7FE5" w:rsidRDefault="004E7FE5">
      <w:pPr>
        <w:pStyle w:val="TOC2"/>
        <w:rPr>
          <w:rFonts w:asciiTheme="minorHAnsi" w:hAnsiTheme="minorHAnsi" w:cstheme="minorBidi"/>
          <w:sz w:val="22"/>
          <w:szCs w:val="22"/>
          <w:lang w:eastAsia="ko-KR"/>
        </w:rPr>
      </w:pPr>
      <w:r>
        <w:t>7.3</w:t>
      </w:r>
      <w:r>
        <w:rPr>
          <w:rFonts w:asciiTheme="minorHAnsi" w:hAnsiTheme="minorHAnsi" w:cstheme="minorBidi"/>
          <w:sz w:val="22"/>
          <w:szCs w:val="22"/>
        </w:rPr>
        <w:tab/>
      </w:r>
      <w:r>
        <w:t>PDCCH demodulation requirements</w:t>
      </w:r>
      <w:r>
        <w:tab/>
      </w:r>
      <w:r>
        <w:fldChar w:fldCharType="begin" w:fldLock="1"/>
      </w:r>
      <w:r>
        <w:instrText xml:space="preserve"> PAGEREF _Toc21338275 \h </w:instrText>
      </w:r>
      <w:r>
        <w:fldChar w:fldCharType="separate"/>
      </w:r>
      <w:r>
        <w:t>115</w:t>
      </w:r>
      <w:r>
        <w:fldChar w:fldCharType="end"/>
      </w:r>
    </w:p>
    <w:p w14:paraId="6EAC6722" w14:textId="77777777" w:rsidR="004E7FE5" w:rsidRDefault="004E7FE5">
      <w:pPr>
        <w:pStyle w:val="TOC3"/>
        <w:rPr>
          <w:rFonts w:asciiTheme="minorHAnsi" w:hAnsiTheme="minorHAnsi" w:cstheme="minorBidi"/>
          <w:sz w:val="22"/>
          <w:szCs w:val="22"/>
          <w:lang w:eastAsia="ko-KR"/>
        </w:rPr>
      </w:pPr>
      <w:r>
        <w:t>7.3.1</w:t>
      </w:r>
      <w:r>
        <w:rPr>
          <w:rFonts w:asciiTheme="minorHAnsi" w:hAnsiTheme="minorHAnsi" w:cstheme="minorBidi"/>
          <w:sz w:val="22"/>
          <w:szCs w:val="22"/>
        </w:rPr>
        <w:tab/>
      </w:r>
      <w:r>
        <w:t>1RX requirements</w:t>
      </w:r>
      <w:r>
        <w:tab/>
      </w:r>
      <w:r>
        <w:fldChar w:fldCharType="begin" w:fldLock="1"/>
      </w:r>
      <w:r>
        <w:instrText xml:space="preserve"> PAGEREF _Toc21338276 \h </w:instrText>
      </w:r>
      <w:r>
        <w:fldChar w:fldCharType="separate"/>
      </w:r>
      <w:r>
        <w:t>117</w:t>
      </w:r>
      <w:r>
        <w:fldChar w:fldCharType="end"/>
      </w:r>
    </w:p>
    <w:p w14:paraId="66FD7E75" w14:textId="77777777" w:rsidR="004E7FE5" w:rsidRDefault="004E7FE5">
      <w:pPr>
        <w:pStyle w:val="TOC3"/>
        <w:rPr>
          <w:rFonts w:asciiTheme="minorHAnsi" w:hAnsiTheme="minorHAnsi" w:cstheme="minorBidi"/>
          <w:sz w:val="22"/>
          <w:szCs w:val="22"/>
          <w:lang w:eastAsia="ko-KR"/>
        </w:rPr>
      </w:pPr>
      <w:r>
        <w:t>7.3.2</w:t>
      </w:r>
      <w:r>
        <w:rPr>
          <w:rFonts w:asciiTheme="minorHAnsi" w:hAnsiTheme="minorHAnsi" w:cstheme="minorBidi"/>
          <w:sz w:val="22"/>
          <w:szCs w:val="22"/>
        </w:rPr>
        <w:tab/>
      </w:r>
      <w:r>
        <w:t>2RX requirements</w:t>
      </w:r>
      <w:r>
        <w:tab/>
      </w:r>
      <w:r>
        <w:fldChar w:fldCharType="begin" w:fldLock="1"/>
      </w:r>
      <w:r>
        <w:instrText xml:space="preserve"> PAGEREF _Toc21338277 \h </w:instrText>
      </w:r>
      <w:r>
        <w:fldChar w:fldCharType="separate"/>
      </w:r>
      <w:r>
        <w:t>117</w:t>
      </w:r>
      <w:r>
        <w:fldChar w:fldCharType="end"/>
      </w:r>
    </w:p>
    <w:p w14:paraId="25E93921" w14:textId="77777777" w:rsidR="004E7FE5" w:rsidRDefault="004E7FE5">
      <w:pPr>
        <w:pStyle w:val="TOC4"/>
        <w:rPr>
          <w:rFonts w:asciiTheme="minorHAnsi" w:hAnsiTheme="minorHAnsi" w:cstheme="minorBidi"/>
          <w:sz w:val="22"/>
          <w:szCs w:val="22"/>
          <w:lang w:eastAsia="ko-KR"/>
        </w:rPr>
      </w:pPr>
      <w:r>
        <w:t>7.3.2.1</w:t>
      </w:r>
      <w:r>
        <w:rPr>
          <w:rFonts w:asciiTheme="minorHAnsi" w:hAnsiTheme="minorHAnsi" w:cstheme="minorBidi"/>
          <w:sz w:val="22"/>
          <w:szCs w:val="22"/>
        </w:rPr>
        <w:tab/>
      </w:r>
      <w:r>
        <w:rPr>
          <w:lang w:eastAsia="zh-CN"/>
        </w:rPr>
        <w:t>FDD</w:t>
      </w:r>
      <w:r>
        <w:tab/>
      </w:r>
      <w:r>
        <w:fldChar w:fldCharType="begin" w:fldLock="1"/>
      </w:r>
      <w:r>
        <w:instrText xml:space="preserve"> PAGEREF _Toc21338278 \h </w:instrText>
      </w:r>
      <w:r>
        <w:fldChar w:fldCharType="separate"/>
      </w:r>
      <w:r>
        <w:t>117</w:t>
      </w:r>
      <w:r>
        <w:fldChar w:fldCharType="end"/>
      </w:r>
    </w:p>
    <w:p w14:paraId="7F416CAB" w14:textId="77777777" w:rsidR="004E7FE5" w:rsidRDefault="004E7FE5">
      <w:pPr>
        <w:pStyle w:val="TOC4"/>
        <w:rPr>
          <w:rFonts w:asciiTheme="minorHAnsi" w:hAnsiTheme="minorHAnsi" w:cstheme="minorBidi"/>
          <w:sz w:val="22"/>
          <w:szCs w:val="22"/>
          <w:lang w:eastAsia="ko-KR"/>
        </w:rPr>
      </w:pPr>
      <w:r>
        <w:t>7.3.2.2</w:t>
      </w:r>
      <w:r>
        <w:rPr>
          <w:rFonts w:asciiTheme="minorHAnsi" w:hAnsiTheme="minorHAnsi" w:cstheme="minorBidi"/>
          <w:sz w:val="22"/>
          <w:szCs w:val="22"/>
        </w:rPr>
        <w:tab/>
      </w:r>
      <w:r>
        <w:t>TDD</w:t>
      </w:r>
      <w:r>
        <w:tab/>
      </w:r>
      <w:r>
        <w:fldChar w:fldCharType="begin" w:fldLock="1"/>
      </w:r>
      <w:r>
        <w:instrText xml:space="preserve"> PAGEREF _Toc21338279 \h </w:instrText>
      </w:r>
      <w:r>
        <w:fldChar w:fldCharType="separate"/>
      </w:r>
      <w:r>
        <w:t>117</w:t>
      </w:r>
      <w:r>
        <w:fldChar w:fldCharType="end"/>
      </w:r>
    </w:p>
    <w:p w14:paraId="0BF2D97B" w14:textId="77777777" w:rsidR="004E7FE5" w:rsidRDefault="004E7FE5">
      <w:pPr>
        <w:pStyle w:val="TOC5"/>
        <w:rPr>
          <w:rFonts w:asciiTheme="minorHAnsi" w:hAnsiTheme="minorHAnsi" w:cstheme="minorBidi"/>
          <w:sz w:val="22"/>
          <w:szCs w:val="22"/>
          <w:lang w:eastAsia="ko-KR"/>
        </w:rPr>
      </w:pPr>
      <w:r w:rsidRPr="004E7FE5">
        <w:t>7.3.2.2.1</w:t>
      </w:r>
      <w:r w:rsidRPr="004E7FE5">
        <w:rPr>
          <w:rFonts w:asciiTheme="minorHAnsi" w:hAnsiTheme="minorHAnsi" w:cstheme="minorBidi"/>
          <w:sz w:val="22"/>
          <w:szCs w:val="22"/>
        </w:rPr>
        <w:tab/>
      </w:r>
      <w:r w:rsidRPr="000F528B">
        <w:rPr>
          <w:snapToGrid w:val="0"/>
        </w:rPr>
        <w:t>1 Tx Antenna</w:t>
      </w:r>
      <w:r w:rsidRPr="000F528B">
        <w:rPr>
          <w:snapToGrid w:val="0"/>
          <w:lang w:eastAsia="zh-CN"/>
        </w:rPr>
        <w:t xml:space="preserve"> </w:t>
      </w:r>
      <w:r w:rsidRPr="000F528B">
        <w:rPr>
          <w:snapToGrid w:val="0"/>
        </w:rPr>
        <w:t>performances</w:t>
      </w:r>
      <w:r>
        <w:tab/>
      </w:r>
      <w:r>
        <w:fldChar w:fldCharType="begin" w:fldLock="1"/>
      </w:r>
      <w:r>
        <w:instrText xml:space="preserve"> PAGEREF _Toc21338280 \h </w:instrText>
      </w:r>
      <w:r>
        <w:fldChar w:fldCharType="separate"/>
      </w:r>
      <w:r>
        <w:t>117</w:t>
      </w:r>
      <w:r>
        <w:fldChar w:fldCharType="end"/>
      </w:r>
    </w:p>
    <w:p w14:paraId="7E8DF2CF" w14:textId="77777777" w:rsidR="004E7FE5" w:rsidRDefault="004E7FE5">
      <w:pPr>
        <w:pStyle w:val="TOC5"/>
        <w:rPr>
          <w:rFonts w:asciiTheme="minorHAnsi" w:hAnsiTheme="minorHAnsi" w:cstheme="minorBidi"/>
          <w:sz w:val="22"/>
          <w:szCs w:val="22"/>
          <w:lang w:eastAsia="ko-KR"/>
        </w:rPr>
      </w:pPr>
      <w:r w:rsidRPr="004E7FE5">
        <w:t>7.3.2.2.2</w:t>
      </w:r>
      <w:r w:rsidRPr="004E7FE5">
        <w:rPr>
          <w:rFonts w:asciiTheme="minorHAnsi" w:hAnsiTheme="minorHAnsi" w:cstheme="minorBidi"/>
          <w:sz w:val="22"/>
          <w:szCs w:val="22"/>
        </w:rPr>
        <w:tab/>
      </w:r>
      <w:r w:rsidRPr="000F528B">
        <w:rPr>
          <w:snapToGrid w:val="0"/>
          <w:lang w:eastAsia="zh-CN"/>
        </w:rPr>
        <w:t>2</w:t>
      </w:r>
      <w:r w:rsidRPr="000F528B">
        <w:rPr>
          <w:snapToGrid w:val="0"/>
        </w:rPr>
        <w:t xml:space="preserve"> Tx Antenna</w:t>
      </w:r>
      <w:r w:rsidRPr="000F528B">
        <w:rPr>
          <w:snapToGrid w:val="0"/>
          <w:lang w:eastAsia="zh-CN"/>
        </w:rPr>
        <w:t xml:space="preserve"> </w:t>
      </w:r>
      <w:r w:rsidRPr="000F528B">
        <w:rPr>
          <w:snapToGrid w:val="0"/>
        </w:rPr>
        <w:t>performances</w:t>
      </w:r>
      <w:r>
        <w:tab/>
      </w:r>
      <w:r>
        <w:fldChar w:fldCharType="begin" w:fldLock="1"/>
      </w:r>
      <w:r>
        <w:instrText xml:space="preserve"> PAGEREF _Toc21338281 \h </w:instrText>
      </w:r>
      <w:r>
        <w:fldChar w:fldCharType="separate"/>
      </w:r>
      <w:r>
        <w:t>117</w:t>
      </w:r>
      <w:r>
        <w:fldChar w:fldCharType="end"/>
      </w:r>
    </w:p>
    <w:p w14:paraId="26A8F912" w14:textId="77777777" w:rsidR="004E7FE5" w:rsidRDefault="004E7FE5">
      <w:pPr>
        <w:pStyle w:val="TOC2"/>
        <w:rPr>
          <w:rFonts w:asciiTheme="minorHAnsi" w:hAnsiTheme="minorHAnsi" w:cstheme="minorBidi"/>
          <w:sz w:val="22"/>
          <w:szCs w:val="22"/>
          <w:lang w:eastAsia="ko-KR"/>
        </w:rPr>
      </w:pPr>
      <w:r>
        <w:t>7.4</w:t>
      </w:r>
      <w:r>
        <w:rPr>
          <w:rFonts w:asciiTheme="minorHAnsi" w:hAnsiTheme="minorHAnsi" w:cstheme="minorBidi"/>
          <w:sz w:val="22"/>
          <w:szCs w:val="22"/>
        </w:rPr>
        <w:tab/>
      </w:r>
      <w:r>
        <w:t>PBCH demodulation requirements</w:t>
      </w:r>
      <w:r>
        <w:tab/>
      </w:r>
      <w:r>
        <w:fldChar w:fldCharType="begin" w:fldLock="1"/>
      </w:r>
      <w:r>
        <w:instrText xml:space="preserve"> PAGEREF _Toc21338282 \h </w:instrText>
      </w:r>
      <w:r>
        <w:fldChar w:fldCharType="separate"/>
      </w:r>
      <w:r>
        <w:t>118</w:t>
      </w:r>
      <w:r>
        <w:fldChar w:fldCharType="end"/>
      </w:r>
    </w:p>
    <w:p w14:paraId="3B67E368" w14:textId="77777777" w:rsidR="004E7FE5" w:rsidRDefault="004E7FE5">
      <w:pPr>
        <w:pStyle w:val="TOC3"/>
        <w:rPr>
          <w:rFonts w:asciiTheme="minorHAnsi" w:hAnsiTheme="minorHAnsi" w:cstheme="minorBidi"/>
          <w:sz w:val="22"/>
          <w:szCs w:val="22"/>
          <w:lang w:eastAsia="ko-KR"/>
        </w:rPr>
      </w:pPr>
      <w:r>
        <w:t>7.4.1</w:t>
      </w:r>
      <w:r>
        <w:rPr>
          <w:rFonts w:asciiTheme="minorHAnsi" w:hAnsiTheme="minorHAnsi" w:cstheme="minorBidi"/>
          <w:sz w:val="22"/>
          <w:szCs w:val="22"/>
        </w:rPr>
        <w:tab/>
      </w:r>
      <w:r>
        <w:t>1RX requirements</w:t>
      </w:r>
      <w:r>
        <w:tab/>
      </w:r>
      <w:r>
        <w:fldChar w:fldCharType="begin" w:fldLock="1"/>
      </w:r>
      <w:r>
        <w:instrText xml:space="preserve"> PAGEREF _Toc21338283 \h </w:instrText>
      </w:r>
      <w:r>
        <w:fldChar w:fldCharType="separate"/>
      </w:r>
      <w:r>
        <w:t>118</w:t>
      </w:r>
      <w:r>
        <w:fldChar w:fldCharType="end"/>
      </w:r>
    </w:p>
    <w:p w14:paraId="1B8BEBA5" w14:textId="77777777" w:rsidR="004E7FE5" w:rsidRDefault="004E7FE5">
      <w:pPr>
        <w:pStyle w:val="TOC3"/>
        <w:rPr>
          <w:rFonts w:asciiTheme="minorHAnsi" w:hAnsiTheme="minorHAnsi" w:cstheme="minorBidi"/>
          <w:sz w:val="22"/>
          <w:szCs w:val="22"/>
          <w:lang w:eastAsia="ko-KR"/>
        </w:rPr>
      </w:pPr>
      <w:r>
        <w:t>7.4.2</w:t>
      </w:r>
      <w:r>
        <w:rPr>
          <w:rFonts w:asciiTheme="minorHAnsi" w:hAnsiTheme="minorHAnsi" w:cstheme="minorBidi"/>
          <w:sz w:val="22"/>
          <w:szCs w:val="22"/>
        </w:rPr>
        <w:tab/>
      </w:r>
      <w:r>
        <w:t>2RX requirements</w:t>
      </w:r>
      <w:r>
        <w:tab/>
      </w:r>
      <w:r>
        <w:fldChar w:fldCharType="begin" w:fldLock="1"/>
      </w:r>
      <w:r>
        <w:instrText xml:space="preserve"> PAGEREF _Toc21338284 \h </w:instrText>
      </w:r>
      <w:r>
        <w:fldChar w:fldCharType="separate"/>
      </w:r>
      <w:r>
        <w:t>118</w:t>
      </w:r>
      <w:r>
        <w:fldChar w:fldCharType="end"/>
      </w:r>
    </w:p>
    <w:p w14:paraId="61DBCAC4" w14:textId="77777777" w:rsidR="004E7FE5" w:rsidRDefault="004E7FE5">
      <w:pPr>
        <w:pStyle w:val="TOC4"/>
        <w:rPr>
          <w:rFonts w:asciiTheme="minorHAnsi" w:hAnsiTheme="minorHAnsi" w:cstheme="minorBidi"/>
          <w:sz w:val="22"/>
          <w:szCs w:val="22"/>
          <w:lang w:eastAsia="ko-KR"/>
        </w:rPr>
      </w:pPr>
      <w:r>
        <w:t>7.4.2.1</w:t>
      </w:r>
      <w:r>
        <w:rPr>
          <w:rFonts w:asciiTheme="minorHAnsi" w:hAnsiTheme="minorHAnsi" w:cstheme="minorBidi"/>
          <w:sz w:val="22"/>
          <w:szCs w:val="22"/>
        </w:rPr>
        <w:tab/>
      </w:r>
      <w:r>
        <w:rPr>
          <w:lang w:eastAsia="zh-CN"/>
        </w:rPr>
        <w:t>FDD</w:t>
      </w:r>
      <w:r>
        <w:tab/>
      </w:r>
      <w:r>
        <w:fldChar w:fldCharType="begin" w:fldLock="1"/>
      </w:r>
      <w:r>
        <w:instrText xml:space="preserve"> PAGEREF _Toc21338285 \h </w:instrText>
      </w:r>
      <w:r>
        <w:fldChar w:fldCharType="separate"/>
      </w:r>
      <w:r>
        <w:t>118</w:t>
      </w:r>
      <w:r>
        <w:fldChar w:fldCharType="end"/>
      </w:r>
    </w:p>
    <w:p w14:paraId="47FEB963" w14:textId="77777777" w:rsidR="004E7FE5" w:rsidRDefault="004E7FE5">
      <w:pPr>
        <w:pStyle w:val="TOC4"/>
        <w:rPr>
          <w:rFonts w:asciiTheme="minorHAnsi" w:hAnsiTheme="minorHAnsi" w:cstheme="minorBidi"/>
          <w:sz w:val="22"/>
          <w:szCs w:val="22"/>
          <w:lang w:eastAsia="ko-KR"/>
        </w:rPr>
      </w:pPr>
      <w:r>
        <w:t>7.4.2.2</w:t>
      </w:r>
      <w:r>
        <w:rPr>
          <w:rFonts w:asciiTheme="minorHAnsi" w:hAnsiTheme="minorHAnsi" w:cstheme="minorBidi"/>
          <w:sz w:val="22"/>
          <w:szCs w:val="22"/>
        </w:rPr>
        <w:tab/>
      </w:r>
      <w:r>
        <w:t>TDD</w:t>
      </w:r>
      <w:r>
        <w:tab/>
      </w:r>
      <w:r>
        <w:fldChar w:fldCharType="begin" w:fldLock="1"/>
      </w:r>
      <w:r>
        <w:instrText xml:space="preserve"> PAGEREF _Toc21338286 \h </w:instrText>
      </w:r>
      <w:r>
        <w:fldChar w:fldCharType="separate"/>
      </w:r>
      <w:r>
        <w:t>118</w:t>
      </w:r>
      <w:r>
        <w:fldChar w:fldCharType="end"/>
      </w:r>
    </w:p>
    <w:p w14:paraId="121AF24B" w14:textId="77777777" w:rsidR="004E7FE5" w:rsidRDefault="004E7FE5">
      <w:pPr>
        <w:pStyle w:val="TOC2"/>
        <w:rPr>
          <w:rFonts w:asciiTheme="minorHAnsi" w:hAnsiTheme="minorHAnsi" w:cstheme="minorBidi"/>
          <w:sz w:val="22"/>
          <w:szCs w:val="22"/>
          <w:lang w:eastAsia="ko-KR"/>
        </w:rPr>
      </w:pPr>
      <w:r>
        <w:t>7.5</w:t>
      </w:r>
      <w:r>
        <w:rPr>
          <w:rFonts w:asciiTheme="minorHAnsi" w:hAnsiTheme="minorHAnsi" w:cstheme="minorBidi"/>
          <w:sz w:val="22"/>
          <w:szCs w:val="22"/>
        </w:rPr>
        <w:tab/>
      </w:r>
      <w:r>
        <w:t>Sustained downlink data rate provided by lower layers</w:t>
      </w:r>
      <w:r>
        <w:tab/>
      </w:r>
      <w:r>
        <w:fldChar w:fldCharType="begin" w:fldLock="1"/>
      </w:r>
      <w:r>
        <w:instrText xml:space="preserve"> PAGEREF _Toc21338287 \h </w:instrText>
      </w:r>
      <w:r>
        <w:fldChar w:fldCharType="separate"/>
      </w:r>
      <w:r>
        <w:t>119</w:t>
      </w:r>
      <w:r>
        <w:fldChar w:fldCharType="end"/>
      </w:r>
    </w:p>
    <w:p w14:paraId="2ECDED3B" w14:textId="77777777" w:rsidR="004E7FE5" w:rsidRDefault="004E7FE5">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FR2 single carrier requirements</w:t>
      </w:r>
      <w:r>
        <w:tab/>
      </w:r>
      <w:r>
        <w:fldChar w:fldCharType="begin" w:fldLock="1"/>
      </w:r>
      <w:r>
        <w:instrText xml:space="preserve"> PAGEREF _Toc21338288 \h </w:instrText>
      </w:r>
      <w:r>
        <w:fldChar w:fldCharType="separate"/>
      </w:r>
      <w:r>
        <w:t>119</w:t>
      </w:r>
      <w:r>
        <w:fldChar w:fldCharType="end"/>
      </w:r>
    </w:p>
    <w:p w14:paraId="2D12BCF0" w14:textId="77777777" w:rsidR="004E7FE5" w:rsidRDefault="004E7FE5">
      <w:pPr>
        <w:pStyle w:val="TOC2"/>
        <w:rPr>
          <w:rFonts w:asciiTheme="minorHAnsi" w:hAnsiTheme="minorHAnsi" w:cstheme="minorBidi"/>
          <w:sz w:val="22"/>
          <w:szCs w:val="22"/>
          <w:lang w:eastAsia="ko-KR"/>
        </w:rPr>
      </w:pPr>
      <w:r>
        <w:t>7.5A</w:t>
      </w:r>
      <w:r>
        <w:rPr>
          <w:rFonts w:asciiTheme="minorHAnsi" w:hAnsiTheme="minorHAnsi" w:cstheme="minorBidi"/>
          <w:sz w:val="22"/>
          <w:szCs w:val="22"/>
          <w:lang w:eastAsia="ko-KR"/>
        </w:rPr>
        <w:tab/>
      </w:r>
      <w:r>
        <w:t>Sustained downlink data rate provided by lower layers</w:t>
      </w:r>
      <w:r>
        <w:tab/>
      </w:r>
      <w:r>
        <w:fldChar w:fldCharType="begin" w:fldLock="1"/>
      </w:r>
      <w:r>
        <w:instrText xml:space="preserve"> PAGEREF _Toc21338289 \h </w:instrText>
      </w:r>
      <w:r>
        <w:fldChar w:fldCharType="separate"/>
      </w:r>
      <w:r>
        <w:t>119</w:t>
      </w:r>
      <w:r>
        <w:fldChar w:fldCharType="end"/>
      </w:r>
    </w:p>
    <w:p w14:paraId="42E7081F" w14:textId="77777777" w:rsidR="004E7FE5" w:rsidRDefault="004E7FE5">
      <w:pPr>
        <w:pStyle w:val="TOC3"/>
        <w:rPr>
          <w:rFonts w:asciiTheme="minorHAnsi" w:hAnsiTheme="minorHAnsi" w:cstheme="minorBidi"/>
          <w:sz w:val="22"/>
          <w:szCs w:val="22"/>
          <w:lang w:eastAsia="ko-KR"/>
        </w:rPr>
      </w:pPr>
      <w:r>
        <w:t>7.5A.1</w:t>
      </w:r>
      <w:r>
        <w:rPr>
          <w:rFonts w:asciiTheme="minorHAnsi" w:hAnsiTheme="minorHAnsi" w:cstheme="minorBidi"/>
          <w:sz w:val="22"/>
          <w:szCs w:val="22"/>
          <w:lang w:eastAsia="ko-KR"/>
        </w:rPr>
        <w:tab/>
      </w:r>
      <w:r>
        <w:t>FR2 CA requirements</w:t>
      </w:r>
      <w:r>
        <w:tab/>
      </w:r>
      <w:r>
        <w:fldChar w:fldCharType="begin" w:fldLock="1"/>
      </w:r>
      <w:r>
        <w:instrText xml:space="preserve"> PAGEREF _Toc21338290 \h </w:instrText>
      </w:r>
      <w:r>
        <w:fldChar w:fldCharType="separate"/>
      </w:r>
      <w:r>
        <w:t>119</w:t>
      </w:r>
      <w:r>
        <w:fldChar w:fldCharType="end"/>
      </w:r>
    </w:p>
    <w:p w14:paraId="342F6B4C" w14:textId="77777777" w:rsidR="004E7FE5" w:rsidRDefault="004E7FE5">
      <w:pPr>
        <w:pStyle w:val="TOC1"/>
        <w:rPr>
          <w:rFonts w:asciiTheme="minorHAnsi" w:hAnsiTheme="minorHAnsi" w:cstheme="minorBidi"/>
          <w:szCs w:val="22"/>
          <w:lang w:eastAsia="ko-KR"/>
        </w:rPr>
      </w:pPr>
      <w:r>
        <w:t>8</w:t>
      </w:r>
      <w:r>
        <w:rPr>
          <w:rFonts w:asciiTheme="minorHAnsi" w:hAnsiTheme="minorHAnsi" w:cstheme="minorBidi"/>
          <w:szCs w:val="22"/>
        </w:rPr>
        <w:tab/>
      </w:r>
      <w:r>
        <w:t>CSI reporting requirements</w:t>
      </w:r>
      <w:r>
        <w:rPr>
          <w:lang w:eastAsia="zh-CN"/>
        </w:rPr>
        <w:t xml:space="preserve"> (Radiated requirements)</w:t>
      </w:r>
      <w:r>
        <w:tab/>
      </w:r>
      <w:r>
        <w:fldChar w:fldCharType="begin" w:fldLock="1"/>
      </w:r>
      <w:r>
        <w:instrText xml:space="preserve"> PAGEREF _Toc21338291 \h </w:instrText>
      </w:r>
      <w:r>
        <w:fldChar w:fldCharType="separate"/>
      </w:r>
      <w:r>
        <w:t>124</w:t>
      </w:r>
      <w:r>
        <w:fldChar w:fldCharType="end"/>
      </w:r>
    </w:p>
    <w:p w14:paraId="1A341AE1" w14:textId="77777777" w:rsidR="004E7FE5" w:rsidRDefault="004E7FE5">
      <w:pPr>
        <w:pStyle w:val="TOC2"/>
        <w:rPr>
          <w:rFonts w:asciiTheme="minorHAnsi" w:hAnsiTheme="minorHAnsi" w:cstheme="minorBidi"/>
          <w:sz w:val="22"/>
          <w:szCs w:val="22"/>
          <w:lang w:eastAsia="ko-KR"/>
        </w:rPr>
      </w:pPr>
      <w:r>
        <w:t>8.1</w:t>
      </w:r>
      <w:r>
        <w:rPr>
          <w:rFonts w:asciiTheme="minorHAnsi" w:hAnsiTheme="minorHAnsi" w:cstheme="minorBidi"/>
          <w:sz w:val="22"/>
          <w:szCs w:val="22"/>
        </w:rPr>
        <w:tab/>
      </w:r>
      <w:r>
        <w:rPr>
          <w:lang w:eastAsia="zh-CN"/>
        </w:rPr>
        <w:t>General</w:t>
      </w:r>
      <w:r>
        <w:tab/>
      </w:r>
      <w:r>
        <w:fldChar w:fldCharType="begin" w:fldLock="1"/>
      </w:r>
      <w:r>
        <w:instrText xml:space="preserve"> PAGEREF _Toc21338292 \h </w:instrText>
      </w:r>
      <w:r>
        <w:fldChar w:fldCharType="separate"/>
      </w:r>
      <w:r>
        <w:t>124</w:t>
      </w:r>
      <w:r>
        <w:fldChar w:fldCharType="end"/>
      </w:r>
    </w:p>
    <w:p w14:paraId="5BF7DC2A" w14:textId="77777777" w:rsidR="004E7FE5" w:rsidRDefault="004E7FE5">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_Toc21338293 \h </w:instrText>
      </w:r>
      <w:r>
        <w:fldChar w:fldCharType="separate"/>
      </w:r>
      <w:r>
        <w:t>124</w:t>
      </w:r>
      <w:r>
        <w:fldChar w:fldCharType="end"/>
      </w:r>
    </w:p>
    <w:p w14:paraId="4EC61A76" w14:textId="77777777" w:rsidR="004E7FE5" w:rsidRDefault="004E7FE5">
      <w:pPr>
        <w:pStyle w:val="TOC4"/>
        <w:rPr>
          <w:rFonts w:asciiTheme="minorHAnsi" w:hAnsiTheme="minorHAnsi" w:cstheme="minorBidi"/>
          <w:sz w:val="22"/>
          <w:szCs w:val="22"/>
          <w:lang w:eastAsia="ko-KR"/>
        </w:rPr>
      </w:pPr>
      <w:r>
        <w:t>8.1.1.1</w:t>
      </w:r>
      <w:r>
        <w:rPr>
          <w:rFonts w:asciiTheme="minorHAnsi" w:hAnsiTheme="minorHAnsi" w:cstheme="minorBidi"/>
          <w:sz w:val="22"/>
          <w:szCs w:val="22"/>
        </w:rPr>
        <w:tab/>
      </w:r>
      <w:r>
        <w:rPr>
          <w:lang w:eastAsia="zh-CN"/>
        </w:rPr>
        <w:t>General</w:t>
      </w:r>
      <w:r>
        <w:tab/>
      </w:r>
      <w:r>
        <w:fldChar w:fldCharType="begin" w:fldLock="1"/>
      </w:r>
      <w:r>
        <w:instrText xml:space="preserve"> PAGEREF _Toc21338294 \h </w:instrText>
      </w:r>
      <w:r>
        <w:fldChar w:fldCharType="separate"/>
      </w:r>
      <w:r>
        <w:t>124</w:t>
      </w:r>
      <w:r>
        <w:fldChar w:fldCharType="end"/>
      </w:r>
    </w:p>
    <w:p w14:paraId="20F20D97" w14:textId="77777777" w:rsidR="004E7FE5" w:rsidRDefault="004E7FE5">
      <w:pPr>
        <w:pStyle w:val="TOC4"/>
        <w:rPr>
          <w:rFonts w:asciiTheme="minorHAnsi" w:hAnsiTheme="minorHAnsi" w:cstheme="minorBidi"/>
          <w:sz w:val="22"/>
          <w:szCs w:val="22"/>
          <w:lang w:eastAsia="ko-KR"/>
        </w:rPr>
      </w:pPr>
      <w:r>
        <w:t>8.1.1.2</w:t>
      </w:r>
      <w:r>
        <w:rPr>
          <w:rFonts w:asciiTheme="minorHAnsi" w:hAnsiTheme="minorHAnsi" w:cstheme="minorBidi"/>
          <w:sz w:val="22"/>
          <w:szCs w:val="22"/>
        </w:rPr>
        <w:tab/>
      </w:r>
      <w:r>
        <w:rPr>
          <w:lang w:eastAsia="zh-CN"/>
        </w:rPr>
        <w:t>Applicability of requirements for different number of RX antenna ports</w:t>
      </w:r>
      <w:r>
        <w:tab/>
      </w:r>
      <w:r>
        <w:fldChar w:fldCharType="begin" w:fldLock="1"/>
      </w:r>
      <w:r>
        <w:instrText xml:space="preserve"> PAGEREF _Toc21338295 \h </w:instrText>
      </w:r>
      <w:r>
        <w:fldChar w:fldCharType="separate"/>
      </w:r>
      <w:r>
        <w:t>124</w:t>
      </w:r>
      <w:r>
        <w:fldChar w:fldCharType="end"/>
      </w:r>
    </w:p>
    <w:p w14:paraId="010022D7" w14:textId="77777777" w:rsidR="004E7FE5" w:rsidRDefault="004E7FE5">
      <w:pPr>
        <w:pStyle w:val="TOC4"/>
        <w:rPr>
          <w:rFonts w:asciiTheme="minorHAnsi" w:hAnsiTheme="minorHAnsi" w:cstheme="minorBidi"/>
          <w:sz w:val="22"/>
          <w:szCs w:val="22"/>
          <w:lang w:eastAsia="ko-KR"/>
        </w:rPr>
      </w:pPr>
      <w:r>
        <w:t>8.1.1.3</w:t>
      </w:r>
      <w:r>
        <w:rPr>
          <w:rFonts w:asciiTheme="minorHAnsi" w:hAnsiTheme="minorHAnsi" w:cstheme="minorBidi"/>
          <w:sz w:val="22"/>
          <w:szCs w:val="22"/>
        </w:rPr>
        <w:tab/>
      </w:r>
      <w:r>
        <w:rPr>
          <w:lang w:eastAsia="zh-CN"/>
        </w:rPr>
        <w:t>Applicability of requirements for optional UE features</w:t>
      </w:r>
      <w:r>
        <w:tab/>
      </w:r>
      <w:r>
        <w:fldChar w:fldCharType="begin" w:fldLock="1"/>
      </w:r>
      <w:r>
        <w:instrText xml:space="preserve"> PAGEREF _Toc21338296 \h </w:instrText>
      </w:r>
      <w:r>
        <w:fldChar w:fldCharType="separate"/>
      </w:r>
      <w:r>
        <w:t>124</w:t>
      </w:r>
      <w:r>
        <w:fldChar w:fldCharType="end"/>
      </w:r>
    </w:p>
    <w:p w14:paraId="7D45426E" w14:textId="77777777" w:rsidR="004E7FE5" w:rsidRDefault="004E7FE5">
      <w:pPr>
        <w:pStyle w:val="TOC4"/>
        <w:rPr>
          <w:rFonts w:asciiTheme="minorHAnsi" w:hAnsiTheme="minorHAnsi" w:cstheme="minorBidi"/>
          <w:sz w:val="22"/>
          <w:szCs w:val="22"/>
          <w:lang w:eastAsia="ko-KR"/>
        </w:rPr>
      </w:pPr>
      <w:r>
        <w:t>8.1.1.4</w:t>
      </w:r>
      <w:r>
        <w:rPr>
          <w:rFonts w:asciiTheme="minorHAnsi" w:hAnsiTheme="minorHAnsi" w:cstheme="minorBidi"/>
          <w:sz w:val="22"/>
          <w:szCs w:val="22"/>
        </w:rPr>
        <w:tab/>
      </w:r>
      <w:r>
        <w:rPr>
          <w:lang w:eastAsia="zh-CN"/>
        </w:rPr>
        <w:t>Applicability of requirements for mandatory UE features with capability signalling</w:t>
      </w:r>
      <w:r>
        <w:tab/>
      </w:r>
      <w:r>
        <w:fldChar w:fldCharType="begin" w:fldLock="1"/>
      </w:r>
      <w:r>
        <w:instrText xml:space="preserve"> PAGEREF _Toc21338297 \h </w:instrText>
      </w:r>
      <w:r>
        <w:fldChar w:fldCharType="separate"/>
      </w:r>
      <w:r>
        <w:t>124</w:t>
      </w:r>
      <w:r>
        <w:fldChar w:fldCharType="end"/>
      </w:r>
    </w:p>
    <w:p w14:paraId="65127C3B" w14:textId="77777777" w:rsidR="004E7FE5" w:rsidRDefault="004E7FE5">
      <w:pPr>
        <w:pStyle w:val="TOC3"/>
        <w:rPr>
          <w:rFonts w:asciiTheme="minorHAnsi" w:hAnsiTheme="minorHAnsi" w:cstheme="minorBidi"/>
          <w:sz w:val="22"/>
          <w:szCs w:val="22"/>
          <w:lang w:eastAsia="ko-KR"/>
        </w:rPr>
      </w:pPr>
      <w:r>
        <w:t>8.1.2</w:t>
      </w:r>
      <w:r>
        <w:rPr>
          <w:rFonts w:asciiTheme="minorHAnsi" w:hAnsiTheme="minorHAnsi" w:cstheme="minorBidi"/>
          <w:sz w:val="22"/>
          <w:szCs w:val="22"/>
          <w:lang w:eastAsia="ko-KR"/>
        </w:rPr>
        <w:tab/>
      </w:r>
      <w:r>
        <w:rPr>
          <w:lang w:eastAsia="zh-CN"/>
        </w:rPr>
        <w:t>Common test parameters</w:t>
      </w:r>
      <w:r>
        <w:tab/>
      </w:r>
      <w:r>
        <w:fldChar w:fldCharType="begin" w:fldLock="1"/>
      </w:r>
      <w:r>
        <w:instrText xml:space="preserve"> PAGEREF _Toc21338298 \h </w:instrText>
      </w:r>
      <w:r>
        <w:fldChar w:fldCharType="separate"/>
      </w:r>
      <w:r>
        <w:t>125</w:t>
      </w:r>
      <w:r>
        <w:fldChar w:fldCharType="end"/>
      </w:r>
    </w:p>
    <w:p w14:paraId="1134DBFF" w14:textId="77777777" w:rsidR="004E7FE5" w:rsidRDefault="004E7FE5">
      <w:pPr>
        <w:pStyle w:val="TOC2"/>
        <w:rPr>
          <w:rFonts w:asciiTheme="minorHAnsi" w:hAnsiTheme="minorHAnsi" w:cstheme="minorBidi"/>
          <w:sz w:val="22"/>
          <w:szCs w:val="22"/>
          <w:lang w:eastAsia="ko-KR"/>
        </w:rPr>
      </w:pPr>
      <w:r>
        <w:t>8.2</w:t>
      </w:r>
      <w:r>
        <w:rPr>
          <w:rFonts w:asciiTheme="minorHAnsi" w:hAnsiTheme="minorHAnsi" w:cstheme="minorBidi"/>
          <w:sz w:val="22"/>
          <w:szCs w:val="22"/>
        </w:rPr>
        <w:tab/>
      </w:r>
      <w:r>
        <w:t>Reporting of Channel Quality Indicator (CQI)</w:t>
      </w:r>
      <w:r>
        <w:tab/>
      </w:r>
      <w:r>
        <w:fldChar w:fldCharType="begin" w:fldLock="1"/>
      </w:r>
      <w:r>
        <w:instrText xml:space="preserve"> PAGEREF _Toc21338299 \h </w:instrText>
      </w:r>
      <w:r>
        <w:fldChar w:fldCharType="separate"/>
      </w:r>
      <w:r>
        <w:t>128</w:t>
      </w:r>
      <w:r>
        <w:fldChar w:fldCharType="end"/>
      </w:r>
    </w:p>
    <w:p w14:paraId="33E88314" w14:textId="77777777" w:rsidR="004E7FE5" w:rsidRDefault="004E7FE5">
      <w:pPr>
        <w:pStyle w:val="TOC3"/>
        <w:rPr>
          <w:rFonts w:asciiTheme="minorHAnsi" w:hAnsiTheme="minorHAnsi" w:cstheme="minorBidi"/>
          <w:sz w:val="22"/>
          <w:szCs w:val="22"/>
          <w:lang w:eastAsia="ko-KR"/>
        </w:rPr>
      </w:pPr>
      <w:r>
        <w:t>8.2.1</w:t>
      </w:r>
      <w:r>
        <w:rPr>
          <w:rFonts w:asciiTheme="minorHAnsi" w:hAnsiTheme="minorHAnsi" w:cstheme="minorBidi"/>
          <w:sz w:val="22"/>
          <w:szCs w:val="22"/>
        </w:rPr>
        <w:tab/>
      </w:r>
      <w:r>
        <w:t>1RX requirements</w:t>
      </w:r>
      <w:r>
        <w:tab/>
      </w:r>
      <w:r>
        <w:fldChar w:fldCharType="begin" w:fldLock="1"/>
      </w:r>
      <w:r>
        <w:instrText xml:space="preserve"> PAGEREF _Toc21338300 \h </w:instrText>
      </w:r>
      <w:r>
        <w:fldChar w:fldCharType="separate"/>
      </w:r>
      <w:r>
        <w:t>128</w:t>
      </w:r>
      <w:r>
        <w:fldChar w:fldCharType="end"/>
      </w:r>
    </w:p>
    <w:p w14:paraId="79F96E01" w14:textId="77777777" w:rsidR="004E7FE5" w:rsidRDefault="004E7FE5">
      <w:pPr>
        <w:pStyle w:val="TOC3"/>
        <w:rPr>
          <w:rFonts w:asciiTheme="minorHAnsi" w:hAnsiTheme="minorHAnsi" w:cstheme="minorBidi"/>
          <w:sz w:val="22"/>
          <w:szCs w:val="22"/>
          <w:lang w:eastAsia="ko-KR"/>
        </w:rPr>
      </w:pPr>
      <w:r>
        <w:t>8.2.2</w:t>
      </w:r>
      <w:r>
        <w:rPr>
          <w:rFonts w:asciiTheme="minorHAnsi" w:hAnsiTheme="minorHAnsi" w:cstheme="minorBidi"/>
          <w:sz w:val="22"/>
          <w:szCs w:val="22"/>
        </w:rPr>
        <w:tab/>
      </w:r>
      <w:r>
        <w:t>2RX requirements</w:t>
      </w:r>
      <w:r>
        <w:tab/>
      </w:r>
      <w:r>
        <w:fldChar w:fldCharType="begin" w:fldLock="1"/>
      </w:r>
      <w:r>
        <w:instrText xml:space="preserve"> PAGEREF _Toc21338301 \h </w:instrText>
      </w:r>
      <w:r>
        <w:fldChar w:fldCharType="separate"/>
      </w:r>
      <w:r>
        <w:t>128</w:t>
      </w:r>
      <w:r>
        <w:fldChar w:fldCharType="end"/>
      </w:r>
    </w:p>
    <w:p w14:paraId="70FE1119" w14:textId="77777777" w:rsidR="004E7FE5" w:rsidRDefault="004E7FE5">
      <w:pPr>
        <w:pStyle w:val="TOC4"/>
        <w:rPr>
          <w:rFonts w:asciiTheme="minorHAnsi" w:hAnsiTheme="minorHAnsi" w:cstheme="minorBidi"/>
          <w:sz w:val="22"/>
          <w:szCs w:val="22"/>
          <w:lang w:eastAsia="ko-KR"/>
        </w:rPr>
      </w:pPr>
      <w:r>
        <w:t>8.2.2.1</w:t>
      </w:r>
      <w:r>
        <w:rPr>
          <w:rFonts w:asciiTheme="minorHAnsi" w:hAnsiTheme="minorHAnsi" w:cstheme="minorBidi"/>
          <w:sz w:val="22"/>
          <w:szCs w:val="22"/>
        </w:rPr>
        <w:tab/>
      </w:r>
      <w:r>
        <w:rPr>
          <w:lang w:eastAsia="zh-CN"/>
        </w:rPr>
        <w:t>FDD</w:t>
      </w:r>
      <w:r>
        <w:tab/>
      </w:r>
      <w:r>
        <w:fldChar w:fldCharType="begin" w:fldLock="1"/>
      </w:r>
      <w:r>
        <w:instrText xml:space="preserve"> PAGEREF _Toc21338302 \h </w:instrText>
      </w:r>
      <w:r>
        <w:fldChar w:fldCharType="separate"/>
      </w:r>
      <w:r>
        <w:t>128</w:t>
      </w:r>
      <w:r>
        <w:fldChar w:fldCharType="end"/>
      </w:r>
    </w:p>
    <w:p w14:paraId="5DE2EC48" w14:textId="77777777" w:rsidR="004E7FE5" w:rsidRDefault="004E7FE5">
      <w:pPr>
        <w:pStyle w:val="TOC4"/>
        <w:rPr>
          <w:rFonts w:asciiTheme="minorHAnsi" w:hAnsiTheme="minorHAnsi" w:cstheme="minorBidi"/>
          <w:sz w:val="22"/>
          <w:szCs w:val="22"/>
          <w:lang w:eastAsia="ko-KR"/>
        </w:rPr>
      </w:pPr>
      <w:r>
        <w:t>8.2.2.2</w:t>
      </w:r>
      <w:r>
        <w:rPr>
          <w:rFonts w:asciiTheme="minorHAnsi" w:hAnsiTheme="minorHAnsi" w:cstheme="minorBidi"/>
          <w:sz w:val="22"/>
          <w:szCs w:val="22"/>
        </w:rPr>
        <w:tab/>
      </w:r>
      <w:r>
        <w:rPr>
          <w:lang w:eastAsia="zh-CN"/>
        </w:rPr>
        <w:t>TDD</w:t>
      </w:r>
      <w:r>
        <w:tab/>
      </w:r>
      <w:r>
        <w:fldChar w:fldCharType="begin" w:fldLock="1"/>
      </w:r>
      <w:r>
        <w:instrText xml:space="preserve"> PAGEREF _Toc21338303 \h </w:instrText>
      </w:r>
      <w:r>
        <w:fldChar w:fldCharType="separate"/>
      </w:r>
      <w:r>
        <w:t>128</w:t>
      </w:r>
      <w:r>
        <w:fldChar w:fldCharType="end"/>
      </w:r>
    </w:p>
    <w:p w14:paraId="658F7E44" w14:textId="77777777" w:rsidR="004E7FE5" w:rsidRDefault="004E7FE5">
      <w:pPr>
        <w:pStyle w:val="TOC5"/>
        <w:rPr>
          <w:rFonts w:asciiTheme="minorHAnsi" w:hAnsiTheme="minorHAnsi" w:cstheme="minorBidi"/>
          <w:sz w:val="22"/>
          <w:szCs w:val="22"/>
          <w:lang w:eastAsia="ko-KR"/>
        </w:rPr>
      </w:pPr>
      <w:r>
        <w:t>8.2.2.2.1</w:t>
      </w:r>
      <w:r>
        <w:rPr>
          <w:rFonts w:asciiTheme="minorHAnsi" w:hAnsiTheme="minorHAnsi" w:cstheme="minorBidi"/>
          <w:sz w:val="22"/>
          <w:szCs w:val="22"/>
        </w:rPr>
        <w:tab/>
      </w:r>
      <w:r>
        <w:rPr>
          <w:lang w:eastAsia="zh-CN"/>
        </w:rPr>
        <w:t>CQI reporting under AWGN conditions</w:t>
      </w:r>
      <w:r>
        <w:tab/>
      </w:r>
      <w:r>
        <w:fldChar w:fldCharType="begin" w:fldLock="1"/>
      </w:r>
      <w:r>
        <w:instrText xml:space="preserve"> PAGEREF _Toc21338304 \h </w:instrText>
      </w:r>
      <w:r>
        <w:fldChar w:fldCharType="separate"/>
      </w:r>
      <w:r>
        <w:t>128</w:t>
      </w:r>
      <w:r>
        <w:fldChar w:fldCharType="end"/>
      </w:r>
    </w:p>
    <w:p w14:paraId="4CEBD70F" w14:textId="77777777" w:rsidR="004E7FE5" w:rsidRDefault="004E7FE5">
      <w:pPr>
        <w:pStyle w:val="TOC5"/>
        <w:rPr>
          <w:rFonts w:asciiTheme="minorHAnsi" w:hAnsiTheme="minorHAnsi" w:cstheme="minorBidi"/>
          <w:sz w:val="22"/>
          <w:szCs w:val="22"/>
          <w:lang w:eastAsia="ko-KR"/>
        </w:rPr>
      </w:pPr>
      <w:r>
        <w:t>8.2.2.2.2</w:t>
      </w:r>
      <w:r>
        <w:rPr>
          <w:rFonts w:asciiTheme="minorHAnsi" w:hAnsiTheme="minorHAnsi" w:cstheme="minorBidi"/>
          <w:sz w:val="22"/>
          <w:szCs w:val="22"/>
        </w:rPr>
        <w:tab/>
      </w:r>
      <w:r>
        <w:rPr>
          <w:lang w:eastAsia="zh-CN"/>
        </w:rPr>
        <w:t>CQI reporting under fading conditions</w:t>
      </w:r>
      <w:r>
        <w:tab/>
      </w:r>
      <w:r>
        <w:fldChar w:fldCharType="begin" w:fldLock="1"/>
      </w:r>
      <w:r>
        <w:instrText xml:space="preserve"> PAGEREF _Toc21338305 \h </w:instrText>
      </w:r>
      <w:r>
        <w:fldChar w:fldCharType="separate"/>
      </w:r>
      <w:r>
        <w:t>130</w:t>
      </w:r>
      <w:r>
        <w:fldChar w:fldCharType="end"/>
      </w:r>
    </w:p>
    <w:p w14:paraId="0EA64AEB" w14:textId="77777777" w:rsidR="004E7FE5" w:rsidRDefault="004E7FE5">
      <w:pPr>
        <w:pStyle w:val="TOC2"/>
        <w:rPr>
          <w:rFonts w:asciiTheme="minorHAnsi" w:hAnsiTheme="minorHAnsi" w:cstheme="minorBidi"/>
          <w:sz w:val="22"/>
          <w:szCs w:val="22"/>
          <w:lang w:eastAsia="ko-KR"/>
        </w:rPr>
      </w:pPr>
      <w:r>
        <w:t>8.3</w:t>
      </w:r>
      <w:r>
        <w:rPr>
          <w:rFonts w:asciiTheme="minorHAnsi" w:hAnsiTheme="minorHAnsi" w:cstheme="minorBidi"/>
          <w:sz w:val="22"/>
          <w:szCs w:val="22"/>
        </w:rPr>
        <w:tab/>
      </w:r>
      <w:r>
        <w:t>Reporting of Precoding Matrix Indicator (PMI)</w:t>
      </w:r>
      <w:r>
        <w:tab/>
      </w:r>
      <w:r>
        <w:fldChar w:fldCharType="begin" w:fldLock="1"/>
      </w:r>
      <w:r>
        <w:instrText xml:space="preserve"> PAGEREF _Toc21338306 \h </w:instrText>
      </w:r>
      <w:r>
        <w:fldChar w:fldCharType="separate"/>
      </w:r>
      <w:r>
        <w:t>132</w:t>
      </w:r>
      <w:r>
        <w:fldChar w:fldCharType="end"/>
      </w:r>
    </w:p>
    <w:p w14:paraId="1C94E580" w14:textId="77777777" w:rsidR="004E7FE5" w:rsidRDefault="004E7FE5">
      <w:pPr>
        <w:pStyle w:val="TOC3"/>
        <w:rPr>
          <w:rFonts w:asciiTheme="minorHAnsi" w:hAnsiTheme="minorHAnsi" w:cstheme="minorBidi"/>
          <w:sz w:val="22"/>
          <w:szCs w:val="22"/>
          <w:lang w:eastAsia="ko-KR"/>
        </w:rPr>
      </w:pPr>
      <w:r>
        <w:t>8.3.1</w:t>
      </w:r>
      <w:r>
        <w:rPr>
          <w:rFonts w:asciiTheme="minorHAnsi" w:hAnsiTheme="minorHAnsi" w:cstheme="minorBidi"/>
          <w:sz w:val="22"/>
          <w:szCs w:val="22"/>
        </w:rPr>
        <w:tab/>
      </w:r>
      <w:r>
        <w:t>1RX requirements</w:t>
      </w:r>
      <w:r>
        <w:tab/>
      </w:r>
      <w:r>
        <w:fldChar w:fldCharType="begin" w:fldLock="1"/>
      </w:r>
      <w:r>
        <w:instrText xml:space="preserve"> PAGEREF _Toc21338307 \h </w:instrText>
      </w:r>
      <w:r>
        <w:fldChar w:fldCharType="separate"/>
      </w:r>
      <w:r>
        <w:t>132</w:t>
      </w:r>
      <w:r>
        <w:fldChar w:fldCharType="end"/>
      </w:r>
    </w:p>
    <w:p w14:paraId="173527F5" w14:textId="77777777" w:rsidR="004E7FE5" w:rsidRDefault="004E7FE5">
      <w:pPr>
        <w:pStyle w:val="TOC3"/>
        <w:rPr>
          <w:rFonts w:asciiTheme="minorHAnsi" w:hAnsiTheme="minorHAnsi" w:cstheme="minorBidi"/>
          <w:sz w:val="22"/>
          <w:szCs w:val="22"/>
          <w:lang w:eastAsia="ko-KR"/>
        </w:rPr>
      </w:pPr>
      <w:r>
        <w:t>8.3.2</w:t>
      </w:r>
      <w:r>
        <w:rPr>
          <w:rFonts w:asciiTheme="minorHAnsi" w:hAnsiTheme="minorHAnsi" w:cstheme="minorBidi"/>
          <w:sz w:val="22"/>
          <w:szCs w:val="22"/>
        </w:rPr>
        <w:tab/>
      </w:r>
      <w:r>
        <w:t>2RX requirements</w:t>
      </w:r>
      <w:r>
        <w:tab/>
      </w:r>
      <w:r>
        <w:fldChar w:fldCharType="begin" w:fldLock="1"/>
      </w:r>
      <w:r>
        <w:instrText xml:space="preserve"> PAGEREF _Toc21338308 \h </w:instrText>
      </w:r>
      <w:r>
        <w:fldChar w:fldCharType="separate"/>
      </w:r>
      <w:r>
        <w:t>132</w:t>
      </w:r>
      <w:r>
        <w:fldChar w:fldCharType="end"/>
      </w:r>
    </w:p>
    <w:p w14:paraId="6D4AAE47" w14:textId="77777777" w:rsidR="004E7FE5" w:rsidRDefault="004E7FE5">
      <w:pPr>
        <w:pStyle w:val="TOC4"/>
        <w:rPr>
          <w:rFonts w:asciiTheme="minorHAnsi" w:hAnsiTheme="minorHAnsi" w:cstheme="minorBidi"/>
          <w:sz w:val="22"/>
          <w:szCs w:val="22"/>
          <w:lang w:eastAsia="ko-KR"/>
        </w:rPr>
      </w:pPr>
      <w:r>
        <w:t>8.3.2.1</w:t>
      </w:r>
      <w:r>
        <w:rPr>
          <w:rFonts w:asciiTheme="minorHAnsi" w:hAnsiTheme="minorHAnsi" w:cstheme="minorBidi"/>
          <w:sz w:val="22"/>
          <w:szCs w:val="22"/>
        </w:rPr>
        <w:tab/>
      </w:r>
      <w:r>
        <w:rPr>
          <w:lang w:eastAsia="zh-CN"/>
        </w:rPr>
        <w:t>FDD</w:t>
      </w:r>
      <w:r>
        <w:tab/>
      </w:r>
      <w:r>
        <w:fldChar w:fldCharType="begin" w:fldLock="1"/>
      </w:r>
      <w:r>
        <w:instrText xml:space="preserve"> PAGEREF _Toc21338309 \h </w:instrText>
      </w:r>
      <w:r>
        <w:fldChar w:fldCharType="separate"/>
      </w:r>
      <w:r>
        <w:t>132</w:t>
      </w:r>
      <w:r>
        <w:fldChar w:fldCharType="end"/>
      </w:r>
    </w:p>
    <w:p w14:paraId="650CD68C" w14:textId="77777777" w:rsidR="004E7FE5" w:rsidRDefault="004E7FE5">
      <w:pPr>
        <w:pStyle w:val="TOC4"/>
        <w:rPr>
          <w:rFonts w:asciiTheme="minorHAnsi" w:hAnsiTheme="minorHAnsi" w:cstheme="minorBidi"/>
          <w:sz w:val="22"/>
          <w:szCs w:val="22"/>
          <w:lang w:eastAsia="ko-KR"/>
        </w:rPr>
      </w:pPr>
      <w:r>
        <w:lastRenderedPageBreak/>
        <w:t>8.3.2.2</w:t>
      </w:r>
      <w:r>
        <w:rPr>
          <w:rFonts w:asciiTheme="minorHAnsi" w:hAnsiTheme="minorHAnsi" w:cstheme="minorBidi"/>
          <w:sz w:val="22"/>
          <w:szCs w:val="22"/>
        </w:rPr>
        <w:tab/>
      </w:r>
      <w:r>
        <w:rPr>
          <w:lang w:eastAsia="zh-CN"/>
        </w:rPr>
        <w:t>TDD</w:t>
      </w:r>
      <w:r>
        <w:tab/>
      </w:r>
      <w:r>
        <w:fldChar w:fldCharType="begin" w:fldLock="1"/>
      </w:r>
      <w:r>
        <w:instrText xml:space="preserve"> PAGEREF _Toc21338310 \h </w:instrText>
      </w:r>
      <w:r>
        <w:fldChar w:fldCharType="separate"/>
      </w:r>
      <w:r>
        <w:t>132</w:t>
      </w:r>
      <w:r>
        <w:fldChar w:fldCharType="end"/>
      </w:r>
    </w:p>
    <w:p w14:paraId="388FA355" w14:textId="77777777" w:rsidR="004E7FE5" w:rsidRDefault="004E7FE5">
      <w:pPr>
        <w:pStyle w:val="TOC5"/>
        <w:rPr>
          <w:rFonts w:asciiTheme="minorHAnsi" w:hAnsiTheme="minorHAnsi" w:cstheme="minorBidi"/>
          <w:sz w:val="22"/>
          <w:szCs w:val="22"/>
          <w:lang w:eastAsia="ko-KR"/>
        </w:rPr>
      </w:pPr>
      <w:r>
        <w:t>8.3.2.2.1</w:t>
      </w:r>
      <w:r>
        <w:rPr>
          <w:rFonts w:asciiTheme="minorHAnsi" w:hAnsiTheme="minorHAnsi" w:cstheme="minorBidi"/>
          <w:sz w:val="22"/>
          <w:szCs w:val="22"/>
        </w:rPr>
        <w:tab/>
      </w:r>
      <w:r>
        <w:rPr>
          <w:lang w:eastAsia="zh-CN"/>
        </w:rPr>
        <w:t xml:space="preserve">Single PMI with 2TX </w:t>
      </w:r>
      <w:r w:rsidRPr="000F528B">
        <w:rPr>
          <w:lang w:val="en-US"/>
        </w:rPr>
        <w:t>TypeI-SinglePanel</w:t>
      </w:r>
      <w:r w:rsidRPr="000F528B">
        <w:rPr>
          <w:lang w:val="en-US" w:eastAsia="zh-CN"/>
        </w:rPr>
        <w:t xml:space="preserve"> Codebook</w:t>
      </w:r>
      <w:r>
        <w:tab/>
      </w:r>
      <w:r>
        <w:fldChar w:fldCharType="begin" w:fldLock="1"/>
      </w:r>
      <w:r>
        <w:instrText xml:space="preserve"> PAGEREF _Toc21338311 \h </w:instrText>
      </w:r>
      <w:r>
        <w:fldChar w:fldCharType="separate"/>
      </w:r>
      <w:r>
        <w:t>132</w:t>
      </w:r>
      <w:r>
        <w:fldChar w:fldCharType="end"/>
      </w:r>
    </w:p>
    <w:p w14:paraId="7979D1FC" w14:textId="77777777" w:rsidR="004E7FE5" w:rsidRDefault="004E7FE5">
      <w:pPr>
        <w:pStyle w:val="TOC2"/>
        <w:rPr>
          <w:rFonts w:asciiTheme="minorHAnsi" w:hAnsiTheme="minorHAnsi" w:cstheme="minorBidi"/>
          <w:sz w:val="22"/>
          <w:szCs w:val="22"/>
          <w:lang w:eastAsia="ko-KR"/>
        </w:rPr>
      </w:pPr>
      <w:r>
        <w:t>8.4</w:t>
      </w:r>
      <w:r>
        <w:rPr>
          <w:rFonts w:asciiTheme="minorHAnsi" w:hAnsiTheme="minorHAnsi" w:cstheme="minorBidi"/>
          <w:sz w:val="22"/>
          <w:szCs w:val="22"/>
        </w:rPr>
        <w:tab/>
      </w:r>
      <w:r>
        <w:rPr>
          <w:lang w:eastAsia="zh-CN"/>
        </w:rPr>
        <w:t>Reporting of Rank Indicator (RI)</w:t>
      </w:r>
      <w:r>
        <w:tab/>
      </w:r>
      <w:r>
        <w:fldChar w:fldCharType="begin" w:fldLock="1"/>
      </w:r>
      <w:r>
        <w:instrText xml:space="preserve"> PAGEREF _Toc21338312 \h </w:instrText>
      </w:r>
      <w:r>
        <w:fldChar w:fldCharType="separate"/>
      </w:r>
      <w:r>
        <w:t>134</w:t>
      </w:r>
      <w:r>
        <w:fldChar w:fldCharType="end"/>
      </w:r>
    </w:p>
    <w:p w14:paraId="5179B625" w14:textId="77777777" w:rsidR="004E7FE5" w:rsidRDefault="004E7FE5">
      <w:pPr>
        <w:pStyle w:val="TOC3"/>
        <w:rPr>
          <w:rFonts w:asciiTheme="minorHAnsi" w:hAnsiTheme="minorHAnsi" w:cstheme="minorBidi"/>
          <w:sz w:val="22"/>
          <w:szCs w:val="22"/>
          <w:lang w:eastAsia="ko-KR"/>
        </w:rPr>
      </w:pPr>
      <w:r>
        <w:t>8.4.1</w:t>
      </w:r>
      <w:r>
        <w:rPr>
          <w:rFonts w:asciiTheme="minorHAnsi" w:hAnsiTheme="minorHAnsi" w:cstheme="minorBidi"/>
          <w:sz w:val="22"/>
          <w:szCs w:val="22"/>
        </w:rPr>
        <w:tab/>
      </w:r>
      <w:r>
        <w:t>1RX requirements</w:t>
      </w:r>
      <w:r>
        <w:tab/>
      </w:r>
      <w:r>
        <w:fldChar w:fldCharType="begin" w:fldLock="1"/>
      </w:r>
      <w:r>
        <w:instrText xml:space="preserve"> PAGEREF _Toc21338313 \h </w:instrText>
      </w:r>
      <w:r>
        <w:fldChar w:fldCharType="separate"/>
      </w:r>
      <w:r>
        <w:t>134</w:t>
      </w:r>
      <w:r>
        <w:fldChar w:fldCharType="end"/>
      </w:r>
    </w:p>
    <w:p w14:paraId="454D7E2F" w14:textId="77777777" w:rsidR="004E7FE5" w:rsidRDefault="004E7FE5">
      <w:pPr>
        <w:pStyle w:val="TOC3"/>
        <w:rPr>
          <w:rFonts w:asciiTheme="minorHAnsi" w:hAnsiTheme="minorHAnsi" w:cstheme="minorBidi"/>
          <w:sz w:val="22"/>
          <w:szCs w:val="22"/>
          <w:lang w:eastAsia="ko-KR"/>
        </w:rPr>
      </w:pPr>
      <w:r>
        <w:t>8.4.2</w:t>
      </w:r>
      <w:r>
        <w:rPr>
          <w:rFonts w:asciiTheme="minorHAnsi" w:hAnsiTheme="minorHAnsi" w:cstheme="minorBidi"/>
          <w:sz w:val="22"/>
          <w:szCs w:val="22"/>
        </w:rPr>
        <w:tab/>
      </w:r>
      <w:r>
        <w:t>2RX requirements</w:t>
      </w:r>
      <w:r>
        <w:tab/>
      </w:r>
      <w:r>
        <w:fldChar w:fldCharType="begin" w:fldLock="1"/>
      </w:r>
      <w:r>
        <w:instrText xml:space="preserve"> PAGEREF _Toc21338314 \h </w:instrText>
      </w:r>
      <w:r>
        <w:fldChar w:fldCharType="separate"/>
      </w:r>
      <w:r>
        <w:t>135</w:t>
      </w:r>
      <w:r>
        <w:fldChar w:fldCharType="end"/>
      </w:r>
    </w:p>
    <w:p w14:paraId="48EEBB9F" w14:textId="77777777" w:rsidR="004E7FE5" w:rsidRDefault="004E7FE5">
      <w:pPr>
        <w:pStyle w:val="TOC4"/>
        <w:rPr>
          <w:rFonts w:asciiTheme="minorHAnsi" w:hAnsiTheme="minorHAnsi" w:cstheme="minorBidi"/>
          <w:sz w:val="22"/>
          <w:szCs w:val="22"/>
          <w:lang w:eastAsia="ko-KR"/>
        </w:rPr>
      </w:pPr>
      <w:r>
        <w:t>8.4.2.1</w:t>
      </w:r>
      <w:r>
        <w:rPr>
          <w:rFonts w:asciiTheme="minorHAnsi" w:hAnsiTheme="minorHAnsi" w:cstheme="minorBidi"/>
          <w:sz w:val="22"/>
          <w:szCs w:val="22"/>
        </w:rPr>
        <w:tab/>
      </w:r>
      <w:r>
        <w:rPr>
          <w:lang w:eastAsia="zh-CN"/>
        </w:rPr>
        <w:t>FDD</w:t>
      </w:r>
      <w:r>
        <w:tab/>
      </w:r>
      <w:r>
        <w:fldChar w:fldCharType="begin" w:fldLock="1"/>
      </w:r>
      <w:r>
        <w:instrText xml:space="preserve"> PAGEREF _Toc21338315 \h </w:instrText>
      </w:r>
      <w:r>
        <w:fldChar w:fldCharType="separate"/>
      </w:r>
      <w:r>
        <w:t>135</w:t>
      </w:r>
      <w:r>
        <w:fldChar w:fldCharType="end"/>
      </w:r>
    </w:p>
    <w:p w14:paraId="09A0A7D8" w14:textId="77777777" w:rsidR="004E7FE5" w:rsidRDefault="004E7FE5">
      <w:pPr>
        <w:pStyle w:val="TOC4"/>
        <w:rPr>
          <w:rFonts w:asciiTheme="minorHAnsi" w:hAnsiTheme="minorHAnsi" w:cstheme="minorBidi"/>
          <w:sz w:val="22"/>
          <w:szCs w:val="22"/>
          <w:lang w:eastAsia="ko-KR"/>
        </w:rPr>
      </w:pPr>
      <w:r>
        <w:t>8.4.2.2</w:t>
      </w:r>
      <w:r>
        <w:rPr>
          <w:rFonts w:asciiTheme="minorHAnsi" w:hAnsiTheme="minorHAnsi" w:cstheme="minorBidi"/>
          <w:sz w:val="22"/>
          <w:szCs w:val="22"/>
        </w:rPr>
        <w:tab/>
      </w:r>
      <w:r>
        <w:rPr>
          <w:lang w:eastAsia="zh-CN"/>
        </w:rPr>
        <w:t>TDD</w:t>
      </w:r>
      <w:r>
        <w:tab/>
      </w:r>
      <w:r>
        <w:fldChar w:fldCharType="begin" w:fldLock="1"/>
      </w:r>
      <w:r>
        <w:instrText xml:space="preserve"> PAGEREF _Toc21338316 \h </w:instrText>
      </w:r>
      <w:r>
        <w:fldChar w:fldCharType="separate"/>
      </w:r>
      <w:r>
        <w:t>135</w:t>
      </w:r>
      <w:r>
        <w:fldChar w:fldCharType="end"/>
      </w:r>
    </w:p>
    <w:p w14:paraId="7353BE37" w14:textId="77777777" w:rsidR="004E7FE5" w:rsidRDefault="004E7FE5">
      <w:pPr>
        <w:pStyle w:val="TOC1"/>
        <w:rPr>
          <w:rFonts w:asciiTheme="minorHAnsi" w:hAnsiTheme="minorHAnsi" w:cstheme="minorBidi"/>
          <w:szCs w:val="22"/>
          <w:lang w:eastAsia="ko-KR"/>
        </w:rPr>
      </w:pPr>
      <w:r>
        <w:t>9</w:t>
      </w:r>
      <w:r>
        <w:rPr>
          <w:rFonts w:asciiTheme="minorHAnsi" w:hAnsiTheme="minorHAnsi" w:cstheme="minorBidi"/>
          <w:szCs w:val="22"/>
        </w:rPr>
        <w:tab/>
      </w:r>
      <w:r>
        <w:t>Demodulation performance requirements</w:t>
      </w:r>
      <w:r>
        <w:rPr>
          <w:lang w:eastAsia="zh-CN"/>
        </w:rPr>
        <w:t xml:space="preserve"> for interworking</w:t>
      </w:r>
      <w:r>
        <w:tab/>
      </w:r>
      <w:r>
        <w:fldChar w:fldCharType="begin" w:fldLock="1"/>
      </w:r>
      <w:r>
        <w:instrText xml:space="preserve"> PAGEREF _Toc21338317 \h </w:instrText>
      </w:r>
      <w:r>
        <w:fldChar w:fldCharType="separate"/>
      </w:r>
      <w:r>
        <w:t>137</w:t>
      </w:r>
      <w:r>
        <w:fldChar w:fldCharType="end"/>
      </w:r>
    </w:p>
    <w:p w14:paraId="6EB53F63" w14:textId="77777777" w:rsidR="004E7FE5" w:rsidRDefault="004E7FE5">
      <w:pPr>
        <w:pStyle w:val="TOC2"/>
        <w:rPr>
          <w:rFonts w:asciiTheme="minorHAnsi" w:hAnsiTheme="minorHAnsi" w:cstheme="minorBidi"/>
          <w:sz w:val="22"/>
          <w:szCs w:val="22"/>
          <w:lang w:eastAsia="ko-KR"/>
        </w:rPr>
      </w:pPr>
      <w:r>
        <w:t>9.1</w:t>
      </w:r>
      <w:r>
        <w:rPr>
          <w:rFonts w:asciiTheme="minorHAnsi" w:hAnsiTheme="minorHAnsi" w:cstheme="minorBidi"/>
          <w:sz w:val="22"/>
          <w:szCs w:val="22"/>
          <w:lang w:eastAsia="ko-KR"/>
        </w:rPr>
        <w:tab/>
      </w:r>
      <w:r>
        <w:t>General</w:t>
      </w:r>
      <w:r>
        <w:tab/>
      </w:r>
      <w:r>
        <w:fldChar w:fldCharType="begin" w:fldLock="1"/>
      </w:r>
      <w:r>
        <w:instrText xml:space="preserve"> PAGEREF _Toc21338318 \h </w:instrText>
      </w:r>
      <w:r>
        <w:fldChar w:fldCharType="separate"/>
      </w:r>
      <w:r>
        <w:t>137</w:t>
      </w:r>
      <w:r>
        <w:fldChar w:fldCharType="end"/>
      </w:r>
    </w:p>
    <w:p w14:paraId="3A4D9919" w14:textId="77777777" w:rsidR="004E7FE5" w:rsidRDefault="004E7FE5">
      <w:pPr>
        <w:pStyle w:val="TOC3"/>
        <w:rPr>
          <w:rFonts w:asciiTheme="minorHAnsi" w:hAnsiTheme="minorHAnsi" w:cstheme="minorBidi"/>
          <w:sz w:val="22"/>
          <w:szCs w:val="22"/>
          <w:lang w:eastAsia="ko-KR"/>
        </w:rPr>
      </w:pPr>
      <w:r>
        <w:t>9.1.1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_Toc21338319 \h </w:instrText>
      </w:r>
      <w:r>
        <w:fldChar w:fldCharType="separate"/>
      </w:r>
      <w:r>
        <w:t>137</w:t>
      </w:r>
      <w:r>
        <w:fldChar w:fldCharType="end"/>
      </w:r>
    </w:p>
    <w:p w14:paraId="4DF72FB8" w14:textId="77777777" w:rsidR="004E7FE5" w:rsidRDefault="004E7FE5">
      <w:pPr>
        <w:pStyle w:val="TOC4"/>
        <w:rPr>
          <w:rFonts w:asciiTheme="minorHAnsi" w:hAnsiTheme="minorHAnsi" w:cstheme="minorBidi"/>
          <w:sz w:val="22"/>
          <w:szCs w:val="22"/>
          <w:lang w:eastAsia="ko-KR"/>
        </w:rPr>
      </w:pPr>
      <w:r>
        <w:t>9.1.1.1</w:t>
      </w:r>
      <w:r>
        <w:rPr>
          <w:rFonts w:asciiTheme="minorHAnsi" w:hAnsiTheme="minorHAnsi" w:cstheme="minorBidi"/>
          <w:sz w:val="22"/>
          <w:szCs w:val="22"/>
          <w:lang w:eastAsia="ko-KR"/>
        </w:rPr>
        <w:tab/>
      </w:r>
      <w:r>
        <w:t>Applicability of requirements for optional UE features</w:t>
      </w:r>
      <w:r>
        <w:tab/>
      </w:r>
      <w:r>
        <w:fldChar w:fldCharType="begin" w:fldLock="1"/>
      </w:r>
      <w:r>
        <w:instrText xml:space="preserve"> PAGEREF _Toc21338320 \h </w:instrText>
      </w:r>
      <w:r>
        <w:fldChar w:fldCharType="separate"/>
      </w:r>
      <w:r>
        <w:t>138</w:t>
      </w:r>
      <w:r>
        <w:fldChar w:fldCharType="end"/>
      </w:r>
    </w:p>
    <w:p w14:paraId="1EEE854E" w14:textId="77777777" w:rsidR="004E7FE5" w:rsidRDefault="004E7FE5">
      <w:pPr>
        <w:pStyle w:val="TOC4"/>
        <w:rPr>
          <w:rFonts w:asciiTheme="minorHAnsi" w:hAnsiTheme="minorHAnsi" w:cstheme="minorBidi"/>
          <w:sz w:val="22"/>
          <w:szCs w:val="22"/>
          <w:lang w:eastAsia="ko-KR"/>
        </w:rPr>
      </w:pPr>
      <w:r>
        <w:t>9.1.1.2</w:t>
      </w:r>
      <w:r>
        <w:rPr>
          <w:rFonts w:asciiTheme="minorHAnsi" w:hAnsiTheme="minorHAnsi" w:cstheme="minorBidi"/>
          <w:sz w:val="22"/>
          <w:szCs w:val="22"/>
          <w:lang w:eastAsia="ko-KR"/>
        </w:rPr>
        <w:tab/>
      </w:r>
      <w:r>
        <w:t>Applicability of requirements for mandatory UE features with capability signalling</w:t>
      </w:r>
      <w:r>
        <w:tab/>
      </w:r>
      <w:r>
        <w:fldChar w:fldCharType="begin" w:fldLock="1"/>
      </w:r>
      <w:r>
        <w:instrText xml:space="preserve"> PAGEREF _Toc21338321 \h </w:instrText>
      </w:r>
      <w:r>
        <w:fldChar w:fldCharType="separate"/>
      </w:r>
      <w:r>
        <w:t>138</w:t>
      </w:r>
      <w:r>
        <w:fldChar w:fldCharType="end"/>
      </w:r>
    </w:p>
    <w:p w14:paraId="3F7CC48C" w14:textId="77777777" w:rsidR="004E7FE5" w:rsidRPr="0007516A" w:rsidRDefault="004E7FE5">
      <w:pPr>
        <w:pStyle w:val="TOC3"/>
        <w:rPr>
          <w:rFonts w:asciiTheme="minorHAnsi" w:hAnsiTheme="minorHAnsi" w:cstheme="minorBidi"/>
          <w:sz w:val="22"/>
          <w:szCs w:val="22"/>
          <w:lang w:val="sv-FI" w:eastAsia="ko-KR"/>
        </w:rPr>
      </w:pPr>
      <w:r w:rsidRPr="0007516A">
        <w:rPr>
          <w:lang w:val="sv-FI"/>
        </w:rPr>
        <w:t>9.1.2</w:t>
      </w:r>
      <w:r w:rsidRPr="0007516A">
        <w:rPr>
          <w:rFonts w:asciiTheme="minorHAnsi" w:hAnsiTheme="minorHAnsi" w:cstheme="minorBidi"/>
          <w:sz w:val="22"/>
          <w:szCs w:val="22"/>
          <w:lang w:val="sv-FI"/>
        </w:rPr>
        <w:tab/>
      </w:r>
      <w:r w:rsidRPr="0007516A">
        <w:rPr>
          <w:lang w:val="sv-FI" w:eastAsia="zh-CN"/>
        </w:rPr>
        <w:t>E-UTRA Cell setup</w:t>
      </w:r>
      <w:r w:rsidRPr="0007516A">
        <w:rPr>
          <w:lang w:val="sv-FI"/>
        </w:rPr>
        <w:tab/>
      </w:r>
      <w:r>
        <w:fldChar w:fldCharType="begin" w:fldLock="1"/>
      </w:r>
      <w:r w:rsidRPr="0007516A">
        <w:rPr>
          <w:lang w:val="sv-FI"/>
        </w:rPr>
        <w:instrText xml:space="preserve"> PAGEREF _Toc21338322 \h </w:instrText>
      </w:r>
      <w:r>
        <w:fldChar w:fldCharType="separate"/>
      </w:r>
      <w:r w:rsidRPr="0007516A">
        <w:rPr>
          <w:lang w:val="sv-FI"/>
        </w:rPr>
        <w:t>138</w:t>
      </w:r>
      <w:r>
        <w:fldChar w:fldCharType="end"/>
      </w:r>
    </w:p>
    <w:p w14:paraId="308D0614" w14:textId="77777777" w:rsidR="004E7FE5" w:rsidRPr="0007516A" w:rsidRDefault="004E7FE5">
      <w:pPr>
        <w:pStyle w:val="TOC4"/>
        <w:rPr>
          <w:rFonts w:asciiTheme="minorHAnsi" w:hAnsiTheme="minorHAnsi" w:cstheme="minorBidi"/>
          <w:sz w:val="22"/>
          <w:szCs w:val="22"/>
          <w:lang w:val="sv-FI" w:eastAsia="ko-KR"/>
        </w:rPr>
      </w:pPr>
      <w:r w:rsidRPr="0007516A">
        <w:rPr>
          <w:lang w:val="sv-FI"/>
        </w:rPr>
        <w:t>9.1.</w:t>
      </w:r>
      <w:r w:rsidRPr="0007516A">
        <w:rPr>
          <w:lang w:val="sv-FI" w:eastAsia="zh-CN"/>
        </w:rPr>
        <w:t>2</w:t>
      </w:r>
      <w:r w:rsidRPr="0007516A">
        <w:rPr>
          <w:lang w:val="sv-FI"/>
        </w:rPr>
        <w:t>.1</w:t>
      </w:r>
      <w:r w:rsidRPr="0007516A">
        <w:rPr>
          <w:rFonts w:asciiTheme="minorHAnsi" w:hAnsiTheme="minorHAnsi" w:cstheme="minorBidi"/>
          <w:sz w:val="22"/>
          <w:szCs w:val="22"/>
          <w:lang w:val="sv-FI" w:eastAsia="ko-KR"/>
        </w:rPr>
        <w:tab/>
      </w:r>
      <w:r w:rsidRPr="0007516A">
        <w:rPr>
          <w:lang w:val="sv-FI"/>
        </w:rPr>
        <w:t>FDD</w:t>
      </w:r>
      <w:r w:rsidRPr="0007516A">
        <w:rPr>
          <w:lang w:val="sv-FI"/>
        </w:rPr>
        <w:tab/>
      </w:r>
      <w:r>
        <w:fldChar w:fldCharType="begin" w:fldLock="1"/>
      </w:r>
      <w:r w:rsidRPr="0007516A">
        <w:rPr>
          <w:lang w:val="sv-FI"/>
        </w:rPr>
        <w:instrText xml:space="preserve"> PAGEREF _Toc21338323 \h </w:instrText>
      </w:r>
      <w:r>
        <w:fldChar w:fldCharType="separate"/>
      </w:r>
      <w:r w:rsidRPr="0007516A">
        <w:rPr>
          <w:lang w:val="sv-FI"/>
        </w:rPr>
        <w:t>138</w:t>
      </w:r>
      <w:r>
        <w:fldChar w:fldCharType="end"/>
      </w:r>
    </w:p>
    <w:p w14:paraId="2D2EF13A" w14:textId="77777777" w:rsidR="004E7FE5" w:rsidRPr="0007516A" w:rsidRDefault="004E7FE5">
      <w:pPr>
        <w:pStyle w:val="TOC4"/>
        <w:rPr>
          <w:rFonts w:asciiTheme="minorHAnsi" w:hAnsiTheme="minorHAnsi" w:cstheme="minorBidi"/>
          <w:sz w:val="22"/>
          <w:szCs w:val="22"/>
          <w:lang w:val="sv-FI" w:eastAsia="ko-KR"/>
        </w:rPr>
      </w:pPr>
      <w:r w:rsidRPr="0007516A">
        <w:rPr>
          <w:lang w:val="sv-FI"/>
        </w:rPr>
        <w:t>9.1.</w:t>
      </w:r>
      <w:r w:rsidRPr="0007516A">
        <w:rPr>
          <w:lang w:val="sv-FI" w:eastAsia="zh-CN"/>
        </w:rPr>
        <w:t>2</w:t>
      </w:r>
      <w:r w:rsidRPr="0007516A">
        <w:rPr>
          <w:lang w:val="sv-FI"/>
        </w:rPr>
        <w:t>.2</w:t>
      </w:r>
      <w:r w:rsidRPr="0007516A">
        <w:rPr>
          <w:rFonts w:asciiTheme="minorHAnsi" w:hAnsiTheme="minorHAnsi" w:cstheme="minorBidi"/>
          <w:sz w:val="22"/>
          <w:szCs w:val="22"/>
          <w:lang w:val="sv-FI" w:eastAsia="ko-KR"/>
        </w:rPr>
        <w:tab/>
      </w:r>
      <w:r w:rsidRPr="0007516A">
        <w:rPr>
          <w:lang w:val="sv-FI"/>
        </w:rPr>
        <w:t>TDD</w:t>
      </w:r>
      <w:r w:rsidRPr="0007516A">
        <w:rPr>
          <w:lang w:val="sv-FI"/>
        </w:rPr>
        <w:tab/>
      </w:r>
      <w:r>
        <w:fldChar w:fldCharType="begin" w:fldLock="1"/>
      </w:r>
      <w:r w:rsidRPr="0007516A">
        <w:rPr>
          <w:lang w:val="sv-FI"/>
        </w:rPr>
        <w:instrText xml:space="preserve"> PAGEREF _Toc21338324 \h </w:instrText>
      </w:r>
      <w:r>
        <w:fldChar w:fldCharType="separate"/>
      </w:r>
      <w:r w:rsidRPr="0007516A">
        <w:rPr>
          <w:lang w:val="sv-FI"/>
        </w:rPr>
        <w:t>139</w:t>
      </w:r>
      <w:r>
        <w:fldChar w:fldCharType="end"/>
      </w:r>
    </w:p>
    <w:p w14:paraId="7CE90E3D" w14:textId="77777777" w:rsidR="004E7FE5" w:rsidRPr="0007516A" w:rsidRDefault="004E7FE5">
      <w:pPr>
        <w:pStyle w:val="TOC2"/>
        <w:rPr>
          <w:rFonts w:asciiTheme="minorHAnsi" w:hAnsiTheme="minorHAnsi" w:cstheme="minorBidi"/>
          <w:sz w:val="22"/>
          <w:szCs w:val="22"/>
          <w:lang w:val="sv-FI" w:eastAsia="ko-KR"/>
        </w:rPr>
      </w:pPr>
      <w:r w:rsidRPr="0007516A">
        <w:rPr>
          <w:lang w:val="sv-FI"/>
        </w:rPr>
        <w:t>9.2</w:t>
      </w:r>
      <w:r w:rsidRPr="0007516A">
        <w:rPr>
          <w:rFonts w:asciiTheme="minorHAnsi" w:hAnsiTheme="minorHAnsi" w:cstheme="minorBidi"/>
          <w:sz w:val="22"/>
          <w:szCs w:val="22"/>
          <w:lang w:val="sv-FI"/>
        </w:rPr>
        <w:tab/>
      </w:r>
      <w:r w:rsidRPr="0007516A">
        <w:rPr>
          <w:lang w:val="sv-FI" w:eastAsia="zh-CN"/>
        </w:rPr>
        <w:t>PDSCH Demodulation</w:t>
      </w:r>
      <w:r w:rsidRPr="0007516A">
        <w:rPr>
          <w:lang w:val="sv-FI"/>
        </w:rPr>
        <w:tab/>
      </w:r>
      <w:r>
        <w:fldChar w:fldCharType="begin" w:fldLock="1"/>
      </w:r>
      <w:r w:rsidRPr="0007516A">
        <w:rPr>
          <w:lang w:val="sv-FI"/>
        </w:rPr>
        <w:instrText xml:space="preserve"> PAGEREF _Toc21338325 \h </w:instrText>
      </w:r>
      <w:r>
        <w:fldChar w:fldCharType="separate"/>
      </w:r>
      <w:r w:rsidRPr="0007516A">
        <w:rPr>
          <w:lang w:val="sv-FI"/>
        </w:rPr>
        <w:t>140</w:t>
      </w:r>
      <w:r>
        <w:fldChar w:fldCharType="end"/>
      </w:r>
    </w:p>
    <w:p w14:paraId="13D44801" w14:textId="77777777" w:rsidR="004E7FE5" w:rsidRDefault="004E7FE5">
      <w:pPr>
        <w:pStyle w:val="TOC2"/>
        <w:rPr>
          <w:rFonts w:asciiTheme="minorHAnsi" w:hAnsiTheme="minorHAnsi" w:cstheme="minorBidi"/>
          <w:sz w:val="22"/>
          <w:szCs w:val="22"/>
          <w:lang w:eastAsia="ko-KR"/>
        </w:rPr>
      </w:pPr>
      <w:r>
        <w:t>9.2A</w:t>
      </w:r>
      <w:r>
        <w:rPr>
          <w:rFonts w:asciiTheme="minorHAnsi" w:hAnsiTheme="minorHAnsi" w:cstheme="minorBidi"/>
          <w:sz w:val="22"/>
          <w:szCs w:val="22"/>
        </w:rPr>
        <w:tab/>
      </w:r>
      <w:r>
        <w:rPr>
          <w:lang w:eastAsia="zh-CN"/>
        </w:rPr>
        <w:t>PDSCH demodulation for CA</w:t>
      </w:r>
      <w:r>
        <w:tab/>
      </w:r>
      <w:r>
        <w:fldChar w:fldCharType="begin" w:fldLock="1"/>
      </w:r>
      <w:r>
        <w:instrText xml:space="preserve"> PAGEREF _Toc21338326 \h </w:instrText>
      </w:r>
      <w:r>
        <w:fldChar w:fldCharType="separate"/>
      </w:r>
      <w:r>
        <w:t>140</w:t>
      </w:r>
      <w:r>
        <w:fldChar w:fldCharType="end"/>
      </w:r>
    </w:p>
    <w:p w14:paraId="51DAFBFE" w14:textId="77777777" w:rsidR="004E7FE5" w:rsidRDefault="004E7FE5">
      <w:pPr>
        <w:pStyle w:val="TOC3"/>
        <w:rPr>
          <w:rFonts w:asciiTheme="minorHAnsi" w:hAnsiTheme="minorHAnsi" w:cstheme="minorBidi"/>
          <w:sz w:val="22"/>
          <w:szCs w:val="22"/>
          <w:lang w:eastAsia="ko-KR"/>
        </w:rPr>
      </w:pPr>
      <w:r>
        <w:t>9.2A.1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_Toc21338327 \h </w:instrText>
      </w:r>
      <w:r>
        <w:fldChar w:fldCharType="separate"/>
      </w:r>
      <w:r>
        <w:t>140</w:t>
      </w:r>
      <w:r>
        <w:fldChar w:fldCharType="end"/>
      </w:r>
    </w:p>
    <w:p w14:paraId="590230DD" w14:textId="77777777" w:rsidR="004E7FE5" w:rsidRPr="0007516A" w:rsidRDefault="004E7FE5">
      <w:pPr>
        <w:pStyle w:val="TOC2"/>
        <w:rPr>
          <w:rFonts w:asciiTheme="minorHAnsi" w:hAnsiTheme="minorHAnsi" w:cstheme="minorBidi"/>
          <w:sz w:val="22"/>
          <w:szCs w:val="22"/>
          <w:lang w:val="sv-FI" w:eastAsia="ko-KR"/>
        </w:rPr>
      </w:pPr>
      <w:r w:rsidRPr="0007516A">
        <w:rPr>
          <w:lang w:val="sv-FI"/>
        </w:rPr>
        <w:t>9.2B</w:t>
      </w:r>
      <w:r w:rsidRPr="0007516A">
        <w:rPr>
          <w:rFonts w:asciiTheme="minorHAnsi" w:hAnsiTheme="minorHAnsi" w:cstheme="minorBidi"/>
          <w:sz w:val="22"/>
          <w:szCs w:val="22"/>
          <w:lang w:val="sv-FI"/>
        </w:rPr>
        <w:tab/>
      </w:r>
      <w:r w:rsidRPr="000F528B">
        <w:rPr>
          <w:lang w:val="sv-FI" w:eastAsia="zh-CN"/>
        </w:rPr>
        <w:t>PDSCH demodulation for DC</w:t>
      </w:r>
      <w:r w:rsidRPr="0007516A">
        <w:rPr>
          <w:lang w:val="sv-FI"/>
        </w:rPr>
        <w:tab/>
      </w:r>
      <w:r>
        <w:fldChar w:fldCharType="begin" w:fldLock="1"/>
      </w:r>
      <w:r w:rsidRPr="0007516A">
        <w:rPr>
          <w:lang w:val="sv-FI"/>
        </w:rPr>
        <w:instrText xml:space="preserve"> PAGEREF _Toc21338328 \h </w:instrText>
      </w:r>
      <w:r>
        <w:fldChar w:fldCharType="separate"/>
      </w:r>
      <w:r w:rsidRPr="0007516A">
        <w:rPr>
          <w:lang w:val="sv-FI"/>
        </w:rPr>
        <w:t>141</w:t>
      </w:r>
      <w:r>
        <w:fldChar w:fldCharType="end"/>
      </w:r>
    </w:p>
    <w:p w14:paraId="44197636" w14:textId="77777777" w:rsidR="004E7FE5" w:rsidRPr="0007516A" w:rsidRDefault="004E7FE5">
      <w:pPr>
        <w:pStyle w:val="TOC3"/>
        <w:rPr>
          <w:rFonts w:asciiTheme="minorHAnsi" w:hAnsiTheme="minorHAnsi" w:cstheme="minorBidi"/>
          <w:sz w:val="22"/>
          <w:szCs w:val="22"/>
          <w:lang w:val="sv-FI" w:eastAsia="ko-KR"/>
        </w:rPr>
      </w:pPr>
      <w:r w:rsidRPr="0007516A">
        <w:rPr>
          <w:lang w:val="sv-FI"/>
        </w:rPr>
        <w:t>9.2B.1</w:t>
      </w:r>
      <w:r w:rsidRPr="0007516A">
        <w:rPr>
          <w:rFonts w:asciiTheme="minorHAnsi" w:hAnsiTheme="minorHAnsi" w:cstheme="minorBidi"/>
          <w:sz w:val="22"/>
          <w:szCs w:val="22"/>
          <w:lang w:val="sv-FI"/>
        </w:rPr>
        <w:tab/>
      </w:r>
      <w:r w:rsidRPr="000F528B">
        <w:rPr>
          <w:lang w:val="sv-FI" w:eastAsia="zh-CN"/>
        </w:rPr>
        <w:t>EN-DC</w:t>
      </w:r>
      <w:r w:rsidRPr="0007516A">
        <w:rPr>
          <w:lang w:val="sv-FI"/>
        </w:rPr>
        <w:tab/>
      </w:r>
      <w:r>
        <w:fldChar w:fldCharType="begin" w:fldLock="1"/>
      </w:r>
      <w:r w:rsidRPr="0007516A">
        <w:rPr>
          <w:lang w:val="sv-FI"/>
        </w:rPr>
        <w:instrText xml:space="preserve"> PAGEREF _Toc21338329 \h </w:instrText>
      </w:r>
      <w:r>
        <w:fldChar w:fldCharType="separate"/>
      </w:r>
      <w:r w:rsidRPr="0007516A">
        <w:rPr>
          <w:lang w:val="sv-FI"/>
        </w:rPr>
        <w:t>141</w:t>
      </w:r>
      <w:r>
        <w:fldChar w:fldCharType="end"/>
      </w:r>
    </w:p>
    <w:p w14:paraId="1FD8CCFC" w14:textId="77777777" w:rsidR="004E7FE5" w:rsidRDefault="004E7FE5">
      <w:pPr>
        <w:pStyle w:val="TOC4"/>
        <w:rPr>
          <w:rFonts w:asciiTheme="minorHAnsi" w:hAnsiTheme="minorHAnsi" w:cstheme="minorBidi"/>
          <w:sz w:val="22"/>
          <w:szCs w:val="22"/>
          <w:lang w:eastAsia="ko-KR"/>
        </w:rPr>
      </w:pPr>
      <w:r>
        <w:t>9.2B.1.1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_Toc21338330 \h </w:instrText>
      </w:r>
      <w:r>
        <w:fldChar w:fldCharType="separate"/>
      </w:r>
      <w:r>
        <w:t>141</w:t>
      </w:r>
      <w:r>
        <w:fldChar w:fldCharType="end"/>
      </w:r>
    </w:p>
    <w:p w14:paraId="5B3CB171" w14:textId="77777777" w:rsidR="004E7FE5" w:rsidRDefault="004E7FE5">
      <w:pPr>
        <w:pStyle w:val="TOC5"/>
        <w:rPr>
          <w:rFonts w:asciiTheme="minorHAnsi" w:hAnsiTheme="minorHAnsi" w:cstheme="minorBidi"/>
          <w:sz w:val="22"/>
          <w:szCs w:val="22"/>
          <w:lang w:eastAsia="ko-KR"/>
        </w:rPr>
      </w:pPr>
      <w:r>
        <w:t>9.2B.1.1.1</w:t>
      </w:r>
      <w:r>
        <w:rPr>
          <w:rFonts w:asciiTheme="minorHAnsi" w:hAnsiTheme="minorHAnsi" w:cstheme="minorBidi"/>
          <w:sz w:val="22"/>
          <w:szCs w:val="22"/>
        </w:rPr>
        <w:tab/>
      </w:r>
      <w:r>
        <w:rPr>
          <w:lang w:eastAsia="zh-CN"/>
        </w:rPr>
        <w:t>PDSCH</w:t>
      </w:r>
      <w:r>
        <w:tab/>
      </w:r>
      <w:r>
        <w:fldChar w:fldCharType="begin" w:fldLock="1"/>
      </w:r>
      <w:r>
        <w:instrText xml:space="preserve"> PAGEREF _Toc21338331 \h </w:instrText>
      </w:r>
      <w:r>
        <w:fldChar w:fldCharType="separate"/>
      </w:r>
      <w:r>
        <w:t>141</w:t>
      </w:r>
      <w:r>
        <w:fldChar w:fldCharType="end"/>
      </w:r>
    </w:p>
    <w:p w14:paraId="42702A58" w14:textId="77777777" w:rsidR="004E7FE5" w:rsidRDefault="004E7FE5">
      <w:pPr>
        <w:pStyle w:val="TOC4"/>
        <w:rPr>
          <w:rFonts w:asciiTheme="minorHAnsi" w:hAnsiTheme="minorHAnsi" w:cstheme="minorBidi"/>
          <w:sz w:val="22"/>
          <w:szCs w:val="22"/>
          <w:lang w:eastAsia="ko-KR"/>
        </w:rPr>
      </w:pPr>
      <w:r>
        <w:t>9.2B.1.2</w:t>
      </w:r>
      <w:r>
        <w:rPr>
          <w:rFonts w:asciiTheme="minorHAnsi" w:hAnsiTheme="minorHAnsi" w:cstheme="minorBidi"/>
          <w:sz w:val="22"/>
          <w:szCs w:val="22"/>
        </w:rPr>
        <w:tab/>
      </w:r>
      <w:r>
        <w:rPr>
          <w:lang w:eastAsia="zh-CN"/>
        </w:rPr>
        <w:t>EN-DC including FR2 NR carrier only</w:t>
      </w:r>
      <w:r>
        <w:tab/>
      </w:r>
      <w:r>
        <w:fldChar w:fldCharType="begin" w:fldLock="1"/>
      </w:r>
      <w:r>
        <w:instrText xml:space="preserve"> PAGEREF _Toc21338332 \h </w:instrText>
      </w:r>
      <w:r>
        <w:fldChar w:fldCharType="separate"/>
      </w:r>
      <w:r>
        <w:t>141</w:t>
      </w:r>
      <w:r>
        <w:fldChar w:fldCharType="end"/>
      </w:r>
    </w:p>
    <w:p w14:paraId="64155A31" w14:textId="77777777" w:rsidR="004E7FE5" w:rsidRDefault="004E7FE5">
      <w:pPr>
        <w:pStyle w:val="TOC5"/>
        <w:rPr>
          <w:rFonts w:asciiTheme="minorHAnsi" w:hAnsiTheme="minorHAnsi" w:cstheme="minorBidi"/>
          <w:sz w:val="22"/>
          <w:szCs w:val="22"/>
          <w:lang w:eastAsia="ko-KR"/>
        </w:rPr>
      </w:pPr>
      <w:r>
        <w:t>9.2B.1.2.1</w:t>
      </w:r>
      <w:r>
        <w:rPr>
          <w:rFonts w:asciiTheme="minorHAnsi" w:hAnsiTheme="minorHAnsi" w:cstheme="minorBidi"/>
          <w:sz w:val="22"/>
          <w:szCs w:val="22"/>
        </w:rPr>
        <w:tab/>
      </w:r>
      <w:r>
        <w:rPr>
          <w:lang w:eastAsia="zh-CN"/>
        </w:rPr>
        <w:t>PDSCH</w:t>
      </w:r>
      <w:r>
        <w:tab/>
      </w:r>
      <w:r>
        <w:fldChar w:fldCharType="begin" w:fldLock="1"/>
      </w:r>
      <w:r>
        <w:instrText xml:space="preserve"> PAGEREF _Toc21338333 \h </w:instrText>
      </w:r>
      <w:r>
        <w:fldChar w:fldCharType="separate"/>
      </w:r>
      <w:r>
        <w:t>141</w:t>
      </w:r>
      <w:r>
        <w:fldChar w:fldCharType="end"/>
      </w:r>
    </w:p>
    <w:p w14:paraId="2231FD0B" w14:textId="77777777" w:rsidR="004E7FE5" w:rsidRDefault="004E7FE5">
      <w:pPr>
        <w:pStyle w:val="TOC5"/>
        <w:rPr>
          <w:rFonts w:asciiTheme="minorHAnsi" w:hAnsiTheme="minorHAnsi" w:cstheme="minorBidi"/>
          <w:sz w:val="22"/>
          <w:szCs w:val="22"/>
          <w:lang w:eastAsia="ko-KR"/>
        </w:rPr>
      </w:pPr>
      <w:r>
        <w:t>9.2B.1.3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_Toc21338334 \h </w:instrText>
      </w:r>
      <w:r>
        <w:fldChar w:fldCharType="separate"/>
      </w:r>
      <w:r>
        <w:t>141</w:t>
      </w:r>
      <w:r>
        <w:fldChar w:fldCharType="end"/>
      </w:r>
    </w:p>
    <w:p w14:paraId="72C55068" w14:textId="77777777" w:rsidR="004E7FE5" w:rsidRDefault="004E7FE5">
      <w:pPr>
        <w:pStyle w:val="TOC3"/>
        <w:rPr>
          <w:rFonts w:asciiTheme="minorHAnsi" w:hAnsiTheme="minorHAnsi" w:cstheme="minorBidi"/>
          <w:sz w:val="22"/>
          <w:szCs w:val="22"/>
          <w:lang w:eastAsia="ko-KR"/>
        </w:rPr>
      </w:pPr>
      <w:r>
        <w:t>9.2B.2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_Toc21338335 \h </w:instrText>
      </w:r>
      <w:r>
        <w:fldChar w:fldCharType="separate"/>
      </w:r>
      <w:r>
        <w:t>141</w:t>
      </w:r>
      <w:r>
        <w:fldChar w:fldCharType="end"/>
      </w:r>
    </w:p>
    <w:p w14:paraId="16AA9594" w14:textId="77777777" w:rsidR="004E7FE5" w:rsidRDefault="004E7FE5">
      <w:pPr>
        <w:pStyle w:val="TOC2"/>
        <w:rPr>
          <w:rFonts w:asciiTheme="minorHAnsi" w:hAnsiTheme="minorHAnsi" w:cstheme="minorBidi"/>
          <w:sz w:val="22"/>
          <w:szCs w:val="22"/>
          <w:lang w:eastAsia="ko-KR"/>
        </w:rPr>
      </w:pPr>
      <w:r>
        <w:t>9.3</w:t>
      </w:r>
      <w:r>
        <w:rPr>
          <w:rFonts w:asciiTheme="minorHAnsi" w:hAnsiTheme="minorHAnsi" w:cstheme="minorBidi"/>
          <w:sz w:val="22"/>
          <w:szCs w:val="22"/>
        </w:rPr>
        <w:tab/>
      </w:r>
      <w:r>
        <w:rPr>
          <w:lang w:eastAsia="zh-CN"/>
        </w:rPr>
        <w:t>PDCCH demodulation</w:t>
      </w:r>
      <w:r>
        <w:tab/>
      </w:r>
      <w:r>
        <w:fldChar w:fldCharType="begin" w:fldLock="1"/>
      </w:r>
      <w:r>
        <w:instrText xml:space="preserve"> PAGEREF _Toc21338336 \h </w:instrText>
      </w:r>
      <w:r>
        <w:fldChar w:fldCharType="separate"/>
      </w:r>
      <w:r>
        <w:t>141</w:t>
      </w:r>
      <w:r>
        <w:fldChar w:fldCharType="end"/>
      </w:r>
    </w:p>
    <w:p w14:paraId="2939028B" w14:textId="77777777" w:rsidR="004E7FE5" w:rsidRDefault="004E7FE5">
      <w:pPr>
        <w:pStyle w:val="TOC2"/>
        <w:rPr>
          <w:rFonts w:asciiTheme="minorHAnsi" w:hAnsiTheme="minorHAnsi" w:cstheme="minorBidi"/>
          <w:sz w:val="22"/>
          <w:szCs w:val="22"/>
          <w:lang w:eastAsia="ko-KR"/>
        </w:rPr>
      </w:pPr>
      <w:r>
        <w:t>9.3A</w:t>
      </w:r>
      <w:r>
        <w:rPr>
          <w:rFonts w:asciiTheme="minorHAnsi" w:hAnsiTheme="minorHAnsi" w:cstheme="minorBidi"/>
          <w:sz w:val="22"/>
          <w:szCs w:val="22"/>
        </w:rPr>
        <w:tab/>
      </w:r>
      <w:r>
        <w:rPr>
          <w:lang w:eastAsia="zh-CN"/>
        </w:rPr>
        <w:t>PDCCH demodulation for CA</w:t>
      </w:r>
      <w:r>
        <w:tab/>
      </w:r>
      <w:r>
        <w:fldChar w:fldCharType="begin" w:fldLock="1"/>
      </w:r>
      <w:r>
        <w:instrText xml:space="preserve"> PAGEREF _Toc21338337 \h </w:instrText>
      </w:r>
      <w:r>
        <w:fldChar w:fldCharType="separate"/>
      </w:r>
      <w:r>
        <w:t>141</w:t>
      </w:r>
      <w:r>
        <w:fldChar w:fldCharType="end"/>
      </w:r>
    </w:p>
    <w:p w14:paraId="0B2355AE" w14:textId="77777777" w:rsidR="004E7FE5" w:rsidRDefault="004E7FE5">
      <w:pPr>
        <w:pStyle w:val="TOC3"/>
        <w:rPr>
          <w:rFonts w:asciiTheme="minorHAnsi" w:hAnsiTheme="minorHAnsi" w:cstheme="minorBidi"/>
          <w:sz w:val="22"/>
          <w:szCs w:val="22"/>
          <w:lang w:eastAsia="ko-KR"/>
        </w:rPr>
      </w:pPr>
      <w:r>
        <w:t>9.3A.1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_Toc21338338 \h </w:instrText>
      </w:r>
      <w:r>
        <w:fldChar w:fldCharType="separate"/>
      </w:r>
      <w:r>
        <w:t>141</w:t>
      </w:r>
      <w:r>
        <w:fldChar w:fldCharType="end"/>
      </w:r>
    </w:p>
    <w:p w14:paraId="659ABD1D" w14:textId="77777777" w:rsidR="004E7FE5" w:rsidRDefault="004E7FE5">
      <w:pPr>
        <w:pStyle w:val="TOC2"/>
        <w:rPr>
          <w:rFonts w:asciiTheme="minorHAnsi" w:hAnsiTheme="minorHAnsi" w:cstheme="minorBidi"/>
          <w:sz w:val="22"/>
          <w:szCs w:val="22"/>
          <w:lang w:eastAsia="ko-KR"/>
        </w:rPr>
      </w:pPr>
      <w:r>
        <w:t>9.3B</w:t>
      </w:r>
      <w:r>
        <w:rPr>
          <w:rFonts w:asciiTheme="minorHAnsi" w:hAnsiTheme="minorHAnsi" w:cstheme="minorBidi"/>
          <w:sz w:val="22"/>
          <w:szCs w:val="22"/>
        </w:rPr>
        <w:tab/>
      </w:r>
      <w:r>
        <w:rPr>
          <w:lang w:eastAsia="zh-CN"/>
        </w:rPr>
        <w:t>PDCCH demodulation for DC</w:t>
      </w:r>
      <w:r>
        <w:tab/>
      </w:r>
      <w:r>
        <w:fldChar w:fldCharType="begin" w:fldLock="1"/>
      </w:r>
      <w:r>
        <w:instrText xml:space="preserve"> PAGEREF _Toc21338339 \h </w:instrText>
      </w:r>
      <w:r>
        <w:fldChar w:fldCharType="separate"/>
      </w:r>
      <w:r>
        <w:t>141</w:t>
      </w:r>
      <w:r>
        <w:fldChar w:fldCharType="end"/>
      </w:r>
    </w:p>
    <w:p w14:paraId="7C55F79E" w14:textId="77777777" w:rsidR="004E7FE5" w:rsidRPr="0007516A" w:rsidRDefault="004E7FE5">
      <w:pPr>
        <w:pStyle w:val="TOC3"/>
        <w:rPr>
          <w:rFonts w:asciiTheme="minorHAnsi" w:hAnsiTheme="minorHAnsi" w:cstheme="minorBidi"/>
          <w:sz w:val="22"/>
          <w:szCs w:val="22"/>
          <w:lang w:val="sv-FI" w:eastAsia="ko-KR"/>
        </w:rPr>
      </w:pPr>
      <w:r w:rsidRPr="0007516A">
        <w:rPr>
          <w:lang w:val="sv-FI"/>
        </w:rPr>
        <w:t>9.3B.1</w:t>
      </w:r>
      <w:r w:rsidRPr="0007516A">
        <w:rPr>
          <w:rFonts w:asciiTheme="minorHAnsi" w:hAnsiTheme="minorHAnsi" w:cstheme="minorBidi"/>
          <w:sz w:val="22"/>
          <w:szCs w:val="22"/>
          <w:lang w:val="sv-FI"/>
        </w:rPr>
        <w:tab/>
      </w:r>
      <w:r w:rsidRPr="000F528B">
        <w:rPr>
          <w:lang w:val="sv-FI" w:eastAsia="zh-CN"/>
        </w:rPr>
        <w:t>EN-DC</w:t>
      </w:r>
      <w:r w:rsidRPr="0007516A">
        <w:rPr>
          <w:lang w:val="sv-FI"/>
        </w:rPr>
        <w:tab/>
      </w:r>
      <w:r>
        <w:fldChar w:fldCharType="begin" w:fldLock="1"/>
      </w:r>
      <w:r w:rsidRPr="0007516A">
        <w:rPr>
          <w:lang w:val="sv-FI"/>
        </w:rPr>
        <w:instrText xml:space="preserve"> PAGEREF _Toc21338340 \h </w:instrText>
      </w:r>
      <w:r>
        <w:fldChar w:fldCharType="separate"/>
      </w:r>
      <w:r w:rsidRPr="0007516A">
        <w:rPr>
          <w:lang w:val="sv-FI"/>
        </w:rPr>
        <w:t>141</w:t>
      </w:r>
      <w:r>
        <w:fldChar w:fldCharType="end"/>
      </w:r>
    </w:p>
    <w:p w14:paraId="090972CB" w14:textId="77777777" w:rsidR="004E7FE5" w:rsidRPr="0007516A" w:rsidRDefault="004E7FE5">
      <w:pPr>
        <w:pStyle w:val="TOC4"/>
        <w:rPr>
          <w:rFonts w:asciiTheme="minorHAnsi" w:hAnsiTheme="minorHAnsi" w:cstheme="minorBidi"/>
          <w:sz w:val="22"/>
          <w:szCs w:val="22"/>
          <w:lang w:val="sv-FI" w:eastAsia="ko-KR"/>
        </w:rPr>
      </w:pPr>
      <w:r w:rsidRPr="0007516A">
        <w:rPr>
          <w:lang w:val="sv-FI"/>
        </w:rPr>
        <w:t>9.3B.1.1</w:t>
      </w:r>
      <w:r w:rsidRPr="0007516A">
        <w:rPr>
          <w:rFonts w:asciiTheme="minorHAnsi" w:hAnsiTheme="minorHAnsi" w:cstheme="minorBidi"/>
          <w:sz w:val="22"/>
          <w:szCs w:val="22"/>
          <w:lang w:val="sv-FI"/>
        </w:rPr>
        <w:tab/>
      </w:r>
      <w:r w:rsidRPr="000F528B">
        <w:rPr>
          <w:lang w:val="sv-FI" w:eastAsia="zh-CN"/>
        </w:rPr>
        <w:t>EN-DC within FR1</w:t>
      </w:r>
      <w:r w:rsidRPr="0007516A">
        <w:rPr>
          <w:lang w:val="sv-FI"/>
        </w:rPr>
        <w:tab/>
      </w:r>
      <w:r>
        <w:fldChar w:fldCharType="begin" w:fldLock="1"/>
      </w:r>
      <w:r w:rsidRPr="0007516A">
        <w:rPr>
          <w:lang w:val="sv-FI"/>
        </w:rPr>
        <w:instrText xml:space="preserve"> PAGEREF _Toc21338341 \h </w:instrText>
      </w:r>
      <w:r>
        <w:fldChar w:fldCharType="separate"/>
      </w:r>
      <w:r w:rsidRPr="0007516A">
        <w:rPr>
          <w:lang w:val="sv-FI"/>
        </w:rPr>
        <w:t>141</w:t>
      </w:r>
      <w:r>
        <w:fldChar w:fldCharType="end"/>
      </w:r>
    </w:p>
    <w:p w14:paraId="4A859C1A" w14:textId="77777777" w:rsidR="004E7FE5" w:rsidRPr="0007516A" w:rsidRDefault="004E7FE5">
      <w:pPr>
        <w:pStyle w:val="TOC5"/>
        <w:rPr>
          <w:rFonts w:asciiTheme="minorHAnsi" w:hAnsiTheme="minorHAnsi" w:cstheme="minorBidi"/>
          <w:sz w:val="22"/>
          <w:szCs w:val="22"/>
          <w:lang w:val="sv-FI" w:eastAsia="ko-KR"/>
        </w:rPr>
      </w:pPr>
      <w:r w:rsidRPr="0007516A">
        <w:rPr>
          <w:lang w:val="sv-FI"/>
        </w:rPr>
        <w:t>9.3B.1.1.1</w:t>
      </w:r>
      <w:r w:rsidRPr="0007516A">
        <w:rPr>
          <w:rFonts w:asciiTheme="minorHAnsi" w:hAnsiTheme="minorHAnsi" w:cstheme="minorBidi"/>
          <w:sz w:val="22"/>
          <w:szCs w:val="22"/>
          <w:lang w:val="sv-FI"/>
        </w:rPr>
        <w:tab/>
      </w:r>
      <w:r w:rsidRPr="000F528B">
        <w:rPr>
          <w:lang w:val="sv-FI" w:eastAsia="zh-CN"/>
        </w:rPr>
        <w:t>PDCCH</w:t>
      </w:r>
      <w:r w:rsidRPr="0007516A">
        <w:rPr>
          <w:lang w:val="sv-FI"/>
        </w:rPr>
        <w:tab/>
      </w:r>
      <w:r>
        <w:fldChar w:fldCharType="begin" w:fldLock="1"/>
      </w:r>
      <w:r w:rsidRPr="0007516A">
        <w:rPr>
          <w:lang w:val="sv-FI"/>
        </w:rPr>
        <w:instrText xml:space="preserve"> PAGEREF _Toc21338342 \h </w:instrText>
      </w:r>
      <w:r>
        <w:fldChar w:fldCharType="separate"/>
      </w:r>
      <w:r w:rsidRPr="0007516A">
        <w:rPr>
          <w:lang w:val="sv-FI"/>
        </w:rPr>
        <w:t>141</w:t>
      </w:r>
      <w:r>
        <w:fldChar w:fldCharType="end"/>
      </w:r>
    </w:p>
    <w:p w14:paraId="02C280CB" w14:textId="77777777" w:rsidR="004E7FE5" w:rsidRDefault="004E7FE5">
      <w:pPr>
        <w:pStyle w:val="TOC4"/>
        <w:rPr>
          <w:rFonts w:asciiTheme="minorHAnsi" w:hAnsiTheme="minorHAnsi" w:cstheme="minorBidi"/>
          <w:sz w:val="22"/>
          <w:szCs w:val="22"/>
          <w:lang w:eastAsia="ko-KR"/>
        </w:rPr>
      </w:pPr>
      <w:r>
        <w:t>9.3B.1.2</w:t>
      </w:r>
      <w:r>
        <w:rPr>
          <w:rFonts w:asciiTheme="minorHAnsi" w:hAnsiTheme="minorHAnsi" w:cstheme="minorBidi"/>
          <w:sz w:val="22"/>
          <w:szCs w:val="22"/>
        </w:rPr>
        <w:tab/>
      </w:r>
      <w:r>
        <w:rPr>
          <w:lang w:eastAsia="zh-CN"/>
        </w:rPr>
        <w:t>EN-DC including FR2 NR carrier only</w:t>
      </w:r>
      <w:r>
        <w:tab/>
      </w:r>
      <w:r>
        <w:fldChar w:fldCharType="begin" w:fldLock="1"/>
      </w:r>
      <w:r>
        <w:instrText xml:space="preserve"> PAGEREF _Toc21338343 \h </w:instrText>
      </w:r>
      <w:r>
        <w:fldChar w:fldCharType="separate"/>
      </w:r>
      <w:r>
        <w:t>141</w:t>
      </w:r>
      <w:r>
        <w:fldChar w:fldCharType="end"/>
      </w:r>
    </w:p>
    <w:p w14:paraId="7AD39C12" w14:textId="77777777" w:rsidR="004E7FE5" w:rsidRDefault="004E7FE5">
      <w:pPr>
        <w:pStyle w:val="TOC5"/>
        <w:rPr>
          <w:rFonts w:asciiTheme="minorHAnsi" w:hAnsiTheme="minorHAnsi" w:cstheme="minorBidi"/>
          <w:sz w:val="22"/>
          <w:szCs w:val="22"/>
          <w:lang w:eastAsia="ko-KR"/>
        </w:rPr>
      </w:pPr>
      <w:r>
        <w:t>9.3B.1.2.1</w:t>
      </w:r>
      <w:r>
        <w:rPr>
          <w:rFonts w:asciiTheme="minorHAnsi" w:hAnsiTheme="minorHAnsi" w:cstheme="minorBidi"/>
          <w:sz w:val="22"/>
          <w:szCs w:val="22"/>
        </w:rPr>
        <w:tab/>
      </w:r>
      <w:r>
        <w:rPr>
          <w:lang w:eastAsia="zh-CN"/>
        </w:rPr>
        <w:t>PDCCH</w:t>
      </w:r>
      <w:r>
        <w:tab/>
      </w:r>
      <w:r>
        <w:fldChar w:fldCharType="begin" w:fldLock="1"/>
      </w:r>
      <w:r>
        <w:instrText xml:space="preserve"> PAGEREF _Toc21338344 \h </w:instrText>
      </w:r>
      <w:r>
        <w:fldChar w:fldCharType="separate"/>
      </w:r>
      <w:r>
        <w:t>141</w:t>
      </w:r>
      <w:r>
        <w:fldChar w:fldCharType="end"/>
      </w:r>
    </w:p>
    <w:p w14:paraId="231764D1" w14:textId="77777777" w:rsidR="004E7FE5" w:rsidRDefault="004E7FE5">
      <w:pPr>
        <w:pStyle w:val="TOC4"/>
        <w:rPr>
          <w:rFonts w:asciiTheme="minorHAnsi" w:hAnsiTheme="minorHAnsi" w:cstheme="minorBidi"/>
          <w:sz w:val="22"/>
          <w:szCs w:val="22"/>
          <w:lang w:eastAsia="ko-KR"/>
        </w:rPr>
      </w:pPr>
      <w:r>
        <w:t>9.3B.1.3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_Toc21338345 \h </w:instrText>
      </w:r>
      <w:r>
        <w:fldChar w:fldCharType="separate"/>
      </w:r>
      <w:r>
        <w:t>141</w:t>
      </w:r>
      <w:r>
        <w:fldChar w:fldCharType="end"/>
      </w:r>
    </w:p>
    <w:p w14:paraId="53835D4C" w14:textId="77777777" w:rsidR="004E7FE5" w:rsidRDefault="004E7FE5">
      <w:pPr>
        <w:pStyle w:val="TOC3"/>
        <w:rPr>
          <w:rFonts w:asciiTheme="minorHAnsi" w:hAnsiTheme="minorHAnsi" w:cstheme="minorBidi"/>
          <w:sz w:val="22"/>
          <w:szCs w:val="22"/>
          <w:lang w:eastAsia="ko-KR"/>
        </w:rPr>
      </w:pPr>
      <w:r>
        <w:t>9.3B.2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_Toc21338346 \h </w:instrText>
      </w:r>
      <w:r>
        <w:fldChar w:fldCharType="separate"/>
      </w:r>
      <w:r>
        <w:t>142</w:t>
      </w:r>
      <w:r>
        <w:fldChar w:fldCharType="end"/>
      </w:r>
    </w:p>
    <w:p w14:paraId="719F0F5D" w14:textId="77777777" w:rsidR="004E7FE5" w:rsidRDefault="004E7FE5">
      <w:pPr>
        <w:pStyle w:val="TOC2"/>
        <w:rPr>
          <w:rFonts w:asciiTheme="minorHAnsi" w:hAnsiTheme="minorHAnsi" w:cstheme="minorBidi"/>
          <w:sz w:val="22"/>
          <w:szCs w:val="22"/>
          <w:lang w:eastAsia="ko-KR"/>
        </w:rPr>
      </w:pPr>
      <w:r>
        <w:t>9.4</w:t>
      </w:r>
      <w:r>
        <w:rPr>
          <w:rFonts w:asciiTheme="minorHAnsi" w:hAnsiTheme="minorHAnsi" w:cstheme="minorBidi"/>
          <w:sz w:val="22"/>
          <w:szCs w:val="22"/>
        </w:rPr>
        <w:tab/>
      </w:r>
      <w:r>
        <w:rPr>
          <w:lang w:eastAsia="zh-CN"/>
        </w:rPr>
        <w:t>Void</w:t>
      </w:r>
      <w:r>
        <w:tab/>
      </w:r>
      <w:r>
        <w:fldChar w:fldCharType="begin" w:fldLock="1"/>
      </w:r>
      <w:r>
        <w:instrText xml:space="preserve"> PAGEREF _Toc21338347 \h </w:instrText>
      </w:r>
      <w:r>
        <w:fldChar w:fldCharType="separate"/>
      </w:r>
      <w:r>
        <w:t>142</w:t>
      </w:r>
      <w:r>
        <w:fldChar w:fldCharType="end"/>
      </w:r>
    </w:p>
    <w:p w14:paraId="7E1D4C0E" w14:textId="77777777" w:rsidR="004E7FE5" w:rsidRDefault="004E7FE5">
      <w:pPr>
        <w:pStyle w:val="TOC2"/>
        <w:rPr>
          <w:rFonts w:asciiTheme="minorHAnsi" w:hAnsiTheme="minorHAnsi" w:cstheme="minorBidi"/>
          <w:sz w:val="22"/>
          <w:szCs w:val="22"/>
          <w:lang w:eastAsia="ko-KR"/>
        </w:rPr>
      </w:pPr>
      <w:r>
        <w:t>9.4A</w:t>
      </w:r>
      <w:r>
        <w:rPr>
          <w:rFonts w:asciiTheme="minorHAnsi" w:hAnsiTheme="minorHAnsi" w:cstheme="minorBidi"/>
          <w:sz w:val="22"/>
          <w:szCs w:val="22"/>
        </w:rPr>
        <w:tab/>
      </w:r>
      <w:r>
        <w:rPr>
          <w:lang w:eastAsia="zh-CN"/>
        </w:rPr>
        <w:t>SDR test for CA</w:t>
      </w:r>
      <w:r>
        <w:tab/>
      </w:r>
      <w:r>
        <w:fldChar w:fldCharType="begin" w:fldLock="1"/>
      </w:r>
      <w:r>
        <w:instrText xml:space="preserve"> PAGEREF _Toc21338348 \h </w:instrText>
      </w:r>
      <w:r>
        <w:fldChar w:fldCharType="separate"/>
      </w:r>
      <w:r>
        <w:t>142</w:t>
      </w:r>
      <w:r>
        <w:fldChar w:fldCharType="end"/>
      </w:r>
    </w:p>
    <w:p w14:paraId="44FBBD3B" w14:textId="77777777" w:rsidR="004E7FE5" w:rsidRDefault="004E7FE5">
      <w:pPr>
        <w:pStyle w:val="TOC3"/>
        <w:rPr>
          <w:rFonts w:asciiTheme="minorHAnsi" w:hAnsiTheme="minorHAnsi" w:cstheme="minorBidi"/>
          <w:sz w:val="22"/>
          <w:szCs w:val="22"/>
          <w:lang w:eastAsia="ko-KR"/>
        </w:rPr>
      </w:pPr>
      <w:r>
        <w:t>9.4A.1</w:t>
      </w:r>
      <w:r>
        <w:rPr>
          <w:rFonts w:asciiTheme="minorHAnsi" w:hAnsiTheme="minorHAnsi" w:cstheme="minorBidi"/>
          <w:sz w:val="22"/>
          <w:szCs w:val="22"/>
        </w:rPr>
        <w:tab/>
      </w:r>
      <w:r>
        <w:rPr>
          <w:lang w:eastAsia="zh-CN"/>
        </w:rPr>
        <w:t>NR CA between FR1 and FR2</w:t>
      </w:r>
      <w:r>
        <w:tab/>
      </w:r>
      <w:r>
        <w:fldChar w:fldCharType="begin" w:fldLock="1"/>
      </w:r>
      <w:r>
        <w:instrText xml:space="preserve"> PAGEREF _Toc21338349 \h </w:instrText>
      </w:r>
      <w:r>
        <w:fldChar w:fldCharType="separate"/>
      </w:r>
      <w:r>
        <w:t>142</w:t>
      </w:r>
      <w:r>
        <w:fldChar w:fldCharType="end"/>
      </w:r>
    </w:p>
    <w:p w14:paraId="08975BED" w14:textId="77777777" w:rsidR="004E7FE5" w:rsidRDefault="004E7FE5">
      <w:pPr>
        <w:pStyle w:val="TOC2"/>
        <w:rPr>
          <w:rFonts w:asciiTheme="minorHAnsi" w:hAnsiTheme="minorHAnsi" w:cstheme="minorBidi"/>
          <w:sz w:val="22"/>
          <w:szCs w:val="22"/>
          <w:lang w:eastAsia="ko-KR"/>
        </w:rPr>
      </w:pPr>
      <w:r>
        <w:t>9.4B</w:t>
      </w:r>
      <w:r>
        <w:rPr>
          <w:rFonts w:asciiTheme="minorHAnsi" w:hAnsiTheme="minorHAnsi" w:cstheme="minorBidi"/>
          <w:sz w:val="22"/>
          <w:szCs w:val="22"/>
        </w:rPr>
        <w:tab/>
      </w:r>
      <w:r>
        <w:rPr>
          <w:lang w:eastAsia="zh-CN"/>
        </w:rPr>
        <w:t>SDR test for DC</w:t>
      </w:r>
      <w:r>
        <w:tab/>
      </w:r>
      <w:r>
        <w:fldChar w:fldCharType="begin" w:fldLock="1"/>
      </w:r>
      <w:r>
        <w:instrText xml:space="preserve"> PAGEREF _Toc21338350 \h </w:instrText>
      </w:r>
      <w:r>
        <w:fldChar w:fldCharType="separate"/>
      </w:r>
      <w:r>
        <w:t>142</w:t>
      </w:r>
      <w:r>
        <w:fldChar w:fldCharType="end"/>
      </w:r>
    </w:p>
    <w:p w14:paraId="31AE3E42" w14:textId="77777777" w:rsidR="004E7FE5" w:rsidRDefault="004E7FE5">
      <w:pPr>
        <w:pStyle w:val="TOC3"/>
        <w:rPr>
          <w:rFonts w:asciiTheme="minorHAnsi" w:hAnsiTheme="minorHAnsi" w:cstheme="minorBidi"/>
          <w:sz w:val="22"/>
          <w:szCs w:val="22"/>
          <w:lang w:eastAsia="ko-KR"/>
        </w:rPr>
      </w:pPr>
      <w:r>
        <w:t>9.4B.1</w:t>
      </w:r>
      <w:r>
        <w:rPr>
          <w:rFonts w:asciiTheme="minorHAnsi" w:hAnsiTheme="minorHAnsi" w:cstheme="minorBidi"/>
          <w:sz w:val="22"/>
          <w:szCs w:val="22"/>
        </w:rPr>
        <w:tab/>
      </w:r>
      <w:r>
        <w:rPr>
          <w:lang w:eastAsia="zh-CN"/>
        </w:rPr>
        <w:t>EN-DC</w:t>
      </w:r>
      <w:r>
        <w:tab/>
      </w:r>
      <w:r>
        <w:fldChar w:fldCharType="begin" w:fldLock="1"/>
      </w:r>
      <w:r>
        <w:instrText xml:space="preserve"> PAGEREF _Toc21338351 \h </w:instrText>
      </w:r>
      <w:r>
        <w:fldChar w:fldCharType="separate"/>
      </w:r>
      <w:r>
        <w:t>142</w:t>
      </w:r>
      <w:r>
        <w:fldChar w:fldCharType="end"/>
      </w:r>
    </w:p>
    <w:p w14:paraId="0497356F" w14:textId="77777777" w:rsidR="004E7FE5" w:rsidRDefault="004E7FE5">
      <w:pPr>
        <w:pStyle w:val="TOC4"/>
        <w:rPr>
          <w:rFonts w:asciiTheme="minorHAnsi" w:hAnsiTheme="minorHAnsi" w:cstheme="minorBidi"/>
          <w:sz w:val="22"/>
          <w:szCs w:val="22"/>
          <w:lang w:eastAsia="ko-KR"/>
        </w:rPr>
      </w:pPr>
      <w:r>
        <w:t>9.4B.1.1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_Toc21338352 \h </w:instrText>
      </w:r>
      <w:r>
        <w:fldChar w:fldCharType="separate"/>
      </w:r>
      <w:r>
        <w:t>142</w:t>
      </w:r>
      <w:r>
        <w:fldChar w:fldCharType="end"/>
      </w:r>
    </w:p>
    <w:p w14:paraId="37E9936E" w14:textId="77777777" w:rsidR="004E7FE5" w:rsidRDefault="004E7FE5">
      <w:pPr>
        <w:pStyle w:val="TOC5"/>
        <w:rPr>
          <w:rFonts w:asciiTheme="minorHAnsi" w:hAnsiTheme="minorHAnsi" w:cstheme="minorBidi"/>
          <w:sz w:val="22"/>
          <w:szCs w:val="22"/>
          <w:lang w:eastAsia="ko-KR"/>
        </w:rPr>
      </w:pPr>
      <w:r>
        <w:t>9.4B.1.1.1</w:t>
      </w:r>
      <w:r>
        <w:rPr>
          <w:rFonts w:asciiTheme="minorHAnsi" w:hAnsiTheme="minorHAnsi" w:cstheme="minorBidi"/>
          <w:sz w:val="22"/>
          <w:szCs w:val="22"/>
        </w:rPr>
        <w:tab/>
      </w:r>
      <w:r>
        <w:rPr>
          <w:lang w:eastAsia="zh-CN"/>
        </w:rPr>
        <w:t>SDR test</w:t>
      </w:r>
      <w:r>
        <w:tab/>
      </w:r>
      <w:r>
        <w:fldChar w:fldCharType="begin" w:fldLock="1"/>
      </w:r>
      <w:r>
        <w:instrText xml:space="preserve"> PAGEREF _Toc21338353 \h </w:instrText>
      </w:r>
      <w:r>
        <w:fldChar w:fldCharType="separate"/>
      </w:r>
      <w:r>
        <w:t>142</w:t>
      </w:r>
      <w:r>
        <w:fldChar w:fldCharType="end"/>
      </w:r>
    </w:p>
    <w:p w14:paraId="16C9ADF8" w14:textId="77777777" w:rsidR="004E7FE5" w:rsidRDefault="004E7FE5">
      <w:pPr>
        <w:pStyle w:val="TOC4"/>
        <w:rPr>
          <w:rFonts w:asciiTheme="minorHAnsi" w:hAnsiTheme="minorHAnsi" w:cstheme="minorBidi"/>
          <w:sz w:val="22"/>
          <w:szCs w:val="22"/>
          <w:lang w:eastAsia="ko-KR"/>
        </w:rPr>
      </w:pPr>
      <w:r>
        <w:t>9.4B.1.2</w:t>
      </w:r>
      <w:r>
        <w:rPr>
          <w:rFonts w:asciiTheme="minorHAnsi" w:hAnsiTheme="minorHAnsi" w:cstheme="minorBidi"/>
          <w:sz w:val="22"/>
          <w:szCs w:val="22"/>
        </w:rPr>
        <w:tab/>
      </w:r>
      <w:r>
        <w:rPr>
          <w:lang w:eastAsia="zh-CN"/>
        </w:rPr>
        <w:t>EN-DC including FR2 NR carrier</w:t>
      </w:r>
      <w:r>
        <w:tab/>
      </w:r>
      <w:r>
        <w:fldChar w:fldCharType="begin" w:fldLock="1"/>
      </w:r>
      <w:r>
        <w:instrText xml:space="preserve"> PAGEREF _Toc21338354 \h </w:instrText>
      </w:r>
      <w:r>
        <w:fldChar w:fldCharType="separate"/>
      </w:r>
      <w:r>
        <w:t>144</w:t>
      </w:r>
      <w:r>
        <w:fldChar w:fldCharType="end"/>
      </w:r>
    </w:p>
    <w:p w14:paraId="5223AFC0" w14:textId="77777777" w:rsidR="004E7FE5" w:rsidRDefault="004E7FE5">
      <w:pPr>
        <w:pStyle w:val="TOC5"/>
        <w:rPr>
          <w:rFonts w:asciiTheme="minorHAnsi" w:hAnsiTheme="minorHAnsi" w:cstheme="minorBidi"/>
          <w:sz w:val="22"/>
          <w:szCs w:val="22"/>
          <w:lang w:eastAsia="ko-KR"/>
        </w:rPr>
      </w:pPr>
      <w:r>
        <w:t>9.4B.1.2.1</w:t>
      </w:r>
      <w:r>
        <w:rPr>
          <w:rFonts w:asciiTheme="minorHAnsi" w:hAnsiTheme="minorHAnsi" w:cstheme="minorBidi"/>
          <w:sz w:val="22"/>
          <w:szCs w:val="22"/>
        </w:rPr>
        <w:tab/>
      </w:r>
      <w:r>
        <w:rPr>
          <w:lang w:eastAsia="zh-CN"/>
        </w:rPr>
        <w:t>SDR test</w:t>
      </w:r>
      <w:r>
        <w:tab/>
      </w:r>
      <w:r>
        <w:fldChar w:fldCharType="begin" w:fldLock="1"/>
      </w:r>
      <w:r>
        <w:instrText xml:space="preserve"> PAGEREF _Toc21338355 \h </w:instrText>
      </w:r>
      <w:r>
        <w:fldChar w:fldCharType="separate"/>
      </w:r>
      <w:r>
        <w:t>144</w:t>
      </w:r>
      <w:r>
        <w:fldChar w:fldCharType="end"/>
      </w:r>
    </w:p>
    <w:p w14:paraId="3E1A3C7B" w14:textId="77777777" w:rsidR="004E7FE5" w:rsidRDefault="004E7FE5">
      <w:pPr>
        <w:pStyle w:val="TOC4"/>
        <w:rPr>
          <w:rFonts w:asciiTheme="minorHAnsi" w:hAnsiTheme="minorHAnsi" w:cstheme="minorBidi"/>
          <w:sz w:val="22"/>
          <w:szCs w:val="22"/>
          <w:lang w:eastAsia="ko-KR"/>
        </w:rPr>
      </w:pPr>
      <w:r>
        <w:t>9.4B.1.3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_Toc21338356 \h </w:instrText>
      </w:r>
      <w:r>
        <w:fldChar w:fldCharType="separate"/>
      </w:r>
      <w:r>
        <w:t>145</w:t>
      </w:r>
      <w:r>
        <w:fldChar w:fldCharType="end"/>
      </w:r>
    </w:p>
    <w:p w14:paraId="0F8F0B76" w14:textId="77777777" w:rsidR="004E7FE5" w:rsidRDefault="004E7FE5">
      <w:pPr>
        <w:pStyle w:val="TOC3"/>
        <w:rPr>
          <w:rFonts w:asciiTheme="minorHAnsi" w:hAnsiTheme="minorHAnsi" w:cstheme="minorBidi"/>
          <w:sz w:val="22"/>
          <w:szCs w:val="22"/>
          <w:lang w:eastAsia="ko-KR"/>
        </w:rPr>
      </w:pPr>
      <w:r>
        <w:t>9.4B.2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_Toc21338357 \h </w:instrText>
      </w:r>
      <w:r>
        <w:fldChar w:fldCharType="separate"/>
      </w:r>
      <w:r>
        <w:t>145</w:t>
      </w:r>
      <w:r>
        <w:fldChar w:fldCharType="end"/>
      </w:r>
    </w:p>
    <w:p w14:paraId="7DB759FF" w14:textId="77777777" w:rsidR="004E7FE5" w:rsidRDefault="004E7FE5">
      <w:pPr>
        <w:pStyle w:val="TOC1"/>
        <w:rPr>
          <w:rFonts w:asciiTheme="minorHAnsi" w:hAnsiTheme="minorHAnsi" w:cstheme="minorBidi"/>
          <w:szCs w:val="22"/>
          <w:lang w:eastAsia="ko-KR"/>
        </w:rPr>
      </w:pPr>
      <w:r>
        <w:t>10</w:t>
      </w:r>
      <w:r>
        <w:rPr>
          <w:rFonts w:asciiTheme="minorHAnsi" w:hAnsiTheme="minorHAnsi" w:cstheme="minorBidi"/>
          <w:szCs w:val="22"/>
        </w:rPr>
        <w:tab/>
      </w:r>
      <w:r>
        <w:t>CSI reporting requirements</w:t>
      </w:r>
      <w:r>
        <w:rPr>
          <w:lang w:eastAsia="zh-CN"/>
        </w:rPr>
        <w:t xml:space="preserve"> for interworking</w:t>
      </w:r>
      <w:r>
        <w:tab/>
      </w:r>
      <w:r>
        <w:fldChar w:fldCharType="begin" w:fldLock="1"/>
      </w:r>
      <w:r>
        <w:instrText xml:space="preserve"> PAGEREF _Toc21338358 \h </w:instrText>
      </w:r>
      <w:r>
        <w:fldChar w:fldCharType="separate"/>
      </w:r>
      <w:r>
        <w:t>145</w:t>
      </w:r>
      <w:r>
        <w:fldChar w:fldCharType="end"/>
      </w:r>
    </w:p>
    <w:p w14:paraId="7E048B50" w14:textId="77777777" w:rsidR="004E7FE5" w:rsidRDefault="004E7FE5">
      <w:pPr>
        <w:pStyle w:val="TOC2"/>
        <w:rPr>
          <w:rFonts w:asciiTheme="minorHAnsi" w:hAnsiTheme="minorHAnsi" w:cstheme="minorBidi"/>
          <w:sz w:val="22"/>
          <w:szCs w:val="22"/>
          <w:lang w:eastAsia="ko-KR"/>
        </w:rPr>
      </w:pPr>
      <w:r>
        <w:t>10.1</w:t>
      </w:r>
      <w:r>
        <w:rPr>
          <w:rFonts w:asciiTheme="minorHAnsi" w:hAnsiTheme="minorHAnsi" w:cstheme="minorBidi"/>
          <w:sz w:val="22"/>
          <w:szCs w:val="22"/>
        </w:rPr>
        <w:tab/>
      </w:r>
      <w:r>
        <w:rPr>
          <w:lang w:eastAsia="zh-CN"/>
        </w:rPr>
        <w:t>General</w:t>
      </w:r>
      <w:r>
        <w:tab/>
      </w:r>
      <w:r>
        <w:fldChar w:fldCharType="begin" w:fldLock="1"/>
      </w:r>
      <w:r>
        <w:instrText xml:space="preserve"> PAGEREF _Toc21338359 \h </w:instrText>
      </w:r>
      <w:r>
        <w:fldChar w:fldCharType="separate"/>
      </w:r>
      <w:r>
        <w:t>145</w:t>
      </w:r>
      <w:r>
        <w:fldChar w:fldCharType="end"/>
      </w:r>
    </w:p>
    <w:p w14:paraId="0F6169B0" w14:textId="77777777" w:rsidR="004E7FE5" w:rsidRDefault="004E7FE5">
      <w:pPr>
        <w:pStyle w:val="TOC3"/>
        <w:rPr>
          <w:rFonts w:asciiTheme="minorHAnsi" w:hAnsiTheme="minorHAnsi" w:cstheme="minorBidi"/>
          <w:sz w:val="22"/>
          <w:szCs w:val="22"/>
          <w:lang w:eastAsia="ko-KR"/>
        </w:rPr>
      </w:pPr>
      <w:r>
        <w:t>10.1.1</w:t>
      </w:r>
      <w:r>
        <w:rPr>
          <w:rFonts w:asciiTheme="minorHAnsi" w:hAnsiTheme="minorHAnsi" w:cstheme="minorBidi"/>
          <w:sz w:val="22"/>
          <w:szCs w:val="22"/>
          <w:lang w:eastAsia="ko-KR"/>
        </w:rPr>
        <w:tab/>
      </w:r>
      <w:r>
        <w:rPr>
          <w:lang w:eastAsia="zh-CN"/>
        </w:rPr>
        <w:t>Applicability of requirements</w:t>
      </w:r>
      <w:r>
        <w:tab/>
      </w:r>
      <w:r>
        <w:fldChar w:fldCharType="begin" w:fldLock="1"/>
      </w:r>
      <w:r>
        <w:instrText xml:space="preserve"> PAGEREF _Toc21338360 \h </w:instrText>
      </w:r>
      <w:r>
        <w:fldChar w:fldCharType="separate"/>
      </w:r>
      <w:r>
        <w:t>146</w:t>
      </w:r>
      <w:r>
        <w:fldChar w:fldCharType="end"/>
      </w:r>
    </w:p>
    <w:p w14:paraId="27202E86" w14:textId="77777777" w:rsidR="004E7FE5" w:rsidRDefault="004E7FE5">
      <w:pPr>
        <w:pStyle w:val="TOC4"/>
        <w:rPr>
          <w:rFonts w:asciiTheme="minorHAnsi" w:hAnsiTheme="minorHAnsi" w:cstheme="minorBidi"/>
          <w:sz w:val="22"/>
          <w:szCs w:val="22"/>
          <w:lang w:eastAsia="ko-KR"/>
        </w:rPr>
      </w:pPr>
      <w:r>
        <w:t>10.1.1.1</w:t>
      </w:r>
      <w:r>
        <w:rPr>
          <w:rFonts w:asciiTheme="minorHAnsi" w:hAnsiTheme="minorHAnsi" w:cstheme="minorBidi"/>
          <w:sz w:val="22"/>
          <w:szCs w:val="22"/>
          <w:lang w:eastAsia="ko-KR"/>
        </w:rPr>
        <w:tab/>
      </w:r>
      <w:r>
        <w:t>Applicability of requirements for optional UE features</w:t>
      </w:r>
      <w:r>
        <w:tab/>
      </w:r>
      <w:r>
        <w:fldChar w:fldCharType="begin" w:fldLock="1"/>
      </w:r>
      <w:r>
        <w:instrText xml:space="preserve"> PAGEREF _Toc21338361 \h </w:instrText>
      </w:r>
      <w:r>
        <w:fldChar w:fldCharType="separate"/>
      </w:r>
      <w:r>
        <w:t>146</w:t>
      </w:r>
      <w:r>
        <w:fldChar w:fldCharType="end"/>
      </w:r>
    </w:p>
    <w:p w14:paraId="18A59D41" w14:textId="77777777" w:rsidR="004E7FE5" w:rsidRDefault="004E7FE5">
      <w:pPr>
        <w:pStyle w:val="TOC4"/>
        <w:rPr>
          <w:rFonts w:asciiTheme="minorHAnsi" w:hAnsiTheme="minorHAnsi" w:cstheme="minorBidi"/>
          <w:sz w:val="22"/>
          <w:szCs w:val="22"/>
          <w:lang w:eastAsia="ko-KR"/>
        </w:rPr>
      </w:pPr>
      <w:r>
        <w:t>10.1.1.2</w:t>
      </w:r>
      <w:r>
        <w:rPr>
          <w:rFonts w:asciiTheme="minorHAnsi" w:hAnsiTheme="minorHAnsi" w:cstheme="minorBidi"/>
          <w:sz w:val="22"/>
          <w:szCs w:val="22"/>
          <w:lang w:eastAsia="ko-KR"/>
        </w:rPr>
        <w:tab/>
      </w:r>
      <w:r>
        <w:t>Applicability of requirements for mandatory UE features with capability signalling</w:t>
      </w:r>
      <w:r>
        <w:tab/>
      </w:r>
      <w:r>
        <w:fldChar w:fldCharType="begin" w:fldLock="1"/>
      </w:r>
      <w:r>
        <w:instrText xml:space="preserve"> PAGEREF _Toc21338362 \h </w:instrText>
      </w:r>
      <w:r>
        <w:fldChar w:fldCharType="separate"/>
      </w:r>
      <w:r>
        <w:t>146</w:t>
      </w:r>
      <w:r>
        <w:fldChar w:fldCharType="end"/>
      </w:r>
    </w:p>
    <w:p w14:paraId="248E8089" w14:textId="77777777" w:rsidR="004E7FE5" w:rsidRDefault="004E7FE5">
      <w:pPr>
        <w:pStyle w:val="TOC2"/>
        <w:rPr>
          <w:rFonts w:asciiTheme="minorHAnsi" w:hAnsiTheme="minorHAnsi" w:cstheme="minorBidi"/>
          <w:sz w:val="22"/>
          <w:szCs w:val="22"/>
          <w:lang w:eastAsia="ko-KR"/>
        </w:rPr>
      </w:pPr>
      <w:r>
        <w:t>10.2</w:t>
      </w:r>
      <w:r>
        <w:rPr>
          <w:rFonts w:asciiTheme="minorHAnsi" w:hAnsiTheme="minorHAnsi" w:cstheme="minorBidi"/>
          <w:sz w:val="22"/>
          <w:szCs w:val="22"/>
          <w:lang w:eastAsia="ko-KR"/>
        </w:rPr>
        <w:tab/>
      </w:r>
      <w:r>
        <w:t>Reporting of Channel Quality Indicator (CQI)</w:t>
      </w:r>
      <w:r>
        <w:tab/>
      </w:r>
      <w:r>
        <w:fldChar w:fldCharType="begin" w:fldLock="1"/>
      </w:r>
      <w:r>
        <w:instrText xml:space="preserve"> PAGEREF _Toc21338363 \h </w:instrText>
      </w:r>
      <w:r>
        <w:fldChar w:fldCharType="separate"/>
      </w:r>
      <w:r>
        <w:t>146</w:t>
      </w:r>
      <w:r>
        <w:fldChar w:fldCharType="end"/>
      </w:r>
    </w:p>
    <w:p w14:paraId="09E5CAE9" w14:textId="77777777" w:rsidR="004E7FE5" w:rsidRDefault="004E7FE5">
      <w:pPr>
        <w:pStyle w:val="TOC2"/>
        <w:rPr>
          <w:rFonts w:asciiTheme="minorHAnsi" w:hAnsiTheme="minorHAnsi" w:cstheme="minorBidi"/>
          <w:sz w:val="22"/>
          <w:szCs w:val="22"/>
          <w:lang w:eastAsia="ko-KR"/>
        </w:rPr>
      </w:pPr>
      <w:r>
        <w:t>10.2A</w:t>
      </w:r>
      <w:r>
        <w:rPr>
          <w:rFonts w:asciiTheme="minorHAnsi" w:hAnsiTheme="minorHAnsi" w:cstheme="minorBidi"/>
          <w:sz w:val="22"/>
          <w:szCs w:val="22"/>
        </w:rPr>
        <w:tab/>
      </w:r>
      <w:r>
        <w:t>Reporting of Channel Quality Indicator (CQI)</w:t>
      </w:r>
      <w:r>
        <w:rPr>
          <w:lang w:eastAsia="zh-CN"/>
        </w:rPr>
        <w:t xml:space="preserve"> for CA</w:t>
      </w:r>
      <w:r>
        <w:tab/>
      </w:r>
      <w:r>
        <w:fldChar w:fldCharType="begin" w:fldLock="1"/>
      </w:r>
      <w:r>
        <w:instrText xml:space="preserve"> PAGEREF _Toc21338364 \h </w:instrText>
      </w:r>
      <w:r>
        <w:fldChar w:fldCharType="separate"/>
      </w:r>
      <w:r>
        <w:t>146</w:t>
      </w:r>
      <w:r>
        <w:fldChar w:fldCharType="end"/>
      </w:r>
    </w:p>
    <w:p w14:paraId="4FA5F687" w14:textId="77777777" w:rsidR="004E7FE5" w:rsidRDefault="004E7FE5">
      <w:pPr>
        <w:pStyle w:val="TOC2"/>
        <w:rPr>
          <w:rFonts w:asciiTheme="minorHAnsi" w:hAnsiTheme="minorHAnsi" w:cstheme="minorBidi"/>
          <w:sz w:val="22"/>
          <w:szCs w:val="22"/>
          <w:lang w:eastAsia="ko-KR"/>
        </w:rPr>
      </w:pPr>
      <w:r>
        <w:t>10.2B</w:t>
      </w:r>
      <w:r>
        <w:rPr>
          <w:rFonts w:asciiTheme="minorHAnsi" w:hAnsiTheme="minorHAnsi" w:cstheme="minorBidi"/>
          <w:sz w:val="22"/>
          <w:szCs w:val="22"/>
        </w:rPr>
        <w:tab/>
      </w:r>
      <w:r>
        <w:t>Reporting of Channel Quality Indicator (CQI)</w:t>
      </w:r>
      <w:r>
        <w:rPr>
          <w:lang w:eastAsia="zh-CN"/>
        </w:rPr>
        <w:t xml:space="preserve"> for DC</w:t>
      </w:r>
      <w:r>
        <w:tab/>
      </w:r>
      <w:r>
        <w:fldChar w:fldCharType="begin" w:fldLock="1"/>
      </w:r>
      <w:r>
        <w:instrText xml:space="preserve"> PAGEREF _Toc21338365 \h </w:instrText>
      </w:r>
      <w:r>
        <w:fldChar w:fldCharType="separate"/>
      </w:r>
      <w:r>
        <w:t>146</w:t>
      </w:r>
      <w:r>
        <w:fldChar w:fldCharType="end"/>
      </w:r>
    </w:p>
    <w:p w14:paraId="2CEF877D" w14:textId="77777777" w:rsidR="004E7FE5" w:rsidRDefault="004E7FE5">
      <w:pPr>
        <w:pStyle w:val="TOC3"/>
        <w:rPr>
          <w:rFonts w:asciiTheme="minorHAnsi" w:hAnsiTheme="minorHAnsi" w:cstheme="minorBidi"/>
          <w:sz w:val="22"/>
          <w:szCs w:val="22"/>
          <w:lang w:eastAsia="ko-KR"/>
        </w:rPr>
      </w:pPr>
      <w:r>
        <w:t>10.2B.1</w:t>
      </w:r>
      <w:r>
        <w:rPr>
          <w:rFonts w:asciiTheme="minorHAnsi" w:hAnsiTheme="minorHAnsi" w:cstheme="minorBidi"/>
          <w:sz w:val="22"/>
          <w:szCs w:val="22"/>
        </w:rPr>
        <w:tab/>
      </w:r>
      <w:r>
        <w:rPr>
          <w:lang w:eastAsia="zh-CN"/>
        </w:rPr>
        <w:t>EN-DC</w:t>
      </w:r>
      <w:r>
        <w:tab/>
      </w:r>
      <w:r>
        <w:fldChar w:fldCharType="begin" w:fldLock="1"/>
      </w:r>
      <w:r>
        <w:instrText xml:space="preserve"> PAGEREF _Toc21338366 \h </w:instrText>
      </w:r>
      <w:r>
        <w:fldChar w:fldCharType="separate"/>
      </w:r>
      <w:r>
        <w:t>146</w:t>
      </w:r>
      <w:r>
        <w:fldChar w:fldCharType="end"/>
      </w:r>
    </w:p>
    <w:p w14:paraId="7C2D9635" w14:textId="77777777" w:rsidR="004E7FE5" w:rsidRDefault="004E7FE5">
      <w:pPr>
        <w:pStyle w:val="TOC4"/>
        <w:rPr>
          <w:rFonts w:asciiTheme="minorHAnsi" w:hAnsiTheme="minorHAnsi" w:cstheme="minorBidi"/>
          <w:sz w:val="22"/>
          <w:szCs w:val="22"/>
          <w:lang w:eastAsia="ko-KR"/>
        </w:rPr>
      </w:pPr>
      <w:r>
        <w:t>10.2B.1.1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_Toc21338367 \h </w:instrText>
      </w:r>
      <w:r>
        <w:fldChar w:fldCharType="separate"/>
      </w:r>
      <w:r>
        <w:t>146</w:t>
      </w:r>
      <w:r>
        <w:fldChar w:fldCharType="end"/>
      </w:r>
    </w:p>
    <w:p w14:paraId="7BE85A40" w14:textId="77777777" w:rsidR="004E7FE5" w:rsidRDefault="004E7FE5">
      <w:pPr>
        <w:pStyle w:val="TOC4"/>
        <w:rPr>
          <w:rFonts w:asciiTheme="minorHAnsi" w:hAnsiTheme="minorHAnsi" w:cstheme="minorBidi"/>
          <w:sz w:val="22"/>
          <w:szCs w:val="22"/>
          <w:lang w:eastAsia="ko-KR"/>
        </w:rPr>
      </w:pPr>
      <w:r>
        <w:t>10.2B.1.2</w:t>
      </w:r>
      <w:r>
        <w:rPr>
          <w:rFonts w:asciiTheme="minorHAnsi" w:hAnsiTheme="minorHAnsi" w:cstheme="minorBidi"/>
          <w:sz w:val="22"/>
          <w:szCs w:val="22"/>
        </w:rPr>
        <w:tab/>
      </w:r>
      <w:r>
        <w:rPr>
          <w:lang w:eastAsia="zh-CN"/>
        </w:rPr>
        <w:t>EN-DC including FR2 NR carrier</w:t>
      </w:r>
      <w:r>
        <w:tab/>
      </w:r>
      <w:r>
        <w:fldChar w:fldCharType="begin" w:fldLock="1"/>
      </w:r>
      <w:r>
        <w:instrText xml:space="preserve"> PAGEREF _Toc21338368 \h </w:instrText>
      </w:r>
      <w:r>
        <w:fldChar w:fldCharType="separate"/>
      </w:r>
      <w:r>
        <w:t>147</w:t>
      </w:r>
      <w:r>
        <w:fldChar w:fldCharType="end"/>
      </w:r>
    </w:p>
    <w:p w14:paraId="1BDB31C7" w14:textId="77777777" w:rsidR="004E7FE5" w:rsidRDefault="004E7FE5">
      <w:pPr>
        <w:pStyle w:val="TOC4"/>
        <w:rPr>
          <w:rFonts w:asciiTheme="minorHAnsi" w:hAnsiTheme="minorHAnsi" w:cstheme="minorBidi"/>
          <w:sz w:val="22"/>
          <w:szCs w:val="22"/>
          <w:lang w:eastAsia="ko-KR"/>
        </w:rPr>
      </w:pPr>
      <w:r>
        <w:t>10.2B.1.3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_Toc21338369 \h </w:instrText>
      </w:r>
      <w:r>
        <w:fldChar w:fldCharType="separate"/>
      </w:r>
      <w:r>
        <w:t>147</w:t>
      </w:r>
      <w:r>
        <w:fldChar w:fldCharType="end"/>
      </w:r>
    </w:p>
    <w:p w14:paraId="431161C1" w14:textId="77777777" w:rsidR="004E7FE5" w:rsidRDefault="004E7FE5">
      <w:pPr>
        <w:pStyle w:val="TOC3"/>
        <w:rPr>
          <w:rFonts w:asciiTheme="minorHAnsi" w:hAnsiTheme="minorHAnsi" w:cstheme="minorBidi"/>
          <w:sz w:val="22"/>
          <w:szCs w:val="22"/>
          <w:lang w:eastAsia="ko-KR"/>
        </w:rPr>
      </w:pPr>
      <w:r>
        <w:lastRenderedPageBreak/>
        <w:t>10.2B.2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_Toc21338370 \h </w:instrText>
      </w:r>
      <w:r>
        <w:fldChar w:fldCharType="separate"/>
      </w:r>
      <w:r>
        <w:t>147</w:t>
      </w:r>
      <w:r>
        <w:fldChar w:fldCharType="end"/>
      </w:r>
    </w:p>
    <w:p w14:paraId="0CE00760" w14:textId="77777777" w:rsidR="004E7FE5" w:rsidRDefault="004E7FE5">
      <w:pPr>
        <w:pStyle w:val="TOC2"/>
        <w:rPr>
          <w:rFonts w:asciiTheme="minorHAnsi" w:hAnsiTheme="minorHAnsi" w:cstheme="minorBidi"/>
          <w:sz w:val="22"/>
          <w:szCs w:val="22"/>
          <w:lang w:eastAsia="ko-KR"/>
        </w:rPr>
      </w:pPr>
      <w:r>
        <w:t>10.3</w:t>
      </w:r>
      <w:r>
        <w:rPr>
          <w:rFonts w:asciiTheme="minorHAnsi" w:hAnsiTheme="minorHAnsi" w:cstheme="minorBidi"/>
          <w:sz w:val="22"/>
          <w:szCs w:val="22"/>
        </w:rPr>
        <w:tab/>
      </w:r>
      <w:r>
        <w:t>Reporting of Precoding Matrix Indicator (PMI)</w:t>
      </w:r>
      <w:r>
        <w:tab/>
      </w:r>
      <w:r>
        <w:fldChar w:fldCharType="begin" w:fldLock="1"/>
      </w:r>
      <w:r>
        <w:instrText xml:space="preserve"> PAGEREF _Toc21338371 \h </w:instrText>
      </w:r>
      <w:r>
        <w:fldChar w:fldCharType="separate"/>
      </w:r>
      <w:r>
        <w:t>147</w:t>
      </w:r>
      <w:r>
        <w:fldChar w:fldCharType="end"/>
      </w:r>
    </w:p>
    <w:p w14:paraId="0987B4B0" w14:textId="77777777" w:rsidR="004E7FE5" w:rsidRDefault="004E7FE5">
      <w:pPr>
        <w:pStyle w:val="TOC2"/>
        <w:rPr>
          <w:rFonts w:asciiTheme="minorHAnsi" w:hAnsiTheme="minorHAnsi" w:cstheme="minorBidi"/>
          <w:sz w:val="22"/>
          <w:szCs w:val="22"/>
          <w:lang w:eastAsia="ko-KR"/>
        </w:rPr>
      </w:pPr>
      <w:r>
        <w:t>10.3A</w:t>
      </w:r>
      <w:r>
        <w:rPr>
          <w:rFonts w:asciiTheme="minorHAnsi" w:hAnsiTheme="minorHAnsi" w:cstheme="minorBidi"/>
          <w:sz w:val="22"/>
          <w:szCs w:val="22"/>
        </w:rPr>
        <w:tab/>
      </w:r>
      <w:r>
        <w:t>Reporting of Precoding Matrix Indicator (PMI)</w:t>
      </w:r>
      <w:r>
        <w:rPr>
          <w:lang w:eastAsia="zh-CN"/>
        </w:rPr>
        <w:t xml:space="preserve"> for CA</w:t>
      </w:r>
      <w:r>
        <w:tab/>
      </w:r>
      <w:r>
        <w:fldChar w:fldCharType="begin" w:fldLock="1"/>
      </w:r>
      <w:r>
        <w:instrText xml:space="preserve"> PAGEREF _Toc21338372 \h </w:instrText>
      </w:r>
      <w:r>
        <w:fldChar w:fldCharType="separate"/>
      </w:r>
      <w:r>
        <w:t>147</w:t>
      </w:r>
      <w:r>
        <w:fldChar w:fldCharType="end"/>
      </w:r>
    </w:p>
    <w:p w14:paraId="362B6A01" w14:textId="77777777" w:rsidR="004E7FE5" w:rsidRDefault="004E7FE5">
      <w:pPr>
        <w:pStyle w:val="TOC2"/>
        <w:rPr>
          <w:rFonts w:asciiTheme="minorHAnsi" w:hAnsiTheme="minorHAnsi" w:cstheme="minorBidi"/>
          <w:sz w:val="22"/>
          <w:szCs w:val="22"/>
          <w:lang w:eastAsia="ko-KR"/>
        </w:rPr>
      </w:pPr>
      <w:r>
        <w:t>10.3B</w:t>
      </w:r>
      <w:r>
        <w:rPr>
          <w:rFonts w:asciiTheme="minorHAnsi" w:hAnsiTheme="minorHAnsi" w:cstheme="minorBidi"/>
          <w:sz w:val="22"/>
          <w:szCs w:val="22"/>
        </w:rPr>
        <w:tab/>
      </w:r>
      <w:r>
        <w:t>Reporting of Precoding Matrix Indicator (PMI)</w:t>
      </w:r>
      <w:r>
        <w:rPr>
          <w:lang w:eastAsia="zh-CN"/>
        </w:rPr>
        <w:t xml:space="preserve"> for DC</w:t>
      </w:r>
      <w:r>
        <w:tab/>
      </w:r>
      <w:r>
        <w:fldChar w:fldCharType="begin" w:fldLock="1"/>
      </w:r>
      <w:r>
        <w:instrText xml:space="preserve"> PAGEREF _Toc21338373 \h </w:instrText>
      </w:r>
      <w:r>
        <w:fldChar w:fldCharType="separate"/>
      </w:r>
      <w:r>
        <w:t>147</w:t>
      </w:r>
      <w:r>
        <w:fldChar w:fldCharType="end"/>
      </w:r>
    </w:p>
    <w:p w14:paraId="3A8E6654" w14:textId="77777777" w:rsidR="004E7FE5" w:rsidRDefault="004E7FE5">
      <w:pPr>
        <w:pStyle w:val="TOC3"/>
        <w:rPr>
          <w:rFonts w:asciiTheme="minorHAnsi" w:hAnsiTheme="minorHAnsi" w:cstheme="minorBidi"/>
          <w:sz w:val="22"/>
          <w:szCs w:val="22"/>
          <w:lang w:eastAsia="ko-KR"/>
        </w:rPr>
      </w:pPr>
      <w:r>
        <w:t>10.3B.1</w:t>
      </w:r>
      <w:r>
        <w:rPr>
          <w:rFonts w:asciiTheme="minorHAnsi" w:hAnsiTheme="minorHAnsi" w:cstheme="minorBidi"/>
          <w:sz w:val="22"/>
          <w:szCs w:val="22"/>
        </w:rPr>
        <w:tab/>
      </w:r>
      <w:r>
        <w:rPr>
          <w:lang w:eastAsia="zh-CN"/>
        </w:rPr>
        <w:t>EN-DC</w:t>
      </w:r>
      <w:r>
        <w:tab/>
      </w:r>
      <w:r>
        <w:fldChar w:fldCharType="begin" w:fldLock="1"/>
      </w:r>
      <w:r>
        <w:instrText xml:space="preserve"> PAGEREF _Toc21338374 \h </w:instrText>
      </w:r>
      <w:r>
        <w:fldChar w:fldCharType="separate"/>
      </w:r>
      <w:r>
        <w:t>147</w:t>
      </w:r>
      <w:r>
        <w:fldChar w:fldCharType="end"/>
      </w:r>
    </w:p>
    <w:p w14:paraId="03F886AD" w14:textId="77777777" w:rsidR="004E7FE5" w:rsidRDefault="004E7FE5">
      <w:pPr>
        <w:pStyle w:val="TOC4"/>
        <w:rPr>
          <w:rFonts w:asciiTheme="minorHAnsi" w:hAnsiTheme="minorHAnsi" w:cstheme="minorBidi"/>
          <w:sz w:val="22"/>
          <w:szCs w:val="22"/>
          <w:lang w:eastAsia="ko-KR"/>
        </w:rPr>
      </w:pPr>
      <w:r>
        <w:t>10.3B.1.1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_Toc21338375 \h </w:instrText>
      </w:r>
      <w:r>
        <w:fldChar w:fldCharType="separate"/>
      </w:r>
      <w:r>
        <w:t>147</w:t>
      </w:r>
      <w:r>
        <w:fldChar w:fldCharType="end"/>
      </w:r>
    </w:p>
    <w:p w14:paraId="70534C5F" w14:textId="77777777" w:rsidR="004E7FE5" w:rsidRDefault="004E7FE5">
      <w:pPr>
        <w:pStyle w:val="TOC4"/>
        <w:rPr>
          <w:rFonts w:asciiTheme="minorHAnsi" w:hAnsiTheme="minorHAnsi" w:cstheme="minorBidi"/>
          <w:sz w:val="22"/>
          <w:szCs w:val="22"/>
          <w:lang w:eastAsia="ko-KR"/>
        </w:rPr>
      </w:pPr>
      <w:r>
        <w:t>10.3B.1.2</w:t>
      </w:r>
      <w:r>
        <w:rPr>
          <w:rFonts w:asciiTheme="minorHAnsi" w:hAnsiTheme="minorHAnsi" w:cstheme="minorBidi"/>
          <w:sz w:val="22"/>
          <w:szCs w:val="22"/>
        </w:rPr>
        <w:tab/>
      </w:r>
      <w:r>
        <w:rPr>
          <w:lang w:eastAsia="zh-CN"/>
        </w:rPr>
        <w:t>EN-DC including NR FR2 carrier</w:t>
      </w:r>
      <w:r>
        <w:tab/>
      </w:r>
      <w:r>
        <w:fldChar w:fldCharType="begin" w:fldLock="1"/>
      </w:r>
      <w:r>
        <w:instrText xml:space="preserve"> PAGEREF _Toc21338376 \h </w:instrText>
      </w:r>
      <w:r>
        <w:fldChar w:fldCharType="separate"/>
      </w:r>
      <w:r>
        <w:t>147</w:t>
      </w:r>
      <w:r>
        <w:fldChar w:fldCharType="end"/>
      </w:r>
    </w:p>
    <w:p w14:paraId="46A5DB30" w14:textId="77777777" w:rsidR="004E7FE5" w:rsidRDefault="004E7FE5">
      <w:pPr>
        <w:pStyle w:val="TOC4"/>
        <w:rPr>
          <w:rFonts w:asciiTheme="minorHAnsi" w:hAnsiTheme="minorHAnsi" w:cstheme="minorBidi"/>
          <w:sz w:val="22"/>
          <w:szCs w:val="22"/>
          <w:lang w:eastAsia="ko-KR"/>
        </w:rPr>
      </w:pPr>
      <w:r>
        <w:t>10.3B.1.3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_Toc21338377 \h </w:instrText>
      </w:r>
      <w:r>
        <w:fldChar w:fldCharType="separate"/>
      </w:r>
      <w:r>
        <w:t>147</w:t>
      </w:r>
      <w:r>
        <w:fldChar w:fldCharType="end"/>
      </w:r>
    </w:p>
    <w:p w14:paraId="63D691E2" w14:textId="77777777" w:rsidR="004E7FE5" w:rsidRDefault="004E7FE5">
      <w:pPr>
        <w:pStyle w:val="TOC3"/>
        <w:rPr>
          <w:rFonts w:asciiTheme="minorHAnsi" w:hAnsiTheme="minorHAnsi" w:cstheme="minorBidi"/>
          <w:sz w:val="22"/>
          <w:szCs w:val="22"/>
          <w:lang w:eastAsia="ko-KR"/>
        </w:rPr>
      </w:pPr>
      <w:r>
        <w:t>10.3B.2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_Toc21338378 \h </w:instrText>
      </w:r>
      <w:r>
        <w:fldChar w:fldCharType="separate"/>
      </w:r>
      <w:r>
        <w:t>147</w:t>
      </w:r>
      <w:r>
        <w:fldChar w:fldCharType="end"/>
      </w:r>
    </w:p>
    <w:p w14:paraId="39A775F3" w14:textId="77777777" w:rsidR="004E7FE5" w:rsidRDefault="004E7FE5">
      <w:pPr>
        <w:pStyle w:val="TOC2"/>
        <w:rPr>
          <w:rFonts w:asciiTheme="minorHAnsi" w:hAnsiTheme="minorHAnsi" w:cstheme="minorBidi"/>
          <w:sz w:val="22"/>
          <w:szCs w:val="22"/>
          <w:lang w:eastAsia="ko-KR"/>
        </w:rPr>
      </w:pPr>
      <w:r>
        <w:t>10.4</w:t>
      </w:r>
      <w:r>
        <w:rPr>
          <w:rFonts w:asciiTheme="minorHAnsi" w:hAnsiTheme="minorHAnsi" w:cstheme="minorBidi"/>
          <w:sz w:val="22"/>
          <w:szCs w:val="22"/>
        </w:rPr>
        <w:tab/>
      </w:r>
      <w:r>
        <w:rPr>
          <w:lang w:eastAsia="zh-CN"/>
        </w:rPr>
        <w:t>Reporting of Rank Indicator (RI)</w:t>
      </w:r>
      <w:r>
        <w:tab/>
      </w:r>
      <w:r>
        <w:fldChar w:fldCharType="begin" w:fldLock="1"/>
      </w:r>
      <w:r>
        <w:instrText xml:space="preserve"> PAGEREF _Toc21338379 \h </w:instrText>
      </w:r>
      <w:r>
        <w:fldChar w:fldCharType="separate"/>
      </w:r>
      <w:r>
        <w:t>147</w:t>
      </w:r>
      <w:r>
        <w:fldChar w:fldCharType="end"/>
      </w:r>
    </w:p>
    <w:p w14:paraId="6864C5DD" w14:textId="77777777" w:rsidR="004E7FE5" w:rsidRDefault="004E7FE5">
      <w:pPr>
        <w:pStyle w:val="TOC2"/>
        <w:rPr>
          <w:rFonts w:asciiTheme="minorHAnsi" w:hAnsiTheme="minorHAnsi" w:cstheme="minorBidi"/>
          <w:sz w:val="22"/>
          <w:szCs w:val="22"/>
          <w:lang w:eastAsia="ko-KR"/>
        </w:rPr>
      </w:pPr>
      <w:r>
        <w:t>10.4A</w:t>
      </w:r>
      <w:r>
        <w:rPr>
          <w:rFonts w:asciiTheme="minorHAnsi" w:hAnsiTheme="minorHAnsi" w:cstheme="minorBidi"/>
          <w:sz w:val="22"/>
          <w:szCs w:val="22"/>
        </w:rPr>
        <w:tab/>
      </w:r>
      <w:r>
        <w:rPr>
          <w:lang w:eastAsia="zh-CN"/>
        </w:rPr>
        <w:t>Reporting of Rank Indicator (RI) for CA</w:t>
      </w:r>
      <w:r>
        <w:tab/>
      </w:r>
      <w:r>
        <w:fldChar w:fldCharType="begin" w:fldLock="1"/>
      </w:r>
      <w:r>
        <w:instrText xml:space="preserve"> PAGEREF _Toc21338380 \h </w:instrText>
      </w:r>
      <w:r>
        <w:fldChar w:fldCharType="separate"/>
      </w:r>
      <w:r>
        <w:t>147</w:t>
      </w:r>
      <w:r>
        <w:fldChar w:fldCharType="end"/>
      </w:r>
    </w:p>
    <w:p w14:paraId="7D07A046" w14:textId="77777777" w:rsidR="004E7FE5" w:rsidRDefault="004E7FE5">
      <w:pPr>
        <w:pStyle w:val="TOC2"/>
        <w:rPr>
          <w:rFonts w:asciiTheme="minorHAnsi" w:hAnsiTheme="minorHAnsi" w:cstheme="minorBidi"/>
          <w:sz w:val="22"/>
          <w:szCs w:val="22"/>
          <w:lang w:eastAsia="ko-KR"/>
        </w:rPr>
      </w:pPr>
      <w:r>
        <w:t>10.4B</w:t>
      </w:r>
      <w:r>
        <w:rPr>
          <w:rFonts w:asciiTheme="minorHAnsi" w:hAnsiTheme="minorHAnsi" w:cstheme="minorBidi"/>
          <w:sz w:val="22"/>
          <w:szCs w:val="22"/>
        </w:rPr>
        <w:tab/>
      </w:r>
      <w:r>
        <w:rPr>
          <w:lang w:eastAsia="zh-CN"/>
        </w:rPr>
        <w:t>Reporting of Rank Indicator (RI) for DC</w:t>
      </w:r>
      <w:r>
        <w:tab/>
      </w:r>
      <w:r>
        <w:fldChar w:fldCharType="begin" w:fldLock="1"/>
      </w:r>
      <w:r>
        <w:instrText xml:space="preserve"> PAGEREF _Toc21338381 \h </w:instrText>
      </w:r>
      <w:r>
        <w:fldChar w:fldCharType="separate"/>
      </w:r>
      <w:r>
        <w:t>147</w:t>
      </w:r>
      <w:r>
        <w:fldChar w:fldCharType="end"/>
      </w:r>
    </w:p>
    <w:p w14:paraId="289C9A56" w14:textId="77777777" w:rsidR="004E7FE5" w:rsidRDefault="004E7FE5">
      <w:pPr>
        <w:pStyle w:val="TOC3"/>
        <w:rPr>
          <w:rFonts w:asciiTheme="minorHAnsi" w:hAnsiTheme="minorHAnsi" w:cstheme="minorBidi"/>
          <w:sz w:val="22"/>
          <w:szCs w:val="22"/>
          <w:lang w:eastAsia="ko-KR"/>
        </w:rPr>
      </w:pPr>
      <w:r>
        <w:t>10.4B.1</w:t>
      </w:r>
      <w:r>
        <w:rPr>
          <w:rFonts w:asciiTheme="minorHAnsi" w:hAnsiTheme="minorHAnsi" w:cstheme="minorBidi"/>
          <w:sz w:val="22"/>
          <w:szCs w:val="22"/>
        </w:rPr>
        <w:tab/>
      </w:r>
      <w:r>
        <w:rPr>
          <w:lang w:eastAsia="zh-CN"/>
        </w:rPr>
        <w:t>EN-DC</w:t>
      </w:r>
      <w:r>
        <w:tab/>
      </w:r>
      <w:r>
        <w:fldChar w:fldCharType="begin" w:fldLock="1"/>
      </w:r>
      <w:r>
        <w:instrText xml:space="preserve"> PAGEREF _Toc21338382 \h </w:instrText>
      </w:r>
      <w:r>
        <w:fldChar w:fldCharType="separate"/>
      </w:r>
      <w:r>
        <w:t>147</w:t>
      </w:r>
      <w:r>
        <w:fldChar w:fldCharType="end"/>
      </w:r>
    </w:p>
    <w:p w14:paraId="1AD9A74B" w14:textId="77777777" w:rsidR="004E7FE5" w:rsidRDefault="004E7FE5">
      <w:pPr>
        <w:pStyle w:val="TOC4"/>
        <w:rPr>
          <w:rFonts w:asciiTheme="minorHAnsi" w:hAnsiTheme="minorHAnsi" w:cstheme="minorBidi"/>
          <w:sz w:val="22"/>
          <w:szCs w:val="22"/>
          <w:lang w:eastAsia="ko-KR"/>
        </w:rPr>
      </w:pPr>
      <w:r>
        <w:t>10.4B.1.1</w:t>
      </w:r>
      <w:r>
        <w:rPr>
          <w:rFonts w:asciiTheme="minorHAnsi" w:hAnsiTheme="minorHAnsi" w:cstheme="minorBidi"/>
          <w:sz w:val="22"/>
          <w:szCs w:val="22"/>
        </w:rPr>
        <w:tab/>
      </w:r>
      <w:r>
        <w:rPr>
          <w:lang w:eastAsia="zh-CN"/>
        </w:rPr>
        <w:t>EN-DC within FR1</w:t>
      </w:r>
      <w:r>
        <w:tab/>
      </w:r>
      <w:r>
        <w:fldChar w:fldCharType="begin" w:fldLock="1"/>
      </w:r>
      <w:r>
        <w:instrText xml:space="preserve"> PAGEREF _Toc21338383 \h </w:instrText>
      </w:r>
      <w:r>
        <w:fldChar w:fldCharType="separate"/>
      </w:r>
      <w:r>
        <w:t>147</w:t>
      </w:r>
      <w:r>
        <w:fldChar w:fldCharType="end"/>
      </w:r>
    </w:p>
    <w:p w14:paraId="2AF397C1" w14:textId="77777777" w:rsidR="004E7FE5" w:rsidRDefault="004E7FE5">
      <w:pPr>
        <w:pStyle w:val="TOC4"/>
        <w:rPr>
          <w:rFonts w:asciiTheme="minorHAnsi" w:hAnsiTheme="minorHAnsi" w:cstheme="minorBidi"/>
          <w:sz w:val="22"/>
          <w:szCs w:val="22"/>
          <w:lang w:eastAsia="ko-KR"/>
        </w:rPr>
      </w:pPr>
      <w:r>
        <w:t>10.4B.1.2</w:t>
      </w:r>
      <w:r>
        <w:rPr>
          <w:rFonts w:asciiTheme="minorHAnsi" w:hAnsiTheme="minorHAnsi" w:cstheme="minorBidi"/>
          <w:sz w:val="22"/>
          <w:szCs w:val="22"/>
        </w:rPr>
        <w:tab/>
      </w:r>
      <w:r>
        <w:rPr>
          <w:lang w:eastAsia="zh-CN"/>
        </w:rPr>
        <w:t>EN-DC including NR FR2 carrier</w:t>
      </w:r>
      <w:r>
        <w:tab/>
      </w:r>
      <w:r>
        <w:fldChar w:fldCharType="begin" w:fldLock="1"/>
      </w:r>
      <w:r>
        <w:instrText xml:space="preserve"> PAGEREF _Toc21338384 \h </w:instrText>
      </w:r>
      <w:r>
        <w:fldChar w:fldCharType="separate"/>
      </w:r>
      <w:r>
        <w:t>147</w:t>
      </w:r>
      <w:r>
        <w:fldChar w:fldCharType="end"/>
      </w:r>
    </w:p>
    <w:p w14:paraId="5E1180BB" w14:textId="77777777" w:rsidR="004E7FE5" w:rsidRDefault="004E7FE5">
      <w:pPr>
        <w:pStyle w:val="TOC4"/>
        <w:rPr>
          <w:rFonts w:asciiTheme="minorHAnsi" w:hAnsiTheme="minorHAnsi" w:cstheme="minorBidi"/>
          <w:sz w:val="22"/>
          <w:szCs w:val="22"/>
          <w:lang w:eastAsia="ko-KR"/>
        </w:rPr>
      </w:pPr>
      <w:r>
        <w:t>10.4B.1.3</w:t>
      </w:r>
      <w:r>
        <w:rPr>
          <w:rFonts w:asciiTheme="minorHAnsi" w:hAnsiTheme="minorHAnsi" w:cstheme="minorBidi"/>
          <w:sz w:val="22"/>
          <w:szCs w:val="22"/>
        </w:rPr>
        <w:tab/>
      </w:r>
      <w:r>
        <w:rPr>
          <w:lang w:eastAsia="zh-CN"/>
        </w:rPr>
        <w:t>EN-DC including FR1 and FR2 NR carriers</w:t>
      </w:r>
      <w:r>
        <w:tab/>
      </w:r>
      <w:r>
        <w:fldChar w:fldCharType="begin" w:fldLock="1"/>
      </w:r>
      <w:r>
        <w:instrText xml:space="preserve"> PAGEREF _Toc21338385 \h </w:instrText>
      </w:r>
      <w:r>
        <w:fldChar w:fldCharType="separate"/>
      </w:r>
      <w:r>
        <w:t>147</w:t>
      </w:r>
      <w:r>
        <w:fldChar w:fldCharType="end"/>
      </w:r>
    </w:p>
    <w:p w14:paraId="608479EC" w14:textId="77777777" w:rsidR="004E7FE5" w:rsidRDefault="004E7FE5">
      <w:pPr>
        <w:pStyle w:val="TOC3"/>
        <w:rPr>
          <w:rFonts w:asciiTheme="minorHAnsi" w:hAnsiTheme="minorHAnsi" w:cstheme="minorBidi"/>
          <w:sz w:val="22"/>
          <w:szCs w:val="22"/>
          <w:lang w:eastAsia="ko-KR"/>
        </w:rPr>
      </w:pPr>
      <w:r>
        <w:t>10.4B.2</w:t>
      </w:r>
      <w:r>
        <w:rPr>
          <w:rFonts w:asciiTheme="minorHAnsi" w:hAnsiTheme="minorHAnsi" w:cstheme="minorBidi"/>
          <w:sz w:val="22"/>
          <w:szCs w:val="22"/>
        </w:rPr>
        <w:tab/>
      </w:r>
      <w:r>
        <w:rPr>
          <w:lang w:eastAsia="zh-CN"/>
        </w:rPr>
        <w:t>NR DC between FR1 and FR2</w:t>
      </w:r>
      <w:r>
        <w:tab/>
      </w:r>
      <w:r>
        <w:fldChar w:fldCharType="begin" w:fldLock="1"/>
      </w:r>
      <w:r>
        <w:instrText xml:space="preserve"> PAGEREF _Toc21338386 \h </w:instrText>
      </w:r>
      <w:r>
        <w:fldChar w:fldCharType="separate"/>
      </w:r>
      <w:r>
        <w:t>148</w:t>
      </w:r>
      <w:r>
        <w:fldChar w:fldCharType="end"/>
      </w:r>
    </w:p>
    <w:p w14:paraId="55463377" w14:textId="77777777" w:rsidR="004E7FE5" w:rsidRDefault="004E7FE5" w:rsidP="004E7FE5">
      <w:pPr>
        <w:pStyle w:val="TOC8"/>
        <w:rPr>
          <w:rFonts w:asciiTheme="minorHAnsi" w:hAnsiTheme="minorHAnsi" w:cstheme="minorBidi"/>
          <w:b w:val="0"/>
          <w:szCs w:val="22"/>
          <w:lang w:eastAsia="ko-KR"/>
        </w:rPr>
      </w:pPr>
      <w:r>
        <w:t>Annex A (normative):</w:t>
      </w:r>
      <w:r>
        <w:tab/>
        <w:t>Measurement channels</w:t>
      </w:r>
      <w:r>
        <w:tab/>
      </w:r>
      <w:r>
        <w:fldChar w:fldCharType="begin" w:fldLock="1"/>
      </w:r>
      <w:r>
        <w:instrText xml:space="preserve"> PAGEREF _Toc21338387 \h </w:instrText>
      </w:r>
      <w:r>
        <w:fldChar w:fldCharType="separate"/>
      </w:r>
      <w:r>
        <w:t>149</w:t>
      </w:r>
      <w:r>
        <w:fldChar w:fldCharType="end"/>
      </w:r>
    </w:p>
    <w:p w14:paraId="0131492E" w14:textId="77777777" w:rsidR="004E7FE5" w:rsidRDefault="004E7FE5">
      <w:pPr>
        <w:pStyle w:val="TOC1"/>
        <w:rPr>
          <w:rFonts w:asciiTheme="minorHAnsi" w:hAnsiTheme="minorHAnsi" w:cstheme="minorBidi"/>
          <w:szCs w:val="22"/>
          <w:lang w:eastAsia="ko-KR"/>
        </w:rPr>
      </w:pPr>
      <w:r>
        <w:t>A.1</w:t>
      </w:r>
      <w:r>
        <w:rPr>
          <w:rFonts w:asciiTheme="minorHAnsi" w:hAnsiTheme="minorHAnsi" w:cstheme="minorBidi"/>
          <w:szCs w:val="22"/>
        </w:rPr>
        <w:tab/>
      </w:r>
      <w:r>
        <w:rPr>
          <w:lang w:eastAsia="zh-CN"/>
        </w:rPr>
        <w:t>General</w:t>
      </w:r>
      <w:r>
        <w:tab/>
      </w:r>
      <w:r>
        <w:fldChar w:fldCharType="begin" w:fldLock="1"/>
      </w:r>
      <w:r>
        <w:instrText xml:space="preserve"> PAGEREF _Toc21338388 \h </w:instrText>
      </w:r>
      <w:r>
        <w:fldChar w:fldCharType="separate"/>
      </w:r>
      <w:r>
        <w:t>149</w:t>
      </w:r>
      <w:r>
        <w:fldChar w:fldCharType="end"/>
      </w:r>
    </w:p>
    <w:p w14:paraId="5AD1213B" w14:textId="77777777" w:rsidR="004E7FE5" w:rsidRDefault="004E7FE5">
      <w:pPr>
        <w:pStyle w:val="TOC2"/>
        <w:rPr>
          <w:rFonts w:asciiTheme="minorHAnsi" w:hAnsiTheme="minorHAnsi" w:cstheme="minorBidi"/>
          <w:sz w:val="22"/>
          <w:szCs w:val="22"/>
          <w:lang w:eastAsia="ko-KR"/>
        </w:rPr>
      </w:pPr>
      <w:r w:rsidRPr="004E7FE5">
        <w:t>A.1.1</w:t>
      </w:r>
      <w:r w:rsidRPr="004E7FE5">
        <w:rPr>
          <w:rFonts w:asciiTheme="minorHAnsi" w:hAnsiTheme="minorHAnsi" w:cstheme="minorBidi"/>
          <w:sz w:val="22"/>
          <w:szCs w:val="22"/>
          <w:lang w:eastAsia="ko-KR"/>
        </w:rPr>
        <w:tab/>
      </w:r>
      <w:r w:rsidRPr="000F528B">
        <w:rPr>
          <w:snapToGrid w:val="0"/>
        </w:rPr>
        <w:t>Throughput definition</w:t>
      </w:r>
      <w:r>
        <w:tab/>
      </w:r>
      <w:r>
        <w:fldChar w:fldCharType="begin" w:fldLock="1"/>
      </w:r>
      <w:r>
        <w:instrText xml:space="preserve"> PAGEREF _Toc21338389 \h </w:instrText>
      </w:r>
      <w:r>
        <w:fldChar w:fldCharType="separate"/>
      </w:r>
      <w:r>
        <w:t>149</w:t>
      </w:r>
      <w:r>
        <w:fldChar w:fldCharType="end"/>
      </w:r>
    </w:p>
    <w:p w14:paraId="23F4C521" w14:textId="77777777" w:rsidR="004E7FE5" w:rsidRDefault="004E7FE5">
      <w:pPr>
        <w:pStyle w:val="TOC2"/>
        <w:rPr>
          <w:rFonts w:asciiTheme="minorHAnsi" w:hAnsiTheme="minorHAnsi" w:cstheme="minorBidi"/>
          <w:sz w:val="22"/>
          <w:szCs w:val="22"/>
          <w:lang w:eastAsia="ko-KR"/>
        </w:rPr>
      </w:pPr>
      <w:r w:rsidRPr="004E7FE5">
        <w:t>A.1.2</w:t>
      </w:r>
      <w:r w:rsidRPr="004E7FE5">
        <w:rPr>
          <w:rFonts w:asciiTheme="minorHAnsi" w:hAnsiTheme="minorHAnsi" w:cstheme="minorBidi"/>
          <w:sz w:val="22"/>
          <w:szCs w:val="22"/>
          <w:lang w:eastAsia="ko-KR"/>
        </w:rPr>
        <w:tab/>
      </w:r>
      <w:r w:rsidRPr="000F528B">
        <w:rPr>
          <w:snapToGrid w:val="0"/>
        </w:rPr>
        <w:t>TDD UL-DL configurations for FR1</w:t>
      </w:r>
      <w:r>
        <w:tab/>
      </w:r>
      <w:r>
        <w:fldChar w:fldCharType="begin" w:fldLock="1"/>
      </w:r>
      <w:r>
        <w:instrText xml:space="preserve"> PAGEREF _Toc21338390 \h </w:instrText>
      </w:r>
      <w:r>
        <w:fldChar w:fldCharType="separate"/>
      </w:r>
      <w:r>
        <w:t>149</w:t>
      </w:r>
      <w:r>
        <w:fldChar w:fldCharType="end"/>
      </w:r>
    </w:p>
    <w:p w14:paraId="003B4920" w14:textId="77777777" w:rsidR="004E7FE5" w:rsidRDefault="004E7FE5">
      <w:pPr>
        <w:pStyle w:val="TOC2"/>
        <w:rPr>
          <w:rFonts w:asciiTheme="minorHAnsi" w:hAnsiTheme="minorHAnsi" w:cstheme="minorBidi"/>
          <w:sz w:val="22"/>
          <w:szCs w:val="22"/>
          <w:lang w:eastAsia="ko-KR"/>
        </w:rPr>
      </w:pPr>
      <w:r>
        <w:t>A.1.3</w:t>
      </w:r>
      <w:r>
        <w:rPr>
          <w:rFonts w:asciiTheme="minorHAnsi" w:hAnsiTheme="minorHAnsi" w:cstheme="minorBidi"/>
          <w:sz w:val="22"/>
          <w:szCs w:val="22"/>
        </w:rPr>
        <w:tab/>
      </w:r>
      <w:r>
        <w:rPr>
          <w:lang w:eastAsia="zh-CN"/>
        </w:rPr>
        <w:t>TDD UL-DL configuration for FR2</w:t>
      </w:r>
      <w:r>
        <w:tab/>
      </w:r>
      <w:r>
        <w:fldChar w:fldCharType="begin" w:fldLock="1"/>
      </w:r>
      <w:r>
        <w:instrText xml:space="preserve"> PAGEREF _Toc21338391 \h </w:instrText>
      </w:r>
      <w:r>
        <w:fldChar w:fldCharType="separate"/>
      </w:r>
      <w:r>
        <w:t>152</w:t>
      </w:r>
      <w:r>
        <w:fldChar w:fldCharType="end"/>
      </w:r>
    </w:p>
    <w:p w14:paraId="7D7104B2" w14:textId="77777777" w:rsidR="004E7FE5" w:rsidRDefault="004E7FE5">
      <w:pPr>
        <w:pStyle w:val="TOC1"/>
        <w:rPr>
          <w:rFonts w:asciiTheme="minorHAnsi" w:hAnsiTheme="minorHAnsi" w:cstheme="minorBidi"/>
          <w:szCs w:val="22"/>
          <w:lang w:eastAsia="ko-KR"/>
        </w:rPr>
      </w:pPr>
      <w:r>
        <w:t>A.2</w:t>
      </w:r>
      <w:r>
        <w:rPr>
          <w:rFonts w:asciiTheme="minorHAnsi" w:hAnsiTheme="minorHAnsi" w:cstheme="minorBidi"/>
          <w:szCs w:val="22"/>
        </w:rPr>
        <w:tab/>
      </w:r>
      <w:r>
        <w:rPr>
          <w:lang w:eastAsia="zh-CN"/>
        </w:rPr>
        <w:t>Void</w:t>
      </w:r>
      <w:r>
        <w:tab/>
      </w:r>
      <w:r>
        <w:fldChar w:fldCharType="begin" w:fldLock="1"/>
      </w:r>
      <w:r>
        <w:instrText xml:space="preserve"> PAGEREF _Toc21338392 \h </w:instrText>
      </w:r>
      <w:r>
        <w:fldChar w:fldCharType="separate"/>
      </w:r>
      <w:r>
        <w:t>154</w:t>
      </w:r>
      <w:r>
        <w:fldChar w:fldCharType="end"/>
      </w:r>
    </w:p>
    <w:p w14:paraId="73CE2A15" w14:textId="77777777" w:rsidR="004E7FE5" w:rsidRDefault="004E7FE5">
      <w:pPr>
        <w:pStyle w:val="TOC1"/>
        <w:rPr>
          <w:rFonts w:asciiTheme="minorHAnsi" w:hAnsiTheme="minorHAnsi" w:cstheme="minorBidi"/>
          <w:szCs w:val="22"/>
          <w:lang w:eastAsia="ko-KR"/>
        </w:rPr>
      </w:pPr>
      <w:r>
        <w:t>A.3</w:t>
      </w:r>
      <w:r>
        <w:rPr>
          <w:rFonts w:asciiTheme="minorHAnsi" w:hAnsiTheme="minorHAnsi" w:cstheme="minorBidi"/>
          <w:szCs w:val="22"/>
        </w:rPr>
        <w:tab/>
      </w:r>
      <w:r>
        <w:rPr>
          <w:lang w:eastAsia="zh-CN"/>
        </w:rPr>
        <w:t>DL reference measurement channels</w:t>
      </w:r>
      <w:r>
        <w:tab/>
      </w:r>
      <w:r>
        <w:fldChar w:fldCharType="begin" w:fldLock="1"/>
      </w:r>
      <w:r>
        <w:instrText xml:space="preserve"> PAGEREF _Toc21338393 \h </w:instrText>
      </w:r>
      <w:r>
        <w:fldChar w:fldCharType="separate"/>
      </w:r>
      <w:r>
        <w:t>154</w:t>
      </w:r>
      <w:r>
        <w:fldChar w:fldCharType="end"/>
      </w:r>
    </w:p>
    <w:p w14:paraId="473154CD" w14:textId="77777777" w:rsidR="004E7FE5" w:rsidRDefault="004E7FE5">
      <w:pPr>
        <w:pStyle w:val="TOC2"/>
        <w:rPr>
          <w:rFonts w:asciiTheme="minorHAnsi" w:hAnsiTheme="minorHAnsi" w:cstheme="minorBidi"/>
          <w:sz w:val="22"/>
          <w:szCs w:val="22"/>
          <w:lang w:eastAsia="ko-KR"/>
        </w:rPr>
      </w:pPr>
      <w:r>
        <w:t>A.3.1</w:t>
      </w:r>
      <w:r>
        <w:rPr>
          <w:rFonts w:asciiTheme="minorHAnsi" w:hAnsiTheme="minorHAnsi" w:cstheme="minorBidi"/>
          <w:sz w:val="22"/>
          <w:szCs w:val="22"/>
        </w:rPr>
        <w:tab/>
      </w:r>
      <w:r>
        <w:rPr>
          <w:lang w:eastAsia="zh-CN"/>
        </w:rPr>
        <w:t>General</w:t>
      </w:r>
      <w:r>
        <w:tab/>
      </w:r>
      <w:r>
        <w:fldChar w:fldCharType="begin" w:fldLock="1"/>
      </w:r>
      <w:r>
        <w:instrText xml:space="preserve"> PAGEREF _Toc21338394 \h </w:instrText>
      </w:r>
      <w:r>
        <w:fldChar w:fldCharType="separate"/>
      </w:r>
      <w:r>
        <w:t>154</w:t>
      </w:r>
      <w:r>
        <w:fldChar w:fldCharType="end"/>
      </w:r>
    </w:p>
    <w:p w14:paraId="4A8F08F9" w14:textId="77777777" w:rsidR="004E7FE5" w:rsidRDefault="004E7FE5">
      <w:pPr>
        <w:pStyle w:val="TOC2"/>
        <w:rPr>
          <w:rFonts w:asciiTheme="minorHAnsi" w:hAnsiTheme="minorHAnsi" w:cstheme="minorBidi"/>
          <w:sz w:val="22"/>
          <w:szCs w:val="22"/>
          <w:lang w:eastAsia="ko-KR"/>
        </w:rPr>
      </w:pPr>
      <w:r>
        <w:t>A.3.2</w:t>
      </w:r>
      <w:r>
        <w:rPr>
          <w:rFonts w:asciiTheme="minorHAnsi" w:hAnsiTheme="minorHAnsi" w:cstheme="minorBidi"/>
          <w:sz w:val="22"/>
          <w:szCs w:val="22"/>
        </w:rPr>
        <w:tab/>
      </w:r>
      <w:r>
        <w:rPr>
          <w:lang w:eastAsia="zh-CN"/>
        </w:rPr>
        <w:t>Reference measurement channels for PDSCH performance requirements</w:t>
      </w:r>
      <w:r>
        <w:tab/>
      </w:r>
      <w:r>
        <w:fldChar w:fldCharType="begin" w:fldLock="1"/>
      </w:r>
      <w:r>
        <w:instrText xml:space="preserve"> PAGEREF _Toc21338395 \h </w:instrText>
      </w:r>
      <w:r>
        <w:fldChar w:fldCharType="separate"/>
      </w:r>
      <w:r>
        <w:t>154</w:t>
      </w:r>
      <w:r>
        <w:fldChar w:fldCharType="end"/>
      </w:r>
    </w:p>
    <w:p w14:paraId="6C5823C1" w14:textId="77777777" w:rsidR="004E7FE5" w:rsidRDefault="004E7FE5">
      <w:pPr>
        <w:pStyle w:val="TOC3"/>
        <w:rPr>
          <w:rFonts w:asciiTheme="minorHAnsi" w:hAnsiTheme="minorHAnsi" w:cstheme="minorBidi"/>
          <w:sz w:val="22"/>
          <w:szCs w:val="22"/>
          <w:lang w:eastAsia="ko-KR"/>
        </w:rPr>
      </w:pPr>
      <w:r>
        <w:t>A.3.2.1</w:t>
      </w:r>
      <w:r>
        <w:rPr>
          <w:rFonts w:asciiTheme="minorHAnsi" w:hAnsiTheme="minorHAnsi" w:cstheme="minorBidi"/>
          <w:sz w:val="22"/>
          <w:szCs w:val="22"/>
        </w:rPr>
        <w:tab/>
      </w:r>
      <w:r>
        <w:rPr>
          <w:lang w:eastAsia="zh-CN"/>
        </w:rPr>
        <w:t>FDD</w:t>
      </w:r>
      <w:r>
        <w:tab/>
      </w:r>
      <w:r>
        <w:fldChar w:fldCharType="begin" w:fldLock="1"/>
      </w:r>
      <w:r>
        <w:instrText xml:space="preserve"> PAGEREF _Toc21338396 \h </w:instrText>
      </w:r>
      <w:r>
        <w:fldChar w:fldCharType="separate"/>
      </w:r>
      <w:r>
        <w:t>155</w:t>
      </w:r>
      <w:r>
        <w:fldChar w:fldCharType="end"/>
      </w:r>
    </w:p>
    <w:p w14:paraId="0C608127" w14:textId="77777777" w:rsidR="004E7FE5" w:rsidRDefault="004E7FE5">
      <w:pPr>
        <w:pStyle w:val="TOC4"/>
        <w:rPr>
          <w:rFonts w:asciiTheme="minorHAnsi" w:hAnsiTheme="minorHAnsi" w:cstheme="minorBidi"/>
          <w:sz w:val="22"/>
          <w:szCs w:val="22"/>
          <w:lang w:eastAsia="ko-KR"/>
        </w:rPr>
      </w:pPr>
      <w:r>
        <w:t>A.3.2.1.1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_Toc21338397 \h </w:instrText>
      </w:r>
      <w:r>
        <w:fldChar w:fldCharType="separate"/>
      </w:r>
      <w:r>
        <w:t>155</w:t>
      </w:r>
      <w:r>
        <w:fldChar w:fldCharType="end"/>
      </w:r>
    </w:p>
    <w:p w14:paraId="6D476725" w14:textId="77777777" w:rsidR="004E7FE5" w:rsidRDefault="004E7FE5">
      <w:pPr>
        <w:pStyle w:val="TOC4"/>
        <w:rPr>
          <w:rFonts w:asciiTheme="minorHAnsi" w:hAnsiTheme="minorHAnsi" w:cstheme="minorBidi"/>
          <w:sz w:val="22"/>
          <w:szCs w:val="22"/>
          <w:lang w:eastAsia="ko-KR"/>
        </w:rPr>
      </w:pPr>
      <w:r>
        <w:t>A.3.2.1.2</w:t>
      </w:r>
      <w:r>
        <w:rPr>
          <w:rFonts w:asciiTheme="minorHAnsi" w:hAnsiTheme="minorHAnsi" w:cstheme="minorBidi"/>
          <w:sz w:val="22"/>
          <w:szCs w:val="22"/>
        </w:rPr>
        <w:tab/>
      </w:r>
      <w:r>
        <w:rPr>
          <w:lang w:eastAsia="zh-CN"/>
        </w:rPr>
        <w:t>Reference measurement channels for SCS 30 kHz FR1</w:t>
      </w:r>
      <w:r>
        <w:tab/>
      </w:r>
      <w:r>
        <w:fldChar w:fldCharType="begin" w:fldLock="1"/>
      </w:r>
      <w:r>
        <w:instrText xml:space="preserve"> PAGEREF _Toc21338398 \h </w:instrText>
      </w:r>
      <w:r>
        <w:fldChar w:fldCharType="separate"/>
      </w:r>
      <w:r>
        <w:t>163</w:t>
      </w:r>
      <w:r>
        <w:fldChar w:fldCharType="end"/>
      </w:r>
    </w:p>
    <w:p w14:paraId="674CD633" w14:textId="77777777" w:rsidR="004E7FE5" w:rsidRDefault="004E7FE5">
      <w:pPr>
        <w:pStyle w:val="TOC4"/>
        <w:rPr>
          <w:rFonts w:asciiTheme="minorHAnsi" w:hAnsiTheme="minorHAnsi" w:cstheme="minorBidi"/>
          <w:sz w:val="22"/>
          <w:szCs w:val="22"/>
          <w:lang w:eastAsia="ko-KR"/>
        </w:rPr>
      </w:pPr>
      <w:r>
        <w:t>A.3.2.1.3</w:t>
      </w:r>
      <w:r>
        <w:rPr>
          <w:rFonts w:asciiTheme="minorHAnsi" w:hAnsiTheme="minorHAnsi" w:cstheme="minorBidi"/>
          <w:sz w:val="22"/>
          <w:szCs w:val="22"/>
        </w:rPr>
        <w:tab/>
      </w:r>
      <w:r>
        <w:rPr>
          <w:lang w:eastAsia="zh-CN"/>
        </w:rPr>
        <w:t>Reference measurement channels for SCS 60 kHz FR1</w:t>
      </w:r>
      <w:r>
        <w:tab/>
      </w:r>
      <w:r>
        <w:fldChar w:fldCharType="begin" w:fldLock="1"/>
      </w:r>
      <w:r>
        <w:instrText xml:space="preserve"> PAGEREF _Toc21338399 \h </w:instrText>
      </w:r>
      <w:r>
        <w:fldChar w:fldCharType="separate"/>
      </w:r>
      <w:r>
        <w:t>164</w:t>
      </w:r>
      <w:r>
        <w:fldChar w:fldCharType="end"/>
      </w:r>
    </w:p>
    <w:p w14:paraId="09C241C4" w14:textId="77777777" w:rsidR="004E7FE5" w:rsidRDefault="004E7FE5">
      <w:pPr>
        <w:pStyle w:val="TOC4"/>
        <w:rPr>
          <w:rFonts w:asciiTheme="minorHAnsi" w:hAnsiTheme="minorHAnsi" w:cstheme="minorBidi"/>
          <w:sz w:val="22"/>
          <w:szCs w:val="22"/>
          <w:lang w:eastAsia="ko-KR"/>
        </w:rPr>
      </w:pPr>
      <w:r>
        <w:t>A.3.2.1.4</w:t>
      </w:r>
      <w:r>
        <w:rPr>
          <w:rFonts w:asciiTheme="minorHAnsi" w:hAnsiTheme="minorHAnsi" w:cstheme="minorBidi"/>
          <w:sz w:val="22"/>
          <w:szCs w:val="22"/>
        </w:rPr>
        <w:tab/>
      </w:r>
      <w:r>
        <w:rPr>
          <w:lang w:eastAsia="zh-CN"/>
        </w:rPr>
        <w:t>Reference measurement channels for E-UTRA</w:t>
      </w:r>
      <w:r>
        <w:tab/>
      </w:r>
      <w:r>
        <w:fldChar w:fldCharType="begin" w:fldLock="1"/>
      </w:r>
      <w:r>
        <w:instrText xml:space="preserve"> PAGEREF _Toc21338400 \h </w:instrText>
      </w:r>
      <w:r>
        <w:fldChar w:fldCharType="separate"/>
      </w:r>
      <w:r>
        <w:t>164</w:t>
      </w:r>
      <w:r>
        <w:fldChar w:fldCharType="end"/>
      </w:r>
    </w:p>
    <w:p w14:paraId="7C61AA81" w14:textId="77777777" w:rsidR="004E7FE5" w:rsidRDefault="004E7FE5">
      <w:pPr>
        <w:pStyle w:val="TOC3"/>
        <w:rPr>
          <w:rFonts w:asciiTheme="minorHAnsi" w:hAnsiTheme="minorHAnsi" w:cstheme="minorBidi"/>
          <w:sz w:val="22"/>
          <w:szCs w:val="22"/>
          <w:lang w:eastAsia="ko-KR"/>
        </w:rPr>
      </w:pPr>
      <w:r>
        <w:t>A.3.2.2</w:t>
      </w:r>
      <w:r>
        <w:rPr>
          <w:rFonts w:asciiTheme="minorHAnsi" w:hAnsiTheme="minorHAnsi" w:cstheme="minorBidi"/>
          <w:sz w:val="22"/>
          <w:szCs w:val="22"/>
        </w:rPr>
        <w:tab/>
      </w:r>
      <w:r>
        <w:rPr>
          <w:lang w:eastAsia="zh-CN"/>
        </w:rPr>
        <w:t>TDD</w:t>
      </w:r>
      <w:r>
        <w:tab/>
      </w:r>
      <w:r>
        <w:fldChar w:fldCharType="begin" w:fldLock="1"/>
      </w:r>
      <w:r>
        <w:instrText xml:space="preserve"> PAGEREF _Toc21338401 \h </w:instrText>
      </w:r>
      <w:r>
        <w:fldChar w:fldCharType="separate"/>
      </w:r>
      <w:r>
        <w:t>170</w:t>
      </w:r>
      <w:r>
        <w:fldChar w:fldCharType="end"/>
      </w:r>
    </w:p>
    <w:p w14:paraId="49D720CE" w14:textId="77777777" w:rsidR="004E7FE5" w:rsidRDefault="004E7FE5">
      <w:pPr>
        <w:pStyle w:val="TOC4"/>
        <w:rPr>
          <w:rFonts w:asciiTheme="minorHAnsi" w:hAnsiTheme="minorHAnsi" w:cstheme="minorBidi"/>
          <w:sz w:val="22"/>
          <w:szCs w:val="22"/>
          <w:lang w:eastAsia="ko-KR"/>
        </w:rPr>
      </w:pPr>
      <w:r>
        <w:t>A.3.2.2.1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_Toc21338402 \h </w:instrText>
      </w:r>
      <w:r>
        <w:fldChar w:fldCharType="separate"/>
      </w:r>
      <w:r>
        <w:t>170</w:t>
      </w:r>
      <w:r>
        <w:fldChar w:fldCharType="end"/>
      </w:r>
    </w:p>
    <w:p w14:paraId="5D12681C" w14:textId="77777777" w:rsidR="004E7FE5" w:rsidRDefault="004E7FE5">
      <w:pPr>
        <w:pStyle w:val="TOC4"/>
        <w:rPr>
          <w:rFonts w:asciiTheme="minorHAnsi" w:hAnsiTheme="minorHAnsi" w:cstheme="minorBidi"/>
          <w:sz w:val="22"/>
          <w:szCs w:val="22"/>
          <w:lang w:eastAsia="ko-KR"/>
        </w:rPr>
      </w:pPr>
      <w:r>
        <w:t>A.3.2.2.2</w:t>
      </w:r>
      <w:r>
        <w:rPr>
          <w:rFonts w:asciiTheme="minorHAnsi" w:hAnsiTheme="minorHAnsi" w:cstheme="minorBidi"/>
          <w:sz w:val="22"/>
          <w:szCs w:val="22"/>
        </w:rPr>
        <w:tab/>
      </w:r>
      <w:r>
        <w:rPr>
          <w:lang w:eastAsia="zh-CN"/>
        </w:rPr>
        <w:t>Reference measurement channels for SCS 30 kHz FR1</w:t>
      </w:r>
      <w:r>
        <w:tab/>
      </w:r>
      <w:r>
        <w:fldChar w:fldCharType="begin" w:fldLock="1"/>
      </w:r>
      <w:r>
        <w:instrText xml:space="preserve"> PAGEREF _Toc21338403 \h </w:instrText>
      </w:r>
      <w:r>
        <w:fldChar w:fldCharType="separate"/>
      </w:r>
      <w:r>
        <w:t>170</w:t>
      </w:r>
      <w:r>
        <w:fldChar w:fldCharType="end"/>
      </w:r>
    </w:p>
    <w:p w14:paraId="2630DBE1" w14:textId="77777777" w:rsidR="004E7FE5" w:rsidRDefault="004E7FE5">
      <w:pPr>
        <w:pStyle w:val="TOC4"/>
        <w:rPr>
          <w:rFonts w:asciiTheme="minorHAnsi" w:hAnsiTheme="minorHAnsi" w:cstheme="minorBidi"/>
          <w:sz w:val="22"/>
          <w:szCs w:val="22"/>
          <w:lang w:eastAsia="ko-KR"/>
        </w:rPr>
      </w:pPr>
      <w:r>
        <w:t>A.3.2.2.3</w:t>
      </w:r>
      <w:r>
        <w:rPr>
          <w:rFonts w:asciiTheme="minorHAnsi" w:hAnsiTheme="minorHAnsi" w:cstheme="minorBidi"/>
          <w:sz w:val="22"/>
          <w:szCs w:val="22"/>
        </w:rPr>
        <w:tab/>
      </w:r>
      <w:r>
        <w:rPr>
          <w:lang w:eastAsia="zh-CN"/>
        </w:rPr>
        <w:t>Reference measurement channels for SCS 60 kHz FR1</w:t>
      </w:r>
      <w:r>
        <w:tab/>
      </w:r>
      <w:r>
        <w:fldChar w:fldCharType="begin" w:fldLock="1"/>
      </w:r>
      <w:r>
        <w:instrText xml:space="preserve"> PAGEREF _Toc21338404 \h </w:instrText>
      </w:r>
      <w:r>
        <w:fldChar w:fldCharType="separate"/>
      </w:r>
      <w:r>
        <w:t>183</w:t>
      </w:r>
      <w:r>
        <w:fldChar w:fldCharType="end"/>
      </w:r>
    </w:p>
    <w:p w14:paraId="3B701B2F" w14:textId="77777777" w:rsidR="004E7FE5" w:rsidRDefault="004E7FE5">
      <w:pPr>
        <w:pStyle w:val="TOC4"/>
        <w:rPr>
          <w:rFonts w:asciiTheme="minorHAnsi" w:hAnsiTheme="minorHAnsi" w:cstheme="minorBidi"/>
          <w:sz w:val="22"/>
          <w:szCs w:val="22"/>
          <w:lang w:eastAsia="ko-KR"/>
        </w:rPr>
      </w:pPr>
      <w:r>
        <w:t>A.3.2.2.4</w:t>
      </w:r>
      <w:r>
        <w:rPr>
          <w:rFonts w:asciiTheme="minorHAnsi" w:hAnsiTheme="minorHAnsi" w:cstheme="minorBidi"/>
          <w:sz w:val="22"/>
          <w:szCs w:val="22"/>
        </w:rPr>
        <w:tab/>
      </w:r>
      <w:r>
        <w:rPr>
          <w:lang w:eastAsia="zh-CN"/>
        </w:rPr>
        <w:t>Reference measurement channels for SCS 60 kHz FR2</w:t>
      </w:r>
      <w:r>
        <w:tab/>
      </w:r>
      <w:r>
        <w:fldChar w:fldCharType="begin" w:fldLock="1"/>
      </w:r>
      <w:r>
        <w:instrText xml:space="preserve"> PAGEREF _Toc21338405 \h </w:instrText>
      </w:r>
      <w:r>
        <w:fldChar w:fldCharType="separate"/>
      </w:r>
      <w:r>
        <w:t>183</w:t>
      </w:r>
      <w:r>
        <w:fldChar w:fldCharType="end"/>
      </w:r>
    </w:p>
    <w:p w14:paraId="56CFA8BF" w14:textId="77777777" w:rsidR="004E7FE5" w:rsidRDefault="004E7FE5">
      <w:pPr>
        <w:pStyle w:val="TOC4"/>
        <w:rPr>
          <w:rFonts w:asciiTheme="minorHAnsi" w:hAnsiTheme="minorHAnsi" w:cstheme="minorBidi"/>
          <w:sz w:val="22"/>
          <w:szCs w:val="22"/>
          <w:lang w:eastAsia="ko-KR"/>
        </w:rPr>
      </w:pPr>
      <w:r>
        <w:t>A.3.2.2.5</w:t>
      </w:r>
      <w:r>
        <w:rPr>
          <w:rFonts w:asciiTheme="minorHAnsi" w:hAnsiTheme="minorHAnsi" w:cstheme="minorBidi"/>
          <w:sz w:val="22"/>
          <w:szCs w:val="22"/>
        </w:rPr>
        <w:tab/>
      </w:r>
      <w:r>
        <w:rPr>
          <w:lang w:eastAsia="zh-CN"/>
        </w:rPr>
        <w:t>Reference measurement channels for SCS 120 kHz FR2</w:t>
      </w:r>
      <w:r>
        <w:tab/>
      </w:r>
      <w:r>
        <w:fldChar w:fldCharType="begin" w:fldLock="1"/>
      </w:r>
      <w:r>
        <w:instrText xml:space="preserve"> PAGEREF _Toc21338406 \h </w:instrText>
      </w:r>
      <w:r>
        <w:fldChar w:fldCharType="separate"/>
      </w:r>
      <w:r>
        <w:t>184</w:t>
      </w:r>
      <w:r>
        <w:fldChar w:fldCharType="end"/>
      </w:r>
    </w:p>
    <w:p w14:paraId="77899CF2" w14:textId="77777777" w:rsidR="004E7FE5" w:rsidRDefault="004E7FE5">
      <w:pPr>
        <w:pStyle w:val="TOC4"/>
        <w:rPr>
          <w:rFonts w:asciiTheme="minorHAnsi" w:hAnsiTheme="minorHAnsi" w:cstheme="minorBidi"/>
          <w:sz w:val="22"/>
          <w:szCs w:val="22"/>
          <w:lang w:eastAsia="ko-KR"/>
        </w:rPr>
      </w:pPr>
      <w:r>
        <w:t>A.3.2.2.6</w:t>
      </w:r>
      <w:r>
        <w:rPr>
          <w:rFonts w:asciiTheme="minorHAnsi" w:hAnsiTheme="minorHAnsi" w:cstheme="minorBidi"/>
          <w:sz w:val="22"/>
          <w:szCs w:val="22"/>
        </w:rPr>
        <w:tab/>
      </w:r>
      <w:r>
        <w:rPr>
          <w:lang w:eastAsia="zh-CN"/>
        </w:rPr>
        <w:t>Reference measurement channels for E-UTRA</w:t>
      </w:r>
      <w:r>
        <w:tab/>
      </w:r>
      <w:r>
        <w:fldChar w:fldCharType="begin" w:fldLock="1"/>
      </w:r>
      <w:r>
        <w:instrText xml:space="preserve"> PAGEREF _Toc21338407 \h </w:instrText>
      </w:r>
      <w:r>
        <w:fldChar w:fldCharType="separate"/>
      </w:r>
      <w:r>
        <w:t>192</w:t>
      </w:r>
      <w:r>
        <w:fldChar w:fldCharType="end"/>
      </w:r>
    </w:p>
    <w:p w14:paraId="7556EFE3" w14:textId="77777777" w:rsidR="004E7FE5" w:rsidRDefault="004E7FE5">
      <w:pPr>
        <w:pStyle w:val="TOC2"/>
        <w:rPr>
          <w:rFonts w:asciiTheme="minorHAnsi" w:hAnsiTheme="minorHAnsi" w:cstheme="minorBidi"/>
          <w:sz w:val="22"/>
          <w:szCs w:val="22"/>
          <w:lang w:eastAsia="ko-KR"/>
        </w:rPr>
      </w:pPr>
      <w:r>
        <w:t>A.3.3</w:t>
      </w:r>
      <w:r>
        <w:rPr>
          <w:rFonts w:asciiTheme="minorHAnsi" w:hAnsiTheme="minorHAnsi" w:cstheme="minorBidi"/>
          <w:sz w:val="22"/>
          <w:szCs w:val="22"/>
        </w:rPr>
        <w:tab/>
      </w:r>
      <w:r>
        <w:rPr>
          <w:lang w:eastAsia="zh-CN"/>
        </w:rPr>
        <w:t>Reference measurement channels for PDCCH performance requirements</w:t>
      </w:r>
      <w:r>
        <w:tab/>
      </w:r>
      <w:r>
        <w:fldChar w:fldCharType="begin" w:fldLock="1"/>
      </w:r>
      <w:r>
        <w:instrText xml:space="preserve"> PAGEREF _Toc21338408 \h </w:instrText>
      </w:r>
      <w:r>
        <w:fldChar w:fldCharType="separate"/>
      </w:r>
      <w:r>
        <w:t>198</w:t>
      </w:r>
      <w:r>
        <w:fldChar w:fldCharType="end"/>
      </w:r>
    </w:p>
    <w:p w14:paraId="233DE0F6" w14:textId="77777777" w:rsidR="004E7FE5" w:rsidRDefault="004E7FE5">
      <w:pPr>
        <w:pStyle w:val="TOC3"/>
        <w:rPr>
          <w:rFonts w:asciiTheme="minorHAnsi" w:hAnsiTheme="minorHAnsi" w:cstheme="minorBidi"/>
          <w:sz w:val="22"/>
          <w:szCs w:val="22"/>
          <w:lang w:eastAsia="ko-KR"/>
        </w:rPr>
      </w:pPr>
      <w:r>
        <w:t>A.3.3.1</w:t>
      </w:r>
      <w:r>
        <w:rPr>
          <w:rFonts w:asciiTheme="minorHAnsi" w:hAnsiTheme="minorHAnsi" w:cstheme="minorBidi"/>
          <w:sz w:val="22"/>
          <w:szCs w:val="22"/>
        </w:rPr>
        <w:tab/>
      </w:r>
      <w:r>
        <w:rPr>
          <w:lang w:eastAsia="zh-CN"/>
        </w:rPr>
        <w:t>FDD</w:t>
      </w:r>
      <w:r>
        <w:tab/>
      </w:r>
      <w:r>
        <w:fldChar w:fldCharType="begin" w:fldLock="1"/>
      </w:r>
      <w:r>
        <w:instrText xml:space="preserve"> PAGEREF _Toc21338409 \h </w:instrText>
      </w:r>
      <w:r>
        <w:fldChar w:fldCharType="separate"/>
      </w:r>
      <w:r>
        <w:t>198</w:t>
      </w:r>
      <w:r>
        <w:fldChar w:fldCharType="end"/>
      </w:r>
    </w:p>
    <w:p w14:paraId="17EBFCD6" w14:textId="77777777" w:rsidR="004E7FE5" w:rsidRDefault="004E7FE5">
      <w:pPr>
        <w:pStyle w:val="TOC4"/>
        <w:rPr>
          <w:rFonts w:asciiTheme="minorHAnsi" w:hAnsiTheme="minorHAnsi" w:cstheme="minorBidi"/>
          <w:sz w:val="22"/>
          <w:szCs w:val="22"/>
          <w:lang w:eastAsia="ko-KR"/>
        </w:rPr>
      </w:pPr>
      <w:r>
        <w:t>A.3.</w:t>
      </w:r>
      <w:r w:rsidRPr="000F528B">
        <w:rPr>
          <w:lang w:val="en-US"/>
        </w:rPr>
        <w:t>3</w:t>
      </w:r>
      <w:r>
        <w:t>.1.1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_Toc21338410 \h </w:instrText>
      </w:r>
      <w:r>
        <w:fldChar w:fldCharType="separate"/>
      </w:r>
      <w:r>
        <w:t>198</w:t>
      </w:r>
      <w:r>
        <w:fldChar w:fldCharType="end"/>
      </w:r>
    </w:p>
    <w:p w14:paraId="534F4B73" w14:textId="77777777" w:rsidR="004E7FE5" w:rsidRDefault="004E7FE5">
      <w:pPr>
        <w:pStyle w:val="TOC4"/>
        <w:rPr>
          <w:rFonts w:asciiTheme="minorHAnsi" w:hAnsiTheme="minorHAnsi" w:cstheme="minorBidi"/>
          <w:sz w:val="22"/>
          <w:szCs w:val="22"/>
          <w:lang w:eastAsia="ko-KR"/>
        </w:rPr>
      </w:pPr>
      <w:r>
        <w:t>A.3.</w:t>
      </w:r>
      <w:r w:rsidRPr="000F528B">
        <w:rPr>
          <w:lang w:val="en-US"/>
        </w:rPr>
        <w:t>3</w:t>
      </w:r>
      <w:r>
        <w:t>.1.</w:t>
      </w:r>
      <w:r w:rsidRPr="000F528B">
        <w:rPr>
          <w:lang w:val="en-US"/>
        </w:rPr>
        <w:t>2</w:t>
      </w:r>
      <w:r>
        <w:rPr>
          <w:rFonts w:asciiTheme="minorHAnsi" w:hAnsiTheme="minorHAnsi" w:cstheme="minorBidi"/>
          <w:sz w:val="22"/>
          <w:szCs w:val="22"/>
        </w:rPr>
        <w:tab/>
      </w:r>
      <w:r>
        <w:rPr>
          <w:lang w:eastAsia="zh-CN"/>
        </w:rPr>
        <w:t xml:space="preserve">Reference measurement channels for SCS </w:t>
      </w:r>
      <w:r w:rsidRPr="000F528B">
        <w:rPr>
          <w:lang w:val="en-US" w:eastAsia="zh-CN"/>
        </w:rPr>
        <w:t>30</w:t>
      </w:r>
      <w:r>
        <w:rPr>
          <w:lang w:eastAsia="zh-CN"/>
        </w:rPr>
        <w:t xml:space="preserve"> kHz FR1</w:t>
      </w:r>
      <w:r>
        <w:tab/>
      </w:r>
      <w:r>
        <w:fldChar w:fldCharType="begin" w:fldLock="1"/>
      </w:r>
      <w:r>
        <w:instrText xml:space="preserve"> PAGEREF _Toc21338411 \h </w:instrText>
      </w:r>
      <w:r>
        <w:fldChar w:fldCharType="separate"/>
      </w:r>
      <w:r>
        <w:t>198</w:t>
      </w:r>
      <w:r>
        <w:fldChar w:fldCharType="end"/>
      </w:r>
    </w:p>
    <w:p w14:paraId="240E4CFA" w14:textId="77777777" w:rsidR="004E7FE5" w:rsidRDefault="004E7FE5">
      <w:pPr>
        <w:pStyle w:val="TOC3"/>
        <w:rPr>
          <w:rFonts w:asciiTheme="minorHAnsi" w:hAnsiTheme="minorHAnsi" w:cstheme="minorBidi"/>
          <w:sz w:val="22"/>
          <w:szCs w:val="22"/>
          <w:lang w:eastAsia="ko-KR"/>
        </w:rPr>
      </w:pPr>
      <w:r>
        <w:t>A.3.3.2</w:t>
      </w:r>
      <w:r>
        <w:rPr>
          <w:rFonts w:asciiTheme="minorHAnsi" w:hAnsiTheme="minorHAnsi" w:cstheme="minorBidi"/>
          <w:sz w:val="22"/>
          <w:szCs w:val="22"/>
        </w:rPr>
        <w:tab/>
      </w:r>
      <w:r>
        <w:rPr>
          <w:lang w:eastAsia="zh-CN"/>
        </w:rPr>
        <w:t>TDD</w:t>
      </w:r>
      <w:r>
        <w:tab/>
      </w:r>
      <w:r>
        <w:fldChar w:fldCharType="begin" w:fldLock="1"/>
      </w:r>
      <w:r>
        <w:instrText xml:space="preserve"> PAGEREF _Toc21338412 \h </w:instrText>
      </w:r>
      <w:r>
        <w:fldChar w:fldCharType="separate"/>
      </w:r>
      <w:r>
        <w:t>199</w:t>
      </w:r>
      <w:r>
        <w:fldChar w:fldCharType="end"/>
      </w:r>
    </w:p>
    <w:p w14:paraId="53ABD043"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.2.1</w:t>
      </w:r>
      <w:r>
        <w:rPr>
          <w:rFonts w:asciiTheme="minorHAnsi" w:hAnsiTheme="minorHAnsi" w:cstheme="minorBidi"/>
          <w:sz w:val="22"/>
          <w:szCs w:val="22"/>
        </w:rPr>
        <w:tab/>
      </w:r>
      <w:r>
        <w:rPr>
          <w:lang w:eastAsia="zh-CN"/>
        </w:rPr>
        <w:t>Reference measurement channels for SCS 15 kHz FR1</w:t>
      </w:r>
      <w:r>
        <w:tab/>
      </w:r>
      <w:r>
        <w:fldChar w:fldCharType="begin" w:fldLock="1"/>
      </w:r>
      <w:r>
        <w:instrText xml:space="preserve"> PAGEREF _Toc21338413 \h </w:instrText>
      </w:r>
      <w:r>
        <w:fldChar w:fldCharType="separate"/>
      </w:r>
      <w:r>
        <w:t>199</w:t>
      </w:r>
      <w:r>
        <w:fldChar w:fldCharType="end"/>
      </w:r>
    </w:p>
    <w:p w14:paraId="01617216"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2</w:t>
      </w:r>
      <w:r>
        <w:rPr>
          <w:rFonts w:asciiTheme="minorHAnsi" w:hAnsiTheme="minorHAnsi" w:cstheme="minorBidi"/>
          <w:sz w:val="22"/>
          <w:szCs w:val="22"/>
        </w:rPr>
        <w:tab/>
      </w:r>
      <w:r>
        <w:rPr>
          <w:lang w:eastAsia="zh-CN"/>
        </w:rPr>
        <w:t xml:space="preserve">Reference measurement channels for SCS </w:t>
      </w:r>
      <w:r w:rsidRPr="000F528B">
        <w:rPr>
          <w:lang w:val="en-US" w:eastAsia="zh-CN"/>
        </w:rPr>
        <w:t>30</w:t>
      </w:r>
      <w:r>
        <w:rPr>
          <w:lang w:eastAsia="zh-CN"/>
        </w:rPr>
        <w:t xml:space="preserve"> kHz FR1</w:t>
      </w:r>
      <w:r>
        <w:tab/>
      </w:r>
      <w:r>
        <w:fldChar w:fldCharType="begin" w:fldLock="1"/>
      </w:r>
      <w:r>
        <w:instrText xml:space="preserve"> PAGEREF _Toc21338414 \h </w:instrText>
      </w:r>
      <w:r>
        <w:fldChar w:fldCharType="separate"/>
      </w:r>
      <w:r>
        <w:t>200</w:t>
      </w:r>
      <w:r>
        <w:fldChar w:fldCharType="end"/>
      </w:r>
    </w:p>
    <w:p w14:paraId="12625E02"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3</w:t>
      </w:r>
      <w:r>
        <w:rPr>
          <w:rFonts w:asciiTheme="minorHAnsi" w:hAnsiTheme="minorHAnsi" w:cstheme="minorBidi"/>
          <w:sz w:val="22"/>
          <w:szCs w:val="22"/>
        </w:rPr>
        <w:tab/>
      </w:r>
      <w:r>
        <w:rPr>
          <w:lang w:eastAsia="zh-CN"/>
        </w:rPr>
        <w:t xml:space="preserve">Reference measurement channels for SCS </w:t>
      </w:r>
      <w:r w:rsidRPr="000F528B">
        <w:rPr>
          <w:lang w:val="en-US" w:eastAsia="zh-CN"/>
        </w:rPr>
        <w:t>60</w:t>
      </w:r>
      <w:r>
        <w:rPr>
          <w:lang w:eastAsia="zh-CN"/>
        </w:rPr>
        <w:t xml:space="preserve"> kHz</w:t>
      </w:r>
      <w:r w:rsidRPr="000F528B">
        <w:rPr>
          <w:lang w:val="en-US" w:eastAsia="zh-CN"/>
        </w:rPr>
        <w:t xml:space="preserve"> </w:t>
      </w:r>
      <w:r>
        <w:rPr>
          <w:lang w:eastAsia="zh-CN"/>
        </w:rPr>
        <w:t>FR1</w:t>
      </w:r>
      <w:r>
        <w:tab/>
      </w:r>
      <w:r>
        <w:fldChar w:fldCharType="begin" w:fldLock="1"/>
      </w:r>
      <w:r>
        <w:instrText xml:space="preserve"> PAGEREF _Toc21338415 \h </w:instrText>
      </w:r>
      <w:r>
        <w:fldChar w:fldCharType="separate"/>
      </w:r>
      <w:r>
        <w:t>200</w:t>
      </w:r>
      <w:r>
        <w:fldChar w:fldCharType="end"/>
      </w:r>
    </w:p>
    <w:p w14:paraId="62BD260D"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4</w:t>
      </w:r>
      <w:r>
        <w:rPr>
          <w:rFonts w:asciiTheme="minorHAnsi" w:hAnsiTheme="minorHAnsi" w:cstheme="minorBidi"/>
          <w:sz w:val="22"/>
          <w:szCs w:val="22"/>
        </w:rPr>
        <w:tab/>
      </w:r>
      <w:r>
        <w:rPr>
          <w:lang w:eastAsia="zh-CN"/>
        </w:rPr>
        <w:t xml:space="preserve">Reference measurement channels for SCS </w:t>
      </w:r>
      <w:r w:rsidRPr="000F528B">
        <w:rPr>
          <w:lang w:val="en-US" w:eastAsia="zh-CN"/>
        </w:rPr>
        <w:t>60</w:t>
      </w:r>
      <w:r>
        <w:rPr>
          <w:lang w:eastAsia="zh-CN"/>
        </w:rPr>
        <w:t xml:space="preserve"> kHz</w:t>
      </w:r>
      <w:r w:rsidRPr="000F528B">
        <w:rPr>
          <w:lang w:val="en-US" w:eastAsia="zh-CN"/>
        </w:rPr>
        <w:t xml:space="preserve"> </w:t>
      </w:r>
      <w:r>
        <w:rPr>
          <w:lang w:eastAsia="zh-CN"/>
        </w:rPr>
        <w:t>FR2</w:t>
      </w:r>
      <w:r>
        <w:tab/>
      </w:r>
      <w:r>
        <w:fldChar w:fldCharType="begin" w:fldLock="1"/>
      </w:r>
      <w:r>
        <w:instrText xml:space="preserve"> PAGEREF _Toc21338416 \h </w:instrText>
      </w:r>
      <w:r>
        <w:fldChar w:fldCharType="separate"/>
      </w:r>
      <w:r>
        <w:t>200</w:t>
      </w:r>
      <w:r>
        <w:fldChar w:fldCharType="end"/>
      </w:r>
    </w:p>
    <w:p w14:paraId="0D69B653" w14:textId="77777777" w:rsidR="004E7FE5" w:rsidRDefault="004E7FE5">
      <w:pPr>
        <w:pStyle w:val="TOC4"/>
        <w:rPr>
          <w:rFonts w:asciiTheme="minorHAnsi" w:hAnsiTheme="minorHAnsi" w:cstheme="minorBidi"/>
          <w:sz w:val="22"/>
          <w:szCs w:val="22"/>
          <w:lang w:eastAsia="ko-KR"/>
        </w:rPr>
      </w:pPr>
      <w:r>
        <w:t>A.3.</w:t>
      </w:r>
      <w:r w:rsidRPr="000F528B">
        <w:rPr>
          <w:lang w:val="en-US"/>
        </w:rPr>
        <w:t>3</w:t>
      </w:r>
      <w:r>
        <w:t>.2.</w:t>
      </w:r>
      <w:r w:rsidRPr="000F528B">
        <w:rPr>
          <w:lang w:val="en-US"/>
        </w:rPr>
        <w:t>5</w:t>
      </w:r>
      <w:r>
        <w:rPr>
          <w:rFonts w:asciiTheme="minorHAnsi" w:hAnsiTheme="minorHAnsi" w:cstheme="minorBidi"/>
          <w:sz w:val="22"/>
          <w:szCs w:val="22"/>
        </w:rPr>
        <w:tab/>
      </w:r>
      <w:r>
        <w:rPr>
          <w:lang w:eastAsia="zh-CN"/>
        </w:rPr>
        <w:t xml:space="preserve">Reference measurement channels for SCS </w:t>
      </w:r>
      <w:r w:rsidRPr="000F528B">
        <w:rPr>
          <w:lang w:val="en-US" w:eastAsia="zh-CN"/>
        </w:rPr>
        <w:t>120</w:t>
      </w:r>
      <w:r>
        <w:rPr>
          <w:lang w:eastAsia="zh-CN"/>
        </w:rPr>
        <w:t xml:space="preserve"> kHz FR2</w:t>
      </w:r>
      <w:r>
        <w:tab/>
      </w:r>
      <w:r>
        <w:fldChar w:fldCharType="begin" w:fldLock="1"/>
      </w:r>
      <w:r>
        <w:instrText xml:space="preserve"> PAGEREF _Toc21338417 \h </w:instrText>
      </w:r>
      <w:r>
        <w:fldChar w:fldCharType="separate"/>
      </w:r>
      <w:r>
        <w:t>200</w:t>
      </w:r>
      <w:r>
        <w:fldChar w:fldCharType="end"/>
      </w:r>
    </w:p>
    <w:p w14:paraId="2B845809" w14:textId="77777777" w:rsidR="004E7FE5" w:rsidRDefault="004E7FE5">
      <w:pPr>
        <w:pStyle w:val="TOC2"/>
        <w:rPr>
          <w:rFonts w:asciiTheme="minorHAnsi" w:hAnsiTheme="minorHAnsi" w:cstheme="minorBidi"/>
          <w:sz w:val="22"/>
          <w:szCs w:val="22"/>
          <w:lang w:eastAsia="ko-KR"/>
        </w:rPr>
      </w:pPr>
      <w:r>
        <w:t>A.3.4</w:t>
      </w:r>
      <w:r>
        <w:rPr>
          <w:rFonts w:asciiTheme="minorHAnsi" w:hAnsiTheme="minorHAnsi" w:cstheme="minorBidi"/>
          <w:sz w:val="22"/>
          <w:szCs w:val="22"/>
          <w:lang w:eastAsia="ko-KR"/>
        </w:rPr>
        <w:tab/>
      </w:r>
      <w:r>
        <w:t>Reference measurement channels for PBCH demodulation requirements</w:t>
      </w:r>
      <w:r>
        <w:tab/>
      </w:r>
      <w:r>
        <w:fldChar w:fldCharType="begin" w:fldLock="1"/>
      </w:r>
      <w:r>
        <w:instrText xml:space="preserve"> PAGEREF _Toc21338418 \h </w:instrText>
      </w:r>
      <w:r>
        <w:fldChar w:fldCharType="separate"/>
      </w:r>
      <w:r>
        <w:t>201</w:t>
      </w:r>
      <w:r>
        <w:fldChar w:fldCharType="end"/>
      </w:r>
    </w:p>
    <w:p w14:paraId="0F32087F" w14:textId="77777777" w:rsidR="004E7FE5" w:rsidRDefault="004E7FE5">
      <w:pPr>
        <w:pStyle w:val="TOC3"/>
        <w:rPr>
          <w:rFonts w:asciiTheme="minorHAnsi" w:hAnsiTheme="minorHAnsi" w:cstheme="minorBidi"/>
          <w:sz w:val="22"/>
          <w:szCs w:val="22"/>
          <w:lang w:eastAsia="ko-KR"/>
        </w:rPr>
      </w:pPr>
      <w:r>
        <w:t>A.3.4.1</w:t>
      </w:r>
      <w:r>
        <w:rPr>
          <w:rFonts w:asciiTheme="minorHAnsi" w:hAnsiTheme="minorHAnsi" w:cstheme="minorBidi"/>
          <w:sz w:val="22"/>
          <w:szCs w:val="22"/>
          <w:lang w:eastAsia="ko-KR"/>
        </w:rPr>
        <w:tab/>
      </w:r>
      <w:r>
        <w:t>Reference measurement channels for FR1</w:t>
      </w:r>
      <w:r>
        <w:tab/>
      </w:r>
      <w:r>
        <w:fldChar w:fldCharType="begin" w:fldLock="1"/>
      </w:r>
      <w:r>
        <w:instrText xml:space="preserve"> PAGEREF _Toc21338419 \h </w:instrText>
      </w:r>
      <w:r>
        <w:fldChar w:fldCharType="separate"/>
      </w:r>
      <w:r>
        <w:t>201</w:t>
      </w:r>
      <w:r>
        <w:fldChar w:fldCharType="end"/>
      </w:r>
    </w:p>
    <w:p w14:paraId="0D7C9E98" w14:textId="77777777" w:rsidR="004E7FE5" w:rsidRDefault="004E7FE5">
      <w:pPr>
        <w:pStyle w:val="TOC3"/>
        <w:rPr>
          <w:rFonts w:asciiTheme="minorHAnsi" w:hAnsiTheme="minorHAnsi" w:cstheme="minorBidi"/>
          <w:sz w:val="22"/>
          <w:szCs w:val="22"/>
          <w:lang w:eastAsia="ko-KR"/>
        </w:rPr>
      </w:pPr>
      <w:r>
        <w:t>A.3.4.2</w:t>
      </w:r>
      <w:r>
        <w:rPr>
          <w:rFonts w:asciiTheme="minorHAnsi" w:hAnsiTheme="minorHAnsi" w:cstheme="minorBidi"/>
          <w:sz w:val="22"/>
          <w:szCs w:val="22"/>
          <w:lang w:eastAsia="ko-KR"/>
        </w:rPr>
        <w:tab/>
      </w:r>
      <w:r>
        <w:t>Reference measurement channels for FR2</w:t>
      </w:r>
      <w:r>
        <w:tab/>
      </w:r>
      <w:r>
        <w:fldChar w:fldCharType="begin" w:fldLock="1"/>
      </w:r>
      <w:r>
        <w:instrText xml:space="preserve"> PAGEREF _Toc21338420 \h </w:instrText>
      </w:r>
      <w:r>
        <w:fldChar w:fldCharType="separate"/>
      </w:r>
      <w:r>
        <w:t>201</w:t>
      </w:r>
      <w:r>
        <w:fldChar w:fldCharType="end"/>
      </w:r>
    </w:p>
    <w:p w14:paraId="00DCF860" w14:textId="77777777" w:rsidR="004E7FE5" w:rsidRDefault="004E7FE5">
      <w:pPr>
        <w:pStyle w:val="TOC1"/>
        <w:rPr>
          <w:rFonts w:asciiTheme="minorHAnsi" w:hAnsiTheme="minorHAnsi" w:cstheme="minorBidi"/>
          <w:szCs w:val="22"/>
          <w:lang w:eastAsia="ko-KR"/>
        </w:rPr>
      </w:pPr>
      <w:r>
        <w:t>A.4</w:t>
      </w:r>
      <w:r>
        <w:rPr>
          <w:rFonts w:asciiTheme="minorHAnsi" w:hAnsiTheme="minorHAnsi" w:cstheme="minorBidi"/>
          <w:szCs w:val="22"/>
        </w:rPr>
        <w:tab/>
      </w:r>
      <w:r>
        <w:rPr>
          <w:lang w:eastAsia="zh-CN"/>
        </w:rPr>
        <w:t>CSI reference measurement channels</w:t>
      </w:r>
      <w:r>
        <w:tab/>
      </w:r>
      <w:r>
        <w:fldChar w:fldCharType="begin" w:fldLock="1"/>
      </w:r>
      <w:r>
        <w:instrText xml:space="preserve"> PAGEREF _Toc21338421 \h </w:instrText>
      </w:r>
      <w:r>
        <w:fldChar w:fldCharType="separate"/>
      </w:r>
      <w:r>
        <w:t>201</w:t>
      </w:r>
      <w:r>
        <w:fldChar w:fldCharType="end"/>
      </w:r>
    </w:p>
    <w:p w14:paraId="38313578" w14:textId="77777777" w:rsidR="004E7FE5" w:rsidRDefault="004E7FE5">
      <w:pPr>
        <w:pStyle w:val="TOC1"/>
        <w:rPr>
          <w:rFonts w:asciiTheme="minorHAnsi" w:hAnsiTheme="minorHAnsi" w:cstheme="minorBidi"/>
          <w:szCs w:val="22"/>
          <w:lang w:eastAsia="ko-KR"/>
        </w:rPr>
      </w:pPr>
      <w:r>
        <w:t>A.5</w:t>
      </w:r>
      <w:r>
        <w:rPr>
          <w:rFonts w:asciiTheme="minorHAnsi" w:hAnsiTheme="minorHAnsi" w:cstheme="minorBidi"/>
          <w:szCs w:val="22"/>
        </w:rPr>
        <w:tab/>
      </w:r>
      <w:r>
        <w:rPr>
          <w:lang w:eastAsia="zh-CN"/>
        </w:rPr>
        <w:t>OFDMA Channel Noise Generator (OCNG)</w:t>
      </w:r>
      <w:r>
        <w:tab/>
      </w:r>
      <w:r>
        <w:fldChar w:fldCharType="begin" w:fldLock="1"/>
      </w:r>
      <w:r>
        <w:instrText xml:space="preserve"> PAGEREF _Toc21338422 \h </w:instrText>
      </w:r>
      <w:r>
        <w:fldChar w:fldCharType="separate"/>
      </w:r>
      <w:r>
        <w:t>203</w:t>
      </w:r>
      <w:r>
        <w:fldChar w:fldCharType="end"/>
      </w:r>
    </w:p>
    <w:p w14:paraId="52DD1815" w14:textId="77777777" w:rsidR="004E7FE5" w:rsidRDefault="004E7FE5">
      <w:pPr>
        <w:pStyle w:val="TOC2"/>
        <w:rPr>
          <w:rFonts w:asciiTheme="minorHAnsi" w:hAnsiTheme="minorHAnsi" w:cstheme="minorBidi"/>
          <w:sz w:val="22"/>
          <w:szCs w:val="22"/>
          <w:lang w:eastAsia="ko-KR"/>
        </w:rPr>
      </w:pPr>
      <w:r>
        <w:t>A.5.1</w:t>
      </w:r>
      <w:r>
        <w:rPr>
          <w:rFonts w:asciiTheme="minorHAnsi" w:hAnsiTheme="minorHAnsi" w:cstheme="minorBidi"/>
          <w:sz w:val="22"/>
          <w:szCs w:val="22"/>
          <w:lang w:eastAsia="ko-KR"/>
        </w:rPr>
        <w:tab/>
      </w:r>
      <w:r>
        <w:t>OCNG Patterns for FDD</w:t>
      </w:r>
      <w:r>
        <w:tab/>
      </w:r>
      <w:r>
        <w:fldChar w:fldCharType="begin" w:fldLock="1"/>
      </w:r>
      <w:r>
        <w:instrText xml:space="preserve"> PAGEREF _Toc21338423 \h </w:instrText>
      </w:r>
      <w:r>
        <w:fldChar w:fldCharType="separate"/>
      </w:r>
      <w:r>
        <w:t>203</w:t>
      </w:r>
      <w:r>
        <w:fldChar w:fldCharType="end"/>
      </w:r>
    </w:p>
    <w:p w14:paraId="06F1BA9E" w14:textId="77777777" w:rsidR="004E7FE5" w:rsidRDefault="004E7FE5">
      <w:pPr>
        <w:pStyle w:val="TOC3"/>
        <w:rPr>
          <w:rFonts w:asciiTheme="minorHAnsi" w:hAnsiTheme="minorHAnsi" w:cstheme="minorBidi"/>
          <w:sz w:val="22"/>
          <w:szCs w:val="22"/>
          <w:lang w:eastAsia="ko-KR"/>
        </w:rPr>
      </w:pPr>
      <w:r w:rsidRPr="004E7FE5">
        <w:t>A.5.1.1</w:t>
      </w:r>
      <w:r w:rsidRPr="004E7FE5">
        <w:rPr>
          <w:rFonts w:asciiTheme="minorHAnsi" w:hAnsiTheme="minorHAnsi" w:cstheme="minorBidi"/>
          <w:sz w:val="22"/>
          <w:szCs w:val="22"/>
          <w:lang w:eastAsia="ko-KR"/>
        </w:rPr>
        <w:tab/>
      </w:r>
      <w:r w:rsidRPr="000F528B">
        <w:rPr>
          <w:snapToGrid w:val="0"/>
        </w:rPr>
        <w:t xml:space="preserve">OCNG FDD pattern 1: Generic OCNG FDD Pattern for all unused </w:t>
      </w:r>
      <w:r w:rsidRPr="000F528B">
        <w:rPr>
          <w:snapToGrid w:val="0"/>
          <w:lang w:eastAsia="zh-CN"/>
        </w:rPr>
        <w:t>REs</w:t>
      </w:r>
      <w:r>
        <w:tab/>
      </w:r>
      <w:r>
        <w:fldChar w:fldCharType="begin" w:fldLock="1"/>
      </w:r>
      <w:r>
        <w:instrText xml:space="preserve"> PAGEREF _Toc21338424 \h </w:instrText>
      </w:r>
      <w:r>
        <w:fldChar w:fldCharType="separate"/>
      </w:r>
      <w:r>
        <w:t>203</w:t>
      </w:r>
      <w:r>
        <w:fldChar w:fldCharType="end"/>
      </w:r>
    </w:p>
    <w:p w14:paraId="029102D7" w14:textId="77777777" w:rsidR="004E7FE5" w:rsidRDefault="004E7FE5">
      <w:pPr>
        <w:pStyle w:val="TOC2"/>
        <w:rPr>
          <w:rFonts w:asciiTheme="minorHAnsi" w:hAnsiTheme="minorHAnsi" w:cstheme="minorBidi"/>
          <w:sz w:val="22"/>
          <w:szCs w:val="22"/>
          <w:lang w:eastAsia="ko-KR"/>
        </w:rPr>
      </w:pPr>
      <w:r>
        <w:t>A.5.2</w:t>
      </w:r>
      <w:r>
        <w:rPr>
          <w:rFonts w:asciiTheme="minorHAnsi" w:hAnsiTheme="minorHAnsi" w:cstheme="minorBidi"/>
          <w:sz w:val="22"/>
          <w:szCs w:val="22"/>
          <w:lang w:eastAsia="ko-KR"/>
        </w:rPr>
        <w:tab/>
      </w:r>
      <w:r>
        <w:t>OCNG Patterns for TDD</w:t>
      </w:r>
      <w:r>
        <w:tab/>
      </w:r>
      <w:r>
        <w:fldChar w:fldCharType="begin" w:fldLock="1"/>
      </w:r>
      <w:r>
        <w:instrText xml:space="preserve"> PAGEREF _Toc21338425 \h </w:instrText>
      </w:r>
      <w:r>
        <w:fldChar w:fldCharType="separate"/>
      </w:r>
      <w:r>
        <w:t>203</w:t>
      </w:r>
      <w:r>
        <w:fldChar w:fldCharType="end"/>
      </w:r>
    </w:p>
    <w:p w14:paraId="10269181" w14:textId="77777777" w:rsidR="004E7FE5" w:rsidRDefault="004E7FE5">
      <w:pPr>
        <w:pStyle w:val="TOC3"/>
        <w:rPr>
          <w:rFonts w:asciiTheme="minorHAnsi" w:hAnsiTheme="minorHAnsi" w:cstheme="minorBidi"/>
          <w:sz w:val="22"/>
          <w:szCs w:val="22"/>
          <w:lang w:eastAsia="ko-KR"/>
        </w:rPr>
      </w:pPr>
      <w:r w:rsidRPr="004E7FE5">
        <w:t>A.5.2.1</w:t>
      </w:r>
      <w:r w:rsidRPr="004E7FE5">
        <w:rPr>
          <w:rFonts w:asciiTheme="minorHAnsi" w:hAnsiTheme="minorHAnsi" w:cstheme="minorBidi"/>
          <w:sz w:val="22"/>
          <w:szCs w:val="22"/>
          <w:lang w:eastAsia="ko-KR"/>
        </w:rPr>
        <w:tab/>
      </w:r>
      <w:r w:rsidRPr="000F528B">
        <w:rPr>
          <w:snapToGrid w:val="0"/>
        </w:rPr>
        <w:t xml:space="preserve">OCNG TDD pattern 1: Generic OCNG TDD Pattern for all unused </w:t>
      </w:r>
      <w:r w:rsidRPr="000F528B">
        <w:rPr>
          <w:snapToGrid w:val="0"/>
          <w:lang w:eastAsia="zh-CN"/>
        </w:rPr>
        <w:t>REs</w:t>
      </w:r>
      <w:r>
        <w:tab/>
      </w:r>
      <w:r>
        <w:fldChar w:fldCharType="begin" w:fldLock="1"/>
      </w:r>
      <w:r>
        <w:instrText xml:space="preserve"> PAGEREF _Toc21338426 \h </w:instrText>
      </w:r>
      <w:r>
        <w:fldChar w:fldCharType="separate"/>
      </w:r>
      <w:r>
        <w:t>203</w:t>
      </w:r>
      <w:r>
        <w:fldChar w:fldCharType="end"/>
      </w:r>
    </w:p>
    <w:p w14:paraId="32A8B977" w14:textId="77777777" w:rsidR="004E7FE5" w:rsidRDefault="004E7FE5" w:rsidP="004E7FE5">
      <w:pPr>
        <w:pStyle w:val="TOC8"/>
        <w:rPr>
          <w:rFonts w:asciiTheme="minorHAnsi" w:hAnsiTheme="minorHAnsi" w:cstheme="minorBidi"/>
          <w:b w:val="0"/>
          <w:szCs w:val="22"/>
          <w:lang w:eastAsia="ko-KR"/>
        </w:rPr>
      </w:pPr>
      <w:r>
        <w:lastRenderedPageBreak/>
        <w:t>Annex B (normative):</w:t>
      </w:r>
      <w:r>
        <w:tab/>
        <w:t>Propagation conditions</w:t>
      </w:r>
      <w:r>
        <w:tab/>
      </w:r>
      <w:r>
        <w:fldChar w:fldCharType="begin" w:fldLock="1"/>
      </w:r>
      <w:r>
        <w:instrText xml:space="preserve"> PAGEREF _Toc21338427 \h </w:instrText>
      </w:r>
      <w:r>
        <w:fldChar w:fldCharType="separate"/>
      </w:r>
      <w:r>
        <w:t>204</w:t>
      </w:r>
      <w:r>
        <w:fldChar w:fldCharType="end"/>
      </w:r>
    </w:p>
    <w:p w14:paraId="0DDFCC2C" w14:textId="77777777" w:rsidR="004E7FE5" w:rsidRDefault="004E7FE5">
      <w:pPr>
        <w:pStyle w:val="TOC1"/>
        <w:rPr>
          <w:rFonts w:asciiTheme="minorHAnsi" w:hAnsiTheme="minorHAnsi" w:cstheme="minorBidi"/>
          <w:szCs w:val="22"/>
          <w:lang w:eastAsia="ko-KR"/>
        </w:rPr>
      </w:pPr>
      <w:r>
        <w:t>B.1</w:t>
      </w:r>
      <w:r>
        <w:rPr>
          <w:rFonts w:asciiTheme="minorHAnsi" w:hAnsiTheme="minorHAnsi" w:cstheme="minorBidi"/>
          <w:szCs w:val="22"/>
        </w:rPr>
        <w:tab/>
      </w:r>
      <w:r>
        <w:t>Static propagation condition</w:t>
      </w:r>
      <w:r>
        <w:tab/>
      </w:r>
      <w:r>
        <w:fldChar w:fldCharType="begin" w:fldLock="1"/>
      </w:r>
      <w:r>
        <w:instrText xml:space="preserve"> PAGEREF _Toc21338428 \h </w:instrText>
      </w:r>
      <w:r>
        <w:fldChar w:fldCharType="separate"/>
      </w:r>
      <w:r>
        <w:t>204</w:t>
      </w:r>
      <w:r>
        <w:fldChar w:fldCharType="end"/>
      </w:r>
    </w:p>
    <w:p w14:paraId="5DA86177" w14:textId="77777777" w:rsidR="004E7FE5" w:rsidRDefault="004E7FE5">
      <w:pPr>
        <w:pStyle w:val="TOC2"/>
        <w:rPr>
          <w:rFonts w:asciiTheme="minorHAnsi" w:hAnsiTheme="minorHAnsi" w:cstheme="minorBidi"/>
          <w:sz w:val="22"/>
          <w:szCs w:val="22"/>
          <w:lang w:eastAsia="ko-KR"/>
        </w:rPr>
      </w:pPr>
      <w:r w:rsidRPr="004E7FE5">
        <w:t>B.1.1</w:t>
      </w:r>
      <w:r w:rsidRPr="004E7FE5">
        <w:rPr>
          <w:rFonts w:asciiTheme="minorHAnsi" w:hAnsiTheme="minorHAnsi" w:cstheme="minorBidi"/>
          <w:sz w:val="22"/>
          <w:szCs w:val="22"/>
          <w:lang w:eastAsia="ko-KR"/>
        </w:rPr>
        <w:tab/>
      </w:r>
      <w:r w:rsidRPr="000F528B">
        <w:rPr>
          <w:snapToGrid w:val="0"/>
        </w:rPr>
        <w:t>UE Receiver with 2Rx</w:t>
      </w:r>
      <w:r>
        <w:tab/>
      </w:r>
      <w:r>
        <w:fldChar w:fldCharType="begin" w:fldLock="1"/>
      </w:r>
      <w:r>
        <w:instrText xml:space="preserve"> PAGEREF _Toc21338429 \h </w:instrText>
      </w:r>
      <w:r>
        <w:fldChar w:fldCharType="separate"/>
      </w:r>
      <w:r>
        <w:t>204</w:t>
      </w:r>
      <w:r>
        <w:fldChar w:fldCharType="end"/>
      </w:r>
    </w:p>
    <w:p w14:paraId="1FAFF5E3" w14:textId="77777777" w:rsidR="004E7FE5" w:rsidRDefault="004E7FE5">
      <w:pPr>
        <w:pStyle w:val="TOC2"/>
        <w:rPr>
          <w:rFonts w:asciiTheme="minorHAnsi" w:hAnsiTheme="minorHAnsi" w:cstheme="minorBidi"/>
          <w:sz w:val="22"/>
          <w:szCs w:val="22"/>
          <w:lang w:eastAsia="ko-KR"/>
        </w:rPr>
      </w:pPr>
      <w:r w:rsidRPr="004E7FE5">
        <w:t>B.1.2</w:t>
      </w:r>
      <w:r w:rsidRPr="004E7FE5">
        <w:rPr>
          <w:rFonts w:asciiTheme="minorHAnsi" w:hAnsiTheme="minorHAnsi" w:cstheme="minorBidi"/>
          <w:sz w:val="22"/>
          <w:szCs w:val="22"/>
          <w:lang w:eastAsia="ko-KR"/>
        </w:rPr>
        <w:tab/>
      </w:r>
      <w:r w:rsidRPr="000F528B">
        <w:rPr>
          <w:snapToGrid w:val="0"/>
        </w:rPr>
        <w:t>UE Receiver with 4Rx</w:t>
      </w:r>
      <w:r>
        <w:tab/>
      </w:r>
      <w:r>
        <w:fldChar w:fldCharType="begin" w:fldLock="1"/>
      </w:r>
      <w:r>
        <w:instrText xml:space="preserve"> PAGEREF _Toc21338430 \h </w:instrText>
      </w:r>
      <w:r>
        <w:fldChar w:fldCharType="separate"/>
      </w:r>
      <w:r>
        <w:t>204</w:t>
      </w:r>
      <w:r>
        <w:fldChar w:fldCharType="end"/>
      </w:r>
    </w:p>
    <w:p w14:paraId="3C78CF45" w14:textId="77777777" w:rsidR="004E7FE5" w:rsidRDefault="004E7FE5">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_Toc21338431 \h </w:instrText>
      </w:r>
      <w:r>
        <w:fldChar w:fldCharType="separate"/>
      </w:r>
      <w:r>
        <w:t>205</w:t>
      </w:r>
      <w:r>
        <w:fldChar w:fldCharType="end"/>
      </w:r>
    </w:p>
    <w:p w14:paraId="01B460B0" w14:textId="77777777" w:rsidR="004E7FE5" w:rsidRDefault="004E7FE5">
      <w:pPr>
        <w:pStyle w:val="TOC2"/>
        <w:rPr>
          <w:rFonts w:asciiTheme="minorHAnsi" w:hAnsiTheme="minorHAnsi" w:cstheme="minorBidi"/>
          <w:sz w:val="22"/>
          <w:szCs w:val="22"/>
          <w:lang w:eastAsia="ko-KR"/>
        </w:rPr>
      </w:pPr>
      <w:r>
        <w:t>B.2.1</w:t>
      </w:r>
      <w:r>
        <w:rPr>
          <w:rFonts w:asciiTheme="minorHAnsi" w:hAnsiTheme="minorHAnsi" w:cstheme="minorBidi"/>
          <w:sz w:val="22"/>
          <w:szCs w:val="22"/>
          <w:lang w:eastAsia="ko-KR"/>
        </w:rPr>
        <w:tab/>
      </w:r>
      <w:r>
        <w:t>Delay profiles</w:t>
      </w:r>
      <w:r>
        <w:tab/>
      </w:r>
      <w:r>
        <w:fldChar w:fldCharType="begin" w:fldLock="1"/>
      </w:r>
      <w:r>
        <w:instrText xml:space="preserve"> PAGEREF _Toc21338432 \h </w:instrText>
      </w:r>
      <w:r>
        <w:fldChar w:fldCharType="separate"/>
      </w:r>
      <w:r>
        <w:t>205</w:t>
      </w:r>
      <w:r>
        <w:fldChar w:fldCharType="end"/>
      </w:r>
    </w:p>
    <w:p w14:paraId="7FEDF283" w14:textId="77777777" w:rsidR="004E7FE5" w:rsidRDefault="004E7FE5">
      <w:pPr>
        <w:pStyle w:val="TOC3"/>
        <w:rPr>
          <w:rFonts w:asciiTheme="minorHAnsi" w:hAnsiTheme="minorHAnsi" w:cstheme="minorBidi"/>
          <w:sz w:val="22"/>
          <w:szCs w:val="22"/>
          <w:lang w:eastAsia="ko-KR"/>
        </w:rPr>
      </w:pPr>
      <w:r>
        <w:t>B.2.</w:t>
      </w:r>
      <w:r>
        <w:rPr>
          <w:lang w:eastAsia="zh-CN"/>
        </w:rPr>
        <w:t>1</w:t>
      </w:r>
      <w:r>
        <w:t>.1</w:t>
      </w:r>
      <w:r>
        <w:rPr>
          <w:rFonts w:asciiTheme="minorHAnsi" w:hAnsiTheme="minorHAnsi" w:cstheme="minorBidi"/>
          <w:sz w:val="22"/>
          <w:szCs w:val="22"/>
          <w:lang w:eastAsia="ko-KR"/>
        </w:rPr>
        <w:tab/>
      </w:r>
      <w:r>
        <w:rPr>
          <w:lang w:eastAsia="zh-CN"/>
        </w:rPr>
        <w:t>Delay profiles for FR1</w:t>
      </w:r>
      <w:r>
        <w:tab/>
      </w:r>
      <w:r>
        <w:fldChar w:fldCharType="begin" w:fldLock="1"/>
      </w:r>
      <w:r>
        <w:instrText xml:space="preserve"> PAGEREF _Toc21338433 \h </w:instrText>
      </w:r>
      <w:r>
        <w:fldChar w:fldCharType="separate"/>
      </w:r>
      <w:r>
        <w:t>206</w:t>
      </w:r>
      <w:r>
        <w:fldChar w:fldCharType="end"/>
      </w:r>
    </w:p>
    <w:p w14:paraId="667D7CBB" w14:textId="77777777" w:rsidR="004E7FE5" w:rsidRDefault="004E7FE5">
      <w:pPr>
        <w:pStyle w:val="TOC3"/>
        <w:rPr>
          <w:rFonts w:asciiTheme="minorHAnsi" w:hAnsiTheme="minorHAnsi" w:cstheme="minorBidi"/>
          <w:sz w:val="22"/>
          <w:szCs w:val="22"/>
          <w:lang w:eastAsia="ko-KR"/>
        </w:rPr>
      </w:pPr>
      <w:r>
        <w:t>B.2.</w:t>
      </w:r>
      <w:r>
        <w:rPr>
          <w:lang w:eastAsia="zh-CN"/>
        </w:rPr>
        <w:t>1</w:t>
      </w:r>
      <w:r>
        <w:t>.2</w:t>
      </w:r>
      <w:r>
        <w:rPr>
          <w:rFonts w:asciiTheme="minorHAnsi" w:hAnsiTheme="minorHAnsi" w:cstheme="minorBidi"/>
          <w:sz w:val="22"/>
          <w:szCs w:val="22"/>
          <w:lang w:eastAsia="ko-KR"/>
        </w:rPr>
        <w:tab/>
      </w:r>
      <w:r>
        <w:rPr>
          <w:lang w:eastAsia="zh-CN"/>
        </w:rPr>
        <w:t>Delay profiles for FR2</w:t>
      </w:r>
      <w:r>
        <w:tab/>
      </w:r>
      <w:r>
        <w:fldChar w:fldCharType="begin" w:fldLock="1"/>
      </w:r>
      <w:r>
        <w:instrText xml:space="preserve"> PAGEREF _Toc21338434 \h </w:instrText>
      </w:r>
      <w:r>
        <w:fldChar w:fldCharType="separate"/>
      </w:r>
      <w:r>
        <w:t>207</w:t>
      </w:r>
      <w:r>
        <w:fldChar w:fldCharType="end"/>
      </w:r>
    </w:p>
    <w:p w14:paraId="77270D7D" w14:textId="77777777" w:rsidR="004E7FE5" w:rsidRDefault="004E7FE5">
      <w:pPr>
        <w:pStyle w:val="TOC2"/>
        <w:rPr>
          <w:rFonts w:asciiTheme="minorHAnsi" w:hAnsiTheme="minorHAnsi" w:cstheme="minorBidi"/>
          <w:sz w:val="22"/>
          <w:szCs w:val="22"/>
          <w:lang w:eastAsia="ko-KR"/>
        </w:rPr>
      </w:pPr>
      <w:r>
        <w:t>B.2.2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_Toc21338435 \h </w:instrText>
      </w:r>
      <w:r>
        <w:fldChar w:fldCharType="separate"/>
      </w:r>
      <w:r>
        <w:t>208</w:t>
      </w:r>
      <w:r>
        <w:fldChar w:fldCharType="end"/>
      </w:r>
    </w:p>
    <w:p w14:paraId="303D6268" w14:textId="77777777" w:rsidR="004E7FE5" w:rsidRDefault="004E7FE5">
      <w:pPr>
        <w:pStyle w:val="TOC2"/>
        <w:rPr>
          <w:rFonts w:asciiTheme="minorHAnsi" w:hAnsiTheme="minorHAnsi" w:cstheme="minorBidi"/>
          <w:sz w:val="22"/>
          <w:szCs w:val="22"/>
          <w:lang w:eastAsia="ko-KR"/>
        </w:rPr>
      </w:pPr>
      <w:r w:rsidRPr="004E7FE5">
        <w:t>B.2.3</w:t>
      </w:r>
      <w:r w:rsidRPr="004E7FE5">
        <w:rPr>
          <w:rFonts w:asciiTheme="minorHAnsi" w:hAnsiTheme="minorHAnsi" w:cstheme="minorBidi"/>
          <w:sz w:val="22"/>
          <w:szCs w:val="22"/>
          <w:lang w:eastAsia="ko-KR"/>
        </w:rPr>
        <w:tab/>
      </w:r>
      <w:r w:rsidRPr="000F528B">
        <w:rPr>
          <w:snapToGrid w:val="0"/>
        </w:rPr>
        <w:t>MIMO Channel Correlation Matrices</w:t>
      </w:r>
      <w:r>
        <w:tab/>
      </w:r>
      <w:r>
        <w:fldChar w:fldCharType="begin" w:fldLock="1"/>
      </w:r>
      <w:r>
        <w:instrText xml:space="preserve"> PAGEREF _Toc21338436 \h </w:instrText>
      </w:r>
      <w:r>
        <w:fldChar w:fldCharType="separate"/>
      </w:r>
      <w:r>
        <w:t>209</w:t>
      </w:r>
      <w:r>
        <w:fldChar w:fldCharType="end"/>
      </w:r>
    </w:p>
    <w:p w14:paraId="3DF4FC22" w14:textId="77777777" w:rsidR="004E7FE5" w:rsidRDefault="004E7FE5">
      <w:pPr>
        <w:pStyle w:val="TOC3"/>
        <w:rPr>
          <w:rFonts w:asciiTheme="minorHAnsi" w:hAnsiTheme="minorHAnsi" w:cstheme="minorBidi"/>
          <w:sz w:val="22"/>
          <w:szCs w:val="22"/>
          <w:lang w:eastAsia="ko-KR"/>
        </w:rPr>
      </w:pPr>
      <w:r>
        <w:t>B.2.</w:t>
      </w:r>
      <w:r>
        <w:rPr>
          <w:lang w:eastAsia="zh-CN"/>
        </w:rPr>
        <w:t>3</w:t>
      </w:r>
      <w:r>
        <w:t>.1</w:t>
      </w:r>
      <w:r>
        <w:rPr>
          <w:rFonts w:asciiTheme="minorHAnsi" w:hAnsiTheme="minorHAnsi" w:cstheme="minorBidi"/>
          <w:sz w:val="22"/>
          <w:szCs w:val="22"/>
          <w:lang w:eastAsia="ko-KR"/>
        </w:rPr>
        <w:tab/>
      </w:r>
      <w:r>
        <w:rPr>
          <w:lang w:eastAsia="zh-CN"/>
        </w:rPr>
        <w:t>MIMO Correlation Matrices using Uniform Linear Array (ULA)</w:t>
      </w:r>
      <w:r>
        <w:tab/>
      </w:r>
      <w:r>
        <w:fldChar w:fldCharType="begin" w:fldLock="1"/>
      </w:r>
      <w:r>
        <w:instrText xml:space="preserve"> PAGEREF _Toc21338437 \h </w:instrText>
      </w:r>
      <w:r>
        <w:fldChar w:fldCharType="separate"/>
      </w:r>
      <w:r>
        <w:t>209</w:t>
      </w:r>
      <w:r>
        <w:fldChar w:fldCharType="end"/>
      </w:r>
    </w:p>
    <w:p w14:paraId="7A7981B5" w14:textId="77777777" w:rsidR="004E7FE5" w:rsidRDefault="004E7FE5">
      <w:pPr>
        <w:pStyle w:val="TOC4"/>
        <w:rPr>
          <w:rFonts w:asciiTheme="minorHAnsi" w:hAnsiTheme="minorHAnsi" w:cstheme="minorBidi"/>
          <w:sz w:val="22"/>
          <w:szCs w:val="22"/>
          <w:lang w:eastAsia="ko-KR"/>
        </w:rPr>
      </w:pPr>
      <w:r>
        <w:t>B.2.3.1.1</w:t>
      </w:r>
      <w:r>
        <w:rPr>
          <w:rFonts w:asciiTheme="minorHAnsi" w:hAnsiTheme="minorHAnsi" w:cstheme="minorBidi"/>
          <w:sz w:val="22"/>
          <w:szCs w:val="22"/>
        </w:rPr>
        <w:tab/>
      </w:r>
      <w:r>
        <w:rPr>
          <w:lang w:eastAsia="zh-CN"/>
        </w:rPr>
        <w:t>Definition of MIMO Correlation Matrices</w:t>
      </w:r>
      <w:r>
        <w:tab/>
      </w:r>
      <w:r>
        <w:fldChar w:fldCharType="begin" w:fldLock="1"/>
      </w:r>
      <w:r>
        <w:instrText xml:space="preserve"> PAGEREF _Toc21338438 \h </w:instrText>
      </w:r>
      <w:r>
        <w:fldChar w:fldCharType="separate"/>
      </w:r>
      <w:r>
        <w:t>209</w:t>
      </w:r>
      <w:r>
        <w:fldChar w:fldCharType="end"/>
      </w:r>
    </w:p>
    <w:p w14:paraId="22720965" w14:textId="77777777" w:rsidR="004E7FE5" w:rsidRDefault="004E7FE5">
      <w:pPr>
        <w:pStyle w:val="TOC4"/>
        <w:rPr>
          <w:rFonts w:asciiTheme="minorHAnsi" w:hAnsiTheme="minorHAnsi" w:cstheme="minorBidi"/>
          <w:sz w:val="22"/>
          <w:szCs w:val="22"/>
          <w:lang w:eastAsia="ko-KR"/>
        </w:rPr>
      </w:pPr>
      <w:r>
        <w:t>B.2.3.1.2</w:t>
      </w:r>
      <w:r>
        <w:rPr>
          <w:rFonts w:asciiTheme="minorHAnsi" w:hAnsiTheme="minorHAnsi" w:cstheme="minorBidi"/>
          <w:sz w:val="22"/>
          <w:szCs w:val="22"/>
        </w:rPr>
        <w:tab/>
      </w:r>
      <w:r>
        <w:rPr>
          <w:lang w:eastAsia="zh-CN"/>
        </w:rPr>
        <w:t>MIMO Correlation Matrices at High, Medium and Low Level</w:t>
      </w:r>
      <w:r>
        <w:tab/>
      </w:r>
      <w:r>
        <w:fldChar w:fldCharType="begin" w:fldLock="1"/>
      </w:r>
      <w:r>
        <w:instrText xml:space="preserve"> PAGEREF _Toc21338439 \h </w:instrText>
      </w:r>
      <w:r>
        <w:fldChar w:fldCharType="separate"/>
      </w:r>
      <w:r>
        <w:t>210</w:t>
      </w:r>
      <w:r>
        <w:fldChar w:fldCharType="end"/>
      </w:r>
    </w:p>
    <w:p w14:paraId="0BDF3F49" w14:textId="77777777" w:rsidR="004E7FE5" w:rsidRDefault="004E7FE5">
      <w:pPr>
        <w:pStyle w:val="TOC3"/>
        <w:rPr>
          <w:rFonts w:asciiTheme="minorHAnsi" w:hAnsiTheme="minorHAnsi" w:cstheme="minorBidi"/>
          <w:sz w:val="22"/>
          <w:szCs w:val="22"/>
          <w:lang w:eastAsia="ko-KR"/>
        </w:rPr>
      </w:pPr>
      <w:r>
        <w:t>B.2.</w:t>
      </w:r>
      <w:r>
        <w:rPr>
          <w:lang w:eastAsia="zh-CN"/>
        </w:rPr>
        <w:t>3</w:t>
      </w:r>
      <w:r>
        <w:t>.2</w:t>
      </w:r>
      <w:r>
        <w:rPr>
          <w:rFonts w:asciiTheme="minorHAnsi" w:hAnsiTheme="minorHAnsi" w:cstheme="minorBidi"/>
          <w:sz w:val="22"/>
          <w:szCs w:val="22"/>
          <w:lang w:eastAsia="ko-KR"/>
        </w:rPr>
        <w:tab/>
      </w:r>
      <w:r>
        <w:t xml:space="preserve">MIMO Correlation Matrices </w:t>
      </w:r>
      <w:r>
        <w:rPr>
          <w:lang w:eastAsia="zh-CN"/>
        </w:rPr>
        <w:t>using Cross Polarized Antennas (X-pol)</w:t>
      </w:r>
      <w:r>
        <w:tab/>
      </w:r>
      <w:r>
        <w:fldChar w:fldCharType="begin" w:fldLock="1"/>
      </w:r>
      <w:r>
        <w:instrText xml:space="preserve"> PAGEREF _Toc21338440 \h </w:instrText>
      </w:r>
      <w:r>
        <w:fldChar w:fldCharType="separate"/>
      </w:r>
      <w:r>
        <w:t>214</w:t>
      </w:r>
      <w:r>
        <w:fldChar w:fldCharType="end"/>
      </w:r>
    </w:p>
    <w:p w14:paraId="0E8B93F6" w14:textId="77777777" w:rsidR="004E7FE5" w:rsidRDefault="004E7FE5">
      <w:pPr>
        <w:pStyle w:val="TOC4"/>
        <w:rPr>
          <w:rFonts w:asciiTheme="minorHAnsi" w:hAnsiTheme="minorHAnsi" w:cstheme="minorBidi"/>
          <w:sz w:val="22"/>
          <w:szCs w:val="22"/>
          <w:lang w:eastAsia="ko-KR"/>
        </w:rPr>
      </w:pPr>
      <w:r>
        <w:t>B.2.3.2.1</w:t>
      </w:r>
      <w:r>
        <w:rPr>
          <w:rFonts w:asciiTheme="minorHAnsi" w:hAnsiTheme="minorHAnsi" w:cstheme="minorBidi"/>
          <w:sz w:val="22"/>
          <w:szCs w:val="22"/>
        </w:rPr>
        <w:tab/>
      </w:r>
      <w:r>
        <w:rPr>
          <w:lang w:eastAsia="zh-CN"/>
        </w:rPr>
        <w:t>Definition of MIMO Correlation Matrices using cross polarized antennas</w:t>
      </w:r>
      <w:r>
        <w:tab/>
      </w:r>
      <w:r>
        <w:fldChar w:fldCharType="begin" w:fldLock="1"/>
      </w:r>
      <w:r>
        <w:instrText xml:space="preserve"> PAGEREF _Toc21338441 \h </w:instrText>
      </w:r>
      <w:r>
        <w:fldChar w:fldCharType="separate"/>
      </w:r>
      <w:r>
        <w:t>215</w:t>
      </w:r>
      <w:r>
        <w:fldChar w:fldCharType="end"/>
      </w:r>
    </w:p>
    <w:p w14:paraId="1BB7FFF0" w14:textId="77777777" w:rsidR="004E7FE5" w:rsidRDefault="004E7FE5">
      <w:pPr>
        <w:pStyle w:val="TOC4"/>
        <w:rPr>
          <w:rFonts w:asciiTheme="minorHAnsi" w:hAnsiTheme="minorHAnsi" w:cstheme="minorBidi"/>
          <w:sz w:val="22"/>
          <w:szCs w:val="22"/>
          <w:lang w:eastAsia="ko-KR"/>
        </w:rPr>
      </w:pPr>
      <w:r>
        <w:t>B.2.3.2.2</w:t>
      </w:r>
      <w:r>
        <w:rPr>
          <w:rFonts w:asciiTheme="minorHAnsi" w:hAnsiTheme="minorHAnsi" w:cstheme="minorBidi"/>
          <w:sz w:val="22"/>
          <w:szCs w:val="22"/>
        </w:rPr>
        <w:tab/>
      </w:r>
      <w:r>
        <w:rPr>
          <w:lang w:eastAsia="zh-CN"/>
        </w:rPr>
        <w:t>MIMO Correlation Matrices using cross polarized antennas</w:t>
      </w:r>
      <w:r>
        <w:tab/>
      </w:r>
      <w:r>
        <w:fldChar w:fldCharType="begin" w:fldLock="1"/>
      </w:r>
      <w:r>
        <w:instrText xml:space="preserve"> PAGEREF _Toc21338442 \h </w:instrText>
      </w:r>
      <w:r>
        <w:fldChar w:fldCharType="separate"/>
      </w:r>
      <w:r>
        <w:t>216</w:t>
      </w:r>
      <w:r>
        <w:fldChar w:fldCharType="end"/>
      </w:r>
    </w:p>
    <w:p w14:paraId="7CE25D2C" w14:textId="77777777" w:rsidR="004E7FE5" w:rsidRDefault="004E7FE5">
      <w:pPr>
        <w:pStyle w:val="TOC4"/>
        <w:rPr>
          <w:rFonts w:asciiTheme="minorHAnsi" w:hAnsiTheme="minorHAnsi" w:cstheme="minorBidi"/>
          <w:sz w:val="22"/>
          <w:szCs w:val="22"/>
          <w:lang w:eastAsia="ko-KR"/>
        </w:rPr>
      </w:pPr>
      <w:r>
        <w:t>B.2.3.2.3</w:t>
      </w:r>
      <w:r>
        <w:rPr>
          <w:rFonts w:asciiTheme="minorHAnsi" w:hAnsiTheme="minorHAnsi" w:cstheme="minorBidi"/>
          <w:sz w:val="22"/>
          <w:szCs w:val="22"/>
          <w:lang w:eastAsia="ko-KR"/>
        </w:rPr>
        <w:tab/>
      </w:r>
      <w:r>
        <w:t>Beam steering approach</w:t>
      </w:r>
      <w:r>
        <w:tab/>
      </w:r>
      <w:r>
        <w:fldChar w:fldCharType="begin" w:fldLock="1"/>
      </w:r>
      <w:r>
        <w:instrText xml:space="preserve"> PAGEREF _Toc21338443 \h </w:instrText>
      </w:r>
      <w:r>
        <w:fldChar w:fldCharType="separate"/>
      </w:r>
      <w:r>
        <w:t>218</w:t>
      </w:r>
      <w:r>
        <w:fldChar w:fldCharType="end"/>
      </w:r>
    </w:p>
    <w:p w14:paraId="131D49AA" w14:textId="77777777" w:rsidR="004E7FE5" w:rsidRDefault="004E7FE5">
      <w:pPr>
        <w:pStyle w:val="TOC2"/>
        <w:rPr>
          <w:rFonts w:asciiTheme="minorHAnsi" w:hAnsiTheme="minorHAnsi" w:cstheme="minorBidi"/>
          <w:sz w:val="22"/>
          <w:szCs w:val="22"/>
          <w:lang w:eastAsia="ko-KR"/>
        </w:rPr>
      </w:pPr>
      <w:r>
        <w:t>B.2.4</w:t>
      </w:r>
      <w:r>
        <w:rPr>
          <w:rFonts w:asciiTheme="minorHAnsi" w:hAnsiTheme="minorHAnsi" w:cstheme="minorBidi"/>
          <w:sz w:val="22"/>
          <w:szCs w:val="22"/>
          <w:lang w:eastAsia="ko-KR"/>
        </w:rPr>
        <w:tab/>
      </w:r>
      <w:r>
        <w:rPr>
          <w:lang w:eastAsia="zh-CN"/>
        </w:rPr>
        <w:t>Two-tap propagation conditions for CQI tests</w:t>
      </w:r>
      <w:r>
        <w:tab/>
      </w:r>
      <w:r>
        <w:fldChar w:fldCharType="begin" w:fldLock="1"/>
      </w:r>
      <w:r>
        <w:instrText xml:space="preserve"> PAGEREF _Toc21338444 \h </w:instrText>
      </w:r>
      <w:r>
        <w:fldChar w:fldCharType="separate"/>
      </w:r>
      <w:r>
        <w:t>219</w:t>
      </w:r>
      <w:r>
        <w:fldChar w:fldCharType="end"/>
      </w:r>
    </w:p>
    <w:p w14:paraId="659FA8CA" w14:textId="77777777" w:rsidR="004E7FE5" w:rsidRDefault="004E7FE5">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High Speed Train Scenario</w:t>
      </w:r>
      <w:r>
        <w:tab/>
      </w:r>
      <w:r>
        <w:fldChar w:fldCharType="begin" w:fldLock="1"/>
      </w:r>
      <w:r>
        <w:instrText xml:space="preserve"> PAGEREF _Toc21338445 \h </w:instrText>
      </w:r>
      <w:r>
        <w:fldChar w:fldCharType="separate"/>
      </w:r>
      <w:r>
        <w:t>219</w:t>
      </w:r>
      <w:r>
        <w:fldChar w:fldCharType="end"/>
      </w:r>
    </w:p>
    <w:p w14:paraId="391B49C4" w14:textId="77777777" w:rsidR="004E7FE5" w:rsidRDefault="004E7FE5">
      <w:pPr>
        <w:pStyle w:val="TOC2"/>
        <w:rPr>
          <w:rFonts w:asciiTheme="minorHAnsi" w:hAnsiTheme="minorHAnsi" w:cstheme="minorBidi"/>
          <w:sz w:val="22"/>
          <w:szCs w:val="22"/>
          <w:lang w:eastAsia="ko-KR"/>
        </w:rPr>
      </w:pPr>
      <w:r w:rsidRPr="004E7FE5">
        <w:t>B.3.1</w:t>
      </w:r>
      <w:r w:rsidRPr="004E7FE5">
        <w:rPr>
          <w:rFonts w:asciiTheme="minorHAnsi" w:hAnsiTheme="minorHAnsi" w:cstheme="minorBidi"/>
          <w:sz w:val="22"/>
          <w:szCs w:val="22"/>
          <w:lang w:eastAsia="ko-KR"/>
        </w:rPr>
        <w:tab/>
      </w:r>
      <w:r w:rsidRPr="000F528B">
        <w:rPr>
          <w:snapToGrid w:val="0"/>
        </w:rPr>
        <w:t>Single Tap Channel Profile</w:t>
      </w:r>
      <w:r>
        <w:tab/>
      </w:r>
      <w:r>
        <w:fldChar w:fldCharType="begin" w:fldLock="1"/>
      </w:r>
      <w:r>
        <w:instrText xml:space="preserve"> PAGEREF _Toc21338446 \h </w:instrText>
      </w:r>
      <w:r>
        <w:fldChar w:fldCharType="separate"/>
      </w:r>
      <w:r>
        <w:t>219</w:t>
      </w:r>
      <w:r>
        <w:fldChar w:fldCharType="end"/>
      </w:r>
    </w:p>
    <w:p w14:paraId="66E9ABC2" w14:textId="77777777" w:rsidR="004E7FE5" w:rsidRDefault="004E7FE5">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Beamforming Model</w:t>
      </w:r>
      <w:r>
        <w:tab/>
      </w:r>
      <w:r>
        <w:fldChar w:fldCharType="begin" w:fldLock="1"/>
      </w:r>
      <w:r>
        <w:instrText xml:space="preserve"> PAGEREF _Toc21338447 \h </w:instrText>
      </w:r>
      <w:r>
        <w:fldChar w:fldCharType="separate"/>
      </w:r>
      <w:r>
        <w:t>221</w:t>
      </w:r>
      <w:r>
        <w:fldChar w:fldCharType="end"/>
      </w:r>
    </w:p>
    <w:p w14:paraId="2D6F1D3A" w14:textId="77777777" w:rsidR="004E7FE5" w:rsidRDefault="004E7FE5">
      <w:pPr>
        <w:pStyle w:val="TOC2"/>
        <w:rPr>
          <w:rFonts w:asciiTheme="minorHAnsi" w:hAnsiTheme="minorHAnsi" w:cstheme="minorBidi"/>
          <w:sz w:val="22"/>
          <w:szCs w:val="22"/>
          <w:lang w:eastAsia="ko-KR"/>
        </w:rPr>
      </w:pPr>
      <w:r>
        <w:t>B.4.1</w:t>
      </w:r>
      <w:r>
        <w:rPr>
          <w:rFonts w:asciiTheme="minorHAnsi" w:hAnsiTheme="minorHAnsi" w:cstheme="minorBidi"/>
          <w:sz w:val="22"/>
          <w:szCs w:val="22"/>
          <w:lang w:eastAsia="ko-KR"/>
        </w:rPr>
        <w:tab/>
      </w:r>
      <w:r>
        <w:t>Generic beamforming model</w:t>
      </w:r>
      <w:r>
        <w:tab/>
      </w:r>
      <w:r>
        <w:fldChar w:fldCharType="begin" w:fldLock="1"/>
      </w:r>
      <w:r>
        <w:instrText xml:space="preserve"> PAGEREF _Toc21338448 \h </w:instrText>
      </w:r>
      <w:r>
        <w:fldChar w:fldCharType="separate"/>
      </w:r>
      <w:r>
        <w:t>221</w:t>
      </w:r>
      <w:r>
        <w:fldChar w:fldCharType="end"/>
      </w:r>
    </w:p>
    <w:p w14:paraId="1AC0F531" w14:textId="77777777" w:rsidR="004E7FE5" w:rsidRDefault="004E7FE5" w:rsidP="004E7FE5">
      <w:pPr>
        <w:pStyle w:val="TOC8"/>
        <w:rPr>
          <w:rFonts w:asciiTheme="minorHAnsi" w:hAnsiTheme="minorHAnsi" w:cstheme="minorBidi"/>
          <w:b w:val="0"/>
          <w:szCs w:val="22"/>
          <w:lang w:eastAsia="ko-KR"/>
        </w:rPr>
      </w:pPr>
      <w:r>
        <w:t>Annex C (normative):</w:t>
      </w:r>
      <w:r>
        <w:tab/>
        <w:t>Downlink physical channels</w:t>
      </w:r>
      <w:r>
        <w:tab/>
      </w:r>
      <w:r>
        <w:fldChar w:fldCharType="begin" w:fldLock="1"/>
      </w:r>
      <w:r>
        <w:instrText xml:space="preserve"> PAGEREF _Toc21338449 \h </w:instrText>
      </w:r>
      <w:r>
        <w:fldChar w:fldCharType="separate"/>
      </w:r>
      <w:r>
        <w:t>223</w:t>
      </w:r>
      <w:r>
        <w:fldChar w:fldCharType="end"/>
      </w:r>
    </w:p>
    <w:p w14:paraId="778B1856" w14:textId="77777777" w:rsidR="004E7FE5" w:rsidRDefault="004E7FE5">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t>General</w:t>
      </w:r>
      <w:r>
        <w:tab/>
      </w:r>
      <w:r>
        <w:fldChar w:fldCharType="begin" w:fldLock="1"/>
      </w:r>
      <w:r>
        <w:instrText xml:space="preserve"> PAGEREF _Toc21338450 \h </w:instrText>
      </w:r>
      <w:r>
        <w:fldChar w:fldCharType="separate"/>
      </w:r>
      <w:r>
        <w:t>223</w:t>
      </w:r>
      <w:r>
        <w:fldChar w:fldCharType="end"/>
      </w:r>
    </w:p>
    <w:p w14:paraId="2E319CA5" w14:textId="77777777" w:rsidR="004E7FE5" w:rsidRDefault="004E7FE5">
      <w:pPr>
        <w:pStyle w:val="TOC1"/>
        <w:rPr>
          <w:rFonts w:asciiTheme="minorHAnsi" w:hAnsiTheme="minorHAnsi" w:cstheme="minorBidi"/>
          <w:szCs w:val="22"/>
          <w:lang w:eastAsia="ko-KR"/>
        </w:rPr>
      </w:pPr>
      <w:r w:rsidRPr="004E7FE5">
        <w:t>C.2</w:t>
      </w:r>
      <w:r>
        <w:rPr>
          <w:rFonts w:asciiTheme="minorHAnsi" w:hAnsiTheme="minorHAnsi" w:cstheme="minorBidi"/>
          <w:szCs w:val="22"/>
          <w:lang w:eastAsia="ko-KR"/>
        </w:rPr>
        <w:tab/>
      </w:r>
      <w:r w:rsidRPr="000F528B">
        <w:rPr>
          <w:rFonts w:eastAsia="Yu Mincho"/>
        </w:rPr>
        <w:t>Setup</w:t>
      </w:r>
      <w:r>
        <w:rPr>
          <w:lang w:eastAsia="zh-CN"/>
        </w:rPr>
        <w:t xml:space="preserve"> (Conducted)</w:t>
      </w:r>
      <w:r>
        <w:tab/>
      </w:r>
      <w:r>
        <w:fldChar w:fldCharType="begin" w:fldLock="1"/>
      </w:r>
      <w:r>
        <w:instrText xml:space="preserve"> PAGEREF _Toc21338451 \h </w:instrText>
      </w:r>
      <w:r>
        <w:fldChar w:fldCharType="separate"/>
      </w:r>
      <w:r>
        <w:t>223</w:t>
      </w:r>
      <w:r>
        <w:fldChar w:fldCharType="end"/>
      </w:r>
    </w:p>
    <w:p w14:paraId="40533418" w14:textId="77777777" w:rsidR="004E7FE5" w:rsidRDefault="004E7FE5">
      <w:pPr>
        <w:pStyle w:val="TOC1"/>
        <w:rPr>
          <w:rFonts w:asciiTheme="minorHAnsi" w:hAnsiTheme="minorHAnsi" w:cstheme="minorBidi"/>
          <w:szCs w:val="22"/>
          <w:lang w:eastAsia="ko-KR"/>
        </w:rPr>
      </w:pPr>
      <w:r>
        <w:t>C.3</w:t>
      </w:r>
      <w:r>
        <w:rPr>
          <w:rFonts w:asciiTheme="minorHAnsi" w:hAnsiTheme="minorHAnsi" w:cstheme="minorBidi"/>
          <w:szCs w:val="22"/>
          <w:lang w:eastAsia="ko-KR"/>
        </w:rPr>
        <w:tab/>
      </w:r>
      <w:r>
        <w:t>Connection (Conducted)</w:t>
      </w:r>
      <w:r>
        <w:tab/>
      </w:r>
      <w:r>
        <w:fldChar w:fldCharType="begin" w:fldLock="1"/>
      </w:r>
      <w:r>
        <w:instrText xml:space="preserve"> PAGEREF _Toc21338452 \h </w:instrText>
      </w:r>
      <w:r>
        <w:fldChar w:fldCharType="separate"/>
      </w:r>
      <w:r>
        <w:t>223</w:t>
      </w:r>
      <w:r>
        <w:fldChar w:fldCharType="end"/>
      </w:r>
    </w:p>
    <w:p w14:paraId="53024181" w14:textId="77777777" w:rsidR="004E7FE5" w:rsidRDefault="004E7FE5">
      <w:pPr>
        <w:pStyle w:val="TOC2"/>
        <w:rPr>
          <w:rFonts w:asciiTheme="minorHAnsi" w:hAnsiTheme="minorHAnsi" w:cstheme="minorBidi"/>
          <w:sz w:val="22"/>
          <w:szCs w:val="22"/>
          <w:lang w:eastAsia="ko-KR"/>
        </w:rPr>
      </w:pPr>
      <w:r>
        <w:t>C.3.1</w:t>
      </w:r>
      <w:r>
        <w:rPr>
          <w:rFonts w:asciiTheme="minorHAnsi" w:hAnsiTheme="minorHAnsi" w:cstheme="minorBidi"/>
          <w:sz w:val="22"/>
          <w:szCs w:val="22"/>
          <w:lang w:eastAsia="ko-KR"/>
        </w:rPr>
        <w:tab/>
      </w:r>
      <w:r>
        <w:t>Measurement of Performance requirements</w:t>
      </w:r>
      <w:r>
        <w:tab/>
      </w:r>
      <w:r>
        <w:fldChar w:fldCharType="begin" w:fldLock="1"/>
      </w:r>
      <w:r>
        <w:instrText xml:space="preserve"> PAGEREF _Toc21338453 \h </w:instrText>
      </w:r>
      <w:r>
        <w:fldChar w:fldCharType="separate"/>
      </w:r>
      <w:r>
        <w:t>223</w:t>
      </w:r>
      <w:r>
        <w:fldChar w:fldCharType="end"/>
      </w:r>
    </w:p>
    <w:p w14:paraId="1897C1F7" w14:textId="77777777" w:rsidR="004E7FE5" w:rsidRDefault="004E7FE5">
      <w:pPr>
        <w:pStyle w:val="TOC1"/>
        <w:rPr>
          <w:rFonts w:asciiTheme="minorHAnsi" w:hAnsiTheme="minorHAnsi" w:cstheme="minorBidi"/>
          <w:szCs w:val="22"/>
          <w:lang w:eastAsia="ko-KR"/>
        </w:rPr>
      </w:pPr>
      <w:r>
        <w:t>C.</w:t>
      </w:r>
      <w:r>
        <w:rPr>
          <w:lang w:eastAsia="zh-CN"/>
        </w:rPr>
        <w:t>4</w:t>
      </w:r>
      <w:r>
        <w:rPr>
          <w:rFonts w:asciiTheme="minorHAnsi" w:hAnsiTheme="minorHAnsi" w:cstheme="minorBidi"/>
          <w:szCs w:val="22"/>
          <w:lang w:eastAsia="ko-KR"/>
        </w:rPr>
        <w:tab/>
      </w:r>
      <w:r>
        <w:t>Setup</w:t>
      </w:r>
      <w:r>
        <w:rPr>
          <w:lang w:eastAsia="zh-CN"/>
        </w:rPr>
        <w:t xml:space="preserve"> (Radiated)</w:t>
      </w:r>
      <w:r>
        <w:tab/>
      </w:r>
      <w:r>
        <w:fldChar w:fldCharType="begin" w:fldLock="1"/>
      </w:r>
      <w:r>
        <w:instrText xml:space="preserve"> PAGEREF _Toc21338454 \h </w:instrText>
      </w:r>
      <w:r>
        <w:fldChar w:fldCharType="separate"/>
      </w:r>
      <w:r>
        <w:t>223</w:t>
      </w:r>
      <w:r>
        <w:fldChar w:fldCharType="end"/>
      </w:r>
    </w:p>
    <w:p w14:paraId="10F8DAE1"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D (informative)</w:t>
      </w:r>
      <w:r>
        <w:t>:</w:t>
      </w:r>
      <w:r>
        <w:tab/>
        <w:t>Void</w:t>
      </w:r>
      <w:r>
        <w:tab/>
      </w:r>
      <w:r>
        <w:fldChar w:fldCharType="begin" w:fldLock="1"/>
      </w:r>
      <w:r>
        <w:instrText xml:space="preserve"> PAGEREF _Toc21338455 \h </w:instrText>
      </w:r>
      <w:r>
        <w:fldChar w:fldCharType="separate"/>
      </w:r>
      <w:r>
        <w:t>225</w:t>
      </w:r>
      <w:r>
        <w:fldChar w:fldCharType="end"/>
      </w:r>
    </w:p>
    <w:p w14:paraId="35F19B6B" w14:textId="77777777" w:rsidR="004E7FE5" w:rsidRDefault="004E7FE5" w:rsidP="004E7FE5">
      <w:pPr>
        <w:pStyle w:val="TOC8"/>
        <w:rPr>
          <w:rFonts w:asciiTheme="minorHAnsi" w:hAnsiTheme="minorHAnsi" w:cstheme="minorBidi"/>
          <w:b w:val="0"/>
          <w:szCs w:val="22"/>
          <w:lang w:eastAsia="ko-KR"/>
        </w:rPr>
      </w:pPr>
      <w:r>
        <w:t>Annex E (normative):</w:t>
      </w:r>
      <w:r>
        <w:tab/>
        <w:t>Environmental conditions</w:t>
      </w:r>
      <w:r>
        <w:tab/>
      </w:r>
      <w:r>
        <w:fldChar w:fldCharType="begin" w:fldLock="1"/>
      </w:r>
      <w:r>
        <w:instrText xml:space="preserve"> PAGEREF _Toc21338456 \h </w:instrText>
      </w:r>
      <w:r>
        <w:fldChar w:fldCharType="separate"/>
      </w:r>
      <w:r>
        <w:t>226</w:t>
      </w:r>
      <w:r>
        <w:fldChar w:fldCharType="end"/>
      </w:r>
    </w:p>
    <w:p w14:paraId="10E41BC2" w14:textId="77777777" w:rsidR="004E7FE5" w:rsidRDefault="004E7FE5">
      <w:pPr>
        <w:pStyle w:val="TOC1"/>
        <w:rPr>
          <w:rFonts w:asciiTheme="minorHAnsi" w:hAnsiTheme="minorHAnsi" w:cstheme="minorBidi"/>
          <w:szCs w:val="22"/>
          <w:lang w:eastAsia="ko-KR"/>
        </w:rPr>
      </w:pPr>
      <w:r>
        <w:t>E.1</w:t>
      </w:r>
      <w:r>
        <w:rPr>
          <w:rFonts w:asciiTheme="minorHAnsi" w:hAnsiTheme="minorHAnsi" w:cstheme="minorBidi"/>
          <w:szCs w:val="22"/>
          <w:lang w:eastAsia="ko-KR"/>
        </w:rPr>
        <w:tab/>
      </w:r>
      <w:r>
        <w:t>General</w:t>
      </w:r>
      <w:r>
        <w:tab/>
      </w:r>
      <w:r>
        <w:fldChar w:fldCharType="begin" w:fldLock="1"/>
      </w:r>
      <w:r>
        <w:instrText xml:space="preserve"> PAGEREF _Toc21338457 \h </w:instrText>
      </w:r>
      <w:r>
        <w:fldChar w:fldCharType="separate"/>
      </w:r>
      <w:r>
        <w:t>226</w:t>
      </w:r>
      <w:r>
        <w:fldChar w:fldCharType="end"/>
      </w:r>
    </w:p>
    <w:p w14:paraId="1A09AAAF" w14:textId="77777777" w:rsidR="004E7FE5" w:rsidRDefault="004E7FE5">
      <w:pPr>
        <w:pStyle w:val="TOC1"/>
        <w:rPr>
          <w:rFonts w:asciiTheme="minorHAnsi" w:hAnsiTheme="minorHAnsi" w:cstheme="minorBidi"/>
          <w:szCs w:val="22"/>
          <w:lang w:eastAsia="ko-KR"/>
        </w:rPr>
      </w:pPr>
      <w:r>
        <w:t>E.2</w:t>
      </w:r>
      <w:r>
        <w:rPr>
          <w:rFonts w:asciiTheme="minorHAnsi" w:hAnsiTheme="minorHAnsi" w:cstheme="minorBidi"/>
          <w:szCs w:val="22"/>
          <w:lang w:eastAsia="ko-KR"/>
        </w:rPr>
        <w:tab/>
      </w:r>
      <w:r>
        <w:t>Environmental (Conducted)</w:t>
      </w:r>
      <w:r>
        <w:tab/>
      </w:r>
      <w:r>
        <w:fldChar w:fldCharType="begin" w:fldLock="1"/>
      </w:r>
      <w:r>
        <w:instrText xml:space="preserve"> PAGEREF _Toc21338458 \h </w:instrText>
      </w:r>
      <w:r>
        <w:fldChar w:fldCharType="separate"/>
      </w:r>
      <w:r>
        <w:t>226</w:t>
      </w:r>
      <w:r>
        <w:fldChar w:fldCharType="end"/>
      </w:r>
    </w:p>
    <w:p w14:paraId="7FE5C0CE" w14:textId="77777777" w:rsidR="004E7FE5" w:rsidRDefault="004E7FE5">
      <w:pPr>
        <w:pStyle w:val="TOC2"/>
        <w:rPr>
          <w:rFonts w:asciiTheme="minorHAnsi" w:hAnsiTheme="minorHAnsi" w:cstheme="minorBidi"/>
          <w:sz w:val="22"/>
          <w:szCs w:val="22"/>
          <w:lang w:eastAsia="ko-KR"/>
        </w:rPr>
      </w:pPr>
      <w:r>
        <w:t>E.2.1</w:t>
      </w:r>
      <w:r>
        <w:rPr>
          <w:rFonts w:asciiTheme="minorHAnsi" w:hAnsiTheme="minorHAnsi" w:cstheme="minorBidi"/>
          <w:sz w:val="22"/>
          <w:szCs w:val="22"/>
          <w:lang w:eastAsia="ko-KR"/>
        </w:rPr>
        <w:tab/>
      </w:r>
      <w:r>
        <w:t>Temperature</w:t>
      </w:r>
      <w:r>
        <w:tab/>
      </w:r>
      <w:r>
        <w:fldChar w:fldCharType="begin" w:fldLock="1"/>
      </w:r>
      <w:r>
        <w:instrText xml:space="preserve"> PAGEREF _Toc21338459 \h </w:instrText>
      </w:r>
      <w:r>
        <w:fldChar w:fldCharType="separate"/>
      </w:r>
      <w:r>
        <w:t>226</w:t>
      </w:r>
      <w:r>
        <w:fldChar w:fldCharType="end"/>
      </w:r>
    </w:p>
    <w:p w14:paraId="2C2298BF" w14:textId="77777777" w:rsidR="004E7FE5" w:rsidRDefault="004E7FE5">
      <w:pPr>
        <w:pStyle w:val="TOC2"/>
        <w:rPr>
          <w:rFonts w:asciiTheme="minorHAnsi" w:hAnsiTheme="minorHAnsi" w:cstheme="minorBidi"/>
          <w:sz w:val="22"/>
          <w:szCs w:val="22"/>
          <w:lang w:eastAsia="ko-KR"/>
        </w:rPr>
      </w:pPr>
      <w:r>
        <w:t>E.2.2</w:t>
      </w:r>
      <w:r>
        <w:rPr>
          <w:rFonts w:asciiTheme="minorHAnsi" w:hAnsiTheme="minorHAnsi" w:cstheme="minorBidi"/>
          <w:sz w:val="22"/>
          <w:szCs w:val="22"/>
          <w:lang w:eastAsia="ko-KR"/>
        </w:rPr>
        <w:tab/>
      </w:r>
      <w:r>
        <w:t>Voltage</w:t>
      </w:r>
      <w:r>
        <w:tab/>
      </w:r>
      <w:r>
        <w:fldChar w:fldCharType="begin" w:fldLock="1"/>
      </w:r>
      <w:r>
        <w:instrText xml:space="preserve"> PAGEREF _Toc21338460 \h </w:instrText>
      </w:r>
      <w:r>
        <w:fldChar w:fldCharType="separate"/>
      </w:r>
      <w:r>
        <w:t>226</w:t>
      </w:r>
      <w:r>
        <w:fldChar w:fldCharType="end"/>
      </w:r>
    </w:p>
    <w:p w14:paraId="464A9F3E" w14:textId="77777777" w:rsidR="004E7FE5" w:rsidRDefault="004E7FE5">
      <w:pPr>
        <w:pStyle w:val="TOC2"/>
        <w:rPr>
          <w:rFonts w:asciiTheme="minorHAnsi" w:hAnsiTheme="minorHAnsi" w:cstheme="minorBidi"/>
          <w:sz w:val="22"/>
          <w:szCs w:val="22"/>
          <w:lang w:eastAsia="ko-KR"/>
        </w:rPr>
      </w:pPr>
      <w:r>
        <w:t>E.2.3</w:t>
      </w:r>
      <w:r>
        <w:rPr>
          <w:rFonts w:asciiTheme="minorHAnsi" w:hAnsiTheme="minorHAnsi" w:cstheme="minorBidi"/>
          <w:sz w:val="22"/>
          <w:szCs w:val="22"/>
          <w:lang w:eastAsia="ko-KR"/>
        </w:rPr>
        <w:tab/>
      </w:r>
      <w:r>
        <w:t>Vibration</w:t>
      </w:r>
      <w:r>
        <w:tab/>
      </w:r>
      <w:r>
        <w:fldChar w:fldCharType="begin" w:fldLock="1"/>
      </w:r>
      <w:r>
        <w:instrText xml:space="preserve"> PAGEREF _Toc21338461 \h </w:instrText>
      </w:r>
      <w:r>
        <w:fldChar w:fldCharType="separate"/>
      </w:r>
      <w:r>
        <w:t>226</w:t>
      </w:r>
      <w:r>
        <w:fldChar w:fldCharType="end"/>
      </w:r>
    </w:p>
    <w:p w14:paraId="37CBEEC8" w14:textId="77777777" w:rsidR="004E7FE5" w:rsidRDefault="004E7FE5">
      <w:pPr>
        <w:pStyle w:val="TOC1"/>
        <w:rPr>
          <w:rFonts w:asciiTheme="minorHAnsi" w:hAnsiTheme="minorHAnsi" w:cstheme="minorBidi"/>
          <w:szCs w:val="22"/>
          <w:lang w:eastAsia="ko-KR"/>
        </w:rPr>
      </w:pPr>
      <w:r>
        <w:t>E.3</w:t>
      </w:r>
      <w:r>
        <w:rPr>
          <w:rFonts w:asciiTheme="minorHAnsi" w:hAnsiTheme="minorHAnsi" w:cstheme="minorBidi"/>
          <w:szCs w:val="22"/>
          <w:lang w:eastAsia="ko-KR"/>
        </w:rPr>
        <w:tab/>
      </w:r>
      <w:r>
        <w:t>Environmental (Radiated)</w:t>
      </w:r>
      <w:r>
        <w:tab/>
      </w:r>
      <w:r>
        <w:fldChar w:fldCharType="begin" w:fldLock="1"/>
      </w:r>
      <w:r>
        <w:instrText xml:space="preserve"> PAGEREF _Toc21338462 \h </w:instrText>
      </w:r>
      <w:r>
        <w:fldChar w:fldCharType="separate"/>
      </w:r>
      <w:r>
        <w:t>227</w:t>
      </w:r>
      <w:r>
        <w:fldChar w:fldCharType="end"/>
      </w:r>
    </w:p>
    <w:p w14:paraId="25943FA8" w14:textId="77777777" w:rsidR="004E7FE5" w:rsidRDefault="004E7FE5">
      <w:pPr>
        <w:pStyle w:val="TOC2"/>
        <w:rPr>
          <w:rFonts w:asciiTheme="minorHAnsi" w:hAnsiTheme="minorHAnsi" w:cstheme="minorBidi"/>
          <w:sz w:val="22"/>
          <w:szCs w:val="22"/>
          <w:lang w:eastAsia="ko-KR"/>
        </w:rPr>
      </w:pPr>
      <w:r>
        <w:t>E.3.1</w:t>
      </w:r>
      <w:r>
        <w:rPr>
          <w:rFonts w:asciiTheme="minorHAnsi" w:hAnsiTheme="minorHAnsi" w:cstheme="minorBidi"/>
          <w:sz w:val="22"/>
          <w:szCs w:val="22"/>
          <w:lang w:eastAsia="ko-KR"/>
        </w:rPr>
        <w:tab/>
      </w:r>
      <w:r>
        <w:t>Temperature</w:t>
      </w:r>
      <w:r>
        <w:tab/>
      </w:r>
      <w:r>
        <w:fldChar w:fldCharType="begin" w:fldLock="1"/>
      </w:r>
      <w:r>
        <w:instrText xml:space="preserve"> PAGEREF _Toc21338463 \h </w:instrText>
      </w:r>
      <w:r>
        <w:fldChar w:fldCharType="separate"/>
      </w:r>
      <w:r>
        <w:t>227</w:t>
      </w:r>
      <w:r>
        <w:fldChar w:fldCharType="end"/>
      </w:r>
    </w:p>
    <w:p w14:paraId="435AD112" w14:textId="77777777" w:rsidR="004E7FE5" w:rsidRDefault="004E7FE5">
      <w:pPr>
        <w:pStyle w:val="TOC2"/>
        <w:rPr>
          <w:rFonts w:asciiTheme="minorHAnsi" w:hAnsiTheme="minorHAnsi" w:cstheme="minorBidi"/>
          <w:sz w:val="22"/>
          <w:szCs w:val="22"/>
          <w:lang w:eastAsia="ko-KR"/>
        </w:rPr>
      </w:pPr>
      <w:r>
        <w:t>E.3.2</w:t>
      </w:r>
      <w:r>
        <w:rPr>
          <w:rFonts w:asciiTheme="minorHAnsi" w:hAnsiTheme="minorHAnsi" w:cstheme="minorBidi"/>
          <w:sz w:val="22"/>
          <w:szCs w:val="22"/>
          <w:lang w:eastAsia="ko-KR"/>
        </w:rPr>
        <w:tab/>
      </w:r>
      <w:r>
        <w:t>Voltage</w:t>
      </w:r>
      <w:r>
        <w:tab/>
      </w:r>
      <w:r>
        <w:fldChar w:fldCharType="begin" w:fldLock="1"/>
      </w:r>
      <w:r>
        <w:instrText xml:space="preserve"> PAGEREF _Toc21338464 \h </w:instrText>
      </w:r>
      <w:r>
        <w:fldChar w:fldCharType="separate"/>
      </w:r>
      <w:r>
        <w:t>227</w:t>
      </w:r>
      <w:r>
        <w:fldChar w:fldCharType="end"/>
      </w:r>
    </w:p>
    <w:p w14:paraId="0E136C7E" w14:textId="77777777" w:rsidR="004E7FE5" w:rsidRDefault="004E7FE5">
      <w:pPr>
        <w:pStyle w:val="TOC2"/>
        <w:rPr>
          <w:rFonts w:asciiTheme="minorHAnsi" w:hAnsiTheme="minorHAnsi" w:cstheme="minorBidi"/>
          <w:sz w:val="22"/>
          <w:szCs w:val="22"/>
          <w:lang w:eastAsia="ko-KR"/>
        </w:rPr>
      </w:pPr>
      <w:r>
        <w:t>E.3.3</w:t>
      </w:r>
      <w:r>
        <w:rPr>
          <w:rFonts w:asciiTheme="minorHAnsi" w:hAnsiTheme="minorHAnsi" w:cstheme="minorBidi"/>
          <w:sz w:val="22"/>
          <w:szCs w:val="22"/>
          <w:lang w:eastAsia="ko-KR"/>
        </w:rPr>
        <w:tab/>
      </w:r>
      <w:r>
        <w:t>Void</w:t>
      </w:r>
      <w:r>
        <w:tab/>
      </w:r>
      <w:r>
        <w:fldChar w:fldCharType="begin" w:fldLock="1"/>
      </w:r>
      <w:r>
        <w:instrText xml:space="preserve"> PAGEREF _Toc21338465 \h </w:instrText>
      </w:r>
      <w:r>
        <w:fldChar w:fldCharType="separate"/>
      </w:r>
      <w:r>
        <w:t>227</w:t>
      </w:r>
      <w:r>
        <w:fldChar w:fldCharType="end"/>
      </w:r>
    </w:p>
    <w:p w14:paraId="1A35E628"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G (informative)</w:t>
      </w:r>
      <w:r>
        <w:t>:</w:t>
      </w:r>
      <w:r>
        <w:tab/>
        <w:t>Void</w:t>
      </w:r>
      <w:r>
        <w:tab/>
      </w:r>
      <w:r>
        <w:fldChar w:fldCharType="begin" w:fldLock="1"/>
      </w:r>
      <w:r>
        <w:instrText xml:space="preserve"> PAGEREF _Toc21338466 \h </w:instrText>
      </w:r>
      <w:r>
        <w:fldChar w:fldCharType="separate"/>
      </w:r>
      <w:r>
        <w:t>228</w:t>
      </w:r>
      <w:r>
        <w:fldChar w:fldCharType="end"/>
      </w:r>
    </w:p>
    <w:p w14:paraId="20CB51D8"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H (informative)</w:t>
      </w:r>
      <w:r>
        <w:t>:</w:t>
      </w:r>
      <w:r>
        <w:tab/>
        <w:t>Void</w:t>
      </w:r>
      <w:r>
        <w:tab/>
      </w:r>
      <w:r>
        <w:fldChar w:fldCharType="begin" w:fldLock="1"/>
      </w:r>
      <w:r>
        <w:instrText xml:space="preserve"> PAGEREF _Toc21338467 \h </w:instrText>
      </w:r>
      <w:r>
        <w:fldChar w:fldCharType="separate"/>
      </w:r>
      <w:r>
        <w:t>228</w:t>
      </w:r>
      <w:r>
        <w:fldChar w:fldCharType="end"/>
      </w:r>
    </w:p>
    <w:p w14:paraId="330F7F9F" w14:textId="77777777" w:rsidR="004E7FE5" w:rsidRDefault="004E7FE5" w:rsidP="004E7FE5">
      <w:pPr>
        <w:pStyle w:val="TOC8"/>
        <w:rPr>
          <w:rFonts w:asciiTheme="minorHAnsi" w:hAnsiTheme="minorHAnsi" w:cstheme="minorBidi"/>
          <w:b w:val="0"/>
          <w:szCs w:val="22"/>
          <w:lang w:eastAsia="ko-KR"/>
        </w:rPr>
      </w:pPr>
      <w:r>
        <w:t xml:space="preserve">Annex </w:t>
      </w:r>
      <w:r>
        <w:rPr>
          <w:lang w:eastAsia="zh-CN"/>
        </w:rPr>
        <w:t>I (informative)</w:t>
      </w:r>
      <w:r>
        <w:t>:</w:t>
      </w:r>
      <w:r>
        <w:tab/>
        <w:t>Void</w:t>
      </w:r>
      <w:r>
        <w:tab/>
      </w:r>
      <w:r>
        <w:fldChar w:fldCharType="begin" w:fldLock="1"/>
      </w:r>
      <w:r>
        <w:instrText xml:space="preserve"> PAGEREF _Toc21338468 \h </w:instrText>
      </w:r>
      <w:r>
        <w:fldChar w:fldCharType="separate"/>
      </w:r>
      <w:r>
        <w:t>228</w:t>
      </w:r>
      <w:r>
        <w:fldChar w:fldCharType="end"/>
      </w:r>
    </w:p>
    <w:p w14:paraId="749FBA6B" w14:textId="77777777" w:rsidR="004E7FE5" w:rsidRDefault="004E7FE5" w:rsidP="004E7FE5">
      <w:pPr>
        <w:pStyle w:val="TOC8"/>
        <w:rPr>
          <w:rFonts w:asciiTheme="minorHAnsi" w:hAnsiTheme="minorHAnsi" w:cstheme="minorBidi"/>
          <w:b w:val="0"/>
          <w:szCs w:val="22"/>
          <w:lang w:eastAsia="ko-KR"/>
        </w:rPr>
      </w:pPr>
      <w:r>
        <w:t>Annex J (informative):</w:t>
      </w:r>
      <w:r>
        <w:tab/>
        <w:t>Void</w:t>
      </w:r>
      <w:r>
        <w:tab/>
      </w:r>
      <w:r>
        <w:fldChar w:fldCharType="begin" w:fldLock="1"/>
      </w:r>
      <w:r>
        <w:instrText xml:space="preserve"> PAGEREF _Toc21338469 \h </w:instrText>
      </w:r>
      <w:r>
        <w:fldChar w:fldCharType="separate"/>
      </w:r>
      <w:r>
        <w:t>228</w:t>
      </w:r>
      <w:r>
        <w:fldChar w:fldCharType="end"/>
      </w:r>
    </w:p>
    <w:p w14:paraId="2EBF9BE6" w14:textId="77777777" w:rsidR="004E7FE5" w:rsidRDefault="004E7FE5" w:rsidP="004E7FE5">
      <w:pPr>
        <w:pStyle w:val="TOC8"/>
        <w:rPr>
          <w:rFonts w:asciiTheme="minorHAnsi" w:hAnsiTheme="minorHAnsi" w:cstheme="minorBidi"/>
          <w:b w:val="0"/>
          <w:szCs w:val="22"/>
          <w:lang w:eastAsia="ko-KR"/>
        </w:rPr>
      </w:pPr>
      <w:r>
        <w:t>Annex K (informative):</w:t>
      </w:r>
      <w:r>
        <w:tab/>
        <w:t>Void</w:t>
      </w:r>
      <w:r>
        <w:tab/>
      </w:r>
      <w:r>
        <w:fldChar w:fldCharType="begin" w:fldLock="1"/>
      </w:r>
      <w:r>
        <w:instrText xml:space="preserve"> PAGEREF _Toc21338470 \h </w:instrText>
      </w:r>
      <w:r>
        <w:fldChar w:fldCharType="separate"/>
      </w:r>
      <w:r>
        <w:t>228</w:t>
      </w:r>
      <w:r>
        <w:fldChar w:fldCharType="end"/>
      </w:r>
    </w:p>
    <w:p w14:paraId="07CC984E" w14:textId="77777777" w:rsidR="004E7FE5" w:rsidRDefault="004E7FE5" w:rsidP="004E7FE5">
      <w:pPr>
        <w:pStyle w:val="TOC8"/>
        <w:rPr>
          <w:rFonts w:asciiTheme="minorHAnsi" w:hAnsiTheme="minorHAnsi" w:cstheme="minorBidi"/>
          <w:b w:val="0"/>
          <w:szCs w:val="22"/>
          <w:lang w:eastAsia="ko-KR"/>
        </w:rPr>
      </w:pPr>
      <w:r>
        <w:t>Annex L</w:t>
      </w:r>
      <w:r>
        <w:rPr>
          <w:lang w:eastAsia="zh-CN"/>
        </w:rPr>
        <w:t xml:space="preserve"> </w:t>
      </w:r>
      <w:r>
        <w:t>(informative):</w:t>
      </w:r>
      <w:r>
        <w:tab/>
        <w:t>Change history</w:t>
      </w:r>
      <w:r>
        <w:tab/>
      </w:r>
      <w:r>
        <w:fldChar w:fldCharType="begin" w:fldLock="1"/>
      </w:r>
      <w:r>
        <w:instrText xml:space="preserve"> PAGEREF _Toc21338471 \h </w:instrText>
      </w:r>
      <w:r>
        <w:fldChar w:fldCharType="separate"/>
      </w:r>
      <w:r>
        <w:t>229</w:t>
      </w:r>
      <w:r>
        <w:fldChar w:fldCharType="end"/>
      </w:r>
    </w:p>
    <w:p w14:paraId="4EFBA254" w14:textId="77777777" w:rsidR="0090605A" w:rsidRPr="00C25669" w:rsidRDefault="004E7FE5" w:rsidP="0090605A">
      <w:pPr>
        <w:rPr>
          <w:rFonts w:eastAsia="SimSun"/>
        </w:rPr>
      </w:pPr>
      <w:r>
        <w:rPr>
          <w:rFonts w:eastAsia="SimSun"/>
          <w:noProof/>
          <w:sz w:val="22"/>
        </w:rPr>
        <w:fldChar w:fldCharType="end"/>
      </w:r>
    </w:p>
    <w:p w14:paraId="268F60FC"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br w:type="page"/>
      </w:r>
      <w:r w:rsidRPr="00C25669">
        <w:rPr>
          <w:rFonts w:ascii="Arial" w:eastAsia="SimSun" w:hAnsi="Arial"/>
          <w:sz w:val="36"/>
        </w:rPr>
        <w:lastRenderedPageBreak/>
        <w:t>Foreword</w:t>
      </w:r>
    </w:p>
    <w:p w14:paraId="65886FAC" w14:textId="77777777" w:rsidR="0090605A" w:rsidRPr="00C25669" w:rsidRDefault="0090605A" w:rsidP="0090605A">
      <w:pPr>
        <w:rPr>
          <w:rFonts w:eastAsia="SimSun"/>
        </w:rPr>
      </w:pPr>
      <w:r w:rsidRPr="00C25669">
        <w:rPr>
          <w:rFonts w:eastAsia="SimSun"/>
        </w:rPr>
        <w:t>This Technical Specification has been produced by the 3rd Generation Partnership Project (3GPP).</w:t>
      </w:r>
    </w:p>
    <w:p w14:paraId="3E31084E" w14:textId="77777777" w:rsidR="0090605A" w:rsidRPr="00C25669" w:rsidRDefault="0090605A" w:rsidP="0090605A">
      <w:pPr>
        <w:rPr>
          <w:rFonts w:eastAsia="SimSun"/>
        </w:rPr>
      </w:pPr>
      <w:r w:rsidRPr="00C25669">
        <w:rPr>
          <w:rFonts w:eastAsia="SimSun"/>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18649C" w14:textId="77777777" w:rsidR="0090605A" w:rsidRPr="00C25669" w:rsidRDefault="0090605A" w:rsidP="0090605A">
      <w:pPr>
        <w:ind w:left="568" w:hanging="284"/>
        <w:rPr>
          <w:rFonts w:eastAsia="SimSun"/>
        </w:rPr>
      </w:pPr>
      <w:r w:rsidRPr="00C25669">
        <w:rPr>
          <w:rFonts w:eastAsia="SimSun"/>
        </w:rPr>
        <w:t>Version x.y.z</w:t>
      </w:r>
    </w:p>
    <w:p w14:paraId="14D8B16E" w14:textId="77777777" w:rsidR="0090605A" w:rsidRPr="00C25669" w:rsidRDefault="0090605A" w:rsidP="0090605A">
      <w:pPr>
        <w:ind w:left="568" w:hanging="284"/>
        <w:rPr>
          <w:rFonts w:eastAsia="SimSun"/>
        </w:rPr>
      </w:pPr>
      <w:r w:rsidRPr="00C25669">
        <w:rPr>
          <w:rFonts w:eastAsia="SimSun"/>
        </w:rPr>
        <w:t>where:</w:t>
      </w:r>
    </w:p>
    <w:p w14:paraId="581B8D12" w14:textId="77777777" w:rsidR="0090605A" w:rsidRPr="00C25669" w:rsidRDefault="0090605A" w:rsidP="0090605A">
      <w:pPr>
        <w:ind w:left="851" w:hanging="284"/>
        <w:rPr>
          <w:rFonts w:eastAsia="SimSun"/>
        </w:rPr>
      </w:pPr>
      <w:r w:rsidRPr="00C25669">
        <w:rPr>
          <w:rFonts w:eastAsia="SimSun"/>
        </w:rPr>
        <w:t>x</w:t>
      </w:r>
      <w:r w:rsidRPr="00C25669">
        <w:rPr>
          <w:rFonts w:eastAsia="SimSun"/>
        </w:rPr>
        <w:tab/>
        <w:t>the first digit:</w:t>
      </w:r>
    </w:p>
    <w:p w14:paraId="33FFC9A6" w14:textId="77777777" w:rsidR="0090605A" w:rsidRPr="00C25669" w:rsidRDefault="0090605A" w:rsidP="0090605A">
      <w:pPr>
        <w:ind w:left="1135" w:hanging="284"/>
        <w:rPr>
          <w:rFonts w:eastAsia="SimSun"/>
        </w:rPr>
      </w:pPr>
      <w:r w:rsidRPr="00C25669">
        <w:rPr>
          <w:rFonts w:eastAsia="SimSun"/>
        </w:rPr>
        <w:t>1</w:t>
      </w:r>
      <w:r w:rsidRPr="00C25669">
        <w:rPr>
          <w:rFonts w:eastAsia="SimSun"/>
        </w:rPr>
        <w:tab/>
        <w:t>presented to TSG for information;</w:t>
      </w:r>
    </w:p>
    <w:p w14:paraId="76E7C489" w14:textId="77777777" w:rsidR="0090605A" w:rsidRPr="00C25669" w:rsidRDefault="0090605A" w:rsidP="0090605A">
      <w:pPr>
        <w:ind w:left="1135" w:hanging="284"/>
        <w:rPr>
          <w:rFonts w:eastAsia="SimSun"/>
        </w:rPr>
      </w:pPr>
      <w:r w:rsidRPr="00C25669">
        <w:rPr>
          <w:rFonts w:eastAsia="SimSun"/>
        </w:rPr>
        <w:t>2</w:t>
      </w:r>
      <w:r w:rsidRPr="00C25669">
        <w:rPr>
          <w:rFonts w:eastAsia="SimSun"/>
        </w:rPr>
        <w:tab/>
        <w:t>presented to TSG for approval;</w:t>
      </w:r>
    </w:p>
    <w:p w14:paraId="346BB6CE" w14:textId="77777777" w:rsidR="0090605A" w:rsidRPr="00C25669" w:rsidRDefault="0090605A" w:rsidP="0090605A">
      <w:pPr>
        <w:ind w:left="1135" w:hanging="284"/>
        <w:rPr>
          <w:rFonts w:eastAsia="SimSun"/>
        </w:rPr>
      </w:pPr>
      <w:r w:rsidRPr="00C25669">
        <w:rPr>
          <w:rFonts w:eastAsia="SimSun"/>
        </w:rPr>
        <w:t>3</w:t>
      </w:r>
      <w:r w:rsidRPr="00C25669">
        <w:rPr>
          <w:rFonts w:eastAsia="SimSun"/>
        </w:rPr>
        <w:tab/>
        <w:t>or greater indicates TSG approved document under change control.</w:t>
      </w:r>
    </w:p>
    <w:p w14:paraId="2350BA34" w14:textId="77777777" w:rsidR="0090605A" w:rsidRPr="00C25669" w:rsidRDefault="0090605A" w:rsidP="0090605A">
      <w:pPr>
        <w:ind w:left="851" w:hanging="284"/>
        <w:rPr>
          <w:rFonts w:eastAsia="SimSun"/>
        </w:rPr>
      </w:pPr>
      <w:r w:rsidRPr="00C25669">
        <w:rPr>
          <w:rFonts w:eastAsia="SimSun"/>
        </w:rPr>
        <w:t>y</w:t>
      </w:r>
      <w:r w:rsidRPr="00C25669">
        <w:rPr>
          <w:rFonts w:eastAsia="SimSun"/>
        </w:rPr>
        <w:tab/>
        <w:t>the second digit is incremented for all changes of substance, i.e. technical enhancements, corrections, updates, etc.</w:t>
      </w:r>
    </w:p>
    <w:p w14:paraId="6B042DA9" w14:textId="77777777" w:rsidR="0090605A" w:rsidRPr="00C25669" w:rsidRDefault="0090605A" w:rsidP="0090605A">
      <w:pPr>
        <w:ind w:left="851" w:hanging="284"/>
        <w:rPr>
          <w:rFonts w:eastAsia="SimSun"/>
        </w:rPr>
      </w:pPr>
      <w:r w:rsidRPr="00C25669">
        <w:rPr>
          <w:rFonts w:eastAsia="SimSun"/>
        </w:rPr>
        <w:t>z</w:t>
      </w:r>
      <w:r w:rsidRPr="00C25669">
        <w:rPr>
          <w:rFonts w:eastAsia="SimSun"/>
        </w:rPr>
        <w:tab/>
        <w:t>the third digit is incremented when editorial only changes have been incorporated in the document.</w:t>
      </w:r>
    </w:p>
    <w:p w14:paraId="1A58A542" w14:textId="77777777" w:rsidR="0090605A" w:rsidRPr="00C25669" w:rsidRDefault="0090605A" w:rsidP="0090605A">
      <w:pPr>
        <w:rPr>
          <w:rFonts w:eastAsia="SimSun"/>
          <w:i/>
        </w:rPr>
      </w:pPr>
    </w:p>
    <w:p w14:paraId="55C88800" w14:textId="77777777" w:rsidR="0090605A" w:rsidRPr="00C25669" w:rsidRDefault="0090605A" w:rsidP="0090605A">
      <w:pPr>
        <w:pStyle w:val="Heading1"/>
      </w:pPr>
      <w:r w:rsidRPr="00C25669">
        <w:br w:type="page"/>
      </w:r>
      <w:bookmarkStart w:id="3" w:name="_Toc21338133"/>
      <w:r w:rsidRPr="00C25669">
        <w:lastRenderedPageBreak/>
        <w:t>1</w:t>
      </w:r>
      <w:r w:rsidRPr="00C25669">
        <w:tab/>
        <w:t>Scope</w:t>
      </w:r>
      <w:bookmarkEnd w:id="3"/>
    </w:p>
    <w:p w14:paraId="09165C98" w14:textId="77777777" w:rsidR="0090605A" w:rsidRPr="00C25669" w:rsidRDefault="0090605A" w:rsidP="0090605A">
      <w:pPr>
        <w:rPr>
          <w:rFonts w:eastAsia="SimSun" w:cs="v5.0.0"/>
        </w:rPr>
      </w:pPr>
      <w:r w:rsidRPr="00C25669">
        <w:rPr>
          <w:rFonts w:eastAsia="SimSun"/>
        </w:rPr>
        <w:t xml:space="preserve">The present document </w:t>
      </w:r>
      <w:r w:rsidRPr="00C25669">
        <w:rPr>
          <w:rFonts w:eastAsia="SimSun" w:cs="v5.0.0"/>
        </w:rPr>
        <w:t>establishes the</w:t>
      </w:r>
      <w:r w:rsidRPr="00C25669">
        <w:rPr>
          <w:rFonts w:eastAsia="SimSun"/>
        </w:rPr>
        <w:t xml:space="preserve"> </w:t>
      </w:r>
      <w:r w:rsidRPr="00C25669">
        <w:rPr>
          <w:rFonts w:eastAsia="SimSun" w:cs="v5.0.0"/>
        </w:rPr>
        <w:t xml:space="preserve">minimum performance requirements for NR </w:t>
      </w:r>
      <w:r w:rsidRPr="00C25669">
        <w:rPr>
          <w:rFonts w:eastAsia="SimSun"/>
        </w:rPr>
        <w:t>User Equipment (UE).</w:t>
      </w:r>
    </w:p>
    <w:p w14:paraId="39EAD89C" w14:textId="77777777" w:rsidR="0090605A" w:rsidRPr="00C25669" w:rsidRDefault="0090605A" w:rsidP="0090605A">
      <w:pPr>
        <w:pStyle w:val="Heading1"/>
      </w:pPr>
      <w:bookmarkStart w:id="4" w:name="_Toc21338134"/>
      <w:r w:rsidRPr="00C25669">
        <w:t>2</w:t>
      </w:r>
      <w:r w:rsidRPr="00C25669">
        <w:tab/>
        <w:t>References</w:t>
      </w:r>
      <w:bookmarkEnd w:id="4"/>
    </w:p>
    <w:p w14:paraId="0184A4A7" w14:textId="77777777" w:rsidR="0090605A" w:rsidRPr="00C25669" w:rsidRDefault="0090605A" w:rsidP="0090605A">
      <w:pPr>
        <w:rPr>
          <w:rFonts w:eastAsia="SimSun"/>
        </w:rPr>
      </w:pPr>
      <w:r w:rsidRPr="00C25669">
        <w:rPr>
          <w:rFonts w:eastAsia="SimSun"/>
        </w:rPr>
        <w:t>The following documents contain provisions which, through reference in this text, constitute provisions of the present document.</w:t>
      </w:r>
    </w:p>
    <w:p w14:paraId="58AD5530" w14:textId="77777777" w:rsidR="0090605A" w:rsidRPr="00C25669" w:rsidRDefault="0090605A" w:rsidP="0090605A">
      <w:pPr>
        <w:ind w:left="568" w:hanging="284"/>
        <w:rPr>
          <w:rFonts w:eastAsia="SimSun"/>
        </w:rPr>
      </w:pPr>
      <w:bookmarkStart w:id="5" w:name="OLE_LINK2"/>
      <w:bookmarkStart w:id="6" w:name="OLE_LINK3"/>
      <w:bookmarkStart w:id="7" w:name="OLE_LINK4"/>
      <w:r w:rsidRPr="00C25669">
        <w:rPr>
          <w:rFonts w:eastAsia="SimSun"/>
        </w:rPr>
        <w:t>-</w:t>
      </w:r>
      <w:r w:rsidRPr="00C25669">
        <w:rPr>
          <w:rFonts w:eastAsia="SimSun"/>
        </w:rPr>
        <w:tab/>
        <w:t>References are either specific (identified by date of publication, edition number, version number, etc.) or non</w:t>
      </w:r>
      <w:r w:rsidRPr="00C25669">
        <w:rPr>
          <w:rFonts w:eastAsia="SimSun"/>
        </w:rPr>
        <w:noBreakHyphen/>
        <w:t>specific.</w:t>
      </w:r>
    </w:p>
    <w:p w14:paraId="0CA9E6F6"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a specific reference, subsequent revisions do not apply.</w:t>
      </w:r>
    </w:p>
    <w:p w14:paraId="6D0E261C"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a non-specific reference, the latest version applies. In the case of a reference to a 3GPP document (including a GSM document), a non-specific reference implicitly refers to the latest version of that document</w:t>
      </w:r>
      <w:r w:rsidRPr="00C25669">
        <w:rPr>
          <w:rFonts w:eastAsia="SimSun"/>
          <w:i/>
        </w:rPr>
        <w:t xml:space="preserve"> in the same Release as the present document</w:t>
      </w:r>
      <w:r w:rsidRPr="00C25669">
        <w:rPr>
          <w:rFonts w:eastAsia="SimSun"/>
        </w:rPr>
        <w:t>.</w:t>
      </w:r>
    </w:p>
    <w:bookmarkEnd w:id="5"/>
    <w:bookmarkEnd w:id="6"/>
    <w:bookmarkEnd w:id="7"/>
    <w:p w14:paraId="52D8E998" w14:textId="77777777" w:rsidR="0090605A" w:rsidRPr="00C25669" w:rsidRDefault="0090605A" w:rsidP="0090605A">
      <w:pPr>
        <w:keepLines/>
        <w:ind w:left="1702" w:hanging="1418"/>
        <w:rPr>
          <w:rFonts w:eastAsia="SimSun"/>
        </w:rPr>
      </w:pPr>
      <w:r w:rsidRPr="00C25669">
        <w:rPr>
          <w:rFonts w:eastAsia="SimSun"/>
        </w:rPr>
        <w:t>[1]</w:t>
      </w:r>
      <w:r w:rsidRPr="00C25669">
        <w:rPr>
          <w:rFonts w:eastAsia="SimSun"/>
        </w:rPr>
        <w:tab/>
        <w:t>3GPP TR 21.905: "</w:t>
      </w:r>
      <w:r w:rsidRPr="00C25669">
        <w:rPr>
          <w:rFonts w:eastAsia="Times New Roman"/>
          <w:lang w:eastAsia="x-none"/>
        </w:rPr>
        <w:t>Vocabulary for 3GPP Specifications</w:t>
      </w:r>
      <w:r w:rsidRPr="00C25669">
        <w:rPr>
          <w:rFonts w:eastAsia="SimSun"/>
        </w:rPr>
        <w:t>"</w:t>
      </w:r>
      <w:r w:rsidRPr="00C25669">
        <w:rPr>
          <w:rFonts w:eastAsia="Times New Roman"/>
          <w:lang w:eastAsia="x-none"/>
        </w:rPr>
        <w:t>.</w:t>
      </w:r>
    </w:p>
    <w:p w14:paraId="66865BEF" w14:textId="77777777" w:rsidR="0090605A" w:rsidRPr="00C25669" w:rsidRDefault="0090605A" w:rsidP="0090605A">
      <w:pPr>
        <w:keepLines/>
        <w:ind w:left="1702" w:hanging="1418"/>
        <w:rPr>
          <w:rFonts w:eastAsia="SimSun"/>
          <w:lang w:val="en-US"/>
        </w:rPr>
      </w:pPr>
      <w:r w:rsidRPr="00C25669">
        <w:rPr>
          <w:rFonts w:eastAsia="SimSun" w:hint="eastAsia"/>
        </w:rPr>
        <w:t>[2]</w:t>
      </w:r>
      <w:r w:rsidRPr="00C25669">
        <w:rPr>
          <w:rFonts w:eastAsia="SimSun" w:hint="eastAsia"/>
        </w:rPr>
        <w:tab/>
        <w:t>3GPP TS 38.521-4</w:t>
      </w:r>
      <w:r w:rsidRPr="00C25669">
        <w:rPr>
          <w:rFonts w:eastAsia="SimSun"/>
        </w:rPr>
        <w:t>: "NR;</w:t>
      </w:r>
      <w:r w:rsidRPr="00C25669">
        <w:rPr>
          <w:rFonts w:eastAsia="SimSun" w:hint="eastAsia"/>
          <w:lang w:eastAsia="zh-CN"/>
        </w:rPr>
        <w:t xml:space="preserve"> </w:t>
      </w:r>
      <w:r w:rsidRPr="00C25669">
        <w:rPr>
          <w:rFonts w:eastAsia="SimSun"/>
        </w:rPr>
        <w:t>User Equipment (UE) radio transmission and reception;</w:t>
      </w:r>
      <w:r w:rsidRPr="00C25669">
        <w:rPr>
          <w:rFonts w:eastAsia="SimSun" w:hint="eastAsia"/>
          <w:lang w:eastAsia="zh-CN"/>
        </w:rPr>
        <w:t xml:space="preserve"> </w:t>
      </w:r>
      <w:r w:rsidRPr="00C25669">
        <w:rPr>
          <w:rFonts w:eastAsia="SimSun"/>
          <w:lang w:val="en-US"/>
        </w:rPr>
        <w:t xml:space="preserve">Part 4: </w:t>
      </w:r>
      <w:r w:rsidRPr="00C25669">
        <w:rPr>
          <w:rFonts w:eastAsia="SimSun"/>
        </w:rPr>
        <w:t>Performance requirements".</w:t>
      </w:r>
    </w:p>
    <w:p w14:paraId="4B81D95C" w14:textId="77777777" w:rsidR="0090605A" w:rsidRPr="00C25669" w:rsidRDefault="0090605A" w:rsidP="0090605A">
      <w:pPr>
        <w:keepLines/>
        <w:ind w:left="1702" w:hanging="1418"/>
        <w:rPr>
          <w:rFonts w:eastAsia="SimSun"/>
          <w:lang w:eastAsia="zh-CN"/>
        </w:rPr>
      </w:pPr>
      <w:r w:rsidRPr="00C25669">
        <w:rPr>
          <w:rFonts w:eastAsia="SimSun"/>
          <w:lang w:eastAsia="zh-CN"/>
        </w:rPr>
        <w:t>[</w:t>
      </w:r>
      <w:r w:rsidRPr="00C25669">
        <w:rPr>
          <w:rFonts w:eastAsia="SimSun" w:hint="eastAsia"/>
          <w:lang w:eastAsia="zh-CN"/>
        </w:rPr>
        <w:t>3</w:t>
      </w:r>
      <w:r w:rsidRPr="00C25669">
        <w:rPr>
          <w:rFonts w:eastAsia="SimSun"/>
          <w:lang w:eastAsia="zh-CN"/>
        </w:rPr>
        <w:t>]</w:t>
      </w:r>
      <w:r w:rsidRPr="00C25669">
        <w:rPr>
          <w:rFonts w:eastAsia="SimSun"/>
          <w:lang w:eastAsia="zh-CN"/>
        </w:rPr>
        <w:tab/>
      </w:r>
      <w:r w:rsidRPr="00C25669">
        <w:rPr>
          <w:rFonts w:eastAsia="SimSun"/>
        </w:rPr>
        <w:t>Recommendation ITU-R M.1545: "Measurement uncertainty as it applies to test limits for the terrestrial component of International Mobile Telecommunications-2000".</w:t>
      </w:r>
    </w:p>
    <w:p w14:paraId="4F7C69B9"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4</w:t>
      </w:r>
      <w:r w:rsidRPr="00C25669">
        <w:rPr>
          <w:rFonts w:eastAsia="SimSun"/>
        </w:rPr>
        <w:t>]</w:t>
      </w:r>
      <w:r w:rsidRPr="00C25669">
        <w:rPr>
          <w:rFonts w:eastAsia="SimSun"/>
        </w:rPr>
        <w:tab/>
        <w:t>3GPP TS 36.</w:t>
      </w:r>
      <w:r w:rsidRPr="00C25669">
        <w:rPr>
          <w:rFonts w:eastAsia="SimSun" w:hint="eastAsia"/>
        </w:rPr>
        <w:t>101</w:t>
      </w:r>
      <w:r w:rsidRPr="00C25669">
        <w:rPr>
          <w:rFonts w:eastAsia="SimSun"/>
        </w:rPr>
        <w:t>: "Evolved Universal Terrestrial Radio Access (E-UTRA);</w:t>
      </w:r>
      <w:r w:rsidRPr="00C25669">
        <w:rPr>
          <w:rFonts w:eastAsia="SimSun" w:hint="eastAsia"/>
        </w:rPr>
        <w:t xml:space="preserve"> </w:t>
      </w:r>
      <w:r w:rsidRPr="00C25669">
        <w:rPr>
          <w:rFonts w:eastAsia="SimSun"/>
        </w:rPr>
        <w:t>User Equipment (UE) radio transmission and reception".</w:t>
      </w:r>
    </w:p>
    <w:p w14:paraId="72F0CD19"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5</w:t>
      </w:r>
      <w:r w:rsidRPr="00C25669">
        <w:rPr>
          <w:rFonts w:eastAsia="SimSun"/>
        </w:rPr>
        <w:t>]</w:t>
      </w:r>
      <w:r w:rsidRPr="00C25669">
        <w:rPr>
          <w:rFonts w:eastAsia="SimSun"/>
        </w:rPr>
        <w:tab/>
        <w:t>3GPP T</w:t>
      </w:r>
      <w:r w:rsidRPr="00C25669">
        <w:rPr>
          <w:rFonts w:eastAsia="SimSun" w:hint="eastAsia"/>
        </w:rPr>
        <w:t>R</w:t>
      </w:r>
      <w:r w:rsidRPr="00C25669">
        <w:rPr>
          <w:rFonts w:eastAsia="SimSun"/>
        </w:rPr>
        <w:t> 3</w:t>
      </w:r>
      <w:r w:rsidRPr="00C25669">
        <w:rPr>
          <w:rFonts w:eastAsia="SimSun" w:hint="eastAsia"/>
        </w:rPr>
        <w:t>8</w:t>
      </w:r>
      <w:r w:rsidRPr="00C25669">
        <w:rPr>
          <w:rFonts w:eastAsia="SimSun"/>
        </w:rPr>
        <w:t>.</w:t>
      </w:r>
      <w:r w:rsidRPr="00C25669">
        <w:rPr>
          <w:rFonts w:eastAsia="SimSun" w:hint="eastAsia"/>
        </w:rPr>
        <w:t>901</w:t>
      </w:r>
      <w:r w:rsidRPr="00C25669">
        <w:rPr>
          <w:rFonts w:eastAsia="SimSun"/>
        </w:rPr>
        <w:t>: "Study on channel model for frequencies from 0.5 to 100 GHz".</w:t>
      </w:r>
    </w:p>
    <w:p w14:paraId="1AF931B1"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6</w:t>
      </w:r>
      <w:r w:rsidRPr="00C25669">
        <w:rPr>
          <w:rFonts w:eastAsia="SimSun"/>
        </w:rPr>
        <w:t>]</w:t>
      </w:r>
      <w:r w:rsidRPr="00C25669">
        <w:rPr>
          <w:rFonts w:eastAsia="SimSun" w:hint="eastAsia"/>
        </w:rPr>
        <w:tab/>
      </w:r>
      <w:r w:rsidRPr="00C25669">
        <w:rPr>
          <w:rFonts w:eastAsia="SimSun"/>
        </w:rPr>
        <w:t>3GPP TS 38.101-1: "NR; User Equipment (UE) radio transmission and reception; Part 1: Range 1 Standalone".</w:t>
      </w:r>
    </w:p>
    <w:p w14:paraId="64F425A5"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rPr>
        <w:t>7</w:t>
      </w:r>
      <w:r w:rsidRPr="00C25669">
        <w:rPr>
          <w:rFonts w:eastAsia="SimSun"/>
        </w:rPr>
        <w:t>]</w:t>
      </w:r>
      <w:r w:rsidRPr="00C25669">
        <w:rPr>
          <w:rFonts w:eastAsia="SimSun"/>
        </w:rPr>
        <w:tab/>
        <w:t>3GPP TS 38.101-2: "NR; User Equipment (UE) radio transmission and reception; Part 2: Range 2 Standalone".</w:t>
      </w:r>
    </w:p>
    <w:p w14:paraId="05551CB0" w14:textId="77777777" w:rsidR="0090605A" w:rsidRPr="00C25669" w:rsidRDefault="0090605A" w:rsidP="0090605A">
      <w:pPr>
        <w:keepLines/>
        <w:ind w:left="1702" w:hanging="1418"/>
        <w:rPr>
          <w:rFonts w:eastAsia="SimSun"/>
          <w:lang w:eastAsia="zh-CN"/>
        </w:rPr>
      </w:pPr>
      <w:r w:rsidRPr="00C25669">
        <w:rPr>
          <w:rFonts w:eastAsia="SimSun"/>
        </w:rPr>
        <w:t>[</w:t>
      </w:r>
      <w:r w:rsidRPr="00C25669">
        <w:rPr>
          <w:rFonts w:eastAsia="SimSun" w:hint="eastAsia"/>
        </w:rPr>
        <w:t>8</w:t>
      </w:r>
      <w:r w:rsidRPr="00C25669">
        <w:rPr>
          <w:rFonts w:eastAsia="SimSun"/>
        </w:rPr>
        <w:t>]</w:t>
      </w:r>
      <w:r w:rsidRPr="00C25669">
        <w:rPr>
          <w:rFonts w:eastAsia="SimSun"/>
        </w:rPr>
        <w:tab/>
        <w:t>3GPP TS 38.101-3: "NR; User Equipment (UE) radio transmission and reception; Part 3: Range 1 and Range 2 Interworking operation with other radios"</w:t>
      </w:r>
      <w:r w:rsidRPr="00C25669">
        <w:rPr>
          <w:rFonts w:eastAsia="SimSun" w:hint="eastAsia"/>
          <w:lang w:eastAsia="zh-CN"/>
        </w:rPr>
        <w:t>.</w:t>
      </w:r>
    </w:p>
    <w:p w14:paraId="2D3A3513"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9</w:t>
      </w:r>
      <w:r w:rsidRPr="00C25669">
        <w:rPr>
          <w:rFonts w:eastAsia="SimSun"/>
        </w:rPr>
        <w:t>]</w:t>
      </w:r>
      <w:r w:rsidRPr="00C25669">
        <w:rPr>
          <w:rFonts w:eastAsia="SimSun"/>
        </w:rPr>
        <w:tab/>
        <w:t>3GPP TS 38.211: "NR; Physical channels and modulation".</w:t>
      </w:r>
    </w:p>
    <w:p w14:paraId="2D12E907" w14:textId="77777777" w:rsidR="0090605A" w:rsidRPr="00C25669" w:rsidRDefault="0090605A" w:rsidP="0090605A">
      <w:pPr>
        <w:keepLines/>
        <w:ind w:left="1702" w:hanging="1418"/>
        <w:rPr>
          <w:rFonts w:eastAsia="SimSun"/>
        </w:rPr>
      </w:pPr>
      <w:r w:rsidRPr="00C25669">
        <w:rPr>
          <w:rFonts w:eastAsia="SimSun"/>
        </w:rPr>
        <w:t>[10]</w:t>
      </w:r>
      <w:r w:rsidRPr="00C25669">
        <w:rPr>
          <w:rFonts w:eastAsia="SimSun"/>
        </w:rPr>
        <w:tab/>
        <w:t>3GPP TS 38.212: "NR; Multiplexing and channel coding".</w:t>
      </w:r>
    </w:p>
    <w:p w14:paraId="49828430" w14:textId="77777777" w:rsidR="0090605A" w:rsidRPr="00C25669" w:rsidRDefault="0090605A" w:rsidP="0090605A">
      <w:pPr>
        <w:keepLines/>
        <w:ind w:left="1702" w:hanging="1418"/>
        <w:rPr>
          <w:rFonts w:eastAsia="SimSun"/>
        </w:rPr>
      </w:pPr>
      <w:r w:rsidRPr="00C25669">
        <w:rPr>
          <w:rFonts w:eastAsia="SimSun"/>
        </w:rPr>
        <w:t>[11]</w:t>
      </w:r>
      <w:r w:rsidRPr="00C25669">
        <w:rPr>
          <w:rFonts w:eastAsia="SimSun"/>
        </w:rPr>
        <w:tab/>
        <w:t>3GPP TS 38.213: "NR; Physical layer procedures for control</w:t>
      </w:r>
      <w:r w:rsidRPr="00C25669" w:rsidDel="00221F55">
        <w:rPr>
          <w:rFonts w:eastAsia="SimSun"/>
        </w:rPr>
        <w:t xml:space="preserve"> </w:t>
      </w:r>
      <w:r w:rsidRPr="00C25669">
        <w:rPr>
          <w:rFonts w:eastAsia="SimSun"/>
        </w:rPr>
        <w:t>".</w:t>
      </w:r>
    </w:p>
    <w:p w14:paraId="2F160CB1" w14:textId="77777777" w:rsidR="0090605A" w:rsidRPr="00C25669" w:rsidRDefault="0090605A" w:rsidP="0090605A">
      <w:pPr>
        <w:keepLines/>
        <w:ind w:left="1702" w:hanging="1418"/>
        <w:rPr>
          <w:rFonts w:eastAsia="SimSun"/>
        </w:rPr>
      </w:pPr>
      <w:r w:rsidRPr="00C25669">
        <w:rPr>
          <w:rFonts w:eastAsia="SimSun"/>
        </w:rPr>
        <w:t>[</w:t>
      </w:r>
      <w:r w:rsidRPr="00C25669">
        <w:rPr>
          <w:rFonts w:eastAsia="SimSun" w:hint="eastAsia"/>
          <w:lang w:eastAsia="zh-CN"/>
        </w:rPr>
        <w:t>1</w:t>
      </w:r>
      <w:r w:rsidRPr="00C25669">
        <w:rPr>
          <w:rFonts w:eastAsia="SimSun"/>
          <w:lang w:eastAsia="zh-CN"/>
        </w:rPr>
        <w:t>2</w:t>
      </w:r>
      <w:r w:rsidRPr="00C25669">
        <w:rPr>
          <w:rFonts w:eastAsia="SimSun"/>
        </w:rPr>
        <w:t>]</w:t>
      </w:r>
      <w:r w:rsidRPr="00C25669">
        <w:rPr>
          <w:rFonts w:eastAsia="SimSun"/>
        </w:rPr>
        <w:tab/>
        <w:t>3GPP TS 38.214: "NR; Physical layer procedures for data".</w:t>
      </w:r>
    </w:p>
    <w:p w14:paraId="7BF1A150" w14:textId="77777777" w:rsidR="0090605A" w:rsidRPr="00C25669" w:rsidRDefault="0090605A" w:rsidP="0090605A">
      <w:pPr>
        <w:keepLines/>
        <w:ind w:left="1702" w:hanging="1418"/>
        <w:rPr>
          <w:rFonts w:eastAsia="SimSun"/>
        </w:rPr>
      </w:pPr>
      <w:r w:rsidRPr="00C25669">
        <w:rPr>
          <w:rFonts w:eastAsia="SimSun"/>
        </w:rPr>
        <w:t>[13]</w:t>
      </w:r>
      <w:r w:rsidRPr="00C25669">
        <w:rPr>
          <w:rFonts w:eastAsia="SimSun"/>
        </w:rPr>
        <w:tab/>
        <w:t>3GPP TS 37.340: "Evolved Universal Terrestrial Radio Access (E-UTRA) and NR; Multi-connectivity", Stage 2.</w:t>
      </w:r>
    </w:p>
    <w:p w14:paraId="7FC6710C" w14:textId="77777777" w:rsidR="0090605A" w:rsidRPr="00C25669" w:rsidRDefault="0090605A" w:rsidP="0090605A">
      <w:pPr>
        <w:keepLines/>
        <w:ind w:left="1702" w:hanging="1418"/>
        <w:rPr>
          <w:rFonts w:eastAsia="SimSun"/>
          <w:lang w:eastAsia="zh-CN"/>
        </w:rPr>
      </w:pPr>
      <w:r w:rsidRPr="00C25669">
        <w:rPr>
          <w:rFonts w:eastAsia="SimSun"/>
        </w:rPr>
        <w:t>[14]</w:t>
      </w:r>
      <w:r w:rsidRPr="00C25669">
        <w:rPr>
          <w:rFonts w:eastAsia="SimSun"/>
        </w:rPr>
        <w:tab/>
        <w:t>3GPP TS 38.306: "NR; User Equipment (UE) radio access capabilities".</w:t>
      </w:r>
    </w:p>
    <w:p w14:paraId="0B9F47FC" w14:textId="77777777" w:rsidR="0091327D" w:rsidRDefault="00CE2EEC" w:rsidP="0091327D">
      <w:pPr>
        <w:keepLines/>
        <w:ind w:left="1702" w:hanging="1418"/>
        <w:rPr>
          <w:ins w:id="8" w:author="CR0023r1" w:date="2019-12-03T16:19:00Z"/>
        </w:rPr>
      </w:pPr>
      <w:r w:rsidRPr="00C25669">
        <w:rPr>
          <w:rFonts w:eastAsia="SimSun" w:hint="eastAsia"/>
        </w:rPr>
        <w:t>[15]</w:t>
      </w:r>
      <w:r w:rsidRPr="00C25669">
        <w:rPr>
          <w:rFonts w:eastAsia="SimSun" w:hint="eastAsia"/>
        </w:rPr>
        <w:tab/>
        <w:t>3GPP TS 36.211:</w:t>
      </w:r>
      <w:r w:rsidRPr="00C25669">
        <w:t xml:space="preserve"> "Evolved Universal Terrestrial Radio Access (E-UTRA); Physical Channels and Modulation</w:t>
      </w:r>
      <w:r w:rsidR="00751030" w:rsidRPr="00C25669">
        <w:rPr>
          <w:rFonts w:eastAsia="SimSun"/>
        </w:rPr>
        <w:t>"</w:t>
      </w:r>
      <w:r w:rsidRPr="00C25669">
        <w:t>.</w:t>
      </w:r>
    </w:p>
    <w:p w14:paraId="7AEBC447" w14:textId="2DABABB3" w:rsidR="00CE2EEC" w:rsidRPr="0091327D" w:rsidRDefault="0091327D" w:rsidP="0091327D">
      <w:pPr>
        <w:pStyle w:val="EX"/>
      </w:pPr>
      <w:ins w:id="9" w:author="CR0023r1" w:date="2019-12-03T16:19:00Z">
        <w:r>
          <w:t>[16]</w:t>
        </w:r>
        <w:r>
          <w:tab/>
        </w:r>
        <w:r>
          <w:rPr>
            <w:lang w:eastAsia="zh-CN"/>
          </w:rPr>
          <w:t xml:space="preserve">3GPP TS38.521-4, </w:t>
        </w:r>
      </w:ins>
      <w:ins w:id="10" w:author="MCC" w:date="2019-12-09T17:21:00Z">
        <w:r w:rsidR="009F717F" w:rsidRPr="00C25669">
          <w:t>"</w:t>
        </w:r>
      </w:ins>
      <w:ins w:id="11" w:author="CR0023r1" w:date="2019-12-03T16:19:00Z">
        <w:r w:rsidRPr="00CD5C5E">
          <w:rPr>
            <w:lang w:eastAsia="zh-CN"/>
          </w:rPr>
          <w:t>User Equipment (UE) conformance specification; Radio transmission and reception; Part 4: Performance</w:t>
        </w:r>
      </w:ins>
      <w:ins w:id="12" w:author="MCC" w:date="2019-12-09T17:21:00Z">
        <w:r w:rsidR="009F717F" w:rsidRPr="00C25669">
          <w:t>"</w:t>
        </w:r>
      </w:ins>
    </w:p>
    <w:p w14:paraId="41D5DFCA" w14:textId="77777777" w:rsidR="0090605A" w:rsidRPr="00C25669" w:rsidRDefault="0090605A" w:rsidP="0090605A">
      <w:pPr>
        <w:keepLines/>
        <w:ind w:left="1702" w:hanging="1418"/>
        <w:rPr>
          <w:rFonts w:eastAsia="SimSun"/>
          <w:lang w:eastAsia="zh-CN"/>
        </w:rPr>
      </w:pPr>
    </w:p>
    <w:p w14:paraId="44F715EF"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lastRenderedPageBreak/>
        <w:t>3</w:t>
      </w:r>
      <w:r w:rsidRPr="00C25669">
        <w:rPr>
          <w:rFonts w:ascii="Arial" w:eastAsia="SimSun" w:hAnsi="Arial"/>
          <w:sz w:val="36"/>
        </w:rPr>
        <w:tab/>
        <w:t>Definitions, symbols and abbreviations</w:t>
      </w:r>
    </w:p>
    <w:p w14:paraId="56114B96" w14:textId="77777777" w:rsidR="0090605A" w:rsidRPr="00C25669" w:rsidRDefault="0090605A" w:rsidP="0090605A">
      <w:pPr>
        <w:pStyle w:val="Heading2"/>
      </w:pPr>
      <w:bookmarkStart w:id="13" w:name="_Toc21338135"/>
      <w:r w:rsidRPr="00C25669">
        <w:t>3.1</w:t>
      </w:r>
      <w:r w:rsidRPr="00C25669">
        <w:rPr>
          <w:rFonts w:hint="eastAsia"/>
          <w:lang w:eastAsia="zh-CN"/>
        </w:rPr>
        <w:tab/>
      </w:r>
      <w:r w:rsidRPr="00C25669">
        <w:t>Definitions</w:t>
      </w:r>
      <w:bookmarkEnd w:id="13"/>
    </w:p>
    <w:p w14:paraId="708DAA8E" w14:textId="77777777" w:rsidR="0090605A" w:rsidRPr="00C25669" w:rsidRDefault="0090605A" w:rsidP="0090605A">
      <w:pPr>
        <w:rPr>
          <w:rFonts w:eastAsia="SimSun"/>
        </w:rPr>
      </w:pPr>
      <w:r w:rsidRPr="00C25669">
        <w:rPr>
          <w:rFonts w:eastAsia="SimSun"/>
        </w:rPr>
        <w:t xml:space="preserve">For the purposes of the present document, the terms and definitions given in </w:t>
      </w:r>
      <w:bookmarkStart w:id="14" w:name="OLE_LINK6"/>
      <w:bookmarkStart w:id="15" w:name="OLE_LINK7"/>
      <w:bookmarkStart w:id="16" w:name="OLE_LINK8"/>
      <w:r w:rsidRPr="00C25669">
        <w:rPr>
          <w:rFonts w:eastAsia="SimSun"/>
        </w:rPr>
        <w:t xml:space="preserve">3GPP </w:t>
      </w:r>
      <w:bookmarkEnd w:id="14"/>
      <w:bookmarkEnd w:id="15"/>
      <w:bookmarkEnd w:id="16"/>
      <w:r w:rsidRPr="00C25669">
        <w:rPr>
          <w:rFonts w:eastAsia="SimSun"/>
        </w:rPr>
        <w:t>TR 21.905 [1] and the following apply. A term defined in the present document takes precedence over the definition of the same term, if any, in 3GPP TR 21.905 [1].</w:t>
      </w:r>
    </w:p>
    <w:p w14:paraId="05D50D77" w14:textId="77777777" w:rsidR="0090605A" w:rsidRPr="00C25669" w:rsidRDefault="0090605A" w:rsidP="0090605A">
      <w:pPr>
        <w:rPr>
          <w:rFonts w:eastAsia="SimSun"/>
          <w:lang w:eastAsia="zh-CN"/>
        </w:rPr>
      </w:pPr>
      <w:r w:rsidRPr="00C25669">
        <w:rPr>
          <w:rFonts w:eastAsia="SimSun" w:hint="eastAsia"/>
          <w:b/>
          <w:lang w:eastAsia="zh-CN"/>
        </w:rPr>
        <w:t>DL BWP</w:t>
      </w:r>
      <w:r w:rsidRPr="00C25669">
        <w:rPr>
          <w:rFonts w:eastAsia="SimSun" w:hint="eastAsia"/>
          <w:lang w:eastAsia="zh-CN"/>
        </w:rPr>
        <w:t xml:space="preserve">: </w:t>
      </w:r>
      <w:r w:rsidRPr="00C25669">
        <w:rPr>
          <w:rFonts w:eastAsia="SimSun"/>
        </w:rPr>
        <w:t>DL bandwidth part as defined in TS 38.213 [</w:t>
      </w:r>
      <w:r w:rsidRPr="00C25669">
        <w:rPr>
          <w:rFonts w:eastAsia="SimSun"/>
          <w:lang w:eastAsia="zh-CN"/>
        </w:rPr>
        <w:t>11</w:t>
      </w:r>
      <w:r w:rsidRPr="00C25669">
        <w:rPr>
          <w:rFonts w:eastAsia="SimSun"/>
        </w:rPr>
        <w:t>].</w:t>
      </w:r>
    </w:p>
    <w:p w14:paraId="597235B7" w14:textId="77777777" w:rsidR="00DC3771" w:rsidRPr="00C25669" w:rsidRDefault="0090605A" w:rsidP="00DC3771">
      <w:pPr>
        <w:rPr>
          <w:rFonts w:eastAsia="SimSun"/>
          <w:lang w:eastAsia="zh-CN"/>
        </w:rPr>
      </w:pPr>
      <w:r w:rsidRPr="00C25669">
        <w:rPr>
          <w:rFonts w:eastAsia="SimSun"/>
          <w:b/>
        </w:rPr>
        <w:t>EN-DC</w:t>
      </w:r>
      <w:r w:rsidRPr="00C25669">
        <w:rPr>
          <w:rFonts w:eastAsia="SimSun"/>
        </w:rPr>
        <w:t xml:space="preserve">: E-UTRA-NR Dual Connectivity as defined in </w:t>
      </w:r>
      <w:r w:rsidR="00FD3A00" w:rsidRPr="00C25669">
        <w:rPr>
          <w:rFonts w:eastAsia="SimSun"/>
        </w:rPr>
        <w:t xml:space="preserve">clause 4.1.2 of </w:t>
      </w:r>
      <w:r w:rsidRPr="00C25669">
        <w:rPr>
          <w:rFonts w:eastAsia="SimSun"/>
        </w:rPr>
        <w:t>TS 37.340 [</w:t>
      </w:r>
      <w:r w:rsidRPr="00C25669">
        <w:rPr>
          <w:rFonts w:eastAsia="SimSun"/>
          <w:lang w:eastAsia="zh-CN"/>
        </w:rPr>
        <w:t>13</w:t>
      </w:r>
      <w:r w:rsidRPr="00C25669">
        <w:rPr>
          <w:rFonts w:eastAsia="SimSun"/>
        </w:rPr>
        <w:t>].</w:t>
      </w:r>
      <w:r w:rsidR="00DC3771" w:rsidRPr="00C25669">
        <w:rPr>
          <w:rFonts w:eastAsia="SimSun"/>
          <w:lang w:eastAsia="zh-CN"/>
        </w:rPr>
        <w:t xml:space="preserve"> </w:t>
      </w:r>
    </w:p>
    <w:p w14:paraId="0D83A31F" w14:textId="77777777" w:rsidR="00DC3771" w:rsidRPr="00C25669" w:rsidRDefault="00DC3771" w:rsidP="00DC3771">
      <w:pPr>
        <w:rPr>
          <w:rFonts w:ascii="Times-Bold" w:hAnsi="Times-Bold" w:hint="eastAsia"/>
          <w:bCs/>
        </w:rPr>
      </w:pPr>
      <w:r w:rsidRPr="00C25669">
        <w:rPr>
          <w:rFonts w:ascii="Times-Bold" w:hAnsi="Times-Bold"/>
          <w:b/>
          <w:bCs/>
        </w:rPr>
        <w:t xml:space="preserve">Enhanced Receiver Type 1: </w:t>
      </w:r>
      <w:r w:rsidRPr="00C25669">
        <w:rPr>
          <w:rFonts w:ascii="Times-Bold" w:hAnsi="Times-Bold"/>
          <w:bCs/>
        </w:rPr>
        <w:t>SU-MIMO interference mitigation advanced receiver [14]</w:t>
      </w:r>
    </w:p>
    <w:p w14:paraId="0E15967C" w14:textId="77777777" w:rsidR="00DC3771" w:rsidRPr="00C25669" w:rsidRDefault="00DC3771" w:rsidP="00DC3771">
      <w:pPr>
        <w:pStyle w:val="B10"/>
      </w:pPr>
      <w:r w:rsidRPr="00C25669">
        <w:t>-</w:t>
      </w:r>
      <w:r w:rsidRPr="00C25669">
        <w:tab/>
        <w:t>R-ML (reduced complexity ML) receiver with enhanced inter-stream interference suppression for SU-MIMO transmissions with rank 2 with 2 RX antennas</w:t>
      </w:r>
    </w:p>
    <w:p w14:paraId="6D3ACBB1" w14:textId="77777777" w:rsidR="0090605A" w:rsidRPr="00C25669" w:rsidRDefault="00DC3771" w:rsidP="00DC3771">
      <w:pPr>
        <w:pStyle w:val="B10"/>
        <w:rPr>
          <w:rFonts w:eastAsia="SimSun"/>
          <w:lang w:eastAsia="zh-CN"/>
        </w:rPr>
      </w:pPr>
      <w:r w:rsidRPr="00C25669">
        <w:t>-</w:t>
      </w:r>
      <w:r w:rsidRPr="00C25669">
        <w:tab/>
        <w:t>R-ML (reduced complexity ML) receiver with enhanced inter-stream interference suppression for SU-MIMO transmissions with rank 2, 3, and 4 with 4 RX antennas</w:t>
      </w:r>
    </w:p>
    <w:p w14:paraId="03A52B6F" w14:textId="77777777" w:rsidR="0090605A" w:rsidRPr="00C25669" w:rsidRDefault="0090605A" w:rsidP="0090605A">
      <w:pPr>
        <w:rPr>
          <w:rFonts w:eastAsia="SimSun"/>
          <w:b/>
        </w:rPr>
      </w:pPr>
      <w:r w:rsidRPr="00C25669">
        <w:rPr>
          <w:rFonts w:eastAsia="SimSun"/>
          <w:b/>
        </w:rPr>
        <w:t>FR1</w:t>
      </w:r>
      <w:r w:rsidRPr="00C25669">
        <w:rPr>
          <w:rFonts w:eastAsia="SimSun"/>
        </w:rPr>
        <w:t xml:space="preserve">: Frequency range 1 as defined in </w:t>
      </w:r>
      <w:r w:rsidR="00FD3A00" w:rsidRPr="00C25669">
        <w:rPr>
          <w:rFonts w:eastAsia="SimSun"/>
        </w:rPr>
        <w:t xml:space="preserve">clause 5.1 of </w:t>
      </w:r>
      <w:r w:rsidRPr="00C25669">
        <w:rPr>
          <w:rFonts w:eastAsia="SimSun"/>
        </w:rPr>
        <w:t>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727FE49D" w14:textId="77777777" w:rsidR="0090605A" w:rsidRPr="00C25669" w:rsidRDefault="0090605A" w:rsidP="0090605A">
      <w:pPr>
        <w:rPr>
          <w:rFonts w:eastAsia="SimSun"/>
          <w:lang w:eastAsia="zh-CN"/>
        </w:rPr>
      </w:pPr>
      <w:r w:rsidRPr="00C25669">
        <w:rPr>
          <w:rFonts w:eastAsia="SimSun"/>
          <w:b/>
        </w:rPr>
        <w:t>FR2</w:t>
      </w:r>
      <w:r w:rsidRPr="00C25669">
        <w:rPr>
          <w:rFonts w:eastAsia="SimSun"/>
        </w:rPr>
        <w:t xml:space="preserve">: Frequency range 2 as defined in </w:t>
      </w:r>
      <w:r w:rsidR="00FD3A00" w:rsidRPr="00C25669">
        <w:rPr>
          <w:rFonts w:eastAsia="SimSun"/>
        </w:rPr>
        <w:t xml:space="preserve">clause 5.1 of </w:t>
      </w:r>
      <w:r w:rsidRPr="00C25669">
        <w:rPr>
          <w:rFonts w:eastAsia="SimSun"/>
        </w:rPr>
        <w:t>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2F724A15" w14:textId="77777777" w:rsidR="0090605A" w:rsidRPr="00C25669" w:rsidRDefault="0090605A" w:rsidP="0090605A">
      <w:pPr>
        <w:rPr>
          <w:rFonts w:eastAsia="SimSun"/>
        </w:rPr>
      </w:pPr>
      <w:r w:rsidRPr="00C25669">
        <w:rPr>
          <w:rFonts w:eastAsia="SimSun"/>
          <w:b/>
        </w:rPr>
        <w:t xml:space="preserve">SSB: </w:t>
      </w:r>
      <w:r w:rsidRPr="00C25669">
        <w:rPr>
          <w:rFonts w:eastAsia="SimSun"/>
        </w:rPr>
        <w:t xml:space="preserve">SS/PBCH block as defined in </w:t>
      </w:r>
      <w:r w:rsidR="00FD3A00" w:rsidRPr="00C25669">
        <w:rPr>
          <w:rFonts w:eastAsia="SimSun"/>
        </w:rPr>
        <w:t xml:space="preserve">clause 7.8.3 of </w:t>
      </w:r>
      <w:r w:rsidRPr="00C25669">
        <w:rPr>
          <w:rFonts w:eastAsia="SimSun"/>
        </w:rPr>
        <w:t>TS 38.211 [</w:t>
      </w:r>
      <w:r w:rsidRPr="00C25669">
        <w:rPr>
          <w:rFonts w:eastAsia="SimSun"/>
          <w:lang w:eastAsia="zh-CN"/>
        </w:rPr>
        <w:t>9</w:t>
      </w:r>
      <w:r w:rsidRPr="00C25669">
        <w:rPr>
          <w:rFonts w:eastAsia="SimSun"/>
        </w:rPr>
        <w:t>].</w:t>
      </w:r>
    </w:p>
    <w:p w14:paraId="4E90C299" w14:textId="77777777" w:rsidR="0090605A" w:rsidRPr="00C25669" w:rsidRDefault="0090605A" w:rsidP="0090605A">
      <w:pPr>
        <w:rPr>
          <w:rFonts w:eastAsia="SimSun"/>
          <w:b/>
        </w:rPr>
      </w:pPr>
    </w:p>
    <w:p w14:paraId="22863F8D" w14:textId="77777777" w:rsidR="0090605A" w:rsidRPr="00C25669" w:rsidRDefault="0090605A" w:rsidP="0090605A">
      <w:pPr>
        <w:pStyle w:val="Heading2"/>
      </w:pPr>
      <w:bookmarkStart w:id="17" w:name="_Toc21338136"/>
      <w:r w:rsidRPr="00C25669">
        <w:t>3.2</w:t>
      </w:r>
      <w:r w:rsidRPr="00C25669">
        <w:rPr>
          <w:rFonts w:hint="eastAsia"/>
          <w:lang w:eastAsia="zh-CN"/>
        </w:rPr>
        <w:tab/>
      </w:r>
      <w:r w:rsidRPr="00C25669">
        <w:t>Symbols</w:t>
      </w:r>
      <w:bookmarkEnd w:id="17"/>
    </w:p>
    <w:p w14:paraId="1340C124" w14:textId="77777777" w:rsidR="0090605A" w:rsidRPr="00C25669" w:rsidRDefault="0090605A" w:rsidP="0090605A">
      <w:pPr>
        <w:keepNext/>
        <w:rPr>
          <w:rFonts w:eastAsia="SimSun"/>
          <w:lang w:eastAsia="zh-CN"/>
        </w:rPr>
      </w:pPr>
      <w:r w:rsidRPr="00C25669">
        <w:rPr>
          <w:rFonts w:eastAsia="SimSun"/>
        </w:rPr>
        <w:t>For the purposes of the present document, the following symbols apply:</w:t>
      </w:r>
    </w:p>
    <w:p w14:paraId="363E4F68" w14:textId="77777777" w:rsidR="0090605A" w:rsidRPr="00C25669" w:rsidRDefault="0090605A" w:rsidP="00DD4A96">
      <w:pPr>
        <w:pStyle w:val="EW"/>
        <w:rPr>
          <w:rFonts w:eastAsia="SimSun"/>
          <w:lang w:eastAsia="zh-CN"/>
        </w:rPr>
      </w:pPr>
      <w:r w:rsidRPr="00C25669">
        <w:t>E</w:t>
      </w:r>
      <w:r w:rsidRPr="00C25669">
        <w:rPr>
          <w:vertAlign w:val="subscript"/>
        </w:rPr>
        <w:t>s</w:t>
      </w:r>
      <w:r w:rsidRPr="00C25669">
        <w:tab/>
        <w:t>The</w:t>
      </w:r>
      <w:r w:rsidRPr="00C25669">
        <w:rPr>
          <w:rFonts w:hint="eastAsia"/>
          <w:lang w:eastAsia="zh-CN"/>
        </w:rPr>
        <w:t xml:space="preserve"> averaged</w:t>
      </w:r>
      <w:r w:rsidRPr="00C25669">
        <w:t xml:space="preserve"> received energy per Hz of the wanted signal during the useful part of the symbol, i.e. excluding the cyclic prefix</w:t>
      </w:r>
      <w:r w:rsidRPr="00C25669">
        <w:rPr>
          <w:rFonts w:hint="eastAsia"/>
          <w:lang w:eastAsia="zh-CN"/>
        </w:rPr>
        <w:t>,</w:t>
      </w:r>
      <w:r w:rsidRPr="00C25669">
        <w:t xml:space="preserve"> at the UE antenna connector</w:t>
      </w:r>
      <w:r w:rsidRPr="00C25669">
        <w:rPr>
          <w:rFonts w:hint="eastAsia"/>
          <w:lang w:eastAsia="zh-CN"/>
        </w:rPr>
        <w:t>;</w:t>
      </w:r>
      <w:r w:rsidRPr="00C25669">
        <w:t xml:space="preserve"> average power</w:t>
      </w:r>
      <w:r w:rsidRPr="00C25669">
        <w:rPr>
          <w:rFonts w:hint="eastAsia"/>
          <w:lang w:eastAsia="zh-CN"/>
        </w:rPr>
        <w:t xml:space="preserve"> is computed</w:t>
      </w:r>
      <w:r w:rsidRPr="00C25669">
        <w:t xml:space="preserve"> within</w:t>
      </w:r>
      <w:r w:rsidRPr="00C25669">
        <w:rPr>
          <w:rFonts w:hint="eastAsia"/>
          <w:lang w:eastAsia="zh-CN"/>
        </w:rPr>
        <w:t xml:space="preserve"> a set of REs used for the transmission of physical</w:t>
      </w:r>
      <w:r w:rsidRPr="00C25669">
        <w:t xml:space="preserve">, divided </w:t>
      </w:r>
      <w:r w:rsidRPr="00C25669">
        <w:rPr>
          <w:lang w:eastAsia="zh-CN"/>
        </w:rPr>
        <w:t xml:space="preserve">transmission bandwidth </w:t>
      </w:r>
      <w:r w:rsidRPr="00C25669">
        <w:rPr>
          <w:rFonts w:hint="eastAsia"/>
          <w:lang w:eastAsia="zh-CN"/>
        </w:rPr>
        <w:t>within the set</w:t>
      </w:r>
    </w:p>
    <w:p w14:paraId="0F790DA5" w14:textId="77777777" w:rsidR="0090605A" w:rsidRPr="00C25669" w:rsidRDefault="0090605A" w:rsidP="0090605A">
      <w:pPr>
        <w:keepLines/>
        <w:spacing w:after="0"/>
        <w:ind w:left="1702" w:hanging="1418"/>
        <w:rPr>
          <w:rFonts w:eastAsia="SimSun"/>
          <w:lang w:eastAsia="zh-CN"/>
        </w:rPr>
      </w:pPr>
      <w:r w:rsidRPr="00C25669">
        <w:rPr>
          <w:rFonts w:eastAsia="SimSun"/>
          <w:position w:val="-10"/>
        </w:rPr>
        <w:object w:dxaOrig="220" w:dyaOrig="240" w14:anchorId="5D2698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15" o:title=""/>
          </v:shape>
          <o:OLEObject Type="Embed" ProgID="Equation.DSMT4" ShapeID="_x0000_i1025" DrawAspect="Content" ObjectID="_1637437233" r:id="rId16"/>
        </w:object>
      </w:r>
      <w:r w:rsidRPr="00C25669">
        <w:rPr>
          <w:rFonts w:eastAsia="SimSun"/>
        </w:rPr>
        <w:tab/>
        <w:t>Subcarrier spacing configuration</w:t>
      </w:r>
      <w:r w:rsidRPr="00C25669">
        <w:rPr>
          <w:rFonts w:eastAsia="SimSun" w:hint="eastAsia"/>
          <w:lang w:eastAsia="zh-CN"/>
        </w:rPr>
        <w:t xml:space="preserve"> as defined in </w:t>
      </w:r>
      <w:r w:rsidR="00FD3A00" w:rsidRPr="00C25669">
        <w:rPr>
          <w:rFonts w:eastAsia="SimSun"/>
          <w:lang w:eastAsia="zh-CN"/>
        </w:rPr>
        <w:t xml:space="preserve">clause 4.2 of </w:t>
      </w:r>
      <w:r w:rsidRPr="00C25669">
        <w:rPr>
          <w:rFonts w:eastAsia="SimSun" w:hint="eastAsia"/>
          <w:lang w:eastAsia="zh-CN"/>
        </w:rPr>
        <w:t>TS 38.211 [</w:t>
      </w:r>
      <w:r w:rsidRPr="00C25669">
        <w:rPr>
          <w:rFonts w:eastAsia="SimSun"/>
          <w:lang w:eastAsia="zh-CN"/>
        </w:rPr>
        <w:t>9</w:t>
      </w:r>
      <w:r w:rsidRPr="00C25669">
        <w:rPr>
          <w:rFonts w:eastAsia="SimSun" w:hint="eastAsia"/>
          <w:lang w:eastAsia="zh-CN"/>
        </w:rPr>
        <w:t>]</w:t>
      </w:r>
    </w:p>
    <w:p w14:paraId="2DE9F2FB" w14:textId="77777777" w:rsidR="0090605A" w:rsidRPr="00C25669" w:rsidRDefault="0090605A" w:rsidP="0090605A">
      <w:pPr>
        <w:keepLines/>
        <w:spacing w:after="0"/>
        <w:ind w:left="1702" w:hanging="1418"/>
        <w:rPr>
          <w:rFonts w:eastAsia="SimSun"/>
        </w:rPr>
      </w:pPr>
      <w:r w:rsidRPr="00C25669">
        <w:rPr>
          <w:rFonts w:eastAsia="SimSun"/>
          <w:position w:val="-12"/>
        </w:rPr>
        <w:object w:dxaOrig="400" w:dyaOrig="360" w14:anchorId="52A7195F">
          <v:shape id="_x0000_i1026" type="#_x0000_t75" style="width:18.75pt;height:18.75pt" o:ole="">
            <v:imagedata r:id="rId17" o:title=""/>
          </v:shape>
          <o:OLEObject Type="Embed" ProgID="Equation.3" ShapeID="_x0000_i1026" DrawAspect="Content" ObjectID="_1637437234" r:id="rId18"/>
        </w:object>
      </w:r>
      <w:r w:rsidRPr="00C25669">
        <w:rPr>
          <w:rFonts w:eastAsia="SimSun"/>
        </w:rPr>
        <w:tab/>
        <w:t xml:space="preserve">The power spectral density of a white noise source </w:t>
      </w:r>
      <w:r w:rsidRPr="00C25669">
        <w:rPr>
          <w:rFonts w:eastAsia="Times New Roman"/>
          <w:lang w:val="en-US" w:eastAsia="ko-KR"/>
        </w:rPr>
        <w:t xml:space="preserve">with average power per </w:t>
      </w:r>
      <w:r w:rsidRPr="00C25669">
        <w:rPr>
          <w:rFonts w:hint="eastAsia"/>
          <w:lang w:val="en-US" w:eastAsia="zh-CN"/>
        </w:rPr>
        <w:t>Hz</w:t>
      </w:r>
      <w:r w:rsidRPr="00C25669">
        <w:rPr>
          <w:rFonts w:eastAsia="SimSun"/>
        </w:rPr>
        <w:t xml:space="preserve"> as defined in Section 4.4.3 for conducted requirements and Section 4.5.3 for radiated requirements</w:t>
      </w:r>
    </w:p>
    <w:p w14:paraId="667A8F30" w14:textId="77777777" w:rsidR="0090605A" w:rsidRPr="00C25669" w:rsidRDefault="0090605A" w:rsidP="0090605A">
      <w:pPr>
        <w:keepLines/>
        <w:spacing w:after="0"/>
        <w:ind w:left="1702" w:hanging="1418"/>
        <w:rPr>
          <w:rFonts w:eastAsia="SimSun"/>
          <w:lang w:eastAsia="zh-CN"/>
        </w:rPr>
      </w:pPr>
    </w:p>
    <w:p w14:paraId="06D405A0" w14:textId="77777777" w:rsidR="0090605A" w:rsidRPr="00C25669" w:rsidRDefault="0090605A" w:rsidP="0090605A">
      <w:pPr>
        <w:pStyle w:val="Heading2"/>
      </w:pPr>
      <w:bookmarkStart w:id="18" w:name="_Toc21338137"/>
      <w:r w:rsidRPr="00C25669">
        <w:t>3.3</w:t>
      </w:r>
      <w:r w:rsidRPr="00C25669">
        <w:rPr>
          <w:rFonts w:hint="eastAsia"/>
          <w:lang w:eastAsia="zh-CN"/>
        </w:rPr>
        <w:tab/>
      </w:r>
      <w:r w:rsidRPr="00C25669">
        <w:t>Abbreviations</w:t>
      </w:r>
      <w:bookmarkEnd w:id="18"/>
    </w:p>
    <w:p w14:paraId="0EE86ECB" w14:textId="77777777" w:rsidR="0090605A" w:rsidRPr="00C25669" w:rsidRDefault="0090605A" w:rsidP="0090605A">
      <w:pPr>
        <w:keepNext/>
        <w:rPr>
          <w:rFonts w:eastAsia="SimSun"/>
        </w:rPr>
      </w:pPr>
      <w:r w:rsidRPr="00C25669">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05EF26E9" w14:textId="77777777" w:rsidR="0090605A" w:rsidRPr="00C25669" w:rsidRDefault="0090605A" w:rsidP="0090605A">
      <w:pPr>
        <w:keepLines/>
        <w:spacing w:after="0"/>
        <w:ind w:left="1702" w:hanging="1418"/>
        <w:rPr>
          <w:rFonts w:eastAsia="SimSun"/>
          <w:noProof/>
        </w:rPr>
      </w:pPr>
      <w:r w:rsidRPr="00C25669">
        <w:rPr>
          <w:rFonts w:eastAsia="SimSun"/>
        </w:rPr>
        <w:t>CA</w:t>
      </w:r>
      <w:r w:rsidRPr="00C25669">
        <w:rPr>
          <w:rFonts w:eastAsia="SimSun"/>
        </w:rPr>
        <w:tab/>
        <w:t>Carrier Aggregation</w:t>
      </w:r>
    </w:p>
    <w:p w14:paraId="42B45EDC" w14:textId="77777777" w:rsidR="0090605A" w:rsidRPr="00C25669" w:rsidRDefault="0090605A" w:rsidP="0090605A">
      <w:pPr>
        <w:keepLines/>
        <w:spacing w:after="0"/>
        <w:ind w:left="1702" w:hanging="1418"/>
        <w:rPr>
          <w:rFonts w:eastAsia="SimSun"/>
          <w:noProof/>
          <w:lang w:eastAsia="zh-CN"/>
        </w:rPr>
      </w:pPr>
      <w:r w:rsidRPr="00C25669">
        <w:rPr>
          <w:rFonts w:eastAsia="SimSun"/>
          <w:noProof/>
        </w:rPr>
        <w:t>CC</w:t>
      </w:r>
      <w:r w:rsidRPr="00C25669">
        <w:rPr>
          <w:rFonts w:eastAsia="SimSun"/>
          <w:noProof/>
        </w:rPr>
        <w:tab/>
        <w:t>Component Carrier</w:t>
      </w:r>
    </w:p>
    <w:p w14:paraId="1CA7E9D4" w14:textId="77777777" w:rsidR="0090605A" w:rsidRPr="00C25669" w:rsidRDefault="0090605A" w:rsidP="0090605A">
      <w:pPr>
        <w:keepLines/>
        <w:spacing w:after="0"/>
        <w:ind w:left="1702" w:hanging="1418"/>
        <w:rPr>
          <w:rFonts w:eastAsia="SimSun"/>
          <w:lang w:eastAsia="zh-CN"/>
        </w:rPr>
      </w:pPr>
      <w:r w:rsidRPr="00C25669">
        <w:rPr>
          <w:rFonts w:eastAsia="SimSun" w:hint="eastAsia"/>
          <w:noProof/>
          <w:lang w:eastAsia="zh-CN"/>
        </w:rPr>
        <w:t>CCE</w:t>
      </w:r>
      <w:r w:rsidRPr="00C25669">
        <w:rPr>
          <w:rFonts w:eastAsia="SimSun" w:hint="eastAsia"/>
          <w:noProof/>
          <w:lang w:eastAsia="zh-CN"/>
        </w:rPr>
        <w:tab/>
      </w:r>
      <w:r w:rsidRPr="00C25669">
        <w:rPr>
          <w:rFonts w:eastAsia="SimSun"/>
        </w:rPr>
        <w:t xml:space="preserve">Control </w:t>
      </w:r>
      <w:r w:rsidRPr="00C25669">
        <w:rPr>
          <w:rFonts w:eastAsia="SimSun" w:hint="eastAsia"/>
          <w:lang w:eastAsia="zh-CN"/>
        </w:rPr>
        <w:t>C</w:t>
      </w:r>
      <w:r w:rsidRPr="00C25669">
        <w:rPr>
          <w:rFonts w:eastAsia="SimSun"/>
        </w:rPr>
        <w:t xml:space="preserve">hannel </w:t>
      </w:r>
      <w:r w:rsidRPr="00C25669">
        <w:rPr>
          <w:rFonts w:eastAsia="SimSun" w:hint="eastAsia"/>
          <w:lang w:eastAsia="zh-CN"/>
        </w:rPr>
        <w:t>E</w:t>
      </w:r>
      <w:r w:rsidRPr="00C25669">
        <w:rPr>
          <w:rFonts w:eastAsia="SimSun"/>
        </w:rPr>
        <w:t>lement</w:t>
      </w:r>
    </w:p>
    <w:p w14:paraId="70C21D90" w14:textId="77777777" w:rsidR="0090605A" w:rsidRPr="00C25669" w:rsidRDefault="0090605A" w:rsidP="0090605A">
      <w:pPr>
        <w:keepLines/>
        <w:spacing w:after="0"/>
        <w:ind w:left="1702" w:hanging="1418"/>
        <w:rPr>
          <w:rFonts w:eastAsia="SimSun"/>
        </w:rPr>
      </w:pPr>
      <w:r w:rsidRPr="00C25669">
        <w:rPr>
          <w:rFonts w:eastAsia="SimSun"/>
        </w:rPr>
        <w:t>CORESET</w:t>
      </w:r>
      <w:r w:rsidRPr="00C25669">
        <w:rPr>
          <w:rFonts w:eastAsia="SimSun"/>
        </w:rPr>
        <w:tab/>
        <w:t xml:space="preserve">Control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S</w:t>
      </w:r>
      <w:r w:rsidRPr="00C25669">
        <w:rPr>
          <w:rFonts w:eastAsia="SimSun"/>
        </w:rPr>
        <w:t>et</w:t>
      </w:r>
    </w:p>
    <w:p w14:paraId="61F51C50" w14:textId="77777777" w:rsidR="0090605A" w:rsidRPr="00C25669" w:rsidRDefault="0090605A" w:rsidP="0090605A">
      <w:pPr>
        <w:keepLines/>
        <w:spacing w:after="0"/>
        <w:ind w:left="1702" w:hanging="1418"/>
        <w:rPr>
          <w:rFonts w:eastAsia="SimSun"/>
          <w:noProof/>
          <w:lang w:eastAsia="zh-CN"/>
        </w:rPr>
      </w:pPr>
      <w:r w:rsidRPr="00C25669">
        <w:rPr>
          <w:rFonts w:eastAsia="SimSun"/>
          <w:noProof/>
          <w:lang w:eastAsia="zh-CN"/>
        </w:rPr>
        <w:t>CP</w:t>
      </w:r>
      <w:r w:rsidRPr="00C25669">
        <w:rPr>
          <w:rFonts w:eastAsia="SimSun" w:hint="eastAsia"/>
          <w:noProof/>
          <w:lang w:eastAsia="zh-CN"/>
        </w:rPr>
        <w:tab/>
      </w:r>
      <w:r w:rsidRPr="00C25669">
        <w:rPr>
          <w:rFonts w:eastAsia="SimSun"/>
          <w:noProof/>
          <w:lang w:eastAsia="zh-CN"/>
        </w:rPr>
        <w:t>Cyclic Prefix</w:t>
      </w:r>
    </w:p>
    <w:p w14:paraId="134C24C6" w14:textId="77777777" w:rsidR="0090605A" w:rsidRPr="00C25669" w:rsidRDefault="0090605A" w:rsidP="0090605A">
      <w:pPr>
        <w:keepLines/>
        <w:spacing w:after="0"/>
        <w:ind w:left="1702" w:hanging="1418"/>
        <w:rPr>
          <w:rFonts w:eastAsia="SimSun"/>
          <w:noProof/>
          <w:lang w:eastAsia="zh-CN"/>
        </w:rPr>
      </w:pPr>
      <w:r w:rsidRPr="00C25669">
        <w:rPr>
          <w:rFonts w:eastAsia="SimSun" w:hint="eastAsia"/>
          <w:noProof/>
          <w:lang w:eastAsia="zh-CN"/>
        </w:rPr>
        <w:t>CSI</w:t>
      </w:r>
      <w:r w:rsidRPr="00C25669">
        <w:rPr>
          <w:rFonts w:eastAsia="SimSun" w:hint="eastAsia"/>
          <w:noProof/>
          <w:lang w:eastAsia="zh-CN"/>
        </w:rPr>
        <w:tab/>
      </w:r>
      <w:r w:rsidRPr="00C25669">
        <w:rPr>
          <w:rFonts w:eastAsia="SimSun"/>
          <w:noProof/>
          <w:lang w:eastAsia="zh-CN"/>
        </w:rPr>
        <w:t>Channel-State Information</w:t>
      </w:r>
    </w:p>
    <w:p w14:paraId="6B2B6F22"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CSI-IM</w:t>
      </w:r>
      <w:r w:rsidRPr="00C25669">
        <w:rPr>
          <w:rFonts w:eastAsia="SimSun" w:hint="eastAsia"/>
          <w:lang w:eastAsia="zh-CN"/>
        </w:rPr>
        <w:tab/>
        <w:t>CSI Interference Measurement</w:t>
      </w:r>
    </w:p>
    <w:p w14:paraId="7C5355D2" w14:textId="77777777" w:rsidR="0090605A" w:rsidRPr="00C25669" w:rsidRDefault="0090605A" w:rsidP="0090605A">
      <w:pPr>
        <w:keepLines/>
        <w:spacing w:after="0"/>
        <w:ind w:left="1702" w:hanging="1418"/>
        <w:rPr>
          <w:rFonts w:eastAsia="SimSun"/>
          <w:lang w:eastAsia="zh-CN"/>
        </w:rPr>
      </w:pPr>
      <w:r w:rsidRPr="00C25669">
        <w:rPr>
          <w:rFonts w:eastAsia="SimSun"/>
        </w:rPr>
        <w:t>CSI-RS</w:t>
      </w:r>
      <w:r w:rsidRPr="00C25669">
        <w:rPr>
          <w:rFonts w:eastAsia="SimSun"/>
        </w:rPr>
        <w:tab/>
        <w:t>CSI Reference Signal</w:t>
      </w:r>
    </w:p>
    <w:p w14:paraId="24105DD7" w14:textId="77777777" w:rsidR="0090605A" w:rsidRPr="00C25669" w:rsidRDefault="0090605A" w:rsidP="0090605A">
      <w:pPr>
        <w:keepLines/>
        <w:spacing w:after="0"/>
        <w:ind w:left="1702" w:hanging="1418"/>
        <w:rPr>
          <w:rFonts w:eastAsia="SimSun"/>
        </w:rPr>
      </w:pPr>
      <w:r w:rsidRPr="00C25669">
        <w:rPr>
          <w:rFonts w:eastAsia="SimSun"/>
        </w:rPr>
        <w:t>CW</w:t>
      </w:r>
      <w:r w:rsidRPr="00C25669">
        <w:rPr>
          <w:rFonts w:eastAsia="SimSun"/>
        </w:rPr>
        <w:tab/>
        <w:t>Codeword</w:t>
      </w:r>
    </w:p>
    <w:p w14:paraId="22ECC105" w14:textId="77777777" w:rsidR="0090605A" w:rsidRPr="00C25669" w:rsidRDefault="0090605A" w:rsidP="0090605A">
      <w:pPr>
        <w:keepLines/>
        <w:spacing w:after="0"/>
        <w:ind w:left="1702" w:hanging="1418"/>
        <w:rPr>
          <w:rFonts w:eastAsia="SimSun"/>
        </w:rPr>
      </w:pPr>
      <w:r w:rsidRPr="00C25669">
        <w:rPr>
          <w:rFonts w:eastAsia="SimSun"/>
        </w:rPr>
        <w:t>CQI</w:t>
      </w:r>
      <w:r w:rsidRPr="00C25669">
        <w:rPr>
          <w:rFonts w:eastAsia="SimSun"/>
        </w:rPr>
        <w:tab/>
        <w:t xml:space="preserve">Channel </w:t>
      </w:r>
      <w:r w:rsidRPr="00C25669">
        <w:rPr>
          <w:rFonts w:eastAsia="SimSun" w:hint="eastAsia"/>
          <w:lang w:eastAsia="zh-CN"/>
        </w:rPr>
        <w:t>Q</w:t>
      </w:r>
      <w:r w:rsidRPr="00C25669">
        <w:rPr>
          <w:rFonts w:eastAsia="SimSun"/>
        </w:rPr>
        <w:t xml:space="preserve">uality </w:t>
      </w:r>
      <w:r w:rsidRPr="00C25669">
        <w:rPr>
          <w:rFonts w:eastAsia="SimSun" w:hint="eastAsia"/>
          <w:lang w:eastAsia="zh-CN"/>
        </w:rPr>
        <w:t>I</w:t>
      </w:r>
      <w:r w:rsidRPr="00C25669">
        <w:rPr>
          <w:rFonts w:eastAsia="SimSun"/>
        </w:rPr>
        <w:t>ndicator</w:t>
      </w:r>
    </w:p>
    <w:p w14:paraId="6FB5B454" w14:textId="77777777" w:rsidR="0090605A" w:rsidRPr="00C25669" w:rsidRDefault="0090605A" w:rsidP="0090605A">
      <w:pPr>
        <w:keepLines/>
        <w:spacing w:after="0"/>
        <w:ind w:left="1702" w:hanging="1418"/>
        <w:rPr>
          <w:rFonts w:eastAsia="SimSun"/>
        </w:rPr>
      </w:pPr>
      <w:r w:rsidRPr="00C25669">
        <w:rPr>
          <w:rFonts w:eastAsia="SimSun"/>
        </w:rPr>
        <w:t>CRC</w:t>
      </w:r>
      <w:r w:rsidRPr="00C25669">
        <w:rPr>
          <w:rFonts w:eastAsia="SimSun"/>
        </w:rPr>
        <w:tab/>
        <w:t xml:space="preserve">Cyclic </w:t>
      </w:r>
      <w:r w:rsidRPr="00C25669">
        <w:rPr>
          <w:rFonts w:eastAsia="SimSun" w:hint="eastAsia"/>
          <w:lang w:eastAsia="zh-CN"/>
        </w:rPr>
        <w:t>R</w:t>
      </w:r>
      <w:r w:rsidRPr="00C25669">
        <w:rPr>
          <w:rFonts w:eastAsia="SimSun"/>
        </w:rPr>
        <w:t xml:space="preserve">edundancy </w:t>
      </w:r>
      <w:r w:rsidRPr="00C25669">
        <w:rPr>
          <w:rFonts w:eastAsia="SimSun" w:hint="eastAsia"/>
          <w:lang w:eastAsia="zh-CN"/>
        </w:rPr>
        <w:t>C</w:t>
      </w:r>
      <w:r w:rsidRPr="00C25669">
        <w:rPr>
          <w:rFonts w:eastAsia="SimSun"/>
        </w:rPr>
        <w:t>heck</w:t>
      </w:r>
    </w:p>
    <w:p w14:paraId="28D400B7" w14:textId="77777777" w:rsidR="0090605A" w:rsidRPr="00C25669" w:rsidRDefault="0090605A" w:rsidP="0090605A">
      <w:pPr>
        <w:keepLines/>
        <w:spacing w:after="0"/>
        <w:ind w:left="1702" w:hanging="1418"/>
        <w:rPr>
          <w:rFonts w:eastAsia="SimSun"/>
          <w:lang w:eastAsia="zh-CN"/>
        </w:rPr>
      </w:pPr>
      <w:r w:rsidRPr="00C25669">
        <w:rPr>
          <w:rFonts w:eastAsia="SimSun"/>
        </w:rPr>
        <w:t>CRI</w:t>
      </w:r>
      <w:r w:rsidRPr="00C25669">
        <w:rPr>
          <w:rFonts w:eastAsia="SimSun"/>
        </w:rPr>
        <w:tab/>
        <w:t>CSI-RS Resource Indicator</w:t>
      </w:r>
    </w:p>
    <w:p w14:paraId="682C2C3E" w14:textId="77777777" w:rsidR="0090605A" w:rsidRPr="00C25669" w:rsidRDefault="0090605A" w:rsidP="0090605A">
      <w:pPr>
        <w:keepLines/>
        <w:spacing w:after="0"/>
        <w:ind w:left="1702" w:hanging="1418"/>
        <w:rPr>
          <w:rFonts w:eastAsia="SimSun"/>
          <w:lang w:eastAsia="zh-CN"/>
        </w:rPr>
      </w:pPr>
      <w:r w:rsidRPr="00C25669">
        <w:rPr>
          <w:rFonts w:eastAsia="SimSun" w:hint="eastAsia"/>
        </w:rPr>
        <w:t>DC</w:t>
      </w:r>
      <w:r w:rsidRPr="00C25669">
        <w:rPr>
          <w:rFonts w:eastAsia="SimSun" w:hint="eastAsia"/>
        </w:rPr>
        <w:tab/>
        <w:t>Dual Connectivity</w:t>
      </w:r>
    </w:p>
    <w:p w14:paraId="01AA3678"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DCI</w:t>
      </w:r>
      <w:r w:rsidRPr="00C25669">
        <w:rPr>
          <w:rFonts w:eastAsia="SimSun" w:hint="eastAsia"/>
          <w:lang w:eastAsia="zh-CN"/>
        </w:rPr>
        <w:tab/>
        <w:t>Downlink Control Information</w:t>
      </w:r>
    </w:p>
    <w:p w14:paraId="79F85B4D" w14:textId="77777777" w:rsidR="0090605A" w:rsidRPr="00C25669" w:rsidRDefault="0090605A" w:rsidP="0090605A">
      <w:pPr>
        <w:keepLines/>
        <w:spacing w:after="0"/>
        <w:ind w:left="1702" w:hanging="1418"/>
        <w:rPr>
          <w:rFonts w:eastAsia="SimSun"/>
        </w:rPr>
      </w:pPr>
      <w:r w:rsidRPr="00C25669">
        <w:rPr>
          <w:rFonts w:eastAsia="SimSun"/>
        </w:rPr>
        <w:t>DL</w:t>
      </w:r>
      <w:r w:rsidRPr="00C25669">
        <w:rPr>
          <w:rFonts w:eastAsia="SimSun"/>
        </w:rPr>
        <w:tab/>
        <w:t>Downlink</w:t>
      </w:r>
    </w:p>
    <w:p w14:paraId="47D3A4A4" w14:textId="77777777" w:rsidR="0090605A" w:rsidRPr="00C25669" w:rsidRDefault="0090605A" w:rsidP="0090605A">
      <w:pPr>
        <w:keepLines/>
        <w:spacing w:after="0"/>
        <w:ind w:left="1702" w:hanging="1418"/>
        <w:rPr>
          <w:rFonts w:eastAsia="SimSun"/>
        </w:rPr>
      </w:pPr>
      <w:r w:rsidRPr="00C25669">
        <w:rPr>
          <w:rFonts w:eastAsia="SimSun"/>
        </w:rPr>
        <w:lastRenderedPageBreak/>
        <w:t>DMRS</w:t>
      </w:r>
      <w:r w:rsidRPr="00C25669">
        <w:rPr>
          <w:rFonts w:eastAsia="SimSun"/>
        </w:rPr>
        <w:tab/>
        <w:t>Demodulation Reference Signal</w:t>
      </w:r>
    </w:p>
    <w:p w14:paraId="1D5FFCC6" w14:textId="77777777" w:rsidR="0090605A" w:rsidRPr="00C25669" w:rsidRDefault="0090605A" w:rsidP="0090605A">
      <w:pPr>
        <w:keepLines/>
        <w:spacing w:after="0"/>
        <w:ind w:left="1702" w:hanging="1418"/>
        <w:rPr>
          <w:rFonts w:eastAsia="SimSun"/>
        </w:rPr>
      </w:pPr>
      <w:r w:rsidRPr="00C25669">
        <w:rPr>
          <w:rFonts w:eastAsia="SimSun"/>
        </w:rPr>
        <w:t>EPRE</w:t>
      </w:r>
      <w:r w:rsidRPr="00C25669">
        <w:rPr>
          <w:rFonts w:eastAsia="SimSun"/>
        </w:rPr>
        <w:tab/>
        <w:t xml:space="preserve">Energy </w:t>
      </w:r>
      <w:r w:rsidRPr="00C25669">
        <w:rPr>
          <w:rFonts w:eastAsia="SimSun" w:hint="eastAsia"/>
          <w:lang w:eastAsia="zh-CN"/>
        </w:rPr>
        <w:t>P</w:t>
      </w:r>
      <w:r w:rsidRPr="00C25669">
        <w:rPr>
          <w:rFonts w:eastAsia="SimSun"/>
        </w:rPr>
        <w:t xml:space="preserve">er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E</w:t>
      </w:r>
      <w:r w:rsidRPr="00C25669">
        <w:rPr>
          <w:rFonts w:eastAsia="SimSun"/>
        </w:rPr>
        <w:t>lement</w:t>
      </w:r>
    </w:p>
    <w:p w14:paraId="0670FF91" w14:textId="77777777" w:rsidR="0090605A" w:rsidRPr="00C25669" w:rsidRDefault="0090605A" w:rsidP="0090605A">
      <w:pPr>
        <w:keepLines/>
        <w:spacing w:after="0"/>
        <w:ind w:left="1702" w:hanging="1418"/>
        <w:rPr>
          <w:rFonts w:eastAsia="SimSun"/>
          <w:lang w:eastAsia="zh-CN"/>
        </w:rPr>
      </w:pPr>
      <w:r w:rsidRPr="00C25669">
        <w:rPr>
          <w:rFonts w:eastAsia="SimSun"/>
        </w:rPr>
        <w:t>EN-DC</w:t>
      </w:r>
      <w:r w:rsidRPr="00C25669">
        <w:rPr>
          <w:rFonts w:eastAsia="SimSun"/>
        </w:rPr>
        <w:tab/>
        <w:t>E-UTRA-NR Dual Connectivity</w:t>
      </w:r>
    </w:p>
    <w:p w14:paraId="380903AA" w14:textId="77777777" w:rsidR="0090605A" w:rsidRPr="00C25669" w:rsidRDefault="0090605A" w:rsidP="0090605A">
      <w:pPr>
        <w:keepLines/>
        <w:spacing w:after="0"/>
        <w:ind w:left="1702" w:hanging="1418"/>
        <w:rPr>
          <w:rFonts w:eastAsia="SimSun"/>
          <w:lang w:eastAsia="zh-CN"/>
        </w:rPr>
      </w:pPr>
      <w:r w:rsidRPr="00C25669">
        <w:rPr>
          <w:rFonts w:eastAsia="SimSun"/>
        </w:rPr>
        <w:t>FR</w:t>
      </w:r>
      <w:r w:rsidRPr="00C25669">
        <w:rPr>
          <w:rFonts w:eastAsia="SimSun"/>
        </w:rPr>
        <w:tab/>
        <w:t>Frequency Range</w:t>
      </w:r>
    </w:p>
    <w:p w14:paraId="4CDE6E1E"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FRC</w:t>
      </w:r>
      <w:r w:rsidRPr="00C25669">
        <w:rPr>
          <w:rFonts w:eastAsia="SimSun" w:hint="eastAsia"/>
          <w:lang w:eastAsia="zh-CN"/>
        </w:rPr>
        <w:tab/>
      </w:r>
      <w:r w:rsidRPr="00C25669">
        <w:rPr>
          <w:rFonts w:eastAsia="SimSun"/>
        </w:rPr>
        <w:t>Fixed Reference Channel</w:t>
      </w:r>
    </w:p>
    <w:p w14:paraId="0C335B2E" w14:textId="77777777" w:rsidR="0090605A" w:rsidRPr="00C25669" w:rsidRDefault="0090605A" w:rsidP="0090605A">
      <w:pPr>
        <w:keepLines/>
        <w:spacing w:after="0"/>
        <w:ind w:left="1702" w:hanging="1418"/>
        <w:rPr>
          <w:rFonts w:eastAsia="SimSun"/>
          <w:lang w:eastAsia="zh-CN"/>
        </w:rPr>
      </w:pPr>
      <w:r w:rsidRPr="00C25669">
        <w:rPr>
          <w:rFonts w:eastAsia="SimSun"/>
        </w:rPr>
        <w:t>HARQ</w:t>
      </w:r>
      <w:r w:rsidRPr="00C25669">
        <w:rPr>
          <w:rFonts w:eastAsia="SimSun"/>
        </w:rPr>
        <w:tab/>
        <w:t>Hybrid Automatic Repeat Request</w:t>
      </w:r>
    </w:p>
    <w:p w14:paraId="293DA4DE" w14:textId="77777777" w:rsidR="0090605A" w:rsidRPr="00C25669" w:rsidRDefault="0090605A" w:rsidP="0090605A">
      <w:pPr>
        <w:keepLines/>
        <w:spacing w:after="0"/>
        <w:ind w:left="1702" w:hanging="1418"/>
        <w:rPr>
          <w:rFonts w:eastAsia="SimSun"/>
        </w:rPr>
      </w:pPr>
      <w:r w:rsidRPr="00C25669">
        <w:rPr>
          <w:rFonts w:eastAsia="SimSun"/>
        </w:rPr>
        <w:t>LI</w:t>
      </w:r>
      <w:r w:rsidRPr="00C25669">
        <w:rPr>
          <w:rFonts w:eastAsia="SimSun"/>
        </w:rPr>
        <w:tab/>
        <w:t>Layer Indicator</w:t>
      </w:r>
    </w:p>
    <w:p w14:paraId="3CEA921E" w14:textId="77777777" w:rsidR="0090605A" w:rsidRPr="00C25669" w:rsidRDefault="0090605A" w:rsidP="0090605A">
      <w:pPr>
        <w:keepLines/>
        <w:spacing w:after="0"/>
        <w:ind w:left="1702" w:hanging="1418"/>
        <w:rPr>
          <w:rFonts w:eastAsia="SimSun"/>
          <w:lang w:eastAsia="zh-CN"/>
        </w:rPr>
      </w:pPr>
      <w:r w:rsidRPr="00C25669">
        <w:rPr>
          <w:rFonts w:eastAsia="SimSun"/>
        </w:rPr>
        <w:t>MAC</w:t>
      </w:r>
      <w:r w:rsidRPr="00C25669">
        <w:rPr>
          <w:rFonts w:eastAsia="SimSun"/>
        </w:rPr>
        <w:tab/>
        <w:t>Medium Access Control</w:t>
      </w:r>
    </w:p>
    <w:p w14:paraId="0DF46EF4" w14:textId="77777777" w:rsidR="0090605A" w:rsidRPr="00C25669" w:rsidRDefault="0090605A" w:rsidP="0090605A">
      <w:pPr>
        <w:keepLines/>
        <w:spacing w:after="0"/>
        <w:ind w:left="1702" w:hanging="1418"/>
        <w:rPr>
          <w:rFonts w:eastAsia="SimSun"/>
          <w:lang w:eastAsia="zh-CN"/>
        </w:rPr>
      </w:pPr>
      <w:r w:rsidRPr="00C25669">
        <w:rPr>
          <w:rFonts w:eastAsia="SimSun"/>
        </w:rPr>
        <w:t>MCS</w:t>
      </w:r>
      <w:r w:rsidRPr="00C25669">
        <w:rPr>
          <w:rFonts w:eastAsia="SimSun"/>
        </w:rPr>
        <w:tab/>
        <w:t xml:space="preserve">Modulation and </w:t>
      </w:r>
      <w:r w:rsidRPr="00C25669">
        <w:rPr>
          <w:rFonts w:eastAsia="SimSun" w:hint="eastAsia"/>
          <w:lang w:eastAsia="zh-CN"/>
        </w:rPr>
        <w:t>C</w:t>
      </w:r>
      <w:r w:rsidRPr="00C25669">
        <w:rPr>
          <w:rFonts w:eastAsia="SimSun"/>
        </w:rPr>
        <w:t xml:space="preserve">oding </w:t>
      </w:r>
      <w:r w:rsidRPr="00C25669">
        <w:rPr>
          <w:rFonts w:eastAsia="SimSun" w:hint="eastAsia"/>
          <w:lang w:eastAsia="zh-CN"/>
        </w:rPr>
        <w:t>S</w:t>
      </w:r>
      <w:r w:rsidRPr="00C25669">
        <w:rPr>
          <w:rFonts w:eastAsia="SimSun"/>
        </w:rPr>
        <w:t>cheme</w:t>
      </w:r>
    </w:p>
    <w:p w14:paraId="75514940" w14:textId="77777777" w:rsidR="0090605A" w:rsidRPr="00C25669" w:rsidRDefault="0090605A" w:rsidP="0090605A">
      <w:pPr>
        <w:keepLines/>
        <w:spacing w:after="0"/>
        <w:ind w:left="1702" w:hanging="1418"/>
        <w:rPr>
          <w:rFonts w:eastAsia="SimSun"/>
        </w:rPr>
      </w:pPr>
      <w:r w:rsidRPr="00C25669">
        <w:rPr>
          <w:rFonts w:eastAsia="SimSun"/>
        </w:rPr>
        <w:t>MIB</w:t>
      </w:r>
      <w:r w:rsidRPr="00C25669">
        <w:rPr>
          <w:rFonts w:eastAsia="SimSun"/>
        </w:rPr>
        <w:tab/>
        <w:t>Master Information Block</w:t>
      </w:r>
    </w:p>
    <w:p w14:paraId="4A740872" w14:textId="77777777" w:rsidR="0090605A" w:rsidRPr="00C25669" w:rsidRDefault="0090605A" w:rsidP="0090605A">
      <w:pPr>
        <w:keepLines/>
        <w:spacing w:after="0"/>
        <w:ind w:left="1702" w:hanging="1418"/>
        <w:rPr>
          <w:rFonts w:eastAsia="SimSun"/>
        </w:rPr>
      </w:pPr>
      <w:r w:rsidRPr="00C25669">
        <w:rPr>
          <w:rFonts w:eastAsia="SimSun"/>
        </w:rPr>
        <w:t>NR</w:t>
      </w:r>
      <w:r w:rsidRPr="00C25669">
        <w:rPr>
          <w:rFonts w:eastAsia="SimSun"/>
        </w:rPr>
        <w:tab/>
        <w:t>New Radio</w:t>
      </w:r>
    </w:p>
    <w:p w14:paraId="6074E257" w14:textId="77777777" w:rsidR="0090605A" w:rsidRPr="00C25669" w:rsidRDefault="0090605A" w:rsidP="0090605A">
      <w:pPr>
        <w:keepLines/>
        <w:spacing w:after="0"/>
        <w:ind w:left="1702" w:hanging="1418"/>
        <w:rPr>
          <w:rFonts w:eastAsia="SimSun"/>
          <w:lang w:eastAsia="zh-CN"/>
        </w:rPr>
      </w:pPr>
      <w:r w:rsidRPr="00C25669">
        <w:rPr>
          <w:rFonts w:eastAsia="SimSun"/>
        </w:rPr>
        <w:t>NSA</w:t>
      </w:r>
      <w:r w:rsidRPr="00C25669">
        <w:rPr>
          <w:rFonts w:eastAsia="SimSun"/>
        </w:rPr>
        <w:tab/>
        <w:t xml:space="preserve">Non-Standalone </w:t>
      </w:r>
      <w:r w:rsidRPr="00C25669">
        <w:rPr>
          <w:rFonts w:eastAsia="SimSun" w:hint="eastAsia"/>
          <w:lang w:eastAsia="zh-CN"/>
        </w:rPr>
        <w:t>O</w:t>
      </w:r>
      <w:r w:rsidRPr="00C25669">
        <w:rPr>
          <w:rFonts w:eastAsia="SimSun"/>
        </w:rPr>
        <w:t xml:space="preserve">peration </w:t>
      </w:r>
      <w:r w:rsidRPr="00C25669">
        <w:rPr>
          <w:rFonts w:eastAsia="SimSun" w:hint="eastAsia"/>
          <w:lang w:eastAsia="zh-CN"/>
        </w:rPr>
        <w:t>M</w:t>
      </w:r>
      <w:r w:rsidRPr="00C25669">
        <w:rPr>
          <w:rFonts w:eastAsia="SimSun"/>
        </w:rPr>
        <w:t>ode</w:t>
      </w:r>
    </w:p>
    <w:p w14:paraId="7F1C1724" w14:textId="77777777" w:rsidR="0090605A" w:rsidRPr="00C25669" w:rsidRDefault="0090605A" w:rsidP="0090605A">
      <w:pPr>
        <w:keepLines/>
        <w:spacing w:after="0"/>
        <w:ind w:left="1702" w:hanging="1418"/>
        <w:rPr>
          <w:rFonts w:eastAsia="SimSun"/>
          <w:lang w:eastAsia="zh-CN"/>
        </w:rPr>
      </w:pPr>
      <w:r w:rsidRPr="00C25669">
        <w:rPr>
          <w:rFonts w:eastAsia="SimSun"/>
        </w:rPr>
        <w:t>OCNG</w:t>
      </w:r>
      <w:r w:rsidRPr="00C25669">
        <w:rPr>
          <w:rFonts w:eastAsia="SimSun"/>
        </w:rPr>
        <w:tab/>
        <w:t>OFDMA Channel Noise Generator</w:t>
      </w:r>
    </w:p>
    <w:p w14:paraId="73B0C3B9" w14:textId="77777777" w:rsidR="0090605A" w:rsidRPr="00C25669" w:rsidRDefault="0090605A" w:rsidP="0090605A">
      <w:pPr>
        <w:keepLines/>
        <w:spacing w:after="0"/>
        <w:ind w:left="1702" w:hanging="1418"/>
        <w:rPr>
          <w:rFonts w:eastAsia="SimSun"/>
        </w:rPr>
      </w:pPr>
      <w:r w:rsidRPr="00C25669">
        <w:rPr>
          <w:rFonts w:eastAsia="SimSun"/>
        </w:rPr>
        <w:t>OFDM</w:t>
      </w:r>
      <w:r w:rsidRPr="00C25669">
        <w:rPr>
          <w:rFonts w:eastAsia="SimSun"/>
        </w:rPr>
        <w:tab/>
        <w:t>Orthogonal Frequency Division Multiplexing</w:t>
      </w:r>
    </w:p>
    <w:p w14:paraId="5F5195F4" w14:textId="77777777" w:rsidR="0090605A" w:rsidRPr="00C25669" w:rsidRDefault="0090605A" w:rsidP="0090605A">
      <w:pPr>
        <w:keepLines/>
        <w:spacing w:after="0"/>
        <w:ind w:left="1702" w:hanging="1418"/>
        <w:rPr>
          <w:rFonts w:eastAsia="SimSun"/>
          <w:lang w:eastAsia="zh-CN"/>
        </w:rPr>
      </w:pPr>
      <w:r w:rsidRPr="00C25669">
        <w:rPr>
          <w:rFonts w:eastAsia="SimSun"/>
        </w:rPr>
        <w:t>OFDMA</w:t>
      </w:r>
      <w:r w:rsidRPr="00C25669">
        <w:rPr>
          <w:rFonts w:eastAsia="SimSun"/>
        </w:rPr>
        <w:tab/>
        <w:t>Orthogonal Frequency Division Multiple Access</w:t>
      </w:r>
    </w:p>
    <w:p w14:paraId="57F29452" w14:textId="77777777" w:rsidR="0090605A" w:rsidRPr="00C25669" w:rsidRDefault="0090605A" w:rsidP="0090605A">
      <w:pPr>
        <w:keepLines/>
        <w:spacing w:after="0"/>
        <w:ind w:left="1702" w:hanging="1418"/>
        <w:rPr>
          <w:rFonts w:eastAsia="SimSun"/>
          <w:lang w:eastAsia="zh-CN"/>
        </w:rPr>
      </w:pPr>
      <w:r w:rsidRPr="00C25669">
        <w:rPr>
          <w:rFonts w:eastAsia="SimSun"/>
        </w:rPr>
        <w:t>PBCH</w:t>
      </w:r>
      <w:r w:rsidRPr="00C25669">
        <w:rPr>
          <w:rFonts w:eastAsia="SimSun"/>
        </w:rPr>
        <w:tab/>
        <w:t>Physical Broadcast Channel</w:t>
      </w:r>
    </w:p>
    <w:p w14:paraId="1030F019" w14:textId="77777777" w:rsidR="0090605A" w:rsidRPr="00C25669" w:rsidRDefault="0090605A" w:rsidP="0090605A">
      <w:pPr>
        <w:keepLines/>
        <w:spacing w:after="0"/>
        <w:ind w:left="1702" w:hanging="1418"/>
        <w:rPr>
          <w:rFonts w:eastAsia="SimSun"/>
        </w:rPr>
      </w:pPr>
      <w:r w:rsidRPr="00C25669">
        <w:rPr>
          <w:rFonts w:eastAsia="SimSun"/>
        </w:rPr>
        <w:t>Pcell</w:t>
      </w:r>
      <w:r w:rsidRPr="00C25669">
        <w:rPr>
          <w:rFonts w:eastAsia="SimSun"/>
        </w:rPr>
        <w:tab/>
        <w:t>Primary Cell</w:t>
      </w:r>
    </w:p>
    <w:p w14:paraId="4077AE8C"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PDCCH</w:t>
      </w:r>
      <w:r w:rsidRPr="00C25669">
        <w:rPr>
          <w:rFonts w:eastAsia="SimSun" w:hint="eastAsia"/>
          <w:lang w:eastAsia="zh-CN"/>
        </w:rPr>
        <w:tab/>
        <w:t>Physical Downlink Control Channel</w:t>
      </w:r>
    </w:p>
    <w:p w14:paraId="4A7004EE"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PDSCH</w:t>
      </w:r>
      <w:r w:rsidRPr="00C25669">
        <w:rPr>
          <w:rFonts w:eastAsia="SimSun" w:hint="eastAsia"/>
          <w:lang w:eastAsia="zh-CN"/>
        </w:rPr>
        <w:tab/>
        <w:t>Physical Downlink Shared Channel</w:t>
      </w:r>
    </w:p>
    <w:p w14:paraId="4679F0A8" w14:textId="77777777" w:rsidR="0090605A" w:rsidRPr="00C25669" w:rsidRDefault="0090605A" w:rsidP="0090605A">
      <w:pPr>
        <w:keepLines/>
        <w:spacing w:after="0"/>
        <w:ind w:left="1702" w:hanging="1418"/>
        <w:rPr>
          <w:rFonts w:eastAsia="SimSun"/>
          <w:lang w:eastAsia="zh-CN"/>
        </w:rPr>
      </w:pPr>
      <w:r w:rsidRPr="00C25669">
        <w:rPr>
          <w:rFonts w:eastAsia="SimSun"/>
        </w:rPr>
        <w:t>PMI</w:t>
      </w:r>
      <w:r w:rsidRPr="00C25669">
        <w:rPr>
          <w:rFonts w:eastAsia="SimSun"/>
        </w:rPr>
        <w:tab/>
        <w:t>Precoding Matrix Indicator</w:t>
      </w:r>
    </w:p>
    <w:p w14:paraId="4F1240D6" w14:textId="77777777" w:rsidR="0090605A" w:rsidRPr="00C25669" w:rsidRDefault="0090605A" w:rsidP="0090605A">
      <w:pPr>
        <w:keepLines/>
        <w:spacing w:after="0"/>
        <w:ind w:left="1702" w:hanging="1418"/>
        <w:rPr>
          <w:rFonts w:eastAsia="SimSun"/>
          <w:lang w:eastAsia="zh-CN"/>
        </w:rPr>
      </w:pPr>
      <w:r w:rsidRPr="00C25669">
        <w:rPr>
          <w:rFonts w:eastAsia="SimSun"/>
        </w:rPr>
        <w:t>PRB</w:t>
      </w:r>
      <w:r w:rsidRPr="00C25669">
        <w:rPr>
          <w:rFonts w:eastAsia="SimSun"/>
        </w:rPr>
        <w:tab/>
        <w:t xml:space="preserve">Physical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0A4E297D" w14:textId="77777777" w:rsidR="0090605A" w:rsidRPr="00C25669" w:rsidRDefault="0090605A" w:rsidP="0090605A">
      <w:pPr>
        <w:keepLines/>
        <w:spacing w:after="0"/>
        <w:ind w:left="1702" w:hanging="1418"/>
        <w:rPr>
          <w:rFonts w:eastAsia="SimSun"/>
          <w:lang w:eastAsia="zh-CN"/>
        </w:rPr>
      </w:pPr>
      <w:r w:rsidRPr="00C25669">
        <w:rPr>
          <w:rFonts w:eastAsia="SimSun"/>
        </w:rPr>
        <w:t>PRG</w:t>
      </w:r>
      <w:r w:rsidRPr="00C25669">
        <w:rPr>
          <w:rFonts w:eastAsia="SimSun"/>
        </w:rPr>
        <w:tab/>
        <w:t>Physical resource block group</w:t>
      </w:r>
    </w:p>
    <w:p w14:paraId="739A486B" w14:textId="77777777" w:rsidR="0090605A" w:rsidRPr="00C25669" w:rsidRDefault="0090605A" w:rsidP="0090605A">
      <w:pPr>
        <w:keepLines/>
        <w:spacing w:after="0"/>
        <w:ind w:left="1702" w:hanging="1418"/>
        <w:rPr>
          <w:rFonts w:eastAsia="SimSun"/>
          <w:lang w:eastAsia="zh-CN"/>
        </w:rPr>
      </w:pPr>
      <w:r w:rsidRPr="00C25669">
        <w:rPr>
          <w:rFonts w:eastAsia="SimSun"/>
        </w:rPr>
        <w:t>PSS</w:t>
      </w:r>
      <w:r w:rsidRPr="00C25669">
        <w:rPr>
          <w:rFonts w:eastAsia="SimSun"/>
        </w:rPr>
        <w:tab/>
        <w:t>Primary Synchronization Signal</w:t>
      </w:r>
    </w:p>
    <w:p w14:paraId="00D930ED"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PTRS</w:t>
      </w:r>
      <w:r w:rsidRPr="00C25669">
        <w:rPr>
          <w:rFonts w:eastAsia="SimSun" w:hint="eastAsia"/>
          <w:lang w:eastAsia="zh-CN"/>
        </w:rPr>
        <w:tab/>
        <w:t>Phase Tracking Reference Signal</w:t>
      </w:r>
    </w:p>
    <w:p w14:paraId="2736B7E9" w14:textId="77777777" w:rsidR="0090605A" w:rsidRPr="00C25669" w:rsidRDefault="0090605A" w:rsidP="0090605A">
      <w:pPr>
        <w:keepLines/>
        <w:spacing w:after="0"/>
        <w:ind w:left="1702" w:hanging="1418"/>
        <w:rPr>
          <w:rFonts w:eastAsia="SimSun"/>
        </w:rPr>
      </w:pPr>
      <w:r w:rsidRPr="00C25669">
        <w:rPr>
          <w:rFonts w:eastAsia="SimSun"/>
        </w:rPr>
        <w:t>PUCCH</w:t>
      </w:r>
      <w:r w:rsidRPr="00C25669">
        <w:rPr>
          <w:rFonts w:eastAsia="SimSun"/>
        </w:rPr>
        <w:tab/>
        <w:t>Physical Uplink Control Channel</w:t>
      </w:r>
    </w:p>
    <w:p w14:paraId="793A27E1" w14:textId="77777777" w:rsidR="0090605A" w:rsidRPr="00C25669" w:rsidRDefault="0090605A" w:rsidP="0090605A">
      <w:pPr>
        <w:keepLines/>
        <w:spacing w:after="0"/>
        <w:ind w:left="1702" w:hanging="1418"/>
        <w:rPr>
          <w:rFonts w:eastAsia="SimSun"/>
          <w:lang w:eastAsia="zh-CN"/>
        </w:rPr>
      </w:pPr>
      <w:r w:rsidRPr="00C25669">
        <w:rPr>
          <w:rFonts w:eastAsia="SimSun"/>
        </w:rPr>
        <w:t>PUSCH</w:t>
      </w:r>
      <w:r w:rsidRPr="00C25669">
        <w:rPr>
          <w:rFonts w:eastAsia="SimSun"/>
        </w:rPr>
        <w:tab/>
        <w:t>Physical Uplink Shared Channel</w:t>
      </w:r>
    </w:p>
    <w:p w14:paraId="4718DDF5" w14:textId="77777777" w:rsidR="0090605A" w:rsidRPr="00C25669" w:rsidRDefault="0090605A" w:rsidP="0090605A">
      <w:pPr>
        <w:keepLines/>
        <w:spacing w:after="0"/>
        <w:ind w:left="1702" w:hanging="1418"/>
        <w:rPr>
          <w:rFonts w:eastAsia="SimSun"/>
          <w:lang w:eastAsia="zh-CN"/>
        </w:rPr>
      </w:pPr>
      <w:r w:rsidRPr="00C25669">
        <w:rPr>
          <w:rFonts w:eastAsia="SimSun"/>
        </w:rPr>
        <w:t>QCL</w:t>
      </w:r>
      <w:r w:rsidRPr="00C25669">
        <w:rPr>
          <w:rFonts w:eastAsia="SimSun"/>
        </w:rPr>
        <w:tab/>
        <w:t xml:space="preserve">Quasi </w:t>
      </w:r>
      <w:r w:rsidRPr="00C25669">
        <w:rPr>
          <w:rFonts w:eastAsia="SimSun" w:hint="eastAsia"/>
          <w:lang w:eastAsia="zh-CN"/>
        </w:rPr>
        <w:t>C</w:t>
      </w:r>
      <w:r w:rsidRPr="00C25669">
        <w:rPr>
          <w:rFonts w:eastAsia="SimSun"/>
        </w:rPr>
        <w:t>o-location</w:t>
      </w:r>
    </w:p>
    <w:p w14:paraId="2007E1F0" w14:textId="77777777" w:rsidR="0090605A" w:rsidRPr="00C25669" w:rsidRDefault="0090605A" w:rsidP="0090605A">
      <w:pPr>
        <w:keepLines/>
        <w:spacing w:after="0"/>
        <w:ind w:left="1702" w:hanging="1418"/>
        <w:rPr>
          <w:rFonts w:eastAsia="SimSun"/>
        </w:rPr>
      </w:pPr>
      <w:r w:rsidRPr="00C25669">
        <w:rPr>
          <w:rFonts w:eastAsia="SimSun"/>
        </w:rPr>
        <w:t>RB</w:t>
      </w:r>
      <w:r w:rsidRPr="00C25669">
        <w:rPr>
          <w:rFonts w:eastAsia="SimSun"/>
        </w:rPr>
        <w:tab/>
        <w:t xml:space="preserve">Resource </w:t>
      </w:r>
      <w:r w:rsidRPr="00C25669">
        <w:rPr>
          <w:rFonts w:eastAsia="SimSun" w:hint="eastAsia"/>
          <w:lang w:eastAsia="zh-CN"/>
        </w:rPr>
        <w:t>B</w:t>
      </w:r>
      <w:r w:rsidRPr="00C25669">
        <w:rPr>
          <w:rFonts w:eastAsia="SimSun"/>
        </w:rPr>
        <w:t>lock</w:t>
      </w:r>
    </w:p>
    <w:p w14:paraId="6973772C" w14:textId="77777777" w:rsidR="0090605A" w:rsidRPr="00C25669" w:rsidRDefault="0090605A" w:rsidP="0090605A">
      <w:pPr>
        <w:keepLines/>
        <w:spacing w:after="0"/>
        <w:ind w:left="1702" w:hanging="1418"/>
        <w:rPr>
          <w:rFonts w:eastAsia="SimSun"/>
          <w:lang w:eastAsia="zh-CN"/>
        </w:rPr>
      </w:pPr>
      <w:r w:rsidRPr="00C25669">
        <w:rPr>
          <w:rFonts w:eastAsia="SimSun"/>
        </w:rPr>
        <w:t>RBG</w:t>
      </w:r>
      <w:r w:rsidRPr="00C25669">
        <w:rPr>
          <w:rFonts w:eastAsia="SimSun"/>
        </w:rPr>
        <w:tab/>
        <w:t xml:space="preserve">Resource </w:t>
      </w:r>
      <w:r w:rsidRPr="00C25669">
        <w:rPr>
          <w:rFonts w:eastAsia="SimSun" w:hint="eastAsia"/>
          <w:lang w:eastAsia="zh-CN"/>
        </w:rPr>
        <w:t>B</w:t>
      </w:r>
      <w:r w:rsidRPr="00C25669">
        <w:rPr>
          <w:rFonts w:eastAsia="SimSun"/>
        </w:rPr>
        <w:t xml:space="preserve">lock </w:t>
      </w:r>
      <w:r w:rsidRPr="00C25669">
        <w:rPr>
          <w:rFonts w:eastAsia="SimSun" w:hint="eastAsia"/>
          <w:lang w:eastAsia="zh-CN"/>
        </w:rPr>
        <w:t>G</w:t>
      </w:r>
      <w:r w:rsidRPr="00C25669">
        <w:rPr>
          <w:rFonts w:eastAsia="SimSun"/>
        </w:rPr>
        <w:t>roup</w:t>
      </w:r>
    </w:p>
    <w:p w14:paraId="0DAFBBAA"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RE</w:t>
      </w:r>
      <w:r w:rsidRPr="00C25669">
        <w:rPr>
          <w:rFonts w:eastAsia="SimSun" w:hint="eastAsia"/>
          <w:lang w:eastAsia="zh-CN"/>
        </w:rPr>
        <w:tab/>
        <w:t>Resource Element</w:t>
      </w:r>
    </w:p>
    <w:p w14:paraId="29BF12B8" w14:textId="77777777" w:rsidR="0090605A" w:rsidRPr="00C25669" w:rsidRDefault="0090605A" w:rsidP="0090605A">
      <w:pPr>
        <w:keepLines/>
        <w:spacing w:after="0"/>
        <w:ind w:left="1702" w:hanging="1418"/>
        <w:rPr>
          <w:rFonts w:eastAsia="SimSun"/>
          <w:lang w:eastAsia="zh-CN"/>
        </w:rPr>
      </w:pPr>
      <w:r w:rsidRPr="00C25669">
        <w:rPr>
          <w:rFonts w:eastAsia="SimSun" w:hint="eastAsia"/>
          <w:lang w:eastAsia="zh-CN"/>
        </w:rPr>
        <w:t>REG</w:t>
      </w:r>
      <w:r w:rsidRPr="00C25669">
        <w:rPr>
          <w:rFonts w:eastAsia="SimSun" w:hint="eastAsia"/>
          <w:lang w:eastAsia="zh-CN"/>
        </w:rPr>
        <w:tab/>
        <w:t>Resource Element Group</w:t>
      </w:r>
    </w:p>
    <w:p w14:paraId="223DEBE5" w14:textId="77777777" w:rsidR="0090605A" w:rsidRPr="00C25669" w:rsidRDefault="0090605A" w:rsidP="0090605A">
      <w:pPr>
        <w:keepLines/>
        <w:spacing w:after="0"/>
        <w:ind w:left="1702" w:hanging="1418"/>
        <w:rPr>
          <w:rFonts w:eastAsia="SimSun"/>
          <w:lang w:eastAsia="zh-CN"/>
        </w:rPr>
      </w:pPr>
      <w:r w:rsidRPr="00C25669">
        <w:rPr>
          <w:rFonts w:eastAsia="SimSun"/>
        </w:rPr>
        <w:t>RI</w:t>
      </w:r>
      <w:r w:rsidRPr="00C25669">
        <w:rPr>
          <w:rFonts w:eastAsia="SimSun"/>
        </w:rPr>
        <w:tab/>
        <w:t>Rank Indicator</w:t>
      </w:r>
    </w:p>
    <w:p w14:paraId="3C8F7BDF" w14:textId="77777777" w:rsidR="0090605A" w:rsidRPr="00C25669" w:rsidRDefault="0090605A" w:rsidP="0090605A">
      <w:pPr>
        <w:keepLines/>
        <w:spacing w:after="0"/>
        <w:ind w:left="1702" w:hanging="1418"/>
        <w:rPr>
          <w:rFonts w:eastAsia="SimSun"/>
        </w:rPr>
      </w:pPr>
      <w:r w:rsidRPr="00C25669">
        <w:rPr>
          <w:rFonts w:eastAsia="SimSun"/>
        </w:rPr>
        <w:t>RRC</w:t>
      </w:r>
      <w:r w:rsidRPr="00C25669">
        <w:rPr>
          <w:rFonts w:eastAsia="SimSun"/>
        </w:rPr>
        <w:tab/>
        <w:t>Radio Resource Control</w:t>
      </w:r>
    </w:p>
    <w:p w14:paraId="678FDF05" w14:textId="77777777" w:rsidR="0090605A" w:rsidRPr="00C25669" w:rsidRDefault="0090605A" w:rsidP="0090605A">
      <w:pPr>
        <w:keepLines/>
        <w:spacing w:after="0"/>
        <w:ind w:left="1702" w:hanging="1418"/>
        <w:rPr>
          <w:rFonts w:eastAsia="SimSun"/>
        </w:rPr>
      </w:pPr>
      <w:r w:rsidRPr="00C25669">
        <w:rPr>
          <w:rFonts w:eastAsia="SimSun"/>
        </w:rPr>
        <w:t>SA</w:t>
      </w:r>
      <w:r w:rsidRPr="00C25669">
        <w:rPr>
          <w:rFonts w:eastAsia="SimSun"/>
        </w:rPr>
        <w:tab/>
        <w:t>Standalone operation mode</w:t>
      </w:r>
    </w:p>
    <w:p w14:paraId="156BA7D3" w14:textId="77777777" w:rsidR="0090605A" w:rsidRPr="00C25669" w:rsidRDefault="0090605A" w:rsidP="0090605A">
      <w:pPr>
        <w:keepLines/>
        <w:spacing w:after="0"/>
        <w:ind w:left="1702" w:hanging="1418"/>
        <w:rPr>
          <w:rFonts w:eastAsia="SimSun"/>
          <w:lang w:eastAsia="zh-CN"/>
        </w:rPr>
      </w:pPr>
      <w:r w:rsidRPr="00C25669">
        <w:rPr>
          <w:rFonts w:eastAsia="SimSun"/>
        </w:rPr>
        <w:t>SCS</w:t>
      </w:r>
      <w:r w:rsidRPr="00C25669">
        <w:rPr>
          <w:rFonts w:eastAsia="SimSun"/>
        </w:rPr>
        <w:tab/>
        <w:t>Subcarrier Spacing</w:t>
      </w:r>
    </w:p>
    <w:p w14:paraId="5E11F76F" w14:textId="77777777" w:rsidR="0090605A" w:rsidRPr="00C25669" w:rsidRDefault="0090605A" w:rsidP="0090605A">
      <w:pPr>
        <w:keepLines/>
        <w:spacing w:after="0"/>
        <w:ind w:left="1702" w:hanging="1418"/>
        <w:rPr>
          <w:rFonts w:eastAsia="SimSun"/>
        </w:rPr>
      </w:pPr>
      <w:r w:rsidRPr="00C25669">
        <w:rPr>
          <w:rFonts w:eastAsia="SimSun"/>
        </w:rPr>
        <w:t>SINR</w:t>
      </w:r>
      <w:r w:rsidRPr="00C25669">
        <w:rPr>
          <w:rFonts w:eastAsia="SimSun"/>
        </w:rPr>
        <w:tab/>
        <w:t>Signal-to-Interference-and-Noise Ratio</w:t>
      </w:r>
    </w:p>
    <w:p w14:paraId="724E367C" w14:textId="77777777" w:rsidR="0090605A" w:rsidRPr="00C25669" w:rsidRDefault="0090605A" w:rsidP="0090605A">
      <w:pPr>
        <w:keepLines/>
        <w:spacing w:after="0"/>
        <w:ind w:left="1702" w:hanging="1418"/>
        <w:rPr>
          <w:rFonts w:eastAsia="SimSun"/>
        </w:rPr>
      </w:pPr>
      <w:r w:rsidRPr="00C25669">
        <w:rPr>
          <w:rFonts w:eastAsia="SimSun"/>
        </w:rPr>
        <w:t>SNR</w:t>
      </w:r>
      <w:r w:rsidRPr="00C25669">
        <w:rPr>
          <w:rFonts w:eastAsia="SimSun"/>
        </w:rPr>
        <w:tab/>
        <w:t>Signal-to-Noise Ratio</w:t>
      </w:r>
    </w:p>
    <w:p w14:paraId="3D8D3918" w14:textId="77777777" w:rsidR="0090605A" w:rsidRPr="00C25669" w:rsidRDefault="0090605A" w:rsidP="0090605A">
      <w:pPr>
        <w:keepLines/>
        <w:spacing w:after="0"/>
        <w:ind w:left="1702" w:hanging="1418"/>
        <w:rPr>
          <w:rFonts w:eastAsia="SimSun"/>
        </w:rPr>
      </w:pPr>
      <w:r w:rsidRPr="00C25669">
        <w:rPr>
          <w:rFonts w:eastAsia="SimSun"/>
        </w:rPr>
        <w:t>SS</w:t>
      </w:r>
      <w:r w:rsidRPr="00C25669">
        <w:rPr>
          <w:rFonts w:eastAsia="SimSun" w:hint="eastAsia"/>
        </w:rPr>
        <w:tab/>
      </w:r>
      <w:r w:rsidRPr="00C25669">
        <w:rPr>
          <w:rFonts w:eastAsia="SimSun"/>
        </w:rPr>
        <w:t>Synchronization Signal</w:t>
      </w:r>
    </w:p>
    <w:p w14:paraId="6DD425E8" w14:textId="77777777" w:rsidR="0090605A" w:rsidRPr="00C25669" w:rsidRDefault="0090605A" w:rsidP="0090605A">
      <w:pPr>
        <w:keepLines/>
        <w:spacing w:after="0"/>
        <w:ind w:left="1702" w:hanging="1418"/>
        <w:rPr>
          <w:rFonts w:eastAsia="SimSun"/>
        </w:rPr>
      </w:pPr>
      <w:r w:rsidRPr="00C25669">
        <w:rPr>
          <w:rFonts w:eastAsia="SimSun"/>
        </w:rPr>
        <w:t>SSB</w:t>
      </w:r>
      <w:r w:rsidRPr="00C25669">
        <w:rPr>
          <w:rFonts w:eastAsia="SimSun"/>
        </w:rPr>
        <w:tab/>
        <w:t>Synchronization Signal Block</w:t>
      </w:r>
    </w:p>
    <w:p w14:paraId="7EBF2D76" w14:textId="77777777" w:rsidR="0090605A" w:rsidRPr="00C25669" w:rsidRDefault="0090605A" w:rsidP="0090605A">
      <w:pPr>
        <w:keepLines/>
        <w:spacing w:after="0"/>
        <w:ind w:left="1702" w:hanging="1418"/>
        <w:rPr>
          <w:rFonts w:eastAsia="SimSun"/>
          <w:lang w:eastAsia="zh-CN"/>
        </w:rPr>
      </w:pPr>
      <w:r w:rsidRPr="00C25669">
        <w:rPr>
          <w:rFonts w:eastAsia="SimSun"/>
        </w:rPr>
        <w:t>SSS</w:t>
      </w:r>
      <w:r w:rsidRPr="00C25669">
        <w:rPr>
          <w:rFonts w:eastAsia="SimSun"/>
        </w:rPr>
        <w:tab/>
        <w:t>Secondary Synchronization Signal</w:t>
      </w:r>
    </w:p>
    <w:p w14:paraId="0740158F" w14:textId="77777777" w:rsidR="0090605A" w:rsidRPr="00C25669" w:rsidRDefault="0090605A" w:rsidP="0090605A">
      <w:pPr>
        <w:keepLines/>
        <w:spacing w:after="0"/>
        <w:ind w:left="1702" w:hanging="1418"/>
        <w:rPr>
          <w:rFonts w:eastAsia="SimSun"/>
        </w:rPr>
      </w:pPr>
      <w:r w:rsidRPr="00C25669">
        <w:rPr>
          <w:rFonts w:eastAsia="SimSun"/>
        </w:rPr>
        <w:t>TCI</w:t>
      </w:r>
      <w:r w:rsidRPr="00C25669">
        <w:rPr>
          <w:rFonts w:eastAsia="SimSun"/>
        </w:rPr>
        <w:tab/>
        <w:t>Transmission Configuration Indicator</w:t>
      </w:r>
    </w:p>
    <w:p w14:paraId="4087D502" w14:textId="77777777" w:rsidR="0090605A" w:rsidRPr="00C25669" w:rsidRDefault="0090605A" w:rsidP="0090605A">
      <w:pPr>
        <w:keepLines/>
        <w:spacing w:after="0"/>
        <w:ind w:left="1702" w:hanging="1418"/>
        <w:rPr>
          <w:rFonts w:eastAsia="SimSun"/>
        </w:rPr>
      </w:pPr>
      <w:r w:rsidRPr="00C25669">
        <w:rPr>
          <w:rFonts w:eastAsia="SimSun"/>
        </w:rPr>
        <w:t>TDM</w:t>
      </w:r>
      <w:r w:rsidRPr="00C25669">
        <w:rPr>
          <w:rFonts w:eastAsia="SimSun"/>
        </w:rPr>
        <w:tab/>
        <w:t>Time division multiplexing</w:t>
      </w:r>
    </w:p>
    <w:p w14:paraId="36038133" w14:textId="77777777" w:rsidR="0090605A" w:rsidRPr="00C25669" w:rsidRDefault="0090605A" w:rsidP="0090605A">
      <w:pPr>
        <w:keepLines/>
        <w:spacing w:after="0"/>
        <w:ind w:left="1702" w:hanging="1418"/>
        <w:rPr>
          <w:rFonts w:eastAsia="SimSun"/>
          <w:lang w:eastAsia="zh-CN"/>
        </w:rPr>
      </w:pPr>
      <w:r w:rsidRPr="00C25669">
        <w:rPr>
          <w:rFonts w:eastAsia="SimSun"/>
        </w:rPr>
        <w:t>TTI</w:t>
      </w:r>
      <w:r w:rsidRPr="00C25669">
        <w:rPr>
          <w:rFonts w:eastAsia="SimSun"/>
        </w:rPr>
        <w:tab/>
        <w:t>Transmission Time Interval</w:t>
      </w:r>
    </w:p>
    <w:p w14:paraId="3F804257" w14:textId="77777777" w:rsidR="0090605A" w:rsidRPr="00C25669" w:rsidRDefault="0090605A" w:rsidP="0090605A">
      <w:pPr>
        <w:keepLines/>
        <w:spacing w:after="0"/>
        <w:ind w:left="1702" w:hanging="1418"/>
        <w:rPr>
          <w:rFonts w:eastAsia="SimSun"/>
        </w:rPr>
      </w:pPr>
      <w:r w:rsidRPr="00C25669">
        <w:rPr>
          <w:rFonts w:eastAsia="SimSun"/>
        </w:rPr>
        <w:t>UL</w:t>
      </w:r>
      <w:r w:rsidRPr="00C25669">
        <w:rPr>
          <w:rFonts w:eastAsia="SimSun"/>
        </w:rPr>
        <w:tab/>
        <w:t>Uplink</w:t>
      </w:r>
    </w:p>
    <w:p w14:paraId="367DE204" w14:textId="77777777" w:rsidR="0090605A" w:rsidRPr="00C25669" w:rsidRDefault="0090605A" w:rsidP="0090605A">
      <w:pPr>
        <w:keepLines/>
        <w:spacing w:after="0"/>
        <w:ind w:left="1702" w:hanging="1418"/>
        <w:rPr>
          <w:rFonts w:eastAsia="SimSun"/>
        </w:rPr>
      </w:pPr>
      <w:r w:rsidRPr="00C25669">
        <w:rPr>
          <w:rFonts w:eastAsia="SimSun" w:hint="eastAsia"/>
          <w:lang w:eastAsia="zh-CN"/>
        </w:rPr>
        <w:t>VRB</w:t>
      </w:r>
      <w:r w:rsidRPr="00C25669">
        <w:rPr>
          <w:rFonts w:eastAsia="SimSun" w:hint="eastAsia"/>
          <w:lang w:eastAsia="zh-CN"/>
        </w:rPr>
        <w:tab/>
      </w:r>
      <w:r w:rsidRPr="00C25669">
        <w:rPr>
          <w:rFonts w:eastAsia="SimSun"/>
        </w:rPr>
        <w:t xml:space="preserve">Virtual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16548833" w14:textId="77777777" w:rsidR="0090605A" w:rsidRPr="00C25669" w:rsidRDefault="0090605A" w:rsidP="0090605A">
      <w:pPr>
        <w:rPr>
          <w:rFonts w:eastAsia="SimSun"/>
          <w:lang w:eastAsia="zh-CN"/>
        </w:rPr>
      </w:pPr>
    </w:p>
    <w:p w14:paraId="43F9D0B6" w14:textId="77777777" w:rsidR="0090605A" w:rsidRPr="00C25669" w:rsidRDefault="0090605A" w:rsidP="0090605A">
      <w:pPr>
        <w:pStyle w:val="Heading1"/>
        <w:rPr>
          <w:lang w:eastAsia="zh-CN"/>
        </w:rPr>
      </w:pPr>
      <w:bookmarkStart w:id="19" w:name="_Toc21338138"/>
      <w:r w:rsidRPr="00C25669">
        <w:t>4</w:t>
      </w:r>
      <w:r w:rsidRPr="00C25669">
        <w:rPr>
          <w:rFonts w:hint="eastAsia"/>
          <w:lang w:eastAsia="zh-CN"/>
        </w:rPr>
        <w:tab/>
      </w:r>
      <w:r w:rsidRPr="00C25669">
        <w:t>General</w:t>
      </w:r>
      <w:bookmarkEnd w:id="19"/>
    </w:p>
    <w:p w14:paraId="61C8BB32" w14:textId="77777777" w:rsidR="0090605A" w:rsidRPr="00C25669" w:rsidRDefault="0090605A" w:rsidP="0090605A">
      <w:pPr>
        <w:pStyle w:val="Heading2"/>
      </w:pPr>
      <w:bookmarkStart w:id="20" w:name="_Toc21338139"/>
      <w:r w:rsidRPr="00C25669">
        <w:t>4.1</w:t>
      </w:r>
      <w:r w:rsidRPr="00C25669">
        <w:rPr>
          <w:rFonts w:hint="eastAsia"/>
          <w:lang w:eastAsia="zh-CN"/>
        </w:rPr>
        <w:tab/>
      </w:r>
      <w:r w:rsidRPr="00C25669">
        <w:t>Relationship between minimum requirements and test requirements</w:t>
      </w:r>
      <w:bookmarkEnd w:id="20"/>
    </w:p>
    <w:p w14:paraId="6CC24846" w14:textId="77777777" w:rsidR="0090605A" w:rsidRPr="00C25669" w:rsidRDefault="0090605A" w:rsidP="0090605A">
      <w:pPr>
        <w:rPr>
          <w:rFonts w:eastAsia="SimSun"/>
        </w:rPr>
      </w:pPr>
      <w:r w:rsidRPr="00C25669">
        <w:rPr>
          <w:rFonts w:eastAsia="SimSun"/>
        </w:rPr>
        <w:t xml:space="preserve">The present document is a Single-RAT and interwork specification for NR UE, covering </w:t>
      </w:r>
      <w:r w:rsidRPr="00C25669">
        <w:rPr>
          <w:rFonts w:eastAsia="SimSun" w:cs="v5.0.0"/>
        </w:rPr>
        <w:t xml:space="preserve">minimum performance requirements </w:t>
      </w:r>
      <w:r w:rsidRPr="00C25669">
        <w:rPr>
          <w:rFonts w:eastAsia="SimSun" w:cs="v5.0.0"/>
          <w:snapToGrid w:val="0"/>
        </w:rPr>
        <w:t>of both conducted and radiated requirements</w:t>
      </w:r>
      <w:r w:rsidRPr="00C25669">
        <w:rPr>
          <w:rFonts w:eastAsia="SimSun" w:cs="v5.0.0"/>
        </w:rPr>
        <w:t xml:space="preserve">. </w:t>
      </w:r>
      <w:r w:rsidRPr="00C25669">
        <w:rPr>
          <w:rFonts w:eastAsia="SimSun"/>
        </w:rPr>
        <w:t>Conformance to the present specification is demonstrated by fulfilling the test requirements specified in the conformance specification TS 38.521-4 [</w:t>
      </w:r>
      <w:r w:rsidRPr="00C25669">
        <w:rPr>
          <w:rFonts w:eastAsia="SimSun" w:hint="eastAsia"/>
          <w:lang w:eastAsia="zh-CN"/>
        </w:rPr>
        <w:t>2</w:t>
      </w:r>
      <w:r w:rsidRPr="00C25669">
        <w:rPr>
          <w:rFonts w:eastAsia="SimSun"/>
        </w:rPr>
        <w:t>].</w:t>
      </w:r>
    </w:p>
    <w:p w14:paraId="745BA0D5" w14:textId="77777777" w:rsidR="0090605A" w:rsidRPr="00C25669" w:rsidRDefault="0090605A" w:rsidP="0090605A">
      <w:pPr>
        <w:rPr>
          <w:rFonts w:eastAsia="SimSun" w:cs="v5.0.0"/>
          <w:snapToGrid w:val="0"/>
        </w:rPr>
      </w:pPr>
      <w:r w:rsidRPr="00C25669">
        <w:rPr>
          <w:rFonts w:eastAsia="SimSun" w:cs="v5.0.0"/>
          <w:snapToGrid w:val="0"/>
        </w:rPr>
        <w:t>The Minimum Requirements given in this specification make no allowance for measurement uncertainty. The test specification TS 38.521-4 [</w:t>
      </w:r>
      <w:r w:rsidRPr="00C25669">
        <w:rPr>
          <w:rFonts w:eastAsia="SimSun" w:cs="v5.0.0" w:hint="eastAsia"/>
          <w:snapToGrid w:val="0"/>
          <w:lang w:eastAsia="zh-CN"/>
        </w:rPr>
        <w:t>2</w:t>
      </w:r>
      <w:r w:rsidRPr="00C25669">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7A3611DF" w14:textId="77777777" w:rsidR="0090605A" w:rsidRPr="00C25669" w:rsidRDefault="0090605A" w:rsidP="0090605A">
      <w:pPr>
        <w:rPr>
          <w:rFonts w:eastAsia="SimSun" w:cs="v5.0.0"/>
          <w:snapToGrid w:val="0"/>
        </w:rPr>
      </w:pPr>
      <w:r w:rsidRPr="00C25669">
        <w:rPr>
          <w:rFonts w:eastAsia="SimSun" w:cs="v5.0.0"/>
          <w:snapToGrid w:val="0"/>
        </w:rPr>
        <w:lastRenderedPageBreak/>
        <w:t>The measurement results returned by the test system are compared – without any modification – against the test requirements as defined by the shared risk principle.</w:t>
      </w:r>
    </w:p>
    <w:p w14:paraId="07589A04" w14:textId="77777777" w:rsidR="0090605A" w:rsidRPr="00C25669" w:rsidRDefault="0090605A" w:rsidP="0090605A">
      <w:pPr>
        <w:rPr>
          <w:rFonts w:eastAsia="SimSun" w:cs="v5.0.0"/>
          <w:snapToGrid w:val="0"/>
        </w:rPr>
      </w:pPr>
      <w:r w:rsidRPr="00C25669">
        <w:rPr>
          <w:rFonts w:eastAsia="SimSun" w:cs="v5.0.0"/>
          <w:snapToGrid w:val="0"/>
        </w:rPr>
        <w:t>The shared risk principle is defined in Recommendation ITU</w:t>
      </w:r>
      <w:r w:rsidRPr="00C25669">
        <w:rPr>
          <w:rFonts w:eastAsia="SimSun" w:cs="v5.0.0"/>
          <w:snapToGrid w:val="0"/>
        </w:rPr>
        <w:noBreakHyphen/>
        <w:t>R M.1545 [</w:t>
      </w:r>
      <w:r w:rsidRPr="00C25669">
        <w:rPr>
          <w:rFonts w:eastAsia="SimSun" w:cs="v5.0.0" w:hint="eastAsia"/>
          <w:snapToGrid w:val="0"/>
          <w:lang w:eastAsia="zh-CN"/>
        </w:rPr>
        <w:t>3</w:t>
      </w:r>
      <w:r w:rsidRPr="00C25669">
        <w:rPr>
          <w:rFonts w:eastAsia="SimSun" w:cs="v5.0.0"/>
          <w:snapToGrid w:val="0"/>
        </w:rPr>
        <w:t>].</w:t>
      </w:r>
    </w:p>
    <w:p w14:paraId="6D19449F" w14:textId="77777777" w:rsidR="0090605A" w:rsidRPr="00C25669" w:rsidRDefault="0090605A" w:rsidP="0090605A">
      <w:pPr>
        <w:rPr>
          <w:rFonts w:eastAsia="SimSun"/>
        </w:rPr>
      </w:pPr>
      <w:r w:rsidRPr="00C25669">
        <w:rPr>
          <w:rFonts w:eastAsia="SimSun" w:cs="v5.0.0"/>
          <w:snapToGrid w:val="0"/>
        </w:rPr>
        <w:t>The applicability of each requirement is described under each sub-clause in 5.1, 6.1, 7.1</w:t>
      </w:r>
      <w:r w:rsidRPr="00C25669">
        <w:rPr>
          <w:rFonts w:eastAsia="SimSun" w:cs="v5.0.0" w:hint="eastAsia"/>
          <w:snapToGrid w:val="0"/>
          <w:lang w:eastAsia="zh-CN"/>
        </w:rPr>
        <w:t xml:space="preserve">, </w:t>
      </w:r>
      <w:r w:rsidRPr="00C25669">
        <w:rPr>
          <w:rFonts w:eastAsia="SimSun" w:cs="v5.0.0"/>
          <w:snapToGrid w:val="0"/>
        </w:rPr>
        <w:t>8.1</w:t>
      </w:r>
      <w:r w:rsidRPr="00C25669">
        <w:rPr>
          <w:rFonts w:eastAsia="SimSun" w:cs="v5.0.0" w:hint="eastAsia"/>
          <w:snapToGrid w:val="0"/>
          <w:lang w:eastAsia="zh-CN"/>
        </w:rPr>
        <w:t>, 9.1 and 10.1</w:t>
      </w:r>
      <w:r w:rsidRPr="00C25669">
        <w:rPr>
          <w:rFonts w:eastAsia="SimSun" w:cs="v5.0.0"/>
          <w:snapToGrid w:val="0"/>
        </w:rPr>
        <w:t>.</w:t>
      </w:r>
    </w:p>
    <w:p w14:paraId="7D6A784D" w14:textId="77777777" w:rsidR="0090605A" w:rsidRPr="00C25669" w:rsidRDefault="0090605A" w:rsidP="0090605A">
      <w:pPr>
        <w:pStyle w:val="Heading2"/>
      </w:pPr>
      <w:bookmarkStart w:id="21" w:name="_Toc21338140"/>
      <w:bookmarkStart w:id="22" w:name="_Hlk19881496"/>
      <w:r w:rsidRPr="00C25669">
        <w:t>4.2</w:t>
      </w:r>
      <w:r w:rsidRPr="00C25669">
        <w:rPr>
          <w:rFonts w:hint="eastAsia"/>
          <w:lang w:eastAsia="zh-CN"/>
        </w:rPr>
        <w:tab/>
      </w:r>
      <w:r w:rsidRPr="00C25669">
        <w:t>Applicability of minimum requirements</w:t>
      </w:r>
      <w:bookmarkEnd w:id="21"/>
    </w:p>
    <w:bookmarkEnd w:id="22"/>
    <w:p w14:paraId="78961B94" w14:textId="77777777" w:rsidR="00DC3771" w:rsidRPr="00C25669" w:rsidRDefault="00DC3771" w:rsidP="00DC3771">
      <w:pPr>
        <w:rPr>
          <w:rFonts w:eastAsia="SimSun"/>
          <w:lang w:eastAsia="zh-CN"/>
        </w:rPr>
      </w:pPr>
      <w:r w:rsidRPr="00C25669">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C25669">
        <w:rPr>
          <w:rFonts w:eastAsia="SimSun" w:hint="eastAsia"/>
          <w:lang w:eastAsia="zh-CN"/>
        </w:rPr>
        <w:t>s for interworking</w:t>
      </w:r>
      <w:r w:rsidRPr="00C25669">
        <w:rPr>
          <w:rFonts w:eastAsia="SimSun"/>
        </w:rPr>
        <w:t xml:space="preserve"> specified in this specification shall be met in all applicable scenarios for</w:t>
      </w:r>
      <w:r w:rsidRPr="00C25669">
        <w:rPr>
          <w:rFonts w:eastAsia="SimSun" w:cs="v5.0.0"/>
        </w:rPr>
        <w:t xml:space="preserve"> NR</w:t>
      </w:r>
      <w:r w:rsidRPr="00C25669">
        <w:rPr>
          <w:rFonts w:eastAsia="SimSun"/>
        </w:rPr>
        <w:t xml:space="preserve"> interworking operation.</w:t>
      </w:r>
    </w:p>
    <w:p w14:paraId="31ACF57A" w14:textId="77777777" w:rsidR="00DC3771" w:rsidRPr="00C25669" w:rsidRDefault="00DC3771" w:rsidP="00DC3771">
      <w:pPr>
        <w:rPr>
          <w:lang w:eastAsia="de-DE"/>
        </w:rPr>
      </w:pPr>
      <w:r w:rsidRPr="00C25669">
        <w:rPr>
          <w:lang w:eastAsia="de-DE"/>
        </w:rPr>
        <w:t>All minimum performance requirements defined in Sections 5-8 are applicable to both SA and NSA unless otherwise explicitly stated in Section 9 and 10.</w:t>
      </w:r>
    </w:p>
    <w:p w14:paraId="535214C6" w14:textId="77777777" w:rsidR="00DC3771" w:rsidRPr="00C25669" w:rsidRDefault="00DC3771" w:rsidP="00DC3771">
      <w:pPr>
        <w:rPr>
          <w:lang w:eastAsia="zh-CN"/>
        </w:rPr>
      </w:pPr>
      <w:r w:rsidRPr="00C25669">
        <w:rPr>
          <w:lang w:eastAsia="de-DE"/>
        </w:rPr>
        <w:t>All minimum performance requirements defined in Sections 5-10 are applicable to all UE power classes unless otherwise stated.</w:t>
      </w:r>
    </w:p>
    <w:p w14:paraId="0EF3C666" w14:textId="77777777" w:rsidR="00DC3771" w:rsidRPr="00C25669" w:rsidRDefault="00DC3771" w:rsidP="00DC3771">
      <w:pPr>
        <w:rPr>
          <w:rFonts w:eastAsia="SimSun"/>
          <w:lang w:eastAsia="zh-CN"/>
        </w:rPr>
      </w:pPr>
      <w:r w:rsidRPr="00C25669">
        <w:t xml:space="preserve">For radiated minimum requirements specified in the specification, if maximum achievable SNR in the </w:t>
      </w:r>
      <w:r w:rsidRPr="00C25669">
        <w:rPr>
          <w:rFonts w:hint="eastAsia"/>
          <w:lang w:eastAsia="zh-CN"/>
        </w:rPr>
        <w:t>test system</w:t>
      </w:r>
      <w:r w:rsidRPr="00C25669">
        <w:t xml:space="preserve"> for certain test conditions is less than the defined SNR requirement for those tests, those </w:t>
      </w:r>
      <w:r w:rsidRPr="00C25669">
        <w:rPr>
          <w:rFonts w:hint="eastAsia"/>
          <w:lang w:eastAsia="zh-CN"/>
        </w:rPr>
        <w:t>requirements shall</w:t>
      </w:r>
      <w:r w:rsidRPr="00C25669">
        <w:t xml:space="preserve"> not be tested.</w:t>
      </w:r>
    </w:p>
    <w:p w14:paraId="390F020F" w14:textId="77777777" w:rsidR="0090605A" w:rsidRPr="00C25669" w:rsidRDefault="0090605A" w:rsidP="0090605A">
      <w:pPr>
        <w:pStyle w:val="Heading2"/>
      </w:pPr>
      <w:bookmarkStart w:id="23" w:name="_Toc21338141"/>
      <w:r w:rsidRPr="00C25669">
        <w:t>4.3</w:t>
      </w:r>
      <w:r w:rsidRPr="00C25669">
        <w:rPr>
          <w:rFonts w:hint="eastAsia"/>
          <w:lang w:eastAsia="zh-CN"/>
        </w:rPr>
        <w:tab/>
      </w:r>
      <w:r w:rsidRPr="00C25669">
        <w:t>Specification suffix information</w:t>
      </w:r>
      <w:bookmarkEnd w:id="23"/>
    </w:p>
    <w:p w14:paraId="0FCECC79" w14:textId="77777777" w:rsidR="0090605A" w:rsidRPr="00C25669" w:rsidRDefault="0090605A" w:rsidP="0090605A">
      <w:pPr>
        <w:rPr>
          <w:rFonts w:eastAsia="SimSun"/>
        </w:rPr>
      </w:pPr>
      <w:r w:rsidRPr="00C25669">
        <w:rPr>
          <w:rFonts w:eastAsia="SimSun"/>
        </w:rPr>
        <w:t>Unless stated otherwise the following suffixes are used for indicating at 2</w:t>
      </w:r>
      <w:r w:rsidRPr="00C25669">
        <w:rPr>
          <w:rFonts w:eastAsia="SimSun"/>
          <w:vertAlign w:val="superscript"/>
        </w:rPr>
        <w:t>nd</w:t>
      </w:r>
      <w:r w:rsidRPr="00C25669">
        <w:rPr>
          <w:rFonts w:eastAsia="SimSun"/>
        </w:rPr>
        <w:t xml:space="preserve"> level subclause, shown in </w:t>
      </w:r>
      <w:r w:rsidRPr="00C25669">
        <w:rPr>
          <w:rFonts w:eastAsia="SimSun" w:hint="eastAsia"/>
          <w:lang w:eastAsia="zh-CN"/>
        </w:rPr>
        <w:t>t</w:t>
      </w:r>
      <w:r w:rsidRPr="00C25669">
        <w:rPr>
          <w:rFonts w:eastAsia="SimSun"/>
        </w:rPr>
        <w:t>able 4.3-1.</w:t>
      </w:r>
    </w:p>
    <w:p w14:paraId="0B86FB54" w14:textId="77777777" w:rsidR="0090605A" w:rsidRPr="00C25669" w:rsidRDefault="0090605A" w:rsidP="0090605A">
      <w:pPr>
        <w:pStyle w:val="TH"/>
      </w:pPr>
      <w:r w:rsidRPr="00C25669">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90605A" w:rsidRPr="00C25669" w14:paraId="62450588"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4646FED" w14:textId="77777777" w:rsidR="0090605A" w:rsidRPr="00C25669" w:rsidRDefault="0090605A" w:rsidP="0090605A">
            <w:pPr>
              <w:keepNext/>
              <w:keepLines/>
              <w:spacing w:after="0"/>
              <w:jc w:val="center"/>
              <w:rPr>
                <w:rFonts w:ascii="Arial" w:eastAsia="SimSun" w:hAnsi="Arial"/>
                <w:b/>
                <w:sz w:val="18"/>
                <w:lang w:eastAsia="ko-KR"/>
              </w:rPr>
            </w:pPr>
            <w:r w:rsidRPr="00C25669">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2C26A9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Variant</w:t>
            </w:r>
          </w:p>
        </w:tc>
      </w:tr>
      <w:tr w:rsidR="0090605A" w:rsidRPr="00C25669" w14:paraId="4988E079"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0CF220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3FC37C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Single Carrier</w:t>
            </w:r>
          </w:p>
        </w:tc>
      </w:tr>
      <w:tr w:rsidR="0090605A" w:rsidRPr="00C25669" w14:paraId="15B68EA2"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2318665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7A1BC0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Carrier Aggregation (CA)</w:t>
            </w:r>
          </w:p>
        </w:tc>
      </w:tr>
      <w:tr w:rsidR="0090605A" w:rsidRPr="00C25669" w14:paraId="2BDA6E74"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178A93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3A42B30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Dual-Connectivity (DC)</w:t>
            </w:r>
          </w:p>
        </w:tc>
      </w:tr>
      <w:tr w:rsidR="0090605A" w:rsidRPr="00C25669" w14:paraId="27B3B71B" w14:textId="77777777" w:rsidTr="0090605A">
        <w:trPr>
          <w:jc w:val="center"/>
        </w:trPr>
        <w:tc>
          <w:tcPr>
            <w:tcW w:w="1668" w:type="dxa"/>
            <w:tcBorders>
              <w:top w:val="single" w:sz="4" w:space="0" w:color="auto"/>
              <w:left w:val="single" w:sz="4" w:space="0" w:color="auto"/>
              <w:bottom w:val="single" w:sz="4" w:space="0" w:color="auto"/>
              <w:right w:val="single" w:sz="4" w:space="0" w:color="auto"/>
            </w:tcBorders>
            <w:hideMark/>
          </w:tcPr>
          <w:p w14:paraId="75CC355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362796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Supplement Uplink (SUL)</w:t>
            </w:r>
          </w:p>
        </w:tc>
      </w:tr>
    </w:tbl>
    <w:p w14:paraId="34844680" w14:textId="77777777" w:rsidR="0090605A" w:rsidRPr="00C25669" w:rsidRDefault="0090605A" w:rsidP="0090605A">
      <w:pPr>
        <w:rPr>
          <w:rFonts w:eastAsia="SimSun"/>
        </w:rPr>
      </w:pPr>
    </w:p>
    <w:p w14:paraId="51915F1C" w14:textId="77777777" w:rsidR="0090605A" w:rsidRPr="00C25669" w:rsidRDefault="0090605A" w:rsidP="0090605A">
      <w:pPr>
        <w:rPr>
          <w:rFonts w:eastAsia="SimSun"/>
          <w:lang w:eastAsia="zh-CN"/>
        </w:rPr>
      </w:pPr>
      <w:r w:rsidRPr="00C25669">
        <w:rPr>
          <w:rFonts w:eastAsia="SimSun"/>
        </w:rPr>
        <w:t>A terminal which supports the above features needs to meet the requirement defined in the additional subclause (suffix A, B, C) in clauses 5, 6, 7, 8, 9, 10.</w:t>
      </w:r>
    </w:p>
    <w:p w14:paraId="50FAA15E" w14:textId="77777777" w:rsidR="0090605A" w:rsidRPr="00C25669" w:rsidRDefault="0090605A" w:rsidP="0090605A">
      <w:pPr>
        <w:pStyle w:val="Heading2"/>
      </w:pPr>
      <w:bookmarkStart w:id="24" w:name="_Toc21338142"/>
      <w:r w:rsidRPr="00C25669">
        <w:t>4.4</w:t>
      </w:r>
      <w:r w:rsidRPr="00C25669">
        <w:rPr>
          <w:rFonts w:eastAsia="SimSun" w:hint="eastAsia"/>
          <w:lang w:eastAsia="zh-CN"/>
        </w:rPr>
        <w:tab/>
      </w:r>
      <w:r w:rsidRPr="00C25669">
        <w:t>Conducted requirements</w:t>
      </w:r>
      <w:bookmarkEnd w:id="24"/>
    </w:p>
    <w:p w14:paraId="3A0D7814" w14:textId="77777777" w:rsidR="0090605A" w:rsidRPr="00C25669" w:rsidRDefault="0090605A" w:rsidP="0090605A">
      <w:pPr>
        <w:keepNext/>
        <w:keepLines/>
        <w:spacing w:before="120"/>
        <w:ind w:left="1134" w:hanging="1134"/>
        <w:outlineLvl w:val="2"/>
        <w:rPr>
          <w:rFonts w:ascii="Arial" w:eastAsia="SimSun" w:hAnsi="Arial"/>
          <w:sz w:val="28"/>
        </w:rPr>
      </w:pPr>
      <w:r w:rsidRPr="00C25669">
        <w:rPr>
          <w:rFonts w:ascii="Arial" w:eastAsia="SimSun" w:hAnsi="Arial"/>
          <w:sz w:val="28"/>
        </w:rPr>
        <w:t>4.4.0</w:t>
      </w:r>
      <w:r w:rsidRPr="00C25669">
        <w:rPr>
          <w:rFonts w:ascii="Arial" w:eastAsia="SimSun" w:hAnsi="Arial" w:hint="eastAsia"/>
          <w:sz w:val="28"/>
          <w:lang w:eastAsia="zh-CN"/>
        </w:rPr>
        <w:tab/>
      </w:r>
      <w:r w:rsidRPr="00C25669">
        <w:rPr>
          <w:rFonts w:ascii="Arial" w:hAnsi="Arial"/>
          <w:sz w:val="28"/>
        </w:rPr>
        <w:t>Introduction</w:t>
      </w:r>
    </w:p>
    <w:p w14:paraId="31C46471" w14:textId="77777777" w:rsidR="0090605A" w:rsidRPr="00C25669" w:rsidRDefault="0090605A" w:rsidP="0090605A">
      <w:pPr>
        <w:rPr>
          <w:rFonts w:eastAsia="Malgun Gothic"/>
          <w:lang w:val="en-US"/>
        </w:rPr>
      </w:pPr>
      <w:r w:rsidRPr="00C25669">
        <w:rPr>
          <w:rFonts w:eastAsia="Malgun Gothic"/>
          <w:lang w:val="en-US"/>
        </w:rPr>
        <w:t>The requirements are defined for the following modes:</w:t>
      </w:r>
    </w:p>
    <w:p w14:paraId="564E2056"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Mode 1: Conditions with external noise source</w:t>
      </w:r>
    </w:p>
    <w:p w14:paraId="0E3B628E"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174096DD"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23E85562"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i/>
          <w:lang w:val="en-US"/>
        </w:rPr>
        <w:t>Es</w:t>
      </w:r>
      <w:r w:rsidRPr="00C25669">
        <w:rPr>
          <w:lang w:val="en-US"/>
        </w:rPr>
        <w:t xml:space="preserve"> and </w:t>
      </w:r>
      <w:r w:rsidRPr="00C25669">
        <w:rPr>
          <w:i/>
          <w:lang w:val="en-US"/>
        </w:rPr>
        <w:t>Noc</w:t>
      </w:r>
      <w:r w:rsidRPr="00C25669">
        <w:rPr>
          <w:lang w:val="en-US"/>
        </w:rPr>
        <w:t xml:space="preserve"> levels are selected to achieve target SNR as described in Clause 4.4.2.</w:t>
      </w:r>
    </w:p>
    <w:p w14:paraId="232053D0"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2A3C29C8"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611BA19D" w14:textId="77777777" w:rsidR="0090605A" w:rsidRPr="00C25669" w:rsidRDefault="0090605A" w:rsidP="0090605A">
      <w:pPr>
        <w:pStyle w:val="B20"/>
        <w:rPr>
          <w:rFonts w:eastAsia="SimSun"/>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7C13FA92" w14:textId="77777777" w:rsidR="0090605A" w:rsidRPr="00C25669" w:rsidRDefault="0090605A" w:rsidP="0090605A">
      <w:pPr>
        <w:pStyle w:val="Heading3"/>
        <w:rPr>
          <w:rFonts w:eastAsia="SimSun"/>
        </w:rPr>
      </w:pPr>
      <w:bookmarkStart w:id="25" w:name="_Toc21338143"/>
      <w:r w:rsidRPr="00C25669">
        <w:rPr>
          <w:rFonts w:eastAsia="SimSun"/>
        </w:rPr>
        <w:t>4.4.1</w:t>
      </w:r>
      <w:r w:rsidRPr="00C25669">
        <w:rPr>
          <w:rFonts w:eastAsia="SimSun" w:hint="eastAsia"/>
          <w:lang w:eastAsia="zh-CN"/>
        </w:rPr>
        <w:tab/>
      </w:r>
      <w:r w:rsidRPr="00C25669">
        <w:rPr>
          <w:rFonts w:hint="eastAsia"/>
          <w:lang w:eastAsia="zh-CN"/>
        </w:rPr>
        <w:t>R</w:t>
      </w:r>
      <w:r w:rsidRPr="00C25669">
        <w:t>eference point</w:t>
      </w:r>
      <w:bookmarkEnd w:id="25"/>
    </w:p>
    <w:p w14:paraId="25809A84" w14:textId="77777777" w:rsidR="0090605A" w:rsidRPr="00C25669" w:rsidRDefault="0090605A" w:rsidP="0090605A">
      <w:pPr>
        <w:rPr>
          <w:rFonts w:eastAsia="Malgun Gothic"/>
          <w:lang w:val="en-US"/>
        </w:rPr>
      </w:pPr>
      <w:r w:rsidRPr="00C25669">
        <w:rPr>
          <w:rFonts w:eastAsia="Malgun Gothic"/>
          <w:lang w:val="en-US"/>
        </w:rPr>
        <w:t>The reference point for SNR</w:t>
      </w:r>
      <w:r w:rsidRPr="00C25669">
        <w:rPr>
          <w:rFonts w:hint="eastAsia"/>
          <w:lang w:val="en-US" w:eastAsia="zh-CN"/>
        </w:rPr>
        <w:t xml:space="preserve">, </w:t>
      </w:r>
      <w:r w:rsidRPr="00C25669">
        <w:rPr>
          <w:rFonts w:eastAsia="Malgun Gothic"/>
          <w:lang w:val="en-US"/>
        </w:rPr>
        <w:t>Es and Noc of DL signal is the UE antenna connector or connectors.</w:t>
      </w:r>
    </w:p>
    <w:p w14:paraId="51B48DF2" w14:textId="77777777" w:rsidR="0090605A" w:rsidRPr="00C25669" w:rsidRDefault="0090605A" w:rsidP="0090605A">
      <w:pPr>
        <w:pStyle w:val="Heading3"/>
        <w:rPr>
          <w:lang w:val="en-US" w:eastAsia="ko-KR"/>
        </w:rPr>
      </w:pPr>
      <w:bookmarkStart w:id="26" w:name="_Toc21338144"/>
      <w:r w:rsidRPr="00C25669">
        <w:rPr>
          <w:lang w:val="en-US" w:eastAsia="ko-KR"/>
        </w:rPr>
        <w:lastRenderedPageBreak/>
        <w:t>4.4.2</w:t>
      </w:r>
      <w:r w:rsidRPr="00C25669">
        <w:rPr>
          <w:rFonts w:eastAsia="SimSun" w:hint="eastAsia"/>
          <w:lang w:val="en-US" w:eastAsia="zh-CN"/>
        </w:rPr>
        <w:tab/>
      </w:r>
      <w:r w:rsidRPr="00C25669">
        <w:rPr>
          <w:lang w:val="en-US" w:eastAsia="ko-KR"/>
        </w:rPr>
        <w:t>SNR definition</w:t>
      </w:r>
      <w:bookmarkEnd w:id="26"/>
    </w:p>
    <w:p w14:paraId="16B66E82" w14:textId="77777777" w:rsidR="0090605A" w:rsidRPr="00C25669" w:rsidRDefault="0090605A" w:rsidP="0090605A">
      <w:pPr>
        <w:overflowPunct w:val="0"/>
        <w:autoSpaceDE w:val="0"/>
        <w:autoSpaceDN w:val="0"/>
        <w:adjustRightInd w:val="0"/>
        <w:textAlignment w:val="baseline"/>
        <w:rPr>
          <w:rFonts w:eastAsia="Times New Roman"/>
          <w:lang w:val="en-US" w:eastAsia="ko-KR"/>
        </w:rPr>
      </w:pPr>
      <w:r w:rsidRPr="00C25669">
        <w:rPr>
          <w:lang w:val="en-US" w:eastAsia="ko-KR"/>
        </w:rPr>
        <w:t xml:space="preserve">For Mode 1 conditions conducted </w:t>
      </w:r>
      <w:r w:rsidRPr="00C25669">
        <w:rPr>
          <w:rFonts w:eastAsia="Times New Roman"/>
          <w:lang w:val="en-US" w:eastAsia="ko-KR"/>
        </w:rPr>
        <w:t>UE demodulation and CSI requirements the SNR</w:t>
      </w:r>
      <w:r w:rsidRPr="00C25669">
        <w:rPr>
          <w:rFonts w:hint="eastAsia"/>
          <w:lang w:val="en-US" w:eastAsia="zh-CN"/>
        </w:rPr>
        <w:t xml:space="preserve"> is defined</w:t>
      </w:r>
      <w:r w:rsidRPr="00C25669">
        <w:rPr>
          <w:rFonts w:eastAsia="Times New Roman"/>
          <w:lang w:val="en-US" w:eastAsia="ko-KR"/>
        </w:rPr>
        <w:t xml:space="preserve"> as:</w:t>
      </w:r>
    </w:p>
    <w:p w14:paraId="6FBA32C9" w14:textId="77777777" w:rsidR="0090605A" w:rsidRPr="00C25669" w:rsidRDefault="0090605A" w:rsidP="0090605A">
      <w:pPr>
        <w:keepLines/>
        <w:tabs>
          <w:tab w:val="center" w:pos="4536"/>
          <w:tab w:val="right" w:pos="9072"/>
        </w:tabs>
        <w:rPr>
          <w:rFonts w:eastAsia="Times New Roman"/>
          <w:noProof/>
          <w:lang w:val="en-US" w:eastAsia="ko-KR"/>
        </w:rPr>
      </w:pPr>
      <w:r w:rsidRPr="00C25669">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30E91C5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79F1B196" w14:textId="77777777" w:rsidR="0090605A" w:rsidRPr="00C25669" w:rsidRDefault="00542335" w:rsidP="00DD4A96">
      <w:pPr>
        <w:pStyle w:val="B10"/>
        <w:rPr>
          <w:lang w:eastAsia="ko-KR"/>
        </w:rPr>
      </w:pPr>
      <w:r w:rsidRPr="00C25669">
        <w:t>-</w:t>
      </w:r>
      <w:r w:rsidRPr="00C25669">
        <w:tab/>
      </w:r>
      <w:r w:rsidR="0090605A" w:rsidRPr="00C25669">
        <w:t>N</w:t>
      </w:r>
      <w:r w:rsidR="0090605A" w:rsidRPr="00C25669">
        <w:rPr>
          <w:vertAlign w:val="subscript"/>
        </w:rPr>
        <w:t>RX</w:t>
      </w:r>
      <w:r w:rsidR="0090605A" w:rsidRPr="00C25669">
        <w:t xml:space="preserve"> denotes the number of receiver antenna connectors and the superscript receiver antenna connector </w:t>
      </w:r>
      <w:r w:rsidR="0090605A" w:rsidRPr="00C25669">
        <w:rPr>
          <w:i/>
        </w:rPr>
        <w:t>j</w:t>
      </w:r>
      <w:r w:rsidR="0090605A" w:rsidRPr="00C25669">
        <w:rPr>
          <w:rFonts w:eastAsia="Times New Roman"/>
          <w:lang w:eastAsia="ko-KR"/>
        </w:rPr>
        <w:t>.</w:t>
      </w:r>
    </w:p>
    <w:p w14:paraId="4836C239" w14:textId="77777777" w:rsidR="0090605A" w:rsidRPr="00C25669" w:rsidRDefault="00542335" w:rsidP="00DD4A96">
      <w:pPr>
        <w:pStyle w:val="B10"/>
      </w:pPr>
      <w:r w:rsidRPr="00C25669">
        <w:t>-</w:t>
      </w:r>
      <w:r w:rsidRPr="00C25669">
        <w:tab/>
      </w:r>
      <w:r w:rsidR="0090605A" w:rsidRPr="00C25669">
        <w:rPr>
          <w:lang w:eastAsia="ko-KR"/>
        </w:rPr>
        <w:t xml:space="preserve">The </w:t>
      </w:r>
      <w:r w:rsidR="0090605A" w:rsidRPr="00C25669">
        <w:t xml:space="preserve">above </w:t>
      </w:r>
      <w:r w:rsidR="0090605A" w:rsidRPr="00C25669">
        <w:rPr>
          <w:lang w:eastAsia="ko-KR"/>
        </w:rPr>
        <w:t xml:space="preserve">SNR </w:t>
      </w:r>
      <w:r w:rsidR="0090605A" w:rsidRPr="00C25669">
        <w:rPr>
          <w:rFonts w:eastAsia="Times New Roman"/>
        </w:rPr>
        <w:t>definition assumes that the</w:t>
      </w:r>
      <w:r w:rsidR="0090605A" w:rsidRPr="00C25669">
        <w:rPr>
          <w:rFonts w:eastAsia="Times New Roman"/>
          <w:lang w:eastAsia="ko-KR"/>
        </w:rPr>
        <w:t xml:space="preserve"> R</w:t>
      </w:r>
      <w:r w:rsidR="0090605A" w:rsidRPr="00C25669">
        <w:t>E</w:t>
      </w:r>
      <w:r w:rsidR="0090605A" w:rsidRPr="00C25669">
        <w:rPr>
          <w:rFonts w:eastAsia="Times New Roman"/>
          <w:lang w:eastAsia="ko-KR"/>
        </w:rPr>
        <w:t>s are not</w:t>
      </w:r>
      <w:r w:rsidR="0090605A" w:rsidRPr="00C25669">
        <w:rPr>
          <w:rFonts w:eastAsia="Times New Roman"/>
        </w:rPr>
        <w:t xml:space="preserve"> </w:t>
      </w:r>
      <w:r w:rsidR="0090605A" w:rsidRPr="00C25669">
        <w:rPr>
          <w:rFonts w:eastAsia="Times New Roman"/>
          <w:lang w:eastAsia="ko-KR"/>
        </w:rPr>
        <w:t>precod</w:t>
      </w:r>
      <w:r w:rsidR="0090605A" w:rsidRPr="00C25669">
        <w:rPr>
          <w:rFonts w:eastAsia="Times New Roman"/>
        </w:rPr>
        <w:t>ed, and does not account for any gain which can be associated to the precoding operation.</w:t>
      </w:r>
    </w:p>
    <w:p w14:paraId="77C5F2EC" w14:textId="77777777" w:rsidR="0090605A" w:rsidRPr="00C25669" w:rsidRDefault="00542335" w:rsidP="00DD4A96">
      <w:pPr>
        <w:pStyle w:val="B10"/>
      </w:pPr>
      <w:r w:rsidRPr="00C25669">
        <w:t>-</w:t>
      </w:r>
      <w:r w:rsidRPr="00C25669">
        <w:tab/>
      </w:r>
      <w:r w:rsidR="0090605A" w:rsidRPr="00C25669">
        <w:rPr>
          <w:rFonts w:eastAsia="Times New Roman"/>
        </w:rPr>
        <w:t xml:space="preserve">Unless otherwise stated, the </w:t>
      </w:r>
      <w:r w:rsidR="0090605A" w:rsidRPr="00C25669">
        <w:rPr>
          <w:rFonts w:eastAsia="Malgun Gothic"/>
        </w:rPr>
        <w:t>SNR</w:t>
      </w:r>
      <w:r w:rsidR="0090605A" w:rsidRPr="00C25669">
        <w:rPr>
          <w:rFonts w:eastAsia="Malgun Gothic"/>
          <w:lang w:eastAsia="x-none"/>
        </w:rPr>
        <w:t xml:space="preserve"> </w:t>
      </w:r>
      <w:r w:rsidR="0090605A" w:rsidRPr="00C25669">
        <w:rPr>
          <w:rFonts w:eastAsia="Times New Roman"/>
        </w:rPr>
        <w:t>refers to the SSS wanted signal.</w:t>
      </w:r>
    </w:p>
    <w:p w14:paraId="00054F5C" w14:textId="77777777" w:rsidR="0090605A" w:rsidRPr="00C25669" w:rsidRDefault="00542335" w:rsidP="00DD4A96">
      <w:pPr>
        <w:pStyle w:val="B10"/>
      </w:pPr>
      <w:r w:rsidRPr="00C25669">
        <w:t>-</w:t>
      </w:r>
      <w:r w:rsidRPr="00C25669">
        <w:tab/>
      </w:r>
      <w:r w:rsidR="0090605A" w:rsidRPr="00C25669">
        <w:rPr>
          <w:rFonts w:eastAsia="Times New Roman"/>
        </w:rPr>
        <w:t>The downlink SSS transmit power is defined as the linear average over the power contributions in [W] of all resource elements that carry the SSS within the operating system bandwidth.</w:t>
      </w:r>
    </w:p>
    <w:p w14:paraId="66C22734" w14:textId="77777777" w:rsidR="0090605A" w:rsidRPr="00C25669" w:rsidRDefault="00542335" w:rsidP="00DD4A96">
      <w:pPr>
        <w:pStyle w:val="B10"/>
      </w:pPr>
      <w:r w:rsidRPr="00C25669">
        <w:t>-</w:t>
      </w:r>
      <w:r w:rsidRPr="00C25669">
        <w:tab/>
      </w:r>
      <w:r w:rsidR="0090605A" w:rsidRPr="00C25669">
        <w:rPr>
          <w:rFonts w:eastAsia="Times New Roman"/>
        </w:rPr>
        <w:t xml:space="preserve">The power ratio of other wanted signals to the SSS is defined in </w:t>
      </w:r>
      <w:r w:rsidRPr="00C25669">
        <w:rPr>
          <w:rFonts w:eastAsia="Times New Roman"/>
        </w:rPr>
        <w:t>c</w:t>
      </w:r>
      <w:r w:rsidR="0090605A" w:rsidRPr="00C25669">
        <w:rPr>
          <w:rFonts w:eastAsia="Times New Roman"/>
        </w:rPr>
        <w:t>lause C.3.1.</w:t>
      </w:r>
    </w:p>
    <w:p w14:paraId="4166EB3B" w14:textId="77777777" w:rsidR="0090605A" w:rsidRPr="00C25669" w:rsidRDefault="0090605A" w:rsidP="0090605A">
      <w:pPr>
        <w:pStyle w:val="Heading3"/>
        <w:rPr>
          <w:lang w:val="en-US" w:eastAsia="ko-KR"/>
        </w:rPr>
      </w:pPr>
      <w:bookmarkStart w:id="27" w:name="_Toc21338145"/>
      <w:r w:rsidRPr="00C25669">
        <w:rPr>
          <w:lang w:val="en-US" w:eastAsia="ko-KR"/>
        </w:rPr>
        <w:t>4.4.3</w:t>
      </w:r>
      <w:r w:rsidRPr="00C25669">
        <w:rPr>
          <w:rFonts w:hint="eastAsia"/>
          <w:lang w:val="en-US" w:eastAsia="zh-CN"/>
        </w:rPr>
        <w:tab/>
      </w:r>
      <w:r w:rsidRPr="00C25669">
        <w:rPr>
          <w:lang w:val="en-US" w:eastAsia="ko-KR"/>
        </w:rPr>
        <w:t>Noc</w:t>
      </w:r>
      <w:bookmarkEnd w:id="27"/>
    </w:p>
    <w:p w14:paraId="245B0902" w14:textId="77777777" w:rsidR="0090605A" w:rsidRPr="00C25669" w:rsidRDefault="0090605A" w:rsidP="00DD4A96">
      <w:pPr>
        <w:pStyle w:val="Heading4"/>
        <w:rPr>
          <w:lang w:eastAsia="zh-CN"/>
        </w:rPr>
      </w:pPr>
      <w:bookmarkStart w:id="28" w:name="_Toc21338146"/>
      <w:r w:rsidRPr="00C25669">
        <w:rPr>
          <w:lang w:eastAsia="zh-CN"/>
        </w:rPr>
        <w:t>4</w:t>
      </w:r>
      <w:r w:rsidRPr="00C25669">
        <w:t>.4.</w:t>
      </w:r>
      <w:r w:rsidRPr="00C25669">
        <w:rPr>
          <w:lang w:eastAsia="zh-CN"/>
        </w:rPr>
        <w:t>3</w:t>
      </w:r>
      <w:r w:rsidRPr="00C25669">
        <w:t>.</w:t>
      </w:r>
      <w:r w:rsidRPr="00C25669">
        <w:rPr>
          <w:lang w:eastAsia="zh-CN"/>
        </w:rPr>
        <w:t>1</w:t>
      </w:r>
      <w:r w:rsidRPr="00C25669">
        <w:rPr>
          <w:lang w:eastAsia="zh-CN"/>
        </w:rPr>
        <w:tab/>
      </w:r>
      <w:r w:rsidRPr="00C25669">
        <w:t>Introduction</w:t>
      </w:r>
      <w:bookmarkEnd w:id="28"/>
    </w:p>
    <w:p w14:paraId="53754BA5" w14:textId="77777777" w:rsidR="0090605A" w:rsidRPr="00C25669" w:rsidRDefault="0090605A" w:rsidP="0090605A">
      <w:pPr>
        <w:overflowPunct w:val="0"/>
        <w:autoSpaceDE w:val="0"/>
        <w:autoSpaceDN w:val="0"/>
        <w:adjustRightInd w:val="0"/>
        <w:textAlignment w:val="baseline"/>
        <w:rPr>
          <w:rFonts w:eastAsia="Malgun Gothic"/>
          <w:lang w:val="en-US"/>
        </w:rPr>
      </w:pPr>
      <w:r w:rsidRPr="00C25669">
        <w:t xml:space="preserve">This clause describes the Noc power level for </w:t>
      </w:r>
      <w:r w:rsidRPr="00C25669">
        <w:rPr>
          <w:rFonts w:eastAsia="SimSun" w:hint="eastAsia"/>
          <w:lang w:eastAsia="zh-CN"/>
        </w:rPr>
        <w:t>Mode 1 conditions</w:t>
      </w:r>
      <w:r w:rsidRPr="00C25669">
        <w:t xml:space="preserve"> conducted testing of demodulation and CSI requirements</w:t>
      </w:r>
      <w:r w:rsidRPr="00C25669">
        <w:rPr>
          <w:rFonts w:eastAsia="Malgun Gothic"/>
          <w:lang w:val="en-US"/>
        </w:rPr>
        <w:t>.</w:t>
      </w:r>
    </w:p>
    <w:p w14:paraId="55E3E270"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for CA and EN-DC testing, the same Noc level shall be provided on different component carriers.</w:t>
      </w:r>
    </w:p>
    <w:p w14:paraId="2272D94D" w14:textId="77777777" w:rsidR="0090605A" w:rsidRPr="00C25669" w:rsidRDefault="0090605A" w:rsidP="00DD4A96">
      <w:pPr>
        <w:pStyle w:val="Heading4"/>
        <w:rPr>
          <w:lang w:eastAsia="zh-CN"/>
        </w:rPr>
      </w:pPr>
      <w:bookmarkStart w:id="29" w:name="_Toc21338147"/>
      <w:r w:rsidRPr="00C25669">
        <w:rPr>
          <w:lang w:eastAsia="zh-CN"/>
        </w:rPr>
        <w:t>4</w:t>
      </w:r>
      <w:r w:rsidRPr="00C25669">
        <w:t>.4.</w:t>
      </w:r>
      <w:r w:rsidRPr="00C25669">
        <w:rPr>
          <w:lang w:eastAsia="zh-CN"/>
        </w:rPr>
        <w:t>3</w:t>
      </w:r>
      <w:r w:rsidRPr="00C25669">
        <w:t>.</w:t>
      </w:r>
      <w:r w:rsidRPr="00C25669">
        <w:rPr>
          <w:lang w:eastAsia="zh-CN"/>
        </w:rPr>
        <w:t>2</w:t>
      </w:r>
      <w:r w:rsidRPr="00C25669">
        <w:rPr>
          <w:lang w:eastAsia="zh-CN"/>
        </w:rPr>
        <w:tab/>
        <w:t xml:space="preserve">Noc for </w:t>
      </w:r>
      <w:r w:rsidRPr="00C25669">
        <w:t>NR operating bands in FR1</w:t>
      </w:r>
      <w:bookmarkEnd w:id="29"/>
    </w:p>
    <w:p w14:paraId="2B07270E" w14:textId="77777777" w:rsidR="0090605A" w:rsidRPr="00C25669" w:rsidRDefault="0090605A" w:rsidP="0090605A">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Noc power spectrum density shall be larger or equal to the minimum Noc power level for each operating band supported by the UE as defined in </w:t>
      </w:r>
      <w:r w:rsidR="00542335" w:rsidRPr="00C25669">
        <w:rPr>
          <w:lang w:eastAsia="zh-CN"/>
        </w:rPr>
        <w:t>c</w:t>
      </w:r>
      <w:r w:rsidRPr="00C25669">
        <w:rPr>
          <w:lang w:eastAsia="zh-CN"/>
        </w:rPr>
        <w:t xml:space="preserve">lause 4.4.3.2.1. </w:t>
      </w:r>
    </w:p>
    <w:p w14:paraId="4C7213E2"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a fixed Noc power level of -134 dBm/Hz shall be used for all operating bands.</w:t>
      </w:r>
    </w:p>
    <w:p w14:paraId="4F71B019" w14:textId="77777777" w:rsidR="0090605A" w:rsidRPr="00C25669" w:rsidRDefault="0090605A" w:rsidP="00542335">
      <w:pPr>
        <w:pStyle w:val="Heading5"/>
        <w:rPr>
          <w:lang w:eastAsia="zh-CN"/>
        </w:rPr>
      </w:pPr>
      <w:bookmarkStart w:id="30" w:name="_Toc21338148"/>
      <w:r w:rsidRPr="00C25669">
        <w:rPr>
          <w:lang w:eastAsia="zh-CN"/>
        </w:rPr>
        <w:t>4</w:t>
      </w:r>
      <w:r w:rsidRPr="00C25669">
        <w:t>.4.</w:t>
      </w:r>
      <w:r w:rsidRPr="00C25669">
        <w:rPr>
          <w:lang w:eastAsia="zh-CN"/>
        </w:rPr>
        <w:t>3</w:t>
      </w:r>
      <w:r w:rsidRPr="00C25669">
        <w:t>.</w:t>
      </w:r>
      <w:r w:rsidRPr="00C25669">
        <w:rPr>
          <w:lang w:eastAsia="zh-CN"/>
        </w:rPr>
        <w:t>2.1</w:t>
      </w:r>
      <w:r w:rsidRPr="00C25669">
        <w:rPr>
          <w:lang w:eastAsia="zh-CN"/>
        </w:rPr>
        <w:tab/>
        <w:t xml:space="preserve">Derivation of Noc values for </w:t>
      </w:r>
      <w:r w:rsidRPr="00C25669">
        <w:t>NR operating bands in FR1</w:t>
      </w:r>
      <w:bookmarkEnd w:id="30"/>
    </w:p>
    <w:p w14:paraId="577D979B"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The minimum Noc power level for an operating band, subcarrier spacing and channel bandwidth is derived based on the following equation:</w:t>
      </w:r>
    </w:p>
    <w:p w14:paraId="082DFE10" w14:textId="77777777" w:rsidR="0090605A" w:rsidRPr="00C25669" w:rsidRDefault="00542335" w:rsidP="00DD4A96">
      <w:pPr>
        <w:pStyle w:val="EQ"/>
        <w:rPr>
          <w:lang w:eastAsia="zh-CN"/>
        </w:rPr>
      </w:pPr>
      <w:r w:rsidRPr="00C25669">
        <w:rPr>
          <w:lang w:eastAsia="zh-CN"/>
        </w:rPr>
        <w:tab/>
      </w:r>
      <w:r w:rsidR="0090605A" w:rsidRPr="00C25669">
        <w:rPr>
          <w:lang w:eastAsia="zh-CN"/>
        </w:rPr>
        <w:t>Noc</w:t>
      </w:r>
      <w:r w:rsidR="0090605A" w:rsidRPr="00C25669">
        <w:rPr>
          <w:vertAlign w:val="subscript"/>
          <w:lang w:eastAsia="zh-CN"/>
        </w:rPr>
        <w:t>Band_X, SCS_Y, CBW_Z</w:t>
      </w:r>
      <w:r w:rsidR="0090605A" w:rsidRPr="00C25669">
        <w:rPr>
          <w:lang w:eastAsia="zh-CN"/>
        </w:rPr>
        <w:t xml:space="preserve"> = </w:t>
      </w:r>
      <w:r w:rsidR="0090605A" w:rsidRPr="00C25669">
        <w:t>REFSENS</w:t>
      </w:r>
      <w:r w:rsidR="0090605A" w:rsidRPr="00C25669">
        <w:rPr>
          <w:vertAlign w:val="subscript"/>
        </w:rPr>
        <w:t>Band_X, SCS_Y, CBW_Z</w:t>
      </w:r>
      <w:r w:rsidR="0090605A" w:rsidRPr="00C25669">
        <w:t xml:space="preserve"> – 10*log10(12*SCS_Y*nPRB) + D – SNR</w:t>
      </w:r>
      <w:r w:rsidR="0090605A" w:rsidRPr="00C25669">
        <w:rPr>
          <w:vertAlign w:val="subscript"/>
        </w:rPr>
        <w:t>REFSENS</w:t>
      </w:r>
      <w:r w:rsidR="0090605A" w:rsidRPr="00C25669">
        <w:rPr>
          <w:lang w:eastAsia="zh-CN"/>
        </w:rPr>
        <w:t xml:space="preserve"> </w:t>
      </w:r>
      <w:r w:rsidR="0090605A" w:rsidRPr="00C25669">
        <w:rPr>
          <w:rFonts w:eastAsia="SimSun"/>
          <w:lang w:eastAsia="ja-JP"/>
        </w:rPr>
        <w:t>+ ∆</w:t>
      </w:r>
      <w:r w:rsidR="0090605A" w:rsidRPr="00C25669">
        <w:rPr>
          <w:rFonts w:eastAsia="SimSun"/>
          <w:vertAlign w:val="subscript"/>
          <w:lang w:eastAsia="ja-JP"/>
        </w:rPr>
        <w:t>thermal</w:t>
      </w:r>
    </w:p>
    <w:p w14:paraId="67785CBD"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 xml:space="preserve">where </w:t>
      </w:r>
    </w:p>
    <w:p w14:paraId="0F8AAFF4"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w:t>
      </w:r>
      <w:r w:rsidR="00805411" w:rsidRPr="00C25669">
        <w:rPr>
          <w:rFonts w:eastAsia="Malgun Gothic"/>
        </w:rPr>
        <w:t>T</w:t>
      </w:r>
      <w:r w:rsidR="00542335" w:rsidRPr="00C25669">
        <w:rPr>
          <w:rFonts w:eastAsia="Malgun Gothic"/>
        </w:rPr>
        <w:t xml:space="preserve">able 7.3.2-1 of </w:t>
      </w:r>
      <w:r w:rsidRPr="00C25669">
        <w:rPr>
          <w:rFonts w:eastAsia="Malgun Gothic"/>
        </w:rPr>
        <w:t>TS 38.101-1 [6]</w:t>
      </w:r>
    </w:p>
    <w:p w14:paraId="568CEFB1"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77D44126"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24D44591"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 xml:space="preserve">nPRB is the maximum number of PRB for SCS Y and CBW Z associated with the REFSENS value, and is specified in </w:t>
      </w:r>
      <w:r w:rsidR="00805411" w:rsidRPr="00C25669">
        <w:rPr>
          <w:rFonts w:eastAsia="Malgun Gothic"/>
        </w:rPr>
        <w:t>T</w:t>
      </w:r>
      <w:r w:rsidR="00542335" w:rsidRPr="00C25669">
        <w:rPr>
          <w:rFonts w:eastAsia="Malgun Gothic"/>
        </w:rPr>
        <w:t xml:space="preserve">able 5.3.2-1 of </w:t>
      </w:r>
      <w:r w:rsidRPr="00C25669">
        <w:rPr>
          <w:rFonts w:eastAsia="Malgun Gothic"/>
        </w:rPr>
        <w:t>TS 38.101-1 [6]</w:t>
      </w:r>
    </w:p>
    <w:p w14:paraId="7E7DA1C4"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D is diversity gain equal to 3 dB</w:t>
      </w:r>
    </w:p>
    <w:p w14:paraId="34B3D118"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716946FB"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defined rise in total noise. ∆</w:t>
      </w:r>
      <w:r w:rsidRPr="00C25669">
        <w:rPr>
          <w:vertAlign w:val="subscript"/>
        </w:rPr>
        <w:t>thermal</w:t>
      </w:r>
      <w:r w:rsidRPr="00C25669">
        <w:t xml:space="preserve"> = 16dB, giving a rise in total noise of 0.1dB, regarded as insignificant</w:t>
      </w:r>
      <w:r w:rsidRPr="00C25669">
        <w:rPr>
          <w:rFonts w:ascii="Arial" w:eastAsia="Calibri" w:hAnsi="Arial" w:cs="Arial"/>
          <w:b/>
          <w:sz w:val="18"/>
          <w:szCs w:val="18"/>
        </w:rPr>
        <w:t>.</w:t>
      </w:r>
    </w:p>
    <w:p w14:paraId="6ED4ED0A" w14:textId="77777777" w:rsidR="0090605A" w:rsidRPr="00C25669" w:rsidRDefault="0090605A" w:rsidP="0090605A">
      <w:pPr>
        <w:rPr>
          <w:iCs/>
          <w:lang w:eastAsia="ja-JP"/>
        </w:rPr>
      </w:pPr>
      <w:r w:rsidRPr="00C25669">
        <w:rPr>
          <w:iCs/>
          <w:lang w:eastAsia="ja-JP"/>
        </w:rPr>
        <w:t>The calculated Noc value for the baseline of Band n12, 15</w:t>
      </w:r>
      <w:r w:rsidR="00647F72" w:rsidRPr="00C25669">
        <w:rPr>
          <w:iCs/>
          <w:lang w:eastAsia="ja-JP"/>
        </w:rPr>
        <w:t> </w:t>
      </w:r>
      <w:r w:rsidRPr="00C25669">
        <w:rPr>
          <w:iCs/>
          <w:lang w:eastAsia="ja-JP"/>
        </w:rPr>
        <w:t>kHz SCS, 15</w:t>
      </w:r>
      <w:r w:rsidR="00647F72" w:rsidRPr="00C25669">
        <w:rPr>
          <w:iCs/>
          <w:lang w:eastAsia="ja-JP"/>
        </w:rPr>
        <w:t> </w:t>
      </w:r>
      <w:r w:rsidRPr="00C25669">
        <w:rPr>
          <w:iCs/>
          <w:lang w:eastAsia="ja-JP"/>
        </w:rPr>
        <w:t>MHz CBW is -135.5 dBm/Hz.</w:t>
      </w:r>
    </w:p>
    <w:p w14:paraId="79967B29" w14:textId="77777777" w:rsidR="0090605A" w:rsidRPr="00C25669" w:rsidRDefault="0090605A" w:rsidP="0090605A">
      <w:pPr>
        <w:overflowPunct w:val="0"/>
        <w:autoSpaceDE w:val="0"/>
        <w:autoSpaceDN w:val="0"/>
        <w:adjustRightInd w:val="0"/>
        <w:textAlignment w:val="baseline"/>
        <w:rPr>
          <w:lang w:eastAsia="zh-CN"/>
        </w:rPr>
      </w:pPr>
      <w:r w:rsidRPr="00C25669">
        <w:rPr>
          <w:rFonts w:eastAsia="Malgun Gothic"/>
        </w:rPr>
        <w:lastRenderedPageBreak/>
        <w:t>An allowance of 1.5dB is made for CA and for future bands, giving an Noc power level of -134 dBm/Hz.</w:t>
      </w:r>
    </w:p>
    <w:p w14:paraId="1CFFCEB4" w14:textId="77777777" w:rsidR="0090605A" w:rsidRPr="00C25669" w:rsidRDefault="0090605A" w:rsidP="0090605A">
      <w:pPr>
        <w:keepNext/>
        <w:keepLines/>
        <w:spacing w:before="120"/>
        <w:ind w:left="1134" w:hanging="1134"/>
        <w:outlineLvl w:val="2"/>
        <w:rPr>
          <w:rFonts w:ascii="Arial" w:eastAsia="SimSun" w:hAnsi="Arial"/>
          <w:sz w:val="28"/>
          <w:lang w:val="en-US" w:eastAsia="ko-KR"/>
        </w:rPr>
      </w:pPr>
      <w:r w:rsidRPr="00C25669">
        <w:rPr>
          <w:rFonts w:ascii="Arial" w:eastAsia="SimSun" w:hAnsi="Arial"/>
          <w:sz w:val="28"/>
          <w:lang w:val="en-US" w:eastAsia="ko-KR"/>
        </w:rPr>
        <w:t>4.4.4</w:t>
      </w:r>
      <w:r w:rsidRPr="00C25669">
        <w:rPr>
          <w:rFonts w:ascii="Arial" w:eastAsia="SimSun" w:hAnsi="Arial" w:hint="eastAsia"/>
          <w:sz w:val="28"/>
          <w:lang w:val="en-US" w:eastAsia="zh-CN"/>
        </w:rPr>
        <w:tab/>
      </w:r>
      <w:r w:rsidRPr="00C25669">
        <w:rPr>
          <w:rFonts w:ascii="Arial" w:eastAsia="SimSun" w:hAnsi="Arial"/>
          <w:sz w:val="28"/>
          <w:lang w:val="en-US" w:eastAsia="ko-KR"/>
        </w:rPr>
        <w:t>Es</w:t>
      </w:r>
    </w:p>
    <w:p w14:paraId="1CA99E25" w14:textId="77777777" w:rsidR="0090605A" w:rsidRPr="00C25669" w:rsidRDefault="0090605A" w:rsidP="0090605A">
      <w:pPr>
        <w:keepNext/>
        <w:keepLines/>
        <w:spacing w:before="120"/>
        <w:ind w:left="1418" w:hanging="1418"/>
        <w:outlineLvl w:val="3"/>
        <w:rPr>
          <w:rFonts w:ascii="Arial" w:eastAsia="SimSun" w:hAnsi="Arial"/>
          <w:sz w:val="24"/>
          <w:lang w:eastAsia="zh-CN"/>
        </w:rPr>
      </w:pPr>
      <w:r w:rsidRPr="00C25669">
        <w:rPr>
          <w:rFonts w:ascii="Arial" w:eastAsia="SimSun" w:hAnsi="Arial" w:hint="eastAsia"/>
          <w:sz w:val="24"/>
          <w:lang w:eastAsia="zh-CN"/>
        </w:rPr>
        <w:t>4</w:t>
      </w:r>
      <w:r w:rsidRPr="00C25669">
        <w:rPr>
          <w:rFonts w:ascii="Arial" w:eastAsia="SimSun" w:hAnsi="Arial"/>
          <w:sz w:val="24"/>
        </w:rPr>
        <w:t>.4.</w:t>
      </w:r>
      <w:r w:rsidRPr="00C25669">
        <w:rPr>
          <w:rFonts w:ascii="Arial" w:eastAsia="SimSun" w:hAnsi="Arial"/>
          <w:sz w:val="24"/>
          <w:lang w:eastAsia="zh-CN"/>
        </w:rPr>
        <w:t>4</w:t>
      </w:r>
      <w:r w:rsidRPr="00C25669">
        <w:rPr>
          <w:rFonts w:ascii="Arial" w:eastAsia="SimSun" w:hAnsi="Arial"/>
          <w:sz w:val="24"/>
        </w:rPr>
        <w:t>.</w:t>
      </w:r>
      <w:r w:rsidRPr="00C25669">
        <w:rPr>
          <w:rFonts w:ascii="Arial" w:eastAsia="SimSun" w:hAnsi="Arial" w:hint="eastAsia"/>
          <w:sz w:val="24"/>
          <w:lang w:eastAsia="zh-CN"/>
        </w:rPr>
        <w:t>1</w:t>
      </w:r>
      <w:r w:rsidRPr="00C25669">
        <w:rPr>
          <w:rFonts w:ascii="Arial" w:eastAsia="SimSun" w:hAnsi="Arial" w:hint="eastAsia"/>
          <w:sz w:val="24"/>
          <w:lang w:eastAsia="zh-CN"/>
        </w:rPr>
        <w:tab/>
      </w:r>
      <w:r w:rsidRPr="00C25669">
        <w:rPr>
          <w:rFonts w:ascii="Arial" w:eastAsia="SimSun" w:hAnsi="Arial"/>
          <w:sz w:val="24"/>
        </w:rPr>
        <w:t>Introduction</w:t>
      </w:r>
    </w:p>
    <w:p w14:paraId="3224A13F" w14:textId="77777777" w:rsidR="0090605A" w:rsidRPr="00C25669" w:rsidRDefault="0090605A" w:rsidP="0090605A">
      <w:pPr>
        <w:overflowPunct w:val="0"/>
        <w:autoSpaceDE w:val="0"/>
        <w:autoSpaceDN w:val="0"/>
        <w:adjustRightInd w:val="0"/>
        <w:textAlignment w:val="baseline"/>
        <w:rPr>
          <w:rFonts w:eastAsia="Malgun Gothic"/>
          <w:lang w:val="en-US"/>
        </w:rPr>
      </w:pPr>
      <w:r w:rsidRPr="00C25669">
        <w:t xml:space="preserve">This clause describes the Es power level for </w:t>
      </w:r>
      <w:r w:rsidRPr="00C25669">
        <w:rPr>
          <w:rFonts w:eastAsia="SimSun" w:hint="eastAsia"/>
          <w:lang w:eastAsia="zh-CN"/>
        </w:rPr>
        <w:t xml:space="preserve">Mode </w:t>
      </w:r>
      <w:r w:rsidRPr="00C25669">
        <w:rPr>
          <w:rFonts w:eastAsia="SimSun"/>
          <w:lang w:eastAsia="zh-CN"/>
        </w:rPr>
        <w:t>2</w:t>
      </w:r>
      <w:r w:rsidRPr="00C25669">
        <w:rPr>
          <w:rFonts w:eastAsia="SimSun" w:hint="eastAsia"/>
          <w:lang w:eastAsia="zh-CN"/>
        </w:rPr>
        <w:t xml:space="preserve"> conditions</w:t>
      </w:r>
      <w:r w:rsidRPr="00C25669">
        <w:t xml:space="preserve"> conducted testing of demodulation and CSI requirements</w:t>
      </w:r>
      <w:r w:rsidRPr="00C25669">
        <w:rPr>
          <w:rFonts w:eastAsia="Malgun Gothic"/>
          <w:lang w:val="en-US"/>
        </w:rPr>
        <w:t>.</w:t>
      </w:r>
    </w:p>
    <w:p w14:paraId="424AC36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Unless otherwise stated for CA and EN-DC testing, the same Es level shall be provided on different component carriers.</w:t>
      </w:r>
    </w:p>
    <w:p w14:paraId="493643BE" w14:textId="77777777" w:rsidR="0090605A" w:rsidRPr="00C25669" w:rsidRDefault="0090605A" w:rsidP="0090605A">
      <w:pPr>
        <w:keepNext/>
        <w:keepLines/>
        <w:spacing w:before="120"/>
        <w:ind w:left="1418" w:hanging="1418"/>
        <w:outlineLvl w:val="3"/>
        <w:rPr>
          <w:rFonts w:ascii="Arial" w:eastAsia="SimSun" w:hAnsi="Arial"/>
          <w:sz w:val="24"/>
        </w:rPr>
      </w:pPr>
      <w:r w:rsidRPr="00C25669">
        <w:rPr>
          <w:rFonts w:ascii="Arial" w:eastAsia="SimSun" w:hAnsi="Arial" w:hint="eastAsia"/>
          <w:sz w:val="24"/>
          <w:lang w:eastAsia="zh-CN"/>
        </w:rPr>
        <w:t>4</w:t>
      </w:r>
      <w:r w:rsidRPr="00C25669">
        <w:rPr>
          <w:rFonts w:ascii="Arial" w:eastAsia="SimSun" w:hAnsi="Arial"/>
          <w:sz w:val="24"/>
        </w:rPr>
        <w:t>.4.</w:t>
      </w:r>
      <w:r w:rsidRPr="00C25669">
        <w:rPr>
          <w:rFonts w:ascii="Arial" w:eastAsia="SimSun" w:hAnsi="Arial"/>
          <w:sz w:val="24"/>
          <w:lang w:eastAsia="zh-CN"/>
        </w:rPr>
        <w:t>4</w:t>
      </w:r>
      <w:r w:rsidRPr="00C25669">
        <w:rPr>
          <w:rFonts w:ascii="Arial" w:eastAsia="SimSun" w:hAnsi="Arial"/>
          <w:sz w:val="24"/>
        </w:rPr>
        <w:t>.</w:t>
      </w:r>
      <w:r w:rsidRPr="00C25669">
        <w:rPr>
          <w:rFonts w:ascii="Arial" w:eastAsia="SimSun" w:hAnsi="Arial" w:hint="eastAsia"/>
          <w:sz w:val="24"/>
          <w:lang w:eastAsia="zh-CN"/>
        </w:rPr>
        <w:t>2</w:t>
      </w:r>
      <w:r w:rsidRPr="00C25669">
        <w:rPr>
          <w:rFonts w:ascii="Arial" w:eastAsia="SimSun" w:hAnsi="Arial" w:hint="eastAsia"/>
          <w:sz w:val="24"/>
          <w:lang w:eastAsia="zh-CN"/>
        </w:rPr>
        <w:tab/>
      </w:r>
      <w:r w:rsidRPr="00C25669">
        <w:rPr>
          <w:rFonts w:ascii="Arial" w:eastAsia="SimSun" w:hAnsi="Arial"/>
          <w:sz w:val="24"/>
          <w:lang w:eastAsia="zh-CN"/>
        </w:rPr>
        <w:t xml:space="preserve">Es for </w:t>
      </w:r>
      <w:r w:rsidRPr="00C25669">
        <w:rPr>
          <w:rFonts w:ascii="Arial" w:eastAsia="SimSun" w:hAnsi="Arial"/>
          <w:sz w:val="24"/>
        </w:rPr>
        <w:t>NR operating bands in FR1</w:t>
      </w:r>
    </w:p>
    <w:p w14:paraId="41D1B241" w14:textId="77777777" w:rsidR="0090605A" w:rsidRPr="00C25669" w:rsidRDefault="0090605A" w:rsidP="0090605A">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Es power spectrum density shall be larger or equal to the minimum Es power level for each operating band supported by the UE as defined in Clause 4.4.4.2.1. </w:t>
      </w:r>
    </w:p>
    <w:p w14:paraId="24B04679" w14:textId="77777777" w:rsidR="0090605A" w:rsidRPr="00C25669" w:rsidRDefault="0090605A" w:rsidP="00DD4A96">
      <w:pPr>
        <w:rPr>
          <w:rFonts w:ascii="Arial" w:eastAsia="SimSun" w:hAnsi="Arial"/>
          <w:sz w:val="24"/>
          <w:lang w:eastAsia="zh-CN"/>
        </w:rPr>
      </w:pPr>
      <w:r w:rsidRPr="00C25669">
        <w:rPr>
          <w:lang w:eastAsia="zh-CN"/>
        </w:rPr>
        <w:t>Unless otherwise stated, a fixed Es power level of -112 dBm/Hz shall be used for all operating bands.</w:t>
      </w:r>
    </w:p>
    <w:p w14:paraId="198C6826" w14:textId="77777777" w:rsidR="0090605A" w:rsidRPr="00C25669" w:rsidRDefault="0090605A" w:rsidP="0090605A">
      <w:pPr>
        <w:pStyle w:val="Heading5"/>
        <w:rPr>
          <w:rFonts w:eastAsia="SimSun"/>
          <w:lang w:eastAsia="zh-CN"/>
        </w:rPr>
      </w:pPr>
      <w:bookmarkStart w:id="31" w:name="_Toc21338149"/>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lang w:eastAsia="zh-CN"/>
        </w:rPr>
        <w:t>2.1</w:t>
      </w:r>
      <w:r w:rsidRPr="00C25669">
        <w:rPr>
          <w:rFonts w:eastAsia="SimSun" w:hint="eastAsia"/>
          <w:lang w:eastAsia="zh-CN"/>
        </w:rPr>
        <w:tab/>
      </w:r>
      <w:r w:rsidRPr="00C25669">
        <w:rPr>
          <w:rFonts w:eastAsia="SimSun"/>
          <w:lang w:eastAsia="zh-CN"/>
        </w:rPr>
        <w:t xml:space="preserve">Derivation of Es values for </w:t>
      </w:r>
      <w:r w:rsidRPr="00C25669">
        <w:rPr>
          <w:rFonts w:eastAsia="SimSun"/>
        </w:rPr>
        <w:t>NR operating bands in FR1</w:t>
      </w:r>
      <w:bookmarkEnd w:id="31"/>
    </w:p>
    <w:p w14:paraId="3A844BA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The minimum Es power level for an operating band, subcarrier spacing and channel bandwidth is derived based on the following equation:</w:t>
      </w:r>
    </w:p>
    <w:p w14:paraId="00562075" w14:textId="77777777" w:rsidR="0090605A" w:rsidRPr="00C25669" w:rsidRDefault="00542335" w:rsidP="00DD4A96">
      <w:pPr>
        <w:pStyle w:val="EQ"/>
        <w:rPr>
          <w:lang w:eastAsia="zh-CN"/>
        </w:rPr>
      </w:pPr>
      <w:r w:rsidRPr="00C25669">
        <w:rPr>
          <w:lang w:eastAsia="zh-CN"/>
        </w:rPr>
        <w:tab/>
      </w:r>
      <w:r w:rsidR="0090605A" w:rsidRPr="00C25669">
        <w:rPr>
          <w:lang w:eastAsia="zh-CN"/>
        </w:rPr>
        <w:t>Es</w:t>
      </w:r>
      <w:r w:rsidR="0090605A" w:rsidRPr="00C25669">
        <w:rPr>
          <w:vertAlign w:val="subscript"/>
          <w:lang w:eastAsia="zh-CN"/>
        </w:rPr>
        <w:t>Band_X, SCS_Y, CBW_Z</w:t>
      </w:r>
      <w:r w:rsidR="0090605A" w:rsidRPr="00C25669">
        <w:rPr>
          <w:lang w:eastAsia="zh-CN"/>
        </w:rPr>
        <w:t xml:space="preserve"> = </w:t>
      </w:r>
      <w:r w:rsidR="0090605A" w:rsidRPr="00C25669">
        <w:t>REFSENS</w:t>
      </w:r>
      <w:r w:rsidR="0090605A" w:rsidRPr="00C25669">
        <w:rPr>
          <w:vertAlign w:val="subscript"/>
        </w:rPr>
        <w:t>Band_X, SCS_Y, CBW_Z</w:t>
      </w:r>
      <w:r w:rsidR="0090605A" w:rsidRPr="00C25669">
        <w:t xml:space="preserve"> – 10*log10(12*SCS_Y*nPRB) + D – SNR</w:t>
      </w:r>
      <w:r w:rsidR="0090605A" w:rsidRPr="00C25669">
        <w:rPr>
          <w:vertAlign w:val="subscript"/>
        </w:rPr>
        <w:t>REFSENS</w:t>
      </w:r>
      <w:r w:rsidR="0090605A" w:rsidRPr="00C25669">
        <w:rPr>
          <w:lang w:eastAsia="zh-CN"/>
        </w:rPr>
        <w:t xml:space="preserve"> </w:t>
      </w:r>
      <w:r w:rsidR="0090605A" w:rsidRPr="00C25669">
        <w:rPr>
          <w:rFonts w:eastAsia="SimSun"/>
          <w:lang w:eastAsia="ja-JP"/>
        </w:rPr>
        <w:t>+ dB</w:t>
      </w:r>
      <w:r w:rsidR="0090605A" w:rsidRPr="00C25669">
        <w:rPr>
          <w:rFonts w:eastAsia="SimSun"/>
          <w:vertAlign w:val="subscript"/>
          <w:lang w:eastAsia="ja-JP"/>
        </w:rPr>
        <w:t xml:space="preserve">EVM </w:t>
      </w:r>
      <w:r w:rsidR="0090605A" w:rsidRPr="00C25669">
        <w:rPr>
          <w:rFonts w:eastAsia="SimSun"/>
          <w:lang w:eastAsia="ja-JP"/>
        </w:rPr>
        <w:t>+∆</w:t>
      </w:r>
      <w:r w:rsidR="0090605A" w:rsidRPr="00C25669">
        <w:rPr>
          <w:rFonts w:eastAsia="SimSun"/>
          <w:vertAlign w:val="subscript"/>
          <w:lang w:eastAsia="ja-JP"/>
        </w:rPr>
        <w:t>thermal</w:t>
      </w:r>
    </w:p>
    <w:p w14:paraId="0327C821" w14:textId="77777777" w:rsidR="0090605A" w:rsidRPr="00C25669" w:rsidRDefault="0090605A" w:rsidP="0090605A">
      <w:pPr>
        <w:overflowPunct w:val="0"/>
        <w:autoSpaceDE w:val="0"/>
        <w:autoSpaceDN w:val="0"/>
        <w:adjustRightInd w:val="0"/>
        <w:textAlignment w:val="baseline"/>
        <w:rPr>
          <w:lang w:eastAsia="zh-CN"/>
        </w:rPr>
      </w:pPr>
      <w:r w:rsidRPr="00C25669">
        <w:rPr>
          <w:lang w:eastAsia="zh-CN"/>
        </w:rPr>
        <w:t>where:</w:t>
      </w:r>
    </w:p>
    <w:p w14:paraId="28354021"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w:t>
      </w:r>
      <w:r w:rsidR="00805411" w:rsidRPr="00C25669">
        <w:rPr>
          <w:rFonts w:eastAsia="Malgun Gothic"/>
        </w:rPr>
        <w:t>T</w:t>
      </w:r>
      <w:r w:rsidR="00542335" w:rsidRPr="00C25669">
        <w:rPr>
          <w:rFonts w:eastAsia="Malgun Gothic"/>
        </w:rPr>
        <w:t>able</w:t>
      </w:r>
      <w:r w:rsidR="00D71DEF" w:rsidRPr="00C25669">
        <w:rPr>
          <w:rFonts w:eastAsia="Malgun Gothic"/>
        </w:rPr>
        <w:t> </w:t>
      </w:r>
      <w:r w:rsidR="00542335" w:rsidRPr="00C25669">
        <w:rPr>
          <w:rFonts w:eastAsia="Malgun Gothic"/>
        </w:rPr>
        <w:t xml:space="preserve">7.3.2-1 of </w:t>
      </w:r>
      <w:r w:rsidRPr="00C25669">
        <w:rPr>
          <w:rFonts w:eastAsia="Malgun Gothic"/>
        </w:rPr>
        <w:t>TS 38.101-1 [6]</w:t>
      </w:r>
    </w:p>
    <w:p w14:paraId="1DEA054D"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35DA0DF6"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0956744B"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 xml:space="preserve">nPRB is the maximum number of PRB for SCS Y and CBW Z associated with the REFSENS value, and is specified in </w:t>
      </w:r>
      <w:r w:rsidR="00805411" w:rsidRPr="00C25669">
        <w:rPr>
          <w:rFonts w:eastAsia="Malgun Gothic"/>
        </w:rPr>
        <w:t>T</w:t>
      </w:r>
      <w:r w:rsidR="00542335" w:rsidRPr="00C25669">
        <w:rPr>
          <w:rFonts w:eastAsia="Malgun Gothic"/>
        </w:rPr>
        <w:t xml:space="preserve">able 5.3.2-1 of </w:t>
      </w:r>
      <w:r w:rsidRPr="00C25669">
        <w:rPr>
          <w:rFonts w:eastAsia="Malgun Gothic"/>
        </w:rPr>
        <w:t>TS 38.101-1 [6]</w:t>
      </w:r>
    </w:p>
    <w:p w14:paraId="54B81BD7"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D is diversity gain equal to 3 dB</w:t>
      </w:r>
    </w:p>
    <w:p w14:paraId="3610E298"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40D1B2BE"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dB</w:t>
      </w:r>
      <w:r w:rsidRPr="00C25669">
        <w:rPr>
          <w:vertAlign w:val="subscript"/>
        </w:rPr>
        <w:t>EVM</w:t>
      </w:r>
      <w:r w:rsidRPr="00C25669">
        <w:t xml:space="preserve"> is the SNR of the applied signal due to EVM impairment on the wanted Es. An allowed EVM of 3% gives a dB</w:t>
      </w:r>
      <w:r w:rsidRPr="00C25669">
        <w:rPr>
          <w:vertAlign w:val="subscript"/>
        </w:rPr>
        <w:t>EVM</w:t>
      </w:r>
      <w:r w:rsidRPr="00C25669">
        <w:t xml:space="preserve"> of 30.5dB, derived as 20*log10(1/0.03)</w:t>
      </w:r>
      <w:r w:rsidRPr="00C25669">
        <w:rPr>
          <w:rFonts w:ascii="Arial" w:eastAsia="Calibri" w:hAnsi="Arial" w:cs="Arial"/>
          <w:b/>
          <w:sz w:val="18"/>
          <w:szCs w:val="18"/>
        </w:rPr>
        <w:t>.</w:t>
      </w:r>
    </w:p>
    <w:p w14:paraId="47C2EE7A"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rPr>
          <w:rFonts w:eastAsia="SimSun"/>
          <w:noProof/>
          <w:lang w:eastAsia="ja-JP"/>
        </w:rPr>
        <w:t>∆</w:t>
      </w:r>
      <w:r w:rsidRPr="00C25669">
        <w:rPr>
          <w:rFonts w:eastAsia="SimSun"/>
          <w:noProof/>
          <w:vertAlign w:val="subscript"/>
          <w:lang w:eastAsia="ja-JP"/>
        </w:rPr>
        <w:t>thermal</w:t>
      </w:r>
      <w:r w:rsidRPr="00C25669">
        <w:t xml:space="preserve"> is the amount of dB that the impairment due to EVM on the wanted Es is set above UE thermal noise, giving a defined rise in total impairment. </w:t>
      </w:r>
      <w:r w:rsidRPr="00C25669">
        <w:rPr>
          <w:rFonts w:eastAsia="SimSun"/>
          <w:noProof/>
          <w:lang w:eastAsia="ja-JP"/>
        </w:rPr>
        <w:t>∆</w:t>
      </w:r>
      <w:r w:rsidRPr="00C25669">
        <w:rPr>
          <w:rFonts w:eastAsia="SimSun"/>
          <w:noProof/>
          <w:vertAlign w:val="subscript"/>
          <w:lang w:eastAsia="ja-JP"/>
        </w:rPr>
        <w:t>thermal</w:t>
      </w:r>
      <w:r w:rsidRPr="00C25669">
        <w:t xml:space="preserve"> = 7.6dB, giving a rise in total impairment of 0.7dB, regarded as acceptable</w:t>
      </w:r>
      <w:r w:rsidRPr="00C25669">
        <w:rPr>
          <w:rFonts w:ascii="Arial" w:eastAsia="Calibri" w:hAnsi="Arial" w:cs="Arial"/>
          <w:b/>
          <w:sz w:val="18"/>
          <w:szCs w:val="18"/>
        </w:rPr>
        <w:t>.</w:t>
      </w:r>
    </w:p>
    <w:p w14:paraId="1C4394CA" w14:textId="77777777" w:rsidR="0090605A" w:rsidRPr="00C25669" w:rsidRDefault="0090605A" w:rsidP="0090605A">
      <w:pPr>
        <w:rPr>
          <w:iCs/>
          <w:lang w:eastAsia="ja-JP"/>
        </w:rPr>
      </w:pPr>
      <w:r w:rsidRPr="00C25669">
        <w:rPr>
          <w:iCs/>
          <w:lang w:eastAsia="ja-JP"/>
        </w:rPr>
        <w:t>The calculated Es value for the baseline of Band n12, 15kHz SCS, 15MHz CBW is -113.5 dBm/Hz.</w:t>
      </w:r>
    </w:p>
    <w:p w14:paraId="67AFD462" w14:textId="77777777" w:rsidR="0090605A" w:rsidRPr="00C25669" w:rsidRDefault="0090605A" w:rsidP="0090605A">
      <w:pPr>
        <w:overflowPunct w:val="0"/>
        <w:autoSpaceDE w:val="0"/>
        <w:autoSpaceDN w:val="0"/>
        <w:adjustRightInd w:val="0"/>
        <w:textAlignment w:val="baseline"/>
        <w:rPr>
          <w:lang w:eastAsia="zh-CN"/>
        </w:rPr>
      </w:pPr>
      <w:r w:rsidRPr="00C25669">
        <w:rPr>
          <w:rFonts w:eastAsia="Malgun Gothic"/>
        </w:rPr>
        <w:t>An allowance of 1.5dB is made for CA and for future bands, giving an Es power level of -112 dBm/Hz.</w:t>
      </w:r>
    </w:p>
    <w:p w14:paraId="5F73ACFC" w14:textId="77777777" w:rsidR="0090605A" w:rsidRPr="00C25669" w:rsidRDefault="0090605A" w:rsidP="0090605A">
      <w:pPr>
        <w:pStyle w:val="Heading2"/>
        <w:rPr>
          <w:lang w:eastAsia="zh-CN"/>
        </w:rPr>
      </w:pPr>
      <w:bookmarkStart w:id="32" w:name="_Toc21338150"/>
      <w:r w:rsidRPr="00C25669">
        <w:t>4.5</w:t>
      </w:r>
      <w:r w:rsidRPr="00C25669">
        <w:rPr>
          <w:rFonts w:eastAsia="SimSun" w:hint="eastAsia"/>
          <w:lang w:eastAsia="zh-CN"/>
        </w:rPr>
        <w:tab/>
      </w:r>
      <w:r w:rsidRPr="00C25669">
        <w:t>Radiated requirements</w:t>
      </w:r>
      <w:bookmarkEnd w:id="32"/>
    </w:p>
    <w:p w14:paraId="73C02346" w14:textId="77777777" w:rsidR="0090605A" w:rsidRPr="00C25669" w:rsidRDefault="0090605A" w:rsidP="0090605A">
      <w:pPr>
        <w:keepNext/>
        <w:keepLines/>
        <w:spacing w:before="120"/>
        <w:ind w:left="1134" w:hanging="1134"/>
        <w:outlineLvl w:val="2"/>
        <w:rPr>
          <w:rFonts w:ascii="Arial" w:eastAsia="SimSun" w:hAnsi="Arial"/>
          <w:sz w:val="28"/>
        </w:rPr>
      </w:pPr>
      <w:r w:rsidRPr="00C25669">
        <w:rPr>
          <w:rFonts w:ascii="Arial" w:eastAsia="SimSun" w:hAnsi="Arial"/>
          <w:sz w:val="28"/>
        </w:rPr>
        <w:t>4.5.0</w:t>
      </w:r>
      <w:r w:rsidRPr="00C25669">
        <w:rPr>
          <w:rFonts w:ascii="Arial" w:eastAsia="SimSun" w:hAnsi="Arial" w:hint="eastAsia"/>
          <w:sz w:val="28"/>
          <w:lang w:eastAsia="zh-CN"/>
        </w:rPr>
        <w:tab/>
      </w:r>
      <w:r w:rsidRPr="00C25669">
        <w:rPr>
          <w:rFonts w:ascii="Arial" w:hAnsi="Arial"/>
          <w:sz w:val="28"/>
        </w:rPr>
        <w:t>Introduction</w:t>
      </w:r>
    </w:p>
    <w:p w14:paraId="2D162B91" w14:textId="77777777" w:rsidR="0090605A" w:rsidRPr="00C25669" w:rsidRDefault="0090605A" w:rsidP="0090605A">
      <w:pPr>
        <w:rPr>
          <w:rFonts w:eastAsia="Malgun Gothic"/>
          <w:lang w:val="en-US"/>
        </w:rPr>
      </w:pPr>
      <w:r w:rsidRPr="00C25669">
        <w:rPr>
          <w:rFonts w:eastAsia="Malgun Gothic"/>
          <w:lang w:val="en-US"/>
        </w:rPr>
        <w:t>The requirements are defined for the following modes:</w:t>
      </w:r>
    </w:p>
    <w:p w14:paraId="46922C52" w14:textId="77777777" w:rsidR="0090605A" w:rsidRPr="00C25669" w:rsidRDefault="0090605A" w:rsidP="0090605A">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Mode 1: conditions with external noise source</w:t>
      </w:r>
    </w:p>
    <w:p w14:paraId="70BB2D0A"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57BBBE02"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587549C9" w14:textId="77777777" w:rsidR="0090605A" w:rsidRPr="00C25669" w:rsidRDefault="0090605A" w:rsidP="00DD4A96">
      <w:pPr>
        <w:pStyle w:val="B20"/>
        <w:rPr>
          <w:lang w:val="en-US"/>
        </w:rPr>
      </w:pPr>
      <w:r w:rsidRPr="00C25669">
        <w:rPr>
          <w:lang w:eastAsia="ja-JP"/>
        </w:rPr>
        <w:t>-</w:t>
      </w:r>
      <w:r w:rsidRPr="00C25669">
        <w:rPr>
          <w:lang w:eastAsia="ja-JP"/>
        </w:rPr>
        <w:tab/>
      </w:r>
      <w:r w:rsidRPr="00C25669">
        <w:rPr>
          <w:lang w:val="en-US"/>
        </w:rPr>
        <w:t>Es and Noc levels are selected to achieve target SNR as described in Clause 4.5.2.</w:t>
      </w:r>
    </w:p>
    <w:p w14:paraId="269C95EA" w14:textId="77777777" w:rsidR="0090605A" w:rsidRPr="00C25669" w:rsidRDefault="0090605A" w:rsidP="0090605A">
      <w:pPr>
        <w:pStyle w:val="B10"/>
        <w:rPr>
          <w:rFonts w:eastAsia="Malgun Gothic"/>
          <w:lang w:val="en-US"/>
        </w:rPr>
      </w:pPr>
      <w:r w:rsidRPr="00C25669">
        <w:rPr>
          <w:rFonts w:eastAsia="Malgun Gothic"/>
          <w:lang w:eastAsia="ja-JP"/>
        </w:rPr>
        <w:lastRenderedPageBreak/>
        <w:t>-</w:t>
      </w:r>
      <w:r w:rsidRPr="00C25669">
        <w:rPr>
          <w:rFonts w:eastAsia="Malgun Gothic"/>
          <w:lang w:eastAsia="ja-JP"/>
        </w:rPr>
        <w:tab/>
      </w:r>
      <w:r w:rsidRPr="00C25669">
        <w:rPr>
          <w:rFonts w:eastAsia="Malgun Gothic"/>
          <w:lang w:val="en-US"/>
        </w:rPr>
        <w:t xml:space="preserve">Mode 2: Noise free conditions </w:t>
      </w:r>
    </w:p>
    <w:p w14:paraId="602FE914" w14:textId="77777777" w:rsidR="0090605A" w:rsidRPr="00C25669" w:rsidRDefault="0090605A" w:rsidP="0090605A">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290D9183" w14:textId="77777777" w:rsidR="0090605A" w:rsidRPr="00C25669" w:rsidRDefault="0090605A" w:rsidP="0090605A">
      <w:pPr>
        <w:pStyle w:val="B20"/>
        <w:rPr>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089421FD" w14:textId="77777777" w:rsidR="0090605A" w:rsidRPr="00C25669" w:rsidRDefault="0090605A" w:rsidP="0090605A">
      <w:pPr>
        <w:pStyle w:val="Heading3"/>
        <w:rPr>
          <w:rFonts w:eastAsia="SimSun"/>
        </w:rPr>
      </w:pPr>
      <w:bookmarkStart w:id="33" w:name="_Toc21338151"/>
      <w:r w:rsidRPr="00C25669">
        <w:rPr>
          <w:rFonts w:eastAsia="SimSun"/>
        </w:rPr>
        <w:t>4.5.1</w:t>
      </w:r>
      <w:r w:rsidRPr="00C25669">
        <w:rPr>
          <w:rFonts w:eastAsia="SimSun" w:hint="eastAsia"/>
          <w:lang w:eastAsia="zh-CN"/>
        </w:rPr>
        <w:tab/>
      </w:r>
      <w:r w:rsidRPr="00C25669">
        <w:rPr>
          <w:rFonts w:hint="eastAsia"/>
          <w:lang w:eastAsia="zh-CN"/>
        </w:rPr>
        <w:t>R</w:t>
      </w:r>
      <w:r w:rsidRPr="00C25669">
        <w:t>eference point</w:t>
      </w:r>
      <w:bookmarkEnd w:id="33"/>
    </w:p>
    <w:p w14:paraId="35E8A0C1" w14:textId="77777777" w:rsidR="0090605A" w:rsidRPr="00C25669" w:rsidRDefault="0090605A" w:rsidP="0090605A">
      <w:pPr>
        <w:rPr>
          <w:rFonts w:eastAsia="Malgun Gothic"/>
          <w:lang w:val="en-US"/>
        </w:rPr>
      </w:pPr>
      <w:r w:rsidRPr="00C25669">
        <w:rPr>
          <w:rFonts w:eastAsia="Malgun Gothic"/>
          <w:lang w:val="en-US"/>
        </w:rPr>
        <w:t>The reference point for SNR</w:t>
      </w:r>
      <w:r w:rsidRPr="00C25669">
        <w:rPr>
          <w:rFonts w:hint="eastAsia"/>
          <w:lang w:val="en-US" w:eastAsia="zh-CN"/>
        </w:rPr>
        <w:t>, Es</w:t>
      </w:r>
      <w:r w:rsidRPr="00C25669">
        <w:rPr>
          <w:rFonts w:eastAsia="Malgun Gothic"/>
          <w:lang w:val="en-US"/>
        </w:rPr>
        <w:t xml:space="preserve"> and Noc of DL signal from the UE perspective is the input of </w:t>
      </w:r>
      <w:bookmarkStart w:id="34" w:name="_Hlk11241989"/>
      <w:r w:rsidRPr="00C25669">
        <w:rPr>
          <w:rFonts w:eastAsia="Malgun Gothic"/>
          <w:lang w:val="en-US"/>
        </w:rPr>
        <w:t>UE antenna array.</w:t>
      </w:r>
    </w:p>
    <w:p w14:paraId="386BEEA5" w14:textId="77777777" w:rsidR="0090605A" w:rsidRPr="00C25669" w:rsidRDefault="0090605A" w:rsidP="00DD4A96">
      <w:pPr>
        <w:pStyle w:val="TH"/>
      </w:pPr>
      <w:r w:rsidRPr="00C25669">
        <w:rPr>
          <w:noProof/>
          <w:lang w:val="en-US" w:eastAsia="zh-CN"/>
        </w:rPr>
        <w:drawing>
          <wp:inline distT="0" distB="0" distL="0" distR="0" wp14:anchorId="7568ADB1" wp14:editId="4BDC4F65">
            <wp:extent cx="294068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40685" cy="1440815"/>
                    </a:xfrm>
                    <a:prstGeom prst="rect">
                      <a:avLst/>
                    </a:prstGeom>
                    <a:noFill/>
                    <a:ln>
                      <a:noFill/>
                    </a:ln>
                  </pic:spPr>
                </pic:pic>
              </a:graphicData>
            </a:graphic>
          </wp:inline>
        </w:drawing>
      </w:r>
    </w:p>
    <w:bookmarkEnd w:id="34"/>
    <w:p w14:paraId="1FAF0450" w14:textId="77777777" w:rsidR="0090605A" w:rsidRPr="00C25669" w:rsidRDefault="0090605A" w:rsidP="00DD4A96">
      <w:pPr>
        <w:pStyle w:val="TF"/>
        <w:rPr>
          <w:lang w:eastAsia="ja-JP"/>
        </w:rPr>
      </w:pPr>
      <w:r w:rsidRPr="00C25669">
        <w:t>Figure 4.5.1-1: Reference point for radiated Demodulation and CSI requirements</w:t>
      </w:r>
    </w:p>
    <w:p w14:paraId="184538C6" w14:textId="77777777" w:rsidR="0090605A" w:rsidRPr="00C25669" w:rsidRDefault="0090605A" w:rsidP="0090605A">
      <w:pPr>
        <w:pStyle w:val="Heading3"/>
        <w:rPr>
          <w:lang w:val="en-US" w:eastAsia="ko-KR"/>
        </w:rPr>
      </w:pPr>
      <w:bookmarkStart w:id="35" w:name="_Toc21338152"/>
      <w:r w:rsidRPr="00C25669">
        <w:rPr>
          <w:lang w:val="en-US" w:eastAsia="ko-KR"/>
        </w:rPr>
        <w:t>4.5.2</w:t>
      </w:r>
      <w:r w:rsidRPr="00C25669">
        <w:rPr>
          <w:rFonts w:hint="eastAsia"/>
          <w:lang w:val="en-US" w:eastAsia="zh-CN"/>
        </w:rPr>
        <w:tab/>
      </w:r>
      <w:r w:rsidRPr="00C25669">
        <w:rPr>
          <w:lang w:val="en-US" w:eastAsia="ko-KR"/>
        </w:rPr>
        <w:t>SNR definition</w:t>
      </w:r>
      <w:bookmarkEnd w:id="35"/>
    </w:p>
    <w:p w14:paraId="329FB0E3" w14:textId="77777777" w:rsidR="0090605A" w:rsidRPr="00C25669" w:rsidRDefault="0090605A" w:rsidP="0090605A">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the Minimum performance requirement in clause 7, 8, 9 and 10 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 xml:space="preserve">The SNR at the reference point is defined as </w:t>
      </w:r>
    </w:p>
    <w:p w14:paraId="3351CDB5" w14:textId="77777777" w:rsidR="0090605A" w:rsidRPr="00C25669" w:rsidRDefault="00542335" w:rsidP="00DD4A96">
      <w:pPr>
        <w:pStyle w:val="EQ"/>
        <w:rPr>
          <w:rFonts w:ascii="Arial" w:eastAsia="Calibri" w:hAnsi="Arial" w:cs="Arial"/>
          <w:b/>
          <w:i/>
          <w:sz w:val="18"/>
          <w:szCs w:val="18"/>
          <w:vertAlign w:val="subscript"/>
        </w:rPr>
      </w:pPr>
      <w:r w:rsidRPr="00C25669">
        <w:tab/>
      </w:r>
      <w:r w:rsidR="0090605A" w:rsidRPr="00C25669">
        <w:rPr>
          <w:i/>
        </w:rPr>
        <w:t>SNR = SNR</w:t>
      </w:r>
      <w:r w:rsidR="0090605A" w:rsidRPr="00C25669">
        <w:rPr>
          <w:i/>
          <w:vertAlign w:val="subscript"/>
        </w:rPr>
        <w:t>BB</w:t>
      </w:r>
      <w:r w:rsidR="0090605A" w:rsidRPr="00C25669">
        <w:rPr>
          <w:i/>
        </w:rPr>
        <w:t xml:space="preserve"> + </w:t>
      </w:r>
      <w:r w:rsidR="0090605A" w:rsidRPr="00C25669">
        <w:rPr>
          <w:rFonts w:ascii="Arial" w:eastAsia="Calibri" w:hAnsi="Arial" w:cs="Arial"/>
          <w:b/>
          <w:i/>
          <w:sz w:val="18"/>
          <w:szCs w:val="18"/>
        </w:rPr>
        <w:t>∆</w:t>
      </w:r>
      <w:r w:rsidR="0090605A" w:rsidRPr="00C25669">
        <w:rPr>
          <w:rFonts w:ascii="Arial" w:eastAsia="Calibri" w:hAnsi="Arial" w:cs="Arial"/>
          <w:b/>
          <w:i/>
          <w:sz w:val="18"/>
          <w:szCs w:val="18"/>
          <w:vertAlign w:val="subscript"/>
        </w:rPr>
        <w:t>BB</w:t>
      </w:r>
    </w:p>
    <w:p w14:paraId="644D590A" w14:textId="77777777" w:rsidR="0090605A" w:rsidRPr="00C25669" w:rsidRDefault="0090605A" w:rsidP="0090605A">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065DCEFF" w14:textId="77777777" w:rsidR="0090605A" w:rsidRPr="00C25669" w:rsidRDefault="0090605A" w:rsidP="0090605A">
      <w:pPr>
        <w:overflowPunct w:val="0"/>
        <w:autoSpaceDE w:val="0"/>
        <w:autoSpaceDN w:val="0"/>
        <w:adjustRightInd w:val="0"/>
        <w:textAlignment w:val="baseline"/>
        <w:rPr>
          <w:lang w:val="en-US" w:eastAsia="ko-KR"/>
        </w:rPr>
      </w:pPr>
      <w:r w:rsidRPr="00C25669">
        <w:rPr>
          <w:lang w:val="en-US" w:eastAsia="ko-KR"/>
        </w:rPr>
        <w:t>The reference point SNR is defined as:</w:t>
      </w:r>
    </w:p>
    <w:p w14:paraId="57DAB180" w14:textId="77777777" w:rsidR="0090605A" w:rsidRPr="00C25669" w:rsidRDefault="0090605A" w:rsidP="00DD4A96">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460DE2C4" w14:textId="77777777" w:rsidR="0090605A" w:rsidRPr="00C25669" w:rsidRDefault="00542335" w:rsidP="00DD4A96">
      <w:pPr>
        <w:pStyle w:val="B10"/>
        <w:rPr>
          <w:lang w:eastAsia="ko-KR"/>
        </w:rPr>
      </w:pPr>
      <w:r w:rsidRPr="00C25669">
        <w:rPr>
          <w:lang w:val="en-US" w:eastAsia="ko-KR"/>
        </w:rPr>
        <w:t>-</w:t>
      </w:r>
      <w:r w:rsidRPr="00C25669">
        <w:rPr>
          <w:lang w:val="en-US" w:eastAsia="ko-KR"/>
        </w:rPr>
        <w:tab/>
      </w:r>
      <w:r w:rsidR="0090605A" w:rsidRPr="00C25669">
        <w:rPr>
          <w:lang w:eastAsia="ko-KR"/>
        </w:rPr>
        <w:t>N</w:t>
      </w:r>
      <w:r w:rsidR="0090605A" w:rsidRPr="00C25669">
        <w:rPr>
          <w:vertAlign w:val="subscript"/>
          <w:lang w:eastAsia="ko-KR"/>
        </w:rPr>
        <w:t>RX</w:t>
      </w:r>
      <w:r w:rsidR="0090605A" w:rsidRPr="00C25669">
        <w:rPr>
          <w:lang w:eastAsia="ko-KR"/>
        </w:rPr>
        <w:t xml:space="preserve"> denotes the number of receiver reference points, and the super script receiver reference point </w:t>
      </w:r>
      <w:r w:rsidR="0090605A" w:rsidRPr="00C25669">
        <w:rPr>
          <w:i/>
          <w:iCs/>
          <w:lang w:eastAsia="ko-KR"/>
        </w:rPr>
        <w:t>j</w:t>
      </w:r>
      <w:r w:rsidR="0090605A" w:rsidRPr="00C25669">
        <w:rPr>
          <w:lang w:eastAsia="ko-KR"/>
        </w:rPr>
        <w:t>.</w:t>
      </w:r>
    </w:p>
    <w:p w14:paraId="1DC15119"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ko-KR"/>
        </w:rPr>
        <w:t xml:space="preserve">The </w:t>
      </w:r>
      <w:r w:rsidR="0090605A" w:rsidRPr="00C25669">
        <w:t xml:space="preserve">above </w:t>
      </w:r>
      <w:r w:rsidR="0090605A" w:rsidRPr="00C25669">
        <w:rPr>
          <w:lang w:eastAsia="ko-KR"/>
        </w:rPr>
        <w:t xml:space="preserve">SNR </w:t>
      </w:r>
      <w:r w:rsidR="0090605A" w:rsidRPr="00C25669">
        <w:t>definition assumes that the</w:t>
      </w:r>
      <w:r w:rsidR="0090605A" w:rsidRPr="00C25669">
        <w:rPr>
          <w:lang w:eastAsia="ko-KR"/>
        </w:rPr>
        <w:t xml:space="preserve"> R</w:t>
      </w:r>
      <w:r w:rsidR="0090605A" w:rsidRPr="00C25669">
        <w:rPr>
          <w:lang w:eastAsia="zh-CN"/>
        </w:rPr>
        <w:t>E</w:t>
      </w:r>
      <w:r w:rsidR="0090605A" w:rsidRPr="00C25669">
        <w:rPr>
          <w:lang w:eastAsia="ko-KR"/>
        </w:rPr>
        <w:t>s are not</w:t>
      </w:r>
      <w:r w:rsidR="0090605A" w:rsidRPr="00C25669">
        <w:rPr>
          <w:lang w:eastAsia="zh-CN"/>
        </w:rPr>
        <w:t xml:space="preserve"> </w:t>
      </w:r>
      <w:r w:rsidR="0090605A" w:rsidRPr="00C25669">
        <w:rPr>
          <w:lang w:eastAsia="ko-KR"/>
        </w:rPr>
        <w:t>precod</w:t>
      </w:r>
      <w:r w:rsidR="0090605A" w:rsidRPr="00C25669">
        <w:rPr>
          <w:lang w:eastAsia="zh-CN"/>
        </w:rPr>
        <w:t>ed, and does not account for any gain which can be associated to the precoding operation.</w:t>
      </w:r>
    </w:p>
    <w:p w14:paraId="1C50E208"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zh-CN"/>
        </w:rPr>
        <w:t xml:space="preserve">Unless otherwise stated, the SNR refers to the SSS wanted signal. </w:t>
      </w:r>
    </w:p>
    <w:p w14:paraId="65FC1E5A" w14:textId="77777777" w:rsidR="0090605A" w:rsidRPr="00C25669" w:rsidRDefault="00542335" w:rsidP="00DD4A96">
      <w:pPr>
        <w:pStyle w:val="B10"/>
      </w:pPr>
      <w:r w:rsidRPr="00C25669">
        <w:rPr>
          <w:lang w:val="en-US" w:eastAsia="ko-KR"/>
        </w:rPr>
        <w:t>-</w:t>
      </w:r>
      <w:r w:rsidRPr="00C25669">
        <w:rPr>
          <w:lang w:val="en-US" w:eastAsia="ko-KR"/>
        </w:rPr>
        <w:tab/>
      </w:r>
      <w:r w:rsidR="0090605A" w:rsidRPr="00C25669">
        <w:rPr>
          <w:lang w:eastAsia="zh-CN"/>
        </w:rPr>
        <w:t>The downlink SSS transmit power is defined as the linear average over the power contributions in [W] of all resource elements that carry the SSS within the operating system bandwidth.</w:t>
      </w:r>
    </w:p>
    <w:p w14:paraId="14254D8C" w14:textId="77777777" w:rsidR="0090605A" w:rsidRPr="00C25669" w:rsidRDefault="00542335" w:rsidP="00DD4A96">
      <w:pPr>
        <w:pStyle w:val="B10"/>
        <w:rPr>
          <w:rFonts w:eastAsia="Malgun Gothic"/>
        </w:rPr>
      </w:pPr>
      <w:r w:rsidRPr="00C25669">
        <w:rPr>
          <w:lang w:val="en-US" w:eastAsia="ko-KR"/>
        </w:rPr>
        <w:t>-</w:t>
      </w:r>
      <w:r w:rsidRPr="00C25669">
        <w:rPr>
          <w:lang w:val="en-US" w:eastAsia="ko-KR"/>
        </w:rPr>
        <w:tab/>
      </w:r>
      <w:r w:rsidR="0090605A" w:rsidRPr="00C25669">
        <w:rPr>
          <w:rFonts w:eastAsia="Malgun Gothic"/>
          <w:lang w:eastAsia="ko-KR"/>
        </w:rPr>
        <w:t xml:space="preserve">The power ratio of other wanted signals to the SSS </w:t>
      </w:r>
      <w:r w:rsidR="0090605A" w:rsidRPr="00C25669">
        <w:t>is defined in Clause C.3.1.</w:t>
      </w:r>
    </w:p>
    <w:p w14:paraId="761CA815" w14:textId="77777777" w:rsidR="0090605A" w:rsidRPr="00C25669" w:rsidRDefault="0090605A" w:rsidP="00542335">
      <w:pPr>
        <w:pStyle w:val="Heading3"/>
        <w:rPr>
          <w:lang w:val="en-US" w:eastAsia="ko-KR"/>
        </w:rPr>
      </w:pPr>
      <w:bookmarkStart w:id="36" w:name="_Toc21338153"/>
      <w:r w:rsidRPr="00C25669">
        <w:rPr>
          <w:lang w:val="en-US" w:eastAsia="ko-KR"/>
        </w:rPr>
        <w:t>4.5.3</w:t>
      </w:r>
      <w:r w:rsidRPr="00C25669">
        <w:rPr>
          <w:rFonts w:hint="eastAsia"/>
          <w:lang w:val="en-US" w:eastAsia="zh-CN"/>
        </w:rPr>
        <w:tab/>
      </w:r>
      <w:r w:rsidRPr="00C25669">
        <w:rPr>
          <w:lang w:val="en-US" w:eastAsia="ko-KR"/>
        </w:rPr>
        <w:t>Noc</w:t>
      </w:r>
      <w:bookmarkEnd w:id="36"/>
    </w:p>
    <w:p w14:paraId="44691E9F" w14:textId="77777777" w:rsidR="0090605A" w:rsidRPr="00C25669" w:rsidRDefault="0090605A" w:rsidP="0090605A">
      <w:pPr>
        <w:pStyle w:val="Heading4"/>
        <w:rPr>
          <w:lang w:eastAsia="zh-CN"/>
        </w:rPr>
      </w:pPr>
      <w:bookmarkStart w:id="37" w:name="_Toc21338154"/>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1</w:t>
      </w:r>
      <w:r w:rsidRPr="00C25669">
        <w:rPr>
          <w:rFonts w:hint="eastAsia"/>
          <w:lang w:eastAsia="zh-CN"/>
        </w:rPr>
        <w:tab/>
      </w:r>
      <w:r w:rsidRPr="00C25669">
        <w:t>Introduction</w:t>
      </w:r>
      <w:bookmarkEnd w:id="37"/>
    </w:p>
    <w:p w14:paraId="0FC8904F" w14:textId="77777777" w:rsidR="0090605A" w:rsidRPr="00C25669" w:rsidRDefault="0090605A" w:rsidP="00542335">
      <w:r w:rsidRPr="00C25669">
        <w:t>For</w:t>
      </w:r>
      <w:r w:rsidRPr="00C25669">
        <w:rPr>
          <w:rFonts w:hint="eastAsia"/>
          <w:lang w:eastAsia="zh-CN"/>
        </w:rPr>
        <w:t xml:space="preserve"> Mode 1 conditions</w:t>
      </w:r>
      <w:r w:rsidRPr="00C25669">
        <w:t xml:space="preserve"> radiated testing of demodulation and CSI requirements </w:t>
      </w:r>
      <w:r w:rsidRPr="00C25669">
        <w:rPr>
          <w:rFonts w:eastAsia="Malgun Gothic"/>
          <w:lang w:val="en-US"/>
        </w:rPr>
        <w:t>it is not feasible in practice to use signal levels high enough to make the noise contribution of the UE negligible.</w:t>
      </w:r>
      <w:r w:rsidRPr="00C25669">
        <w:t xml:space="preserve"> Demodulation requirements are therefore specified with the applied noise higher than the UE peak EIS level in TS 38.101-2 [7] by a defined amount, so that the impact of </w:t>
      </w:r>
      <w:r w:rsidRPr="00C25669">
        <w:rPr>
          <w:rFonts w:eastAsia="Malgun Gothic"/>
          <w:lang w:val="en-US"/>
        </w:rPr>
        <w:t xml:space="preserve">UE noise floor is limited to no greater than a value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lang w:val="en-US"/>
        </w:rPr>
        <w:t xml:space="preserve"> at the specified Noc level. As U</w:t>
      </w:r>
      <w:r w:rsidRPr="00C25669">
        <w:rPr>
          <w:rFonts w:eastAsia="SimSun" w:hint="eastAsia"/>
          <w:lang w:val="en-US" w:eastAsia="zh-CN"/>
        </w:rPr>
        <w:t>E</w:t>
      </w:r>
      <w:r w:rsidRPr="00C25669">
        <w:rPr>
          <w:rFonts w:eastAsia="Malgun Gothic"/>
          <w:lang w:val="en-US"/>
        </w:rPr>
        <w:t xml:space="preserve">s have </w:t>
      </w:r>
      <w:r w:rsidRPr="00C25669">
        <w:t xml:space="preserve">EIS levels that are dependent on operating band and power class, </w:t>
      </w:r>
      <w:r w:rsidRPr="00C25669">
        <w:rPr>
          <w:rFonts w:eastAsia="Malgun Gothic"/>
          <w:lang w:val="en-US"/>
        </w:rPr>
        <w:t xml:space="preserve">Noc level is </w:t>
      </w:r>
      <w:r w:rsidRPr="00C25669">
        <w:t>dependent on operating band and power class.</w:t>
      </w:r>
    </w:p>
    <w:p w14:paraId="1C54D24F" w14:textId="77777777" w:rsidR="0090605A" w:rsidRPr="00C25669" w:rsidRDefault="0090605A" w:rsidP="0090605A">
      <w:pPr>
        <w:pStyle w:val="Heading4"/>
        <w:rPr>
          <w:lang w:eastAsia="zh-CN"/>
        </w:rPr>
      </w:pPr>
      <w:bookmarkStart w:id="38" w:name="_Toc21338155"/>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lang w:eastAsia="zh-CN"/>
        </w:rPr>
        <w:t xml:space="preserve">Noc for </w:t>
      </w:r>
      <w:r w:rsidRPr="00C25669">
        <w:t>NR operating bands in FR2</w:t>
      </w:r>
      <w:bookmarkEnd w:id="38"/>
    </w:p>
    <w:p w14:paraId="7D14EF98" w14:textId="77777777" w:rsidR="0090605A" w:rsidRPr="00C25669" w:rsidRDefault="0090605A" w:rsidP="0090605A">
      <w:pPr>
        <w:keepLines/>
        <w:rPr>
          <w:rFonts w:eastAsia="Times New Roman"/>
          <w:iCs/>
          <w:lang w:eastAsia="ja-JP"/>
        </w:rPr>
      </w:pPr>
      <w:r w:rsidRPr="00C25669">
        <w:rPr>
          <w:rFonts w:eastAsia="Times New Roman"/>
          <w:iCs/>
          <w:lang w:eastAsia="ja-JP"/>
        </w:rPr>
        <w:t xml:space="preserve">Values for Noc according to </w:t>
      </w:r>
      <w:r w:rsidRPr="00C25669">
        <w:rPr>
          <w:rFonts w:eastAsia="Times New Roman"/>
        </w:rPr>
        <w:t>operating band and power class for single carrier requirements</w:t>
      </w:r>
      <w:r w:rsidRPr="00C25669">
        <w:rPr>
          <w:rFonts w:eastAsia="Times New Roman"/>
          <w:iCs/>
          <w:lang w:eastAsia="ja-JP"/>
        </w:rPr>
        <w:t xml:space="preserve"> are specified in Table 4.5.3.2-1 for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Times New Roman"/>
          <w:iCs/>
          <w:lang w:eastAsia="ja-JP"/>
        </w:rPr>
        <w:t xml:space="preserve"> =1dB.</w:t>
      </w:r>
    </w:p>
    <w:p w14:paraId="2738A4B0" w14:textId="77777777" w:rsidR="0090605A" w:rsidRPr="00C25669" w:rsidRDefault="0090605A" w:rsidP="0090605A">
      <w:pPr>
        <w:pStyle w:val="TH"/>
      </w:pPr>
      <w:r w:rsidRPr="00C25669">
        <w:lastRenderedPageBreak/>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DC3771" w:rsidRPr="00C25669" w14:paraId="6DC78B7C" w14:textId="77777777" w:rsidTr="00DC3771">
        <w:tc>
          <w:tcPr>
            <w:tcW w:w="1608" w:type="dxa"/>
            <w:vMerge w:val="restart"/>
            <w:shd w:val="clear" w:color="auto" w:fill="auto"/>
          </w:tcPr>
          <w:p w14:paraId="4312C130" w14:textId="77777777" w:rsidR="00DC3771" w:rsidRPr="00C25669" w:rsidRDefault="00DC3771" w:rsidP="00DC3771">
            <w:pPr>
              <w:pStyle w:val="TAH"/>
            </w:pPr>
            <w:r w:rsidRPr="00C25669">
              <w:t>Operating band</w:t>
            </w:r>
          </w:p>
        </w:tc>
        <w:tc>
          <w:tcPr>
            <w:tcW w:w="5766" w:type="dxa"/>
            <w:gridSpan w:val="4"/>
            <w:shd w:val="clear" w:color="auto" w:fill="auto"/>
            <w:vAlign w:val="center"/>
          </w:tcPr>
          <w:p w14:paraId="418A32B1" w14:textId="77777777" w:rsidR="00DC3771" w:rsidRPr="00C25669" w:rsidRDefault="00DC3771" w:rsidP="00DC3771">
            <w:pPr>
              <w:pStyle w:val="TAH"/>
              <w:rPr>
                <w:rFonts w:eastAsia="MS Mincho"/>
              </w:rPr>
            </w:pPr>
            <w:r w:rsidRPr="00C25669">
              <w:rPr>
                <w:rFonts w:eastAsia="MS Mincho"/>
              </w:rPr>
              <w:t>UE Power class</w:t>
            </w:r>
          </w:p>
        </w:tc>
      </w:tr>
      <w:tr w:rsidR="00DC3771" w:rsidRPr="00C25669" w14:paraId="20B6488B" w14:textId="77777777" w:rsidTr="00DC3771">
        <w:tc>
          <w:tcPr>
            <w:tcW w:w="1608" w:type="dxa"/>
            <w:vMerge/>
            <w:shd w:val="clear" w:color="auto" w:fill="auto"/>
          </w:tcPr>
          <w:p w14:paraId="1B3F166D" w14:textId="77777777" w:rsidR="00DC3771" w:rsidRPr="00C25669" w:rsidRDefault="00DC3771" w:rsidP="00DC3771">
            <w:pPr>
              <w:pStyle w:val="TAH"/>
            </w:pPr>
          </w:p>
        </w:tc>
        <w:tc>
          <w:tcPr>
            <w:tcW w:w="1441" w:type="dxa"/>
            <w:shd w:val="clear" w:color="auto" w:fill="auto"/>
            <w:vAlign w:val="center"/>
          </w:tcPr>
          <w:p w14:paraId="5E4C092B" w14:textId="77777777" w:rsidR="00DC3771" w:rsidRPr="00C25669" w:rsidRDefault="00DC3771" w:rsidP="00DC3771">
            <w:pPr>
              <w:pStyle w:val="TAH"/>
            </w:pPr>
            <w:r w:rsidRPr="00C25669">
              <w:rPr>
                <w:rFonts w:eastAsia="MS Mincho"/>
              </w:rPr>
              <w:t>1</w:t>
            </w:r>
          </w:p>
        </w:tc>
        <w:tc>
          <w:tcPr>
            <w:tcW w:w="1442" w:type="dxa"/>
            <w:shd w:val="clear" w:color="auto" w:fill="auto"/>
          </w:tcPr>
          <w:p w14:paraId="2608B1F4" w14:textId="77777777" w:rsidR="00DC3771" w:rsidRPr="00C25669" w:rsidRDefault="00DC3771" w:rsidP="00DC3771">
            <w:pPr>
              <w:pStyle w:val="TAH"/>
            </w:pPr>
            <w:r w:rsidRPr="00C25669">
              <w:rPr>
                <w:rFonts w:eastAsia="MS Mincho"/>
              </w:rPr>
              <w:t>2</w:t>
            </w:r>
          </w:p>
        </w:tc>
        <w:tc>
          <w:tcPr>
            <w:tcW w:w="1441" w:type="dxa"/>
            <w:shd w:val="clear" w:color="auto" w:fill="auto"/>
          </w:tcPr>
          <w:p w14:paraId="369FB6BB" w14:textId="77777777" w:rsidR="00DC3771" w:rsidRPr="00C25669" w:rsidRDefault="00DC3771" w:rsidP="00DC3771">
            <w:pPr>
              <w:pStyle w:val="TAH"/>
            </w:pPr>
            <w:r w:rsidRPr="00C25669">
              <w:rPr>
                <w:rFonts w:eastAsia="MS Mincho"/>
              </w:rPr>
              <w:t>3</w:t>
            </w:r>
          </w:p>
        </w:tc>
        <w:tc>
          <w:tcPr>
            <w:tcW w:w="1442" w:type="dxa"/>
            <w:shd w:val="clear" w:color="auto" w:fill="auto"/>
          </w:tcPr>
          <w:p w14:paraId="2831FCA7" w14:textId="77777777" w:rsidR="00DC3771" w:rsidRPr="00C25669" w:rsidRDefault="00DC3771" w:rsidP="00DC3771">
            <w:pPr>
              <w:pStyle w:val="TAH"/>
            </w:pPr>
            <w:r w:rsidRPr="00C25669">
              <w:rPr>
                <w:rFonts w:eastAsia="MS Mincho"/>
              </w:rPr>
              <w:t>4</w:t>
            </w:r>
          </w:p>
        </w:tc>
      </w:tr>
      <w:tr w:rsidR="00DC3771" w:rsidRPr="00C25669" w14:paraId="466EF6CD" w14:textId="77777777" w:rsidTr="00DC3771">
        <w:tc>
          <w:tcPr>
            <w:tcW w:w="1608" w:type="dxa"/>
            <w:shd w:val="clear" w:color="auto" w:fill="auto"/>
            <w:vAlign w:val="center"/>
          </w:tcPr>
          <w:p w14:paraId="0C09C6FA"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n257</w:t>
            </w:r>
          </w:p>
        </w:tc>
        <w:tc>
          <w:tcPr>
            <w:tcW w:w="1441" w:type="dxa"/>
            <w:shd w:val="clear" w:color="auto" w:fill="auto"/>
            <w:vAlign w:val="bottom"/>
          </w:tcPr>
          <w:p w14:paraId="6E232D6C"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569288CF"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4E9761B6"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208C6E44" w14:textId="77777777" w:rsidR="00DC3771" w:rsidRPr="00C25669" w:rsidRDefault="00DC3771" w:rsidP="00DC3771">
            <w:pPr>
              <w:spacing w:after="0"/>
              <w:jc w:val="center"/>
              <w:rPr>
                <w:rFonts w:ascii="Arial" w:eastAsia="Calibri" w:hAnsi="Arial"/>
                <w:sz w:val="18"/>
                <w:szCs w:val="22"/>
              </w:rPr>
            </w:pPr>
            <w:r w:rsidRPr="00C25669">
              <w:rPr>
                <w:rFonts w:ascii="Arial" w:eastAsia="Calibri" w:hAnsi="Arial"/>
                <w:sz w:val="18"/>
                <w:szCs w:val="22"/>
              </w:rPr>
              <w:t>-166.3</w:t>
            </w:r>
          </w:p>
        </w:tc>
      </w:tr>
      <w:tr w:rsidR="00DC3771" w:rsidRPr="00C25669" w14:paraId="48C871BD" w14:textId="77777777" w:rsidTr="00DC3771">
        <w:tc>
          <w:tcPr>
            <w:tcW w:w="1608" w:type="dxa"/>
            <w:shd w:val="clear" w:color="auto" w:fill="auto"/>
            <w:vAlign w:val="center"/>
          </w:tcPr>
          <w:p w14:paraId="29FEF6FB"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MS Mincho" w:hAnsi="Arial"/>
                <w:sz w:val="18"/>
                <w:szCs w:val="22"/>
                <w:lang w:val="en-US"/>
              </w:rPr>
              <w:t>n258</w:t>
            </w:r>
          </w:p>
        </w:tc>
        <w:tc>
          <w:tcPr>
            <w:tcW w:w="1441" w:type="dxa"/>
            <w:shd w:val="clear" w:color="auto" w:fill="auto"/>
            <w:vAlign w:val="bottom"/>
          </w:tcPr>
          <w:p w14:paraId="3555D33A"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38951BF5"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4B5E4F35"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7C118FD9"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-166.3</w:t>
            </w:r>
          </w:p>
        </w:tc>
      </w:tr>
      <w:tr w:rsidR="00DC3771" w:rsidRPr="00C25669" w14:paraId="1732470F" w14:textId="77777777" w:rsidTr="00DC3771">
        <w:tc>
          <w:tcPr>
            <w:tcW w:w="1608" w:type="dxa"/>
            <w:shd w:val="clear" w:color="auto" w:fill="auto"/>
            <w:vAlign w:val="center"/>
          </w:tcPr>
          <w:p w14:paraId="4CC04DE1"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MS Mincho" w:hAnsi="Arial"/>
                <w:sz w:val="18"/>
                <w:szCs w:val="22"/>
                <w:lang w:val="en-US"/>
              </w:rPr>
              <w:t>n260</w:t>
            </w:r>
          </w:p>
        </w:tc>
        <w:tc>
          <w:tcPr>
            <w:tcW w:w="1441" w:type="dxa"/>
            <w:shd w:val="clear" w:color="auto" w:fill="auto"/>
            <w:vAlign w:val="bottom"/>
          </w:tcPr>
          <w:p w14:paraId="08789200"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-163.8</w:t>
            </w:r>
          </w:p>
        </w:tc>
        <w:tc>
          <w:tcPr>
            <w:tcW w:w="1442" w:type="dxa"/>
            <w:shd w:val="clear" w:color="auto" w:fill="auto"/>
            <w:vAlign w:val="bottom"/>
          </w:tcPr>
          <w:p w14:paraId="1485B4A3"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686F9240"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-155.0</w:t>
            </w:r>
          </w:p>
        </w:tc>
        <w:tc>
          <w:tcPr>
            <w:tcW w:w="1442" w:type="dxa"/>
            <w:shd w:val="clear" w:color="auto" w:fill="auto"/>
            <w:vAlign w:val="bottom"/>
          </w:tcPr>
          <w:p w14:paraId="1B4A9491"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-164.3</w:t>
            </w:r>
          </w:p>
        </w:tc>
      </w:tr>
      <w:tr w:rsidR="00DC3771" w:rsidRPr="00C25669" w14:paraId="6CA07330" w14:textId="77777777" w:rsidTr="00DC3771">
        <w:tc>
          <w:tcPr>
            <w:tcW w:w="1608" w:type="dxa"/>
            <w:shd w:val="clear" w:color="auto" w:fill="auto"/>
            <w:vAlign w:val="center"/>
          </w:tcPr>
          <w:p w14:paraId="7EDCCFC1" w14:textId="77777777" w:rsidR="00DC3771" w:rsidRPr="00C25669" w:rsidRDefault="00DC3771" w:rsidP="00DC3771">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C25669">
              <w:rPr>
                <w:rFonts w:ascii="Arial" w:eastAsia="MS Mincho" w:hAnsi="Arial"/>
                <w:sz w:val="18"/>
                <w:szCs w:val="22"/>
                <w:lang w:val="en-US"/>
              </w:rPr>
              <w:t>n261</w:t>
            </w:r>
          </w:p>
        </w:tc>
        <w:tc>
          <w:tcPr>
            <w:tcW w:w="1441" w:type="dxa"/>
            <w:shd w:val="clear" w:color="auto" w:fill="auto"/>
            <w:vAlign w:val="bottom"/>
          </w:tcPr>
          <w:p w14:paraId="781B1FFD"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-166.8</w:t>
            </w:r>
          </w:p>
        </w:tc>
        <w:tc>
          <w:tcPr>
            <w:tcW w:w="1442" w:type="dxa"/>
            <w:shd w:val="clear" w:color="auto" w:fill="auto"/>
            <w:vAlign w:val="bottom"/>
          </w:tcPr>
          <w:p w14:paraId="43A716EF"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-161.3</w:t>
            </w:r>
          </w:p>
        </w:tc>
        <w:tc>
          <w:tcPr>
            <w:tcW w:w="1441" w:type="dxa"/>
            <w:shd w:val="clear" w:color="auto" w:fill="auto"/>
            <w:vAlign w:val="bottom"/>
          </w:tcPr>
          <w:p w14:paraId="7C27A98F"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-157.6</w:t>
            </w:r>
          </w:p>
        </w:tc>
        <w:tc>
          <w:tcPr>
            <w:tcW w:w="1442" w:type="dxa"/>
            <w:shd w:val="clear" w:color="auto" w:fill="auto"/>
            <w:vAlign w:val="bottom"/>
          </w:tcPr>
          <w:p w14:paraId="18A0D1E1" w14:textId="77777777" w:rsidR="00DC3771" w:rsidRPr="00C25669" w:rsidRDefault="00DC3771" w:rsidP="00DC3771">
            <w:pPr>
              <w:overflowPunct w:val="0"/>
              <w:autoSpaceDE w:val="0"/>
              <w:autoSpaceDN w:val="0"/>
              <w:adjustRightInd w:val="0"/>
              <w:spacing w:after="0"/>
              <w:jc w:val="center"/>
              <w:textAlignment w:val="baseline"/>
              <w:rPr>
                <w:rFonts w:ascii="Arial" w:eastAsia="Calibri" w:hAnsi="Arial"/>
                <w:sz w:val="18"/>
                <w:szCs w:val="22"/>
              </w:rPr>
            </w:pPr>
            <w:r w:rsidRPr="00C25669">
              <w:rPr>
                <w:rFonts w:ascii="Arial" w:eastAsia="Calibri" w:hAnsi="Arial"/>
                <w:sz w:val="18"/>
                <w:szCs w:val="22"/>
              </w:rPr>
              <w:t>-166.3</w:t>
            </w:r>
          </w:p>
        </w:tc>
      </w:tr>
      <w:tr w:rsidR="00DC3771" w:rsidRPr="00C25669" w14:paraId="77E853D8" w14:textId="77777777" w:rsidTr="00DC3771">
        <w:tc>
          <w:tcPr>
            <w:tcW w:w="7374" w:type="dxa"/>
            <w:gridSpan w:val="5"/>
            <w:shd w:val="clear" w:color="auto" w:fill="auto"/>
            <w:vAlign w:val="center"/>
          </w:tcPr>
          <w:p w14:paraId="626FD918" w14:textId="77777777" w:rsidR="00DC3771" w:rsidRPr="00C25669" w:rsidRDefault="00DC3771" w:rsidP="00DC3771">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hint="eastAsia"/>
                <w:sz w:val="24"/>
                <w:lang w:eastAsia="zh-CN"/>
              </w:rPr>
              <w:tab/>
            </w:r>
            <w:r w:rsidRPr="00C25669">
              <w:rPr>
                <w:rFonts w:ascii="Arial" w:eastAsia="SimSun" w:hAnsi="Arial"/>
                <w:sz w:val="18"/>
              </w:rPr>
              <w:t>Noc levels are specified in dBm/Hz</w:t>
            </w:r>
          </w:p>
        </w:tc>
      </w:tr>
    </w:tbl>
    <w:p w14:paraId="26E5756A" w14:textId="77777777" w:rsidR="00542335" w:rsidRPr="00C25669" w:rsidRDefault="00542335" w:rsidP="00542335"/>
    <w:p w14:paraId="4BD6255F" w14:textId="77777777" w:rsidR="0090605A" w:rsidRPr="00C25669" w:rsidRDefault="0090605A" w:rsidP="00DD4A96">
      <w:pPr>
        <w:rPr>
          <w:lang w:val="en-US" w:eastAsia="zh-CN"/>
        </w:rPr>
      </w:pPr>
      <w:r w:rsidRPr="00C25669">
        <w:rPr>
          <w:rFonts w:eastAsia="Malgun Gothic"/>
          <w:lang w:val="en-US"/>
        </w:rPr>
        <w:t>For PC3 multi-band devices, the Noc power level (Noc</w:t>
      </w:r>
      <w:r w:rsidRPr="00C25669">
        <w:rPr>
          <w:rFonts w:eastAsia="Malgun Gothic"/>
          <w:vertAlign w:val="subscript"/>
          <w:lang w:val="en-US"/>
        </w:rPr>
        <w:t>MB</w:t>
      </w:r>
      <w:r w:rsidRPr="00C25669">
        <w:rPr>
          <w:rFonts w:eastAsia="Malgun Gothic"/>
          <w:lang w:val="en-US"/>
        </w:rPr>
        <w:t xml:space="preserve">) shall increase by multi-band relaxation defined in </w:t>
      </w:r>
      <w:r w:rsidR="00805411" w:rsidRPr="00C25669">
        <w:rPr>
          <w:rFonts w:eastAsia="Malgun Gothic"/>
          <w:lang w:val="en-US"/>
        </w:rPr>
        <w:t>Table</w:t>
      </w:r>
      <w:r w:rsidR="00D71DEF" w:rsidRPr="00C25669">
        <w:rPr>
          <w:rFonts w:eastAsia="Malgun Gothic"/>
          <w:lang w:val="en-US"/>
        </w:rPr>
        <w:t> </w:t>
      </w:r>
      <w:r w:rsidR="00805411" w:rsidRPr="00C25669">
        <w:rPr>
          <w:rFonts w:eastAsia="Malgun Gothic"/>
          <w:lang w:val="en-US"/>
        </w:rPr>
        <w:t xml:space="preserve">6.2.1.3-4 of </w:t>
      </w:r>
      <w:r w:rsidRPr="00C25669">
        <w:rPr>
          <w:rFonts w:eastAsia="Malgun Gothic"/>
          <w:lang w:val="en-US"/>
        </w:rPr>
        <w:t>TS</w:t>
      </w:r>
      <w:r w:rsidR="00805411" w:rsidRPr="00C25669">
        <w:rPr>
          <w:rFonts w:eastAsia="Malgun Gothic"/>
          <w:lang w:val="en-US"/>
        </w:rPr>
        <w:t> </w:t>
      </w:r>
      <w:r w:rsidRPr="00C25669">
        <w:rPr>
          <w:rFonts w:eastAsia="Malgun Gothic"/>
          <w:lang w:val="en-US"/>
        </w:rPr>
        <w:t>38.101-2 [</w:t>
      </w:r>
      <w:r w:rsidRPr="00C25669">
        <w:rPr>
          <w:rFonts w:hint="eastAsia"/>
          <w:lang w:val="en-US" w:eastAsia="zh-CN"/>
        </w:rPr>
        <w:t>7</w:t>
      </w:r>
      <w:r w:rsidRPr="00C25669">
        <w:rPr>
          <w:rFonts w:eastAsia="Malgun Gothic"/>
          <w:lang w:val="en-US"/>
        </w:rPr>
        <w:t>]</w:t>
      </w:r>
      <w:r w:rsidRPr="00C25669">
        <w:rPr>
          <w:rFonts w:hint="eastAsia"/>
          <w:lang w:val="en-US" w:eastAsia="zh-CN"/>
        </w:rPr>
        <w:t>:</w:t>
      </w:r>
    </w:p>
    <w:p w14:paraId="71647A63" w14:textId="77777777" w:rsidR="0090605A" w:rsidRPr="00C25669" w:rsidRDefault="00542335" w:rsidP="00DD4A96">
      <w:pPr>
        <w:pStyle w:val="EQ"/>
      </w:pPr>
      <w:r w:rsidRPr="00C25669">
        <w:rPr>
          <w:lang w:val="en-US"/>
        </w:rPr>
        <w:tab/>
      </w:r>
      <w:r w:rsidR="0090605A" w:rsidRPr="00C25669">
        <w:rPr>
          <w:lang w:val="en-US"/>
        </w:rPr>
        <w:t>Noc</w:t>
      </w:r>
      <w:r w:rsidR="0090605A" w:rsidRPr="00C25669">
        <w:rPr>
          <w:vertAlign w:val="subscript"/>
          <w:lang w:val="en-US"/>
        </w:rPr>
        <w:t>MB</w:t>
      </w:r>
      <w:r w:rsidR="0090605A" w:rsidRPr="00C25669">
        <w:rPr>
          <w:lang w:val="en-US"/>
        </w:rPr>
        <w:t xml:space="preserve"> = Noc</w:t>
      </w:r>
      <w:r w:rsidR="0090605A" w:rsidRPr="00C25669">
        <w:rPr>
          <w:vertAlign w:val="subscript"/>
          <w:lang w:val="en-US"/>
        </w:rPr>
        <w:t>SB</w:t>
      </w:r>
      <w:r w:rsidR="0090605A" w:rsidRPr="00C25669">
        <w:rPr>
          <w:lang w:val="en-US"/>
        </w:rPr>
        <w:t xml:space="preserve"> + </w:t>
      </w:r>
      <w:r w:rsidR="0090605A" w:rsidRPr="00C25669">
        <w:rPr>
          <w:lang w:val="el-GR"/>
        </w:rPr>
        <w:t>Σ</w:t>
      </w:r>
      <w:r w:rsidR="0090605A" w:rsidRPr="00C25669">
        <w:rPr>
          <w:lang w:val="en-US"/>
        </w:rPr>
        <w:t>MB</w:t>
      </w:r>
      <w:r w:rsidR="0090605A" w:rsidRPr="00C25669">
        <w:rPr>
          <w:vertAlign w:val="subscript"/>
          <w:lang w:val="en-US"/>
        </w:rPr>
        <w:t>P</w:t>
      </w:r>
    </w:p>
    <w:p w14:paraId="36B80FBE" w14:textId="77777777" w:rsidR="0090605A" w:rsidRPr="00C25669" w:rsidRDefault="0090605A" w:rsidP="00DD4A96">
      <w:pPr>
        <w:pStyle w:val="B10"/>
        <w:rPr>
          <w:rFonts w:eastAsia="Malgun Gothic"/>
          <w:lang w:eastAsia="x-none"/>
        </w:rPr>
      </w:pPr>
      <w:r w:rsidRPr="00C25669">
        <w:rPr>
          <w:rFonts w:eastAsia="Malgun Gothic"/>
        </w:rPr>
        <w:t>-</w:t>
      </w:r>
      <w:r w:rsidRPr="00C25669">
        <w:rPr>
          <w:rFonts w:eastAsia="Malgun Gothic"/>
        </w:rPr>
        <w:tab/>
      </w:r>
      <w:r w:rsidRPr="00C25669">
        <w:rPr>
          <w:rFonts w:eastAsia="Malgun Gothic"/>
          <w:lang w:eastAsia="x-none"/>
        </w:rPr>
        <w:t>Noc</w:t>
      </w:r>
      <w:r w:rsidRPr="00C25669">
        <w:rPr>
          <w:rFonts w:eastAsia="Malgun Gothic"/>
          <w:vertAlign w:val="subscript"/>
          <w:lang w:eastAsia="x-none"/>
        </w:rPr>
        <w:t>S</w:t>
      </w:r>
      <w:r w:rsidRPr="00C25669">
        <w:rPr>
          <w:rFonts w:eastAsia="Malgun Gothic"/>
          <w:vertAlign w:val="subscript"/>
        </w:rPr>
        <w:t>B</w:t>
      </w:r>
      <w:r w:rsidRPr="00C25669">
        <w:rPr>
          <w:rFonts w:eastAsia="Malgun Gothic"/>
          <w:lang w:eastAsia="x-none"/>
        </w:rPr>
        <w:t xml:space="preserve"> is </w:t>
      </w:r>
      <w:r w:rsidRPr="00C25669">
        <w:rPr>
          <w:rFonts w:eastAsia="Malgun Gothic"/>
        </w:rPr>
        <w:t>the Noc defined in Table 4.5.3.2-1</w:t>
      </w:r>
    </w:p>
    <w:p w14:paraId="4E40B587" w14:textId="77777777" w:rsidR="0090605A" w:rsidRPr="00C25669" w:rsidRDefault="0090605A" w:rsidP="00DD4A96">
      <w:pPr>
        <w:pStyle w:val="B10"/>
        <w:rPr>
          <w:rFonts w:eastAsia="Malgun Gothic"/>
        </w:rPr>
      </w:pPr>
      <w:r w:rsidRPr="00C25669">
        <w:rPr>
          <w:rFonts w:eastAsia="Malgun Gothic"/>
        </w:rPr>
        <w:t>-</w:t>
      </w:r>
      <w:r w:rsidRPr="00C25669">
        <w:rPr>
          <w:rFonts w:eastAsia="Malgun Gothic"/>
        </w:rPr>
        <w:tab/>
      </w:r>
      <w:r w:rsidRPr="00C25669">
        <w:rPr>
          <w:rFonts w:eastAsia="Malgun Gothic"/>
          <w:lang w:eastAsia="x-none"/>
        </w:rPr>
        <w:t>ΣMB</w:t>
      </w:r>
      <w:r w:rsidRPr="00C25669">
        <w:rPr>
          <w:rFonts w:eastAsia="Malgun Gothic"/>
          <w:vertAlign w:val="subscript"/>
          <w:lang w:eastAsia="x-none"/>
        </w:rPr>
        <w:t>P</w:t>
      </w:r>
      <w:r w:rsidRPr="00C25669">
        <w:rPr>
          <w:rFonts w:eastAsia="Malgun Gothic"/>
          <w:lang w:eastAsia="x-none"/>
        </w:rPr>
        <w:t xml:space="preserve"> values are specified in TS 38.101-2 [</w:t>
      </w:r>
      <w:r w:rsidRPr="00C25669">
        <w:rPr>
          <w:rFonts w:hint="eastAsia"/>
          <w:lang w:eastAsia="zh-CN"/>
        </w:rPr>
        <w:t>7</w:t>
      </w:r>
      <w:r w:rsidRPr="00C25669">
        <w:rPr>
          <w:rFonts w:eastAsia="Malgun Gothic"/>
          <w:lang w:eastAsia="x-none"/>
        </w:rPr>
        <w:t>]</w:t>
      </w:r>
      <w:r w:rsidRPr="00C25669">
        <w:rPr>
          <w:rFonts w:eastAsia="Malgun Gothic"/>
        </w:rPr>
        <w:t>.</w:t>
      </w:r>
    </w:p>
    <w:p w14:paraId="2380DD27" w14:textId="77777777" w:rsidR="0090605A" w:rsidRPr="00C25669" w:rsidRDefault="0090605A" w:rsidP="0090605A">
      <w:pPr>
        <w:rPr>
          <w:rFonts w:eastAsia="Malgun Gothic"/>
        </w:rPr>
      </w:pPr>
      <w:r w:rsidRPr="00C25669">
        <w:rPr>
          <w:rFonts w:eastAsia="Malgun Gothic"/>
          <w:lang w:val="en-US"/>
        </w:rPr>
        <w:t>For CA case, the Noc power level (Noc</w:t>
      </w:r>
      <w:r w:rsidRPr="00C25669">
        <w:rPr>
          <w:rFonts w:eastAsia="Malgun Gothic"/>
          <w:vertAlign w:val="subscript"/>
          <w:lang w:val="en-US"/>
        </w:rPr>
        <w:t>CA</w:t>
      </w:r>
      <w:r w:rsidRPr="00C25669">
        <w:rPr>
          <w:rFonts w:eastAsia="Malgun Gothic"/>
          <w:lang w:val="en-US"/>
        </w:rPr>
        <w:t>) shall increase by a relaxation factor defined in TS 38.101-2 [7] Table 7.3A.2.1-1:</w:t>
      </w:r>
    </w:p>
    <w:p w14:paraId="21B0E43B" w14:textId="77777777" w:rsidR="0090605A" w:rsidRPr="00C25669" w:rsidRDefault="00542335" w:rsidP="00DD4A96">
      <w:pPr>
        <w:pStyle w:val="EQ"/>
      </w:pPr>
      <w:r w:rsidRPr="00C25669">
        <w:rPr>
          <w:lang w:val="en-US"/>
        </w:rPr>
        <w:tab/>
      </w:r>
      <w:r w:rsidR="0090605A" w:rsidRPr="00C25669">
        <w:rPr>
          <w:lang w:val="en-US"/>
        </w:rPr>
        <w:t>Noc</w:t>
      </w:r>
      <w:r w:rsidR="0090605A" w:rsidRPr="00C25669">
        <w:rPr>
          <w:vertAlign w:val="subscript"/>
          <w:lang w:val="en-US"/>
        </w:rPr>
        <w:t>CA</w:t>
      </w:r>
      <w:r w:rsidR="0090605A" w:rsidRPr="00C25669">
        <w:rPr>
          <w:lang w:val="en-US"/>
        </w:rPr>
        <w:t xml:space="preserve"> = Noc</w:t>
      </w:r>
      <w:r w:rsidR="0090605A" w:rsidRPr="00C25669">
        <w:rPr>
          <w:vertAlign w:val="subscript"/>
          <w:lang w:val="en-US"/>
        </w:rPr>
        <w:t>SC</w:t>
      </w:r>
      <w:r w:rsidR="0090605A" w:rsidRPr="00C25669">
        <w:rPr>
          <w:lang w:val="en-US"/>
        </w:rPr>
        <w:t xml:space="preserve"> + </w:t>
      </w:r>
      <w:r w:rsidR="0090605A" w:rsidRPr="00C25669">
        <w:t>ΔR</w:t>
      </w:r>
      <w:r w:rsidR="0090605A" w:rsidRPr="00C25669">
        <w:rPr>
          <w:vertAlign w:val="subscript"/>
        </w:rPr>
        <w:t>IB</w:t>
      </w:r>
    </w:p>
    <w:p w14:paraId="1A3074B7" w14:textId="77777777" w:rsidR="0090605A" w:rsidRPr="00C25669" w:rsidRDefault="0090605A" w:rsidP="0090605A">
      <w:pPr>
        <w:pStyle w:val="B10"/>
        <w:rPr>
          <w:rFonts w:eastAsia="Malgun Gothic"/>
        </w:rPr>
      </w:pPr>
      <w:r w:rsidRPr="00C25669">
        <w:rPr>
          <w:rFonts w:eastAsia="Malgun Gothic"/>
        </w:rPr>
        <w:t>-</w:t>
      </w:r>
      <w:r w:rsidRPr="00C25669">
        <w:rPr>
          <w:rFonts w:eastAsia="Malgun Gothic"/>
        </w:rPr>
        <w:tab/>
        <w:t>Noc</w:t>
      </w:r>
      <w:r w:rsidRPr="00C25669">
        <w:rPr>
          <w:rFonts w:eastAsia="Malgun Gothic"/>
          <w:vertAlign w:val="subscript"/>
        </w:rPr>
        <w:t>SC</w:t>
      </w:r>
      <w:r w:rsidRPr="00C25669">
        <w:rPr>
          <w:rFonts w:eastAsia="Malgun Gothic"/>
        </w:rPr>
        <w:t xml:space="preserve"> is derived by assuming UE supports single carrier. </w:t>
      </w:r>
    </w:p>
    <w:p w14:paraId="4FFA5CAF" w14:textId="77777777" w:rsidR="0090605A" w:rsidRPr="00C25669" w:rsidRDefault="0090605A" w:rsidP="00DD4A96">
      <w:pPr>
        <w:pStyle w:val="B10"/>
        <w:rPr>
          <w:rFonts w:eastAsia="SimSun"/>
          <w:lang w:eastAsia="zh-CN"/>
        </w:rPr>
      </w:pPr>
      <w:r w:rsidRPr="00C25669">
        <w:rPr>
          <w:rFonts w:eastAsia="Malgun Gothic"/>
        </w:rPr>
        <w:t>-</w:t>
      </w:r>
      <w:r w:rsidRPr="00C25669">
        <w:rPr>
          <w:rFonts w:eastAsia="Malgun Gothic"/>
        </w:rPr>
        <w:tab/>
      </w:r>
      <w:r w:rsidRPr="00C25669">
        <w:t>ΔR</w:t>
      </w:r>
      <w:r w:rsidRPr="00C25669">
        <w:rPr>
          <w:vertAlign w:val="subscript"/>
        </w:rPr>
        <w:t>IB</w:t>
      </w:r>
      <w:r w:rsidRPr="00C25669">
        <w:rPr>
          <w:rFonts w:eastAsia="Malgun Gothic"/>
        </w:rPr>
        <w:t xml:space="preserve"> values are specified in TS 38.101-2 [7].</w:t>
      </w:r>
    </w:p>
    <w:p w14:paraId="52C274FF" w14:textId="77777777" w:rsidR="0090605A" w:rsidRPr="00C25669" w:rsidRDefault="0090605A" w:rsidP="0090605A">
      <w:pPr>
        <w:pStyle w:val="Heading4"/>
        <w:rPr>
          <w:lang w:eastAsia="zh-CN"/>
        </w:rPr>
      </w:pPr>
      <w:bookmarkStart w:id="39" w:name="_Toc21338156"/>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lang w:eastAsia="zh-CN"/>
        </w:rPr>
        <w:t xml:space="preserve">Derivation of Noc values for </w:t>
      </w:r>
      <w:r w:rsidRPr="00C25669">
        <w:t>NR operating bands in FR2</w:t>
      </w:r>
      <w:bookmarkEnd w:id="39"/>
    </w:p>
    <w:p w14:paraId="090F4929" w14:textId="77777777" w:rsidR="0090605A" w:rsidRPr="00C25669" w:rsidRDefault="0090605A" w:rsidP="0090605A">
      <w:pPr>
        <w:rPr>
          <w:iCs/>
          <w:lang w:eastAsia="ja-JP"/>
        </w:rPr>
      </w:pPr>
      <w:r w:rsidRPr="00C25669">
        <w:rPr>
          <w:rFonts w:eastAsia="SimSun"/>
        </w:rPr>
        <w:t>The Noc values in Table 4.5.3.2-1 are based on REFSENS for the operating band and on the UE Power class, and taking a</w:t>
      </w:r>
      <w:r w:rsidRPr="00C25669">
        <w:rPr>
          <w:iCs/>
          <w:lang w:eastAsia="ja-JP"/>
        </w:rPr>
        <w:t xml:space="preserve"> baseline of UE Power class 3 in Band n260.</w:t>
      </w:r>
    </w:p>
    <w:p w14:paraId="2A765A4D" w14:textId="77777777" w:rsidR="0090605A" w:rsidRPr="00C25669" w:rsidRDefault="0090605A" w:rsidP="00DD4A96">
      <w:pPr>
        <w:pStyle w:val="EQ"/>
        <w:rPr>
          <w:lang w:eastAsia="ja-JP"/>
        </w:rPr>
      </w:pPr>
      <w:r w:rsidRPr="00C25669">
        <w:rPr>
          <w:lang w:eastAsia="ja-JP"/>
        </w:rPr>
        <w:tab/>
        <w:t xml:space="preserve">Noc = </w:t>
      </w:r>
      <w:r w:rsidRPr="00C25669">
        <w:t>REFSENS</w:t>
      </w:r>
      <w:r w:rsidRPr="00C25669">
        <w:rPr>
          <w:vertAlign w:val="subscript"/>
          <w:lang w:eastAsia="ja-JP"/>
        </w:rPr>
        <w:t>PC3, n260, 50MHz</w:t>
      </w:r>
      <w:r w:rsidRPr="00C25669">
        <w:rPr>
          <w:lang w:eastAsia="ja-JP"/>
        </w:rPr>
        <w:t xml:space="preserve"> -10Log</w:t>
      </w:r>
      <w:r w:rsidRPr="00C25669">
        <w:rPr>
          <w:vertAlign w:val="subscript"/>
          <w:lang w:eastAsia="ja-JP"/>
        </w:rPr>
        <w:t>10</w:t>
      </w:r>
      <w:r w:rsidRPr="00C25669">
        <w:rPr>
          <w:lang w:eastAsia="ja-JP"/>
        </w:rPr>
        <w:t>(SCS</w:t>
      </w:r>
      <w:r w:rsidRPr="00C25669">
        <w:rPr>
          <w:vertAlign w:val="subscript"/>
        </w:rPr>
        <w:t>REFSENS</w:t>
      </w:r>
      <w:r w:rsidRPr="00C25669">
        <w:rPr>
          <w:lang w:eastAsia="ja-JP"/>
        </w:rPr>
        <w:t xml:space="preserve"> x PRB</w:t>
      </w:r>
      <w:r w:rsidRPr="00C25669">
        <w:rPr>
          <w:vertAlign w:val="subscript"/>
        </w:rPr>
        <w:t>REFSENS</w:t>
      </w:r>
      <w:r w:rsidRPr="00C25669">
        <w:rPr>
          <w:lang w:eastAsia="ja-JP"/>
        </w:rPr>
        <w:t xml:space="preserve"> x 12) – SNR</w:t>
      </w:r>
      <w:r w:rsidRPr="00C25669">
        <w:rPr>
          <w:vertAlign w:val="subscript"/>
        </w:rPr>
        <w:t>REFSENS</w:t>
      </w:r>
      <w:r w:rsidRPr="00C25669">
        <w:rPr>
          <w:lang w:eastAsia="ja-JP"/>
        </w:rPr>
        <w:t xml:space="preserve"> + ∆</w:t>
      </w:r>
      <w:r w:rsidRPr="00C25669">
        <w:rPr>
          <w:vertAlign w:val="subscript"/>
          <w:lang w:eastAsia="ja-JP"/>
        </w:rPr>
        <w:t>thermal</w:t>
      </w:r>
    </w:p>
    <w:p w14:paraId="1972FC7D" w14:textId="77777777" w:rsidR="0090605A" w:rsidRPr="00C25669" w:rsidRDefault="0090605A" w:rsidP="0090605A">
      <w:pPr>
        <w:rPr>
          <w:iCs/>
          <w:lang w:eastAsia="ja-JP"/>
        </w:rPr>
      </w:pPr>
      <w:r w:rsidRPr="00C25669">
        <w:rPr>
          <w:iCs/>
          <w:lang w:eastAsia="ja-JP"/>
        </w:rPr>
        <w:t>where:</w:t>
      </w:r>
    </w:p>
    <w:p w14:paraId="6B4D09F2" w14:textId="77777777" w:rsidR="0090605A" w:rsidRPr="00C25669" w:rsidRDefault="0090605A" w:rsidP="0090605A">
      <w:pPr>
        <w:pStyle w:val="B10"/>
      </w:pPr>
      <w:r w:rsidRPr="00C25669">
        <w:rPr>
          <w:rFonts w:eastAsia="Malgun Gothic"/>
        </w:rPr>
        <w:t>-</w:t>
      </w:r>
      <w:r w:rsidRPr="00C25669">
        <w:rPr>
          <w:rFonts w:eastAsia="Malgun Gothic"/>
        </w:rPr>
        <w:tab/>
      </w:r>
      <w:r w:rsidRPr="00C25669">
        <w:t>REFSENS</w:t>
      </w:r>
      <w:r w:rsidRPr="00C25669">
        <w:rPr>
          <w:vertAlign w:val="subscript"/>
        </w:rPr>
        <w:t>PC3, n260, 50MHz</w:t>
      </w:r>
      <w:r w:rsidRPr="00C25669">
        <w:t xml:space="preserve"> is the REFSENS value in dBm specified for Power Class 3 UE in Band n260 for 50MHz Channel bandwidth in </w:t>
      </w:r>
      <w:r w:rsidR="00805411" w:rsidRPr="00C25669">
        <w:rPr>
          <w:rFonts w:eastAsia="SimSun"/>
        </w:rPr>
        <w:t xml:space="preserve">Table 7.3.2.3-1 of </w:t>
      </w:r>
      <w:r w:rsidRPr="00C25669">
        <w:t>TS 38.101-2 [7].</w:t>
      </w:r>
    </w:p>
    <w:p w14:paraId="05836E25" w14:textId="77777777" w:rsidR="0090605A" w:rsidRPr="00C25669" w:rsidRDefault="0090605A" w:rsidP="0090605A">
      <w:pPr>
        <w:pStyle w:val="B10"/>
      </w:pPr>
      <w:r w:rsidRPr="00C25669">
        <w:rPr>
          <w:rFonts w:eastAsia="Malgun Gothic"/>
        </w:rPr>
        <w:t>-</w:t>
      </w:r>
      <w:r w:rsidRPr="00C25669">
        <w:rPr>
          <w:rFonts w:eastAsia="Malgun Gothic"/>
        </w:rPr>
        <w:tab/>
      </w:r>
      <w:r w:rsidRPr="00C25669">
        <w:t>SCS</w:t>
      </w:r>
      <w:r w:rsidRPr="00C25669">
        <w:rPr>
          <w:rFonts w:eastAsia="SimSun"/>
          <w:vertAlign w:val="subscript"/>
        </w:rPr>
        <w:t>REFSENS</w:t>
      </w:r>
      <w:r w:rsidRPr="00C25669">
        <w:t xml:space="preserve"> is a subcarrier spacing associated with N</w:t>
      </w:r>
      <w:r w:rsidRPr="00C25669">
        <w:rPr>
          <w:vertAlign w:val="subscript"/>
        </w:rPr>
        <w:t>RB</w:t>
      </w:r>
      <w:r w:rsidRPr="00C25669">
        <w:t xml:space="preserve"> for 50MHz in </w:t>
      </w:r>
      <w:r w:rsidR="00805411" w:rsidRPr="00C25669">
        <w:rPr>
          <w:rFonts w:eastAsia="SimSun"/>
        </w:rPr>
        <w:t xml:space="preserve">Table 5.3.2-1 of </w:t>
      </w:r>
      <w:r w:rsidRPr="00C25669">
        <w:t>TS 38.101-2 [7]</w:t>
      </w:r>
      <w:r w:rsidRPr="00C25669">
        <w:rPr>
          <w:rFonts w:eastAsia="SimSun"/>
        </w:rPr>
        <w:t>, chosen as 120</w:t>
      </w:r>
      <w:r w:rsidRPr="00C25669">
        <w:rPr>
          <w:rFonts w:eastAsia="SimSun"/>
          <w:lang w:eastAsia="zh-CN"/>
        </w:rPr>
        <w:t xml:space="preserve"> </w:t>
      </w:r>
      <w:r w:rsidRPr="00C25669">
        <w:rPr>
          <w:rFonts w:eastAsia="SimSun"/>
        </w:rPr>
        <w:t>kHz</w:t>
      </w:r>
      <w:r w:rsidRPr="00C25669">
        <w:t>.</w:t>
      </w:r>
    </w:p>
    <w:p w14:paraId="1E254434" w14:textId="77777777" w:rsidR="0090605A" w:rsidRPr="00C25669" w:rsidRDefault="0090605A" w:rsidP="0090605A">
      <w:pPr>
        <w:pStyle w:val="B10"/>
      </w:pPr>
      <w:r w:rsidRPr="00C25669">
        <w:rPr>
          <w:rFonts w:eastAsia="Malgun Gothic"/>
        </w:rPr>
        <w:t>-</w:t>
      </w:r>
      <w:r w:rsidRPr="00C25669">
        <w:rPr>
          <w:rFonts w:eastAsia="Malgun Gothic"/>
        </w:rPr>
        <w:tab/>
      </w:r>
      <w:r w:rsidRPr="00C25669">
        <w:t>PRB</w:t>
      </w:r>
      <w:r w:rsidRPr="00C25669">
        <w:rPr>
          <w:rFonts w:eastAsia="SimSun"/>
          <w:vertAlign w:val="subscript"/>
        </w:rPr>
        <w:t>REFSENS</w:t>
      </w:r>
      <w:r w:rsidRPr="00C25669">
        <w:t xml:space="preserve"> is N</w:t>
      </w:r>
      <w:r w:rsidRPr="00C25669">
        <w:rPr>
          <w:vertAlign w:val="subscript"/>
        </w:rPr>
        <w:t>RB</w:t>
      </w:r>
      <w:r w:rsidRPr="00C25669">
        <w:t xml:space="preserve"> associated with subcarrier spacing </w:t>
      </w:r>
      <w:r w:rsidRPr="00C25669">
        <w:rPr>
          <w:rFonts w:eastAsia="SimSun"/>
        </w:rPr>
        <w:t>120 kHz</w:t>
      </w:r>
      <w:r w:rsidRPr="00C25669">
        <w:t xml:space="preserve"> for 50MHz in </w:t>
      </w:r>
      <w:r w:rsidR="00805411" w:rsidRPr="00C25669">
        <w:rPr>
          <w:rFonts w:eastAsia="SimSun"/>
        </w:rPr>
        <w:t xml:space="preserve">Table 5.3.2-1 of </w:t>
      </w:r>
      <w:r w:rsidRPr="00C25669">
        <w:t xml:space="preserve">TS 38.101-2 [7] </w:t>
      </w:r>
      <w:r w:rsidRPr="00C25669">
        <w:rPr>
          <w:rFonts w:eastAsia="SimSun"/>
        </w:rPr>
        <w:t>and is 32</w:t>
      </w:r>
      <w:r w:rsidRPr="00C25669">
        <w:t>.</w:t>
      </w:r>
    </w:p>
    <w:p w14:paraId="16B652AA" w14:textId="77777777" w:rsidR="0090605A" w:rsidRPr="00C25669" w:rsidRDefault="0090605A" w:rsidP="0090605A">
      <w:pPr>
        <w:pStyle w:val="B10"/>
      </w:pPr>
      <w:r w:rsidRPr="00C25669">
        <w:rPr>
          <w:rFonts w:eastAsia="Malgun Gothic"/>
        </w:rPr>
        <w:t>-</w:t>
      </w:r>
      <w:r w:rsidRPr="00C25669">
        <w:rPr>
          <w:rFonts w:eastAsia="Malgun Gothic"/>
        </w:rPr>
        <w:tab/>
      </w:r>
      <w:r w:rsidRPr="00C25669">
        <w:t>12 is the number of subcarriers in a PRB</w:t>
      </w:r>
    </w:p>
    <w:p w14:paraId="6B8DFA14" w14:textId="77777777" w:rsidR="0090605A" w:rsidRPr="00C25669" w:rsidRDefault="0090605A" w:rsidP="0090605A">
      <w:pPr>
        <w:pStyle w:val="B10"/>
      </w:pPr>
      <w:r w:rsidRPr="00C25669">
        <w:rPr>
          <w:rFonts w:eastAsia="Malgun Gothic"/>
        </w:rPr>
        <w:t>-</w:t>
      </w:r>
      <w:r w:rsidRPr="00C25669">
        <w:rPr>
          <w:rFonts w:eastAsia="Malgun Gothic"/>
        </w:rPr>
        <w:tab/>
      </w:r>
      <w:r w:rsidRPr="00C25669">
        <w:t>SNR</w:t>
      </w:r>
      <w:r w:rsidRPr="00C25669">
        <w:rPr>
          <w:rFonts w:eastAsia="SimSun"/>
          <w:vertAlign w:val="subscript"/>
        </w:rPr>
        <w:t>REFSENS</w:t>
      </w:r>
      <w:r w:rsidRPr="00C25669">
        <w:t xml:space="preserve"> = -1 dB is the SNR used for simulation of REFSENS</w:t>
      </w:r>
    </w:p>
    <w:p w14:paraId="40BFC58E" w14:textId="77777777" w:rsidR="0090605A" w:rsidRPr="00C25669" w:rsidRDefault="0090605A" w:rsidP="0090605A">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rise in total noise of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t>. ∆</w:t>
      </w:r>
      <w:r w:rsidRPr="00C25669">
        <w:rPr>
          <w:vertAlign w:val="subscript"/>
        </w:rPr>
        <w:t>thermal</w:t>
      </w:r>
      <w:r w:rsidRPr="00C25669">
        <w:t xml:space="preserve"> = 6dB, giving a rise in total noise of 1</w:t>
      </w:r>
      <w:r w:rsidR="00C33D0E" w:rsidRPr="00C25669">
        <w:t> </w:t>
      </w:r>
      <w:r w:rsidRPr="00C25669">
        <w:t>dB</w:t>
      </w:r>
      <w:r w:rsidRPr="00C25669">
        <w:rPr>
          <w:rFonts w:ascii="Arial" w:eastAsia="Calibri" w:hAnsi="Arial" w:cs="Arial"/>
          <w:b/>
          <w:sz w:val="18"/>
          <w:szCs w:val="18"/>
        </w:rPr>
        <w:t>.</w:t>
      </w:r>
    </w:p>
    <w:p w14:paraId="180AAED5" w14:textId="77777777" w:rsidR="0090605A" w:rsidRPr="00C25669" w:rsidRDefault="0090605A" w:rsidP="0090605A">
      <w:pPr>
        <w:rPr>
          <w:iCs/>
          <w:lang w:eastAsia="ja-JP"/>
        </w:rPr>
      </w:pPr>
      <w:r w:rsidRPr="00C25669">
        <w:rPr>
          <w:iCs/>
          <w:lang w:eastAsia="ja-JP"/>
        </w:rPr>
        <w:t>The calculated Noc value for the baseline of UE Power class 3 in Band n260 is rounded to -155 dBm/Hz.</w:t>
      </w:r>
    </w:p>
    <w:p w14:paraId="6CE1D77A" w14:textId="77777777" w:rsidR="0090605A" w:rsidRPr="00C25669" w:rsidRDefault="0090605A" w:rsidP="0090605A">
      <w:pPr>
        <w:rPr>
          <w:rFonts w:eastAsia="SimSun"/>
          <w:lang w:val="en-US"/>
        </w:rPr>
      </w:pPr>
      <w:r w:rsidRPr="00C25669">
        <w:rPr>
          <w:rFonts w:eastAsia="SimSun"/>
          <w:lang w:val="en-US"/>
        </w:rPr>
        <w:t xml:space="preserve">The following methodology to define the Noc level for UE </w:t>
      </w:r>
      <w:r w:rsidRPr="00C25669">
        <w:rPr>
          <w:lang w:val="en-US"/>
        </w:rPr>
        <w:t xml:space="preserve">power class X (PC_X) and </w:t>
      </w:r>
      <w:r w:rsidRPr="00C25669">
        <w:rPr>
          <w:rFonts w:eastAsia="SimSun"/>
          <w:lang w:val="en-US"/>
        </w:rPr>
        <w:t xml:space="preserve">operating band </w:t>
      </w:r>
      <w:r w:rsidRPr="00C25669">
        <w:rPr>
          <w:rFonts w:eastAsia="SimSun"/>
          <w:lang w:val="en-US" w:eastAsia="zh-CN"/>
        </w:rPr>
        <w:t>Y</w:t>
      </w:r>
      <w:r w:rsidRPr="00C25669">
        <w:rPr>
          <w:rFonts w:eastAsia="SimSun"/>
          <w:lang w:val="en-US"/>
        </w:rPr>
        <w:t xml:space="preserve"> (Band_</w:t>
      </w:r>
      <w:r w:rsidRPr="00C25669">
        <w:rPr>
          <w:rFonts w:eastAsia="SimSun"/>
          <w:lang w:val="en-US" w:eastAsia="zh-CN"/>
        </w:rPr>
        <w:t>Y</w:t>
      </w:r>
      <w:r w:rsidRPr="00C25669">
        <w:rPr>
          <w:rFonts w:eastAsia="SimSun"/>
          <w:lang w:val="en-US"/>
        </w:rPr>
        <w:t>) is used for the single carrier case and single band devices:</w:t>
      </w:r>
    </w:p>
    <w:p w14:paraId="2F1442B5" w14:textId="77777777" w:rsidR="0090605A" w:rsidRPr="00C25669" w:rsidRDefault="0090605A" w:rsidP="00DD4A96">
      <w:pPr>
        <w:pStyle w:val="EQ"/>
      </w:pPr>
      <w:r w:rsidRPr="00C25669">
        <w:tab/>
        <w:t>Noc(</w:t>
      </w:r>
      <w:r w:rsidRPr="00C25669">
        <w:rPr>
          <w:lang w:eastAsia="zh-CN"/>
        </w:rPr>
        <w:t xml:space="preserve">PC_X, </w:t>
      </w:r>
      <w:r w:rsidRPr="00C25669">
        <w:t>Band_</w:t>
      </w:r>
      <w:r w:rsidRPr="00C25669">
        <w:rPr>
          <w:lang w:eastAsia="zh-CN"/>
        </w:rPr>
        <w:t>Y</w:t>
      </w:r>
      <w:r w:rsidRPr="00C25669">
        <w:t xml:space="preserve">) = -155 dBm/Hz + </w:t>
      </w:r>
      <w:r w:rsidRPr="00C25669">
        <w:rPr>
          <w:lang w:eastAsia="ja-JP"/>
        </w:rPr>
        <w:t>REFSENS</w:t>
      </w:r>
      <w:r w:rsidRPr="00C25669">
        <w:rPr>
          <w:vertAlign w:val="subscript"/>
          <w:lang w:eastAsia="ja-JP"/>
        </w:rPr>
        <w:t>PC_</w:t>
      </w:r>
      <w:r w:rsidRPr="00C25669">
        <w:rPr>
          <w:vertAlign w:val="subscript"/>
          <w:lang w:eastAsia="zh-CN"/>
        </w:rPr>
        <w:t>X</w:t>
      </w:r>
      <w:r w:rsidRPr="00C25669">
        <w:rPr>
          <w:vertAlign w:val="subscript"/>
          <w:lang w:eastAsia="ja-JP"/>
        </w:rPr>
        <w:t>, Band_</w:t>
      </w:r>
      <w:r w:rsidRPr="00C25669">
        <w:rPr>
          <w:vertAlign w:val="subscript"/>
          <w:lang w:eastAsia="zh-CN"/>
        </w:rPr>
        <w:t>Y</w:t>
      </w:r>
      <w:r w:rsidRPr="00C25669">
        <w:rPr>
          <w:vertAlign w:val="subscript"/>
          <w:lang w:eastAsia="ja-JP"/>
        </w:rPr>
        <w:t>, 50MHz</w:t>
      </w:r>
      <w:r w:rsidRPr="00C25669">
        <w:t xml:space="preserve"> – </w:t>
      </w:r>
      <w:r w:rsidRPr="00C25669">
        <w:rPr>
          <w:lang w:eastAsia="ja-JP"/>
        </w:rPr>
        <w:t>REFSENS</w:t>
      </w:r>
      <w:r w:rsidRPr="00C25669">
        <w:rPr>
          <w:vertAlign w:val="subscript"/>
          <w:lang w:eastAsia="ja-JP"/>
        </w:rPr>
        <w:t>PC3, n260, 50MHz</w:t>
      </w:r>
      <w:r w:rsidRPr="00C25669">
        <w:rPr>
          <w:lang w:eastAsia="zh-CN"/>
        </w:rPr>
        <w:t xml:space="preserve"> </w:t>
      </w:r>
    </w:p>
    <w:p w14:paraId="374FD612" w14:textId="77777777" w:rsidR="0090605A" w:rsidRPr="00C25669" w:rsidRDefault="0090605A" w:rsidP="0090605A">
      <w:pPr>
        <w:rPr>
          <w:lang w:eastAsia="zh-CN"/>
        </w:rPr>
      </w:pPr>
      <w:r w:rsidRPr="00C25669">
        <w:rPr>
          <w:lang w:eastAsia="ja-JP"/>
        </w:rPr>
        <w:t xml:space="preserve">where REFSENS values are specified in TS 38.101-2 </w:t>
      </w:r>
      <w:r w:rsidRPr="00C25669">
        <w:t>[7].</w:t>
      </w:r>
    </w:p>
    <w:p w14:paraId="0CD452D9" w14:textId="77777777" w:rsidR="0090605A" w:rsidRPr="00C25669" w:rsidRDefault="0090605A" w:rsidP="0090605A">
      <w:pPr>
        <w:pStyle w:val="Heading3"/>
        <w:rPr>
          <w:lang w:val="en-US" w:eastAsia="ko-KR"/>
        </w:rPr>
      </w:pPr>
      <w:bookmarkStart w:id="40" w:name="_Toc21338157"/>
      <w:r w:rsidRPr="00C25669">
        <w:rPr>
          <w:lang w:val="en-US" w:eastAsia="ko-KR"/>
        </w:rPr>
        <w:t>4.5.4</w:t>
      </w:r>
      <w:r w:rsidRPr="00C25669">
        <w:rPr>
          <w:rFonts w:hint="eastAsia"/>
          <w:lang w:val="en-US" w:eastAsia="zh-CN"/>
        </w:rPr>
        <w:tab/>
      </w:r>
      <w:r w:rsidRPr="00C25669">
        <w:rPr>
          <w:lang w:val="en-US" w:eastAsia="ko-KR"/>
        </w:rPr>
        <w:t>Angle of arrival</w:t>
      </w:r>
      <w:bookmarkEnd w:id="40"/>
    </w:p>
    <w:p w14:paraId="53A0B1EC" w14:textId="787697E2" w:rsidR="00A858E8" w:rsidRDefault="0090605A" w:rsidP="00A858E8">
      <w:pPr>
        <w:rPr>
          <w:ins w:id="41" w:author="CR0023r1" w:date="2019-12-03T16:19:00Z"/>
          <w:rFonts w:eastAsia="Malgun Gothic"/>
          <w:lang w:val="en-US"/>
        </w:rPr>
      </w:pPr>
      <w:r w:rsidRPr="00C25669">
        <w:rPr>
          <w:rFonts w:eastAsia="Malgun Gothic"/>
        </w:rPr>
        <w:t xml:space="preserve">Unless otherwise stated, the downlink signal and noise are aligned to arrive in the UE Rx beam peak direction as defined in TS 38.101-2 </w:t>
      </w:r>
      <w:r w:rsidRPr="00C25669">
        <w:rPr>
          <w:rFonts w:eastAsia="Times New Roman"/>
        </w:rPr>
        <w:t>[7</w:t>
      </w:r>
      <w:r w:rsidRPr="00C25669">
        <w:rPr>
          <w:rFonts w:eastAsia="Malgun Gothic"/>
        </w:rPr>
        <w:t>]</w:t>
      </w:r>
      <w:r w:rsidRPr="00C25669">
        <w:rPr>
          <w:rFonts w:eastAsia="Malgun Gothic"/>
          <w:lang w:val="en-US"/>
        </w:rPr>
        <w:t>.</w:t>
      </w:r>
    </w:p>
    <w:p w14:paraId="56D68F5D" w14:textId="77777777" w:rsidR="00A858E8" w:rsidRDefault="00A858E8" w:rsidP="00A858E8">
      <w:pPr>
        <w:rPr>
          <w:ins w:id="42" w:author="CR0023r1" w:date="2019-12-03T16:19:00Z"/>
          <w:rFonts w:eastAsia="Malgun Gothic"/>
        </w:rPr>
      </w:pPr>
      <w:ins w:id="43" w:author="CR0023r1" w:date="2019-12-03T16:19:00Z">
        <w:r w:rsidRPr="00C25669">
          <w:rPr>
            <w:rFonts w:eastAsia="Malgun Gothic"/>
          </w:rPr>
          <w:lastRenderedPageBreak/>
          <w:t>Unless otherwise stated, the downlink signal and noise are aligned</w:t>
        </w:r>
        <w:r>
          <w:rPr>
            <w:rFonts w:eastAsia="Malgun Gothic"/>
          </w:rPr>
          <w:t xml:space="preserve"> to </w:t>
        </w:r>
        <w:r>
          <w:rPr>
            <w:lang w:eastAsia="ja-JP"/>
          </w:rPr>
          <w:t xml:space="preserve">the direction with the following </w:t>
        </w:r>
        <w:r>
          <w:t>criteria:</w:t>
        </w:r>
      </w:ins>
    </w:p>
    <w:p w14:paraId="0046BA75" w14:textId="39C5902E" w:rsidR="00A858E8" w:rsidRPr="00FD44B3" w:rsidRDefault="00A858E8" w:rsidP="00BF686E">
      <w:pPr>
        <w:pStyle w:val="B10"/>
        <w:rPr>
          <w:ins w:id="44" w:author="CR0023r1" w:date="2019-12-03T16:19:00Z"/>
          <w:rPrChange w:id="45" w:author="CR0023r1" w:date="2019-12-03T16:19:00Z">
            <w:rPr>
              <w:ins w:id="46" w:author="CR0023r1" w:date="2019-12-03T16:19:00Z"/>
              <w:lang w:eastAsia="ja-JP"/>
            </w:rPr>
          </w:rPrChange>
        </w:rPr>
        <w:pPrChange w:id="47" w:author="CR0023r1" w:date="2019-12-03T16:19:00Z">
          <w:pPr>
            <w:ind w:left="568" w:hanging="284"/>
          </w:pPr>
        </w:pPrChange>
      </w:pPr>
      <w:ins w:id="48" w:author="CR0023r1" w:date="2019-12-03T16:19:00Z">
        <w:r w:rsidRPr="00FD44B3">
          <w:rPr>
            <w:rPrChange w:id="49" w:author="CR0023r1" w:date="2019-12-03T16:19:00Z">
              <w:rPr/>
            </w:rPrChange>
          </w:rPr>
          <w:t>-</w:t>
        </w:r>
      </w:ins>
      <w:r w:rsidR="00804995" w:rsidRPr="00C25669">
        <w:rPr>
          <w:rFonts w:hint="eastAsia"/>
        </w:rPr>
        <w:tab/>
      </w:r>
      <w:ins w:id="50" w:author="CR0023r1" w:date="2019-12-03T16:19:00Z">
        <w:r>
          <w:t>Select t</w:t>
        </w:r>
        <w:r w:rsidRPr="00FD44B3">
          <w:rPr>
            <w:rPrChange w:id="51" w:author="CR0023r1" w:date="2019-12-03T16:19:00Z">
              <w:rPr/>
            </w:rPrChange>
          </w:rPr>
          <w:t>he</w:t>
        </w:r>
        <w:r>
          <w:t xml:space="preserve"> known Rx </w:t>
        </w:r>
        <w:r w:rsidRPr="00FD44B3">
          <w:rPr>
            <w:rPrChange w:id="52" w:author="CR0023r1" w:date="2019-12-03T16:19:00Z">
              <w:rPr/>
            </w:rPrChange>
          </w:rPr>
          <w:t xml:space="preserve">beam peak direction reused from RF testing </w:t>
        </w:r>
        <w:r w:rsidRPr="00CE7013">
          <w:rPr>
            <w:rPrChange w:id="53" w:author="CR0023r1" w:date="2019-12-03T16:19:00Z">
              <w:rPr>
                <w:rFonts w:eastAsia="Malgun Gothic"/>
                <w:highlight w:val="yellow"/>
              </w:rPr>
            </w:rPrChange>
          </w:rPr>
          <w:t>if available</w:t>
        </w:r>
        <w:r w:rsidRPr="00CE7013">
          <w:t xml:space="preserve">, </w:t>
        </w:r>
        <w:r w:rsidRPr="00CE7013">
          <w:rPr>
            <w:rPrChange w:id="54" w:author="CR0023r1" w:date="2019-12-03T16:19:00Z">
              <w:rPr>
                <w:rFonts w:eastAsia="Malgun Gothic"/>
                <w:highlight w:val="yellow"/>
              </w:rPr>
            </w:rPrChange>
          </w:rPr>
          <w:t>as far as</w:t>
        </w:r>
        <w:r w:rsidRPr="00CE7013">
          <w:t xml:space="preserve"> it</w:t>
        </w:r>
        <w:r w:rsidRPr="00FD44B3">
          <w:rPr>
            <w:rPrChange w:id="55" w:author="CR0023r1" w:date="2019-12-03T16:19:00Z">
              <w:rPr/>
            </w:rPrChange>
          </w:rPr>
          <w:t xml:space="preserve"> satisfies the </w:t>
        </w:r>
        <w:r w:rsidRPr="00FD44B3">
          <w:rPr>
            <w:rPrChange w:id="56" w:author="CR0023r1" w:date="2019-12-03T16:19:00Z">
              <w:rPr>
                <w:lang w:eastAsia="ja-JP"/>
              </w:rPr>
            </w:rPrChange>
          </w:rPr>
          <w:t xml:space="preserve">minimum isolation requirement </w:t>
        </w:r>
        <w:r w:rsidRPr="00072BEC">
          <w:t>defined in TS</w:t>
        </w:r>
        <w:r>
          <w:t xml:space="preserve"> </w:t>
        </w:r>
        <w:r w:rsidRPr="00072BEC">
          <w:t>38.521-4 [16]</w:t>
        </w:r>
        <w:r>
          <w:t xml:space="preserve"> </w:t>
        </w:r>
        <w:r w:rsidRPr="00FD44B3">
          <w:rPr>
            <w:rPrChange w:id="57" w:author="CR0023r1" w:date="2019-12-03T16:19:00Z">
              <w:rPr>
                <w:lang w:eastAsia="ja-JP"/>
              </w:rPr>
            </w:rPrChange>
          </w:rPr>
          <w:t>and rank number</w:t>
        </w:r>
        <w:r>
          <w:t xml:space="preserve"> in TS 38.521-4 [16] </w:t>
        </w:r>
        <w:r w:rsidRPr="00FD44B3">
          <w:rPr>
            <w:rPrChange w:id="58" w:author="CR0023r1" w:date="2019-12-03T16:19:00Z">
              <w:rPr>
                <w:lang w:eastAsia="ja-JP"/>
              </w:rPr>
            </w:rPrChange>
          </w:rPr>
          <w:t>corresponding to the test cases</w:t>
        </w:r>
        <w:r>
          <w:t xml:space="preserve"> </w:t>
        </w:r>
      </w:ins>
      <w:del w:id="59" w:author="CR0023r1" w:date="2019-12-03T16:19:00Z">
        <w:r w:rsidDel="004D6FA2">
          <w:delText xml:space="preserve"> </w:delText>
        </w:r>
      </w:del>
    </w:p>
    <w:p w14:paraId="346BBB8C" w14:textId="596557F3" w:rsidR="00A858E8" w:rsidRPr="005E5A88" w:rsidRDefault="00A858E8" w:rsidP="00804995">
      <w:pPr>
        <w:pStyle w:val="B10"/>
        <w:rPr>
          <w:rFonts w:eastAsia="Malgun Gothic"/>
          <w:rPrChange w:id="60" w:author="CR0023r1" w:date="2019-12-03T16:19:00Z">
            <w:rPr>
              <w:lang w:val="en-US" w:eastAsia="zh-CN"/>
            </w:rPr>
          </w:rPrChange>
        </w:rPr>
        <w:pPrChange w:id="61" w:author="CR0023r1" w:date="2019-12-03T16:19:00Z">
          <w:pPr/>
        </w:pPrChange>
      </w:pPr>
      <w:ins w:id="62" w:author="CR0023r1" w:date="2019-12-03T16:19:00Z">
        <w:r w:rsidRPr="00FD44B3">
          <w:rPr>
            <w:rFonts w:eastAsia="Malgun Gothic"/>
            <w:rPrChange w:id="63" w:author="CR0023r1" w:date="2019-12-03T16:19:00Z">
              <w:rPr>
                <w:lang w:eastAsia="ja-JP"/>
              </w:rPr>
            </w:rPrChange>
          </w:rPr>
          <w:t>-</w:t>
        </w:r>
      </w:ins>
      <w:r w:rsidR="00804995" w:rsidRPr="00C25669">
        <w:rPr>
          <w:rFonts w:hint="eastAsia"/>
        </w:rPr>
        <w:tab/>
      </w:r>
      <w:ins w:id="64" w:author="CR0023r1" w:date="2019-12-03T16:19:00Z">
        <w:r>
          <w:rPr>
            <w:lang w:eastAsia="ja-JP"/>
          </w:rPr>
          <w:t xml:space="preserve">Otherwise select one direction which satisfies </w:t>
        </w:r>
        <w:r w:rsidRPr="00506559">
          <w:rPr>
            <w:lang w:eastAsia="ja-JP"/>
          </w:rPr>
          <w:t>the REFSENS defined in TS 38.101-2 [</w:t>
        </w:r>
        <w:r>
          <w:rPr>
            <w:lang w:eastAsia="ja-JP"/>
          </w:rPr>
          <w:t>7</w:t>
        </w:r>
        <w:r w:rsidRPr="00506559">
          <w:rPr>
            <w:lang w:eastAsia="ja-JP"/>
          </w:rPr>
          <w:t xml:space="preserve">], minimum isolation requirement </w:t>
        </w:r>
        <w:r w:rsidRPr="00072BEC">
          <w:rPr>
            <w:rFonts w:eastAsia="Malgun Gothic"/>
          </w:rPr>
          <w:t>defined in TS</w:t>
        </w:r>
        <w:r>
          <w:rPr>
            <w:rFonts w:eastAsia="Malgun Gothic"/>
          </w:rPr>
          <w:t xml:space="preserve"> </w:t>
        </w:r>
        <w:r w:rsidRPr="00072BEC">
          <w:rPr>
            <w:rFonts w:eastAsia="Malgun Gothic"/>
          </w:rPr>
          <w:t>38.521-4 [16]</w:t>
        </w:r>
        <w:r>
          <w:rPr>
            <w:rFonts w:eastAsia="Malgun Gothic"/>
          </w:rPr>
          <w:t xml:space="preserve"> </w:t>
        </w:r>
        <w:r w:rsidRPr="00506559">
          <w:rPr>
            <w:lang w:eastAsia="ja-JP"/>
          </w:rPr>
          <w:t xml:space="preserve">and rank number </w:t>
        </w:r>
        <w:r>
          <w:rPr>
            <w:lang w:eastAsia="ja-JP"/>
          </w:rPr>
          <w:t xml:space="preserve">in </w:t>
        </w:r>
        <w:r w:rsidRPr="00072BEC">
          <w:rPr>
            <w:rFonts w:eastAsia="Malgun Gothic"/>
          </w:rPr>
          <w:t>TS</w:t>
        </w:r>
        <w:r>
          <w:rPr>
            <w:rFonts w:eastAsia="Malgun Gothic"/>
          </w:rPr>
          <w:t xml:space="preserve"> </w:t>
        </w:r>
        <w:r w:rsidRPr="00072BEC">
          <w:rPr>
            <w:rFonts w:eastAsia="Malgun Gothic"/>
          </w:rPr>
          <w:t>38.521-4 [16]</w:t>
        </w:r>
        <w:r>
          <w:rPr>
            <w:rFonts w:eastAsia="Malgun Gothic"/>
          </w:rPr>
          <w:t xml:space="preserve"> </w:t>
        </w:r>
        <w:r w:rsidRPr="00506559">
          <w:rPr>
            <w:lang w:eastAsia="ja-JP"/>
          </w:rPr>
          <w:t>corresponding to the test cases</w:t>
        </w:r>
        <w:r>
          <w:rPr>
            <w:lang w:eastAsia="ja-JP"/>
          </w:rPr>
          <w:t>.</w:t>
        </w:r>
      </w:ins>
    </w:p>
    <w:p w14:paraId="33E04DAE" w14:textId="471B3739" w:rsidR="0090605A" w:rsidRPr="00C25669" w:rsidRDefault="0090605A" w:rsidP="0090605A">
      <w:pPr>
        <w:keepNext/>
        <w:keepLines/>
        <w:spacing w:before="120"/>
        <w:ind w:left="1134" w:hanging="1134"/>
        <w:outlineLvl w:val="2"/>
        <w:rPr>
          <w:rFonts w:ascii="Arial" w:eastAsia="SimSun" w:hAnsi="Arial"/>
          <w:sz w:val="28"/>
          <w:lang w:val="en-US" w:eastAsia="ko-KR"/>
        </w:rPr>
      </w:pPr>
      <w:r w:rsidRPr="00C25669">
        <w:rPr>
          <w:rFonts w:ascii="Arial" w:eastAsia="SimSun" w:hAnsi="Arial"/>
          <w:sz w:val="28"/>
          <w:lang w:val="en-US" w:eastAsia="ko-KR"/>
        </w:rPr>
        <w:t>4.5.5</w:t>
      </w:r>
      <w:r w:rsidRPr="00C25669">
        <w:rPr>
          <w:rFonts w:ascii="Arial" w:eastAsia="SimSun" w:hAnsi="Arial" w:hint="eastAsia"/>
          <w:sz w:val="28"/>
          <w:lang w:val="en-US" w:eastAsia="zh-CN"/>
        </w:rPr>
        <w:tab/>
      </w:r>
      <w:r w:rsidRPr="00C25669">
        <w:rPr>
          <w:rFonts w:ascii="Arial" w:eastAsia="SimSun" w:hAnsi="Arial"/>
          <w:sz w:val="28"/>
          <w:lang w:val="en-US" w:eastAsia="ko-KR"/>
        </w:rPr>
        <w:t>Es</w:t>
      </w:r>
    </w:p>
    <w:p w14:paraId="3F10DE68" w14:textId="77777777" w:rsidR="0090605A" w:rsidRPr="00C25669" w:rsidRDefault="0090605A" w:rsidP="0090605A">
      <w:pPr>
        <w:overflowPunct w:val="0"/>
        <w:autoSpaceDE w:val="0"/>
        <w:autoSpaceDN w:val="0"/>
        <w:adjustRightInd w:val="0"/>
        <w:textAlignment w:val="baseline"/>
        <w:rPr>
          <w:rFonts w:eastAsia="Malgun Gothic"/>
        </w:rPr>
      </w:pPr>
      <w:r w:rsidRPr="00C25669">
        <w:rPr>
          <w:rFonts w:eastAsia="Malgun Gothic"/>
        </w:rPr>
        <w:t xml:space="preserve">For Mode 2 the test system shall transmit the wanted signal with power level Es which is the best achievable power level by the test system. </w:t>
      </w:r>
    </w:p>
    <w:p w14:paraId="05311F97" w14:textId="77777777" w:rsidR="0090605A" w:rsidRPr="00C25669" w:rsidRDefault="0090605A" w:rsidP="0090605A">
      <w:pPr>
        <w:rPr>
          <w:rFonts w:eastAsia="SimSun"/>
          <w:lang w:val="en-US" w:eastAsia="zh-CN"/>
        </w:rPr>
      </w:pPr>
      <w:r w:rsidRPr="00C25669">
        <w:t>The test system shall be able to determine achievable Es level and the maximum achievable SNR level</w:t>
      </w:r>
    </w:p>
    <w:p w14:paraId="4895953C" w14:textId="77777777" w:rsidR="0090605A" w:rsidRPr="00C25669" w:rsidRDefault="0090605A" w:rsidP="0090605A">
      <w:pPr>
        <w:pStyle w:val="Heading1"/>
        <w:rPr>
          <w:lang w:eastAsia="zh-CN"/>
        </w:rPr>
      </w:pPr>
      <w:bookmarkStart w:id="65" w:name="_Toc21338158"/>
      <w:bookmarkStart w:id="66" w:name="_Hlk19882370"/>
      <w:r w:rsidRPr="00C25669">
        <w:t>5</w:t>
      </w:r>
      <w:r w:rsidRPr="00C25669">
        <w:rPr>
          <w:rFonts w:hint="eastAsia"/>
          <w:lang w:eastAsia="zh-CN"/>
        </w:rPr>
        <w:tab/>
      </w:r>
      <w:r w:rsidRPr="00C25669">
        <w:t>Demodulation performance requirements</w:t>
      </w:r>
      <w:r w:rsidRPr="00C25669">
        <w:rPr>
          <w:rFonts w:hint="eastAsia"/>
        </w:rPr>
        <w:t xml:space="preserve"> (Conducted requirements)</w:t>
      </w:r>
      <w:bookmarkEnd w:id="65"/>
    </w:p>
    <w:p w14:paraId="2D8AED2C" w14:textId="77777777" w:rsidR="0090605A" w:rsidRPr="00C25669" w:rsidRDefault="0090605A" w:rsidP="0090605A">
      <w:pPr>
        <w:pStyle w:val="Heading2"/>
      </w:pPr>
      <w:bookmarkStart w:id="67" w:name="_Toc21338159"/>
      <w:r w:rsidRPr="00C25669">
        <w:t>5.1</w:t>
      </w:r>
      <w:r w:rsidRPr="00C25669">
        <w:rPr>
          <w:rFonts w:hint="eastAsia"/>
          <w:lang w:eastAsia="zh-CN"/>
        </w:rPr>
        <w:tab/>
      </w:r>
      <w:r w:rsidRPr="00C25669">
        <w:rPr>
          <w:rFonts w:hint="eastAsia"/>
        </w:rPr>
        <w:t>General</w:t>
      </w:r>
      <w:bookmarkEnd w:id="67"/>
    </w:p>
    <w:p w14:paraId="45B98AAC" w14:textId="77777777" w:rsidR="0090605A" w:rsidRPr="00C25669" w:rsidRDefault="0090605A" w:rsidP="0090605A">
      <w:pPr>
        <w:pStyle w:val="Heading3"/>
      </w:pPr>
      <w:bookmarkStart w:id="68" w:name="_Toc21338160"/>
      <w:r w:rsidRPr="00C25669">
        <w:t>5.1.1</w:t>
      </w:r>
      <w:r w:rsidRPr="00C25669">
        <w:rPr>
          <w:rFonts w:hint="eastAsia"/>
          <w:lang w:eastAsia="zh-CN"/>
        </w:rPr>
        <w:tab/>
      </w:r>
      <w:r w:rsidRPr="00C25669">
        <w:t>Applicability of requirements</w:t>
      </w:r>
      <w:bookmarkEnd w:id="68"/>
    </w:p>
    <w:p w14:paraId="7A09D294" w14:textId="77777777" w:rsidR="0090605A" w:rsidRPr="00C25669" w:rsidRDefault="0090605A" w:rsidP="0090605A">
      <w:pPr>
        <w:pStyle w:val="Heading4"/>
      </w:pPr>
      <w:bookmarkStart w:id="69" w:name="_Toc21338161"/>
      <w:r w:rsidRPr="00C25669">
        <w:t>5.1.1.1</w:t>
      </w:r>
      <w:r w:rsidRPr="00C25669">
        <w:rPr>
          <w:rFonts w:hint="eastAsia"/>
        </w:rPr>
        <w:tab/>
      </w:r>
      <w:r w:rsidRPr="00C25669">
        <w:t>General</w:t>
      </w:r>
      <w:bookmarkEnd w:id="69"/>
    </w:p>
    <w:p w14:paraId="65E07FC2" w14:textId="77777777" w:rsidR="0090605A" w:rsidRPr="00C25669" w:rsidRDefault="0090605A" w:rsidP="0090605A">
      <w:pPr>
        <w:overflowPunct w:val="0"/>
        <w:autoSpaceDE w:val="0"/>
        <w:autoSpaceDN w:val="0"/>
        <w:adjustRightInd w:val="0"/>
        <w:textAlignment w:val="baseline"/>
      </w:pPr>
      <w:r w:rsidRPr="00C25669">
        <w:t>The minimum performance requirements are applicable to all FR1 operating bands defined in TS 38.101-1</w:t>
      </w:r>
      <w:r w:rsidR="002807F1" w:rsidRPr="00C25669">
        <w:rPr>
          <w:rFonts w:hint="eastAsia"/>
          <w:lang w:eastAsia="zh-CN"/>
        </w:rPr>
        <w:t>[6]</w:t>
      </w:r>
      <w:r w:rsidRPr="00C25669">
        <w:t>.</w:t>
      </w:r>
    </w:p>
    <w:p w14:paraId="70922963" w14:textId="77777777" w:rsidR="0090605A" w:rsidRPr="00C25669" w:rsidRDefault="0090605A" w:rsidP="0090605A">
      <w:r w:rsidRPr="00C25669">
        <w:t xml:space="preserve">The minimum performance requirements in Clause 5 </w:t>
      </w:r>
      <w:r w:rsidRPr="00C25669">
        <w:rPr>
          <w:rFonts w:hint="eastAsia"/>
          <w:lang w:eastAsia="zh-CN"/>
        </w:rPr>
        <w:t>are</w:t>
      </w:r>
      <w:r w:rsidRPr="00C25669">
        <w:rPr>
          <w:lang w:eastAsia="zh-CN"/>
        </w:rPr>
        <w:t xml:space="preserve"> </w:t>
      </w:r>
      <w:r w:rsidRPr="00C25669">
        <w:t>mandat</w:t>
      </w:r>
      <w:r w:rsidRPr="00C25669">
        <w:rPr>
          <w:rFonts w:hint="eastAsia"/>
          <w:lang w:eastAsia="zh-CN"/>
        </w:rPr>
        <w:t>o</w:t>
      </w:r>
      <w:r w:rsidRPr="00C25669">
        <w:t>ry for UE supporting NR operation, except test cases listed in Clause</w:t>
      </w:r>
      <w:r w:rsidRPr="00C25669">
        <w:rPr>
          <w:rFonts w:hint="eastAsia"/>
          <w:lang w:eastAsia="zh-CN"/>
        </w:rPr>
        <w:t>s</w:t>
      </w:r>
      <w:r w:rsidRPr="00C25669">
        <w:t xml:space="preserve"> 5.1.1.3</w:t>
      </w:r>
      <w:r w:rsidRPr="00C25669">
        <w:rPr>
          <w:rFonts w:hint="eastAsia"/>
          <w:lang w:eastAsia="zh-CN"/>
        </w:rPr>
        <w:t>, 5.1.1.4</w:t>
      </w:r>
      <w:r w:rsidRPr="00C25669">
        <w:t>.</w:t>
      </w:r>
    </w:p>
    <w:p w14:paraId="324ABB18" w14:textId="77777777" w:rsidR="0090605A" w:rsidRPr="00C25669" w:rsidRDefault="0090605A" w:rsidP="0090605A">
      <w:pPr>
        <w:pStyle w:val="Heading4"/>
      </w:pPr>
      <w:bookmarkStart w:id="70" w:name="_Toc21338162"/>
      <w:r w:rsidRPr="00C25669">
        <w:t>5.1.1.2</w:t>
      </w:r>
      <w:r w:rsidRPr="00C25669">
        <w:rPr>
          <w:rFonts w:hint="eastAsia"/>
        </w:rPr>
        <w:tab/>
      </w:r>
      <w:r w:rsidRPr="00C25669">
        <w:t>Applicability of requirements for different number of RX antenna ports</w:t>
      </w:r>
      <w:bookmarkEnd w:id="70"/>
    </w:p>
    <w:p w14:paraId="77F85292" w14:textId="77777777" w:rsidR="0090605A" w:rsidRPr="00C25669" w:rsidRDefault="0090605A" w:rsidP="0090605A">
      <w:pPr>
        <w:overflowPunct w:val="0"/>
        <w:autoSpaceDE w:val="0"/>
        <w:autoSpaceDN w:val="0"/>
        <w:adjustRightInd w:val="0"/>
        <w:textAlignment w:val="baseline"/>
      </w:pPr>
      <w:r w:rsidRPr="00C25669">
        <w:t>The number of RX antenna ports for different RF operating bands is up to UE declaration.</w:t>
      </w:r>
    </w:p>
    <w:p w14:paraId="0C84967D" w14:textId="77777777" w:rsidR="0090605A" w:rsidRPr="00C25669" w:rsidRDefault="0090605A" w:rsidP="0090605A">
      <w:pPr>
        <w:overflowPunct w:val="0"/>
        <w:autoSpaceDE w:val="0"/>
        <w:autoSpaceDN w:val="0"/>
        <w:adjustRightInd w:val="0"/>
        <w:textAlignment w:val="baseline"/>
      </w:pPr>
      <w:r w:rsidRPr="00C25669">
        <w:t>The UE shall support 2 or 4 RX antenna ports for different RF operating bands. The operating bands, where 4 RX antenna ports shall be the baseline, are defined in Clause 7.</w:t>
      </w:r>
      <w:r w:rsidRPr="00C25669">
        <w:rPr>
          <w:rFonts w:hint="eastAsia"/>
          <w:lang w:eastAsia="zh-CN"/>
        </w:rPr>
        <w:t>2</w:t>
      </w:r>
      <w:r w:rsidRPr="00C25669">
        <w:t xml:space="preserve"> of TS 38.101-1 </w:t>
      </w:r>
      <w:r w:rsidRPr="00C25669">
        <w:rPr>
          <w:rFonts w:hint="eastAsia"/>
          <w:lang w:eastAsia="zh-CN"/>
        </w:rPr>
        <w:t>[6</w:t>
      </w:r>
      <w:r w:rsidRPr="00C25669">
        <w:t>]. The UE requirements applicability for UEs with different number of RX antenna ports is defined in Table 5.1.1.2-1.</w:t>
      </w:r>
    </w:p>
    <w:p w14:paraId="558DFF2B" w14:textId="77777777" w:rsidR="0090605A" w:rsidRPr="00C25669" w:rsidRDefault="0090605A" w:rsidP="0090605A">
      <w:pPr>
        <w:pStyle w:val="TH"/>
      </w:pPr>
      <w:r w:rsidRPr="00C25669">
        <w:t>Table 5.1.1.2-1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3AAF4F0F" w14:textId="77777777" w:rsidTr="0090605A">
        <w:trPr>
          <w:trHeight w:val="58"/>
          <w:jc w:val="center"/>
        </w:trPr>
        <w:tc>
          <w:tcPr>
            <w:tcW w:w="1170" w:type="pct"/>
          </w:tcPr>
          <w:p w14:paraId="4382F295" w14:textId="77777777" w:rsidR="0090605A" w:rsidRPr="00C25669" w:rsidRDefault="0090605A" w:rsidP="0090605A">
            <w:pPr>
              <w:pStyle w:val="TAH"/>
              <w:rPr>
                <w:lang w:eastAsia="ko-KR"/>
              </w:rPr>
            </w:pPr>
            <w:r w:rsidRPr="00C25669">
              <w:rPr>
                <w:lang w:eastAsia="ko-KR"/>
              </w:rPr>
              <w:t>Supported RX antenna ports</w:t>
            </w:r>
          </w:p>
        </w:tc>
        <w:tc>
          <w:tcPr>
            <w:tcW w:w="1153" w:type="pct"/>
          </w:tcPr>
          <w:p w14:paraId="11A10F6E" w14:textId="77777777" w:rsidR="0090605A" w:rsidRPr="00C25669" w:rsidRDefault="0090605A" w:rsidP="0090605A">
            <w:pPr>
              <w:pStyle w:val="TAH"/>
              <w:rPr>
                <w:lang w:eastAsia="ko-KR"/>
              </w:rPr>
            </w:pPr>
            <w:r w:rsidRPr="00C25669">
              <w:rPr>
                <w:lang w:eastAsia="ko-KR"/>
              </w:rPr>
              <w:t>Test type</w:t>
            </w:r>
          </w:p>
        </w:tc>
        <w:tc>
          <w:tcPr>
            <w:tcW w:w="2677" w:type="pct"/>
            <w:shd w:val="clear" w:color="auto" w:fill="auto"/>
          </w:tcPr>
          <w:p w14:paraId="6AD9A582" w14:textId="77777777" w:rsidR="0090605A" w:rsidRPr="00C25669" w:rsidRDefault="0090605A" w:rsidP="0090605A">
            <w:pPr>
              <w:pStyle w:val="TAH"/>
              <w:rPr>
                <w:lang w:eastAsia="ko-KR"/>
              </w:rPr>
            </w:pPr>
            <w:r w:rsidRPr="00C25669">
              <w:rPr>
                <w:lang w:eastAsia="ko-KR"/>
              </w:rPr>
              <w:t>Test list</w:t>
            </w:r>
          </w:p>
        </w:tc>
      </w:tr>
      <w:tr w:rsidR="0090605A" w:rsidRPr="00C25669" w14:paraId="0FF45DCE" w14:textId="77777777" w:rsidTr="0090605A">
        <w:trPr>
          <w:trHeight w:val="153"/>
          <w:jc w:val="center"/>
        </w:trPr>
        <w:tc>
          <w:tcPr>
            <w:tcW w:w="1170" w:type="pct"/>
            <w:vMerge w:val="restart"/>
          </w:tcPr>
          <w:p w14:paraId="7278BC67" w14:textId="77777777" w:rsidR="0090605A" w:rsidRPr="00C25669" w:rsidRDefault="0090605A" w:rsidP="0090605A">
            <w:pPr>
              <w:pStyle w:val="TAL"/>
              <w:rPr>
                <w:lang w:val="en-US" w:eastAsia="zh-CN"/>
              </w:rPr>
            </w:pPr>
            <w:r w:rsidRPr="00C25669">
              <w:rPr>
                <w:lang w:val="en-US" w:eastAsia="zh-CN"/>
              </w:rPr>
              <w:t xml:space="preserve">UE supports only 2RX </w:t>
            </w:r>
          </w:p>
        </w:tc>
        <w:tc>
          <w:tcPr>
            <w:tcW w:w="1153" w:type="pct"/>
          </w:tcPr>
          <w:p w14:paraId="1CE09FF9" w14:textId="77777777" w:rsidR="0090605A" w:rsidRPr="00C25669" w:rsidRDefault="0090605A" w:rsidP="0090605A">
            <w:pPr>
              <w:pStyle w:val="TAL"/>
              <w:rPr>
                <w:lang w:val="en-US" w:eastAsia="zh-CN"/>
              </w:rPr>
            </w:pPr>
            <w:r w:rsidRPr="00C25669">
              <w:rPr>
                <w:lang w:val="en-US" w:eastAsia="zh-CN"/>
              </w:rPr>
              <w:t>PDSCH</w:t>
            </w:r>
          </w:p>
        </w:tc>
        <w:tc>
          <w:tcPr>
            <w:tcW w:w="2677" w:type="pct"/>
            <w:shd w:val="clear" w:color="auto" w:fill="auto"/>
          </w:tcPr>
          <w:p w14:paraId="7065E44D" w14:textId="77777777" w:rsidR="0090605A" w:rsidRPr="00C25669" w:rsidRDefault="0090605A" w:rsidP="0090605A">
            <w:pPr>
              <w:pStyle w:val="TAL"/>
              <w:rPr>
                <w:lang w:val="en-US" w:eastAsia="zh-CN"/>
              </w:rPr>
            </w:pPr>
            <w:r w:rsidRPr="00C25669">
              <w:rPr>
                <w:lang w:val="en-US" w:eastAsia="zh-CN"/>
              </w:rPr>
              <w:t>All tests in Clause 5.2.2</w:t>
            </w:r>
          </w:p>
        </w:tc>
      </w:tr>
      <w:tr w:rsidR="0090605A" w:rsidRPr="00C25669" w14:paraId="724DB7FE" w14:textId="77777777" w:rsidTr="0090605A">
        <w:trPr>
          <w:trHeight w:val="153"/>
          <w:jc w:val="center"/>
        </w:trPr>
        <w:tc>
          <w:tcPr>
            <w:tcW w:w="1170" w:type="pct"/>
            <w:vMerge/>
          </w:tcPr>
          <w:p w14:paraId="2CBF56D1" w14:textId="77777777" w:rsidR="0090605A" w:rsidRPr="00C25669" w:rsidRDefault="0090605A" w:rsidP="0090605A">
            <w:pPr>
              <w:pStyle w:val="TAL"/>
              <w:rPr>
                <w:lang w:val="en-US" w:eastAsia="zh-CN"/>
              </w:rPr>
            </w:pPr>
          </w:p>
        </w:tc>
        <w:tc>
          <w:tcPr>
            <w:tcW w:w="1153" w:type="pct"/>
          </w:tcPr>
          <w:p w14:paraId="4372657E" w14:textId="77777777" w:rsidR="0090605A" w:rsidRPr="00C25669" w:rsidRDefault="0090605A" w:rsidP="0090605A">
            <w:pPr>
              <w:pStyle w:val="TAL"/>
              <w:rPr>
                <w:lang w:val="en-US" w:eastAsia="zh-CN"/>
              </w:rPr>
            </w:pPr>
            <w:r w:rsidRPr="00C25669">
              <w:rPr>
                <w:lang w:val="en-US" w:eastAsia="zh-CN"/>
              </w:rPr>
              <w:t>PDCCH</w:t>
            </w:r>
          </w:p>
        </w:tc>
        <w:tc>
          <w:tcPr>
            <w:tcW w:w="2677" w:type="pct"/>
            <w:shd w:val="clear" w:color="auto" w:fill="auto"/>
          </w:tcPr>
          <w:p w14:paraId="16AC7D40" w14:textId="77777777" w:rsidR="0090605A" w:rsidRPr="00C25669" w:rsidRDefault="0090605A" w:rsidP="0090605A">
            <w:pPr>
              <w:pStyle w:val="TAL"/>
              <w:rPr>
                <w:lang w:val="en-US" w:eastAsia="zh-CN"/>
              </w:rPr>
            </w:pPr>
            <w:r w:rsidRPr="00C25669">
              <w:rPr>
                <w:lang w:val="en-US" w:eastAsia="zh-CN"/>
              </w:rPr>
              <w:t>All tests in Clause 5.3.2</w:t>
            </w:r>
          </w:p>
        </w:tc>
      </w:tr>
      <w:tr w:rsidR="0090605A" w:rsidRPr="00C25669" w14:paraId="616A3D79" w14:textId="77777777" w:rsidTr="0090605A">
        <w:trPr>
          <w:trHeight w:val="153"/>
          <w:jc w:val="center"/>
        </w:trPr>
        <w:tc>
          <w:tcPr>
            <w:tcW w:w="1170" w:type="pct"/>
            <w:vMerge/>
          </w:tcPr>
          <w:p w14:paraId="2A9890DF" w14:textId="77777777" w:rsidR="0090605A" w:rsidRPr="00C25669" w:rsidRDefault="0090605A" w:rsidP="0090605A">
            <w:pPr>
              <w:pStyle w:val="TAL"/>
              <w:rPr>
                <w:lang w:val="en-US" w:eastAsia="zh-CN"/>
              </w:rPr>
            </w:pPr>
          </w:p>
        </w:tc>
        <w:tc>
          <w:tcPr>
            <w:tcW w:w="1153" w:type="pct"/>
          </w:tcPr>
          <w:p w14:paraId="39FA8FC2" w14:textId="77777777" w:rsidR="0090605A" w:rsidRPr="00C25669" w:rsidRDefault="0090605A" w:rsidP="0090605A">
            <w:pPr>
              <w:pStyle w:val="TAL"/>
              <w:rPr>
                <w:lang w:val="en-US" w:eastAsia="zh-CN"/>
              </w:rPr>
            </w:pPr>
            <w:r w:rsidRPr="00C25669">
              <w:rPr>
                <w:lang w:val="en-US" w:eastAsia="zh-CN"/>
              </w:rPr>
              <w:t>PBCH</w:t>
            </w:r>
          </w:p>
        </w:tc>
        <w:tc>
          <w:tcPr>
            <w:tcW w:w="2677" w:type="pct"/>
            <w:shd w:val="clear" w:color="auto" w:fill="auto"/>
          </w:tcPr>
          <w:p w14:paraId="5C69C9A9" w14:textId="77777777" w:rsidR="0090605A" w:rsidRPr="00C25669" w:rsidRDefault="0090605A" w:rsidP="0090605A">
            <w:pPr>
              <w:pStyle w:val="TAL"/>
              <w:rPr>
                <w:lang w:val="en-US" w:eastAsia="zh-CN"/>
              </w:rPr>
            </w:pPr>
            <w:r w:rsidRPr="00C25669">
              <w:rPr>
                <w:lang w:val="en-US" w:eastAsia="zh-CN"/>
              </w:rPr>
              <w:t>All tests in Clause 5.4.2</w:t>
            </w:r>
          </w:p>
        </w:tc>
      </w:tr>
      <w:tr w:rsidR="0090605A" w:rsidRPr="00C25669" w14:paraId="49FBA72E" w14:textId="77777777" w:rsidTr="0090605A">
        <w:trPr>
          <w:trHeight w:val="153"/>
          <w:jc w:val="center"/>
        </w:trPr>
        <w:tc>
          <w:tcPr>
            <w:tcW w:w="1170" w:type="pct"/>
            <w:vMerge w:val="restart"/>
          </w:tcPr>
          <w:p w14:paraId="43C52612" w14:textId="77777777" w:rsidR="0090605A" w:rsidRPr="00C25669" w:rsidRDefault="0090605A" w:rsidP="0090605A">
            <w:pPr>
              <w:pStyle w:val="TAL"/>
              <w:rPr>
                <w:lang w:val="en-US" w:eastAsia="zh-CN"/>
              </w:rPr>
            </w:pPr>
            <w:r w:rsidRPr="00C25669">
              <w:rPr>
                <w:lang w:val="en-US" w:eastAsia="zh-CN"/>
              </w:rPr>
              <w:t>UE supports only 4RX or both 2RX and 4RX</w:t>
            </w:r>
          </w:p>
        </w:tc>
        <w:tc>
          <w:tcPr>
            <w:tcW w:w="1153" w:type="pct"/>
          </w:tcPr>
          <w:p w14:paraId="7D525594" w14:textId="77777777" w:rsidR="0090605A" w:rsidRPr="00C25669" w:rsidRDefault="0090605A" w:rsidP="0090605A">
            <w:pPr>
              <w:pStyle w:val="TAL"/>
              <w:rPr>
                <w:lang w:val="en-US" w:eastAsia="zh-CN"/>
              </w:rPr>
            </w:pPr>
            <w:r w:rsidRPr="00C25669">
              <w:rPr>
                <w:lang w:val="en-US" w:eastAsia="zh-CN"/>
              </w:rPr>
              <w:t>PDSCH</w:t>
            </w:r>
          </w:p>
        </w:tc>
        <w:tc>
          <w:tcPr>
            <w:tcW w:w="2677" w:type="pct"/>
            <w:shd w:val="clear" w:color="auto" w:fill="auto"/>
          </w:tcPr>
          <w:p w14:paraId="5AAA1530" w14:textId="77777777" w:rsidR="0090605A" w:rsidRPr="00C25669" w:rsidRDefault="0090605A" w:rsidP="0090605A">
            <w:pPr>
              <w:pStyle w:val="TAL"/>
              <w:rPr>
                <w:lang w:val="en-US" w:eastAsia="zh-CN"/>
              </w:rPr>
            </w:pPr>
            <w:r w:rsidRPr="00C25669">
              <w:rPr>
                <w:lang w:val="en-US" w:eastAsia="zh-CN"/>
              </w:rPr>
              <w:t>All tests in Clause 5.2.3</w:t>
            </w:r>
          </w:p>
        </w:tc>
      </w:tr>
      <w:tr w:rsidR="0090605A" w:rsidRPr="00C25669" w14:paraId="5AC35092" w14:textId="77777777" w:rsidTr="0090605A">
        <w:trPr>
          <w:trHeight w:val="153"/>
          <w:jc w:val="center"/>
        </w:trPr>
        <w:tc>
          <w:tcPr>
            <w:tcW w:w="1170" w:type="pct"/>
            <w:vMerge/>
          </w:tcPr>
          <w:p w14:paraId="56497A42" w14:textId="77777777" w:rsidR="0090605A" w:rsidRPr="00C25669" w:rsidRDefault="0090605A" w:rsidP="0090605A">
            <w:pPr>
              <w:pStyle w:val="TAL"/>
              <w:rPr>
                <w:lang w:val="en-US" w:eastAsia="zh-CN"/>
              </w:rPr>
            </w:pPr>
          </w:p>
        </w:tc>
        <w:tc>
          <w:tcPr>
            <w:tcW w:w="1153" w:type="pct"/>
          </w:tcPr>
          <w:p w14:paraId="5BE41B0E" w14:textId="77777777" w:rsidR="0090605A" w:rsidRPr="00C25669" w:rsidRDefault="0090605A" w:rsidP="0090605A">
            <w:pPr>
              <w:pStyle w:val="TAL"/>
              <w:rPr>
                <w:lang w:val="en-US" w:eastAsia="zh-CN"/>
              </w:rPr>
            </w:pPr>
            <w:r w:rsidRPr="00C25669">
              <w:rPr>
                <w:lang w:val="en-US" w:eastAsia="zh-CN"/>
              </w:rPr>
              <w:t>PDCCH</w:t>
            </w:r>
          </w:p>
        </w:tc>
        <w:tc>
          <w:tcPr>
            <w:tcW w:w="2677" w:type="pct"/>
            <w:shd w:val="clear" w:color="auto" w:fill="auto"/>
          </w:tcPr>
          <w:p w14:paraId="58EEC333" w14:textId="77777777" w:rsidR="0090605A" w:rsidRPr="00C25669" w:rsidRDefault="0090605A" w:rsidP="0090605A">
            <w:pPr>
              <w:pStyle w:val="TAL"/>
              <w:rPr>
                <w:lang w:val="en-US" w:eastAsia="zh-CN"/>
              </w:rPr>
            </w:pPr>
            <w:r w:rsidRPr="00C25669">
              <w:rPr>
                <w:lang w:val="en-US" w:eastAsia="zh-CN"/>
              </w:rPr>
              <w:t>All tests in Clause 5.3.3</w:t>
            </w:r>
          </w:p>
        </w:tc>
      </w:tr>
      <w:tr w:rsidR="0090605A" w:rsidRPr="00C25669" w14:paraId="53AFFAD3" w14:textId="77777777" w:rsidTr="0090605A">
        <w:trPr>
          <w:trHeight w:val="153"/>
          <w:jc w:val="center"/>
        </w:trPr>
        <w:tc>
          <w:tcPr>
            <w:tcW w:w="1170" w:type="pct"/>
            <w:vMerge/>
          </w:tcPr>
          <w:p w14:paraId="11F6D11A" w14:textId="77777777" w:rsidR="0090605A" w:rsidRPr="00C25669" w:rsidRDefault="0090605A" w:rsidP="0090605A">
            <w:pPr>
              <w:pStyle w:val="TAL"/>
              <w:rPr>
                <w:lang w:val="en-US" w:eastAsia="zh-CN"/>
              </w:rPr>
            </w:pPr>
          </w:p>
        </w:tc>
        <w:tc>
          <w:tcPr>
            <w:tcW w:w="1153" w:type="pct"/>
          </w:tcPr>
          <w:p w14:paraId="44C080AD" w14:textId="77777777" w:rsidR="0090605A" w:rsidRPr="00C25669" w:rsidRDefault="0090605A" w:rsidP="0090605A">
            <w:pPr>
              <w:pStyle w:val="TAL"/>
              <w:rPr>
                <w:lang w:val="en-US" w:eastAsia="zh-CN"/>
              </w:rPr>
            </w:pPr>
            <w:r w:rsidRPr="00C25669">
              <w:rPr>
                <w:lang w:val="en-US" w:eastAsia="zh-CN"/>
              </w:rPr>
              <w:t>PBCH</w:t>
            </w:r>
          </w:p>
        </w:tc>
        <w:tc>
          <w:tcPr>
            <w:tcW w:w="2677" w:type="pct"/>
            <w:shd w:val="clear" w:color="auto" w:fill="auto"/>
          </w:tcPr>
          <w:p w14:paraId="28154976"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 xml:space="preserve">5.4.2 or </w:t>
            </w:r>
            <w:r w:rsidRPr="00C25669">
              <w:rPr>
                <w:lang w:val="en-US" w:eastAsia="zh-CN"/>
              </w:rPr>
              <w:t>5.4.3</w:t>
            </w:r>
            <w:r w:rsidRPr="00C25669">
              <w:rPr>
                <w:vertAlign w:val="superscript"/>
                <w:lang w:val="en-US" w:eastAsia="zh-CN"/>
              </w:rPr>
              <w:t xml:space="preserve"> </w:t>
            </w:r>
            <w:r w:rsidR="000802B1" w:rsidRPr="00C25669">
              <w:rPr>
                <w:vertAlign w:val="superscript"/>
                <w:lang w:val="en-US" w:eastAsia="zh-CN"/>
              </w:rPr>
              <w:t>(</w:t>
            </w:r>
            <w:r w:rsidRPr="00C25669">
              <w:rPr>
                <w:vertAlign w:val="superscript"/>
                <w:lang w:val="en-US" w:eastAsia="zh-CN"/>
              </w:rPr>
              <w:t>Note</w:t>
            </w:r>
            <w:r w:rsidR="000802B1" w:rsidRPr="00C25669">
              <w:rPr>
                <w:vertAlign w:val="superscript"/>
                <w:lang w:val="en-US" w:eastAsia="zh-CN"/>
              </w:rPr>
              <w:t>)</w:t>
            </w:r>
          </w:p>
        </w:tc>
      </w:tr>
      <w:tr w:rsidR="0090605A" w:rsidRPr="00C25669" w14:paraId="3AE8B48A" w14:textId="77777777" w:rsidTr="0090605A">
        <w:trPr>
          <w:trHeight w:val="153"/>
          <w:jc w:val="center"/>
        </w:trPr>
        <w:tc>
          <w:tcPr>
            <w:tcW w:w="1" w:type="pct"/>
            <w:gridSpan w:val="3"/>
          </w:tcPr>
          <w:p w14:paraId="21364B05" w14:textId="77777777" w:rsidR="0090605A" w:rsidRPr="00C25669" w:rsidRDefault="0090605A" w:rsidP="007401C9">
            <w:pPr>
              <w:pStyle w:val="TAN"/>
              <w:rPr>
                <w:lang w:val="en-US" w:eastAsia="zh-CN"/>
              </w:rPr>
            </w:pPr>
            <w:r w:rsidRPr="00C25669">
              <w:rPr>
                <w:lang w:val="en-US" w:eastAsia="zh-CN"/>
              </w:rPr>
              <w:t>Note:</w:t>
            </w:r>
            <w:r w:rsidR="007401C9" w:rsidRPr="00C25669">
              <w:rPr>
                <w:rFonts w:hint="eastAsia"/>
                <w:lang w:val="en-US" w:eastAsia="zh-CN"/>
              </w:rPr>
              <w:tab/>
            </w:r>
            <w:r w:rsidRPr="00C25669">
              <w:rPr>
                <w:lang w:val="en-US" w:eastAsia="zh-CN"/>
              </w:rPr>
              <w:t>Requirements for PBCH with 4Rx is up to UE declaration</w:t>
            </w:r>
          </w:p>
        </w:tc>
      </w:tr>
    </w:tbl>
    <w:p w14:paraId="0C62F50B" w14:textId="77777777" w:rsidR="0090605A" w:rsidRPr="00C25669" w:rsidRDefault="0090605A" w:rsidP="0090605A"/>
    <w:p w14:paraId="4B5F517B" w14:textId="77777777" w:rsidR="0090605A" w:rsidRPr="00C25669" w:rsidRDefault="0090605A" w:rsidP="0090605A">
      <w:pPr>
        <w:pStyle w:val="Heading4"/>
        <w:rPr>
          <w:lang w:eastAsia="zh-CN"/>
        </w:rPr>
      </w:pPr>
      <w:bookmarkStart w:id="71" w:name="_Toc21338163"/>
      <w:r w:rsidRPr="00C25669">
        <w:t>5.1.1.3</w:t>
      </w:r>
      <w:r w:rsidRPr="00C25669">
        <w:rPr>
          <w:rFonts w:hint="eastAsia"/>
        </w:rPr>
        <w:tab/>
      </w:r>
      <w:r w:rsidRPr="00C25669">
        <w:t xml:space="preserve">Applicability of requirements for optional UE </w:t>
      </w:r>
      <w:r w:rsidRPr="00C25669">
        <w:rPr>
          <w:rFonts w:hint="eastAsia"/>
          <w:lang w:eastAsia="zh-CN"/>
        </w:rPr>
        <w:t>features</w:t>
      </w:r>
      <w:bookmarkEnd w:id="71"/>
    </w:p>
    <w:p w14:paraId="22C5B526" w14:textId="77777777" w:rsidR="0090605A" w:rsidRPr="00C25669" w:rsidRDefault="00DC3771" w:rsidP="0090605A">
      <w:bookmarkStart w:id="72" w:name="_Hlk19883175"/>
      <w:r w:rsidRPr="00C25669">
        <w:rPr>
          <w:rFonts w:eastAsia="SimSun"/>
        </w:rPr>
        <w:t xml:space="preserve">The performance requirements in Table 5.1.1.3-1 shall apply for UEs which support optional UE </w:t>
      </w:r>
      <w:r w:rsidRPr="00C25669">
        <w:rPr>
          <w:rFonts w:eastAsia="SimSun" w:hint="eastAsia"/>
          <w:lang w:eastAsia="zh-CN"/>
        </w:rPr>
        <w:t>features</w:t>
      </w:r>
      <w:r w:rsidRPr="00C25669">
        <w:rPr>
          <w:rFonts w:eastAsia="SimSun"/>
          <w:lang w:eastAsia="zh-CN"/>
        </w:rPr>
        <w:t xml:space="preserve"> only</w:t>
      </w:r>
      <w:r w:rsidR="0090605A" w:rsidRPr="00C25669">
        <w:t>.</w:t>
      </w:r>
    </w:p>
    <w:bookmarkEnd w:id="72"/>
    <w:p w14:paraId="15C34800" w14:textId="77777777" w:rsidR="0090605A" w:rsidRPr="00C25669" w:rsidRDefault="0090605A" w:rsidP="0090605A">
      <w:pPr>
        <w:pStyle w:val="TH"/>
        <w:rPr>
          <w:lang w:eastAsia="zh-CN"/>
        </w:rPr>
      </w:pPr>
      <w:r w:rsidRPr="00C25669">
        <w:lastRenderedPageBreak/>
        <w:t>Table 5.1.1.3-1</w:t>
      </w:r>
      <w:r w:rsidRPr="00C25669">
        <w:rPr>
          <w:rFonts w:hint="eastAsia"/>
          <w:lang w:eastAsia="zh-CN"/>
        </w:rPr>
        <w:t>:</w:t>
      </w:r>
      <w:r w:rsidRPr="00C25669">
        <w:t xml:space="preserve"> Requirements applicability for optional UE </w:t>
      </w:r>
      <w:r w:rsidRPr="00C25669">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
        <w:gridCol w:w="2690"/>
        <w:gridCol w:w="160"/>
        <w:gridCol w:w="973"/>
        <w:gridCol w:w="760"/>
        <w:gridCol w:w="89"/>
        <w:gridCol w:w="2300"/>
        <w:gridCol w:w="22"/>
        <w:gridCol w:w="2631"/>
        <w:gridCol w:w="112"/>
      </w:tblGrid>
      <w:tr w:rsidR="00DC3771" w:rsidRPr="00C25669" w14:paraId="521B4B99" w14:textId="77777777" w:rsidTr="00DC3771">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7FADEFA1" w14:textId="77777777" w:rsidR="00DC3771" w:rsidRPr="00C25669" w:rsidRDefault="00DC3771" w:rsidP="00DC3771">
            <w:pPr>
              <w:pStyle w:val="TAH"/>
              <w:rPr>
                <w:lang w:eastAsia="ko-KR"/>
              </w:rPr>
            </w:pPr>
            <w:r w:rsidRPr="00C25669">
              <w:rPr>
                <w:lang w:eastAsia="ko-KR"/>
              </w:rPr>
              <w:t>UE feature/capability</w:t>
            </w:r>
            <w:r w:rsidRPr="00C25669">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4ECEE634" w14:textId="77777777" w:rsidR="00DC3771" w:rsidRPr="00C25669" w:rsidRDefault="00DC3771" w:rsidP="00DC3771">
            <w:pPr>
              <w:pStyle w:val="TAH"/>
              <w:rPr>
                <w:lang w:eastAsia="ko-KR"/>
              </w:rPr>
            </w:pPr>
            <w:r w:rsidRPr="00C25669">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72623653" w14:textId="77777777" w:rsidR="00DC3771" w:rsidRPr="00C25669" w:rsidRDefault="00DC3771" w:rsidP="00DC3771">
            <w:pPr>
              <w:pStyle w:val="TAH"/>
              <w:rPr>
                <w:lang w:eastAsia="ko-KR"/>
              </w:rPr>
            </w:pPr>
            <w:r w:rsidRPr="00C25669">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3CCAFB66" w14:textId="77777777" w:rsidR="00DC3771" w:rsidRPr="00C25669" w:rsidRDefault="00DC3771" w:rsidP="00DC3771">
            <w:pPr>
              <w:pStyle w:val="TAH"/>
              <w:rPr>
                <w:lang w:eastAsia="ko-KR"/>
              </w:rPr>
            </w:pPr>
            <w:r w:rsidRPr="00C25669">
              <w:rPr>
                <w:lang w:eastAsia="ko-KR"/>
              </w:rPr>
              <w:t>Applicability notes</w:t>
            </w:r>
          </w:p>
        </w:tc>
      </w:tr>
      <w:tr w:rsidR="001F47A6" w:rsidRPr="00C25669" w14:paraId="1BE01914" w14:textId="77777777" w:rsidTr="00DC3771">
        <w:trPr>
          <w:gridBefore w:val="1"/>
          <w:gridAfter w:val="1"/>
          <w:wBefore w:w="56" w:type="pct"/>
          <w:wAfter w:w="57" w:type="pct"/>
          <w:trHeight w:val="153"/>
        </w:trPr>
        <w:tc>
          <w:tcPr>
            <w:tcW w:w="1447" w:type="pct"/>
            <w:gridSpan w:val="2"/>
            <w:vMerge w:val="restart"/>
          </w:tcPr>
          <w:p w14:paraId="7C301AB9" w14:textId="77777777" w:rsidR="001F47A6" w:rsidRPr="00C25669" w:rsidRDefault="001F47A6" w:rsidP="001F47A6">
            <w:pPr>
              <w:pStyle w:val="TAL"/>
              <w:rPr>
                <w:lang w:val="en-US" w:eastAsia="zh-CN"/>
              </w:rPr>
            </w:pPr>
            <w:r w:rsidRPr="00C25669">
              <w:rPr>
                <w:rFonts w:eastAsia="SimSun"/>
                <w:lang w:val="en-US" w:eastAsia="zh-CN"/>
              </w:rPr>
              <w:t>SU-MIMO Interference Mitigation advanced receiver</w:t>
            </w:r>
          </w:p>
        </w:tc>
        <w:tc>
          <w:tcPr>
            <w:tcW w:w="494" w:type="pct"/>
          </w:tcPr>
          <w:p w14:paraId="5C7E2BDC" w14:textId="418B3AAC" w:rsidR="001F47A6" w:rsidRPr="00C25669" w:rsidRDefault="001F47A6" w:rsidP="001F47A6">
            <w:pPr>
              <w:pStyle w:val="TAL"/>
              <w:rPr>
                <w:lang w:val="en-US" w:eastAsia="zh-CN"/>
              </w:rPr>
            </w:pPr>
            <w:r w:rsidRPr="0062375F">
              <w:rPr>
                <w:rFonts w:eastAsia="SimSun"/>
                <w:lang w:val="en-US" w:eastAsia="zh-CN"/>
              </w:rPr>
              <w:t>FR1 FDD</w:t>
            </w:r>
          </w:p>
        </w:tc>
        <w:tc>
          <w:tcPr>
            <w:tcW w:w="431" w:type="pct"/>
            <w:gridSpan w:val="2"/>
            <w:shd w:val="clear" w:color="auto" w:fill="auto"/>
          </w:tcPr>
          <w:p w14:paraId="6F656C1D" w14:textId="3893FC61"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34707545" w14:textId="77777777" w:rsidR="001F47A6" w:rsidRPr="0062375F" w:rsidRDefault="001F47A6" w:rsidP="001F47A6">
            <w:pPr>
              <w:keepNext/>
              <w:keepLines/>
              <w:spacing w:after="0"/>
              <w:rPr>
                <w:rFonts w:ascii="Arial" w:eastAsia="SimSun" w:hAnsi="Arial"/>
                <w:sz w:val="18"/>
                <w:lang w:val="en-US" w:eastAsia="zh-CN"/>
              </w:rPr>
            </w:pPr>
            <w:ins w:id="73" w:author="CR0009r2" w:date="2019-12-03T16:18:00Z">
              <w:r>
                <w:rPr>
                  <w:rFonts w:ascii="Arial" w:eastAsia="SimSun" w:hAnsi="Arial"/>
                  <w:sz w:val="18"/>
                  <w:lang w:val="en-US" w:eastAsia="zh-CN"/>
                </w:rPr>
                <w:t xml:space="preserve">Clause </w:t>
              </w:r>
            </w:ins>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 xml:space="preserve">.1.1 </w:t>
            </w:r>
            <w:del w:id="74" w:author="CR0009r2" w:date="2019-12-03T16:18:00Z">
              <w:r w:rsidRPr="0062375F" w:rsidDel="0019352E">
                <w:rPr>
                  <w:rFonts w:ascii="Arial" w:eastAsia="SimSun" w:hAnsi="Arial"/>
                  <w:sz w:val="18"/>
                  <w:lang w:val="en-US" w:eastAsia="zh-CN"/>
                </w:rPr>
                <w:delText xml:space="preserve">Minimum requirements for PDSCH Mapping Type A </w:delText>
              </w:r>
            </w:del>
            <w:r w:rsidRPr="0062375F">
              <w:rPr>
                <w:rFonts w:ascii="Arial" w:eastAsia="SimSun" w:hAnsi="Arial"/>
                <w:sz w:val="18"/>
                <w:lang w:val="en-US" w:eastAsia="zh-CN"/>
              </w:rPr>
              <w:t>(Test 3-1)</w:t>
            </w:r>
          </w:p>
          <w:p w14:paraId="594F9A3A" w14:textId="77777777" w:rsidR="001F47A6" w:rsidRPr="0062375F" w:rsidRDefault="001F47A6" w:rsidP="001F47A6">
            <w:pPr>
              <w:keepNext/>
              <w:keepLines/>
              <w:spacing w:after="0"/>
              <w:rPr>
                <w:rFonts w:ascii="Arial" w:eastAsia="SimSun" w:hAnsi="Arial"/>
                <w:sz w:val="18"/>
                <w:lang w:val="en-US" w:eastAsia="zh-CN"/>
              </w:rPr>
            </w:pPr>
          </w:p>
          <w:p w14:paraId="0B7E5AD7" w14:textId="5DDC8BD2" w:rsidR="001F47A6" w:rsidRPr="00C25669" w:rsidRDefault="001F47A6" w:rsidP="001F47A6">
            <w:pPr>
              <w:pStyle w:val="TAL"/>
              <w:rPr>
                <w:lang w:val="en-US" w:eastAsia="zh-CN"/>
              </w:rPr>
            </w:pPr>
            <w:ins w:id="75" w:author="CR0009r2" w:date="2019-12-03T16:18:00Z">
              <w:r>
                <w:rPr>
                  <w:rFonts w:eastAsia="SimSun"/>
                  <w:lang w:val="en-US" w:eastAsia="zh-CN"/>
                </w:rPr>
                <w:t xml:space="preserve">Clause </w:t>
              </w:r>
            </w:ins>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 xml:space="preserve">.3.1.1 </w:t>
            </w:r>
            <w:del w:id="76" w:author="CR0009r2" w:date="2019-12-03T16:18:00Z">
              <w:r w:rsidRPr="0062375F" w:rsidDel="0019352E">
                <w:rPr>
                  <w:rFonts w:eastAsia="SimSun"/>
                  <w:lang w:val="en-US" w:eastAsia="zh-CN"/>
                </w:rPr>
                <w:delText xml:space="preserve">Minimum requirements for PDSCH Mapping Type A </w:delText>
              </w:r>
            </w:del>
            <w:r w:rsidRPr="0062375F">
              <w:rPr>
                <w:rFonts w:eastAsia="SimSun"/>
                <w:lang w:val="en-US" w:eastAsia="zh-CN"/>
              </w:rPr>
              <w:t>(Test 5-1)</w:t>
            </w:r>
          </w:p>
        </w:tc>
        <w:tc>
          <w:tcPr>
            <w:tcW w:w="1347" w:type="pct"/>
            <w:gridSpan w:val="2"/>
            <w:vMerge w:val="restart"/>
          </w:tcPr>
          <w:p w14:paraId="096FAA2C" w14:textId="77777777" w:rsidR="001F47A6" w:rsidRPr="00C25669" w:rsidRDefault="001F47A6" w:rsidP="001F47A6">
            <w:pPr>
              <w:pStyle w:val="TAL"/>
              <w:rPr>
                <w:lang w:val="en-US" w:eastAsia="zh-CN"/>
              </w:rPr>
            </w:pPr>
          </w:p>
        </w:tc>
      </w:tr>
      <w:tr w:rsidR="001F47A6" w:rsidRPr="00C25669" w14:paraId="3993EE60" w14:textId="77777777" w:rsidTr="00DC3771">
        <w:trPr>
          <w:gridBefore w:val="1"/>
          <w:gridAfter w:val="1"/>
          <w:wBefore w:w="56" w:type="pct"/>
          <w:wAfter w:w="57" w:type="pct"/>
          <w:trHeight w:val="58"/>
        </w:trPr>
        <w:tc>
          <w:tcPr>
            <w:tcW w:w="1447" w:type="pct"/>
            <w:gridSpan w:val="2"/>
            <w:vMerge/>
          </w:tcPr>
          <w:p w14:paraId="7F2EC57D" w14:textId="77777777" w:rsidR="001F47A6" w:rsidRPr="00C25669" w:rsidRDefault="001F47A6" w:rsidP="001F47A6">
            <w:pPr>
              <w:pStyle w:val="TAL"/>
              <w:rPr>
                <w:lang w:val="en-US" w:eastAsia="zh-CN"/>
              </w:rPr>
            </w:pPr>
          </w:p>
        </w:tc>
        <w:tc>
          <w:tcPr>
            <w:tcW w:w="494" w:type="pct"/>
          </w:tcPr>
          <w:p w14:paraId="405B5993" w14:textId="47BDF50F" w:rsidR="001F47A6" w:rsidRPr="00C25669" w:rsidRDefault="001F47A6" w:rsidP="001F47A6">
            <w:pPr>
              <w:pStyle w:val="TAL"/>
              <w:rPr>
                <w:lang w:val="en-US" w:eastAsia="zh-CN"/>
              </w:rPr>
            </w:pPr>
            <w:r w:rsidRPr="0062375F">
              <w:rPr>
                <w:rFonts w:eastAsia="SimSun"/>
                <w:lang w:val="en-US" w:eastAsia="zh-CN"/>
              </w:rPr>
              <w:t>FR1 TDD</w:t>
            </w:r>
          </w:p>
        </w:tc>
        <w:tc>
          <w:tcPr>
            <w:tcW w:w="431" w:type="pct"/>
            <w:gridSpan w:val="2"/>
            <w:shd w:val="clear" w:color="auto" w:fill="auto"/>
          </w:tcPr>
          <w:p w14:paraId="0B883E56" w14:textId="083F725B"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3A06E9BD" w14:textId="77777777" w:rsidR="001F47A6" w:rsidRPr="0062375F" w:rsidRDefault="001F47A6" w:rsidP="001F47A6">
            <w:pPr>
              <w:keepNext/>
              <w:keepLines/>
              <w:spacing w:after="0"/>
              <w:rPr>
                <w:rFonts w:ascii="Arial" w:eastAsia="SimSun" w:hAnsi="Arial"/>
                <w:sz w:val="18"/>
                <w:lang w:val="en-US" w:eastAsia="zh-CN"/>
              </w:rPr>
            </w:pPr>
            <w:ins w:id="77" w:author="CR0009r2" w:date="2019-12-03T16:18:00Z">
              <w:r>
                <w:rPr>
                  <w:rFonts w:ascii="Arial" w:eastAsia="SimSun" w:hAnsi="Arial"/>
                  <w:sz w:val="18"/>
                  <w:lang w:val="en-US" w:eastAsia="zh-CN"/>
                </w:rPr>
                <w:t xml:space="preserve">Clause </w:t>
              </w:r>
            </w:ins>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 xml:space="preserve">.2.1 </w:t>
            </w:r>
            <w:del w:id="78" w:author="CR0009r2" w:date="2019-12-03T16:18:00Z">
              <w:r w:rsidRPr="0062375F" w:rsidDel="0019352E">
                <w:rPr>
                  <w:rFonts w:ascii="Arial" w:eastAsia="SimSun" w:hAnsi="Arial"/>
                  <w:sz w:val="18"/>
                  <w:lang w:val="en-US" w:eastAsia="zh-CN"/>
                </w:rPr>
                <w:delText xml:space="preserve">Minimum requirements for PDSCH Mapping Type A </w:delText>
              </w:r>
            </w:del>
            <w:r w:rsidRPr="0062375F">
              <w:rPr>
                <w:rFonts w:ascii="Arial" w:eastAsia="SimSun" w:hAnsi="Arial"/>
                <w:sz w:val="18"/>
                <w:lang w:val="en-US" w:eastAsia="zh-CN"/>
              </w:rPr>
              <w:t>(Test 3-1)</w:t>
            </w:r>
          </w:p>
          <w:p w14:paraId="3641BF38" w14:textId="77777777" w:rsidR="001F47A6" w:rsidRPr="0062375F" w:rsidRDefault="001F47A6" w:rsidP="001F47A6">
            <w:pPr>
              <w:keepNext/>
              <w:keepLines/>
              <w:spacing w:after="0"/>
              <w:rPr>
                <w:rFonts w:ascii="Arial" w:eastAsia="SimSun" w:hAnsi="Arial"/>
                <w:sz w:val="18"/>
                <w:lang w:val="en-US" w:eastAsia="zh-CN"/>
              </w:rPr>
            </w:pPr>
          </w:p>
          <w:p w14:paraId="7B8290B5" w14:textId="13518CBB" w:rsidR="001F47A6" w:rsidRPr="00C25669" w:rsidRDefault="001F47A6" w:rsidP="001F47A6">
            <w:pPr>
              <w:pStyle w:val="TAL"/>
              <w:rPr>
                <w:lang w:val="en-US" w:eastAsia="zh-CN"/>
              </w:rPr>
            </w:pPr>
            <w:ins w:id="79" w:author="CR0009r2" w:date="2019-12-03T16:18:00Z">
              <w:r>
                <w:rPr>
                  <w:rFonts w:eastAsia="SimSun"/>
                  <w:lang w:val="en-US" w:eastAsia="zh-CN"/>
                </w:rPr>
                <w:t xml:space="preserve">Clause </w:t>
              </w:r>
            </w:ins>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 xml:space="preserve">.3.2.1 </w:t>
            </w:r>
            <w:del w:id="80" w:author="CR0009r2" w:date="2019-12-03T16:18:00Z">
              <w:r w:rsidRPr="0062375F" w:rsidDel="0019352E">
                <w:rPr>
                  <w:rFonts w:eastAsia="SimSun"/>
                  <w:lang w:val="en-US" w:eastAsia="zh-CN"/>
                </w:rPr>
                <w:delText xml:space="preserve">Minimum requirements for PDSCH Mapping Type A </w:delText>
              </w:r>
            </w:del>
            <w:r w:rsidRPr="0062375F">
              <w:rPr>
                <w:rFonts w:eastAsia="SimSun"/>
                <w:lang w:val="en-US" w:eastAsia="zh-CN"/>
              </w:rPr>
              <w:t>(Test 5-1)</w:t>
            </w:r>
          </w:p>
        </w:tc>
        <w:tc>
          <w:tcPr>
            <w:tcW w:w="1347" w:type="pct"/>
            <w:gridSpan w:val="2"/>
            <w:vMerge/>
          </w:tcPr>
          <w:p w14:paraId="5AF6652A" w14:textId="77777777" w:rsidR="001F47A6" w:rsidRPr="00C25669" w:rsidRDefault="001F47A6" w:rsidP="001F47A6">
            <w:pPr>
              <w:pStyle w:val="TAL"/>
              <w:rPr>
                <w:lang w:val="en-US" w:eastAsia="zh-CN"/>
              </w:rPr>
            </w:pPr>
          </w:p>
        </w:tc>
      </w:tr>
      <w:tr w:rsidR="001F47A6" w:rsidRPr="00C25669" w14:paraId="7AF472EA" w14:textId="77777777" w:rsidTr="00DC3771">
        <w:trPr>
          <w:gridBefore w:val="1"/>
          <w:gridAfter w:val="1"/>
          <w:wBefore w:w="56" w:type="pct"/>
          <w:wAfter w:w="57" w:type="pct"/>
          <w:trHeight w:val="58"/>
        </w:trPr>
        <w:tc>
          <w:tcPr>
            <w:tcW w:w="1447" w:type="pct"/>
            <w:gridSpan w:val="2"/>
          </w:tcPr>
          <w:p w14:paraId="7B2CA4D9" w14:textId="77777777" w:rsidR="001F47A6" w:rsidRPr="00C25669" w:rsidRDefault="001F47A6" w:rsidP="001F47A6">
            <w:pPr>
              <w:pStyle w:val="TAL"/>
              <w:rPr>
                <w:lang w:val="en-US" w:eastAsia="zh-CN"/>
              </w:rPr>
            </w:pPr>
            <w:r w:rsidRPr="00C25669">
              <w:rPr>
                <w:rFonts w:hint="eastAsia"/>
                <w:lang w:val="en-US" w:eastAsia="zh-CN"/>
              </w:rPr>
              <w:t>A</w:t>
            </w:r>
            <w:r w:rsidRPr="00C25669">
              <w:rPr>
                <w:lang w:val="en-US" w:eastAsia="zh-CN"/>
              </w:rPr>
              <w:t>lternative additional DMRS position for co-existence with LTE CRS</w:t>
            </w:r>
            <w:r w:rsidRPr="00C25669">
              <w:rPr>
                <w:rFonts w:hint="eastAsia"/>
                <w:lang w:val="en-US" w:eastAsia="zh-CN"/>
              </w:rPr>
              <w:t xml:space="preserve"> </w:t>
            </w:r>
            <w:r w:rsidRPr="00C25669">
              <w:rPr>
                <w:i/>
              </w:rPr>
              <w:t>(additionalDMRS-DL-Alt)</w:t>
            </w:r>
          </w:p>
        </w:tc>
        <w:tc>
          <w:tcPr>
            <w:tcW w:w="494" w:type="pct"/>
          </w:tcPr>
          <w:p w14:paraId="7ABD2013" w14:textId="58E5E1A0" w:rsidR="001F47A6" w:rsidRPr="00C25669" w:rsidRDefault="001F47A6" w:rsidP="001F47A6">
            <w:pPr>
              <w:pStyle w:val="TAL"/>
              <w:rPr>
                <w:lang w:val="en-US" w:eastAsia="zh-CN"/>
              </w:rPr>
            </w:pPr>
            <w:r w:rsidRPr="0062375F">
              <w:rPr>
                <w:rFonts w:eastAsia="SimSun"/>
                <w:lang w:val="en-US" w:eastAsia="zh-CN"/>
              </w:rPr>
              <w:t>FR1 FDD</w:t>
            </w:r>
          </w:p>
        </w:tc>
        <w:tc>
          <w:tcPr>
            <w:tcW w:w="431" w:type="pct"/>
            <w:gridSpan w:val="2"/>
            <w:shd w:val="clear" w:color="auto" w:fill="auto"/>
          </w:tcPr>
          <w:p w14:paraId="448473DC" w14:textId="51AD2355" w:rsidR="001F47A6" w:rsidRPr="00C25669" w:rsidRDefault="001F47A6" w:rsidP="001F47A6">
            <w:pPr>
              <w:pStyle w:val="TAL"/>
              <w:rPr>
                <w:lang w:val="en-US" w:eastAsia="zh-CN"/>
              </w:rPr>
            </w:pPr>
            <w:r w:rsidRPr="0062375F">
              <w:rPr>
                <w:rFonts w:eastAsia="SimSun"/>
                <w:lang w:val="en-US" w:eastAsia="zh-CN"/>
              </w:rPr>
              <w:t>PDSCH</w:t>
            </w:r>
          </w:p>
        </w:tc>
        <w:tc>
          <w:tcPr>
            <w:tcW w:w="1168" w:type="pct"/>
            <w:shd w:val="clear" w:color="auto" w:fill="auto"/>
          </w:tcPr>
          <w:p w14:paraId="520C0BAB" w14:textId="77777777" w:rsidR="001F47A6" w:rsidRPr="0062375F" w:rsidRDefault="001F47A6" w:rsidP="001F47A6">
            <w:pPr>
              <w:keepNext/>
              <w:keepLines/>
              <w:spacing w:after="0"/>
              <w:rPr>
                <w:rFonts w:ascii="Arial" w:eastAsia="SimSun" w:hAnsi="Arial"/>
                <w:sz w:val="18"/>
                <w:lang w:val="en-US" w:eastAsia="zh-CN"/>
              </w:rPr>
            </w:pPr>
            <w:ins w:id="81" w:author="CR0009r2" w:date="2019-12-03T16:18:00Z">
              <w:r>
                <w:rPr>
                  <w:rFonts w:ascii="Arial" w:eastAsia="SimSun" w:hAnsi="Arial"/>
                  <w:sz w:val="18"/>
                  <w:lang w:val="en-US" w:eastAsia="zh-CN"/>
                </w:rPr>
                <w:t xml:space="preserve">Clause </w:t>
              </w:r>
            </w:ins>
            <w:r w:rsidRPr="0062375F">
              <w:rPr>
                <w:rFonts w:ascii="Arial" w:eastAsia="SimSun" w:hAnsi="Arial"/>
                <w:sz w:val="18"/>
                <w:lang w:val="en-US" w:eastAsia="zh-CN"/>
              </w:rPr>
              <w:t>5.</w:t>
            </w:r>
            <w:r w:rsidRPr="0062375F">
              <w:rPr>
                <w:rFonts w:ascii="Arial" w:eastAsia="SimSun" w:hAnsi="Arial" w:hint="eastAsia"/>
                <w:sz w:val="18"/>
                <w:lang w:val="en-US" w:eastAsia="zh-CN"/>
              </w:rPr>
              <w:t>2</w:t>
            </w:r>
            <w:r w:rsidRPr="0062375F">
              <w:rPr>
                <w:rFonts w:ascii="Arial" w:eastAsia="SimSun" w:hAnsi="Arial"/>
                <w:sz w:val="18"/>
                <w:lang w:val="en-US" w:eastAsia="zh-CN"/>
              </w:rPr>
              <w:t>.</w:t>
            </w:r>
            <w:r w:rsidRPr="0062375F">
              <w:rPr>
                <w:rFonts w:ascii="Arial" w:eastAsia="SimSun" w:hAnsi="Arial" w:hint="eastAsia"/>
                <w:sz w:val="18"/>
                <w:lang w:val="en-US" w:eastAsia="zh-CN"/>
              </w:rPr>
              <w:t>2</w:t>
            </w:r>
            <w:r w:rsidRPr="0062375F">
              <w:rPr>
                <w:rFonts w:ascii="Arial" w:eastAsia="SimSun" w:hAnsi="Arial"/>
                <w:sz w:val="18"/>
                <w:lang w:val="en-US" w:eastAsia="zh-CN"/>
              </w:rPr>
              <w:t xml:space="preserve">.1.4 </w:t>
            </w:r>
            <w:del w:id="82" w:author="CR0009r2" w:date="2019-12-03T16:18:00Z">
              <w:r w:rsidRPr="0062375F" w:rsidDel="0019352E">
                <w:rPr>
                  <w:rFonts w:ascii="Arial" w:eastAsia="SimSun" w:hAnsi="Arial"/>
                  <w:sz w:val="18"/>
                  <w:lang w:val="en-US" w:eastAsia="zh-CN"/>
                </w:rPr>
                <w:delText xml:space="preserve">Minimum requirements for PDSCH Mapping Type A and LTE-NR coexistence </w:delText>
              </w:r>
            </w:del>
            <w:r w:rsidRPr="0062375F">
              <w:rPr>
                <w:rFonts w:ascii="Arial" w:eastAsia="SimSun" w:hAnsi="Arial"/>
                <w:sz w:val="18"/>
                <w:lang w:val="en-US" w:eastAsia="zh-CN"/>
              </w:rPr>
              <w:t>(Test 1-2)</w:t>
            </w:r>
          </w:p>
          <w:p w14:paraId="33287F41" w14:textId="77777777" w:rsidR="001F47A6" w:rsidRPr="0062375F" w:rsidRDefault="001F47A6" w:rsidP="001F47A6">
            <w:pPr>
              <w:keepNext/>
              <w:keepLines/>
              <w:spacing w:after="0"/>
              <w:rPr>
                <w:rFonts w:ascii="Arial" w:eastAsia="SimSun" w:hAnsi="Arial"/>
                <w:sz w:val="18"/>
                <w:lang w:val="en-US" w:eastAsia="zh-CN"/>
              </w:rPr>
            </w:pPr>
          </w:p>
          <w:p w14:paraId="480A2CD3" w14:textId="33A6BC2D" w:rsidR="001F47A6" w:rsidRPr="00C25669" w:rsidRDefault="001F47A6" w:rsidP="001F47A6">
            <w:pPr>
              <w:pStyle w:val="TAL"/>
              <w:rPr>
                <w:lang w:val="en-US" w:eastAsia="zh-CN"/>
              </w:rPr>
            </w:pPr>
            <w:ins w:id="83" w:author="CR0009r2" w:date="2019-12-03T16:18:00Z">
              <w:r>
                <w:rPr>
                  <w:rFonts w:eastAsia="SimSun"/>
                  <w:lang w:val="en-US" w:eastAsia="zh-CN"/>
                </w:rPr>
                <w:t xml:space="preserve">Clause </w:t>
              </w:r>
            </w:ins>
            <w:r w:rsidRPr="0062375F">
              <w:rPr>
                <w:rFonts w:eastAsia="SimSun"/>
                <w:lang w:val="en-US" w:eastAsia="zh-CN"/>
              </w:rPr>
              <w:t>5.</w:t>
            </w:r>
            <w:r w:rsidRPr="0062375F">
              <w:rPr>
                <w:rFonts w:eastAsia="SimSun" w:hint="eastAsia"/>
                <w:lang w:val="en-US" w:eastAsia="zh-CN"/>
              </w:rPr>
              <w:t>2</w:t>
            </w:r>
            <w:r w:rsidRPr="0062375F">
              <w:rPr>
                <w:rFonts w:eastAsia="SimSun"/>
                <w:lang w:val="en-US" w:eastAsia="zh-CN"/>
              </w:rPr>
              <w:t xml:space="preserve">.3.1.4 </w:t>
            </w:r>
            <w:del w:id="84" w:author="CR0009r2" w:date="2019-12-03T16:18:00Z">
              <w:r w:rsidRPr="0062375F" w:rsidDel="0019352E">
                <w:rPr>
                  <w:rFonts w:eastAsia="SimSun"/>
                  <w:lang w:val="en-US" w:eastAsia="zh-CN"/>
                </w:rPr>
                <w:delText xml:space="preserve">Minimum requirements for PDSCH Mapping Type A and LTE-NR coexistence </w:delText>
              </w:r>
            </w:del>
            <w:r w:rsidRPr="0062375F">
              <w:rPr>
                <w:rFonts w:eastAsia="SimSun"/>
                <w:lang w:val="en-US" w:eastAsia="zh-CN"/>
              </w:rPr>
              <w:t>(Test 1-2)</w:t>
            </w:r>
          </w:p>
        </w:tc>
        <w:tc>
          <w:tcPr>
            <w:tcW w:w="1347" w:type="pct"/>
            <w:gridSpan w:val="2"/>
          </w:tcPr>
          <w:p w14:paraId="4966771D" w14:textId="77777777" w:rsidR="001F47A6" w:rsidRPr="00C25669" w:rsidRDefault="001F47A6" w:rsidP="001F47A6">
            <w:pPr>
              <w:pStyle w:val="TAL"/>
              <w:rPr>
                <w:lang w:val="en-US" w:eastAsia="zh-CN"/>
              </w:rPr>
            </w:pPr>
          </w:p>
        </w:tc>
      </w:tr>
      <w:tr w:rsidR="001F47A6" w:rsidRPr="00C25669" w14:paraId="2045C298" w14:textId="77777777" w:rsidTr="00DC3771">
        <w:trPr>
          <w:gridBefore w:val="1"/>
          <w:gridAfter w:val="1"/>
          <w:wBefore w:w="56" w:type="pct"/>
          <w:wAfter w:w="57" w:type="pct"/>
          <w:trHeight w:val="58"/>
        </w:trPr>
        <w:tc>
          <w:tcPr>
            <w:tcW w:w="1447" w:type="pct"/>
            <w:gridSpan w:val="2"/>
          </w:tcPr>
          <w:p w14:paraId="0EE983FB" w14:textId="77777777" w:rsidR="001F47A6" w:rsidRPr="00C25669" w:rsidRDefault="001F47A6" w:rsidP="001F47A6">
            <w:pPr>
              <w:pStyle w:val="TAL"/>
              <w:rPr>
                <w:lang w:val="en-US" w:eastAsia="zh-CN"/>
              </w:rPr>
            </w:pPr>
            <w:r w:rsidRPr="00C25669">
              <w:t xml:space="preserve">Basic DL NR-NR CA operation </w:t>
            </w:r>
            <w:r w:rsidRPr="00C25669">
              <w:rPr>
                <w:lang w:val="en-US" w:eastAsia="zh-CN"/>
              </w:rPr>
              <w:t>(</w:t>
            </w:r>
            <w:r w:rsidRPr="00C25669">
              <w:rPr>
                <w:i/>
                <w:lang w:val="en-US" w:eastAsia="zh-CN"/>
              </w:rPr>
              <w:t>supportedBandCombinationList</w:t>
            </w:r>
            <w:r w:rsidRPr="00C25669">
              <w:rPr>
                <w:lang w:val="en-US" w:eastAsia="zh-CN"/>
              </w:rPr>
              <w:t>)</w:t>
            </w:r>
          </w:p>
        </w:tc>
        <w:tc>
          <w:tcPr>
            <w:tcW w:w="494" w:type="pct"/>
          </w:tcPr>
          <w:p w14:paraId="2F78E929" w14:textId="44441970" w:rsidR="001F47A6" w:rsidRPr="00C25669" w:rsidRDefault="001F47A6" w:rsidP="001F47A6">
            <w:pPr>
              <w:pStyle w:val="TAL"/>
              <w:rPr>
                <w:lang w:val="en-US" w:eastAsia="zh-CN"/>
              </w:rPr>
            </w:pPr>
            <w:r w:rsidRPr="0062375F">
              <w:rPr>
                <w:rFonts w:eastAsia="SimSun" w:hint="eastAsia"/>
                <w:lang w:val="en-US" w:eastAsia="zh-CN"/>
              </w:rPr>
              <w:t>NR</w:t>
            </w:r>
            <w:del w:id="85" w:author="CR0009r2" w:date="2019-12-03T16:18:00Z">
              <w:r w:rsidRPr="0062375F" w:rsidDel="0019352E">
                <w:rPr>
                  <w:rFonts w:eastAsia="SimSun" w:hint="eastAsia"/>
                  <w:lang w:val="en-US" w:eastAsia="zh-CN"/>
                </w:rPr>
                <w:delText>-NR</w:delText>
              </w:r>
            </w:del>
            <w:r w:rsidRPr="0062375F">
              <w:rPr>
                <w:rFonts w:eastAsia="SimSun" w:hint="eastAsia"/>
                <w:lang w:val="en-US" w:eastAsia="zh-CN"/>
              </w:rPr>
              <w:t xml:space="preserve"> CA</w:t>
            </w:r>
          </w:p>
        </w:tc>
        <w:tc>
          <w:tcPr>
            <w:tcW w:w="431" w:type="pct"/>
            <w:gridSpan w:val="2"/>
            <w:shd w:val="clear" w:color="auto" w:fill="auto"/>
          </w:tcPr>
          <w:p w14:paraId="4C958D7B" w14:textId="616A8CE3" w:rsidR="001F47A6" w:rsidRPr="00C25669" w:rsidRDefault="001F47A6" w:rsidP="001F47A6">
            <w:pPr>
              <w:pStyle w:val="TAL"/>
              <w:rPr>
                <w:lang w:val="en-US" w:eastAsia="zh-CN"/>
              </w:rPr>
            </w:pPr>
            <w:r w:rsidRPr="0062375F">
              <w:rPr>
                <w:rFonts w:eastAsia="SimSun"/>
                <w:lang w:val="en-US" w:eastAsia="zh-CN"/>
              </w:rPr>
              <w:t>SDR</w:t>
            </w:r>
          </w:p>
        </w:tc>
        <w:tc>
          <w:tcPr>
            <w:tcW w:w="1168" w:type="pct"/>
            <w:shd w:val="clear" w:color="auto" w:fill="auto"/>
          </w:tcPr>
          <w:p w14:paraId="20617B61" w14:textId="0BBAC121" w:rsidR="001F47A6" w:rsidRPr="00C25669" w:rsidRDefault="001F47A6" w:rsidP="001F47A6">
            <w:pPr>
              <w:pStyle w:val="TAL"/>
              <w:rPr>
                <w:lang w:val="en-US" w:eastAsia="zh-CN"/>
              </w:rPr>
            </w:pPr>
            <w:ins w:id="86" w:author="CR0009r2" w:date="2019-12-03T16:18:00Z">
              <w:r>
                <w:rPr>
                  <w:rFonts w:eastAsia="SimSun"/>
                  <w:lang w:val="en-US" w:eastAsia="zh-CN"/>
                </w:rPr>
                <w:t xml:space="preserve">Clause </w:t>
              </w:r>
            </w:ins>
            <w:r w:rsidRPr="0062375F">
              <w:rPr>
                <w:rFonts w:eastAsia="SimSun" w:hint="eastAsia"/>
                <w:lang w:val="en-US" w:eastAsia="zh-CN"/>
              </w:rPr>
              <w:t>5</w:t>
            </w:r>
            <w:r w:rsidRPr="0062375F">
              <w:rPr>
                <w:rFonts w:eastAsia="SimSun"/>
                <w:lang w:val="en-US" w:eastAsia="zh-CN"/>
              </w:rPr>
              <w:t>.5A.1</w:t>
            </w:r>
            <w:del w:id="87" w:author="CR0009r2" w:date="2019-12-03T16:18:00Z">
              <w:r w:rsidRPr="0062375F" w:rsidDel="0019352E">
                <w:rPr>
                  <w:rFonts w:eastAsia="SimSun"/>
                  <w:lang w:val="en-US" w:eastAsia="zh-CN"/>
                </w:rPr>
                <w:delText xml:space="preserve"> FR1 CA requirements</w:delText>
              </w:r>
            </w:del>
          </w:p>
        </w:tc>
        <w:tc>
          <w:tcPr>
            <w:tcW w:w="1347" w:type="pct"/>
            <w:gridSpan w:val="2"/>
          </w:tcPr>
          <w:p w14:paraId="56C70DF5" w14:textId="77777777" w:rsidR="001F47A6" w:rsidRPr="00C25669" w:rsidRDefault="001F47A6" w:rsidP="001F47A6">
            <w:pPr>
              <w:pStyle w:val="TAL"/>
              <w:rPr>
                <w:lang w:val="en-US" w:eastAsia="zh-CN"/>
              </w:rPr>
            </w:pPr>
            <w:r w:rsidRPr="00C25669">
              <w:rPr>
                <w:lang w:val="en-US" w:eastAsia="zh-CN"/>
              </w:rPr>
              <w:t>1)Up to 16 DL carriers</w:t>
            </w:r>
          </w:p>
          <w:p w14:paraId="2D6F420D" w14:textId="77777777" w:rsidR="001F47A6" w:rsidRPr="00C25669" w:rsidRDefault="001F47A6" w:rsidP="001F47A6">
            <w:pPr>
              <w:pStyle w:val="TAL"/>
              <w:rPr>
                <w:lang w:val="en-US" w:eastAsia="zh-CN"/>
              </w:rPr>
            </w:pPr>
            <w:r w:rsidRPr="00C25669">
              <w:rPr>
                <w:lang w:val="en-US" w:eastAsia="zh-CN"/>
              </w:rPr>
              <w:t>2)</w:t>
            </w:r>
            <w:r w:rsidRPr="00C25669">
              <w:rPr>
                <w:rFonts w:hint="eastAsia"/>
                <w:lang w:val="en-US" w:eastAsia="zh-CN"/>
              </w:rPr>
              <w:t>Same numero</w:t>
            </w:r>
            <w:r w:rsidRPr="00C25669">
              <w:rPr>
                <w:lang w:val="en-US" w:eastAsia="zh-CN"/>
              </w:rPr>
              <w:t>logy across carrier for data/control channel at a given time</w:t>
            </w:r>
          </w:p>
        </w:tc>
      </w:tr>
    </w:tbl>
    <w:p w14:paraId="2F46FAD7" w14:textId="77777777" w:rsidR="0090605A" w:rsidRPr="00C25669" w:rsidRDefault="0090605A" w:rsidP="0090605A">
      <w:pPr>
        <w:rPr>
          <w:rFonts w:eastAsia="SimSun"/>
          <w:lang w:eastAsia="zh-CN"/>
        </w:rPr>
      </w:pPr>
    </w:p>
    <w:p w14:paraId="5111D7BB" w14:textId="77777777" w:rsidR="0090605A" w:rsidRPr="00C25669" w:rsidRDefault="0090605A" w:rsidP="0090605A">
      <w:pPr>
        <w:pStyle w:val="Heading4"/>
        <w:rPr>
          <w:rFonts w:cs="Arial"/>
        </w:rPr>
      </w:pPr>
      <w:bookmarkStart w:id="88" w:name="_Toc21338164"/>
      <w:r w:rsidRPr="00C25669">
        <w:rPr>
          <w:rFonts w:cs="Arial"/>
        </w:rPr>
        <w:t>5.1.1.4</w:t>
      </w:r>
      <w:r w:rsidRPr="00C25669">
        <w:rPr>
          <w:rFonts w:cs="Arial"/>
        </w:rPr>
        <w:tab/>
        <w:t>Applicability of requirements for mandatory UE features with capability signalling</w:t>
      </w:r>
      <w:bookmarkEnd w:id="88"/>
    </w:p>
    <w:p w14:paraId="348E01AB" w14:textId="77777777" w:rsidR="00DC3771" w:rsidRPr="00C25669" w:rsidRDefault="00DC3771" w:rsidP="00DC3771">
      <w:r w:rsidRPr="00C25669">
        <w:rPr>
          <w:rFonts w:eastAsia="SimSun"/>
        </w:rPr>
        <w:t>The performance requirements in Table 5.1.1.4-1 shall apply for UEs which support mandatory UE features with capability signalling only</w:t>
      </w:r>
      <w:r w:rsidR="00C4050F" w:rsidRPr="00C25669">
        <w:rPr>
          <w:rFonts w:eastAsia="SimSun"/>
        </w:rPr>
        <w:t>.</w:t>
      </w:r>
    </w:p>
    <w:p w14:paraId="46E2C3B4" w14:textId="77777777" w:rsidR="0090605A" w:rsidRPr="00C25669" w:rsidRDefault="0090605A" w:rsidP="0090605A">
      <w:pPr>
        <w:pStyle w:val="TH"/>
      </w:pPr>
      <w:r w:rsidRPr="00C25669">
        <w:lastRenderedPageBreak/>
        <w:t>Table 5.1.1.4-1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C25669" w14:paraId="75C753A9" w14:textId="77777777" w:rsidTr="0090605A">
        <w:trPr>
          <w:trHeight w:val="58"/>
        </w:trPr>
        <w:tc>
          <w:tcPr>
            <w:tcW w:w="1464" w:type="pct"/>
          </w:tcPr>
          <w:p w14:paraId="047AAE48" w14:textId="77777777" w:rsidR="0090605A" w:rsidRPr="00C25669" w:rsidRDefault="0090605A" w:rsidP="0090605A">
            <w:pPr>
              <w:pStyle w:val="TAH"/>
              <w:rPr>
                <w:lang w:eastAsia="ko-KR"/>
              </w:rPr>
            </w:pPr>
            <w:r w:rsidRPr="00C25669">
              <w:rPr>
                <w:lang w:eastAsia="ko-KR"/>
              </w:rPr>
              <w:t>UE feature/capability [14]</w:t>
            </w:r>
          </w:p>
        </w:tc>
        <w:tc>
          <w:tcPr>
            <w:tcW w:w="1110" w:type="pct"/>
            <w:gridSpan w:val="2"/>
          </w:tcPr>
          <w:p w14:paraId="717CA41F" w14:textId="77777777" w:rsidR="0090605A" w:rsidRPr="00C25669" w:rsidRDefault="0090605A" w:rsidP="0090605A">
            <w:pPr>
              <w:pStyle w:val="TAH"/>
              <w:rPr>
                <w:lang w:eastAsia="ko-KR"/>
              </w:rPr>
            </w:pPr>
            <w:r w:rsidRPr="00C25669">
              <w:rPr>
                <w:lang w:eastAsia="ko-KR"/>
              </w:rPr>
              <w:t>Test type</w:t>
            </w:r>
          </w:p>
        </w:tc>
        <w:tc>
          <w:tcPr>
            <w:tcW w:w="1387" w:type="pct"/>
            <w:shd w:val="clear" w:color="auto" w:fill="auto"/>
          </w:tcPr>
          <w:p w14:paraId="55B11A4B" w14:textId="77777777" w:rsidR="0090605A" w:rsidRPr="00C25669" w:rsidRDefault="0090605A" w:rsidP="0090605A">
            <w:pPr>
              <w:pStyle w:val="TAH"/>
              <w:rPr>
                <w:lang w:eastAsia="ko-KR"/>
              </w:rPr>
            </w:pPr>
            <w:r w:rsidRPr="00C25669">
              <w:rPr>
                <w:lang w:eastAsia="ko-KR"/>
              </w:rPr>
              <w:t>Test list</w:t>
            </w:r>
          </w:p>
        </w:tc>
        <w:tc>
          <w:tcPr>
            <w:tcW w:w="1039" w:type="pct"/>
          </w:tcPr>
          <w:p w14:paraId="064A91C8" w14:textId="77777777" w:rsidR="0090605A" w:rsidRPr="00C25669" w:rsidRDefault="0090605A" w:rsidP="0090605A">
            <w:pPr>
              <w:pStyle w:val="TAH"/>
              <w:rPr>
                <w:lang w:eastAsia="ko-KR"/>
              </w:rPr>
            </w:pPr>
            <w:r w:rsidRPr="00C25669">
              <w:rPr>
                <w:lang w:eastAsia="ko-KR"/>
              </w:rPr>
              <w:t>Applicability notes</w:t>
            </w:r>
          </w:p>
        </w:tc>
      </w:tr>
      <w:tr w:rsidR="00B653E8" w:rsidRPr="00C25669" w14:paraId="0DB468AC" w14:textId="77777777" w:rsidTr="00C4050F">
        <w:trPr>
          <w:trHeight w:val="58"/>
        </w:trPr>
        <w:tc>
          <w:tcPr>
            <w:tcW w:w="1464" w:type="pct"/>
            <w:vMerge w:val="restart"/>
          </w:tcPr>
          <w:p w14:paraId="7AE16876" w14:textId="77777777" w:rsidR="00B653E8" w:rsidRPr="00C25669" w:rsidRDefault="00B653E8" w:rsidP="00B653E8">
            <w:pPr>
              <w:pStyle w:val="TAL"/>
              <w:rPr>
                <w:lang w:val="en-US" w:eastAsia="zh-CN"/>
              </w:rPr>
            </w:pPr>
            <w:r w:rsidRPr="00C25669">
              <w:t>256QAM modulation scheme for PDSCH for FR1</w:t>
            </w:r>
            <w:r w:rsidRPr="00C25669">
              <w:rPr>
                <w:lang w:val="en-US" w:eastAsia="zh-CN"/>
              </w:rPr>
              <w:t xml:space="preserve"> (</w:t>
            </w:r>
            <w:r w:rsidRPr="00C25669">
              <w:rPr>
                <w:i/>
              </w:rPr>
              <w:t>pdsch-256QAM-FR1</w:t>
            </w:r>
            <w:r w:rsidRPr="00C25669">
              <w:rPr>
                <w:lang w:val="en-US" w:eastAsia="zh-CN"/>
              </w:rPr>
              <w:t>)</w:t>
            </w:r>
          </w:p>
        </w:tc>
        <w:tc>
          <w:tcPr>
            <w:tcW w:w="614" w:type="pct"/>
          </w:tcPr>
          <w:p w14:paraId="347170A0" w14:textId="77777777" w:rsidR="00B653E8" w:rsidRPr="00C25669" w:rsidRDefault="00B653E8" w:rsidP="00B653E8">
            <w:pPr>
              <w:pStyle w:val="TAL"/>
              <w:rPr>
                <w:lang w:val="en-US" w:eastAsia="zh-CN"/>
              </w:rPr>
            </w:pPr>
            <w:r w:rsidRPr="00C25669">
              <w:rPr>
                <w:lang w:val="en-US" w:eastAsia="zh-CN"/>
              </w:rPr>
              <w:t>FR1 FDD</w:t>
            </w:r>
          </w:p>
        </w:tc>
        <w:tc>
          <w:tcPr>
            <w:tcW w:w="496" w:type="pct"/>
            <w:shd w:val="clear" w:color="auto" w:fill="auto"/>
          </w:tcPr>
          <w:p w14:paraId="7EFA8A68"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27BD2C35" w14:textId="77777777" w:rsidR="00B653E8" w:rsidRPr="001B6373" w:rsidRDefault="00B653E8" w:rsidP="00B653E8">
            <w:pPr>
              <w:keepNext/>
              <w:keepLines/>
              <w:spacing w:after="0"/>
              <w:rPr>
                <w:rFonts w:ascii="Arial" w:eastAsia="SimSun" w:hAnsi="Arial"/>
                <w:sz w:val="18"/>
                <w:lang w:val="en-US" w:eastAsia="zh-CN"/>
              </w:rPr>
            </w:pPr>
            <w:ins w:id="89"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 xml:space="preserve">5.2.2.1.1 </w:t>
            </w:r>
            <w:del w:id="90" w:author="CR0009r2" w:date="2019-12-03T16:18:00Z">
              <w:r w:rsidRPr="001B6373" w:rsidDel="004D1E96">
                <w:rPr>
                  <w:rFonts w:ascii="Arial" w:eastAsia="SimSun" w:hAnsi="Arial"/>
                  <w:sz w:val="18"/>
                  <w:lang w:val="en-US" w:eastAsia="zh-CN"/>
                </w:rPr>
                <w:delText xml:space="preserve">Minimum requirements for PDSCH Mapping Type A </w:delText>
              </w:r>
            </w:del>
            <w:r w:rsidRPr="001B6373">
              <w:rPr>
                <w:rFonts w:ascii="Arial" w:eastAsia="SimSun" w:hAnsi="Arial"/>
                <w:sz w:val="18"/>
                <w:lang w:val="en-US" w:eastAsia="zh-CN"/>
              </w:rPr>
              <w:t>(Test 1-3)</w:t>
            </w:r>
          </w:p>
          <w:p w14:paraId="1F55B437" w14:textId="77777777" w:rsidR="00B653E8" w:rsidRPr="001B6373" w:rsidDel="002C207B" w:rsidRDefault="00B653E8" w:rsidP="00B653E8">
            <w:pPr>
              <w:keepNext/>
              <w:keepLines/>
              <w:spacing w:after="0"/>
              <w:rPr>
                <w:del w:id="91" w:author="CR0009r2" w:date="2019-12-03T16:18:00Z"/>
                <w:rFonts w:ascii="Arial" w:eastAsia="SimSun" w:hAnsi="Arial"/>
                <w:sz w:val="18"/>
                <w:lang w:val="en-US" w:eastAsia="zh-CN"/>
              </w:rPr>
            </w:pPr>
          </w:p>
          <w:p w14:paraId="7C62B8EF" w14:textId="35EF55FB" w:rsidR="00B653E8" w:rsidRPr="00C25669" w:rsidRDefault="00B653E8" w:rsidP="00B653E8">
            <w:pPr>
              <w:pStyle w:val="TAL"/>
              <w:rPr>
                <w:lang w:val="en-US" w:eastAsia="zh-CN"/>
              </w:rPr>
            </w:pPr>
            <w:ins w:id="92" w:author="CR0009r2" w:date="2019-12-03T16:18:00Z">
              <w:r w:rsidRPr="001B6373">
                <w:rPr>
                  <w:rFonts w:eastAsia="SimSun"/>
                  <w:lang w:val="en-US" w:eastAsia="zh-CN"/>
                </w:rPr>
                <w:t xml:space="preserve">Clause </w:t>
              </w:r>
            </w:ins>
            <w:r w:rsidRPr="001B6373">
              <w:rPr>
                <w:rFonts w:eastAsia="SimSun"/>
                <w:lang w:val="en-US" w:eastAsia="zh-CN"/>
              </w:rPr>
              <w:t xml:space="preserve">5.2.3.1.1 </w:t>
            </w:r>
            <w:del w:id="93" w:author="CR0009r2" w:date="2019-12-03T16:18:00Z">
              <w:r w:rsidRPr="001B6373" w:rsidDel="004D1E96">
                <w:rPr>
                  <w:rFonts w:eastAsia="SimSun"/>
                  <w:lang w:val="en-US" w:eastAsia="zh-CN"/>
                </w:rPr>
                <w:delText xml:space="preserve">Minimum requirements for PDSCH Mapping Type A </w:delText>
              </w:r>
            </w:del>
            <w:r w:rsidRPr="001B6373">
              <w:rPr>
                <w:rFonts w:eastAsia="SimSun"/>
                <w:lang w:val="en-US" w:eastAsia="zh-CN"/>
              </w:rPr>
              <w:t>(Test 1-3)</w:t>
            </w:r>
          </w:p>
        </w:tc>
        <w:tc>
          <w:tcPr>
            <w:tcW w:w="1039" w:type="pct"/>
          </w:tcPr>
          <w:p w14:paraId="725DA5F4" w14:textId="77777777" w:rsidR="00B653E8" w:rsidRPr="00C25669" w:rsidRDefault="00B653E8" w:rsidP="00B653E8">
            <w:pPr>
              <w:pStyle w:val="TAL"/>
              <w:rPr>
                <w:lang w:val="en-US" w:eastAsia="zh-CN"/>
              </w:rPr>
            </w:pPr>
          </w:p>
        </w:tc>
      </w:tr>
      <w:tr w:rsidR="00B653E8" w:rsidRPr="00C25669" w14:paraId="7758BE31" w14:textId="77777777" w:rsidTr="00C4050F">
        <w:trPr>
          <w:trHeight w:val="58"/>
        </w:trPr>
        <w:tc>
          <w:tcPr>
            <w:tcW w:w="1464" w:type="pct"/>
            <w:vMerge/>
          </w:tcPr>
          <w:p w14:paraId="5D2038AB" w14:textId="77777777" w:rsidR="00B653E8" w:rsidRPr="00C25669" w:rsidRDefault="00B653E8" w:rsidP="00B653E8">
            <w:pPr>
              <w:pStyle w:val="TAL"/>
              <w:rPr>
                <w:lang w:val="en-US" w:eastAsia="zh-CN"/>
              </w:rPr>
            </w:pPr>
          </w:p>
        </w:tc>
        <w:tc>
          <w:tcPr>
            <w:tcW w:w="614" w:type="pct"/>
          </w:tcPr>
          <w:p w14:paraId="382ADC14" w14:textId="77777777" w:rsidR="00B653E8" w:rsidRPr="00C25669" w:rsidRDefault="00B653E8" w:rsidP="00B653E8">
            <w:pPr>
              <w:pStyle w:val="TAL"/>
              <w:rPr>
                <w:lang w:val="en-US" w:eastAsia="zh-CN"/>
              </w:rPr>
            </w:pPr>
            <w:r w:rsidRPr="00C25669">
              <w:rPr>
                <w:lang w:val="en-US" w:eastAsia="zh-CN"/>
              </w:rPr>
              <w:t>FR1 TDD</w:t>
            </w:r>
          </w:p>
        </w:tc>
        <w:tc>
          <w:tcPr>
            <w:tcW w:w="496" w:type="pct"/>
            <w:shd w:val="clear" w:color="auto" w:fill="auto"/>
          </w:tcPr>
          <w:p w14:paraId="5F49AA94"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700DEBF8" w14:textId="77777777" w:rsidR="00B653E8" w:rsidRPr="001B6373" w:rsidRDefault="00B653E8" w:rsidP="00B653E8">
            <w:pPr>
              <w:keepNext/>
              <w:keepLines/>
              <w:spacing w:after="0"/>
              <w:rPr>
                <w:rFonts w:ascii="Arial" w:eastAsia="SimSun" w:hAnsi="Arial"/>
                <w:sz w:val="18"/>
                <w:lang w:val="en-US" w:eastAsia="zh-CN"/>
              </w:rPr>
            </w:pPr>
            <w:ins w:id="94"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 xml:space="preserve">5.2.2.2.1 </w:t>
            </w:r>
            <w:del w:id="95" w:author="CR0009r2" w:date="2019-12-03T16:18:00Z">
              <w:r w:rsidRPr="001B6373" w:rsidDel="004D1E96">
                <w:rPr>
                  <w:rFonts w:ascii="Arial" w:eastAsia="SimSun" w:hAnsi="Arial"/>
                  <w:sz w:val="18"/>
                  <w:lang w:val="en-US" w:eastAsia="zh-CN"/>
                </w:rPr>
                <w:delText xml:space="preserve">Minimum requirements for PDSCH Mapping Type A </w:delText>
              </w:r>
            </w:del>
            <w:r w:rsidRPr="001B6373">
              <w:rPr>
                <w:rFonts w:ascii="Arial" w:eastAsia="SimSun" w:hAnsi="Arial"/>
                <w:sz w:val="18"/>
                <w:lang w:val="en-US" w:eastAsia="zh-CN"/>
              </w:rPr>
              <w:t>(Test 1-3)</w:t>
            </w:r>
          </w:p>
          <w:p w14:paraId="6122804E" w14:textId="77777777" w:rsidR="00B653E8" w:rsidRPr="001B6373" w:rsidDel="002C207B" w:rsidRDefault="00B653E8" w:rsidP="00B653E8">
            <w:pPr>
              <w:keepNext/>
              <w:keepLines/>
              <w:spacing w:after="0"/>
              <w:rPr>
                <w:del w:id="96" w:author="CR0009r2" w:date="2019-12-03T16:18:00Z"/>
                <w:rFonts w:ascii="Arial" w:eastAsia="SimSun" w:hAnsi="Arial"/>
                <w:sz w:val="18"/>
                <w:lang w:val="en-US" w:eastAsia="zh-CN"/>
              </w:rPr>
            </w:pPr>
          </w:p>
          <w:p w14:paraId="7E554558" w14:textId="03A109E1" w:rsidR="00B653E8" w:rsidRPr="00C25669" w:rsidRDefault="00B653E8" w:rsidP="00B653E8">
            <w:pPr>
              <w:pStyle w:val="TAL"/>
              <w:rPr>
                <w:lang w:val="en-US" w:eastAsia="zh-CN"/>
              </w:rPr>
            </w:pPr>
            <w:ins w:id="97" w:author="CR0009r2" w:date="2019-12-03T16:18:00Z">
              <w:r w:rsidRPr="001B6373">
                <w:rPr>
                  <w:rFonts w:eastAsia="SimSun"/>
                  <w:lang w:val="en-US" w:eastAsia="zh-CN"/>
                </w:rPr>
                <w:t xml:space="preserve">Clause </w:t>
              </w:r>
            </w:ins>
            <w:r w:rsidRPr="001B6373">
              <w:rPr>
                <w:rFonts w:eastAsia="SimSun"/>
                <w:lang w:val="en-US" w:eastAsia="zh-CN"/>
              </w:rPr>
              <w:t xml:space="preserve">5.2.3.2.1 </w:t>
            </w:r>
            <w:del w:id="98" w:author="CR0009r2" w:date="2019-12-03T16:18:00Z">
              <w:r w:rsidRPr="001B6373" w:rsidDel="004D1E96">
                <w:rPr>
                  <w:rFonts w:eastAsia="SimSun"/>
                  <w:lang w:val="en-US" w:eastAsia="zh-CN"/>
                </w:rPr>
                <w:delText xml:space="preserve">Minimum requirements for PDSCH Mapping Type A </w:delText>
              </w:r>
            </w:del>
            <w:r w:rsidRPr="001B6373">
              <w:rPr>
                <w:rFonts w:eastAsia="SimSun"/>
                <w:lang w:val="en-US" w:eastAsia="zh-CN"/>
              </w:rPr>
              <w:t>(Test 1-3)</w:t>
            </w:r>
          </w:p>
        </w:tc>
        <w:tc>
          <w:tcPr>
            <w:tcW w:w="1039" w:type="pct"/>
          </w:tcPr>
          <w:p w14:paraId="2852461E" w14:textId="77777777" w:rsidR="00B653E8" w:rsidRPr="00C25669" w:rsidRDefault="00B653E8" w:rsidP="00B653E8">
            <w:pPr>
              <w:pStyle w:val="TAL"/>
              <w:rPr>
                <w:lang w:val="en-US" w:eastAsia="zh-CN"/>
              </w:rPr>
            </w:pPr>
          </w:p>
        </w:tc>
      </w:tr>
      <w:tr w:rsidR="00B653E8" w:rsidRPr="00C25669" w14:paraId="13279313" w14:textId="77777777" w:rsidTr="00C4050F">
        <w:trPr>
          <w:trHeight w:val="58"/>
        </w:trPr>
        <w:tc>
          <w:tcPr>
            <w:tcW w:w="1464" w:type="pct"/>
            <w:vMerge w:val="restart"/>
          </w:tcPr>
          <w:p w14:paraId="22856114" w14:textId="77777777" w:rsidR="00B653E8" w:rsidRPr="00C25669" w:rsidRDefault="00B653E8" w:rsidP="00B653E8">
            <w:pPr>
              <w:pStyle w:val="TAL"/>
              <w:rPr>
                <w:lang w:val="en-US" w:eastAsia="zh-CN"/>
              </w:rPr>
            </w:pPr>
            <w:r w:rsidRPr="00C25669">
              <w:rPr>
                <w:lang w:val="en-US" w:eastAsia="zh-CN"/>
              </w:rPr>
              <w:t>PDSCH mapping type B (</w:t>
            </w:r>
            <w:r w:rsidRPr="00C25669">
              <w:rPr>
                <w:i/>
              </w:rPr>
              <w:t>pdsch-MappingTypeB</w:t>
            </w:r>
            <w:r w:rsidRPr="00C25669">
              <w:rPr>
                <w:lang w:val="en-US" w:eastAsia="zh-CN"/>
              </w:rPr>
              <w:t>)</w:t>
            </w:r>
          </w:p>
        </w:tc>
        <w:tc>
          <w:tcPr>
            <w:tcW w:w="614" w:type="pct"/>
          </w:tcPr>
          <w:p w14:paraId="71E9F8BB" w14:textId="77777777" w:rsidR="00B653E8" w:rsidRPr="00C25669" w:rsidRDefault="00B653E8" w:rsidP="00B653E8">
            <w:pPr>
              <w:pStyle w:val="TAL"/>
              <w:rPr>
                <w:lang w:val="en-US" w:eastAsia="zh-CN"/>
              </w:rPr>
            </w:pPr>
            <w:r w:rsidRPr="00C25669">
              <w:rPr>
                <w:lang w:val="en-US" w:eastAsia="zh-CN"/>
              </w:rPr>
              <w:t>FR1 FDD</w:t>
            </w:r>
          </w:p>
        </w:tc>
        <w:tc>
          <w:tcPr>
            <w:tcW w:w="496" w:type="pct"/>
            <w:shd w:val="clear" w:color="auto" w:fill="auto"/>
          </w:tcPr>
          <w:p w14:paraId="37F80E2D"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53421BA4" w14:textId="77777777" w:rsidR="00B653E8" w:rsidRPr="001B6373" w:rsidRDefault="00B653E8" w:rsidP="00B653E8">
            <w:pPr>
              <w:keepNext/>
              <w:keepLines/>
              <w:spacing w:after="0"/>
              <w:rPr>
                <w:rFonts w:ascii="Arial" w:eastAsia="SimSun" w:hAnsi="Arial"/>
                <w:sz w:val="18"/>
              </w:rPr>
            </w:pPr>
            <w:ins w:id="99"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5.2.2.1.3</w:t>
            </w:r>
            <w:del w:id="100" w:author="CR0009r2" w:date="2019-12-03T16:18:00Z">
              <w:r w:rsidRPr="001B6373" w:rsidDel="004D1E96">
                <w:rPr>
                  <w:rFonts w:ascii="Arial" w:eastAsia="SimSun" w:hAnsi="Arial"/>
                  <w:sz w:val="18"/>
                  <w:lang w:val="en-US" w:eastAsia="zh-CN"/>
                </w:rPr>
                <w:delText xml:space="preserve"> </w:delText>
              </w:r>
              <w:r w:rsidRPr="001B6373" w:rsidDel="004D1E96">
                <w:rPr>
                  <w:rFonts w:ascii="Arial" w:eastAsia="SimSun" w:hAnsi="Arial"/>
                  <w:sz w:val="18"/>
                </w:rPr>
                <w:delText>Minimum requirements for PDSCH Mapping Type B</w:delText>
              </w:r>
            </w:del>
          </w:p>
          <w:p w14:paraId="2A2B55AB" w14:textId="77777777" w:rsidR="00B653E8" w:rsidRPr="001B6373" w:rsidDel="002C207B" w:rsidRDefault="00B653E8" w:rsidP="00B653E8">
            <w:pPr>
              <w:keepNext/>
              <w:keepLines/>
              <w:spacing w:after="0"/>
              <w:rPr>
                <w:del w:id="101" w:author="CR0009r2" w:date="2019-12-03T16:18:00Z"/>
                <w:rFonts w:ascii="Arial" w:eastAsia="SimSun" w:hAnsi="Arial"/>
                <w:sz w:val="18"/>
              </w:rPr>
            </w:pPr>
          </w:p>
          <w:p w14:paraId="5E7842E0" w14:textId="5B825AF5" w:rsidR="00B653E8" w:rsidRPr="00C25669" w:rsidRDefault="00B653E8" w:rsidP="00B653E8">
            <w:pPr>
              <w:pStyle w:val="TAL"/>
            </w:pPr>
            <w:ins w:id="102" w:author="CR0009r2" w:date="2019-12-03T16:18:00Z">
              <w:r w:rsidRPr="001B6373">
                <w:rPr>
                  <w:rFonts w:eastAsia="SimSun"/>
                  <w:lang w:val="en-US" w:eastAsia="zh-CN"/>
                </w:rPr>
                <w:t xml:space="preserve">Clause </w:t>
              </w:r>
            </w:ins>
            <w:r w:rsidRPr="001B6373">
              <w:rPr>
                <w:rFonts w:eastAsia="SimSun"/>
                <w:lang w:val="en-US" w:eastAsia="zh-CN"/>
              </w:rPr>
              <w:t>5.2.3.1.3</w:t>
            </w:r>
            <w:del w:id="103" w:author="CR0009r2" w:date="2019-12-03T16:18:00Z">
              <w:r w:rsidRPr="001B6373" w:rsidDel="004D1E96">
                <w:rPr>
                  <w:rFonts w:eastAsia="SimSun"/>
                  <w:lang w:val="en-US" w:eastAsia="zh-CN"/>
                </w:rPr>
                <w:delText xml:space="preserve"> </w:delText>
              </w:r>
              <w:r w:rsidRPr="001B6373" w:rsidDel="004D1E96">
                <w:rPr>
                  <w:rFonts w:eastAsia="SimSun"/>
                </w:rPr>
                <w:delText>Minimum requirements for PDSCH Mapping Type B</w:delText>
              </w:r>
            </w:del>
          </w:p>
        </w:tc>
        <w:tc>
          <w:tcPr>
            <w:tcW w:w="1039" w:type="pct"/>
          </w:tcPr>
          <w:p w14:paraId="46AA6D15" w14:textId="77777777" w:rsidR="00B653E8" w:rsidRPr="00C25669" w:rsidRDefault="00B653E8" w:rsidP="00B653E8">
            <w:pPr>
              <w:pStyle w:val="TAL"/>
              <w:rPr>
                <w:lang w:val="en-US" w:eastAsia="zh-CN"/>
              </w:rPr>
            </w:pPr>
          </w:p>
        </w:tc>
      </w:tr>
      <w:tr w:rsidR="00B653E8" w:rsidRPr="00C25669" w14:paraId="03EA7373" w14:textId="77777777" w:rsidTr="00C4050F">
        <w:trPr>
          <w:trHeight w:val="58"/>
        </w:trPr>
        <w:tc>
          <w:tcPr>
            <w:tcW w:w="1464" w:type="pct"/>
            <w:vMerge/>
          </w:tcPr>
          <w:p w14:paraId="70420E93" w14:textId="77777777" w:rsidR="00B653E8" w:rsidRPr="00C25669" w:rsidRDefault="00B653E8" w:rsidP="00B653E8">
            <w:pPr>
              <w:pStyle w:val="TAL"/>
              <w:rPr>
                <w:lang w:val="en-US" w:eastAsia="zh-CN"/>
              </w:rPr>
            </w:pPr>
          </w:p>
        </w:tc>
        <w:tc>
          <w:tcPr>
            <w:tcW w:w="614" w:type="pct"/>
          </w:tcPr>
          <w:p w14:paraId="313612F7" w14:textId="77777777" w:rsidR="00B653E8" w:rsidRPr="00C25669" w:rsidRDefault="00B653E8" w:rsidP="00B653E8">
            <w:pPr>
              <w:pStyle w:val="TAL"/>
              <w:rPr>
                <w:lang w:val="en-US" w:eastAsia="zh-CN"/>
              </w:rPr>
            </w:pPr>
            <w:r w:rsidRPr="00C25669">
              <w:rPr>
                <w:lang w:val="en-US" w:eastAsia="zh-CN"/>
              </w:rPr>
              <w:t>FR1 TDD</w:t>
            </w:r>
          </w:p>
        </w:tc>
        <w:tc>
          <w:tcPr>
            <w:tcW w:w="496" w:type="pct"/>
            <w:shd w:val="clear" w:color="auto" w:fill="auto"/>
          </w:tcPr>
          <w:p w14:paraId="0282676C" w14:textId="77777777" w:rsidR="00B653E8" w:rsidRPr="00C25669" w:rsidRDefault="00B653E8" w:rsidP="00B653E8">
            <w:pPr>
              <w:pStyle w:val="TAL"/>
              <w:rPr>
                <w:lang w:val="en-US" w:eastAsia="zh-CN"/>
              </w:rPr>
            </w:pPr>
            <w:r w:rsidRPr="00C25669">
              <w:rPr>
                <w:lang w:val="en-US" w:eastAsia="zh-CN"/>
              </w:rPr>
              <w:t>PDSCH</w:t>
            </w:r>
          </w:p>
        </w:tc>
        <w:tc>
          <w:tcPr>
            <w:tcW w:w="1387" w:type="pct"/>
            <w:shd w:val="clear" w:color="auto" w:fill="auto"/>
          </w:tcPr>
          <w:p w14:paraId="32E8610A" w14:textId="77777777" w:rsidR="00B653E8" w:rsidRPr="001B6373" w:rsidRDefault="00B653E8" w:rsidP="00B653E8">
            <w:pPr>
              <w:keepNext/>
              <w:keepLines/>
              <w:spacing w:after="0"/>
              <w:rPr>
                <w:rFonts w:ascii="Arial" w:eastAsia="SimSun" w:hAnsi="Arial"/>
                <w:sz w:val="18"/>
              </w:rPr>
            </w:pPr>
            <w:ins w:id="104"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5.2.2.2.3</w:t>
            </w:r>
            <w:del w:id="105" w:author="CR0009r2" w:date="2019-12-03T16:18:00Z">
              <w:r w:rsidRPr="001B6373" w:rsidDel="004D1E96">
                <w:rPr>
                  <w:rFonts w:ascii="Arial" w:eastAsia="SimSun" w:hAnsi="Arial"/>
                  <w:sz w:val="18"/>
                  <w:lang w:val="en-US" w:eastAsia="zh-CN"/>
                </w:rPr>
                <w:delText xml:space="preserve"> </w:delText>
              </w:r>
              <w:r w:rsidRPr="001B6373" w:rsidDel="004D1E96">
                <w:rPr>
                  <w:rFonts w:ascii="Arial" w:eastAsia="SimSun" w:hAnsi="Arial"/>
                  <w:sz w:val="18"/>
                </w:rPr>
                <w:delText>Minimum requirements for PDSCH Mapping Type B</w:delText>
              </w:r>
            </w:del>
          </w:p>
          <w:p w14:paraId="17DF9606" w14:textId="77777777" w:rsidR="00B653E8" w:rsidRPr="001B6373" w:rsidDel="002C207B" w:rsidRDefault="00B653E8" w:rsidP="00B653E8">
            <w:pPr>
              <w:keepNext/>
              <w:keepLines/>
              <w:spacing w:after="0"/>
              <w:rPr>
                <w:del w:id="106" w:author="CR0009r2" w:date="2019-12-03T16:18:00Z"/>
                <w:rFonts w:ascii="Arial" w:eastAsia="SimSun" w:hAnsi="Arial"/>
                <w:sz w:val="18"/>
                <w:lang w:val="en-US" w:eastAsia="zh-CN"/>
              </w:rPr>
            </w:pPr>
          </w:p>
          <w:p w14:paraId="778B3267" w14:textId="77777777" w:rsidR="00B653E8" w:rsidRPr="001B6373" w:rsidDel="004D1E96" w:rsidRDefault="00B653E8" w:rsidP="00B653E8">
            <w:pPr>
              <w:keepNext/>
              <w:keepLines/>
              <w:spacing w:after="0"/>
              <w:rPr>
                <w:del w:id="107" w:author="CR0009r2" w:date="2019-12-03T16:18:00Z"/>
                <w:rFonts w:ascii="Arial" w:eastAsia="SimSun" w:hAnsi="Arial"/>
                <w:sz w:val="18"/>
              </w:rPr>
            </w:pPr>
            <w:ins w:id="108"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5.2.3.2.3</w:t>
            </w:r>
            <w:del w:id="109" w:author="CR0009r2" w:date="2019-12-03T16:18:00Z">
              <w:r w:rsidRPr="001B6373" w:rsidDel="004D1E96">
                <w:rPr>
                  <w:rFonts w:ascii="Arial" w:eastAsia="SimSun" w:hAnsi="Arial"/>
                  <w:sz w:val="18"/>
                  <w:lang w:val="en-US" w:eastAsia="zh-CN"/>
                </w:rPr>
                <w:delText xml:space="preserve"> </w:delText>
              </w:r>
              <w:r w:rsidRPr="001B6373" w:rsidDel="004D1E96">
                <w:rPr>
                  <w:rFonts w:ascii="Arial" w:eastAsia="SimSun" w:hAnsi="Arial"/>
                  <w:sz w:val="18"/>
                </w:rPr>
                <w:delText>Minimum requirements for PDSCH Mapping Type B</w:delText>
              </w:r>
            </w:del>
          </w:p>
          <w:p w14:paraId="05E76475" w14:textId="77777777" w:rsidR="00B653E8" w:rsidRPr="00C25669" w:rsidRDefault="00B653E8" w:rsidP="00B653E8">
            <w:pPr>
              <w:pStyle w:val="TAL"/>
              <w:rPr>
                <w:lang w:val="en-US" w:eastAsia="zh-CN"/>
              </w:rPr>
            </w:pPr>
          </w:p>
        </w:tc>
        <w:tc>
          <w:tcPr>
            <w:tcW w:w="1039" w:type="pct"/>
          </w:tcPr>
          <w:p w14:paraId="190585CB" w14:textId="77777777" w:rsidR="00B653E8" w:rsidRPr="00C25669" w:rsidRDefault="00B653E8" w:rsidP="00B653E8">
            <w:pPr>
              <w:pStyle w:val="TAL"/>
              <w:rPr>
                <w:lang w:val="en-US" w:eastAsia="zh-CN"/>
              </w:rPr>
            </w:pPr>
          </w:p>
        </w:tc>
      </w:tr>
      <w:tr w:rsidR="00D42A22" w:rsidRPr="00C25669" w14:paraId="6EFF9473" w14:textId="77777777" w:rsidTr="00CF2374">
        <w:trPr>
          <w:trHeight w:val="1680"/>
        </w:trPr>
        <w:tc>
          <w:tcPr>
            <w:tcW w:w="1464" w:type="pct"/>
            <w:vAlign w:val="center"/>
          </w:tcPr>
          <w:p w14:paraId="545BA6D1" w14:textId="65EF18F9" w:rsidR="00D42A22" w:rsidRPr="00C25669" w:rsidRDefault="00D42A22" w:rsidP="00D42A22">
            <w:pPr>
              <w:pStyle w:val="TAL"/>
              <w:rPr>
                <w:lang w:val="en-US" w:eastAsia="zh-CN"/>
              </w:rPr>
            </w:pPr>
            <w:r w:rsidRPr="001B6373">
              <w:rPr>
                <w:rFonts w:eastAsia="SimSun"/>
                <w:lang w:val="en-US" w:eastAsia="zh-CN"/>
              </w:rPr>
              <w:t>Rate-matching around LTE CRS (</w:t>
            </w:r>
            <w:r w:rsidRPr="001B6373">
              <w:rPr>
                <w:rFonts w:eastAsia="SimSun"/>
                <w:i/>
              </w:rPr>
              <w:t>rateMatchingLTE-CRS</w:t>
            </w:r>
            <w:r w:rsidRPr="001B6373">
              <w:rPr>
                <w:rFonts w:eastAsia="SimSun"/>
                <w:lang w:val="en-US" w:eastAsia="zh-CN"/>
              </w:rPr>
              <w:t>)</w:t>
            </w:r>
          </w:p>
        </w:tc>
        <w:tc>
          <w:tcPr>
            <w:tcW w:w="614" w:type="pct"/>
          </w:tcPr>
          <w:p w14:paraId="6613175B" w14:textId="77777777" w:rsidR="00D42A22" w:rsidRPr="001B6373" w:rsidDel="001C0C78" w:rsidRDefault="00D42A22" w:rsidP="00D42A22">
            <w:pPr>
              <w:keepNext/>
              <w:keepLines/>
              <w:spacing w:after="0"/>
              <w:rPr>
                <w:del w:id="110" w:author="CR0009r2" w:date="2019-12-03T16:18:00Z"/>
                <w:rFonts w:ascii="Arial" w:eastAsia="SimSun" w:hAnsi="Arial"/>
                <w:sz w:val="18"/>
                <w:lang w:val="en-US" w:eastAsia="zh-CN"/>
                <w:rPrChange w:id="111" w:author="CR0009r2" w:date="2019-12-03T16:18:00Z">
                  <w:rPr>
                    <w:del w:id="112" w:author="CR0009r2" w:date="2019-12-03T16:18:00Z"/>
                    <w:rFonts w:ascii="Arial" w:eastAsia="SimSun" w:hAnsi="Arial"/>
                    <w:sz w:val="18"/>
                    <w:lang w:val="en-US" w:eastAsia="zh-CN"/>
                  </w:rPr>
                </w:rPrChange>
              </w:rPr>
            </w:pPr>
            <w:r w:rsidRPr="003E2BD8">
              <w:rPr>
                <w:rFonts w:ascii="Arial" w:eastAsia="SimSun" w:hAnsi="Arial"/>
                <w:sz w:val="18"/>
                <w:lang w:val="en-US" w:eastAsia="zh-CN"/>
              </w:rPr>
              <w:t>FR1 FDD</w:t>
            </w:r>
          </w:p>
          <w:p w14:paraId="5B1B87ED" w14:textId="0573DC53" w:rsidR="00D42A22" w:rsidRPr="00C25669" w:rsidRDefault="00D42A22" w:rsidP="00D42A22">
            <w:pPr>
              <w:pStyle w:val="TAL"/>
              <w:rPr>
                <w:lang w:val="en-US" w:eastAsia="zh-CN"/>
              </w:rPr>
            </w:pPr>
            <w:del w:id="113" w:author="CR0009r2" w:date="2019-12-03T16:18:00Z">
              <w:r w:rsidRPr="001B6373" w:rsidDel="001C0C78">
                <w:rPr>
                  <w:rFonts w:eastAsia="SimSun"/>
                  <w:lang w:val="en-US" w:eastAsia="zh-CN"/>
                  <w:rPrChange w:id="114" w:author="CR0009r2" w:date="2019-12-03T16:18:00Z">
                    <w:rPr>
                      <w:rFonts w:eastAsia="SimSun"/>
                      <w:lang w:val="en-US" w:eastAsia="zh-CN"/>
                    </w:rPr>
                  </w:rPrChange>
                </w:rPr>
                <w:delText>FR1 FDD</w:delText>
              </w:r>
            </w:del>
          </w:p>
        </w:tc>
        <w:tc>
          <w:tcPr>
            <w:tcW w:w="496" w:type="pct"/>
            <w:shd w:val="clear" w:color="auto" w:fill="auto"/>
          </w:tcPr>
          <w:p w14:paraId="21024603" w14:textId="77777777" w:rsidR="00D42A22" w:rsidRPr="001B6373" w:rsidDel="001C0C78" w:rsidRDefault="00D42A22" w:rsidP="00D42A22">
            <w:pPr>
              <w:keepNext/>
              <w:keepLines/>
              <w:spacing w:after="0"/>
              <w:rPr>
                <w:del w:id="115" w:author="CR0009r2" w:date="2019-12-03T16:18:00Z"/>
                <w:rFonts w:ascii="Arial" w:eastAsia="SimSun" w:hAnsi="Arial"/>
                <w:sz w:val="18"/>
                <w:lang w:val="en-US" w:eastAsia="zh-CN"/>
                <w:rPrChange w:id="116" w:author="CR0009r2" w:date="2019-12-03T16:18:00Z">
                  <w:rPr>
                    <w:del w:id="117" w:author="CR0009r2" w:date="2019-12-03T16:18:00Z"/>
                    <w:rFonts w:ascii="Arial" w:eastAsia="SimSun" w:hAnsi="Arial"/>
                    <w:sz w:val="18"/>
                    <w:lang w:val="en-US" w:eastAsia="zh-CN"/>
                  </w:rPr>
                </w:rPrChange>
              </w:rPr>
            </w:pPr>
            <w:r w:rsidRPr="001B6373">
              <w:rPr>
                <w:rFonts w:ascii="Arial" w:eastAsia="SimSun" w:hAnsi="Arial"/>
                <w:sz w:val="18"/>
                <w:lang w:val="en-US" w:eastAsia="zh-CN"/>
                <w:rPrChange w:id="118" w:author="CR0009r2" w:date="2019-12-03T16:18:00Z">
                  <w:rPr>
                    <w:rFonts w:ascii="Arial" w:eastAsia="SimSun" w:hAnsi="Arial"/>
                    <w:sz w:val="18"/>
                    <w:lang w:val="en-US" w:eastAsia="zh-CN"/>
                  </w:rPr>
                </w:rPrChange>
              </w:rPr>
              <w:t>PDSCH</w:t>
            </w:r>
          </w:p>
          <w:p w14:paraId="4A3A6D6F" w14:textId="6F449F0E" w:rsidR="00D42A22" w:rsidRPr="00C25669" w:rsidRDefault="00D42A22" w:rsidP="00D42A22">
            <w:pPr>
              <w:pStyle w:val="TAL"/>
              <w:rPr>
                <w:lang w:val="en-US" w:eastAsia="zh-CN"/>
              </w:rPr>
            </w:pPr>
            <w:del w:id="119" w:author="CR0009r2" w:date="2019-12-03T16:18:00Z">
              <w:r w:rsidRPr="001B6373" w:rsidDel="001C0C78">
                <w:rPr>
                  <w:rFonts w:eastAsia="SimSun"/>
                  <w:lang w:val="en-US" w:eastAsia="zh-CN"/>
                  <w:rPrChange w:id="120" w:author="CR0009r2" w:date="2019-12-03T16:18:00Z">
                    <w:rPr>
                      <w:rFonts w:eastAsia="SimSun"/>
                      <w:lang w:val="en-US" w:eastAsia="zh-CN"/>
                    </w:rPr>
                  </w:rPrChange>
                </w:rPr>
                <w:delText>PDSCH</w:delText>
              </w:r>
            </w:del>
          </w:p>
        </w:tc>
        <w:tc>
          <w:tcPr>
            <w:tcW w:w="1387" w:type="pct"/>
            <w:shd w:val="clear" w:color="auto" w:fill="auto"/>
          </w:tcPr>
          <w:p w14:paraId="500D2890" w14:textId="77777777" w:rsidR="00D42A22" w:rsidRPr="001B6373" w:rsidRDefault="00D42A22" w:rsidP="00D42A22">
            <w:pPr>
              <w:keepNext/>
              <w:keepLines/>
              <w:spacing w:after="0"/>
              <w:rPr>
                <w:rFonts w:ascii="Arial" w:eastAsia="SimSun" w:hAnsi="Arial"/>
                <w:sz w:val="18"/>
                <w:lang w:val="en-US" w:eastAsia="zh-CN"/>
              </w:rPr>
            </w:pPr>
            <w:ins w:id="121" w:author="CR0009r2" w:date="2019-12-03T16:18:00Z">
              <w:r w:rsidRPr="001B6373">
                <w:rPr>
                  <w:rFonts w:ascii="Arial" w:eastAsia="SimSun" w:hAnsi="Arial"/>
                  <w:sz w:val="18"/>
                </w:rPr>
                <w:t xml:space="preserve">Clause </w:t>
              </w:r>
            </w:ins>
            <w:r w:rsidRPr="001B6373">
              <w:rPr>
                <w:rFonts w:ascii="Arial" w:eastAsia="SimSun" w:hAnsi="Arial"/>
                <w:sz w:val="18"/>
              </w:rPr>
              <w:t xml:space="preserve">5.2.2.1.4 </w:t>
            </w:r>
            <w:del w:id="122" w:author="CR0009r2" w:date="2019-12-03T16:18:00Z">
              <w:r w:rsidRPr="001B6373" w:rsidDel="004D1E96">
                <w:rPr>
                  <w:rFonts w:ascii="Arial" w:eastAsia="SimSun" w:hAnsi="Arial"/>
                  <w:sz w:val="18"/>
                </w:rPr>
                <w:delText xml:space="preserve">Minimum requirements for PDSCH Mapping Type A and LTE-NR coexistence </w:delText>
              </w:r>
            </w:del>
          </w:p>
          <w:p w14:paraId="3E85091A" w14:textId="23DA0690" w:rsidR="00D42A22" w:rsidRPr="00C25669" w:rsidRDefault="00D42A22" w:rsidP="00D42A22">
            <w:pPr>
              <w:pStyle w:val="TAL"/>
              <w:rPr>
                <w:lang w:val="en-US" w:eastAsia="zh-CN"/>
              </w:rPr>
            </w:pPr>
            <w:ins w:id="123" w:author="CR0009r2" w:date="2019-12-03T16:18:00Z">
              <w:r w:rsidRPr="001B6373">
                <w:rPr>
                  <w:rFonts w:eastAsia="SimSun"/>
                  <w:lang w:val="en-US" w:eastAsia="zh-CN"/>
                </w:rPr>
                <w:t xml:space="preserve">Clause </w:t>
              </w:r>
            </w:ins>
            <w:r w:rsidRPr="001B6373">
              <w:rPr>
                <w:rFonts w:eastAsia="SimSun"/>
                <w:lang w:val="en-US" w:eastAsia="zh-CN"/>
              </w:rPr>
              <w:t>5.2.3.1.4</w:t>
            </w:r>
            <w:del w:id="124" w:author="CR0009r2" w:date="2019-12-03T16:18:00Z">
              <w:r w:rsidRPr="001B6373" w:rsidDel="004D1E96">
                <w:rPr>
                  <w:rFonts w:eastAsia="SimSun"/>
                  <w:lang w:val="en-US" w:eastAsia="zh-CN"/>
                </w:rPr>
                <w:delText xml:space="preserve"> </w:delText>
              </w:r>
              <w:r w:rsidRPr="001B6373" w:rsidDel="004D1E96">
                <w:rPr>
                  <w:rFonts w:eastAsia="SimSun"/>
                </w:rPr>
                <w:delText>Minimum requirements for PDSCH Mapping Type A and LTE-NR coexistence</w:delText>
              </w:r>
            </w:del>
          </w:p>
        </w:tc>
        <w:tc>
          <w:tcPr>
            <w:tcW w:w="1039" w:type="pct"/>
          </w:tcPr>
          <w:p w14:paraId="10BAF2C1" w14:textId="7E3A8B84" w:rsidR="00D42A22" w:rsidRPr="00C25669" w:rsidRDefault="00D42A22" w:rsidP="00D42A22">
            <w:pPr>
              <w:pStyle w:val="TAL"/>
              <w:rPr>
                <w:lang w:val="en-US" w:eastAsia="zh-CN"/>
              </w:rPr>
            </w:pPr>
            <w:ins w:id="125" w:author="CR0009r2" w:date="2019-12-03T16:18:00Z">
              <w:r w:rsidRPr="001B6373">
                <w:rPr>
                  <w:rFonts w:eastAsia="SimSun"/>
                  <w:lang w:val="en-US" w:eastAsia="zh-CN"/>
                  <w:rPrChange w:id="126" w:author="CR0009r2" w:date="2019-12-03T16:18:00Z">
                    <w:rPr>
                      <w:rFonts w:eastAsia="SimSun"/>
                      <w:lang w:val="en-US" w:eastAsia="zh-CN"/>
                    </w:rPr>
                  </w:rPrChange>
                </w:rPr>
                <w:t>For UEs supporting “Alternative additional DMRS position for co-existence with LTE CRS”, if Test 1-2 is tested, the test coverage can be considered fulfilled without executing Test 1-1. Otherwise, only Test 1-1 is tested.</w:t>
              </w:r>
            </w:ins>
          </w:p>
        </w:tc>
      </w:tr>
      <w:tr w:rsidR="00C55228" w:rsidRPr="00C25669" w14:paraId="17C0F7E6" w14:textId="77777777" w:rsidTr="00C4050F">
        <w:trPr>
          <w:trHeight w:val="58"/>
        </w:trPr>
        <w:tc>
          <w:tcPr>
            <w:tcW w:w="1464" w:type="pct"/>
            <w:vMerge w:val="restart"/>
          </w:tcPr>
          <w:p w14:paraId="4438D980" w14:textId="77777777" w:rsidR="00697207" w:rsidRPr="001B6373" w:rsidDel="00D53EC5" w:rsidRDefault="00697207" w:rsidP="00697207">
            <w:pPr>
              <w:keepNext/>
              <w:keepLines/>
              <w:spacing w:after="0"/>
              <w:rPr>
                <w:del w:id="127" w:author="CR0009r2" w:date="2019-12-03T16:18:00Z"/>
                <w:rFonts w:ascii="Arial" w:eastAsia="SimSun" w:hAnsi="Arial"/>
                <w:sz w:val="18"/>
              </w:rPr>
            </w:pPr>
            <w:r w:rsidRPr="001B6373">
              <w:rPr>
                <w:rFonts w:ascii="Arial" w:eastAsia="SimSun" w:hAnsi="Arial"/>
                <w:sz w:val="18"/>
              </w:rPr>
              <w:t>Supported max</w:t>
            </w:r>
            <w:ins w:id="128" w:author="CR0009r2" w:date="2019-12-03T16:18:00Z">
              <w:r w:rsidRPr="001B6373">
                <w:rPr>
                  <w:rFonts w:ascii="Arial" w:eastAsia="SimSun" w:hAnsi="Arial"/>
                  <w:sz w:val="18"/>
                </w:rPr>
                <w:t>imum</w:t>
              </w:r>
            </w:ins>
            <w:r w:rsidRPr="001B6373">
              <w:rPr>
                <w:rFonts w:ascii="Arial" w:eastAsia="SimSun" w:hAnsi="Arial"/>
                <w:sz w:val="18"/>
              </w:rPr>
              <w:t xml:space="preserve"> number of ports across all configured NZP-CSI-RS resources per CC</w:t>
            </w:r>
          </w:p>
          <w:p w14:paraId="4255ED6F" w14:textId="53FCD46D" w:rsidR="00C55228" w:rsidRPr="00C25669" w:rsidRDefault="00697207" w:rsidP="00697207">
            <w:pPr>
              <w:pStyle w:val="TAL"/>
              <w:rPr>
                <w:lang w:val="en-US" w:eastAsia="zh-CN"/>
              </w:rPr>
            </w:pPr>
            <w:ins w:id="129" w:author="CR0009r2" w:date="2019-12-03T16:18:00Z">
              <w:r w:rsidRPr="001B6373">
                <w:rPr>
                  <w:rFonts w:eastAsia="SimSun"/>
                </w:rPr>
                <w:t xml:space="preserve"> </w:t>
              </w:r>
            </w:ins>
            <w:r w:rsidRPr="001B6373">
              <w:rPr>
                <w:rFonts w:eastAsia="SimSun"/>
              </w:rPr>
              <w:t>(</w:t>
            </w:r>
            <w:r w:rsidRPr="001B6373">
              <w:rPr>
                <w:rFonts w:eastAsia="Yu Mincho"/>
                <w:i/>
              </w:rPr>
              <w:t>maxConfigNumberPortsAcrossNZP-CSI-RS-PerCC</w:t>
            </w:r>
            <w:r w:rsidRPr="001B6373">
              <w:rPr>
                <w:rFonts w:eastAsia="SimSun"/>
              </w:rPr>
              <w:t>)</w:t>
            </w:r>
          </w:p>
        </w:tc>
        <w:tc>
          <w:tcPr>
            <w:tcW w:w="614" w:type="pct"/>
          </w:tcPr>
          <w:p w14:paraId="758280A1" w14:textId="1C1D638B" w:rsidR="00C55228" w:rsidRPr="00C25669" w:rsidRDefault="00C55228" w:rsidP="00C55228">
            <w:pPr>
              <w:pStyle w:val="TAL"/>
              <w:rPr>
                <w:lang w:val="en-US" w:eastAsia="zh-CN"/>
              </w:rPr>
            </w:pPr>
            <w:r w:rsidRPr="001B6373">
              <w:rPr>
                <w:rFonts w:eastAsia="SimSun" w:hint="eastAsia"/>
                <w:lang w:val="en-US" w:eastAsia="zh-CN"/>
              </w:rPr>
              <w:t>FR1 FDD</w:t>
            </w:r>
            <w:del w:id="130" w:author="CR0009r2" w:date="2019-12-03T16:18:00Z">
              <w:r w:rsidRPr="001B6373" w:rsidDel="004D1E96">
                <w:rPr>
                  <w:rFonts w:eastAsia="SimSun" w:hint="eastAsia"/>
                  <w:lang w:val="en-US" w:eastAsia="zh-CN"/>
                </w:rPr>
                <w:delText xml:space="preserve"> and TDD</w:delText>
              </w:r>
            </w:del>
          </w:p>
        </w:tc>
        <w:tc>
          <w:tcPr>
            <w:tcW w:w="496" w:type="pct"/>
            <w:shd w:val="clear" w:color="auto" w:fill="auto"/>
          </w:tcPr>
          <w:p w14:paraId="2A8DA15E" w14:textId="16487D74" w:rsidR="00C55228" w:rsidRPr="00C25669" w:rsidRDefault="00C55228" w:rsidP="00C55228">
            <w:pPr>
              <w:pStyle w:val="TAL"/>
              <w:rPr>
                <w:lang w:val="en-US" w:eastAsia="zh-CN"/>
              </w:rPr>
            </w:pPr>
            <w:r w:rsidRPr="001B6373">
              <w:rPr>
                <w:rFonts w:eastAsia="SimSun" w:hint="eastAsia"/>
                <w:lang w:val="en-US" w:eastAsia="zh-CN"/>
              </w:rPr>
              <w:t>PDSCH</w:t>
            </w:r>
          </w:p>
        </w:tc>
        <w:tc>
          <w:tcPr>
            <w:tcW w:w="1387" w:type="pct"/>
            <w:shd w:val="clear" w:color="auto" w:fill="auto"/>
          </w:tcPr>
          <w:p w14:paraId="7601934B" w14:textId="77777777" w:rsidR="00C55228" w:rsidRPr="001B6373" w:rsidRDefault="00C55228" w:rsidP="00C55228">
            <w:pPr>
              <w:keepNext/>
              <w:keepLines/>
              <w:spacing w:after="0"/>
              <w:rPr>
                <w:rFonts w:ascii="Arial" w:eastAsia="SimSun" w:hAnsi="Arial"/>
                <w:sz w:val="18"/>
              </w:rPr>
            </w:pPr>
            <w:ins w:id="131" w:author="CR0009r2" w:date="2019-12-03T16:18:00Z">
              <w:r w:rsidRPr="001B6373">
                <w:rPr>
                  <w:rFonts w:ascii="Arial" w:eastAsia="SimSun" w:hAnsi="Arial"/>
                  <w:sz w:val="18"/>
                </w:rPr>
                <w:t xml:space="preserve">Clause </w:t>
              </w:r>
            </w:ins>
            <w:r w:rsidRPr="001B6373">
              <w:rPr>
                <w:rFonts w:ascii="Arial" w:eastAsia="SimSun" w:hAnsi="Arial"/>
                <w:sz w:val="18"/>
              </w:rPr>
              <w:t>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hint="eastAsia"/>
                <w:sz w:val="18"/>
              </w:rPr>
              <w:t>2</w:t>
            </w:r>
            <w:r w:rsidRPr="001B6373">
              <w:rPr>
                <w:rFonts w:ascii="Arial" w:eastAsia="SimSun" w:hAnsi="Arial"/>
                <w:sz w:val="18"/>
              </w:rPr>
              <w:t>.1.</w:t>
            </w:r>
            <w:r w:rsidRPr="001B6373">
              <w:rPr>
                <w:rFonts w:ascii="Arial" w:eastAsia="SimSun" w:hAnsi="Arial" w:hint="eastAsia"/>
                <w:sz w:val="18"/>
                <w:lang w:eastAsia="zh-CN"/>
              </w:rPr>
              <w:t>4</w:t>
            </w:r>
            <w:del w:id="132" w:author="CR0009r2" w:date="2019-12-03T16:18:00Z">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 and LTE-NR coexistence</w:delText>
              </w:r>
            </w:del>
            <w:r w:rsidRPr="001B6373">
              <w:rPr>
                <w:rFonts w:ascii="Arial" w:eastAsia="SimSun" w:hAnsi="Arial"/>
                <w:sz w:val="18"/>
              </w:rPr>
              <w:t xml:space="preserve"> (Test</w:t>
            </w:r>
            <w:ins w:id="133" w:author="CR0009r2" w:date="2019-12-03T16:18:00Z">
              <w:r w:rsidRPr="001B6373">
                <w:rPr>
                  <w:rFonts w:ascii="Arial" w:eastAsia="SimSun" w:hAnsi="Arial"/>
                  <w:sz w:val="18"/>
                </w:rPr>
                <w:t>s</w:t>
              </w:r>
            </w:ins>
            <w:r w:rsidRPr="001B6373">
              <w:rPr>
                <w:rFonts w:ascii="Arial" w:eastAsia="SimSun" w:hAnsi="Arial"/>
                <w:sz w:val="18"/>
              </w:rPr>
              <w:t xml:space="preserve"> 1-1, 1-2)</w:t>
            </w:r>
          </w:p>
          <w:p w14:paraId="357CA161" w14:textId="77777777" w:rsidR="00C55228" w:rsidRPr="001B6373" w:rsidDel="002C207B" w:rsidRDefault="00C55228" w:rsidP="00C55228">
            <w:pPr>
              <w:keepNext/>
              <w:keepLines/>
              <w:spacing w:after="0"/>
              <w:rPr>
                <w:del w:id="134" w:author="CR0009r2" w:date="2019-12-03T16:18:00Z"/>
                <w:rFonts w:ascii="Arial" w:eastAsia="SimSun" w:hAnsi="Arial"/>
                <w:sz w:val="18"/>
              </w:rPr>
            </w:pPr>
          </w:p>
          <w:p w14:paraId="0947C6E8" w14:textId="77777777" w:rsidR="00C55228" w:rsidRPr="001B6373" w:rsidRDefault="00C55228" w:rsidP="00C55228">
            <w:pPr>
              <w:keepNext/>
              <w:keepLines/>
              <w:spacing w:after="0"/>
              <w:rPr>
                <w:rFonts w:ascii="Arial" w:eastAsia="SimSun" w:hAnsi="Arial"/>
                <w:sz w:val="18"/>
              </w:rPr>
            </w:pPr>
            <w:ins w:id="135" w:author="CR0009r2" w:date="2019-12-03T16:18:00Z">
              <w:r w:rsidRPr="001B6373">
                <w:rPr>
                  <w:rFonts w:ascii="Arial" w:eastAsia="SimSun" w:hAnsi="Arial"/>
                  <w:sz w:val="18"/>
                </w:rPr>
                <w:t xml:space="preserve">Clause </w:t>
              </w:r>
            </w:ins>
            <w:r w:rsidRPr="001B6373">
              <w:rPr>
                <w:rFonts w:ascii="Arial" w:eastAsia="SimSun" w:hAnsi="Arial"/>
                <w:sz w:val="18"/>
              </w:rPr>
              <w:t>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sz w:val="18"/>
                <w:lang w:eastAsia="zh-CN"/>
              </w:rPr>
              <w:t>3</w:t>
            </w:r>
            <w:r w:rsidRPr="001B6373">
              <w:rPr>
                <w:rFonts w:ascii="Arial" w:eastAsia="SimSun" w:hAnsi="Arial"/>
                <w:sz w:val="18"/>
              </w:rPr>
              <w:t>.1.1</w:t>
            </w:r>
            <w:del w:id="136" w:author="CR0009r2" w:date="2019-12-03T16:18:00Z">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w:delText>
              </w:r>
            </w:del>
            <w:r w:rsidRPr="001B6373">
              <w:rPr>
                <w:rFonts w:ascii="Arial" w:eastAsia="SimSun" w:hAnsi="Arial"/>
                <w:sz w:val="18"/>
              </w:rPr>
              <w:t xml:space="preserve"> (Test</w:t>
            </w:r>
            <w:ins w:id="137" w:author="CR0009r2" w:date="2019-12-03T16:18:00Z">
              <w:r w:rsidRPr="001B6373">
                <w:rPr>
                  <w:rFonts w:ascii="Arial" w:eastAsia="SimSun" w:hAnsi="Arial"/>
                  <w:sz w:val="18"/>
                </w:rPr>
                <w:t>s</w:t>
              </w:r>
            </w:ins>
            <w:r w:rsidRPr="001B6373">
              <w:rPr>
                <w:rFonts w:ascii="Arial" w:eastAsia="SimSun" w:hAnsi="Arial"/>
                <w:sz w:val="18"/>
              </w:rPr>
              <w:t xml:space="preserve"> 3-1, 4-1, 5-1)</w:t>
            </w:r>
          </w:p>
          <w:p w14:paraId="21A65C65" w14:textId="77777777" w:rsidR="00C55228" w:rsidRPr="001B6373" w:rsidDel="002C207B" w:rsidRDefault="00C55228" w:rsidP="00C55228">
            <w:pPr>
              <w:keepNext/>
              <w:keepLines/>
              <w:spacing w:after="0"/>
              <w:rPr>
                <w:del w:id="138" w:author="CR0009r2" w:date="2019-12-03T16:18:00Z"/>
                <w:rFonts w:ascii="Arial" w:eastAsia="SimSun" w:hAnsi="Arial"/>
                <w:sz w:val="18"/>
              </w:rPr>
            </w:pPr>
          </w:p>
          <w:p w14:paraId="06334551" w14:textId="77777777" w:rsidR="00C55228" w:rsidRPr="001B6373" w:rsidDel="004D1E96" w:rsidRDefault="00C55228" w:rsidP="00C55228">
            <w:pPr>
              <w:keepNext/>
              <w:keepLines/>
              <w:spacing w:after="0"/>
              <w:rPr>
                <w:del w:id="139" w:author="CR0009r2" w:date="2019-12-03T16:18:00Z"/>
                <w:rFonts w:ascii="Arial" w:eastAsia="SimSun" w:hAnsi="Arial"/>
                <w:sz w:val="18"/>
                <w:lang w:eastAsia="zh-CN"/>
              </w:rPr>
            </w:pPr>
            <w:ins w:id="140" w:author="CR0009r2" w:date="2019-12-03T16:18:00Z">
              <w:r w:rsidRPr="001B6373">
                <w:rPr>
                  <w:rFonts w:ascii="Arial" w:eastAsia="SimSun" w:hAnsi="Arial"/>
                  <w:sz w:val="18"/>
                </w:rPr>
                <w:t xml:space="preserve">Clause </w:t>
              </w:r>
            </w:ins>
            <w:r w:rsidRPr="001B6373">
              <w:rPr>
                <w:rFonts w:ascii="Arial" w:eastAsia="SimSun" w:hAnsi="Arial"/>
                <w:sz w:val="18"/>
              </w:rPr>
              <w:t>5.</w:t>
            </w:r>
            <w:r w:rsidRPr="001B6373">
              <w:rPr>
                <w:rFonts w:ascii="Arial" w:eastAsia="SimSun" w:hAnsi="Arial" w:hint="eastAsia"/>
                <w:sz w:val="18"/>
              </w:rPr>
              <w:t>2</w:t>
            </w:r>
            <w:r w:rsidRPr="001B6373">
              <w:rPr>
                <w:rFonts w:ascii="Arial" w:eastAsia="SimSun" w:hAnsi="Arial"/>
                <w:sz w:val="18"/>
              </w:rPr>
              <w:t>.3.1.</w:t>
            </w:r>
            <w:r w:rsidRPr="001B6373">
              <w:rPr>
                <w:rFonts w:ascii="Arial" w:eastAsia="SimSun" w:hAnsi="Arial" w:hint="eastAsia"/>
                <w:sz w:val="18"/>
                <w:lang w:eastAsia="zh-CN"/>
              </w:rPr>
              <w:t>4</w:t>
            </w:r>
            <w:del w:id="141" w:author="CR0009r2" w:date="2019-12-03T16:18:00Z">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 and LTE-NR coexistence</w:delText>
              </w:r>
            </w:del>
            <w:r w:rsidRPr="001B6373">
              <w:rPr>
                <w:rFonts w:ascii="Arial" w:eastAsia="SimSun" w:hAnsi="Arial"/>
                <w:sz w:val="18"/>
              </w:rPr>
              <w:t xml:space="preserve"> </w:t>
            </w:r>
            <w:r w:rsidRPr="001B6373">
              <w:rPr>
                <w:rFonts w:ascii="Arial" w:eastAsia="SimSun" w:hAnsi="Arial" w:hint="eastAsia"/>
                <w:sz w:val="18"/>
                <w:lang w:eastAsia="zh-CN"/>
              </w:rPr>
              <w:t>(</w:t>
            </w:r>
            <w:r w:rsidRPr="001B6373">
              <w:rPr>
                <w:rFonts w:ascii="Arial" w:eastAsia="SimSun" w:hAnsi="Arial"/>
                <w:sz w:val="18"/>
                <w:lang w:eastAsia="zh-CN"/>
              </w:rPr>
              <w:t>Test</w:t>
            </w:r>
            <w:ins w:id="142" w:author="CR0009r2" w:date="2019-12-03T16:18:00Z">
              <w:r w:rsidRPr="001B6373">
                <w:rPr>
                  <w:rFonts w:ascii="Arial" w:eastAsia="SimSun" w:hAnsi="Arial"/>
                  <w:sz w:val="18"/>
                  <w:lang w:eastAsia="zh-CN"/>
                </w:rPr>
                <w:t>s</w:t>
              </w:r>
            </w:ins>
            <w:r w:rsidRPr="001B6373">
              <w:rPr>
                <w:rFonts w:ascii="Arial" w:eastAsia="SimSun" w:hAnsi="Arial"/>
                <w:sz w:val="18"/>
                <w:lang w:eastAsia="zh-CN"/>
              </w:rPr>
              <w:t xml:space="preserve"> 1-1, 1-2)</w:t>
            </w:r>
          </w:p>
          <w:p w14:paraId="77F6F7DC" w14:textId="77777777" w:rsidR="00C55228" w:rsidRPr="001B6373" w:rsidDel="004D1E96" w:rsidRDefault="00C55228" w:rsidP="00C55228">
            <w:pPr>
              <w:keepNext/>
              <w:keepLines/>
              <w:spacing w:after="0"/>
              <w:rPr>
                <w:del w:id="143" w:author="CR0009r2" w:date="2019-12-03T16:18:00Z"/>
                <w:rFonts w:ascii="Arial" w:eastAsia="SimSun" w:hAnsi="Arial"/>
                <w:sz w:val="18"/>
                <w:lang w:eastAsia="zh-CN"/>
              </w:rPr>
            </w:pPr>
          </w:p>
          <w:p w14:paraId="588F9F0B" w14:textId="77777777" w:rsidR="00C55228" w:rsidRPr="001B6373" w:rsidDel="004D1E96" w:rsidRDefault="00C55228" w:rsidP="00C55228">
            <w:pPr>
              <w:keepNext/>
              <w:keepLines/>
              <w:spacing w:after="0"/>
              <w:rPr>
                <w:del w:id="144" w:author="CR0009r2" w:date="2019-12-03T16:18:00Z"/>
                <w:rFonts w:ascii="Arial" w:eastAsia="SimSun" w:hAnsi="Arial"/>
                <w:sz w:val="18"/>
              </w:rPr>
            </w:pPr>
            <w:del w:id="145" w:author="CR0009r2" w:date="2019-12-03T16:18:00Z">
              <w:r w:rsidRPr="001B6373" w:rsidDel="004D1E96">
                <w:rPr>
                  <w:rFonts w:ascii="Arial" w:eastAsia="SimSun" w:hAnsi="Arial"/>
                  <w:sz w:val="18"/>
                </w:rPr>
                <w:delText>5.</w:delText>
              </w:r>
              <w:r w:rsidRPr="001B6373" w:rsidDel="004D1E96">
                <w:rPr>
                  <w:rFonts w:ascii="Arial" w:eastAsia="SimSun" w:hAnsi="Arial" w:hint="eastAsia"/>
                  <w:sz w:val="18"/>
                </w:rPr>
                <w:delText>2</w:delText>
              </w:r>
              <w:r w:rsidRPr="001B6373" w:rsidDel="004D1E96">
                <w:rPr>
                  <w:rFonts w:ascii="Arial" w:eastAsia="SimSun" w:hAnsi="Arial"/>
                  <w:sz w:val="18"/>
                </w:rPr>
                <w:delText>.</w:delText>
              </w:r>
              <w:r w:rsidRPr="001B6373" w:rsidDel="004D1E96">
                <w:rPr>
                  <w:rFonts w:ascii="Arial" w:eastAsia="SimSun" w:hAnsi="Arial"/>
                  <w:sz w:val="18"/>
                  <w:lang w:eastAsia="zh-CN"/>
                </w:rPr>
                <w:delText>3</w:delText>
              </w:r>
              <w:r w:rsidRPr="001B6373" w:rsidDel="004D1E96">
                <w:rPr>
                  <w:rFonts w:ascii="Arial" w:eastAsia="SimSun" w:hAnsi="Arial"/>
                  <w:sz w:val="18"/>
                </w:rPr>
                <w:delText>.2.1</w:delText>
              </w:r>
              <w:r w:rsidRPr="001B6373" w:rsidDel="004D1E96">
                <w:rPr>
                  <w:rFonts w:ascii="Arial" w:eastAsia="SimSun" w:hAnsi="Arial" w:hint="eastAsia"/>
                  <w:sz w:val="18"/>
                  <w:lang w:eastAsia="zh-CN"/>
                </w:rPr>
                <w:tab/>
              </w:r>
              <w:r w:rsidRPr="001B6373" w:rsidDel="004D1E96">
                <w:rPr>
                  <w:rFonts w:ascii="Arial" w:eastAsia="SimSun" w:hAnsi="Arial"/>
                  <w:sz w:val="18"/>
                </w:rPr>
                <w:delText>Minimum requirements for PDSCH Mapping Type A (Test 3-1, 4-1, 5-1)</w:delText>
              </w:r>
            </w:del>
          </w:p>
          <w:p w14:paraId="5884FFA9" w14:textId="77777777" w:rsidR="00C55228" w:rsidRPr="00C25669" w:rsidRDefault="00C55228" w:rsidP="00C55228">
            <w:pPr>
              <w:pStyle w:val="TAL"/>
              <w:rPr>
                <w:lang w:val="en-US" w:eastAsia="zh-CN"/>
              </w:rPr>
            </w:pPr>
          </w:p>
        </w:tc>
        <w:tc>
          <w:tcPr>
            <w:tcW w:w="1039" w:type="pct"/>
            <w:vMerge w:val="restart"/>
          </w:tcPr>
          <w:p w14:paraId="0150E72A" w14:textId="13861246" w:rsidR="00C55228" w:rsidRPr="00C25669" w:rsidRDefault="004F1F2F" w:rsidP="00C55228">
            <w:pPr>
              <w:pStyle w:val="TAL"/>
              <w:rPr>
                <w:lang w:val="en-US" w:eastAsia="zh-CN"/>
              </w:rPr>
            </w:pPr>
            <w:r w:rsidRPr="001B6373">
              <w:rPr>
                <w:rFonts w:eastAsia="SimSun"/>
                <w:lang w:val="en-US" w:eastAsia="zh-CN"/>
              </w:rPr>
              <w:t xml:space="preserve">The requirements apply only in case the number of NZP-CSI-RS ports in the test case </w:t>
            </w:r>
            <w:ins w:id="146" w:author="CR0009r2" w:date="2019-12-03T16:18:00Z">
              <w:r w:rsidRPr="001B6373">
                <w:rPr>
                  <w:rFonts w:eastAsia="SimSun"/>
                  <w:lang w:val="en-US" w:eastAsia="zh-CN"/>
                </w:rPr>
                <w:t xml:space="preserve">satisfies </w:t>
              </w:r>
            </w:ins>
            <w:del w:id="147" w:author="CR0009r2" w:date="2019-12-03T16:18:00Z">
              <w:r w:rsidRPr="001B6373" w:rsidDel="003B0EA5">
                <w:rPr>
                  <w:rFonts w:eastAsia="SimSun"/>
                  <w:lang w:val="en-US" w:eastAsia="zh-CN"/>
                </w:rPr>
                <w:delText xml:space="preserve">does not exceed </w:delText>
              </w:r>
            </w:del>
            <w:r w:rsidRPr="001B6373">
              <w:rPr>
                <w:rFonts w:eastAsia="SimSun"/>
                <w:lang w:val="en-US" w:eastAsia="zh-CN"/>
              </w:rPr>
              <w:t xml:space="preserve">UE </w:t>
            </w:r>
            <w:ins w:id="148" w:author="CR0009r2" w:date="2019-12-03T16:18:00Z">
              <w:r w:rsidRPr="001B6373">
                <w:rPr>
                  <w:rFonts w:eastAsia="SimSun"/>
                  <w:lang w:val="en-US" w:eastAsia="zh-CN"/>
                </w:rPr>
                <w:t xml:space="preserve">capability on </w:t>
              </w:r>
            </w:ins>
            <w:r w:rsidRPr="001B6373">
              <w:rPr>
                <w:rFonts w:eastAsia="SimSun"/>
                <w:lang w:val="en-US" w:eastAsia="zh-CN"/>
              </w:rPr>
              <w:t>maximum number of NZP-CSI-RS ports</w:t>
            </w:r>
            <w:del w:id="149" w:author="CR0009r2" w:date="2019-12-03T16:18:00Z">
              <w:r w:rsidRPr="001B6373" w:rsidDel="003B0EA5">
                <w:rPr>
                  <w:rFonts w:eastAsia="SimSun"/>
                  <w:lang w:val="en-US" w:eastAsia="zh-CN"/>
                </w:rPr>
                <w:delText xml:space="preserve"> capability</w:delText>
              </w:r>
            </w:del>
          </w:p>
        </w:tc>
      </w:tr>
      <w:tr w:rsidR="00C55228" w:rsidRPr="00C25669" w14:paraId="6CB5D146" w14:textId="77777777" w:rsidTr="00C4050F">
        <w:trPr>
          <w:trHeight w:val="58"/>
        </w:trPr>
        <w:tc>
          <w:tcPr>
            <w:tcW w:w="1464" w:type="pct"/>
            <w:vMerge/>
          </w:tcPr>
          <w:p w14:paraId="718C4B28" w14:textId="77777777" w:rsidR="00C55228" w:rsidRPr="00C25669" w:rsidRDefault="00C55228" w:rsidP="00C55228">
            <w:pPr>
              <w:pStyle w:val="TAL"/>
            </w:pPr>
          </w:p>
        </w:tc>
        <w:tc>
          <w:tcPr>
            <w:tcW w:w="614" w:type="pct"/>
          </w:tcPr>
          <w:p w14:paraId="2E2C2F80" w14:textId="18D54709" w:rsidR="00C55228" w:rsidRPr="00C25669" w:rsidRDefault="00C55228" w:rsidP="00C55228">
            <w:pPr>
              <w:pStyle w:val="TAL"/>
              <w:rPr>
                <w:rFonts w:hint="eastAsia"/>
                <w:lang w:val="en-US" w:eastAsia="zh-CN"/>
              </w:rPr>
            </w:pPr>
            <w:ins w:id="150" w:author="CR0009r2" w:date="2019-12-03T16:18:00Z">
              <w:r w:rsidRPr="001B6373">
                <w:rPr>
                  <w:rFonts w:eastAsia="SimSun" w:hint="eastAsia"/>
                  <w:lang w:val="en-US" w:eastAsia="zh-CN"/>
                </w:rPr>
                <w:t>FR1 TDD</w:t>
              </w:r>
            </w:ins>
          </w:p>
        </w:tc>
        <w:tc>
          <w:tcPr>
            <w:tcW w:w="496" w:type="pct"/>
            <w:shd w:val="clear" w:color="auto" w:fill="auto"/>
          </w:tcPr>
          <w:p w14:paraId="7026FF9D" w14:textId="4912D62C" w:rsidR="00C55228" w:rsidRPr="00C25669" w:rsidRDefault="00C55228" w:rsidP="00C55228">
            <w:pPr>
              <w:pStyle w:val="TAL"/>
              <w:rPr>
                <w:rFonts w:hint="eastAsia"/>
                <w:lang w:val="en-US" w:eastAsia="zh-CN"/>
              </w:rPr>
            </w:pPr>
            <w:ins w:id="151" w:author="CR0009r2" w:date="2019-12-03T16:18:00Z">
              <w:r w:rsidRPr="001B6373">
                <w:rPr>
                  <w:rFonts w:eastAsia="SimSun" w:hint="eastAsia"/>
                  <w:lang w:val="en-US" w:eastAsia="zh-CN"/>
                </w:rPr>
                <w:t>PDSCH</w:t>
              </w:r>
            </w:ins>
          </w:p>
        </w:tc>
        <w:tc>
          <w:tcPr>
            <w:tcW w:w="1387" w:type="pct"/>
            <w:shd w:val="clear" w:color="auto" w:fill="auto"/>
          </w:tcPr>
          <w:p w14:paraId="23291A21" w14:textId="72AF2EC6" w:rsidR="00C55228" w:rsidRPr="00C25669" w:rsidRDefault="00C55228" w:rsidP="00C55228">
            <w:pPr>
              <w:pStyle w:val="TAL"/>
            </w:pPr>
            <w:ins w:id="152" w:author="CR0009r2" w:date="2019-12-03T16:18:00Z">
              <w:r w:rsidRPr="001B6373">
                <w:rPr>
                  <w:rFonts w:eastAsia="SimSun"/>
                </w:rPr>
                <w:t>Clause 5.</w:t>
              </w:r>
              <w:r w:rsidRPr="001B6373">
                <w:rPr>
                  <w:rFonts w:eastAsia="SimSun" w:hint="eastAsia"/>
                </w:rPr>
                <w:t>2</w:t>
              </w:r>
              <w:r w:rsidRPr="001B6373">
                <w:rPr>
                  <w:rFonts w:eastAsia="SimSun"/>
                </w:rPr>
                <w:t>.</w:t>
              </w:r>
              <w:r w:rsidRPr="001B6373">
                <w:rPr>
                  <w:rFonts w:eastAsia="SimSun"/>
                  <w:lang w:eastAsia="zh-CN"/>
                </w:rPr>
                <w:t>3</w:t>
              </w:r>
              <w:r w:rsidRPr="001B6373">
                <w:rPr>
                  <w:rFonts w:eastAsia="SimSun"/>
                </w:rPr>
                <w:t>.2.1</w:t>
              </w:r>
              <w:r w:rsidRPr="001B6373">
                <w:rPr>
                  <w:rFonts w:eastAsia="SimSun" w:hint="eastAsia"/>
                  <w:lang w:eastAsia="zh-CN"/>
                </w:rPr>
                <w:tab/>
              </w:r>
              <w:r w:rsidRPr="001B6373">
                <w:rPr>
                  <w:rFonts w:eastAsia="SimSun"/>
                </w:rPr>
                <w:t xml:space="preserve"> (Test 3-1, 4-1, 5-1)</w:t>
              </w:r>
            </w:ins>
          </w:p>
        </w:tc>
        <w:tc>
          <w:tcPr>
            <w:tcW w:w="1039" w:type="pct"/>
            <w:vMerge/>
          </w:tcPr>
          <w:p w14:paraId="7ADC33A2" w14:textId="77777777" w:rsidR="00C55228" w:rsidRPr="00C25669" w:rsidRDefault="00C55228" w:rsidP="00C55228">
            <w:pPr>
              <w:pStyle w:val="TAL"/>
              <w:rPr>
                <w:lang w:val="en-US" w:eastAsia="zh-CN"/>
              </w:rPr>
            </w:pPr>
          </w:p>
        </w:tc>
      </w:tr>
      <w:tr w:rsidR="004C117A" w:rsidRPr="00C25669" w14:paraId="105B73D7" w14:textId="77777777" w:rsidTr="00C4050F">
        <w:trPr>
          <w:trHeight w:val="58"/>
        </w:trPr>
        <w:tc>
          <w:tcPr>
            <w:tcW w:w="1464" w:type="pct"/>
            <w:vMerge w:val="restart"/>
          </w:tcPr>
          <w:p w14:paraId="60F2EA87" w14:textId="77777777" w:rsidR="004C117A" w:rsidRPr="00C25669" w:rsidRDefault="004C117A" w:rsidP="004C117A">
            <w:pPr>
              <w:pStyle w:val="TAL"/>
              <w:rPr>
                <w:lang w:val="en-US" w:eastAsia="zh-CN"/>
              </w:rPr>
            </w:pPr>
            <w:r w:rsidRPr="00C25669">
              <w:rPr>
                <w:rFonts w:eastAsia="SimSun"/>
                <w:lang w:val="en-US" w:eastAsia="zh-CN"/>
              </w:rPr>
              <w:t xml:space="preserve">Supported maximum number of </w:t>
            </w:r>
            <w:r w:rsidRPr="00C25669">
              <w:rPr>
                <w:lang w:val="en-US" w:eastAsia="zh-CN"/>
              </w:rPr>
              <w:t xml:space="preserve">PDSCH MIMO layers </w:t>
            </w:r>
            <w:r w:rsidRPr="00C25669">
              <w:rPr>
                <w:lang w:eastAsia="zh-CN"/>
              </w:rPr>
              <w:lastRenderedPageBreak/>
              <w:t>(</w:t>
            </w:r>
            <w:r w:rsidRPr="00C25669">
              <w:rPr>
                <w:i/>
                <w:iCs/>
                <w:lang w:eastAsia="zh-CN"/>
              </w:rPr>
              <w:t>maxNumberMIMO-LayersPDSCH</w:t>
            </w:r>
            <w:r w:rsidRPr="00C25669">
              <w:rPr>
                <w:lang w:eastAsia="zh-CN"/>
              </w:rPr>
              <w:t>)</w:t>
            </w:r>
          </w:p>
        </w:tc>
        <w:tc>
          <w:tcPr>
            <w:tcW w:w="614" w:type="pct"/>
          </w:tcPr>
          <w:p w14:paraId="621C1651" w14:textId="77777777" w:rsidR="004C117A" w:rsidRPr="00C25669" w:rsidRDefault="004C117A" w:rsidP="004C117A">
            <w:pPr>
              <w:pStyle w:val="TAL"/>
              <w:rPr>
                <w:lang w:val="en-US" w:eastAsia="zh-CN"/>
              </w:rPr>
            </w:pPr>
            <w:r w:rsidRPr="00C25669">
              <w:rPr>
                <w:lang w:val="en-US" w:eastAsia="zh-CN"/>
              </w:rPr>
              <w:lastRenderedPageBreak/>
              <w:t>FR1 FDD</w:t>
            </w:r>
          </w:p>
        </w:tc>
        <w:tc>
          <w:tcPr>
            <w:tcW w:w="496" w:type="pct"/>
            <w:shd w:val="clear" w:color="auto" w:fill="auto"/>
          </w:tcPr>
          <w:p w14:paraId="6A911EB4" w14:textId="77777777" w:rsidR="004C117A" w:rsidRPr="00C25669" w:rsidRDefault="004C117A" w:rsidP="004C117A">
            <w:pPr>
              <w:pStyle w:val="TAL"/>
              <w:rPr>
                <w:lang w:val="en-US" w:eastAsia="zh-CN"/>
              </w:rPr>
            </w:pPr>
            <w:r w:rsidRPr="00C25669">
              <w:rPr>
                <w:lang w:val="en-US" w:eastAsia="zh-CN"/>
              </w:rPr>
              <w:t>PDSCH</w:t>
            </w:r>
          </w:p>
        </w:tc>
        <w:tc>
          <w:tcPr>
            <w:tcW w:w="1387" w:type="pct"/>
            <w:shd w:val="clear" w:color="auto" w:fill="auto"/>
          </w:tcPr>
          <w:p w14:paraId="78DAF01C" w14:textId="77777777" w:rsidR="004C117A" w:rsidRPr="001B6373" w:rsidRDefault="004C117A" w:rsidP="004C117A">
            <w:pPr>
              <w:keepNext/>
              <w:keepLines/>
              <w:spacing w:after="0"/>
              <w:rPr>
                <w:ins w:id="153" w:author="CR0009r2" w:date="2019-12-03T16:18:00Z"/>
                <w:rFonts w:ascii="Arial" w:eastAsia="SimSun" w:hAnsi="Arial"/>
                <w:sz w:val="18"/>
                <w:lang w:val="en-US" w:eastAsia="zh-CN"/>
              </w:rPr>
            </w:pPr>
            <w:ins w:id="154" w:author="CR0009r2" w:date="2019-12-03T16:18:00Z">
              <w:r w:rsidRPr="001B6373">
                <w:rPr>
                  <w:rFonts w:ascii="Arial" w:eastAsia="SimSun" w:hAnsi="Arial"/>
                  <w:sz w:val="18"/>
                  <w:lang w:val="en-US" w:eastAsia="zh-CN"/>
                </w:rPr>
                <w:t>Clause 5.2.2.1.1 (Tests 2-1, 2-2, 3-1)</w:t>
              </w:r>
            </w:ins>
          </w:p>
          <w:p w14:paraId="023A6646" w14:textId="77777777" w:rsidR="004C117A" w:rsidRPr="001B6373" w:rsidRDefault="004C117A" w:rsidP="004C117A">
            <w:pPr>
              <w:keepNext/>
              <w:keepLines/>
              <w:spacing w:after="0"/>
              <w:rPr>
                <w:ins w:id="155" w:author="CR0009r2" w:date="2019-12-03T16:18:00Z"/>
                <w:rFonts w:ascii="Arial" w:eastAsia="SimSun" w:hAnsi="Arial"/>
                <w:sz w:val="18"/>
                <w:lang w:val="en-US" w:eastAsia="zh-CN"/>
              </w:rPr>
            </w:pPr>
            <w:ins w:id="156" w:author="CR0009r2" w:date="2019-12-03T16:18:00Z">
              <w:r w:rsidRPr="001B6373">
                <w:rPr>
                  <w:rFonts w:ascii="Arial" w:eastAsia="SimSun" w:hAnsi="Arial"/>
                  <w:sz w:val="18"/>
                  <w:lang w:val="en-US" w:eastAsia="zh-CN"/>
                </w:rPr>
                <w:lastRenderedPageBreak/>
                <w:t>Clause 5.2.2.1.2</w:t>
              </w:r>
            </w:ins>
          </w:p>
          <w:p w14:paraId="157247E6" w14:textId="77777777" w:rsidR="004C117A" w:rsidRPr="001B6373" w:rsidRDefault="004C117A" w:rsidP="004C117A">
            <w:pPr>
              <w:keepNext/>
              <w:keepLines/>
              <w:spacing w:after="0"/>
              <w:rPr>
                <w:ins w:id="157" w:author="CR0009r2" w:date="2019-12-03T16:18:00Z"/>
                <w:rFonts w:ascii="Arial" w:eastAsia="SimSun" w:hAnsi="Arial"/>
                <w:sz w:val="18"/>
                <w:lang w:val="en-US" w:eastAsia="zh-CN"/>
              </w:rPr>
            </w:pPr>
            <w:ins w:id="158"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5.2.3.1.1</w:t>
            </w:r>
            <w:del w:id="159" w:author="CR0009r2" w:date="2019-12-03T16:18:00Z">
              <w:r w:rsidRPr="001B6373" w:rsidDel="00EE0C85">
                <w:rPr>
                  <w:rFonts w:ascii="Arial" w:eastAsia="SimSun" w:hAnsi="Arial"/>
                  <w:sz w:val="18"/>
                  <w:lang w:val="en-US" w:eastAsia="zh-CN"/>
                </w:rPr>
                <w:delText xml:space="preserve"> </w:delText>
              </w:r>
            </w:del>
            <w:r w:rsidRPr="001B6373">
              <w:rPr>
                <w:rFonts w:ascii="Arial" w:eastAsia="SimSun" w:hAnsi="Arial"/>
                <w:sz w:val="18"/>
                <w:lang w:val="en-US" w:eastAsia="zh-CN"/>
              </w:rPr>
              <w:t xml:space="preserve"> </w:t>
            </w:r>
            <w:del w:id="160" w:author="CR0009r2" w:date="2019-12-03T16:18:00Z">
              <w:r w:rsidRPr="001B6373" w:rsidDel="00EE0C85">
                <w:rPr>
                  <w:rFonts w:ascii="Arial" w:eastAsia="SimSun" w:hAnsi="Arial"/>
                  <w:sz w:val="18"/>
                  <w:lang w:val="en-US" w:eastAsia="zh-CN"/>
                </w:rPr>
                <w:delText xml:space="preserve">Minimum requirements for PDSCH Mapping Type A </w:delText>
              </w:r>
            </w:del>
            <w:r w:rsidRPr="001B6373">
              <w:rPr>
                <w:rFonts w:ascii="Arial" w:eastAsia="SimSun" w:hAnsi="Arial"/>
                <w:sz w:val="18"/>
                <w:lang w:val="en-US" w:eastAsia="zh-CN"/>
              </w:rPr>
              <w:t>(Test</w:t>
            </w:r>
            <w:ins w:id="161" w:author="CR0009r2" w:date="2019-12-03T16:18:00Z">
              <w:r w:rsidRPr="001B6373">
                <w:rPr>
                  <w:rFonts w:ascii="Arial" w:eastAsia="SimSun" w:hAnsi="Arial"/>
                  <w:sz w:val="18"/>
                  <w:lang w:val="en-US" w:eastAsia="zh-CN"/>
                </w:rPr>
                <w:t>s</w:t>
              </w:r>
            </w:ins>
            <w:r w:rsidRPr="001B6373">
              <w:rPr>
                <w:rFonts w:ascii="Arial" w:eastAsia="SimSun" w:hAnsi="Arial"/>
                <w:sz w:val="18"/>
                <w:lang w:val="en-US" w:eastAsia="zh-CN"/>
              </w:rPr>
              <w:t xml:space="preserve"> 2-1, 2-2, 3-1, 4-1</w:t>
            </w:r>
            <w:ins w:id="162" w:author="CR0009r2" w:date="2019-12-03T16:18:00Z">
              <w:r w:rsidRPr="001B6373">
                <w:rPr>
                  <w:rFonts w:ascii="Arial" w:eastAsia="SimSun" w:hAnsi="Arial"/>
                  <w:sz w:val="18"/>
                  <w:lang w:val="en-US" w:eastAsia="zh-CN"/>
                </w:rPr>
                <w:t>, 5-1</w:t>
              </w:r>
            </w:ins>
            <w:r w:rsidRPr="001B6373">
              <w:rPr>
                <w:rFonts w:ascii="Arial" w:eastAsia="SimSun" w:hAnsi="Arial"/>
                <w:sz w:val="18"/>
                <w:lang w:val="en-US" w:eastAsia="zh-CN"/>
              </w:rPr>
              <w:t>)</w:t>
            </w:r>
          </w:p>
          <w:p w14:paraId="5C53D434" w14:textId="5C3D0C6F" w:rsidR="004C117A" w:rsidRPr="00C25669" w:rsidRDefault="004C117A" w:rsidP="004C117A">
            <w:pPr>
              <w:pStyle w:val="TAL"/>
              <w:rPr>
                <w:lang w:val="en-US" w:eastAsia="zh-CN"/>
              </w:rPr>
            </w:pPr>
            <w:ins w:id="163" w:author="CR0009r2" w:date="2019-12-03T16:18:00Z">
              <w:r w:rsidRPr="001B6373">
                <w:rPr>
                  <w:rFonts w:eastAsia="SimSun"/>
                  <w:lang w:val="en-US" w:eastAsia="zh-CN"/>
                </w:rPr>
                <w:t>Clause 5.2.3.1.2</w:t>
              </w:r>
            </w:ins>
          </w:p>
        </w:tc>
        <w:tc>
          <w:tcPr>
            <w:tcW w:w="1039" w:type="pct"/>
            <w:vMerge w:val="restart"/>
          </w:tcPr>
          <w:p w14:paraId="1700AF8D" w14:textId="77777777" w:rsidR="004C117A" w:rsidRPr="00C25669" w:rsidRDefault="004C117A" w:rsidP="004C117A">
            <w:pPr>
              <w:pStyle w:val="TAL"/>
              <w:rPr>
                <w:lang w:val="en-US" w:eastAsia="zh-CN"/>
              </w:rPr>
            </w:pPr>
            <w:r w:rsidRPr="00C25669">
              <w:rPr>
                <w:rFonts w:eastAsia="SimSun"/>
                <w:lang w:val="en-US" w:eastAsia="zh-CN"/>
              </w:rPr>
              <w:lastRenderedPageBreak/>
              <w:t xml:space="preserve">The requirements apply only in case the </w:t>
            </w:r>
            <w:r w:rsidRPr="00C25669">
              <w:rPr>
                <w:rFonts w:eastAsia="SimSun"/>
                <w:lang w:val="en-US" w:eastAsia="zh-CN"/>
              </w:rPr>
              <w:lastRenderedPageBreak/>
              <w:t>PDSCH MIMO rank in the test case does not exceed UE PDSCH MIMO layers capability</w:t>
            </w:r>
          </w:p>
        </w:tc>
      </w:tr>
      <w:tr w:rsidR="004C117A" w:rsidRPr="00C25669" w14:paraId="702231BF" w14:textId="77777777" w:rsidTr="00C4050F">
        <w:trPr>
          <w:trHeight w:val="58"/>
        </w:trPr>
        <w:tc>
          <w:tcPr>
            <w:tcW w:w="1464" w:type="pct"/>
            <w:vMerge/>
          </w:tcPr>
          <w:p w14:paraId="1F77BAC0" w14:textId="77777777" w:rsidR="004C117A" w:rsidRPr="00C25669" w:rsidRDefault="004C117A" w:rsidP="004C117A">
            <w:pPr>
              <w:pStyle w:val="TAL"/>
              <w:rPr>
                <w:lang w:val="en-US" w:eastAsia="zh-CN"/>
              </w:rPr>
            </w:pPr>
          </w:p>
        </w:tc>
        <w:tc>
          <w:tcPr>
            <w:tcW w:w="614" w:type="pct"/>
          </w:tcPr>
          <w:p w14:paraId="4F4421B4" w14:textId="77777777" w:rsidR="004C117A" w:rsidRPr="00C25669" w:rsidRDefault="004C117A" w:rsidP="004C117A">
            <w:pPr>
              <w:pStyle w:val="TAL"/>
              <w:rPr>
                <w:lang w:val="en-US" w:eastAsia="zh-CN"/>
              </w:rPr>
            </w:pPr>
            <w:r w:rsidRPr="00C25669">
              <w:rPr>
                <w:lang w:val="en-US" w:eastAsia="zh-CN"/>
              </w:rPr>
              <w:t>FR1 TDD</w:t>
            </w:r>
          </w:p>
        </w:tc>
        <w:tc>
          <w:tcPr>
            <w:tcW w:w="496" w:type="pct"/>
            <w:shd w:val="clear" w:color="auto" w:fill="auto"/>
          </w:tcPr>
          <w:p w14:paraId="03CDDAF3" w14:textId="77777777" w:rsidR="004C117A" w:rsidRPr="00C25669" w:rsidRDefault="004C117A" w:rsidP="004C117A">
            <w:pPr>
              <w:pStyle w:val="TAL"/>
              <w:rPr>
                <w:lang w:val="en-US" w:eastAsia="zh-CN"/>
              </w:rPr>
            </w:pPr>
            <w:r w:rsidRPr="00C25669">
              <w:rPr>
                <w:lang w:val="en-US" w:eastAsia="zh-CN"/>
              </w:rPr>
              <w:t>PDSCH</w:t>
            </w:r>
          </w:p>
        </w:tc>
        <w:tc>
          <w:tcPr>
            <w:tcW w:w="1387" w:type="pct"/>
            <w:shd w:val="clear" w:color="auto" w:fill="auto"/>
          </w:tcPr>
          <w:p w14:paraId="4AFDC6C3" w14:textId="77777777" w:rsidR="004C117A" w:rsidRPr="001B6373" w:rsidRDefault="004C117A" w:rsidP="004C117A">
            <w:pPr>
              <w:keepNext/>
              <w:keepLines/>
              <w:spacing w:after="0"/>
              <w:rPr>
                <w:ins w:id="164" w:author="CR0009r2" w:date="2019-12-03T16:18:00Z"/>
                <w:rFonts w:ascii="Arial" w:eastAsia="SimSun" w:hAnsi="Arial"/>
                <w:sz w:val="18"/>
                <w:lang w:val="en-US" w:eastAsia="zh-CN"/>
              </w:rPr>
            </w:pPr>
            <w:ins w:id="165" w:author="CR0009r2" w:date="2019-12-03T16:18:00Z">
              <w:r w:rsidRPr="001B6373">
                <w:rPr>
                  <w:rFonts w:ascii="Arial" w:eastAsia="SimSun" w:hAnsi="Arial"/>
                  <w:sz w:val="18"/>
                  <w:lang w:val="en-US" w:eastAsia="zh-CN"/>
                </w:rPr>
                <w:t>Clause 5.2.2.2.1 (Tests 2-1, 2-2, 3-1)</w:t>
              </w:r>
            </w:ins>
          </w:p>
          <w:p w14:paraId="04BEF2D2" w14:textId="77777777" w:rsidR="004C117A" w:rsidRPr="001B6373" w:rsidRDefault="004C117A" w:rsidP="004C117A">
            <w:pPr>
              <w:keepNext/>
              <w:keepLines/>
              <w:spacing w:after="0"/>
              <w:rPr>
                <w:ins w:id="166" w:author="CR0009r2" w:date="2019-12-03T16:18:00Z"/>
                <w:rFonts w:ascii="Arial" w:eastAsia="SimSun" w:hAnsi="Arial"/>
                <w:sz w:val="18"/>
                <w:lang w:val="en-US" w:eastAsia="zh-CN"/>
              </w:rPr>
            </w:pPr>
            <w:ins w:id="167" w:author="CR0009r2" w:date="2019-12-03T16:18:00Z">
              <w:r w:rsidRPr="001B6373">
                <w:rPr>
                  <w:rFonts w:ascii="Arial" w:eastAsia="SimSun" w:hAnsi="Arial"/>
                  <w:sz w:val="18"/>
                  <w:lang w:val="en-US" w:eastAsia="zh-CN"/>
                </w:rPr>
                <w:t>Clause 5.2.2.2.2</w:t>
              </w:r>
            </w:ins>
          </w:p>
          <w:p w14:paraId="2C761CCF" w14:textId="77777777" w:rsidR="004C117A" w:rsidRPr="001B6373" w:rsidRDefault="004C117A" w:rsidP="004C117A">
            <w:pPr>
              <w:keepNext/>
              <w:keepLines/>
              <w:spacing w:after="0"/>
              <w:rPr>
                <w:ins w:id="168" w:author="CR0009r2" w:date="2019-12-03T16:18:00Z"/>
                <w:rFonts w:ascii="Arial" w:eastAsia="SimSun" w:hAnsi="Arial"/>
                <w:sz w:val="18"/>
                <w:lang w:val="en-US" w:eastAsia="zh-CN"/>
              </w:rPr>
            </w:pPr>
            <w:ins w:id="169" w:author="CR0009r2" w:date="2019-12-03T16:18:00Z">
              <w:r w:rsidRPr="001B6373">
                <w:rPr>
                  <w:rFonts w:ascii="Arial" w:eastAsia="SimSun" w:hAnsi="Arial"/>
                  <w:sz w:val="18"/>
                  <w:lang w:val="en-US" w:eastAsia="zh-CN"/>
                </w:rPr>
                <w:t xml:space="preserve">Clause </w:t>
              </w:r>
            </w:ins>
            <w:r w:rsidRPr="001B6373">
              <w:rPr>
                <w:rFonts w:ascii="Arial" w:eastAsia="SimSun" w:hAnsi="Arial"/>
                <w:sz w:val="18"/>
                <w:lang w:val="en-US" w:eastAsia="zh-CN"/>
              </w:rPr>
              <w:t>5.2.3.2.1</w:t>
            </w:r>
            <w:del w:id="170" w:author="CR0009r2" w:date="2019-12-03T16:18:00Z">
              <w:r w:rsidRPr="001B6373" w:rsidDel="00EE0C85">
                <w:rPr>
                  <w:rFonts w:ascii="Arial" w:eastAsia="SimSun" w:hAnsi="Arial"/>
                  <w:sz w:val="18"/>
                  <w:lang w:val="en-US" w:eastAsia="zh-CN"/>
                </w:rPr>
                <w:tab/>
                <w:delText xml:space="preserve"> Minimum requirements for PDSCH Mapping Type A</w:delText>
              </w:r>
            </w:del>
            <w:r w:rsidRPr="001B6373">
              <w:rPr>
                <w:rFonts w:ascii="Arial" w:eastAsia="SimSun" w:hAnsi="Arial"/>
                <w:sz w:val="18"/>
                <w:lang w:val="en-US" w:eastAsia="zh-CN"/>
              </w:rPr>
              <w:t xml:space="preserve"> (Test</w:t>
            </w:r>
            <w:ins w:id="171" w:author="CR0009r2" w:date="2019-12-03T16:18:00Z">
              <w:r w:rsidRPr="001B6373">
                <w:rPr>
                  <w:rFonts w:ascii="Arial" w:eastAsia="SimSun" w:hAnsi="Arial"/>
                  <w:sz w:val="18"/>
                  <w:lang w:val="en-US" w:eastAsia="zh-CN"/>
                </w:rPr>
                <w:t>s</w:t>
              </w:r>
            </w:ins>
            <w:r w:rsidRPr="001B6373">
              <w:rPr>
                <w:rFonts w:ascii="Arial" w:eastAsia="SimSun" w:hAnsi="Arial"/>
                <w:sz w:val="18"/>
                <w:lang w:val="en-US" w:eastAsia="zh-CN"/>
              </w:rPr>
              <w:t xml:space="preserve"> 2-1, 2-2, 3-1, 4-1</w:t>
            </w:r>
            <w:ins w:id="172" w:author="CR0009r2" w:date="2019-12-03T16:18:00Z">
              <w:r w:rsidRPr="001B6373">
                <w:rPr>
                  <w:rFonts w:ascii="Arial" w:eastAsia="SimSun" w:hAnsi="Arial"/>
                  <w:sz w:val="18"/>
                  <w:lang w:val="en-US" w:eastAsia="zh-CN"/>
                </w:rPr>
                <w:t>, 5-1</w:t>
              </w:r>
            </w:ins>
            <w:r w:rsidRPr="001B6373">
              <w:rPr>
                <w:rFonts w:ascii="Arial" w:eastAsia="SimSun" w:hAnsi="Arial"/>
                <w:sz w:val="18"/>
                <w:lang w:val="en-US" w:eastAsia="zh-CN"/>
              </w:rPr>
              <w:t>)</w:t>
            </w:r>
          </w:p>
          <w:p w14:paraId="0B55469E" w14:textId="4A3C05B8" w:rsidR="004C117A" w:rsidRPr="00C25669" w:rsidRDefault="004C117A" w:rsidP="004C117A">
            <w:pPr>
              <w:pStyle w:val="TAL"/>
              <w:rPr>
                <w:lang w:val="en-US" w:eastAsia="zh-CN"/>
              </w:rPr>
            </w:pPr>
            <w:ins w:id="173" w:author="CR0009r2" w:date="2019-12-03T16:18:00Z">
              <w:r w:rsidRPr="001B6373">
                <w:rPr>
                  <w:rFonts w:eastAsia="SimSun"/>
                  <w:lang w:val="en-US" w:eastAsia="zh-CN"/>
                </w:rPr>
                <w:t>Clause 5.2.3.2.2</w:t>
              </w:r>
            </w:ins>
          </w:p>
        </w:tc>
        <w:tc>
          <w:tcPr>
            <w:tcW w:w="1039" w:type="pct"/>
            <w:vMerge/>
          </w:tcPr>
          <w:p w14:paraId="6182C090" w14:textId="77777777" w:rsidR="004C117A" w:rsidRPr="00C25669" w:rsidRDefault="004C117A" w:rsidP="004C117A">
            <w:pPr>
              <w:pStyle w:val="TAL"/>
              <w:rPr>
                <w:lang w:val="en-US" w:eastAsia="zh-CN"/>
              </w:rPr>
            </w:pPr>
          </w:p>
        </w:tc>
      </w:tr>
    </w:tbl>
    <w:p w14:paraId="6ADB59A1" w14:textId="77777777" w:rsidR="0090605A" w:rsidRPr="00C25669" w:rsidRDefault="0090605A" w:rsidP="0090605A">
      <w:pPr>
        <w:rPr>
          <w:rFonts w:eastAsia="SimSun"/>
          <w:lang w:eastAsia="zh-CN"/>
        </w:rPr>
      </w:pPr>
    </w:p>
    <w:p w14:paraId="7C0A6F65" w14:textId="77777777" w:rsidR="00DC3771" w:rsidRPr="00C25669" w:rsidRDefault="00DC3771" w:rsidP="00DC3771">
      <w:pPr>
        <w:pStyle w:val="Heading2"/>
        <w:rPr>
          <w:lang w:eastAsia="zh-CN"/>
        </w:rPr>
      </w:pPr>
      <w:bookmarkStart w:id="174" w:name="_Toc21338165"/>
      <w:r w:rsidRPr="00C25669">
        <w:t>5.</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174"/>
    </w:p>
    <w:p w14:paraId="376063E9" w14:textId="77777777" w:rsidR="00DC3771" w:rsidRPr="00C25669" w:rsidRDefault="00DC3771" w:rsidP="00DC3771">
      <w:pPr>
        <w:rPr>
          <w:rFonts w:eastAsia="SimSun"/>
        </w:rPr>
      </w:pPr>
      <w:r w:rsidRPr="00C25669">
        <w:rPr>
          <w:rFonts w:eastAsia="SimSun"/>
        </w:rPr>
        <w:t xml:space="preserve">The parameters specified in </w:t>
      </w:r>
      <w:r w:rsidRPr="00C25669">
        <w:rPr>
          <w:rFonts w:eastAsia="SimSun" w:hint="eastAsia"/>
          <w:lang w:eastAsia="zh-CN"/>
        </w:rPr>
        <w:t>T</w:t>
      </w:r>
      <w:r w:rsidRPr="00C25669">
        <w:rPr>
          <w:rFonts w:eastAsia="SimSun"/>
        </w:rPr>
        <w:t>able 5.2-1 are valid for all PDSCH tests unless otherwise stated.</w:t>
      </w:r>
    </w:p>
    <w:p w14:paraId="07E5C2FB" w14:textId="77777777" w:rsidR="00DC3771" w:rsidRPr="00C25669" w:rsidRDefault="00DC3771" w:rsidP="00DC3771">
      <w:pPr>
        <w:pStyle w:val="TH"/>
      </w:pPr>
      <w:r w:rsidRPr="00C25669">
        <w:lastRenderedPageBreak/>
        <w:t>Table 5.2-1</w:t>
      </w:r>
      <w:r w:rsidRPr="00C25669">
        <w:rPr>
          <w:rFonts w:hint="eastAsia"/>
          <w:lang w:eastAsia="zh-CN"/>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DC3771" w:rsidRPr="00C25669" w14:paraId="65A563D4" w14:textId="77777777" w:rsidTr="00DC3771">
        <w:tc>
          <w:tcPr>
            <w:tcW w:w="5536" w:type="dxa"/>
            <w:gridSpan w:val="3"/>
            <w:shd w:val="clear" w:color="auto" w:fill="auto"/>
          </w:tcPr>
          <w:p w14:paraId="1475C8CA"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907" w:type="dxa"/>
            <w:shd w:val="clear" w:color="auto" w:fill="auto"/>
          </w:tcPr>
          <w:p w14:paraId="05A4AA4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04" w:type="dxa"/>
            <w:shd w:val="clear" w:color="auto" w:fill="auto"/>
          </w:tcPr>
          <w:p w14:paraId="1926194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721C1130" w14:textId="77777777" w:rsidTr="00DC3771">
        <w:tc>
          <w:tcPr>
            <w:tcW w:w="5536" w:type="dxa"/>
            <w:gridSpan w:val="3"/>
            <w:shd w:val="clear" w:color="auto" w:fill="auto"/>
            <w:vAlign w:val="center"/>
          </w:tcPr>
          <w:p w14:paraId="14F3B97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transmission scheme</w:t>
            </w:r>
          </w:p>
        </w:tc>
        <w:tc>
          <w:tcPr>
            <w:tcW w:w="907" w:type="dxa"/>
            <w:shd w:val="clear" w:color="auto" w:fill="auto"/>
            <w:vAlign w:val="center"/>
          </w:tcPr>
          <w:p w14:paraId="651E26CC"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50C35E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Transmission scheme 1</w:t>
            </w:r>
          </w:p>
        </w:tc>
      </w:tr>
      <w:tr w:rsidR="00DC3771" w:rsidRPr="00C25669" w14:paraId="7ACC8D44" w14:textId="77777777" w:rsidTr="00DC3771">
        <w:tc>
          <w:tcPr>
            <w:tcW w:w="1824" w:type="dxa"/>
            <w:vMerge w:val="restart"/>
            <w:shd w:val="clear" w:color="auto" w:fill="auto"/>
            <w:vAlign w:val="center"/>
          </w:tcPr>
          <w:p w14:paraId="39CC5FC4"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hint="eastAsia"/>
                <w:sz w:val="18"/>
                <w:lang w:eastAsia="zh-CN"/>
              </w:rPr>
              <w:t>C</w:t>
            </w:r>
            <w:r w:rsidRPr="00C25669">
              <w:rPr>
                <w:rFonts w:ascii="Arial" w:eastAsia="SimSun" w:hAnsi="Arial"/>
                <w:sz w:val="18"/>
              </w:rPr>
              <w:t>arrier configuration</w:t>
            </w:r>
          </w:p>
        </w:tc>
        <w:tc>
          <w:tcPr>
            <w:tcW w:w="3712" w:type="dxa"/>
            <w:gridSpan w:val="2"/>
            <w:shd w:val="clear" w:color="auto" w:fill="auto"/>
            <w:vAlign w:val="center"/>
          </w:tcPr>
          <w:p w14:paraId="7082A975"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sz w:val="18"/>
              </w:rPr>
              <w:t>Offset between Point A and the lowest usable subcarrier on this carrier (Note 2)</w:t>
            </w:r>
          </w:p>
        </w:tc>
        <w:tc>
          <w:tcPr>
            <w:tcW w:w="907" w:type="dxa"/>
            <w:shd w:val="clear" w:color="auto" w:fill="auto"/>
            <w:vAlign w:val="center"/>
          </w:tcPr>
          <w:p w14:paraId="5FABE3B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RBs</w:t>
            </w:r>
          </w:p>
        </w:tc>
        <w:tc>
          <w:tcPr>
            <w:tcW w:w="3404" w:type="dxa"/>
            <w:shd w:val="clear" w:color="auto" w:fill="auto"/>
            <w:vAlign w:val="center"/>
          </w:tcPr>
          <w:p w14:paraId="604CBBC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33681FF" w14:textId="77777777" w:rsidTr="00DC3771">
        <w:tc>
          <w:tcPr>
            <w:tcW w:w="1824" w:type="dxa"/>
            <w:vMerge/>
            <w:shd w:val="clear" w:color="auto" w:fill="auto"/>
            <w:vAlign w:val="center"/>
          </w:tcPr>
          <w:p w14:paraId="145470F4" w14:textId="77777777" w:rsidR="00DC3771" w:rsidRPr="00C25669" w:rsidRDefault="00DC3771" w:rsidP="00DC3771">
            <w:pPr>
              <w:keepNext/>
              <w:keepLines/>
              <w:spacing w:after="0"/>
              <w:rPr>
                <w:rFonts w:ascii="Arial" w:eastAsia="SimSun" w:hAnsi="Arial"/>
                <w:sz w:val="18"/>
                <w:lang w:eastAsia="ja-JP"/>
              </w:rPr>
            </w:pPr>
          </w:p>
        </w:tc>
        <w:tc>
          <w:tcPr>
            <w:tcW w:w="3712" w:type="dxa"/>
            <w:gridSpan w:val="2"/>
            <w:shd w:val="clear" w:color="auto" w:fill="auto"/>
            <w:vAlign w:val="center"/>
          </w:tcPr>
          <w:p w14:paraId="067DEEE0" w14:textId="77777777" w:rsidR="00DC3771" w:rsidRPr="00C25669" w:rsidRDefault="00DC3771" w:rsidP="00DC3771">
            <w:pPr>
              <w:keepNext/>
              <w:keepLines/>
              <w:spacing w:after="0"/>
              <w:rPr>
                <w:rFonts w:ascii="Arial" w:eastAsia="SimSun" w:hAnsi="Arial"/>
                <w:sz w:val="18"/>
                <w:lang w:eastAsia="ja-JP"/>
              </w:rPr>
            </w:pPr>
            <w:r w:rsidRPr="00C25669">
              <w:rPr>
                <w:rFonts w:ascii="Arial" w:eastAsia="SimSun" w:hAnsi="Arial"/>
                <w:sz w:val="18"/>
              </w:rPr>
              <w:t>Subcarrier spacing</w:t>
            </w:r>
          </w:p>
        </w:tc>
        <w:tc>
          <w:tcPr>
            <w:tcW w:w="907" w:type="dxa"/>
            <w:shd w:val="clear" w:color="auto" w:fill="auto"/>
            <w:vAlign w:val="center"/>
          </w:tcPr>
          <w:p w14:paraId="2841BDA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kHz</w:t>
            </w:r>
          </w:p>
        </w:tc>
        <w:tc>
          <w:tcPr>
            <w:tcW w:w="3404" w:type="dxa"/>
            <w:shd w:val="clear" w:color="auto" w:fill="auto"/>
            <w:vAlign w:val="center"/>
          </w:tcPr>
          <w:p w14:paraId="7D146A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or 30</w:t>
            </w:r>
          </w:p>
        </w:tc>
      </w:tr>
      <w:tr w:rsidR="00DC3771" w:rsidRPr="00C25669" w14:paraId="2D83742F" w14:textId="77777777" w:rsidTr="00DC3771">
        <w:tc>
          <w:tcPr>
            <w:tcW w:w="1824" w:type="dxa"/>
            <w:vMerge w:val="restart"/>
            <w:shd w:val="clear" w:color="auto" w:fill="auto"/>
            <w:vAlign w:val="center"/>
          </w:tcPr>
          <w:p w14:paraId="2D25C98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DL BWP configuration #1</w:t>
            </w:r>
          </w:p>
        </w:tc>
        <w:tc>
          <w:tcPr>
            <w:tcW w:w="3712" w:type="dxa"/>
            <w:gridSpan w:val="2"/>
            <w:shd w:val="clear" w:color="auto" w:fill="auto"/>
            <w:vAlign w:val="center"/>
          </w:tcPr>
          <w:p w14:paraId="1DB0711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Cyclic prefix</w:t>
            </w:r>
          </w:p>
        </w:tc>
        <w:tc>
          <w:tcPr>
            <w:tcW w:w="907" w:type="dxa"/>
            <w:shd w:val="clear" w:color="auto" w:fill="auto"/>
            <w:vAlign w:val="center"/>
          </w:tcPr>
          <w:p w14:paraId="14EE8826"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1DE9CDA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Normal</w:t>
            </w:r>
          </w:p>
        </w:tc>
      </w:tr>
      <w:tr w:rsidR="00DC3771" w:rsidRPr="00C25669" w14:paraId="7C42550C" w14:textId="77777777" w:rsidTr="00DC3771">
        <w:tc>
          <w:tcPr>
            <w:tcW w:w="1824" w:type="dxa"/>
            <w:vMerge/>
            <w:shd w:val="clear" w:color="auto" w:fill="auto"/>
            <w:vAlign w:val="center"/>
          </w:tcPr>
          <w:p w14:paraId="270CF3DC"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36F40F0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 offset</w:t>
            </w:r>
          </w:p>
        </w:tc>
        <w:tc>
          <w:tcPr>
            <w:tcW w:w="907" w:type="dxa"/>
            <w:shd w:val="clear" w:color="auto" w:fill="auto"/>
            <w:vAlign w:val="center"/>
          </w:tcPr>
          <w:p w14:paraId="4BF113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RBs</w:t>
            </w:r>
          </w:p>
        </w:tc>
        <w:tc>
          <w:tcPr>
            <w:tcW w:w="3404" w:type="dxa"/>
            <w:shd w:val="clear" w:color="auto" w:fill="auto"/>
            <w:vAlign w:val="center"/>
          </w:tcPr>
          <w:p w14:paraId="7A7F2F3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5C9F2C5C" w14:textId="77777777" w:rsidTr="00DC3771">
        <w:tc>
          <w:tcPr>
            <w:tcW w:w="1824" w:type="dxa"/>
            <w:vMerge/>
            <w:shd w:val="clear" w:color="auto" w:fill="auto"/>
            <w:vAlign w:val="center"/>
          </w:tcPr>
          <w:p w14:paraId="17C59D15"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1327DB8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contiguous PRB</w:t>
            </w:r>
          </w:p>
        </w:tc>
        <w:tc>
          <w:tcPr>
            <w:tcW w:w="907" w:type="dxa"/>
            <w:shd w:val="clear" w:color="auto" w:fill="auto"/>
            <w:vAlign w:val="center"/>
          </w:tcPr>
          <w:p w14:paraId="7B1D02D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PRBs</w:t>
            </w:r>
          </w:p>
        </w:tc>
        <w:tc>
          <w:tcPr>
            <w:tcW w:w="3404" w:type="dxa"/>
            <w:shd w:val="clear" w:color="auto" w:fill="auto"/>
            <w:vAlign w:val="center"/>
          </w:tcPr>
          <w:p w14:paraId="23039C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Pr="00C25669">
              <w:rPr>
                <w:rFonts w:ascii="Arial" w:eastAsia="SimSun" w:hAnsi="Arial"/>
                <w:sz w:val="18"/>
                <w:lang w:eastAsia="zh-CN"/>
              </w:rPr>
              <w:t xml:space="preserve">clause </w:t>
            </w:r>
            <w:r w:rsidRPr="00C25669">
              <w:rPr>
                <w:rFonts w:ascii="Arial" w:eastAsia="SimSun" w:hAnsi="Arial"/>
                <w:sz w:val="18"/>
              </w:rPr>
              <w:t xml:space="preserve">5.3.2 of </w:t>
            </w:r>
            <w:r w:rsidRPr="00C25669">
              <w:rPr>
                <w:rFonts w:ascii="Arial" w:eastAsia="SimSun" w:hAnsi="Arial" w:hint="eastAsia"/>
                <w:sz w:val="18"/>
                <w:lang w:eastAsia="zh-CN"/>
              </w:rPr>
              <w:t>TS</w:t>
            </w:r>
            <w:r w:rsidRPr="00C25669">
              <w:rPr>
                <w:rFonts w:ascii="Arial" w:eastAsia="SimSun" w:hAnsi="Arial"/>
                <w:sz w:val="18"/>
                <w:lang w:eastAsia="zh-CN"/>
              </w:rPr>
              <w:t> </w:t>
            </w:r>
            <w:r w:rsidRPr="00C25669">
              <w:rPr>
                <w:rFonts w:ascii="Arial" w:eastAsia="SimSun" w:hAnsi="Arial" w:hint="eastAsia"/>
                <w:sz w:val="18"/>
                <w:lang w:eastAsia="zh-CN"/>
              </w:rPr>
              <w:t>38.101-1</w:t>
            </w:r>
            <w:r w:rsidRPr="00C25669">
              <w:rPr>
                <w:rFonts w:ascii="Arial" w:eastAsia="SimSun" w:hAnsi="Arial"/>
                <w:sz w:val="18"/>
              </w:rPr>
              <w:t xml:space="preserve"> [</w:t>
            </w:r>
            <w:r w:rsidRPr="00C25669">
              <w:rPr>
                <w:rFonts w:ascii="Arial" w:eastAsia="SimSun" w:hAnsi="Arial" w:hint="eastAsia"/>
                <w:sz w:val="18"/>
                <w:lang w:eastAsia="zh-CN"/>
              </w:rPr>
              <w:t>6</w:t>
            </w:r>
            <w:r w:rsidRPr="00C25669">
              <w:rPr>
                <w:rFonts w:ascii="Arial" w:eastAsia="SimSun" w:hAnsi="Arial"/>
                <w:sz w:val="18"/>
              </w:rPr>
              <w:t>] for tested channel bandwidth and subcarrier spacing</w:t>
            </w:r>
          </w:p>
        </w:tc>
      </w:tr>
      <w:tr w:rsidR="00DC3771" w:rsidRPr="00C25669" w14:paraId="69C6C3D7" w14:textId="77777777" w:rsidTr="00DC3771">
        <w:tc>
          <w:tcPr>
            <w:tcW w:w="1824" w:type="dxa"/>
            <w:vMerge w:val="restart"/>
            <w:shd w:val="clear" w:color="auto" w:fill="auto"/>
            <w:vAlign w:val="center"/>
          </w:tcPr>
          <w:p w14:paraId="61759B2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Common serving cell parameters</w:t>
            </w:r>
          </w:p>
        </w:tc>
        <w:tc>
          <w:tcPr>
            <w:tcW w:w="3712" w:type="dxa"/>
            <w:gridSpan w:val="2"/>
            <w:shd w:val="clear" w:color="auto" w:fill="auto"/>
            <w:vAlign w:val="center"/>
          </w:tcPr>
          <w:p w14:paraId="77CD86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Physical Cell ID</w:t>
            </w:r>
          </w:p>
        </w:tc>
        <w:tc>
          <w:tcPr>
            <w:tcW w:w="907" w:type="dxa"/>
            <w:shd w:val="clear" w:color="auto" w:fill="auto"/>
            <w:vAlign w:val="center"/>
          </w:tcPr>
          <w:p w14:paraId="229F4F7F"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54B974E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2315280" w14:textId="77777777" w:rsidTr="00DC3771">
        <w:tc>
          <w:tcPr>
            <w:tcW w:w="1824" w:type="dxa"/>
            <w:vMerge/>
            <w:shd w:val="clear" w:color="auto" w:fill="auto"/>
            <w:vAlign w:val="center"/>
          </w:tcPr>
          <w:p w14:paraId="09540DF6"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78A85DB2"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907" w:type="dxa"/>
            <w:shd w:val="clear" w:color="auto" w:fill="auto"/>
            <w:vAlign w:val="center"/>
          </w:tcPr>
          <w:p w14:paraId="6E1F72DE" w14:textId="77777777" w:rsidR="00DC3771" w:rsidRPr="00C25669" w:rsidRDefault="00DC3771" w:rsidP="00DC3771">
            <w:pPr>
              <w:keepNext/>
              <w:keepLines/>
              <w:spacing w:after="0"/>
              <w:jc w:val="center"/>
              <w:rPr>
                <w:rFonts w:ascii="Arial" w:eastAsia="SimSun" w:hAnsi="Arial"/>
                <w:sz w:val="18"/>
              </w:rPr>
            </w:pPr>
          </w:p>
        </w:tc>
        <w:tc>
          <w:tcPr>
            <w:tcW w:w="3404" w:type="dxa"/>
            <w:shd w:val="clear" w:color="auto" w:fill="auto"/>
            <w:vAlign w:val="center"/>
          </w:tcPr>
          <w:p w14:paraId="47869C9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First SSB in Slot #0</w:t>
            </w:r>
          </w:p>
        </w:tc>
      </w:tr>
      <w:tr w:rsidR="00DC3771" w:rsidRPr="00C25669" w14:paraId="1DEC58C2" w14:textId="77777777" w:rsidTr="00DC3771">
        <w:tc>
          <w:tcPr>
            <w:tcW w:w="1824" w:type="dxa"/>
            <w:vMerge/>
            <w:shd w:val="clear" w:color="auto" w:fill="auto"/>
            <w:vAlign w:val="center"/>
          </w:tcPr>
          <w:p w14:paraId="0936BA97" w14:textId="77777777" w:rsidR="00DC3771" w:rsidRPr="00C25669" w:rsidRDefault="00DC3771" w:rsidP="00DC3771">
            <w:pPr>
              <w:keepNext/>
              <w:keepLines/>
              <w:spacing w:after="0"/>
              <w:rPr>
                <w:rFonts w:ascii="Arial" w:eastAsia="SimSun" w:hAnsi="Arial"/>
                <w:sz w:val="18"/>
              </w:rPr>
            </w:pPr>
          </w:p>
        </w:tc>
        <w:tc>
          <w:tcPr>
            <w:tcW w:w="3712" w:type="dxa"/>
            <w:gridSpan w:val="2"/>
            <w:shd w:val="clear" w:color="auto" w:fill="auto"/>
            <w:vAlign w:val="center"/>
          </w:tcPr>
          <w:p w14:paraId="13A0EE4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periodicity</w:t>
            </w:r>
          </w:p>
        </w:tc>
        <w:tc>
          <w:tcPr>
            <w:tcW w:w="907" w:type="dxa"/>
            <w:shd w:val="clear" w:color="auto" w:fill="auto"/>
            <w:vAlign w:val="center"/>
          </w:tcPr>
          <w:p w14:paraId="1FE1CED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ms</w:t>
            </w:r>
          </w:p>
        </w:tc>
        <w:tc>
          <w:tcPr>
            <w:tcW w:w="3404" w:type="dxa"/>
            <w:shd w:val="clear" w:color="auto" w:fill="auto"/>
            <w:vAlign w:val="center"/>
          </w:tcPr>
          <w:p w14:paraId="34C8FF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20</w:t>
            </w:r>
          </w:p>
        </w:tc>
      </w:tr>
      <w:tr w:rsidR="00DC3771" w:rsidRPr="00C25669" w14:paraId="7D977E73" w14:textId="77777777" w:rsidTr="00DC3771">
        <w:tc>
          <w:tcPr>
            <w:tcW w:w="1824" w:type="dxa"/>
            <w:vMerge w:val="restart"/>
            <w:shd w:val="clear" w:color="auto" w:fill="auto"/>
            <w:vAlign w:val="center"/>
          </w:tcPr>
          <w:p w14:paraId="0F15BA36" w14:textId="77777777" w:rsidR="00DC3771" w:rsidRPr="00C25669" w:rsidRDefault="00DC3771" w:rsidP="00DC3771">
            <w:pPr>
              <w:keepNext/>
              <w:keepLines/>
              <w:spacing w:after="0"/>
              <w:rPr>
                <w:rFonts w:ascii="Arial" w:eastAsia="SimSun" w:hAnsi="Arial"/>
                <w:i/>
                <w:sz w:val="18"/>
              </w:rPr>
            </w:pPr>
            <w:r w:rsidRPr="00C25669">
              <w:rPr>
                <w:rFonts w:ascii="Arial" w:eastAsia="SimSun" w:hAnsi="Arial"/>
                <w:sz w:val="18"/>
              </w:rPr>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9551C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6F26E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934E73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Each slot</w:t>
            </w:r>
          </w:p>
        </w:tc>
      </w:tr>
      <w:tr w:rsidR="00DC3771" w:rsidRPr="00C25669" w14:paraId="72002C9D" w14:textId="77777777" w:rsidTr="00DC3771">
        <w:trPr>
          <w:trHeight w:val="165"/>
        </w:trPr>
        <w:tc>
          <w:tcPr>
            <w:tcW w:w="1824" w:type="dxa"/>
            <w:vMerge/>
            <w:shd w:val="clear" w:color="auto" w:fill="auto"/>
            <w:vAlign w:val="center"/>
          </w:tcPr>
          <w:p w14:paraId="37DAEEA6"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022D4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90920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83EF31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0, 1</w:t>
            </w:r>
          </w:p>
        </w:tc>
      </w:tr>
      <w:tr w:rsidR="00DC3771" w:rsidRPr="00C25669" w14:paraId="6A697794" w14:textId="77777777" w:rsidTr="00DC3771">
        <w:trPr>
          <w:trHeight w:val="165"/>
        </w:trPr>
        <w:tc>
          <w:tcPr>
            <w:tcW w:w="1824" w:type="dxa"/>
            <w:vMerge/>
            <w:shd w:val="clear" w:color="auto" w:fill="auto"/>
            <w:vAlign w:val="center"/>
          </w:tcPr>
          <w:p w14:paraId="0BBC87E3"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B5C4E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4F25D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96C4A4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Table 5.2-2 for tested channel bandwidth and subcarrier spacing</w:t>
            </w:r>
          </w:p>
        </w:tc>
      </w:tr>
      <w:tr w:rsidR="00DC3771" w:rsidRPr="00C25669" w14:paraId="450E0CBC" w14:textId="77777777" w:rsidTr="00DC3771">
        <w:tc>
          <w:tcPr>
            <w:tcW w:w="1824" w:type="dxa"/>
            <w:vMerge/>
            <w:shd w:val="clear" w:color="auto" w:fill="auto"/>
            <w:vAlign w:val="center"/>
          </w:tcPr>
          <w:p w14:paraId="6B1D4C0B"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B35A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4765C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3191A2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1/AL8</w:t>
            </w:r>
          </w:p>
        </w:tc>
      </w:tr>
      <w:tr w:rsidR="00DC3771" w:rsidRPr="00C25669" w14:paraId="550B8643" w14:textId="77777777" w:rsidTr="00DC3771">
        <w:tc>
          <w:tcPr>
            <w:tcW w:w="1824" w:type="dxa"/>
            <w:vMerge/>
            <w:shd w:val="clear" w:color="auto" w:fill="auto"/>
            <w:vAlign w:val="center"/>
          </w:tcPr>
          <w:p w14:paraId="470B60B6"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A0CD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1B956F"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408A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462DABC" w14:textId="77777777" w:rsidTr="00DC3771">
        <w:tc>
          <w:tcPr>
            <w:tcW w:w="1824" w:type="dxa"/>
            <w:vMerge/>
            <w:shd w:val="clear" w:color="auto" w:fill="auto"/>
            <w:vAlign w:val="center"/>
          </w:tcPr>
          <w:p w14:paraId="362A8C2F"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0CAB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7E31B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4346F64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1_1</w:t>
            </w:r>
          </w:p>
        </w:tc>
      </w:tr>
      <w:tr w:rsidR="00DC3771" w:rsidRPr="00C25669" w14:paraId="5B7D1F2D" w14:textId="77777777" w:rsidTr="00DC3771">
        <w:tc>
          <w:tcPr>
            <w:tcW w:w="1824" w:type="dxa"/>
            <w:vMerge/>
            <w:shd w:val="clear" w:color="auto" w:fill="auto"/>
            <w:vAlign w:val="center"/>
          </w:tcPr>
          <w:p w14:paraId="2F6E2914" w14:textId="77777777" w:rsidR="00DC3771" w:rsidRPr="00C25669" w:rsidRDefault="00DC3771" w:rsidP="00DC3771">
            <w:pPr>
              <w:keepNext/>
              <w:keepLines/>
              <w:spacing w:after="0"/>
              <w:rPr>
                <w:rFonts w:ascii="Arial" w:eastAsia="SimSun"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AA262" w14:textId="77777777" w:rsidR="00DC3771" w:rsidRPr="00C25669" w:rsidRDefault="00DC3771" w:rsidP="00DC3771">
            <w:pPr>
              <w:keepNext/>
              <w:keepLines/>
              <w:spacing w:after="0"/>
              <w:rPr>
                <w:rFonts w:ascii="Arial" w:eastAsia="SimSun" w:hAnsi="Arial"/>
                <w:sz w:val="18"/>
                <w:lang w:eastAsia="zh-CN"/>
              </w:rPr>
            </w:pPr>
            <w:r w:rsidRPr="00C25669">
              <w:rPr>
                <w:rFonts w:ascii="Arial" w:eastAsia="SimSun" w:hAnsi="Arial"/>
                <w:sz w:val="18"/>
              </w:rPr>
              <w:t>TCI</w:t>
            </w:r>
            <w:r w:rsidRPr="00C25669">
              <w:rPr>
                <w:rFonts w:ascii="Arial" w:eastAsia="SimSun" w:hAnsi="Arial" w:hint="eastAsia"/>
                <w:sz w:val="18"/>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A45354"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11DB3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TCI state #1</w:t>
            </w:r>
          </w:p>
        </w:tc>
      </w:tr>
      <w:tr w:rsidR="00DC3771" w:rsidRPr="00C25669" w14:paraId="68950470" w14:textId="77777777" w:rsidTr="00DC3771">
        <w:tc>
          <w:tcPr>
            <w:tcW w:w="5536" w:type="dxa"/>
            <w:gridSpan w:val="3"/>
            <w:tcBorders>
              <w:right w:val="single" w:sz="4" w:space="0" w:color="auto"/>
            </w:tcBorders>
            <w:shd w:val="clear" w:color="auto" w:fill="auto"/>
            <w:vAlign w:val="center"/>
          </w:tcPr>
          <w:p w14:paraId="6A21F91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5D7E8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1CB1F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Not configured</w:t>
            </w:r>
          </w:p>
        </w:tc>
      </w:tr>
      <w:tr w:rsidR="00DC3771" w:rsidRPr="00C25669" w14:paraId="2F475511" w14:textId="77777777" w:rsidTr="00DC3771">
        <w:tc>
          <w:tcPr>
            <w:tcW w:w="1824" w:type="dxa"/>
            <w:vMerge w:val="restart"/>
            <w:shd w:val="clear" w:color="auto" w:fill="auto"/>
            <w:vAlign w:val="center"/>
          </w:tcPr>
          <w:p w14:paraId="37D83D1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AD7F1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265DD"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53A792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=0 for CSI-RS resource 1,2,3,4</w:t>
            </w:r>
          </w:p>
        </w:tc>
      </w:tr>
      <w:tr w:rsidR="00DC3771" w:rsidRPr="00C25669" w14:paraId="59070822" w14:textId="77777777" w:rsidTr="00DC3771">
        <w:tc>
          <w:tcPr>
            <w:tcW w:w="1824" w:type="dxa"/>
            <w:vMerge/>
            <w:shd w:val="clear" w:color="auto" w:fill="auto"/>
            <w:vAlign w:val="center"/>
          </w:tcPr>
          <w:p w14:paraId="5E973CF9"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0B077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29D5AB"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CF6C39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 xml:space="preserve"> 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01BA096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DC3771" w:rsidRPr="00C25669" w14:paraId="5EB84F9B" w14:textId="77777777" w:rsidTr="00DC3771">
        <w:tc>
          <w:tcPr>
            <w:tcW w:w="1824" w:type="dxa"/>
            <w:vMerge/>
            <w:shd w:val="clear" w:color="auto" w:fill="auto"/>
            <w:vAlign w:val="center"/>
          </w:tcPr>
          <w:p w14:paraId="7DCFF32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AFA76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6406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8D0D6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 for CSI-RS resource 1,2,3,4</w:t>
            </w:r>
          </w:p>
        </w:tc>
      </w:tr>
      <w:tr w:rsidR="00DC3771" w:rsidRPr="00C25669" w14:paraId="6673DEB1" w14:textId="77777777" w:rsidTr="00DC3771">
        <w:tc>
          <w:tcPr>
            <w:tcW w:w="1824" w:type="dxa"/>
            <w:vMerge/>
            <w:shd w:val="clear" w:color="auto" w:fill="auto"/>
            <w:vAlign w:val="center"/>
          </w:tcPr>
          <w:p w14:paraId="5FD2DEE6"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BE057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E5170E"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B21F9E" w14:textId="77777777" w:rsidR="00DC3771" w:rsidRPr="00C25669" w:rsidRDefault="004E7FE5" w:rsidP="00DC3771">
            <w:pPr>
              <w:keepNext/>
              <w:keepLines/>
              <w:spacing w:after="0"/>
              <w:jc w:val="center"/>
              <w:rPr>
                <w:rFonts w:ascii="Arial" w:eastAsia="SimSun" w:hAnsi="Arial"/>
                <w:sz w:val="18"/>
              </w:rPr>
            </w:pPr>
            <w:r>
              <w:rPr>
                <w:rFonts w:ascii="Arial" w:eastAsia="SimSun" w:hAnsi="Arial"/>
                <w:sz w:val="18"/>
              </w:rPr>
              <w:t>'</w:t>
            </w:r>
            <w:r w:rsidR="00DC3771" w:rsidRPr="00C25669">
              <w:rPr>
                <w:rFonts w:ascii="Arial" w:eastAsia="SimSun" w:hAnsi="Arial"/>
                <w:sz w:val="18"/>
              </w:rPr>
              <w:t>No CDM’ for CSI-RS resource 1,2,3,4</w:t>
            </w:r>
          </w:p>
        </w:tc>
      </w:tr>
      <w:tr w:rsidR="00DC3771" w:rsidRPr="00C25669" w14:paraId="669934CE" w14:textId="77777777" w:rsidTr="00DC3771">
        <w:tc>
          <w:tcPr>
            <w:tcW w:w="1824" w:type="dxa"/>
            <w:vMerge/>
            <w:shd w:val="clear" w:color="auto" w:fill="auto"/>
            <w:vAlign w:val="center"/>
          </w:tcPr>
          <w:p w14:paraId="0633148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A74BE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185E2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AE0A15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 for CSI-RS resource 1,2,3,4</w:t>
            </w:r>
          </w:p>
        </w:tc>
      </w:tr>
      <w:tr w:rsidR="00DC3771" w:rsidRPr="00C25669" w14:paraId="579DD398" w14:textId="77777777" w:rsidTr="00DC3771">
        <w:tc>
          <w:tcPr>
            <w:tcW w:w="1824" w:type="dxa"/>
            <w:vMerge/>
            <w:shd w:val="clear" w:color="auto" w:fill="auto"/>
            <w:vAlign w:val="center"/>
          </w:tcPr>
          <w:p w14:paraId="1E8BAC43"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5C4F9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6752F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DE69D3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432AAF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 for CSI-RS resource 1,2,3,4</w:t>
            </w:r>
          </w:p>
        </w:tc>
      </w:tr>
      <w:tr w:rsidR="00DC3771" w:rsidRPr="00C25669" w14:paraId="4A9A6272" w14:textId="77777777" w:rsidTr="00DC3771">
        <w:tc>
          <w:tcPr>
            <w:tcW w:w="1824" w:type="dxa"/>
            <w:vMerge/>
            <w:shd w:val="clear" w:color="auto" w:fill="auto"/>
            <w:vAlign w:val="center"/>
          </w:tcPr>
          <w:p w14:paraId="5CCB557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9AC1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103E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D2A703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w:t>
            </w:r>
          </w:p>
          <w:p w14:paraId="401EC3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for CSI-RS resource 1 and 2</w:t>
            </w:r>
          </w:p>
          <w:p w14:paraId="772E570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11 for CSI-RS resource 3 and 4</w:t>
            </w:r>
          </w:p>
          <w:p w14:paraId="47CD0740" w14:textId="77777777" w:rsidR="00DC3771" w:rsidRPr="00C25669" w:rsidRDefault="00DC3771" w:rsidP="00DC3771">
            <w:pPr>
              <w:keepNext/>
              <w:keepLines/>
              <w:spacing w:after="0"/>
              <w:jc w:val="center"/>
              <w:rPr>
                <w:rFonts w:ascii="Arial" w:eastAsia="SimSun" w:hAnsi="Arial"/>
                <w:sz w:val="18"/>
              </w:rPr>
            </w:pPr>
          </w:p>
          <w:p w14:paraId="1F9BF12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w:t>
            </w:r>
          </w:p>
          <w:p w14:paraId="3C7F22E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20 for CSI-RS resource 1 and 2</w:t>
            </w:r>
          </w:p>
          <w:p w14:paraId="746B11E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DC3771" w:rsidRPr="00C25669" w14:paraId="5DA4FC4F" w14:textId="77777777" w:rsidTr="00DC3771">
        <w:tc>
          <w:tcPr>
            <w:tcW w:w="1824" w:type="dxa"/>
            <w:vMerge/>
            <w:shd w:val="clear" w:color="auto" w:fill="auto"/>
            <w:vAlign w:val="center"/>
          </w:tcPr>
          <w:p w14:paraId="1FBF8AC1"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3AD1B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8B93B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6AEF5E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011D572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2FB22CA5" w14:textId="77777777" w:rsidTr="00DC3771">
        <w:tc>
          <w:tcPr>
            <w:tcW w:w="1824" w:type="dxa"/>
            <w:vMerge/>
            <w:shd w:val="clear" w:color="auto" w:fill="auto"/>
            <w:vAlign w:val="center"/>
          </w:tcPr>
          <w:p w14:paraId="1D7042B0"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B0CA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E1AE7A"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CEF343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TCI state #0</w:t>
            </w:r>
          </w:p>
        </w:tc>
      </w:tr>
      <w:tr w:rsidR="00DC3771" w:rsidRPr="00C25669" w14:paraId="75FA38EF" w14:textId="77777777" w:rsidTr="00DC3771">
        <w:tc>
          <w:tcPr>
            <w:tcW w:w="1824" w:type="dxa"/>
            <w:vMerge w:val="restart"/>
            <w:shd w:val="clear" w:color="auto" w:fill="auto"/>
            <w:vAlign w:val="center"/>
          </w:tcPr>
          <w:p w14:paraId="61678A1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9472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9BA937"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CB77B1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DC3771" w:rsidRPr="00C25669" w14:paraId="27FE35AF" w14:textId="77777777" w:rsidTr="00DC3771">
        <w:tc>
          <w:tcPr>
            <w:tcW w:w="1824" w:type="dxa"/>
            <w:vMerge/>
            <w:shd w:val="clear" w:color="auto" w:fill="auto"/>
            <w:vAlign w:val="center"/>
          </w:tcPr>
          <w:p w14:paraId="1B671446"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1873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2C1A6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FD8C5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DC3771" w:rsidRPr="00C25669" w14:paraId="13B253E9" w14:textId="77777777" w:rsidTr="00DC3771">
        <w:tc>
          <w:tcPr>
            <w:tcW w:w="1824" w:type="dxa"/>
            <w:vMerge/>
            <w:shd w:val="clear" w:color="auto" w:fill="auto"/>
            <w:vAlign w:val="center"/>
          </w:tcPr>
          <w:p w14:paraId="5E5E3E02"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DBED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0F68CB"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134050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DC3771" w:rsidRPr="00C25669" w14:paraId="376B937A" w14:textId="77777777" w:rsidTr="00DC3771">
        <w:tc>
          <w:tcPr>
            <w:tcW w:w="1824" w:type="dxa"/>
            <w:vMerge/>
            <w:shd w:val="clear" w:color="auto" w:fill="auto"/>
            <w:vAlign w:val="center"/>
          </w:tcPr>
          <w:p w14:paraId="3B49CE1D"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74F86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6AD81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8F0E58A" w14:textId="77777777" w:rsidR="00DC3771" w:rsidRPr="00C25669" w:rsidRDefault="009A705E" w:rsidP="00DC3771">
            <w:pPr>
              <w:keepNext/>
              <w:keepLines/>
              <w:spacing w:after="0"/>
              <w:jc w:val="center"/>
              <w:rPr>
                <w:rFonts w:ascii="Arial" w:eastAsia="SimSun" w:hAnsi="Arial"/>
                <w:sz w:val="18"/>
                <w:lang w:eastAsia="zh-CN"/>
              </w:rPr>
            </w:pPr>
            <w:r w:rsidRPr="00C25669">
              <w:rPr>
                <w:rFonts w:eastAsia="SimSun"/>
              </w:rPr>
              <w:t>'</w:t>
            </w:r>
            <w:r w:rsidR="00DC3771" w:rsidRPr="00C25669">
              <w:rPr>
                <w:rFonts w:ascii="Arial" w:eastAsia="SimSun" w:hAnsi="Arial"/>
                <w:sz w:val="18"/>
              </w:rPr>
              <w:t>No CDM</w:t>
            </w:r>
            <w:r w:rsidRPr="00C25669">
              <w:rPr>
                <w:rFonts w:eastAsia="SimSun"/>
              </w:rPr>
              <w:t>'</w:t>
            </w:r>
            <w:r w:rsidR="00DC3771" w:rsidRPr="00C25669">
              <w:rPr>
                <w:rFonts w:ascii="Arial" w:eastAsia="SimSun" w:hAnsi="Arial"/>
                <w:sz w:val="18"/>
              </w:rPr>
              <w:t xml:space="preserve"> for 1 transmit antenna</w:t>
            </w:r>
          </w:p>
          <w:p w14:paraId="6CA2AA49" w14:textId="77777777" w:rsidR="00DC3771" w:rsidRPr="00C25669" w:rsidRDefault="009A705E" w:rsidP="00DC3771">
            <w:pPr>
              <w:keepNext/>
              <w:keepLines/>
              <w:spacing w:after="0"/>
              <w:jc w:val="center"/>
              <w:rPr>
                <w:rFonts w:ascii="Arial" w:eastAsia="SimSun" w:hAnsi="Arial"/>
                <w:sz w:val="18"/>
                <w:lang w:eastAsia="zh-CN"/>
              </w:rPr>
            </w:pPr>
            <w:r w:rsidRPr="00C25669">
              <w:rPr>
                <w:rFonts w:eastAsia="SimSun"/>
              </w:rPr>
              <w:t>'</w:t>
            </w:r>
            <w:r w:rsidR="00DC3771" w:rsidRPr="00C25669">
              <w:rPr>
                <w:rFonts w:ascii="Arial" w:eastAsia="SimSun" w:hAnsi="Arial" w:hint="eastAsia"/>
                <w:sz w:val="18"/>
              </w:rPr>
              <w:t>FD-CDM2</w:t>
            </w:r>
            <w:r w:rsidRPr="00C25669">
              <w:rPr>
                <w:rFonts w:eastAsia="SimSun"/>
              </w:rPr>
              <w:t>'</w:t>
            </w:r>
            <w:r w:rsidR="00DC3771" w:rsidRPr="00C25669">
              <w:rPr>
                <w:rFonts w:ascii="Arial" w:eastAsia="SimSun" w:hAnsi="Arial" w:hint="eastAsia"/>
                <w:sz w:val="18"/>
                <w:lang w:eastAsia="zh-CN"/>
              </w:rPr>
              <w:t xml:space="preserve"> </w:t>
            </w:r>
            <w:r w:rsidR="00DC3771" w:rsidRPr="00C25669">
              <w:rPr>
                <w:rFonts w:ascii="Arial" w:eastAsia="SimSun" w:hAnsi="Arial"/>
                <w:sz w:val="18"/>
              </w:rPr>
              <w:t>for 2 and 4 transmit antenna</w:t>
            </w:r>
          </w:p>
        </w:tc>
      </w:tr>
      <w:tr w:rsidR="00DC3771" w:rsidRPr="00C25669" w14:paraId="54BCF907" w14:textId="77777777" w:rsidTr="00DC3771">
        <w:tc>
          <w:tcPr>
            <w:tcW w:w="1824" w:type="dxa"/>
            <w:vMerge/>
            <w:shd w:val="clear" w:color="auto" w:fill="auto"/>
            <w:vAlign w:val="center"/>
          </w:tcPr>
          <w:p w14:paraId="35058AF5"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B0B87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A17072"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A63764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1841B31D" w14:textId="77777777" w:rsidTr="00DC3771">
        <w:tc>
          <w:tcPr>
            <w:tcW w:w="1824" w:type="dxa"/>
            <w:vMerge/>
            <w:shd w:val="clear" w:color="auto" w:fill="auto"/>
            <w:vAlign w:val="center"/>
          </w:tcPr>
          <w:p w14:paraId="70AA51CA"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10A0D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F6B4F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4893A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w:t>
            </w:r>
          </w:p>
          <w:p w14:paraId="7F8E7C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w:t>
            </w:r>
          </w:p>
        </w:tc>
      </w:tr>
      <w:tr w:rsidR="00DC3771" w:rsidRPr="00C25669" w14:paraId="2E7E16D8" w14:textId="77777777" w:rsidTr="00DC3771">
        <w:tc>
          <w:tcPr>
            <w:tcW w:w="1824" w:type="dxa"/>
            <w:vMerge/>
            <w:shd w:val="clear" w:color="auto" w:fill="auto"/>
            <w:vAlign w:val="center"/>
          </w:tcPr>
          <w:p w14:paraId="2B812FC9"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2FA1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11873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487E40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756D726C" w14:textId="77777777" w:rsidTr="00DC3771">
        <w:tc>
          <w:tcPr>
            <w:tcW w:w="1824" w:type="dxa"/>
            <w:vMerge/>
            <w:shd w:val="clear" w:color="auto" w:fill="auto"/>
            <w:vAlign w:val="center"/>
          </w:tcPr>
          <w:p w14:paraId="363F1EDB"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8ED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680C1F"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6A5F3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17821BB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6AB0339C" w14:textId="77777777" w:rsidTr="00DC3771">
        <w:tc>
          <w:tcPr>
            <w:tcW w:w="1824" w:type="dxa"/>
            <w:vMerge/>
            <w:shd w:val="clear" w:color="auto" w:fill="auto"/>
            <w:vAlign w:val="center"/>
          </w:tcPr>
          <w:p w14:paraId="02CB959F"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3795F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09D6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322D77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TCI state #</w:t>
            </w:r>
            <w:r w:rsidRPr="00C25669">
              <w:rPr>
                <w:rFonts w:ascii="Arial" w:eastAsia="SimSun" w:hAnsi="Arial" w:hint="eastAsia"/>
                <w:sz w:val="18"/>
                <w:lang w:eastAsia="zh-CN"/>
              </w:rPr>
              <w:t>1</w:t>
            </w:r>
          </w:p>
        </w:tc>
      </w:tr>
      <w:tr w:rsidR="00DC3771" w:rsidRPr="00C25669" w14:paraId="740FA1C8" w14:textId="77777777" w:rsidTr="00DC3771">
        <w:tc>
          <w:tcPr>
            <w:tcW w:w="1824" w:type="dxa"/>
            <w:vMerge w:val="restart"/>
            <w:shd w:val="clear" w:color="auto" w:fill="auto"/>
            <w:vAlign w:val="center"/>
          </w:tcPr>
          <w:p w14:paraId="04B8E9E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F2018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329F19"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80E34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DC3771" w:rsidRPr="00C25669" w14:paraId="044AB1D3" w14:textId="77777777" w:rsidTr="00DC3771">
        <w:tc>
          <w:tcPr>
            <w:tcW w:w="1824" w:type="dxa"/>
            <w:vMerge/>
            <w:shd w:val="clear" w:color="auto" w:fill="auto"/>
            <w:vAlign w:val="center"/>
          </w:tcPr>
          <w:p w14:paraId="16BE7423"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2D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32FF20"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C72343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DC3771" w:rsidRPr="00C25669" w14:paraId="17CD222B" w14:textId="77777777" w:rsidTr="00DC3771">
        <w:tc>
          <w:tcPr>
            <w:tcW w:w="1824" w:type="dxa"/>
            <w:vMerge/>
            <w:shd w:val="clear" w:color="auto" w:fill="auto"/>
            <w:vAlign w:val="center"/>
          </w:tcPr>
          <w:p w14:paraId="40949ED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9E072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6333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C67DE6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6DE76DE3" w14:textId="77777777" w:rsidTr="00DC3771">
        <w:tc>
          <w:tcPr>
            <w:tcW w:w="1824" w:type="dxa"/>
            <w:vMerge/>
            <w:shd w:val="clear" w:color="auto" w:fill="auto"/>
            <w:vAlign w:val="center"/>
          </w:tcPr>
          <w:p w14:paraId="33A476EE"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7361D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7DB66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1CC18FC" w14:textId="77777777" w:rsidR="00DC3771" w:rsidRPr="00C25669" w:rsidRDefault="009A705E" w:rsidP="00DC3771">
            <w:pPr>
              <w:keepNext/>
              <w:keepLines/>
              <w:spacing w:after="0"/>
              <w:jc w:val="center"/>
              <w:rPr>
                <w:rFonts w:ascii="Arial" w:eastAsia="SimSun" w:hAnsi="Arial"/>
                <w:sz w:val="18"/>
              </w:rPr>
            </w:pPr>
            <w:r w:rsidRPr="00C25669">
              <w:rPr>
                <w:rFonts w:eastAsia="SimSun"/>
              </w:rPr>
              <w:t>'</w:t>
            </w:r>
            <w:r w:rsidR="00DC3771" w:rsidRPr="00C25669">
              <w:rPr>
                <w:rFonts w:ascii="Arial" w:eastAsia="SimSun" w:hAnsi="Arial" w:hint="eastAsia"/>
                <w:sz w:val="18"/>
              </w:rPr>
              <w:t>FD-CDM2</w:t>
            </w:r>
            <w:r w:rsidRPr="00C25669">
              <w:rPr>
                <w:rFonts w:eastAsia="SimSun"/>
              </w:rPr>
              <w:t>'</w:t>
            </w:r>
          </w:p>
        </w:tc>
      </w:tr>
      <w:tr w:rsidR="00DC3771" w:rsidRPr="00C25669" w14:paraId="29707C58" w14:textId="77777777" w:rsidTr="00DC3771">
        <w:tc>
          <w:tcPr>
            <w:tcW w:w="1824" w:type="dxa"/>
            <w:vMerge/>
            <w:shd w:val="clear" w:color="auto" w:fill="auto"/>
            <w:vAlign w:val="center"/>
          </w:tcPr>
          <w:p w14:paraId="626F7E58"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4EF0E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17D90B5"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9255D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6F1BC1F1" w14:textId="77777777" w:rsidTr="00DC3771">
        <w:trPr>
          <w:trHeight w:val="53"/>
        </w:trPr>
        <w:tc>
          <w:tcPr>
            <w:tcW w:w="1824" w:type="dxa"/>
            <w:vMerge/>
            <w:shd w:val="clear" w:color="auto" w:fill="auto"/>
            <w:vAlign w:val="center"/>
          </w:tcPr>
          <w:p w14:paraId="5B5EF8BC"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A0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4F01D2"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605D1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 kHz SCS: 20</w:t>
            </w:r>
          </w:p>
          <w:p w14:paraId="7854FA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 kHz SCS: 40</w:t>
            </w:r>
          </w:p>
        </w:tc>
      </w:tr>
      <w:tr w:rsidR="00DC3771" w:rsidRPr="00C25669" w14:paraId="2AFF920A" w14:textId="77777777" w:rsidTr="00DC3771">
        <w:tc>
          <w:tcPr>
            <w:tcW w:w="1824" w:type="dxa"/>
            <w:vMerge/>
            <w:shd w:val="clear" w:color="auto" w:fill="auto"/>
            <w:vAlign w:val="center"/>
          </w:tcPr>
          <w:p w14:paraId="16EC1DAF"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B820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4F88DB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E6104B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75340D4" w14:textId="77777777" w:rsidTr="00DC3771">
        <w:tc>
          <w:tcPr>
            <w:tcW w:w="1824" w:type="dxa"/>
            <w:vMerge/>
            <w:shd w:val="clear" w:color="auto" w:fill="auto"/>
            <w:vAlign w:val="center"/>
          </w:tcPr>
          <w:p w14:paraId="29925922"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3C7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86E6F8"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557790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Start PRB 0</w:t>
            </w:r>
          </w:p>
          <w:p w14:paraId="67CBFA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Number of PRB = BWP size</w:t>
            </w:r>
          </w:p>
        </w:tc>
      </w:tr>
      <w:tr w:rsidR="00DC3771" w:rsidRPr="00C25669" w14:paraId="7A2BFBB0" w14:textId="77777777" w:rsidTr="00DC3771">
        <w:tc>
          <w:tcPr>
            <w:tcW w:w="1824" w:type="dxa"/>
            <w:vMerge w:val="restart"/>
            <w:shd w:val="clear" w:color="auto" w:fill="auto"/>
            <w:vAlign w:val="center"/>
          </w:tcPr>
          <w:p w14:paraId="6FEAC9F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24D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6CCE6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E37252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{1000} for Rank 1 tests</w:t>
            </w:r>
            <w:r w:rsidRPr="00C25669">
              <w:rPr>
                <w:rFonts w:ascii="Arial" w:eastAsia="SimSun" w:hAnsi="Arial"/>
                <w:sz w:val="18"/>
              </w:rPr>
              <w:br/>
              <w:t>{1000, 1001} for Rank 2 tests</w:t>
            </w:r>
          </w:p>
          <w:p w14:paraId="049A0E96"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{1000-1002} for Rank 3 tests</w:t>
            </w:r>
          </w:p>
          <w:p w14:paraId="252E3EC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{1000-1003} for Rank 4 tests</w:t>
            </w:r>
          </w:p>
        </w:tc>
      </w:tr>
      <w:tr w:rsidR="00DC3771" w:rsidRPr="00C25669" w14:paraId="27D7208D" w14:textId="77777777" w:rsidTr="00DC3771">
        <w:tc>
          <w:tcPr>
            <w:tcW w:w="1824" w:type="dxa"/>
            <w:vMerge/>
            <w:shd w:val="clear" w:color="auto" w:fill="auto"/>
            <w:vAlign w:val="center"/>
          </w:tcPr>
          <w:p w14:paraId="04637824"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4B17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1887B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A1AF93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2</w:t>
            </w:r>
          </w:p>
        </w:tc>
      </w:tr>
      <w:tr w:rsidR="00DC3771" w:rsidRPr="00C25669" w14:paraId="35B4C5FF" w14:textId="77777777" w:rsidTr="00DC3771">
        <w:tc>
          <w:tcPr>
            <w:tcW w:w="1824" w:type="dxa"/>
            <w:vMerge/>
            <w:shd w:val="clear" w:color="auto" w:fill="auto"/>
            <w:vAlign w:val="center"/>
          </w:tcPr>
          <w:p w14:paraId="030880D7" w14:textId="77777777" w:rsidR="00DC3771" w:rsidRPr="00C25669" w:rsidRDefault="00DC3771" w:rsidP="00DC3771">
            <w:pPr>
              <w:keepNext/>
              <w:keepLines/>
              <w:spacing w:after="0"/>
              <w:rPr>
                <w:rFonts w:ascii="Arial" w:eastAsia="SimSun"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4373B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BC56B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2A5732F3"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 for Rank 1 and Rank 2 tests</w:t>
            </w:r>
          </w:p>
          <w:p w14:paraId="6E4A5BE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Rank 3 and Rank 4 tests</w:t>
            </w:r>
          </w:p>
        </w:tc>
      </w:tr>
      <w:tr w:rsidR="00DC3771" w:rsidRPr="00C25669" w14:paraId="4A2436DD" w14:textId="77777777" w:rsidTr="00DC3771">
        <w:tc>
          <w:tcPr>
            <w:tcW w:w="1824" w:type="dxa"/>
            <w:vMerge w:val="restart"/>
            <w:shd w:val="clear" w:color="auto" w:fill="auto"/>
            <w:vAlign w:val="center"/>
          </w:tcPr>
          <w:p w14:paraId="731CA51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2CF590C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3C0429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C67C7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6A16ECC"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SSB #0</w:t>
            </w:r>
          </w:p>
        </w:tc>
      </w:tr>
      <w:tr w:rsidR="00DC3771" w:rsidRPr="00C25669" w14:paraId="0C99702B" w14:textId="77777777" w:rsidTr="00DC3771">
        <w:tc>
          <w:tcPr>
            <w:tcW w:w="1824" w:type="dxa"/>
            <w:vMerge/>
            <w:shd w:val="clear" w:color="auto" w:fill="auto"/>
            <w:vAlign w:val="center"/>
          </w:tcPr>
          <w:p w14:paraId="6A59A34F"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0BDB048A"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C49D8C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D4DE9"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172CFC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C</w:t>
            </w:r>
          </w:p>
        </w:tc>
      </w:tr>
      <w:tr w:rsidR="00DC3771" w:rsidRPr="00C25669" w14:paraId="65C3CDD0" w14:textId="77777777" w:rsidTr="00DC3771">
        <w:tc>
          <w:tcPr>
            <w:tcW w:w="1824" w:type="dxa"/>
            <w:vMerge/>
            <w:shd w:val="clear" w:color="auto" w:fill="auto"/>
            <w:vAlign w:val="center"/>
          </w:tcPr>
          <w:p w14:paraId="7570CC8D" w14:textId="77777777" w:rsidR="00DC3771" w:rsidRPr="00C25669" w:rsidRDefault="00DC3771" w:rsidP="00DC3771">
            <w:pPr>
              <w:keepNext/>
              <w:keepLines/>
              <w:spacing w:after="0"/>
              <w:rPr>
                <w:rFonts w:ascii="Arial" w:eastAsia="SimSun" w:hAnsi="Arial"/>
                <w:sz w:val="18"/>
              </w:rPr>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0364408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380B2A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7C35FA"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7B2F6F0A"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0469EB1" w14:textId="77777777" w:rsidTr="00DC3771">
        <w:tc>
          <w:tcPr>
            <w:tcW w:w="1824" w:type="dxa"/>
            <w:vMerge/>
            <w:shd w:val="clear" w:color="auto" w:fill="auto"/>
            <w:vAlign w:val="center"/>
          </w:tcPr>
          <w:p w14:paraId="23BB9615"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6E795E38"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1208C3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8AF2BC4"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32EAA44"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7CC5BA38" w14:textId="77777777" w:rsidTr="00DC3771">
        <w:tc>
          <w:tcPr>
            <w:tcW w:w="1824" w:type="dxa"/>
            <w:vMerge w:val="restart"/>
            <w:shd w:val="clear" w:color="auto" w:fill="auto"/>
            <w:vAlign w:val="center"/>
          </w:tcPr>
          <w:p w14:paraId="304291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TCI state #1</w:t>
            </w:r>
          </w:p>
        </w:tc>
        <w:tc>
          <w:tcPr>
            <w:tcW w:w="1402" w:type="dxa"/>
            <w:vMerge w:val="restart"/>
            <w:tcBorders>
              <w:left w:val="single" w:sz="4" w:space="0" w:color="auto"/>
              <w:right w:val="single" w:sz="4" w:space="0" w:color="auto"/>
            </w:tcBorders>
            <w:shd w:val="clear" w:color="auto" w:fill="auto"/>
            <w:vAlign w:val="center"/>
          </w:tcPr>
          <w:p w14:paraId="04CD9FE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5F7D249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F2428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EEEDDF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DC3771" w:rsidRPr="00C25669" w14:paraId="05280D2A" w14:textId="77777777" w:rsidTr="00DC3771">
        <w:tc>
          <w:tcPr>
            <w:tcW w:w="1824" w:type="dxa"/>
            <w:vMerge/>
            <w:shd w:val="clear" w:color="auto" w:fill="auto"/>
            <w:vAlign w:val="center"/>
          </w:tcPr>
          <w:p w14:paraId="4885FBB7"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5716819B"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157707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5E0A54"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CBEF77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A</w:t>
            </w:r>
          </w:p>
        </w:tc>
      </w:tr>
      <w:tr w:rsidR="00DC3771" w:rsidRPr="00C25669" w14:paraId="4D1794C1" w14:textId="77777777" w:rsidTr="00DC3771">
        <w:trPr>
          <w:trHeight w:val="48"/>
        </w:trPr>
        <w:tc>
          <w:tcPr>
            <w:tcW w:w="1824" w:type="dxa"/>
            <w:vMerge/>
            <w:shd w:val="clear" w:color="auto" w:fill="auto"/>
            <w:vAlign w:val="center"/>
          </w:tcPr>
          <w:p w14:paraId="6C8DA693" w14:textId="77777777" w:rsidR="00DC3771" w:rsidRPr="00C25669" w:rsidRDefault="00DC3771" w:rsidP="00DC3771">
            <w:pPr>
              <w:keepNext/>
              <w:keepLines/>
              <w:spacing w:after="0"/>
              <w:rPr>
                <w:rFonts w:ascii="Arial" w:eastAsia="SimSun" w:hAnsi="Arial"/>
                <w:sz w:val="18"/>
              </w:rPr>
            </w:pPr>
          </w:p>
        </w:tc>
        <w:tc>
          <w:tcPr>
            <w:tcW w:w="1402" w:type="dxa"/>
            <w:vMerge w:val="restart"/>
            <w:tcBorders>
              <w:left w:val="single" w:sz="4" w:space="0" w:color="auto"/>
              <w:right w:val="single" w:sz="4" w:space="0" w:color="auto"/>
            </w:tcBorders>
            <w:shd w:val="clear" w:color="auto" w:fill="auto"/>
            <w:vAlign w:val="center"/>
          </w:tcPr>
          <w:p w14:paraId="113C369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4E06E29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2FD3B5"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D9B593"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E932480" w14:textId="77777777" w:rsidTr="00DC3771">
        <w:tc>
          <w:tcPr>
            <w:tcW w:w="1824" w:type="dxa"/>
            <w:vMerge/>
            <w:shd w:val="clear" w:color="auto" w:fill="auto"/>
            <w:vAlign w:val="center"/>
          </w:tcPr>
          <w:p w14:paraId="1CB28D7A" w14:textId="77777777" w:rsidR="00DC3771" w:rsidRPr="00C25669" w:rsidRDefault="00DC3771" w:rsidP="00DC3771">
            <w:pPr>
              <w:keepNext/>
              <w:keepLines/>
              <w:spacing w:after="0"/>
              <w:rPr>
                <w:rFonts w:ascii="Arial" w:eastAsia="SimSun"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14:paraId="08EA413D" w14:textId="77777777" w:rsidR="00DC3771" w:rsidRPr="00C25669" w:rsidRDefault="00DC3771" w:rsidP="00DC3771">
            <w:pPr>
              <w:keepNext/>
              <w:keepLines/>
              <w:spacing w:after="0"/>
              <w:rPr>
                <w:rFonts w:ascii="Arial" w:eastAsia="SimSun"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1DD5725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8F46E6" w14:textId="77777777" w:rsidR="00DC3771" w:rsidRPr="00C25669" w:rsidRDefault="00DC3771" w:rsidP="00DC3771">
            <w:pPr>
              <w:keepNext/>
              <w:keepLines/>
              <w:spacing w:after="0"/>
              <w:jc w:val="center"/>
              <w:rPr>
                <w:rFonts w:ascii="Arial" w:eastAsia="SimSun"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39FA53F"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N/A</w:t>
            </w:r>
          </w:p>
        </w:tc>
      </w:tr>
      <w:tr w:rsidR="00DC3771" w:rsidRPr="00C25669" w14:paraId="010B1B2A" w14:textId="77777777" w:rsidTr="00DC3771">
        <w:tc>
          <w:tcPr>
            <w:tcW w:w="5536" w:type="dxa"/>
            <w:gridSpan w:val="3"/>
            <w:tcBorders>
              <w:right w:val="single" w:sz="4" w:space="0" w:color="auto"/>
            </w:tcBorders>
            <w:shd w:val="clear" w:color="auto" w:fill="auto"/>
            <w:vAlign w:val="center"/>
          </w:tcPr>
          <w:p w14:paraId="3DEC085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val="en-US"/>
              </w:rPr>
              <w:t>PT</w:t>
            </w:r>
            <w:r w:rsidRPr="00C25669">
              <w:rPr>
                <w:rFonts w:ascii="Arial" w:eastAsia="SimSun" w:hAnsi="Arial" w:hint="eastAsia"/>
                <w:sz w:val="18"/>
                <w:lang w:val="en-US" w:eastAsia="zh-CN"/>
              </w:rPr>
              <w:t>-</w:t>
            </w:r>
            <w:r w:rsidRPr="00C25669">
              <w:rPr>
                <w:rFonts w:ascii="Arial" w:eastAsia="SimSun" w:hAnsi="Arial"/>
                <w:sz w:val="18"/>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0889CF"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199B976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PT</w:t>
            </w:r>
            <w:r w:rsidRPr="00C25669">
              <w:rPr>
                <w:rFonts w:ascii="Arial" w:eastAsia="SimSun" w:hAnsi="Arial" w:hint="eastAsia"/>
                <w:sz w:val="18"/>
                <w:lang w:eastAsia="zh-CN"/>
              </w:rPr>
              <w:t>-</w:t>
            </w:r>
            <w:r w:rsidRPr="00C25669">
              <w:rPr>
                <w:rFonts w:ascii="Arial" w:eastAsia="SimSun" w:hAnsi="Arial"/>
                <w:sz w:val="18"/>
              </w:rPr>
              <w:t>RS is not configured</w:t>
            </w:r>
          </w:p>
        </w:tc>
      </w:tr>
      <w:tr w:rsidR="00DC3771" w:rsidRPr="00C25669" w14:paraId="1DED3B43" w14:textId="77777777" w:rsidTr="00DC3771">
        <w:trPr>
          <w:trHeight w:val="58"/>
        </w:trPr>
        <w:tc>
          <w:tcPr>
            <w:tcW w:w="5536" w:type="dxa"/>
            <w:gridSpan w:val="3"/>
            <w:tcBorders>
              <w:right w:val="single" w:sz="4" w:space="0" w:color="auto"/>
            </w:tcBorders>
            <w:shd w:val="clear" w:color="auto" w:fill="auto"/>
            <w:vAlign w:val="center"/>
          </w:tcPr>
          <w:p w14:paraId="221DD335"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3C4D87"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D771F0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6F8EB30" w14:textId="77777777" w:rsidTr="00DC3771">
        <w:trPr>
          <w:trHeight w:val="58"/>
        </w:trPr>
        <w:tc>
          <w:tcPr>
            <w:tcW w:w="5536" w:type="dxa"/>
            <w:gridSpan w:val="3"/>
            <w:tcBorders>
              <w:right w:val="single" w:sz="4" w:space="0" w:color="auto"/>
            </w:tcBorders>
            <w:shd w:val="clear" w:color="auto" w:fill="auto"/>
            <w:vAlign w:val="center"/>
          </w:tcPr>
          <w:p w14:paraId="31074146"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5FDC4A"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E92F61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10D4704C" w14:textId="77777777" w:rsidTr="00DC3771">
        <w:trPr>
          <w:trHeight w:val="58"/>
        </w:trPr>
        <w:tc>
          <w:tcPr>
            <w:tcW w:w="5536" w:type="dxa"/>
            <w:gridSpan w:val="3"/>
            <w:tcBorders>
              <w:right w:val="single" w:sz="4" w:space="0" w:color="auto"/>
            </w:tcBorders>
            <w:shd w:val="clear" w:color="auto" w:fill="auto"/>
            <w:vAlign w:val="center"/>
          </w:tcPr>
          <w:p w14:paraId="366367C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E921BBC"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63EC33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Multiplexed</w:t>
            </w:r>
          </w:p>
        </w:tc>
      </w:tr>
      <w:tr w:rsidR="00DC3771" w:rsidRPr="00C25669" w14:paraId="535E83C4" w14:textId="77777777" w:rsidTr="00DC3771">
        <w:trPr>
          <w:trHeight w:val="58"/>
        </w:trPr>
        <w:tc>
          <w:tcPr>
            <w:tcW w:w="5536" w:type="dxa"/>
            <w:gridSpan w:val="3"/>
            <w:tcBorders>
              <w:right w:val="single" w:sz="4" w:space="0" w:color="auto"/>
            </w:tcBorders>
            <w:shd w:val="clear" w:color="auto" w:fill="auto"/>
            <w:vAlign w:val="center"/>
          </w:tcPr>
          <w:p w14:paraId="40E4E07C"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784DCD3"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2F18541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{0,2,3,1}</w:t>
            </w:r>
          </w:p>
        </w:tc>
      </w:tr>
      <w:tr w:rsidR="00DC3771" w:rsidRPr="00C25669" w14:paraId="3CE92904" w14:textId="77777777" w:rsidTr="00DC3771">
        <w:trPr>
          <w:trHeight w:val="58"/>
        </w:trPr>
        <w:tc>
          <w:tcPr>
            <w:tcW w:w="5536" w:type="dxa"/>
            <w:gridSpan w:val="3"/>
            <w:tcBorders>
              <w:right w:val="single" w:sz="4" w:space="0" w:color="auto"/>
            </w:tcBorders>
            <w:shd w:val="clear" w:color="auto" w:fill="auto"/>
            <w:vAlign w:val="center"/>
          </w:tcPr>
          <w:p w14:paraId="6BF1E3BF" w14:textId="77777777" w:rsidR="00DC3771" w:rsidRPr="00C25669" w:rsidRDefault="00DC3771" w:rsidP="00DC3771">
            <w:pPr>
              <w:keepNext/>
              <w:keepLines/>
              <w:spacing w:after="0"/>
              <w:rPr>
                <w:rFonts w:ascii="Arial" w:eastAsia="SimSun" w:hAnsi="Arial" w:cs="Arial"/>
                <w:sz w:val="18"/>
              </w:rPr>
            </w:pPr>
            <w:r w:rsidRPr="00C25669">
              <w:rPr>
                <w:rFonts w:ascii="Arial" w:eastAsia="SimSun" w:hAnsi="Arial"/>
                <w:sz w:val="18"/>
              </w:rPr>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BB05A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56D4CDD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SP Type I, Random per slot with PRB bundling granularity</w:t>
            </w:r>
          </w:p>
        </w:tc>
      </w:tr>
      <w:tr w:rsidR="00DC3771" w:rsidRPr="00C25669" w14:paraId="01FA8D12" w14:textId="77777777" w:rsidTr="00DC3771">
        <w:trPr>
          <w:trHeight w:val="58"/>
        </w:trPr>
        <w:tc>
          <w:tcPr>
            <w:tcW w:w="5536" w:type="dxa"/>
            <w:gridSpan w:val="3"/>
            <w:tcBorders>
              <w:right w:val="single" w:sz="4" w:space="0" w:color="auto"/>
            </w:tcBorders>
            <w:shd w:val="clear" w:color="auto" w:fill="auto"/>
            <w:vAlign w:val="center"/>
          </w:tcPr>
          <w:p w14:paraId="57D7409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w:t>
            </w:r>
            <w:r w:rsidRPr="00C25669">
              <w:rPr>
                <w:rFonts w:ascii="Arial" w:eastAsia="SimSun" w:hAnsi="Arial"/>
                <w:snapToGrid w:val="0"/>
                <w:sz w:val="18"/>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7D6AFC8" w14:textId="77777777" w:rsidR="00DC3771" w:rsidRPr="00C25669" w:rsidRDefault="00DC3771" w:rsidP="00DC3771">
            <w:pPr>
              <w:keepNext/>
              <w:keepLines/>
              <w:spacing w:after="0"/>
              <w:jc w:val="center"/>
              <w:rPr>
                <w:rFonts w:ascii="Arial" w:eastAsia="SimSun"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0222895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OCNG Annex A.5</w:t>
            </w:r>
          </w:p>
        </w:tc>
      </w:tr>
      <w:tr w:rsidR="00DC3771" w:rsidRPr="00C25669" w14:paraId="73B00144" w14:textId="77777777" w:rsidTr="00DC3771">
        <w:trPr>
          <w:trHeight w:val="58"/>
        </w:trPr>
        <w:tc>
          <w:tcPr>
            <w:tcW w:w="9847" w:type="dxa"/>
            <w:gridSpan w:val="5"/>
            <w:tcBorders>
              <w:right w:val="single" w:sz="4" w:space="0" w:color="auto"/>
            </w:tcBorders>
            <w:shd w:val="clear" w:color="auto" w:fill="auto"/>
            <w:vAlign w:val="center"/>
          </w:tcPr>
          <w:p w14:paraId="04029834" w14:textId="77777777" w:rsidR="00DC3771" w:rsidRPr="00C25669" w:rsidRDefault="00DC3771" w:rsidP="00DC3771">
            <w:pPr>
              <w:pStyle w:val="TAN"/>
              <w:rPr>
                <w:lang w:eastAsia="zh-CN"/>
              </w:rPr>
            </w:pPr>
            <w:r w:rsidRPr="00C25669">
              <w:t>Note 1:</w:t>
            </w:r>
            <w:r w:rsidRPr="00C25669">
              <w:tab/>
              <w:t>UE assumes that the TCI state for the PDSCH is identical to the TCI state applied for the PDCCH transmission.</w:t>
            </w:r>
          </w:p>
          <w:p w14:paraId="7295B0E4" w14:textId="77777777" w:rsidR="00DC3771" w:rsidRPr="00C25669" w:rsidRDefault="00DC3771" w:rsidP="00DC3771">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422D8A29" w14:textId="77777777" w:rsidR="00DC3771" w:rsidRPr="00C25669" w:rsidRDefault="00DC3771" w:rsidP="00DC3771">
      <w:pPr>
        <w:rPr>
          <w:rFonts w:eastAsia="SimSun"/>
          <w:lang w:eastAsia="zh-CN"/>
        </w:rPr>
      </w:pPr>
    </w:p>
    <w:p w14:paraId="681A157E" w14:textId="77777777" w:rsidR="00DC3771" w:rsidRPr="00C25669" w:rsidRDefault="00DC3771" w:rsidP="00DC3771">
      <w:pPr>
        <w:pStyle w:val="TH"/>
      </w:pPr>
      <w:r w:rsidRPr="00C25669">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DC3771" w:rsidRPr="00C25669" w14:paraId="4FEC4E4F" w14:textId="77777777" w:rsidTr="00DC3771">
        <w:tc>
          <w:tcPr>
            <w:tcW w:w="308" w:type="pct"/>
            <w:shd w:val="clear" w:color="auto" w:fill="auto"/>
            <w:tcMar>
              <w:top w:w="15" w:type="dxa"/>
              <w:left w:w="81" w:type="dxa"/>
              <w:bottom w:w="0" w:type="dxa"/>
              <w:right w:w="81" w:type="dxa"/>
            </w:tcMar>
            <w:vAlign w:val="center"/>
            <w:hideMark/>
          </w:tcPr>
          <w:p w14:paraId="4BB7715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578500E2"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247FC0DC"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54167AD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D731F1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447C637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25 MHz</w:t>
            </w:r>
          </w:p>
        </w:tc>
        <w:tc>
          <w:tcPr>
            <w:tcW w:w="425" w:type="pct"/>
            <w:vAlign w:val="center"/>
          </w:tcPr>
          <w:p w14:paraId="72FF8E6F"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10834D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42E08B34"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50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3B4914F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7DB64814"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4F82D3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100 MHz</w:t>
            </w:r>
          </w:p>
        </w:tc>
      </w:tr>
      <w:tr w:rsidR="00DC3771" w:rsidRPr="00C25669" w14:paraId="59405251" w14:textId="77777777" w:rsidTr="00DC3771">
        <w:tc>
          <w:tcPr>
            <w:tcW w:w="307" w:type="pct"/>
            <w:shd w:val="clear" w:color="auto" w:fill="auto"/>
            <w:tcMar>
              <w:top w:w="15" w:type="dxa"/>
              <w:left w:w="81" w:type="dxa"/>
              <w:bottom w:w="0" w:type="dxa"/>
              <w:right w:w="81" w:type="dxa"/>
            </w:tcMar>
            <w:vAlign w:val="center"/>
            <w:hideMark/>
          </w:tcPr>
          <w:p w14:paraId="3784FBA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03B7E0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402E971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5666BEE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EB62ED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6E3075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132</w:t>
            </w:r>
          </w:p>
        </w:tc>
        <w:tc>
          <w:tcPr>
            <w:tcW w:w="425" w:type="pct"/>
            <w:vAlign w:val="center"/>
          </w:tcPr>
          <w:p w14:paraId="5411F55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4FFD5AE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459428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5FE3A51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428D8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33D14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3D112086" w14:textId="77777777" w:rsidTr="00DC3771">
        <w:tc>
          <w:tcPr>
            <w:tcW w:w="308" w:type="pct"/>
            <w:shd w:val="clear" w:color="auto" w:fill="auto"/>
            <w:tcMar>
              <w:top w:w="15" w:type="dxa"/>
              <w:left w:w="81" w:type="dxa"/>
              <w:bottom w:w="0" w:type="dxa"/>
              <w:right w:w="81" w:type="dxa"/>
            </w:tcMar>
            <w:vAlign w:val="center"/>
            <w:hideMark/>
          </w:tcPr>
          <w:p w14:paraId="13A2DBC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69D700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784C039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73313E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1D900AA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39F5217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60</w:t>
            </w:r>
          </w:p>
        </w:tc>
        <w:tc>
          <w:tcPr>
            <w:tcW w:w="425" w:type="pct"/>
            <w:vAlign w:val="center"/>
          </w:tcPr>
          <w:p w14:paraId="0C120E6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BBE568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400AA1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72E4B1F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4A8CCB8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16685EF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270</w:t>
            </w:r>
          </w:p>
        </w:tc>
      </w:tr>
    </w:tbl>
    <w:p w14:paraId="55197DE2" w14:textId="77777777" w:rsidR="0090605A" w:rsidRPr="00C25669" w:rsidRDefault="0090605A" w:rsidP="0090605A">
      <w:pPr>
        <w:rPr>
          <w:rFonts w:eastAsia="SimSun"/>
          <w:lang w:eastAsia="zh-CN"/>
        </w:rPr>
      </w:pPr>
    </w:p>
    <w:p w14:paraId="4DFF32B3" w14:textId="77777777" w:rsidR="0090605A" w:rsidRPr="00C25669" w:rsidRDefault="0090605A" w:rsidP="0090605A">
      <w:pPr>
        <w:pStyle w:val="Heading3"/>
        <w:rPr>
          <w:lang w:eastAsia="zh-CN"/>
        </w:rPr>
      </w:pPr>
      <w:bookmarkStart w:id="175" w:name="_Toc21338166"/>
      <w:r w:rsidRPr="00C25669">
        <w:t>5.</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175"/>
    </w:p>
    <w:p w14:paraId="5248D092" w14:textId="77777777" w:rsidR="0090605A" w:rsidRPr="00C25669" w:rsidRDefault="0090605A" w:rsidP="0090605A">
      <w:pPr>
        <w:rPr>
          <w:rFonts w:eastAsia="SimSun"/>
          <w:lang w:eastAsia="zh-CN"/>
        </w:rPr>
      </w:pPr>
      <w:r w:rsidRPr="00C25669">
        <w:rPr>
          <w:rFonts w:eastAsia="SimSun" w:hint="eastAsia"/>
          <w:lang w:eastAsia="zh-CN"/>
        </w:rPr>
        <w:t>(Void)</w:t>
      </w:r>
    </w:p>
    <w:p w14:paraId="4E765F2F" w14:textId="77777777" w:rsidR="0090605A" w:rsidRPr="00C25669" w:rsidRDefault="0090605A" w:rsidP="0090605A">
      <w:pPr>
        <w:pStyle w:val="Heading3"/>
        <w:rPr>
          <w:lang w:eastAsia="zh-CN"/>
        </w:rPr>
      </w:pPr>
      <w:bookmarkStart w:id="176" w:name="_Toc21338167"/>
      <w:r w:rsidRPr="00C25669">
        <w:t>5.</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76"/>
    </w:p>
    <w:p w14:paraId="2E2E685D" w14:textId="77777777" w:rsidR="0090605A" w:rsidRPr="00C25669" w:rsidRDefault="0090605A" w:rsidP="0090605A">
      <w:pPr>
        <w:pStyle w:val="Heading4"/>
        <w:rPr>
          <w:lang w:eastAsia="zh-CN"/>
        </w:rPr>
      </w:pPr>
      <w:bookmarkStart w:id="177" w:name="_Toc21338168"/>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177"/>
    </w:p>
    <w:p w14:paraId="45668CE7" w14:textId="77777777" w:rsidR="0090605A" w:rsidRPr="00C25669" w:rsidRDefault="0090605A" w:rsidP="0090605A">
      <w:pPr>
        <w:pStyle w:val="Heading5"/>
      </w:pPr>
      <w:bookmarkStart w:id="178" w:name="_Toc21338169"/>
      <w:r w:rsidRPr="00C25669">
        <w:t>5.</w:t>
      </w:r>
      <w:r w:rsidRPr="00C25669">
        <w:rPr>
          <w:rFonts w:hint="eastAsia"/>
        </w:rPr>
        <w:t>2</w:t>
      </w:r>
      <w:r w:rsidRPr="00C25669">
        <w:t>.</w:t>
      </w:r>
      <w:r w:rsidRPr="00C25669">
        <w:rPr>
          <w:rFonts w:hint="eastAsia"/>
        </w:rPr>
        <w:t>2</w:t>
      </w:r>
      <w:r w:rsidRPr="00C25669">
        <w:t>.1.1</w:t>
      </w:r>
      <w:r w:rsidRPr="00C25669">
        <w:rPr>
          <w:rFonts w:hint="eastAsia"/>
          <w:lang w:eastAsia="zh-CN"/>
        </w:rPr>
        <w:tab/>
      </w:r>
      <w:r w:rsidRPr="00C25669">
        <w:t>Minimum requirements for PDSCH Mapping Type A</w:t>
      </w:r>
      <w:bookmarkEnd w:id="178"/>
    </w:p>
    <w:p w14:paraId="0A3860F3"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5.2.2.1.1-3 and </w:t>
      </w:r>
      <w:r w:rsidRPr="00C25669">
        <w:rPr>
          <w:rFonts w:eastAsia="SimSun" w:hint="eastAsia"/>
          <w:lang w:eastAsia="zh-CN"/>
        </w:rPr>
        <w:t>T</w:t>
      </w:r>
      <w:r w:rsidRPr="00C25669">
        <w:rPr>
          <w:rFonts w:eastAsia="SimSun"/>
        </w:rPr>
        <w:t xml:space="preserve">able 5.2.2.1.1-4, with the addition of test parameters in </w:t>
      </w:r>
      <w:r w:rsidRPr="00C25669">
        <w:rPr>
          <w:rFonts w:eastAsia="SimSun" w:hint="eastAsia"/>
          <w:lang w:eastAsia="zh-CN"/>
        </w:rPr>
        <w:t>Table</w:t>
      </w:r>
      <w:r w:rsidRPr="00C25669">
        <w:rPr>
          <w:rFonts w:eastAsia="SimSun"/>
        </w:rPr>
        <w:t xml:space="preserve"> 5.2.2.1.1-2 and the downlink physical channel setup according to </w:t>
      </w:r>
      <w:r w:rsidRPr="00C25669">
        <w:rPr>
          <w:rFonts w:eastAsia="SimSun" w:hint="eastAsia"/>
          <w:lang w:eastAsia="zh-CN"/>
        </w:rPr>
        <w:t>Annex C.3.1</w:t>
      </w:r>
      <w:r w:rsidRPr="00C25669">
        <w:rPr>
          <w:rFonts w:eastAsia="SimSun"/>
        </w:rPr>
        <w:t>.</w:t>
      </w:r>
    </w:p>
    <w:p w14:paraId="2FEBF463"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5.2.2.1.1-1</w:t>
      </w:r>
      <w:r w:rsidRPr="00C25669">
        <w:rPr>
          <w:rFonts w:eastAsia="SimSun" w:hint="eastAsia"/>
          <w:lang w:eastAsia="zh-CN"/>
        </w:rPr>
        <w:t>.</w:t>
      </w:r>
    </w:p>
    <w:p w14:paraId="0A0B56F4" w14:textId="77777777" w:rsidR="0090605A" w:rsidRPr="00C25669" w:rsidRDefault="0090605A" w:rsidP="0090605A">
      <w:pPr>
        <w:pStyle w:val="TH"/>
      </w:pPr>
      <w:r w:rsidRPr="00C25669">
        <w:lastRenderedPageBreak/>
        <w:t>Table 5.2.2.1.1-1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272DF737" w14:textId="77777777" w:rsidTr="0090605A">
        <w:tc>
          <w:tcPr>
            <w:tcW w:w="4927" w:type="dxa"/>
            <w:shd w:val="clear" w:color="auto" w:fill="auto"/>
          </w:tcPr>
          <w:p w14:paraId="7013921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9D7CF0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1BF6E0E" w14:textId="77777777" w:rsidTr="0090605A">
        <w:tc>
          <w:tcPr>
            <w:tcW w:w="4927" w:type="dxa"/>
            <w:shd w:val="clear" w:color="auto" w:fill="auto"/>
          </w:tcPr>
          <w:p w14:paraId="2971D13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0E7536AE"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1-1, 1-2, 1-3, </w:t>
            </w:r>
            <w:r w:rsidRPr="00C25669">
              <w:rPr>
                <w:rFonts w:ascii="Arial" w:eastAsia="SimSun" w:hAnsi="Arial" w:hint="eastAsia"/>
                <w:sz w:val="18"/>
                <w:lang w:eastAsia="zh-CN"/>
              </w:rPr>
              <w:t xml:space="preserve">1-5, </w:t>
            </w:r>
            <w:r w:rsidRPr="00C25669">
              <w:rPr>
                <w:rFonts w:ascii="Arial" w:eastAsia="SimSun" w:hAnsi="Arial"/>
                <w:sz w:val="18"/>
              </w:rPr>
              <w:t>2-1, 2-</w:t>
            </w:r>
            <w:r w:rsidRPr="00C25669">
              <w:rPr>
                <w:rFonts w:ascii="Arial" w:eastAsia="SimSun" w:hAnsi="Arial" w:hint="eastAsia"/>
                <w:sz w:val="18"/>
                <w:lang w:eastAsia="zh-CN"/>
              </w:rPr>
              <w:t>2</w:t>
            </w:r>
          </w:p>
        </w:tc>
      </w:tr>
      <w:tr w:rsidR="0090605A" w:rsidRPr="00C25669" w14:paraId="7EE6DC61" w14:textId="77777777" w:rsidTr="0090605A">
        <w:tc>
          <w:tcPr>
            <w:tcW w:w="4927" w:type="dxa"/>
            <w:shd w:val="clear" w:color="auto" w:fill="auto"/>
          </w:tcPr>
          <w:p w14:paraId="67EDD571"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2A223F6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41E4B0D1" w14:textId="77777777" w:rsidTr="0090605A">
        <w:tc>
          <w:tcPr>
            <w:tcW w:w="4927" w:type="dxa"/>
            <w:shd w:val="clear" w:color="auto" w:fill="auto"/>
          </w:tcPr>
          <w:p w14:paraId="79A17B82"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430C173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3-1</w:t>
            </w:r>
          </w:p>
        </w:tc>
      </w:tr>
    </w:tbl>
    <w:p w14:paraId="7D600F19" w14:textId="77777777" w:rsidR="0090605A" w:rsidRPr="00C25669" w:rsidRDefault="0090605A" w:rsidP="0090605A">
      <w:pPr>
        <w:rPr>
          <w:rFonts w:eastAsia="SimSun"/>
        </w:rPr>
      </w:pPr>
    </w:p>
    <w:p w14:paraId="693035BB" w14:textId="77777777" w:rsidR="00DC3771" w:rsidRPr="00C25669" w:rsidRDefault="00DC3771" w:rsidP="00DC3771">
      <w:pPr>
        <w:pStyle w:val="TH"/>
      </w:pPr>
      <w:r w:rsidRPr="00C25669">
        <w:t>Table 5.2.2.1.1-2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5EBBBE78" w14:textId="77777777" w:rsidTr="00DC3771">
        <w:tc>
          <w:tcPr>
            <w:tcW w:w="5592" w:type="dxa"/>
            <w:gridSpan w:val="2"/>
            <w:shd w:val="clear" w:color="auto" w:fill="auto"/>
          </w:tcPr>
          <w:p w14:paraId="798A265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3ECD40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6F8F123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4482945D" w14:textId="77777777" w:rsidTr="00DC3771">
        <w:tc>
          <w:tcPr>
            <w:tcW w:w="5592" w:type="dxa"/>
            <w:gridSpan w:val="2"/>
            <w:shd w:val="clear" w:color="auto" w:fill="auto"/>
            <w:vAlign w:val="center"/>
          </w:tcPr>
          <w:p w14:paraId="6386FBC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C76CB2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45B7AC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4AAB3D4B" w14:textId="77777777" w:rsidTr="00DC3771">
        <w:tc>
          <w:tcPr>
            <w:tcW w:w="5592" w:type="dxa"/>
            <w:gridSpan w:val="2"/>
            <w:shd w:val="clear" w:color="auto" w:fill="auto"/>
            <w:vAlign w:val="center"/>
          </w:tcPr>
          <w:p w14:paraId="60828CB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B5D865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DF7E8D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3FEA107A" w14:textId="77777777" w:rsidTr="00DC3771">
        <w:tc>
          <w:tcPr>
            <w:tcW w:w="1836" w:type="dxa"/>
            <w:vMerge w:val="restart"/>
            <w:shd w:val="clear" w:color="auto" w:fill="auto"/>
            <w:vAlign w:val="center"/>
          </w:tcPr>
          <w:p w14:paraId="265B35E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42F6F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ACBDB0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9E10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480AC600" w14:textId="77777777" w:rsidTr="00DC3771">
        <w:tc>
          <w:tcPr>
            <w:tcW w:w="1836" w:type="dxa"/>
            <w:vMerge/>
            <w:shd w:val="clear" w:color="auto" w:fill="auto"/>
            <w:vAlign w:val="center"/>
          </w:tcPr>
          <w:p w14:paraId="1186E62D"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F38F54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725C58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F18DE0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1602DEC9" w14:textId="77777777" w:rsidTr="00DC3771">
        <w:tc>
          <w:tcPr>
            <w:tcW w:w="1836" w:type="dxa"/>
            <w:vMerge/>
            <w:shd w:val="clear" w:color="auto" w:fill="auto"/>
            <w:vAlign w:val="center"/>
          </w:tcPr>
          <w:p w14:paraId="605AD9D2"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86335B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3111757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5D34B7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15A642D5" w14:textId="77777777" w:rsidTr="00DC3771">
        <w:tc>
          <w:tcPr>
            <w:tcW w:w="1836" w:type="dxa"/>
            <w:vMerge/>
            <w:shd w:val="clear" w:color="auto" w:fill="auto"/>
            <w:vAlign w:val="center"/>
          </w:tcPr>
          <w:p w14:paraId="0729949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136614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E40089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964A1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769E333D" w14:textId="77777777" w:rsidTr="00DC3771">
        <w:tc>
          <w:tcPr>
            <w:tcW w:w="1836" w:type="dxa"/>
            <w:vMerge/>
            <w:shd w:val="clear" w:color="auto" w:fill="auto"/>
            <w:vAlign w:val="center"/>
          </w:tcPr>
          <w:p w14:paraId="265EA871"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870C05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88F491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F37A0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3A3D4A11" w14:textId="77777777" w:rsidTr="00DC3771">
        <w:tc>
          <w:tcPr>
            <w:tcW w:w="1836" w:type="dxa"/>
            <w:vMerge/>
            <w:shd w:val="clear" w:color="auto" w:fill="auto"/>
            <w:vAlign w:val="center"/>
          </w:tcPr>
          <w:p w14:paraId="2E20A85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5E7E5B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C64162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B21E3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08C0BF37" w14:textId="77777777" w:rsidTr="00DC3771">
        <w:tc>
          <w:tcPr>
            <w:tcW w:w="1836" w:type="dxa"/>
            <w:vMerge/>
            <w:shd w:val="clear" w:color="auto" w:fill="auto"/>
            <w:vAlign w:val="center"/>
          </w:tcPr>
          <w:p w14:paraId="5C4F493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8B8910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BA1AA4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40DC6E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 for Test 1-1</w:t>
            </w:r>
          </w:p>
          <w:p w14:paraId="2F952BD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other tests</w:t>
            </w:r>
          </w:p>
        </w:tc>
      </w:tr>
      <w:tr w:rsidR="00DC3771" w:rsidRPr="00C25669" w14:paraId="3D6F1CBF" w14:textId="77777777" w:rsidTr="00DC3771">
        <w:tc>
          <w:tcPr>
            <w:tcW w:w="1836" w:type="dxa"/>
            <w:vMerge/>
            <w:shd w:val="clear" w:color="auto" w:fill="auto"/>
            <w:vAlign w:val="center"/>
          </w:tcPr>
          <w:p w14:paraId="6574531B"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3AA5208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BDCCBB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07FA63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1-2: Type 1 with start RB = 23, L</w:t>
            </w:r>
            <w:r w:rsidRPr="00C25669">
              <w:rPr>
                <w:rFonts w:ascii="Arial" w:eastAsia="SimSun" w:hAnsi="Arial"/>
                <w:sz w:val="18"/>
                <w:vertAlign w:val="subscript"/>
              </w:rPr>
              <w:t>RBs</w:t>
            </w:r>
            <w:r w:rsidRPr="00C25669">
              <w:rPr>
                <w:rFonts w:ascii="Arial" w:eastAsia="SimSun" w:hAnsi="Arial"/>
                <w:sz w:val="18"/>
              </w:rPr>
              <w:t xml:space="preserve"> = 6</w:t>
            </w:r>
          </w:p>
          <w:p w14:paraId="0C1930B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w:t>
            </w:r>
            <w:r w:rsidRPr="00C25669">
              <w:rPr>
                <w:rFonts w:ascii="Arial" w:eastAsia="SimSun" w:hAnsi="Arial" w:hint="eastAsia"/>
                <w:sz w:val="18"/>
                <w:lang w:eastAsia="zh-CN"/>
              </w:rPr>
              <w:t xml:space="preserve"> tests: </w:t>
            </w:r>
            <w:r w:rsidRPr="00C25669">
              <w:rPr>
                <w:rFonts w:ascii="Arial" w:eastAsia="SimSun" w:hAnsi="Arial"/>
                <w:sz w:val="18"/>
              </w:rPr>
              <w:t>Type 0</w:t>
            </w:r>
          </w:p>
        </w:tc>
      </w:tr>
      <w:tr w:rsidR="00DC3771" w:rsidRPr="00C25669" w14:paraId="6C2D8965" w14:textId="77777777" w:rsidTr="00DC3771">
        <w:tc>
          <w:tcPr>
            <w:tcW w:w="1836" w:type="dxa"/>
            <w:vMerge/>
            <w:shd w:val="clear" w:color="auto" w:fill="auto"/>
            <w:vAlign w:val="center"/>
          </w:tcPr>
          <w:p w14:paraId="6AAEA8AC"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989ADC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41DD206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B302F0F"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628A3C0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04116C1D" w14:textId="77777777" w:rsidTr="00DC3771">
        <w:tc>
          <w:tcPr>
            <w:tcW w:w="1836" w:type="dxa"/>
            <w:vMerge/>
            <w:shd w:val="clear" w:color="auto" w:fill="auto"/>
            <w:vAlign w:val="center"/>
          </w:tcPr>
          <w:p w14:paraId="29FCD20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311B3B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3927C87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4299C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698A3278" w14:textId="77777777" w:rsidTr="00DC3771">
        <w:tc>
          <w:tcPr>
            <w:tcW w:w="1836" w:type="dxa"/>
            <w:vMerge/>
            <w:shd w:val="clear" w:color="auto" w:fill="auto"/>
            <w:vAlign w:val="center"/>
          </w:tcPr>
          <w:p w14:paraId="2B6D56B3"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CA3D36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53F260C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478636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6D2C3D36" w14:textId="77777777" w:rsidTr="00DC3771">
        <w:tc>
          <w:tcPr>
            <w:tcW w:w="1836" w:type="dxa"/>
            <w:vMerge w:val="restart"/>
            <w:shd w:val="clear" w:color="auto" w:fill="auto"/>
            <w:vAlign w:val="center"/>
          </w:tcPr>
          <w:p w14:paraId="75BF0D7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D739ED0"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17A067A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FB5668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5EA0E716" w14:textId="77777777" w:rsidTr="00DC3771">
        <w:tc>
          <w:tcPr>
            <w:tcW w:w="1836" w:type="dxa"/>
            <w:vMerge/>
            <w:shd w:val="clear" w:color="auto" w:fill="auto"/>
            <w:vAlign w:val="center"/>
          </w:tcPr>
          <w:p w14:paraId="5535228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27B3E4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D113FC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9C967D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1-5</w:t>
            </w:r>
            <w:r w:rsidRPr="00C25669">
              <w:rPr>
                <w:rFonts w:ascii="Arial" w:eastAsia="SimSun" w:hAnsi="Arial"/>
                <w:sz w:val="18"/>
              </w:rPr>
              <w:br/>
              <w:t>1 for other tests</w:t>
            </w:r>
          </w:p>
        </w:tc>
      </w:tr>
      <w:tr w:rsidR="00DC3771" w:rsidRPr="00C25669" w14:paraId="502FA429" w14:textId="77777777" w:rsidTr="00DC3771">
        <w:tc>
          <w:tcPr>
            <w:tcW w:w="1836" w:type="dxa"/>
            <w:vMerge/>
            <w:shd w:val="clear" w:color="auto" w:fill="auto"/>
            <w:vAlign w:val="center"/>
          </w:tcPr>
          <w:p w14:paraId="5DCE243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8510B8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83526CB"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A1E1C4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DC3771" w:rsidRPr="00C25669" w14:paraId="5A8D6DCA" w14:textId="77777777" w:rsidTr="00DC3771">
        <w:tc>
          <w:tcPr>
            <w:tcW w:w="1836" w:type="dxa"/>
            <w:vMerge w:val="restart"/>
            <w:shd w:val="clear" w:color="auto" w:fill="auto"/>
            <w:vAlign w:val="center"/>
          </w:tcPr>
          <w:p w14:paraId="4EB9A6F7" w14:textId="77777777" w:rsidR="00DC3771" w:rsidRPr="00C25669" w:rsidRDefault="00DC3771" w:rsidP="00DC3771">
            <w:pPr>
              <w:keepNext/>
              <w:keepLines/>
              <w:spacing w:after="0"/>
              <w:rPr>
                <w:rFonts w:ascii="Arial" w:eastAsia="SimSun" w:hAnsi="Arial"/>
                <w:sz w:val="18"/>
                <w:lang w:eastAsia="zh-CN"/>
              </w:rPr>
            </w:pPr>
            <w:r w:rsidRPr="00C25669">
              <w:rPr>
                <w:rFonts w:ascii="Arial" w:eastAsia="SimSun" w:hAnsi="Arial" w:hint="eastAsia"/>
                <w:sz w:val="18"/>
                <w:lang w:eastAsia="zh-CN"/>
              </w:rPr>
              <w:t>CSI-RS for tracking</w:t>
            </w:r>
          </w:p>
        </w:tc>
        <w:tc>
          <w:tcPr>
            <w:tcW w:w="3756" w:type="dxa"/>
            <w:shd w:val="clear" w:color="auto" w:fill="auto"/>
            <w:vAlign w:val="center"/>
          </w:tcPr>
          <w:p w14:paraId="434725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B653CF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5E090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10 for CSI-RS resource 1,2,3,4.</w:t>
            </w:r>
            <w:r w:rsidRPr="00C25669">
              <w:rPr>
                <w:rFonts w:ascii="Arial" w:eastAsia="SimSun" w:hAnsi="Arial"/>
                <w:sz w:val="18"/>
              </w:rPr>
              <w:br/>
            </w:r>
          </w:p>
          <w:p w14:paraId="6301E3CF" w14:textId="77777777" w:rsidR="00DC3771" w:rsidRPr="00C25669" w:rsidDel="007B13C5"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740AE054" w14:textId="77777777" w:rsidTr="00DC3771">
        <w:tc>
          <w:tcPr>
            <w:tcW w:w="1836" w:type="dxa"/>
            <w:vMerge/>
            <w:shd w:val="clear" w:color="auto" w:fill="auto"/>
            <w:vAlign w:val="center"/>
          </w:tcPr>
          <w:p w14:paraId="7EB9C64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7F99C1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7DE50A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6C6029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055DA18A" w14:textId="77777777" w:rsidR="00DC3771" w:rsidRPr="00C25669" w:rsidDel="007B13C5"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04FE9370"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CF55E"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36E04EC"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EBF892F"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8 for Test 1-4</w:t>
            </w:r>
            <w:r w:rsidRPr="00C25669">
              <w:rPr>
                <w:rFonts w:ascii="Arial" w:eastAsia="SimSun" w:hAnsi="Arial" w:hint="eastAsia"/>
                <w:sz w:val="18"/>
                <w:lang w:eastAsia="zh-CN"/>
              </w:rPr>
              <w:t xml:space="preserve"> </w:t>
            </w:r>
            <w:r w:rsidRPr="00C25669">
              <w:rPr>
                <w:rFonts w:ascii="Arial" w:eastAsia="SimSun" w:hAnsi="Arial"/>
                <w:sz w:val="18"/>
              </w:rPr>
              <w:br/>
              <w:t xml:space="preserve">4 for </w:t>
            </w:r>
            <w:r w:rsidRPr="00C25669">
              <w:rPr>
                <w:rFonts w:ascii="Arial" w:eastAsia="SimSun" w:hAnsi="Arial" w:hint="eastAsia"/>
                <w:sz w:val="18"/>
                <w:lang w:eastAsia="zh-CN"/>
              </w:rPr>
              <w:t>o</w:t>
            </w:r>
            <w:r w:rsidRPr="00C25669">
              <w:rPr>
                <w:rFonts w:ascii="Arial" w:eastAsia="SimSun" w:hAnsi="Arial"/>
                <w:sz w:val="18"/>
              </w:rPr>
              <w:t>ther test</w:t>
            </w:r>
            <w:r w:rsidRPr="00C25669">
              <w:rPr>
                <w:rFonts w:ascii="Arial" w:eastAsia="SimSun" w:hAnsi="Arial" w:hint="eastAsia"/>
                <w:sz w:val="18"/>
                <w:lang w:eastAsia="zh-CN"/>
              </w:rPr>
              <w:t>s</w:t>
            </w:r>
          </w:p>
        </w:tc>
      </w:tr>
      <w:tr w:rsidR="00DC3771" w:rsidRPr="00C25669" w14:paraId="085DCA0B"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AEE7A"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4BA06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A55605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111CB2B5" w14:textId="77777777" w:rsidR="00DC3771" w:rsidRPr="00C25669" w:rsidRDefault="00DC3771" w:rsidP="00DC3771">
      <w:pPr>
        <w:rPr>
          <w:rFonts w:eastAsia="SimSun"/>
        </w:rPr>
      </w:pPr>
    </w:p>
    <w:p w14:paraId="150091C3" w14:textId="77777777" w:rsidR="00DC3771" w:rsidRPr="00C25669" w:rsidRDefault="00DC3771" w:rsidP="00DC3771">
      <w:pPr>
        <w:pStyle w:val="TH"/>
      </w:pPr>
      <w:r w:rsidRPr="00C25669">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1"/>
        <w:gridCol w:w="1717"/>
        <w:gridCol w:w="1137"/>
        <w:gridCol w:w="1176"/>
        <w:gridCol w:w="1431"/>
        <w:gridCol w:w="1610"/>
        <w:gridCol w:w="1520"/>
        <w:gridCol w:w="664"/>
      </w:tblGrid>
      <w:tr w:rsidR="00DC3771" w:rsidRPr="00C25669" w14:paraId="4EF44349" w14:textId="77777777" w:rsidTr="00DC3771">
        <w:trPr>
          <w:trHeight w:val="375"/>
          <w:jc w:val="center"/>
        </w:trPr>
        <w:tc>
          <w:tcPr>
            <w:tcW w:w="343" w:type="pct"/>
            <w:vMerge w:val="restart"/>
            <w:shd w:val="clear" w:color="auto" w:fill="FFFFFF"/>
            <w:vAlign w:val="center"/>
          </w:tcPr>
          <w:p w14:paraId="51E4AEA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Test num.</w:t>
            </w:r>
          </w:p>
        </w:tc>
        <w:tc>
          <w:tcPr>
            <w:tcW w:w="864" w:type="pct"/>
            <w:vMerge w:val="restart"/>
            <w:shd w:val="clear" w:color="auto" w:fill="FFFFFF"/>
            <w:vAlign w:val="center"/>
          </w:tcPr>
          <w:p w14:paraId="4D0DC53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572" w:type="pct"/>
            <w:vMerge w:val="restart"/>
            <w:shd w:val="clear" w:color="auto" w:fill="FFFFFF"/>
            <w:vAlign w:val="center"/>
          </w:tcPr>
          <w:p w14:paraId="24549D50"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Bandwidth</w:t>
            </w:r>
            <w:r w:rsidRPr="00C25669">
              <w:rPr>
                <w:rFonts w:ascii="Arial" w:eastAsia="SimSun" w:hAnsi="Arial" w:hint="eastAsia"/>
                <w:b/>
                <w:sz w:val="18"/>
                <w:lang w:eastAsia="zh-CN"/>
              </w:rPr>
              <w:t xml:space="preserve"> </w:t>
            </w:r>
            <w:r w:rsidRPr="00C25669">
              <w:rPr>
                <w:rFonts w:ascii="Arial" w:eastAsia="SimSun" w:hAnsi="Arial"/>
                <w:b/>
                <w:sz w:val="18"/>
              </w:rPr>
              <w:t>(MHz) / Subcarrier spacing</w:t>
            </w:r>
            <w:r w:rsidRPr="00C25669">
              <w:rPr>
                <w:rFonts w:ascii="Arial" w:eastAsia="SimSun" w:hAnsi="Arial" w:hint="eastAsia"/>
                <w:b/>
                <w:sz w:val="18"/>
                <w:lang w:eastAsia="zh-CN"/>
              </w:rPr>
              <w:t xml:space="preserve"> </w:t>
            </w:r>
            <w:r w:rsidRPr="00C25669">
              <w:rPr>
                <w:rFonts w:ascii="Arial" w:eastAsia="SimSun" w:hAnsi="Arial"/>
                <w:b/>
                <w:sz w:val="18"/>
              </w:rPr>
              <w:t>(kHz)</w:t>
            </w:r>
          </w:p>
        </w:tc>
        <w:tc>
          <w:tcPr>
            <w:tcW w:w="592" w:type="pct"/>
            <w:vMerge w:val="restart"/>
            <w:shd w:val="clear" w:color="auto" w:fill="FFFFFF"/>
            <w:vAlign w:val="center"/>
          </w:tcPr>
          <w:p w14:paraId="5D23CBF8" w14:textId="77777777" w:rsidR="00DC3771" w:rsidRPr="00C25669" w:rsidRDefault="00DC3771" w:rsidP="00DC3771">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w:t>
            </w:r>
            <w:r w:rsidRPr="00C25669">
              <w:rPr>
                <w:rFonts w:ascii="Arial" w:eastAsia="SimSun" w:hAnsi="Arial"/>
                <w:b/>
                <w:sz w:val="18"/>
              </w:rPr>
              <w:t>and code rate</w:t>
            </w:r>
          </w:p>
        </w:tc>
        <w:tc>
          <w:tcPr>
            <w:tcW w:w="720" w:type="pct"/>
            <w:vMerge w:val="restart"/>
            <w:shd w:val="clear" w:color="auto" w:fill="FFFFFF"/>
            <w:vAlign w:val="center"/>
          </w:tcPr>
          <w:p w14:paraId="4154D4F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10" w:type="pct"/>
            <w:vMerge w:val="restart"/>
            <w:shd w:val="clear" w:color="auto" w:fill="FFFFFF"/>
            <w:vAlign w:val="center"/>
          </w:tcPr>
          <w:p w14:paraId="6E7BDD5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101" w:type="pct"/>
            <w:gridSpan w:val="2"/>
            <w:shd w:val="clear" w:color="auto" w:fill="FFFFFF"/>
            <w:vAlign w:val="center"/>
          </w:tcPr>
          <w:p w14:paraId="20E6BD2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Reference value</w:t>
            </w:r>
          </w:p>
        </w:tc>
      </w:tr>
      <w:tr w:rsidR="00DC3771" w:rsidRPr="00C25669" w14:paraId="0F31066E" w14:textId="77777777" w:rsidTr="00DC3771">
        <w:trPr>
          <w:trHeight w:val="375"/>
          <w:jc w:val="center"/>
        </w:trPr>
        <w:tc>
          <w:tcPr>
            <w:tcW w:w="343" w:type="pct"/>
            <w:vMerge/>
            <w:shd w:val="clear" w:color="auto" w:fill="FFFFFF"/>
            <w:vAlign w:val="center"/>
          </w:tcPr>
          <w:p w14:paraId="0BC61C7E" w14:textId="77777777" w:rsidR="00DC3771" w:rsidRPr="00C25669" w:rsidRDefault="00DC3771" w:rsidP="00DC3771">
            <w:pPr>
              <w:keepNext/>
              <w:keepLines/>
              <w:spacing w:after="0"/>
              <w:jc w:val="center"/>
              <w:rPr>
                <w:rFonts w:ascii="Arial" w:eastAsia="SimSun" w:hAnsi="Arial"/>
                <w:b/>
                <w:sz w:val="18"/>
              </w:rPr>
            </w:pPr>
          </w:p>
        </w:tc>
        <w:tc>
          <w:tcPr>
            <w:tcW w:w="864" w:type="pct"/>
            <w:vMerge/>
            <w:shd w:val="clear" w:color="auto" w:fill="FFFFFF"/>
            <w:vAlign w:val="center"/>
          </w:tcPr>
          <w:p w14:paraId="4A3FC080" w14:textId="77777777" w:rsidR="00DC3771" w:rsidRPr="00C25669" w:rsidRDefault="00DC3771" w:rsidP="00DC3771">
            <w:pPr>
              <w:keepNext/>
              <w:keepLines/>
              <w:spacing w:after="0"/>
              <w:jc w:val="center"/>
              <w:rPr>
                <w:rFonts w:ascii="Arial" w:eastAsia="SimSun" w:hAnsi="Arial"/>
                <w:b/>
                <w:sz w:val="18"/>
              </w:rPr>
            </w:pPr>
          </w:p>
        </w:tc>
        <w:tc>
          <w:tcPr>
            <w:tcW w:w="572" w:type="pct"/>
            <w:vMerge/>
            <w:shd w:val="clear" w:color="auto" w:fill="FFFFFF"/>
          </w:tcPr>
          <w:p w14:paraId="0AC8C738" w14:textId="77777777" w:rsidR="00DC3771" w:rsidRPr="00C25669" w:rsidRDefault="00DC3771" w:rsidP="00DC3771">
            <w:pPr>
              <w:keepNext/>
              <w:keepLines/>
              <w:spacing w:after="0"/>
              <w:jc w:val="center"/>
              <w:rPr>
                <w:rFonts w:ascii="Arial" w:eastAsia="SimSun" w:hAnsi="Arial"/>
                <w:b/>
                <w:sz w:val="18"/>
              </w:rPr>
            </w:pPr>
          </w:p>
        </w:tc>
        <w:tc>
          <w:tcPr>
            <w:tcW w:w="592" w:type="pct"/>
            <w:vMerge/>
            <w:shd w:val="clear" w:color="auto" w:fill="FFFFFF"/>
          </w:tcPr>
          <w:p w14:paraId="538F6537" w14:textId="77777777" w:rsidR="00DC3771" w:rsidRPr="00C25669" w:rsidRDefault="00DC3771" w:rsidP="00DC3771">
            <w:pPr>
              <w:keepNext/>
              <w:keepLines/>
              <w:spacing w:after="0"/>
              <w:jc w:val="center"/>
              <w:rPr>
                <w:rFonts w:ascii="Arial" w:eastAsia="SimSun" w:hAnsi="Arial"/>
                <w:b/>
                <w:sz w:val="18"/>
              </w:rPr>
            </w:pPr>
          </w:p>
        </w:tc>
        <w:tc>
          <w:tcPr>
            <w:tcW w:w="720" w:type="pct"/>
            <w:vMerge/>
            <w:shd w:val="clear" w:color="auto" w:fill="FFFFFF"/>
            <w:vAlign w:val="center"/>
          </w:tcPr>
          <w:p w14:paraId="3F2ADFD3" w14:textId="77777777" w:rsidR="00DC3771" w:rsidRPr="00C25669" w:rsidRDefault="00DC3771" w:rsidP="00DC3771">
            <w:pPr>
              <w:keepNext/>
              <w:keepLines/>
              <w:spacing w:after="0"/>
              <w:jc w:val="center"/>
              <w:rPr>
                <w:rFonts w:ascii="Arial" w:eastAsia="SimSun" w:hAnsi="Arial"/>
                <w:b/>
                <w:sz w:val="18"/>
              </w:rPr>
            </w:pPr>
          </w:p>
        </w:tc>
        <w:tc>
          <w:tcPr>
            <w:tcW w:w="810" w:type="pct"/>
            <w:vMerge/>
            <w:shd w:val="clear" w:color="auto" w:fill="FFFFFF"/>
            <w:vAlign w:val="center"/>
          </w:tcPr>
          <w:p w14:paraId="6AD96A41" w14:textId="77777777" w:rsidR="00DC3771" w:rsidRPr="00C25669" w:rsidRDefault="00DC3771" w:rsidP="00DC3771">
            <w:pPr>
              <w:keepNext/>
              <w:keepLines/>
              <w:spacing w:after="0"/>
              <w:jc w:val="center"/>
              <w:rPr>
                <w:rFonts w:ascii="Arial" w:eastAsia="SimSun" w:hAnsi="Arial"/>
                <w:b/>
                <w:sz w:val="18"/>
              </w:rPr>
            </w:pPr>
          </w:p>
        </w:tc>
        <w:tc>
          <w:tcPr>
            <w:tcW w:w="765" w:type="pct"/>
            <w:shd w:val="clear" w:color="auto" w:fill="FFFFFF"/>
            <w:vAlign w:val="center"/>
          </w:tcPr>
          <w:p w14:paraId="31CE4031"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508165F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SNR (dB)</w:t>
            </w:r>
          </w:p>
        </w:tc>
      </w:tr>
      <w:tr w:rsidR="00DC3771" w:rsidRPr="00C25669" w14:paraId="12AF5626" w14:textId="77777777" w:rsidTr="00DC3771">
        <w:trPr>
          <w:trHeight w:val="189"/>
          <w:jc w:val="center"/>
        </w:trPr>
        <w:tc>
          <w:tcPr>
            <w:tcW w:w="343" w:type="pct"/>
            <w:shd w:val="clear" w:color="auto" w:fill="FFFFFF"/>
            <w:vAlign w:val="center"/>
          </w:tcPr>
          <w:p w14:paraId="66D053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1-1</w:t>
            </w:r>
          </w:p>
        </w:tc>
        <w:tc>
          <w:tcPr>
            <w:tcW w:w="864" w:type="pct"/>
            <w:shd w:val="clear" w:color="auto" w:fill="FFFFFF"/>
            <w:vAlign w:val="center"/>
          </w:tcPr>
          <w:p w14:paraId="6127B42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R.PDSCH.1-1.1 FDD</w:t>
            </w:r>
          </w:p>
        </w:tc>
        <w:tc>
          <w:tcPr>
            <w:tcW w:w="572" w:type="pct"/>
            <w:shd w:val="clear" w:color="auto" w:fill="FFFFFF"/>
            <w:vAlign w:val="center"/>
          </w:tcPr>
          <w:p w14:paraId="4B37D4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37CDD46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720" w:type="pct"/>
            <w:shd w:val="clear" w:color="auto" w:fill="FFFFFF"/>
            <w:vAlign w:val="center"/>
          </w:tcPr>
          <w:p w14:paraId="6E5B492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TDLB100-400</w:t>
            </w:r>
          </w:p>
        </w:tc>
        <w:tc>
          <w:tcPr>
            <w:tcW w:w="810" w:type="pct"/>
            <w:shd w:val="clear" w:color="auto" w:fill="FFFFFF"/>
            <w:vAlign w:val="center"/>
          </w:tcPr>
          <w:p w14:paraId="3F12BBD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4CBD941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1FE7979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r w:rsidRPr="00C25669">
              <w:rPr>
                <w:rFonts w:ascii="Arial" w:eastAsia="SimSun" w:hAnsi="Arial" w:hint="eastAsia"/>
                <w:sz w:val="18"/>
                <w:lang w:eastAsia="zh-CN"/>
              </w:rPr>
              <w:t>8</w:t>
            </w:r>
          </w:p>
        </w:tc>
      </w:tr>
      <w:tr w:rsidR="00DC3771" w:rsidRPr="00C25669" w14:paraId="07AB1466" w14:textId="77777777" w:rsidTr="00DC3771">
        <w:trPr>
          <w:trHeight w:val="189"/>
          <w:jc w:val="center"/>
        </w:trPr>
        <w:tc>
          <w:tcPr>
            <w:tcW w:w="343" w:type="pct"/>
            <w:shd w:val="clear" w:color="auto" w:fill="FFFFFF"/>
            <w:vAlign w:val="center"/>
          </w:tcPr>
          <w:p w14:paraId="6B889E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2</w:t>
            </w:r>
          </w:p>
        </w:tc>
        <w:tc>
          <w:tcPr>
            <w:tcW w:w="864" w:type="pct"/>
            <w:shd w:val="clear" w:color="auto" w:fill="FFFFFF"/>
            <w:vAlign w:val="center"/>
          </w:tcPr>
          <w:p w14:paraId="7337BA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R.PDSCH.1-1.2 FDD</w:t>
            </w:r>
          </w:p>
        </w:tc>
        <w:tc>
          <w:tcPr>
            <w:tcW w:w="572" w:type="pct"/>
            <w:shd w:val="clear" w:color="auto" w:fill="FFFFFF"/>
            <w:vAlign w:val="center"/>
          </w:tcPr>
          <w:p w14:paraId="3C0CD95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53FBCF2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720" w:type="pct"/>
            <w:shd w:val="clear" w:color="auto" w:fill="FFFFFF"/>
            <w:vAlign w:val="center"/>
          </w:tcPr>
          <w:p w14:paraId="7E47DDF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TDLC300-100</w:t>
            </w:r>
          </w:p>
        </w:tc>
        <w:tc>
          <w:tcPr>
            <w:tcW w:w="810" w:type="pct"/>
            <w:shd w:val="clear" w:color="auto" w:fill="FFFFFF"/>
            <w:vAlign w:val="center"/>
          </w:tcPr>
          <w:p w14:paraId="261C41A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250F583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8B7364D"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0.</w:t>
            </w:r>
            <w:r w:rsidRPr="00C25669">
              <w:rPr>
                <w:rFonts w:ascii="Arial" w:eastAsia="SimSun" w:hAnsi="Arial" w:hint="eastAsia"/>
                <w:sz w:val="18"/>
                <w:lang w:eastAsia="zh-CN"/>
              </w:rPr>
              <w:t>2</w:t>
            </w:r>
          </w:p>
        </w:tc>
      </w:tr>
      <w:tr w:rsidR="00DC3771" w:rsidRPr="00C25669" w14:paraId="728FCD23" w14:textId="77777777" w:rsidTr="00DC3771">
        <w:trPr>
          <w:trHeight w:val="189"/>
          <w:jc w:val="center"/>
        </w:trPr>
        <w:tc>
          <w:tcPr>
            <w:tcW w:w="343" w:type="pct"/>
            <w:shd w:val="clear" w:color="auto" w:fill="FFFFFF"/>
            <w:vAlign w:val="center"/>
          </w:tcPr>
          <w:p w14:paraId="493A3A2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3</w:t>
            </w:r>
          </w:p>
        </w:tc>
        <w:tc>
          <w:tcPr>
            <w:tcW w:w="864" w:type="pct"/>
            <w:shd w:val="clear" w:color="auto" w:fill="FFFFFF"/>
            <w:vAlign w:val="center"/>
          </w:tcPr>
          <w:p w14:paraId="59D61E1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R.PDSCH.1-4.1 FDD</w:t>
            </w:r>
          </w:p>
        </w:tc>
        <w:tc>
          <w:tcPr>
            <w:tcW w:w="572" w:type="pct"/>
            <w:shd w:val="clear" w:color="auto" w:fill="FFFFFF"/>
            <w:vAlign w:val="center"/>
          </w:tcPr>
          <w:p w14:paraId="064C76F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3E7C1D0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256QAM, 0.82</w:t>
            </w:r>
          </w:p>
        </w:tc>
        <w:tc>
          <w:tcPr>
            <w:tcW w:w="720" w:type="pct"/>
            <w:shd w:val="clear" w:color="auto" w:fill="FFFFFF"/>
            <w:vAlign w:val="center"/>
          </w:tcPr>
          <w:p w14:paraId="3A72335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TDLA30-10</w:t>
            </w:r>
          </w:p>
        </w:tc>
        <w:tc>
          <w:tcPr>
            <w:tcW w:w="810" w:type="pct"/>
            <w:shd w:val="clear" w:color="auto" w:fill="FFFFFF"/>
            <w:vAlign w:val="center"/>
          </w:tcPr>
          <w:p w14:paraId="4A295BD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2FB6086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756D0618"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24.</w:t>
            </w:r>
            <w:r w:rsidRPr="00C25669">
              <w:rPr>
                <w:rFonts w:ascii="Arial" w:eastAsia="SimSun" w:hAnsi="Arial" w:hint="eastAsia"/>
                <w:sz w:val="18"/>
                <w:lang w:eastAsia="zh-CN"/>
              </w:rPr>
              <w:t>6</w:t>
            </w:r>
          </w:p>
        </w:tc>
      </w:tr>
      <w:tr w:rsidR="00DC3771" w:rsidRPr="00C25669" w14:paraId="619F59F6" w14:textId="77777777" w:rsidTr="00DC3771">
        <w:trPr>
          <w:trHeight w:val="189"/>
          <w:jc w:val="center"/>
        </w:trPr>
        <w:tc>
          <w:tcPr>
            <w:tcW w:w="343" w:type="pct"/>
            <w:shd w:val="clear" w:color="auto" w:fill="FFFFFF"/>
            <w:vAlign w:val="center"/>
          </w:tcPr>
          <w:p w14:paraId="11BDB2D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1-4</w:t>
            </w:r>
          </w:p>
        </w:tc>
        <w:tc>
          <w:tcPr>
            <w:tcW w:w="864" w:type="pct"/>
            <w:shd w:val="clear" w:color="auto" w:fill="FFFFFF"/>
            <w:vAlign w:val="center"/>
          </w:tcPr>
          <w:p w14:paraId="35820CE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R.PDSCH.1-2.1 FDD</w:t>
            </w:r>
          </w:p>
        </w:tc>
        <w:tc>
          <w:tcPr>
            <w:tcW w:w="572" w:type="pct"/>
            <w:shd w:val="clear" w:color="auto" w:fill="FFFFFF"/>
            <w:vAlign w:val="center"/>
          </w:tcPr>
          <w:p w14:paraId="593632B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0F4387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20" w:type="pct"/>
            <w:shd w:val="clear" w:color="auto" w:fill="FFFFFF"/>
            <w:vAlign w:val="center"/>
          </w:tcPr>
          <w:p w14:paraId="2CAA1DA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TDLC300-100</w:t>
            </w:r>
          </w:p>
        </w:tc>
        <w:tc>
          <w:tcPr>
            <w:tcW w:w="810" w:type="pct"/>
            <w:shd w:val="clear" w:color="auto" w:fill="FFFFFF"/>
            <w:vAlign w:val="center"/>
          </w:tcPr>
          <w:p w14:paraId="1540DF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2x2, ULA Low</w:t>
            </w:r>
          </w:p>
        </w:tc>
        <w:tc>
          <w:tcPr>
            <w:tcW w:w="765" w:type="pct"/>
            <w:shd w:val="clear" w:color="auto" w:fill="FFFFFF"/>
            <w:vAlign w:val="center"/>
          </w:tcPr>
          <w:p w14:paraId="74C3269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30</w:t>
            </w:r>
          </w:p>
        </w:tc>
        <w:tc>
          <w:tcPr>
            <w:tcW w:w="336" w:type="pct"/>
            <w:shd w:val="clear" w:color="auto" w:fill="FFFFFF"/>
            <w:vAlign w:val="center"/>
          </w:tcPr>
          <w:p w14:paraId="7DAC9A10"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r w:rsidRPr="00C25669">
              <w:rPr>
                <w:rFonts w:ascii="Arial" w:eastAsia="SimSun" w:hAnsi="Arial" w:hint="eastAsia"/>
                <w:sz w:val="18"/>
                <w:lang w:eastAsia="zh-CN"/>
              </w:rPr>
              <w:t>1</w:t>
            </w:r>
          </w:p>
        </w:tc>
      </w:tr>
      <w:tr w:rsidR="00DC3771" w:rsidRPr="00C25669" w14:paraId="0DC1BF1D" w14:textId="77777777" w:rsidTr="00DC3771">
        <w:trPr>
          <w:trHeight w:val="189"/>
          <w:jc w:val="center"/>
        </w:trPr>
        <w:tc>
          <w:tcPr>
            <w:tcW w:w="343" w:type="pct"/>
            <w:shd w:val="clear" w:color="auto" w:fill="FFFFFF"/>
            <w:vAlign w:val="center"/>
          </w:tcPr>
          <w:p w14:paraId="394B1FD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1-5</w:t>
            </w:r>
          </w:p>
        </w:tc>
        <w:tc>
          <w:tcPr>
            <w:tcW w:w="864" w:type="pct"/>
            <w:shd w:val="clear" w:color="auto" w:fill="FFFFFF"/>
            <w:vAlign w:val="center"/>
          </w:tcPr>
          <w:p w14:paraId="12113D0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R.PDSCH.1-8.1 FDD</w:t>
            </w:r>
          </w:p>
        </w:tc>
        <w:tc>
          <w:tcPr>
            <w:tcW w:w="572" w:type="pct"/>
            <w:shd w:val="clear" w:color="auto" w:fill="FFFFFF"/>
            <w:vAlign w:val="center"/>
          </w:tcPr>
          <w:p w14:paraId="3A5FA2D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2" w:type="pct"/>
            <w:shd w:val="clear" w:color="auto" w:fill="FFFFFF"/>
            <w:vAlign w:val="center"/>
          </w:tcPr>
          <w:p w14:paraId="01F6F5C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20" w:type="pct"/>
            <w:shd w:val="clear" w:color="auto" w:fill="FFFFFF"/>
            <w:vAlign w:val="center"/>
          </w:tcPr>
          <w:p w14:paraId="7A3F03A4"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HST-750</w:t>
            </w:r>
          </w:p>
        </w:tc>
        <w:tc>
          <w:tcPr>
            <w:tcW w:w="810" w:type="pct"/>
            <w:shd w:val="clear" w:color="auto" w:fill="FFFFFF"/>
            <w:vAlign w:val="center"/>
          </w:tcPr>
          <w:p w14:paraId="5E7BA78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1x2</w:t>
            </w:r>
          </w:p>
        </w:tc>
        <w:tc>
          <w:tcPr>
            <w:tcW w:w="765" w:type="pct"/>
            <w:shd w:val="clear" w:color="auto" w:fill="FFFFFF"/>
            <w:vAlign w:val="center"/>
          </w:tcPr>
          <w:p w14:paraId="48D808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22DCDAC7" w14:textId="77777777" w:rsidR="00DC3771" w:rsidRPr="00C25669" w:rsidDel="002C2630"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6.</w:t>
            </w:r>
            <w:r w:rsidRPr="00C25669">
              <w:rPr>
                <w:rFonts w:ascii="Arial" w:eastAsia="SimSun" w:hAnsi="Arial" w:hint="eastAsia"/>
                <w:sz w:val="18"/>
                <w:lang w:eastAsia="zh-CN"/>
              </w:rPr>
              <w:t>2</w:t>
            </w:r>
          </w:p>
        </w:tc>
      </w:tr>
    </w:tbl>
    <w:p w14:paraId="5CCD8590" w14:textId="77777777" w:rsidR="00DC3771" w:rsidRPr="00C25669" w:rsidRDefault="00DC3771" w:rsidP="00DC3771"/>
    <w:p w14:paraId="5389D0D5" w14:textId="77777777" w:rsidR="0090605A" w:rsidRPr="00C25669" w:rsidRDefault="0090605A" w:rsidP="0090605A">
      <w:pPr>
        <w:pStyle w:val="TH"/>
      </w:pPr>
      <w:r w:rsidRPr="00C25669">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42"/>
        <w:gridCol w:w="1136"/>
        <w:gridCol w:w="1176"/>
        <w:gridCol w:w="1372"/>
        <w:gridCol w:w="1553"/>
        <w:gridCol w:w="1464"/>
        <w:gridCol w:w="926"/>
      </w:tblGrid>
      <w:tr w:rsidR="0090605A" w:rsidRPr="00C25669" w14:paraId="2A864F46" w14:textId="77777777" w:rsidTr="0090605A">
        <w:trPr>
          <w:trHeight w:val="371"/>
          <w:jc w:val="center"/>
        </w:trPr>
        <w:tc>
          <w:tcPr>
            <w:tcW w:w="326" w:type="pct"/>
            <w:vMerge w:val="restart"/>
            <w:shd w:val="clear" w:color="auto" w:fill="FFFFFF"/>
            <w:vAlign w:val="center"/>
          </w:tcPr>
          <w:p w14:paraId="691D6E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28" w:type="pct"/>
            <w:vMerge w:val="restart"/>
            <w:shd w:val="clear" w:color="auto" w:fill="FFFFFF"/>
            <w:vAlign w:val="center"/>
          </w:tcPr>
          <w:p w14:paraId="291E0BB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573" w:type="pct"/>
            <w:vMerge w:val="restart"/>
            <w:shd w:val="clear" w:color="auto" w:fill="FFFFFF"/>
            <w:vAlign w:val="center"/>
          </w:tcPr>
          <w:p w14:paraId="00B35F3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7C58999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w:t>
            </w:r>
            <w:r w:rsidRPr="00C25669">
              <w:rPr>
                <w:rFonts w:ascii="Arial" w:eastAsia="SimSun" w:hAnsi="Arial"/>
                <w:b/>
                <w:sz w:val="18"/>
              </w:rPr>
              <w:t>and code rate</w:t>
            </w:r>
          </w:p>
        </w:tc>
        <w:tc>
          <w:tcPr>
            <w:tcW w:w="692" w:type="pct"/>
            <w:vMerge w:val="restart"/>
            <w:shd w:val="clear" w:color="auto" w:fill="FFFFFF"/>
            <w:vAlign w:val="center"/>
          </w:tcPr>
          <w:p w14:paraId="6E0A3E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83" w:type="pct"/>
            <w:vMerge w:val="restart"/>
            <w:shd w:val="clear" w:color="auto" w:fill="FFFFFF"/>
            <w:vAlign w:val="center"/>
          </w:tcPr>
          <w:p w14:paraId="19FA930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206" w:type="pct"/>
            <w:gridSpan w:val="2"/>
            <w:shd w:val="clear" w:color="auto" w:fill="FFFFFF"/>
            <w:vAlign w:val="center"/>
          </w:tcPr>
          <w:p w14:paraId="3CE7FA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74B554" w14:textId="77777777" w:rsidTr="0090605A">
        <w:trPr>
          <w:trHeight w:val="371"/>
          <w:jc w:val="center"/>
        </w:trPr>
        <w:tc>
          <w:tcPr>
            <w:tcW w:w="326" w:type="pct"/>
            <w:vMerge/>
            <w:shd w:val="clear" w:color="auto" w:fill="FFFFFF"/>
            <w:vAlign w:val="center"/>
          </w:tcPr>
          <w:p w14:paraId="7D9BFC07" w14:textId="77777777" w:rsidR="0090605A" w:rsidRPr="00C25669" w:rsidRDefault="0090605A" w:rsidP="0090605A">
            <w:pPr>
              <w:keepNext/>
              <w:keepLines/>
              <w:spacing w:after="0"/>
              <w:jc w:val="center"/>
              <w:rPr>
                <w:rFonts w:ascii="Arial" w:eastAsia="SimSun" w:hAnsi="Arial"/>
                <w:b/>
                <w:sz w:val="18"/>
              </w:rPr>
            </w:pPr>
          </w:p>
        </w:tc>
        <w:tc>
          <w:tcPr>
            <w:tcW w:w="828" w:type="pct"/>
            <w:vMerge/>
            <w:shd w:val="clear" w:color="auto" w:fill="FFFFFF"/>
            <w:vAlign w:val="center"/>
          </w:tcPr>
          <w:p w14:paraId="6420A34F" w14:textId="77777777" w:rsidR="0090605A" w:rsidRPr="00C25669" w:rsidRDefault="0090605A" w:rsidP="0090605A">
            <w:pPr>
              <w:keepNext/>
              <w:keepLines/>
              <w:spacing w:after="0"/>
              <w:jc w:val="center"/>
              <w:rPr>
                <w:rFonts w:ascii="Arial" w:eastAsia="SimSun" w:hAnsi="Arial"/>
                <w:b/>
                <w:sz w:val="18"/>
              </w:rPr>
            </w:pPr>
          </w:p>
        </w:tc>
        <w:tc>
          <w:tcPr>
            <w:tcW w:w="573" w:type="pct"/>
            <w:vMerge/>
            <w:shd w:val="clear" w:color="auto" w:fill="FFFFFF"/>
          </w:tcPr>
          <w:p w14:paraId="5325F6D3" w14:textId="77777777" w:rsidR="0090605A" w:rsidRPr="00C25669" w:rsidRDefault="0090605A" w:rsidP="0090605A">
            <w:pPr>
              <w:keepNext/>
              <w:keepLines/>
              <w:spacing w:after="0"/>
              <w:jc w:val="center"/>
              <w:rPr>
                <w:rFonts w:ascii="Arial" w:eastAsia="SimSun" w:hAnsi="Arial"/>
                <w:b/>
                <w:sz w:val="18"/>
              </w:rPr>
            </w:pPr>
          </w:p>
        </w:tc>
        <w:tc>
          <w:tcPr>
            <w:tcW w:w="593" w:type="pct"/>
            <w:vMerge/>
            <w:shd w:val="clear" w:color="auto" w:fill="FFFFFF"/>
          </w:tcPr>
          <w:p w14:paraId="727AD06B" w14:textId="77777777" w:rsidR="0090605A" w:rsidRPr="00C25669" w:rsidRDefault="0090605A" w:rsidP="0090605A">
            <w:pPr>
              <w:keepNext/>
              <w:keepLines/>
              <w:spacing w:after="0"/>
              <w:jc w:val="center"/>
              <w:rPr>
                <w:rFonts w:ascii="Arial" w:eastAsia="SimSun" w:hAnsi="Arial"/>
                <w:b/>
                <w:sz w:val="18"/>
              </w:rPr>
            </w:pPr>
          </w:p>
        </w:tc>
        <w:tc>
          <w:tcPr>
            <w:tcW w:w="692" w:type="pct"/>
            <w:vMerge/>
            <w:shd w:val="clear" w:color="auto" w:fill="FFFFFF"/>
            <w:vAlign w:val="center"/>
          </w:tcPr>
          <w:p w14:paraId="6C9A9BEB" w14:textId="77777777" w:rsidR="0090605A" w:rsidRPr="00C25669" w:rsidRDefault="0090605A" w:rsidP="0090605A">
            <w:pPr>
              <w:keepNext/>
              <w:keepLines/>
              <w:spacing w:after="0"/>
              <w:jc w:val="center"/>
              <w:rPr>
                <w:rFonts w:ascii="Arial" w:eastAsia="SimSun" w:hAnsi="Arial"/>
                <w:b/>
                <w:sz w:val="18"/>
              </w:rPr>
            </w:pPr>
          </w:p>
        </w:tc>
        <w:tc>
          <w:tcPr>
            <w:tcW w:w="783" w:type="pct"/>
            <w:vMerge/>
            <w:shd w:val="clear" w:color="auto" w:fill="FFFFFF"/>
            <w:vAlign w:val="center"/>
          </w:tcPr>
          <w:p w14:paraId="025C7ABD" w14:textId="77777777" w:rsidR="0090605A" w:rsidRPr="00C25669" w:rsidRDefault="0090605A" w:rsidP="0090605A">
            <w:pPr>
              <w:keepNext/>
              <w:keepLines/>
              <w:spacing w:after="0"/>
              <w:jc w:val="center"/>
              <w:rPr>
                <w:rFonts w:ascii="Arial" w:eastAsia="SimSun" w:hAnsi="Arial"/>
                <w:b/>
                <w:sz w:val="18"/>
              </w:rPr>
            </w:pPr>
          </w:p>
        </w:tc>
        <w:tc>
          <w:tcPr>
            <w:tcW w:w="738" w:type="pct"/>
            <w:shd w:val="clear" w:color="auto" w:fill="FFFFFF"/>
            <w:vAlign w:val="center"/>
          </w:tcPr>
          <w:p w14:paraId="30DD5B9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7" w:type="pct"/>
            <w:shd w:val="clear" w:color="auto" w:fill="FFFFFF"/>
            <w:vAlign w:val="center"/>
          </w:tcPr>
          <w:p w14:paraId="370F427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123D4BF5" w14:textId="77777777" w:rsidTr="0090605A">
        <w:trPr>
          <w:trHeight w:val="188"/>
          <w:jc w:val="center"/>
        </w:trPr>
        <w:tc>
          <w:tcPr>
            <w:tcW w:w="326" w:type="pct"/>
            <w:shd w:val="clear" w:color="auto" w:fill="FFFFFF"/>
            <w:vAlign w:val="center"/>
          </w:tcPr>
          <w:p w14:paraId="1B5D2DE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2</w:t>
            </w:r>
            <w:r w:rsidRPr="00C25669">
              <w:rPr>
                <w:rFonts w:ascii="Arial" w:eastAsia="SimSun" w:hAnsi="Arial"/>
                <w:sz w:val="18"/>
              </w:rPr>
              <w:t>-</w:t>
            </w:r>
            <w:r w:rsidRPr="00C25669">
              <w:rPr>
                <w:rFonts w:ascii="Arial" w:eastAsia="SimSun" w:hAnsi="Arial" w:hint="eastAsia"/>
                <w:sz w:val="18"/>
                <w:lang w:eastAsia="zh-CN"/>
              </w:rPr>
              <w:t>1</w:t>
            </w:r>
          </w:p>
        </w:tc>
        <w:tc>
          <w:tcPr>
            <w:tcW w:w="828" w:type="pct"/>
            <w:shd w:val="clear" w:color="auto" w:fill="FFFFFF"/>
            <w:vAlign w:val="center"/>
          </w:tcPr>
          <w:p w14:paraId="60B707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R.PDSCH.1-3.1 FDD</w:t>
            </w:r>
          </w:p>
        </w:tc>
        <w:tc>
          <w:tcPr>
            <w:tcW w:w="573" w:type="pct"/>
            <w:shd w:val="clear" w:color="auto" w:fill="FFFFFF"/>
            <w:vAlign w:val="center"/>
          </w:tcPr>
          <w:p w14:paraId="68AE755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3" w:type="pct"/>
            <w:shd w:val="clear" w:color="auto" w:fill="FFFFFF"/>
            <w:vAlign w:val="center"/>
          </w:tcPr>
          <w:p w14:paraId="07D8E10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263E84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475B74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1A9343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1E7F3C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19.4</w:t>
            </w:r>
          </w:p>
        </w:tc>
      </w:tr>
      <w:tr w:rsidR="0090605A" w:rsidRPr="00C25669" w14:paraId="32992086" w14:textId="77777777" w:rsidTr="0090605A">
        <w:trPr>
          <w:trHeight w:val="188"/>
          <w:jc w:val="center"/>
        </w:trPr>
        <w:tc>
          <w:tcPr>
            <w:tcW w:w="326" w:type="pct"/>
            <w:shd w:val="clear" w:color="auto" w:fill="FFFFFF"/>
            <w:vAlign w:val="center"/>
          </w:tcPr>
          <w:p w14:paraId="5497B83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828" w:type="pct"/>
            <w:shd w:val="clear" w:color="auto" w:fill="FFFFFF"/>
            <w:vAlign w:val="center"/>
          </w:tcPr>
          <w:p w14:paraId="5B83EB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R.PDSCH.2-1.1 FDD</w:t>
            </w:r>
          </w:p>
        </w:tc>
        <w:tc>
          <w:tcPr>
            <w:tcW w:w="573" w:type="pct"/>
            <w:shd w:val="clear" w:color="auto" w:fill="FFFFFF"/>
            <w:vAlign w:val="center"/>
          </w:tcPr>
          <w:p w14:paraId="6EFCE9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3" w:type="pct"/>
            <w:shd w:val="clear" w:color="auto" w:fill="FFFFFF"/>
            <w:vAlign w:val="center"/>
          </w:tcPr>
          <w:p w14:paraId="77A65A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43FBE4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31888C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5E7EAD7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3CD0D57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19.7</w:t>
            </w:r>
          </w:p>
        </w:tc>
      </w:tr>
    </w:tbl>
    <w:p w14:paraId="378191AB" w14:textId="77777777" w:rsidR="0090605A" w:rsidRPr="00C25669" w:rsidRDefault="0090605A" w:rsidP="0090605A">
      <w:pPr>
        <w:rPr>
          <w:rFonts w:eastAsia="SimSun"/>
          <w:lang w:eastAsia="zh-CN"/>
        </w:rPr>
      </w:pPr>
    </w:p>
    <w:p w14:paraId="00BE1090" w14:textId="77777777" w:rsidR="00DC3771" w:rsidRPr="00C25669" w:rsidRDefault="00DC3771" w:rsidP="00DC3771">
      <w:pPr>
        <w:pStyle w:val="TH"/>
      </w:pPr>
      <w:r w:rsidRPr="00C25669">
        <w:t xml:space="preserve">Table 5.2.2.1.1-5: Minimum performance for Rank 2 and Enhanced </w:t>
      </w:r>
      <w:r w:rsidRPr="00C25669">
        <w:rPr>
          <w:rFonts w:hint="eastAsia"/>
          <w:lang w:eastAsia="zh-CN"/>
        </w:rPr>
        <w:t xml:space="preserve">Receiver </w:t>
      </w:r>
      <w:r w:rsidRPr="00C25669">
        <w:t xml:space="preserve">Type </w:t>
      </w:r>
      <w:r w:rsidRPr="00C25669">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699"/>
        <w:gridCol w:w="1136"/>
        <w:gridCol w:w="1176"/>
        <w:gridCol w:w="1421"/>
        <w:gridCol w:w="1599"/>
        <w:gridCol w:w="1508"/>
        <w:gridCol w:w="666"/>
      </w:tblGrid>
      <w:tr w:rsidR="0090605A" w:rsidRPr="00C25669" w14:paraId="126E634D" w14:textId="77777777" w:rsidTr="0090605A">
        <w:trPr>
          <w:trHeight w:val="348"/>
          <w:jc w:val="center"/>
        </w:trPr>
        <w:tc>
          <w:tcPr>
            <w:tcW w:w="342" w:type="pct"/>
            <w:vMerge w:val="restart"/>
            <w:shd w:val="clear" w:color="auto" w:fill="FFFFFF"/>
            <w:vAlign w:val="center"/>
          </w:tcPr>
          <w:p w14:paraId="168E03B6" w14:textId="77777777" w:rsidR="0090605A" w:rsidRPr="00C25669" w:rsidRDefault="0090605A" w:rsidP="0090605A">
            <w:pPr>
              <w:pStyle w:val="TAH"/>
            </w:pPr>
            <w:r w:rsidRPr="00C25669">
              <w:t>Test num.</w:t>
            </w:r>
          </w:p>
        </w:tc>
        <w:tc>
          <w:tcPr>
            <w:tcW w:w="860" w:type="pct"/>
            <w:vMerge w:val="restart"/>
            <w:shd w:val="clear" w:color="auto" w:fill="FFFFFF"/>
            <w:vAlign w:val="center"/>
          </w:tcPr>
          <w:p w14:paraId="613114B7" w14:textId="77777777" w:rsidR="0090605A" w:rsidRPr="00C25669" w:rsidRDefault="0090605A" w:rsidP="0090605A">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32F48D48" w14:textId="77777777" w:rsidR="0090605A" w:rsidRPr="00C25669" w:rsidRDefault="0090605A" w:rsidP="0090605A">
            <w:pPr>
              <w:pStyle w:val="TAH"/>
            </w:pPr>
            <w:r w:rsidRPr="00C25669">
              <w:rPr>
                <w:rFonts w:eastAsia="SimSun"/>
              </w:rPr>
              <w:t>Bandwidth (MHz) / Subcarrier spacing (kHz)</w:t>
            </w:r>
          </w:p>
        </w:tc>
        <w:tc>
          <w:tcPr>
            <w:tcW w:w="595" w:type="pct"/>
            <w:vMerge w:val="restart"/>
            <w:shd w:val="clear" w:color="auto" w:fill="FFFFFF"/>
            <w:vAlign w:val="center"/>
          </w:tcPr>
          <w:p w14:paraId="6ADCC863"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w:t>
            </w:r>
            <w:r w:rsidRPr="00C25669">
              <w:t>and code rate</w:t>
            </w:r>
          </w:p>
        </w:tc>
        <w:tc>
          <w:tcPr>
            <w:tcW w:w="719" w:type="pct"/>
            <w:vMerge w:val="restart"/>
            <w:shd w:val="clear" w:color="auto" w:fill="FFFFFF"/>
            <w:vAlign w:val="center"/>
          </w:tcPr>
          <w:p w14:paraId="330077E0" w14:textId="77777777" w:rsidR="0090605A" w:rsidRPr="00C25669" w:rsidRDefault="0090605A" w:rsidP="0090605A">
            <w:pPr>
              <w:pStyle w:val="TAH"/>
            </w:pPr>
            <w:r w:rsidRPr="00C25669">
              <w:t>Propagation condition</w:t>
            </w:r>
          </w:p>
        </w:tc>
        <w:tc>
          <w:tcPr>
            <w:tcW w:w="809" w:type="pct"/>
            <w:vMerge w:val="restart"/>
            <w:shd w:val="clear" w:color="auto" w:fill="FFFFFF"/>
            <w:vAlign w:val="center"/>
          </w:tcPr>
          <w:p w14:paraId="3403943B" w14:textId="77777777" w:rsidR="0090605A" w:rsidRPr="00C25669" w:rsidRDefault="0090605A" w:rsidP="0090605A">
            <w:pPr>
              <w:pStyle w:val="TAH"/>
            </w:pPr>
            <w:r w:rsidRPr="00C25669">
              <w:t>Correlation matrix and antenna configuration</w:t>
            </w:r>
          </w:p>
        </w:tc>
        <w:tc>
          <w:tcPr>
            <w:tcW w:w="1101" w:type="pct"/>
            <w:gridSpan w:val="2"/>
            <w:shd w:val="clear" w:color="auto" w:fill="FFFFFF"/>
            <w:vAlign w:val="center"/>
          </w:tcPr>
          <w:p w14:paraId="085A7CB2" w14:textId="77777777" w:rsidR="0090605A" w:rsidRPr="00C25669" w:rsidRDefault="0090605A" w:rsidP="0090605A">
            <w:pPr>
              <w:pStyle w:val="TAH"/>
            </w:pPr>
            <w:r w:rsidRPr="00C25669">
              <w:t>Reference value</w:t>
            </w:r>
          </w:p>
        </w:tc>
      </w:tr>
      <w:tr w:rsidR="0090605A" w:rsidRPr="00C25669" w14:paraId="39EB3E97" w14:textId="77777777" w:rsidTr="0090605A">
        <w:trPr>
          <w:trHeight w:val="348"/>
          <w:jc w:val="center"/>
        </w:trPr>
        <w:tc>
          <w:tcPr>
            <w:tcW w:w="342" w:type="pct"/>
            <w:vMerge/>
            <w:shd w:val="clear" w:color="auto" w:fill="FFFFFF"/>
            <w:vAlign w:val="center"/>
          </w:tcPr>
          <w:p w14:paraId="2FE44203" w14:textId="77777777" w:rsidR="0090605A" w:rsidRPr="00C25669" w:rsidRDefault="0090605A" w:rsidP="0090605A">
            <w:pPr>
              <w:pStyle w:val="TAH"/>
            </w:pPr>
          </w:p>
        </w:tc>
        <w:tc>
          <w:tcPr>
            <w:tcW w:w="860" w:type="pct"/>
            <w:vMerge/>
            <w:shd w:val="clear" w:color="auto" w:fill="FFFFFF"/>
            <w:vAlign w:val="center"/>
          </w:tcPr>
          <w:p w14:paraId="62C53A0A" w14:textId="77777777" w:rsidR="0090605A" w:rsidRPr="00C25669" w:rsidRDefault="0090605A" w:rsidP="0090605A">
            <w:pPr>
              <w:pStyle w:val="TAH"/>
            </w:pPr>
          </w:p>
        </w:tc>
        <w:tc>
          <w:tcPr>
            <w:tcW w:w="575" w:type="pct"/>
            <w:vMerge/>
            <w:shd w:val="clear" w:color="auto" w:fill="FFFFFF"/>
          </w:tcPr>
          <w:p w14:paraId="43508060" w14:textId="77777777" w:rsidR="0090605A" w:rsidRPr="00C25669" w:rsidRDefault="0090605A" w:rsidP="0090605A">
            <w:pPr>
              <w:pStyle w:val="TAH"/>
            </w:pPr>
          </w:p>
        </w:tc>
        <w:tc>
          <w:tcPr>
            <w:tcW w:w="595" w:type="pct"/>
            <w:vMerge/>
            <w:shd w:val="clear" w:color="auto" w:fill="FFFFFF"/>
          </w:tcPr>
          <w:p w14:paraId="0259CE8D" w14:textId="77777777" w:rsidR="0090605A" w:rsidRPr="00C25669" w:rsidRDefault="0090605A" w:rsidP="0090605A">
            <w:pPr>
              <w:pStyle w:val="TAH"/>
            </w:pPr>
          </w:p>
        </w:tc>
        <w:tc>
          <w:tcPr>
            <w:tcW w:w="719" w:type="pct"/>
            <w:vMerge/>
            <w:shd w:val="clear" w:color="auto" w:fill="FFFFFF"/>
            <w:vAlign w:val="center"/>
          </w:tcPr>
          <w:p w14:paraId="4A55AB5F" w14:textId="77777777" w:rsidR="0090605A" w:rsidRPr="00C25669" w:rsidRDefault="0090605A" w:rsidP="0090605A">
            <w:pPr>
              <w:pStyle w:val="TAH"/>
            </w:pPr>
          </w:p>
        </w:tc>
        <w:tc>
          <w:tcPr>
            <w:tcW w:w="809" w:type="pct"/>
            <w:vMerge/>
            <w:shd w:val="clear" w:color="auto" w:fill="FFFFFF"/>
            <w:vAlign w:val="center"/>
          </w:tcPr>
          <w:p w14:paraId="539C4589" w14:textId="77777777" w:rsidR="0090605A" w:rsidRPr="00C25669" w:rsidRDefault="0090605A" w:rsidP="0090605A">
            <w:pPr>
              <w:pStyle w:val="TAH"/>
            </w:pPr>
          </w:p>
        </w:tc>
        <w:tc>
          <w:tcPr>
            <w:tcW w:w="763" w:type="pct"/>
            <w:shd w:val="clear" w:color="auto" w:fill="FFFFFF"/>
            <w:vAlign w:val="center"/>
          </w:tcPr>
          <w:p w14:paraId="2D248A70" w14:textId="77777777" w:rsidR="0090605A" w:rsidRPr="00C25669" w:rsidRDefault="0090605A" w:rsidP="0090605A">
            <w:pPr>
              <w:pStyle w:val="TAH"/>
            </w:pPr>
            <w:r w:rsidRPr="00C25669">
              <w:t>Fraction of maximum throughput (%)</w:t>
            </w:r>
          </w:p>
        </w:tc>
        <w:tc>
          <w:tcPr>
            <w:tcW w:w="338" w:type="pct"/>
            <w:shd w:val="clear" w:color="auto" w:fill="FFFFFF"/>
            <w:vAlign w:val="center"/>
          </w:tcPr>
          <w:p w14:paraId="6DDFB337" w14:textId="77777777" w:rsidR="0090605A" w:rsidRPr="00C25669" w:rsidRDefault="0090605A" w:rsidP="0090605A">
            <w:pPr>
              <w:pStyle w:val="TAH"/>
            </w:pPr>
            <w:r w:rsidRPr="00C25669">
              <w:t>SNR (dB)</w:t>
            </w:r>
          </w:p>
        </w:tc>
      </w:tr>
      <w:tr w:rsidR="0090605A" w:rsidRPr="00C25669" w14:paraId="4272F0CA" w14:textId="77777777" w:rsidTr="0090605A">
        <w:trPr>
          <w:trHeight w:val="176"/>
          <w:jc w:val="center"/>
        </w:trPr>
        <w:tc>
          <w:tcPr>
            <w:tcW w:w="342" w:type="pct"/>
            <w:shd w:val="clear" w:color="auto" w:fill="FFFFFF"/>
            <w:vAlign w:val="center"/>
          </w:tcPr>
          <w:p w14:paraId="10CCF934" w14:textId="77777777" w:rsidR="0090605A" w:rsidRPr="00C25669" w:rsidRDefault="0090605A" w:rsidP="0090605A">
            <w:pPr>
              <w:pStyle w:val="TAC"/>
              <w:rPr>
                <w:lang w:eastAsia="zh-CN"/>
              </w:rPr>
            </w:pPr>
            <w:r w:rsidRPr="00C25669">
              <w:t>3-</w:t>
            </w:r>
            <w:r w:rsidRPr="00C25669">
              <w:rPr>
                <w:lang w:eastAsia="zh-CN"/>
              </w:rPr>
              <w:t>1</w:t>
            </w:r>
          </w:p>
        </w:tc>
        <w:tc>
          <w:tcPr>
            <w:tcW w:w="860" w:type="pct"/>
            <w:shd w:val="clear" w:color="auto" w:fill="FFFFFF"/>
            <w:vAlign w:val="center"/>
          </w:tcPr>
          <w:p w14:paraId="22810B45" w14:textId="77777777" w:rsidR="0090605A" w:rsidRPr="00C25669" w:rsidRDefault="0090605A" w:rsidP="0090605A">
            <w:pPr>
              <w:pStyle w:val="TAC"/>
            </w:pPr>
            <w:r w:rsidRPr="00C25669">
              <w:t>R.PDSCH.1-2.2 FDD</w:t>
            </w:r>
          </w:p>
        </w:tc>
        <w:tc>
          <w:tcPr>
            <w:tcW w:w="575" w:type="pct"/>
            <w:shd w:val="clear" w:color="auto" w:fill="FFFFFF"/>
            <w:vAlign w:val="center"/>
          </w:tcPr>
          <w:p w14:paraId="4B9A2591" w14:textId="77777777" w:rsidR="0090605A" w:rsidRPr="00C25669" w:rsidRDefault="0090605A" w:rsidP="0090605A">
            <w:pPr>
              <w:pStyle w:val="TAC"/>
            </w:pPr>
            <w:r w:rsidRPr="00C25669">
              <w:rPr>
                <w:rFonts w:eastAsia="SimSun"/>
              </w:rPr>
              <w:t>10 / 15</w:t>
            </w:r>
          </w:p>
        </w:tc>
        <w:tc>
          <w:tcPr>
            <w:tcW w:w="595" w:type="pct"/>
            <w:shd w:val="clear" w:color="auto" w:fill="FFFFFF"/>
            <w:vAlign w:val="center"/>
          </w:tcPr>
          <w:p w14:paraId="739FFACC" w14:textId="77777777" w:rsidR="0090605A" w:rsidRPr="00C25669" w:rsidRDefault="0090605A" w:rsidP="0090605A">
            <w:pPr>
              <w:pStyle w:val="TAC"/>
            </w:pPr>
            <w:r w:rsidRPr="00C25669">
              <w:t>16QAM, 0.48</w:t>
            </w:r>
          </w:p>
        </w:tc>
        <w:tc>
          <w:tcPr>
            <w:tcW w:w="719" w:type="pct"/>
            <w:shd w:val="clear" w:color="auto" w:fill="FFFFFF"/>
            <w:vAlign w:val="center"/>
          </w:tcPr>
          <w:p w14:paraId="5B655D1E" w14:textId="77777777" w:rsidR="0090605A" w:rsidRPr="00C25669" w:rsidRDefault="0090605A" w:rsidP="0090605A">
            <w:pPr>
              <w:pStyle w:val="TAC"/>
            </w:pPr>
            <w:r w:rsidRPr="00C25669">
              <w:t>TDLA30-10</w:t>
            </w:r>
          </w:p>
        </w:tc>
        <w:tc>
          <w:tcPr>
            <w:tcW w:w="809" w:type="pct"/>
            <w:shd w:val="clear" w:color="auto" w:fill="FFFFFF"/>
            <w:vAlign w:val="center"/>
          </w:tcPr>
          <w:p w14:paraId="5AB22F39" w14:textId="77777777" w:rsidR="0090605A" w:rsidRPr="00C25669" w:rsidRDefault="0090605A" w:rsidP="0090605A">
            <w:pPr>
              <w:pStyle w:val="TAC"/>
            </w:pPr>
            <w:r w:rsidRPr="00C25669">
              <w:t>2x2, ULA Medium</w:t>
            </w:r>
          </w:p>
        </w:tc>
        <w:tc>
          <w:tcPr>
            <w:tcW w:w="763" w:type="pct"/>
            <w:shd w:val="clear" w:color="auto" w:fill="FFFFFF"/>
            <w:vAlign w:val="center"/>
          </w:tcPr>
          <w:p w14:paraId="00CA8A0F" w14:textId="77777777" w:rsidR="0090605A" w:rsidRPr="00C25669" w:rsidRDefault="0090605A" w:rsidP="0090605A">
            <w:pPr>
              <w:pStyle w:val="TAC"/>
            </w:pPr>
            <w:r w:rsidRPr="00C25669">
              <w:t>70</w:t>
            </w:r>
          </w:p>
        </w:tc>
        <w:tc>
          <w:tcPr>
            <w:tcW w:w="338" w:type="pct"/>
            <w:shd w:val="clear" w:color="auto" w:fill="FFFFFF"/>
            <w:vAlign w:val="center"/>
          </w:tcPr>
          <w:p w14:paraId="751F0796" w14:textId="77777777" w:rsidR="0090605A" w:rsidRPr="00C25669" w:rsidRDefault="0090605A" w:rsidP="0090605A">
            <w:pPr>
              <w:pStyle w:val="TAC"/>
              <w:rPr>
                <w:lang w:eastAsia="zh-CN"/>
              </w:rPr>
            </w:pPr>
            <w:r w:rsidRPr="00C25669">
              <w:t>17.6</w:t>
            </w:r>
          </w:p>
        </w:tc>
      </w:tr>
    </w:tbl>
    <w:p w14:paraId="4E8C5EF5" w14:textId="77777777" w:rsidR="0090605A" w:rsidRPr="00C25669" w:rsidRDefault="0090605A" w:rsidP="0090605A">
      <w:pPr>
        <w:rPr>
          <w:rFonts w:eastAsia="SimSun"/>
          <w:lang w:eastAsia="zh-CN"/>
        </w:rPr>
      </w:pPr>
    </w:p>
    <w:p w14:paraId="7A23B438" w14:textId="77777777" w:rsidR="0090605A" w:rsidRPr="00C25669" w:rsidRDefault="0090605A" w:rsidP="0090605A">
      <w:pPr>
        <w:pStyle w:val="Heading5"/>
      </w:pPr>
      <w:bookmarkStart w:id="179" w:name="_Toc21338170"/>
      <w:r w:rsidRPr="00C25669">
        <w:t>5.</w:t>
      </w:r>
      <w:r w:rsidRPr="00C25669">
        <w:rPr>
          <w:rFonts w:hint="eastAsia"/>
        </w:rPr>
        <w:t>2</w:t>
      </w:r>
      <w:r w:rsidRPr="00C25669">
        <w:t>.</w:t>
      </w:r>
      <w:r w:rsidRPr="00C25669">
        <w:rPr>
          <w:rFonts w:hint="eastAsia"/>
        </w:rPr>
        <w:t>2</w:t>
      </w:r>
      <w:r w:rsidRPr="00C25669">
        <w:t>.1.2</w:t>
      </w:r>
      <w:r w:rsidRPr="00C25669">
        <w:rPr>
          <w:rFonts w:hint="eastAsia"/>
          <w:lang w:eastAsia="zh-CN"/>
        </w:rPr>
        <w:tab/>
      </w:r>
      <w:r w:rsidRPr="00C25669">
        <w:t>Minimum requirements for PDSCH Mapping Type A and CSI-RS overlapped with PDSCH</w:t>
      </w:r>
      <w:bookmarkEnd w:id="179"/>
    </w:p>
    <w:p w14:paraId="46C5B2AB"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5.2.2.1.2-3, with the addition of test parameters in </w:t>
      </w:r>
      <w:r w:rsidRPr="00C25669">
        <w:rPr>
          <w:rFonts w:eastAsia="SimSun" w:hint="eastAsia"/>
          <w:lang w:eastAsia="zh-CN"/>
        </w:rPr>
        <w:t>t</w:t>
      </w:r>
      <w:r w:rsidRPr="00C25669">
        <w:rPr>
          <w:rFonts w:eastAsia="SimSun"/>
        </w:rPr>
        <w:t xml:space="preserve">able 5.2.2.1.2-2 and the downlink physical channel setup according to </w:t>
      </w:r>
      <w:r w:rsidRPr="00C25669">
        <w:rPr>
          <w:rFonts w:eastAsia="SimSun" w:hint="eastAsia"/>
          <w:lang w:eastAsia="zh-CN"/>
        </w:rPr>
        <w:t>Annex C.3.1</w:t>
      </w:r>
      <w:r w:rsidRPr="00C25669">
        <w:rPr>
          <w:rFonts w:eastAsia="SimSun"/>
        </w:rPr>
        <w:t>.</w:t>
      </w:r>
    </w:p>
    <w:p w14:paraId="29641A5F"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5.2.2.1.2-1</w:t>
      </w:r>
      <w:r w:rsidRPr="00C25669">
        <w:rPr>
          <w:rFonts w:eastAsia="SimSun" w:hint="eastAsia"/>
          <w:lang w:eastAsia="zh-CN"/>
        </w:rPr>
        <w:t>.</w:t>
      </w:r>
    </w:p>
    <w:p w14:paraId="00547699" w14:textId="77777777" w:rsidR="0090605A" w:rsidRPr="00C25669" w:rsidRDefault="0090605A" w:rsidP="0090605A">
      <w:pPr>
        <w:pStyle w:val="TH"/>
      </w:pPr>
      <w:r w:rsidRPr="00C25669">
        <w:t>Table 5.2.2.1.2-1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6EE203B0" w14:textId="77777777" w:rsidTr="0090605A">
        <w:tc>
          <w:tcPr>
            <w:tcW w:w="4927" w:type="dxa"/>
            <w:shd w:val="clear" w:color="auto" w:fill="auto"/>
          </w:tcPr>
          <w:p w14:paraId="4356750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66D405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78AB7B2C" w14:textId="77777777" w:rsidTr="0090605A">
        <w:tc>
          <w:tcPr>
            <w:tcW w:w="4927" w:type="dxa"/>
            <w:shd w:val="clear" w:color="auto" w:fill="auto"/>
          </w:tcPr>
          <w:p w14:paraId="6FB45AE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750FC2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65A14696" w14:textId="77777777" w:rsidR="0090605A" w:rsidRPr="00C25669" w:rsidRDefault="0090605A" w:rsidP="0090605A">
      <w:pPr>
        <w:rPr>
          <w:rFonts w:eastAsia="SimSun"/>
          <w:lang w:eastAsia="zh-CN"/>
        </w:rPr>
      </w:pPr>
    </w:p>
    <w:p w14:paraId="771DCF37" w14:textId="77777777" w:rsidR="0090605A" w:rsidRPr="00C25669" w:rsidRDefault="0090605A" w:rsidP="0090605A">
      <w:pPr>
        <w:pStyle w:val="TH"/>
      </w:pPr>
      <w:r w:rsidRPr="00C25669">
        <w:lastRenderedPageBreak/>
        <w:t>Table 5.2.2.1.2-2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168DB058" w14:textId="77777777" w:rsidTr="00C4050F">
        <w:tc>
          <w:tcPr>
            <w:tcW w:w="5592" w:type="dxa"/>
            <w:gridSpan w:val="2"/>
            <w:shd w:val="clear" w:color="auto" w:fill="auto"/>
          </w:tcPr>
          <w:p w14:paraId="4DA3724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26507F6"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8EF11E1"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22DA9992" w14:textId="77777777" w:rsidTr="00C4050F">
        <w:tc>
          <w:tcPr>
            <w:tcW w:w="5592" w:type="dxa"/>
            <w:gridSpan w:val="2"/>
            <w:shd w:val="clear" w:color="auto" w:fill="auto"/>
            <w:vAlign w:val="center"/>
          </w:tcPr>
          <w:p w14:paraId="54B2DE0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CFBDBD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52E0D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5BBFA0A7" w14:textId="77777777" w:rsidTr="00C4050F">
        <w:tc>
          <w:tcPr>
            <w:tcW w:w="5592" w:type="dxa"/>
            <w:gridSpan w:val="2"/>
            <w:shd w:val="clear" w:color="auto" w:fill="auto"/>
            <w:vAlign w:val="center"/>
          </w:tcPr>
          <w:p w14:paraId="37422B8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08D1B2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056C4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74821461" w14:textId="77777777" w:rsidTr="00C4050F">
        <w:tc>
          <w:tcPr>
            <w:tcW w:w="1836" w:type="dxa"/>
            <w:vMerge w:val="restart"/>
            <w:shd w:val="clear" w:color="auto" w:fill="auto"/>
            <w:vAlign w:val="center"/>
          </w:tcPr>
          <w:p w14:paraId="618311E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7C522EE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7DDE3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6707D4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2F2AD540" w14:textId="77777777" w:rsidTr="00C4050F">
        <w:tc>
          <w:tcPr>
            <w:tcW w:w="1836" w:type="dxa"/>
            <w:vMerge/>
            <w:shd w:val="clear" w:color="auto" w:fill="auto"/>
            <w:vAlign w:val="center"/>
          </w:tcPr>
          <w:p w14:paraId="3D54D16A"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9F292D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69F933C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84521B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EC79281" w14:textId="77777777" w:rsidTr="00C4050F">
        <w:tc>
          <w:tcPr>
            <w:tcW w:w="1836" w:type="dxa"/>
            <w:vMerge/>
            <w:shd w:val="clear" w:color="auto" w:fill="auto"/>
            <w:vAlign w:val="center"/>
          </w:tcPr>
          <w:p w14:paraId="1943D071"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9A050D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64B625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508699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70FE9B0E" w14:textId="77777777" w:rsidTr="00C4050F">
        <w:tc>
          <w:tcPr>
            <w:tcW w:w="1836" w:type="dxa"/>
            <w:vMerge/>
            <w:shd w:val="clear" w:color="auto" w:fill="auto"/>
            <w:vAlign w:val="center"/>
          </w:tcPr>
          <w:p w14:paraId="794C581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DC8D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281B063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FC9EFB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7A83C3E0" w14:textId="77777777" w:rsidTr="00C4050F">
        <w:tc>
          <w:tcPr>
            <w:tcW w:w="1836" w:type="dxa"/>
            <w:vMerge/>
            <w:shd w:val="clear" w:color="auto" w:fill="auto"/>
            <w:vAlign w:val="center"/>
          </w:tcPr>
          <w:p w14:paraId="728F608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1772DF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542BB14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B3DBC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51097250" w14:textId="77777777" w:rsidTr="00C4050F">
        <w:tc>
          <w:tcPr>
            <w:tcW w:w="1836" w:type="dxa"/>
            <w:vMerge/>
            <w:shd w:val="clear" w:color="auto" w:fill="auto"/>
            <w:vAlign w:val="center"/>
          </w:tcPr>
          <w:p w14:paraId="2BFE54C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07E9A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659B99D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D689AD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130A2104" w14:textId="77777777" w:rsidTr="00C4050F">
        <w:tc>
          <w:tcPr>
            <w:tcW w:w="1836" w:type="dxa"/>
            <w:vMerge/>
            <w:shd w:val="clear" w:color="auto" w:fill="auto"/>
            <w:vAlign w:val="center"/>
          </w:tcPr>
          <w:p w14:paraId="72734E1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C8798D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8FEDA2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403DB8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25CDACE" w14:textId="77777777" w:rsidTr="00C4050F">
        <w:tc>
          <w:tcPr>
            <w:tcW w:w="1836" w:type="dxa"/>
            <w:vMerge/>
            <w:shd w:val="clear" w:color="auto" w:fill="auto"/>
            <w:vAlign w:val="center"/>
          </w:tcPr>
          <w:p w14:paraId="06A14ECE"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7558D8B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C7F31A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69FFA9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0</w:t>
            </w:r>
          </w:p>
        </w:tc>
      </w:tr>
      <w:tr w:rsidR="00DC3771" w:rsidRPr="00C25669" w14:paraId="25DD6C01" w14:textId="77777777" w:rsidTr="00C4050F">
        <w:tc>
          <w:tcPr>
            <w:tcW w:w="1836" w:type="dxa"/>
            <w:vMerge/>
            <w:shd w:val="clear" w:color="auto" w:fill="auto"/>
            <w:vAlign w:val="center"/>
          </w:tcPr>
          <w:p w14:paraId="5F42DEE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36E74D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F8496D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C9CC92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18C5EB40" w14:textId="77777777" w:rsidTr="00C4050F">
        <w:tc>
          <w:tcPr>
            <w:tcW w:w="1836" w:type="dxa"/>
            <w:vMerge/>
            <w:shd w:val="clear" w:color="auto" w:fill="auto"/>
            <w:vAlign w:val="center"/>
          </w:tcPr>
          <w:p w14:paraId="3A853B01"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4356AA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3048977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E7055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53987DC2" w14:textId="77777777" w:rsidTr="00C4050F">
        <w:tc>
          <w:tcPr>
            <w:tcW w:w="1836" w:type="dxa"/>
            <w:vMerge/>
            <w:shd w:val="clear" w:color="auto" w:fill="auto"/>
            <w:vAlign w:val="center"/>
          </w:tcPr>
          <w:p w14:paraId="7BDEB2B7"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97B06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6FBDC4F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E39344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550F5D34" w14:textId="77777777" w:rsidTr="00C4050F">
        <w:tc>
          <w:tcPr>
            <w:tcW w:w="1836" w:type="dxa"/>
            <w:vMerge w:val="restart"/>
            <w:shd w:val="clear" w:color="auto" w:fill="auto"/>
            <w:vAlign w:val="center"/>
          </w:tcPr>
          <w:p w14:paraId="1C1D6B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FA35077"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2752B4A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AE9593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462D8392" w14:textId="77777777" w:rsidTr="00C4050F">
        <w:tc>
          <w:tcPr>
            <w:tcW w:w="1836" w:type="dxa"/>
            <w:vMerge/>
            <w:shd w:val="clear" w:color="auto" w:fill="auto"/>
            <w:vAlign w:val="center"/>
          </w:tcPr>
          <w:p w14:paraId="49777AC4"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7AD9A1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29FDBCA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63BFB8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7C43EBB4" w14:textId="77777777" w:rsidTr="00C4050F">
        <w:tc>
          <w:tcPr>
            <w:tcW w:w="1836" w:type="dxa"/>
            <w:vMerge/>
            <w:shd w:val="clear" w:color="auto" w:fill="auto"/>
            <w:vAlign w:val="center"/>
          </w:tcPr>
          <w:p w14:paraId="5B1D58D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FE64A6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10C06B5E"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0E3BFD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4A33FB3" w14:textId="77777777" w:rsidTr="00C4050F">
        <w:tc>
          <w:tcPr>
            <w:tcW w:w="1836" w:type="dxa"/>
            <w:vMerge w:val="restart"/>
            <w:shd w:val="clear" w:color="auto" w:fill="auto"/>
            <w:vAlign w:val="center"/>
          </w:tcPr>
          <w:p w14:paraId="54B64C9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70A5A5A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DD1059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6D0002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DC3771" w:rsidRPr="00C25669" w14:paraId="1AB21FAD" w14:textId="77777777" w:rsidTr="00DC3771">
        <w:tc>
          <w:tcPr>
            <w:tcW w:w="1836" w:type="dxa"/>
            <w:vMerge/>
            <w:shd w:val="clear" w:color="auto" w:fill="auto"/>
            <w:vAlign w:val="center"/>
          </w:tcPr>
          <w:p w14:paraId="25CF73F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2A1B96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15388D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6CB5EF8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50291A97" w14:textId="77777777" w:rsidTr="00DC3771">
        <w:tc>
          <w:tcPr>
            <w:tcW w:w="1836" w:type="dxa"/>
            <w:vMerge w:val="restart"/>
            <w:shd w:val="clear" w:color="auto" w:fill="auto"/>
            <w:vAlign w:val="center"/>
          </w:tcPr>
          <w:p w14:paraId="3E75F46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E2E1B5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59DB9F1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973F2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DC3771" w:rsidRPr="00C25669" w14:paraId="5A3AB898" w14:textId="77777777" w:rsidTr="00DC3771">
        <w:tc>
          <w:tcPr>
            <w:tcW w:w="1836" w:type="dxa"/>
            <w:vMerge/>
            <w:shd w:val="clear" w:color="auto" w:fill="auto"/>
            <w:vAlign w:val="center"/>
          </w:tcPr>
          <w:p w14:paraId="53EDF383"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AA3CE9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293872A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5946D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w:t>
            </w:r>
          </w:p>
        </w:tc>
      </w:tr>
      <w:tr w:rsidR="00DC3771" w:rsidRPr="00C25669" w14:paraId="0D5DF598" w14:textId="77777777" w:rsidTr="00DC3771">
        <w:tc>
          <w:tcPr>
            <w:tcW w:w="1836" w:type="dxa"/>
            <w:vMerge/>
            <w:shd w:val="clear" w:color="auto" w:fill="auto"/>
            <w:vAlign w:val="center"/>
          </w:tcPr>
          <w:p w14:paraId="19C8966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3F3FD36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0E9ED1C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7DE3206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0406BFD0" w14:textId="77777777" w:rsidTr="00C4050F">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A37F4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3572720"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184F06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5075AD51" w14:textId="77777777" w:rsidTr="00C4050F">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F94AB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3B4BC4E"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A8C40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4D86D5AA" w14:textId="77777777" w:rsidR="0090605A" w:rsidRPr="00C25669" w:rsidRDefault="0090605A" w:rsidP="0090605A">
      <w:pPr>
        <w:rPr>
          <w:rFonts w:eastAsia="SimSun"/>
          <w:lang w:eastAsia="zh-CN"/>
        </w:rPr>
      </w:pPr>
    </w:p>
    <w:p w14:paraId="48BFC169" w14:textId="77777777" w:rsidR="0090605A" w:rsidRPr="00C25669" w:rsidRDefault="0090605A" w:rsidP="0090605A">
      <w:pPr>
        <w:pStyle w:val="TH"/>
      </w:pPr>
      <w:r w:rsidRPr="00C25669">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99"/>
        <w:gridCol w:w="1231"/>
        <w:gridCol w:w="1230"/>
        <w:gridCol w:w="1313"/>
        <w:gridCol w:w="1562"/>
        <w:gridCol w:w="1478"/>
        <w:gridCol w:w="666"/>
      </w:tblGrid>
      <w:tr w:rsidR="0090605A" w:rsidRPr="00C25669" w14:paraId="053AF028" w14:textId="77777777" w:rsidTr="0090605A">
        <w:trPr>
          <w:trHeight w:val="299"/>
          <w:jc w:val="center"/>
        </w:trPr>
        <w:tc>
          <w:tcPr>
            <w:tcW w:w="329" w:type="pct"/>
            <w:vMerge w:val="restart"/>
            <w:shd w:val="clear" w:color="auto" w:fill="FFFFFF"/>
            <w:vAlign w:val="center"/>
          </w:tcPr>
          <w:p w14:paraId="7F6BAD2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64" w:type="pct"/>
            <w:vMerge w:val="restart"/>
            <w:shd w:val="clear" w:color="auto" w:fill="FFFFFF"/>
            <w:vAlign w:val="center"/>
          </w:tcPr>
          <w:p w14:paraId="60DE09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6" w:type="pct"/>
            <w:vMerge w:val="restart"/>
            <w:shd w:val="clear" w:color="auto" w:fill="FFFFFF"/>
            <w:vAlign w:val="center"/>
          </w:tcPr>
          <w:p w14:paraId="4117DD4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w:t>
            </w:r>
            <w:r w:rsidR="00CC6E4B" w:rsidRPr="00C25669">
              <w:rPr>
                <w:rFonts w:ascii="Arial" w:eastAsia="SimSun" w:hAnsi="Arial" w:hint="eastAsia"/>
                <w:b/>
                <w:sz w:val="18"/>
                <w:lang w:eastAsia="zh-CN"/>
              </w:rPr>
              <w:t xml:space="preserve"> </w:t>
            </w:r>
            <w:r w:rsidRPr="00C25669">
              <w:rPr>
                <w:rFonts w:ascii="Arial" w:eastAsia="SimSun" w:hAnsi="Arial"/>
                <w:b/>
                <w:sz w:val="18"/>
              </w:rPr>
              <w:t>/</w:t>
            </w:r>
            <w:r w:rsidR="00CC6E4B" w:rsidRPr="00C25669">
              <w:rPr>
                <w:rFonts w:ascii="Arial" w:eastAsia="SimSun" w:hAnsi="Arial" w:hint="eastAsia"/>
                <w:b/>
                <w:sz w:val="18"/>
                <w:lang w:eastAsia="zh-CN"/>
              </w:rPr>
              <w:t xml:space="preserve"> </w:t>
            </w:r>
            <w:r w:rsidRPr="00C25669">
              <w:rPr>
                <w:rFonts w:ascii="Arial" w:eastAsia="SimSun" w:hAnsi="Arial"/>
                <w:b/>
                <w:sz w:val="18"/>
              </w:rPr>
              <w:t>Subcarrier spacing</w:t>
            </w:r>
            <w:r w:rsidR="00CC6E4B" w:rsidRPr="00C25669">
              <w:rPr>
                <w:rFonts w:ascii="Arial" w:eastAsia="SimSun" w:hAnsi="Arial" w:hint="eastAsia"/>
                <w:b/>
                <w:sz w:val="18"/>
                <w:lang w:eastAsia="zh-CN"/>
              </w:rPr>
              <w:t xml:space="preserve"> </w:t>
            </w:r>
            <w:r w:rsidRPr="00C25669">
              <w:rPr>
                <w:rFonts w:ascii="Arial" w:eastAsia="SimSun" w:hAnsi="Arial"/>
                <w:b/>
                <w:sz w:val="18"/>
              </w:rPr>
              <w:t>(kHz)</w:t>
            </w:r>
          </w:p>
        </w:tc>
        <w:tc>
          <w:tcPr>
            <w:tcW w:w="626" w:type="pct"/>
            <w:vMerge w:val="restart"/>
            <w:shd w:val="clear" w:color="auto" w:fill="FFFFFF"/>
            <w:vAlign w:val="center"/>
          </w:tcPr>
          <w:p w14:paraId="4B902AB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68" w:type="pct"/>
            <w:vMerge w:val="restart"/>
            <w:shd w:val="clear" w:color="auto" w:fill="FFFFFF"/>
            <w:vAlign w:val="center"/>
          </w:tcPr>
          <w:p w14:paraId="74C333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95" w:type="pct"/>
            <w:vMerge w:val="restart"/>
            <w:shd w:val="clear" w:color="auto" w:fill="FFFFFF"/>
            <w:vAlign w:val="center"/>
          </w:tcPr>
          <w:p w14:paraId="7FA155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91" w:type="pct"/>
            <w:gridSpan w:val="2"/>
            <w:shd w:val="clear" w:color="auto" w:fill="FFFFFF"/>
            <w:vAlign w:val="center"/>
          </w:tcPr>
          <w:p w14:paraId="6B5DB6C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0542A5F" w14:textId="77777777" w:rsidTr="0090605A">
        <w:trPr>
          <w:trHeight w:val="299"/>
          <w:jc w:val="center"/>
        </w:trPr>
        <w:tc>
          <w:tcPr>
            <w:tcW w:w="329" w:type="pct"/>
            <w:vMerge/>
            <w:shd w:val="clear" w:color="auto" w:fill="FFFFFF"/>
            <w:vAlign w:val="center"/>
          </w:tcPr>
          <w:p w14:paraId="411BD0A0" w14:textId="77777777" w:rsidR="0090605A" w:rsidRPr="00C25669" w:rsidRDefault="0090605A" w:rsidP="0090605A">
            <w:pPr>
              <w:keepNext/>
              <w:keepLines/>
              <w:spacing w:after="0"/>
              <w:jc w:val="center"/>
              <w:rPr>
                <w:rFonts w:ascii="Arial" w:eastAsia="SimSun" w:hAnsi="Arial"/>
                <w:b/>
                <w:sz w:val="18"/>
              </w:rPr>
            </w:pPr>
          </w:p>
        </w:tc>
        <w:tc>
          <w:tcPr>
            <w:tcW w:w="864" w:type="pct"/>
            <w:vMerge/>
            <w:shd w:val="clear" w:color="auto" w:fill="FFFFFF"/>
            <w:vAlign w:val="center"/>
          </w:tcPr>
          <w:p w14:paraId="631F5666"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vAlign w:val="center"/>
          </w:tcPr>
          <w:p w14:paraId="444283CF"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tcPr>
          <w:p w14:paraId="46C78699" w14:textId="77777777" w:rsidR="0090605A" w:rsidRPr="00C25669" w:rsidRDefault="0090605A" w:rsidP="0090605A">
            <w:pPr>
              <w:keepNext/>
              <w:keepLines/>
              <w:spacing w:after="0"/>
              <w:jc w:val="center"/>
              <w:rPr>
                <w:rFonts w:ascii="Arial" w:eastAsia="SimSun" w:hAnsi="Arial"/>
                <w:b/>
                <w:sz w:val="18"/>
              </w:rPr>
            </w:pPr>
          </w:p>
        </w:tc>
        <w:tc>
          <w:tcPr>
            <w:tcW w:w="668" w:type="pct"/>
            <w:vMerge/>
            <w:shd w:val="clear" w:color="auto" w:fill="FFFFFF"/>
            <w:vAlign w:val="center"/>
          </w:tcPr>
          <w:p w14:paraId="6F8372B9" w14:textId="77777777" w:rsidR="0090605A" w:rsidRPr="00C25669" w:rsidRDefault="0090605A" w:rsidP="0090605A">
            <w:pPr>
              <w:keepNext/>
              <w:keepLines/>
              <w:spacing w:after="0"/>
              <w:jc w:val="center"/>
              <w:rPr>
                <w:rFonts w:ascii="Arial" w:eastAsia="SimSun" w:hAnsi="Arial"/>
                <w:b/>
                <w:sz w:val="18"/>
              </w:rPr>
            </w:pPr>
          </w:p>
        </w:tc>
        <w:tc>
          <w:tcPr>
            <w:tcW w:w="795" w:type="pct"/>
            <w:vMerge/>
            <w:shd w:val="clear" w:color="auto" w:fill="FFFFFF"/>
            <w:vAlign w:val="center"/>
          </w:tcPr>
          <w:p w14:paraId="20D50690" w14:textId="77777777" w:rsidR="0090605A" w:rsidRPr="00C25669" w:rsidRDefault="0090605A" w:rsidP="0090605A">
            <w:pPr>
              <w:keepNext/>
              <w:keepLines/>
              <w:spacing w:after="0"/>
              <w:jc w:val="center"/>
              <w:rPr>
                <w:rFonts w:ascii="Arial" w:eastAsia="SimSun" w:hAnsi="Arial"/>
                <w:b/>
                <w:sz w:val="18"/>
              </w:rPr>
            </w:pPr>
          </w:p>
        </w:tc>
        <w:tc>
          <w:tcPr>
            <w:tcW w:w="752" w:type="pct"/>
            <w:shd w:val="clear" w:color="auto" w:fill="FFFFFF"/>
            <w:vAlign w:val="center"/>
          </w:tcPr>
          <w:p w14:paraId="276996C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9" w:type="pct"/>
            <w:shd w:val="clear" w:color="auto" w:fill="FFFFFF"/>
            <w:vAlign w:val="center"/>
          </w:tcPr>
          <w:p w14:paraId="18C95F2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3CF5D88B" w14:textId="77777777" w:rsidTr="0090605A">
        <w:trPr>
          <w:trHeight w:val="151"/>
          <w:jc w:val="center"/>
        </w:trPr>
        <w:tc>
          <w:tcPr>
            <w:tcW w:w="329" w:type="pct"/>
            <w:shd w:val="clear" w:color="auto" w:fill="FFFFFF"/>
            <w:vAlign w:val="center"/>
          </w:tcPr>
          <w:p w14:paraId="37EA31C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864" w:type="pct"/>
            <w:shd w:val="clear" w:color="auto" w:fill="FFFFFF"/>
            <w:vAlign w:val="center"/>
          </w:tcPr>
          <w:p w14:paraId="2E83E8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R.PDSCH.1-5.1 FDD</w:t>
            </w:r>
          </w:p>
        </w:tc>
        <w:tc>
          <w:tcPr>
            <w:tcW w:w="626" w:type="pct"/>
            <w:shd w:val="clear" w:color="auto" w:fill="FFFFFF"/>
            <w:vAlign w:val="center"/>
          </w:tcPr>
          <w:p w14:paraId="158D6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626" w:type="pct"/>
            <w:shd w:val="clear" w:color="auto" w:fill="FFFFFF"/>
            <w:vAlign w:val="center"/>
          </w:tcPr>
          <w:p w14:paraId="6C97D4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68" w:type="pct"/>
            <w:shd w:val="clear" w:color="auto" w:fill="FFFFFF"/>
            <w:vAlign w:val="center"/>
          </w:tcPr>
          <w:p w14:paraId="17B0CE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795" w:type="pct"/>
            <w:shd w:val="clear" w:color="auto" w:fill="FFFFFF"/>
            <w:vAlign w:val="center"/>
          </w:tcPr>
          <w:p w14:paraId="74E166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752" w:type="pct"/>
            <w:shd w:val="clear" w:color="auto" w:fill="FFFFFF"/>
            <w:vAlign w:val="center"/>
          </w:tcPr>
          <w:p w14:paraId="0623C0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39" w:type="pct"/>
            <w:shd w:val="clear" w:color="auto" w:fill="FFFFFF"/>
            <w:vAlign w:val="center"/>
          </w:tcPr>
          <w:p w14:paraId="249681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14.</w:t>
            </w:r>
            <w:r w:rsidRPr="00C25669">
              <w:rPr>
                <w:rFonts w:ascii="Arial" w:eastAsia="SimSun" w:hAnsi="Arial" w:hint="eastAsia"/>
                <w:sz w:val="18"/>
                <w:lang w:eastAsia="zh-CN"/>
              </w:rPr>
              <w:t>8</w:t>
            </w:r>
          </w:p>
        </w:tc>
      </w:tr>
    </w:tbl>
    <w:p w14:paraId="3E8114CD" w14:textId="77777777" w:rsidR="0090605A" w:rsidRPr="00C25669" w:rsidRDefault="0090605A" w:rsidP="0090605A">
      <w:pPr>
        <w:rPr>
          <w:rFonts w:eastAsia="SimSun"/>
        </w:rPr>
      </w:pPr>
    </w:p>
    <w:p w14:paraId="7907E12C" w14:textId="77777777" w:rsidR="0090605A" w:rsidRPr="00C25669" w:rsidRDefault="0090605A" w:rsidP="0090605A">
      <w:pPr>
        <w:pStyle w:val="Heading5"/>
      </w:pPr>
      <w:bookmarkStart w:id="180" w:name="_Toc21338171"/>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80"/>
    </w:p>
    <w:p w14:paraId="3E5659FC"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3</w:t>
      </w:r>
      <w:r w:rsidRPr="00C25669">
        <w:rPr>
          <w:rFonts w:ascii="Times-Roman" w:eastAsia="SimSun" w:hAnsi="Times-Roman"/>
        </w:rPr>
        <w:t>-3, with the addition of test parameters in Table 5.2.2.1.</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w:t>
      </w:r>
      <w:r w:rsidRPr="00C25669">
        <w:rPr>
          <w:rFonts w:ascii="Times-Roman" w:eastAsia="SimSun" w:hAnsi="Times-Roman"/>
        </w:rPr>
        <w:t xml:space="preserve">nnex </w:t>
      </w:r>
      <w:r w:rsidRPr="00C25669">
        <w:rPr>
          <w:rFonts w:ascii="Times-Roman" w:eastAsia="SimSun" w:hAnsi="Times-Roman" w:hint="eastAsia"/>
          <w:lang w:eastAsia="zh-CN"/>
        </w:rPr>
        <w:t>C.3.1</w:t>
      </w:r>
      <w:r w:rsidRPr="00C25669">
        <w:rPr>
          <w:rFonts w:ascii="Times-Roman" w:eastAsia="SimSun" w:hAnsi="Times-Roman"/>
        </w:rPr>
        <w:t>.</w:t>
      </w:r>
    </w:p>
    <w:p w14:paraId="11C6DBE9"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14EF3870" w14:textId="77777777" w:rsidR="0090605A" w:rsidRPr="00C25669" w:rsidRDefault="0090605A" w:rsidP="0090605A">
      <w:pPr>
        <w:pStyle w:val="TH"/>
      </w:pPr>
      <w:r w:rsidRPr="00C25669">
        <w:t>Table 5.2.2.1.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0A9A3D3" w14:textId="77777777" w:rsidTr="0090605A">
        <w:tc>
          <w:tcPr>
            <w:tcW w:w="4927" w:type="dxa"/>
            <w:shd w:val="clear" w:color="auto" w:fill="auto"/>
          </w:tcPr>
          <w:p w14:paraId="3854DC6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A9852B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A2FF7AC" w14:textId="77777777" w:rsidTr="0090605A">
        <w:tc>
          <w:tcPr>
            <w:tcW w:w="4927" w:type="dxa"/>
            <w:shd w:val="clear" w:color="auto" w:fill="auto"/>
          </w:tcPr>
          <w:p w14:paraId="76FEA6B9"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224EF59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2D3D5136" w14:textId="77777777" w:rsidR="0090605A" w:rsidRPr="00C25669" w:rsidRDefault="0090605A" w:rsidP="0090605A">
      <w:pPr>
        <w:rPr>
          <w:rFonts w:ascii="Times-Roman" w:eastAsia="SimSun" w:hAnsi="Times-Roman" w:hint="eastAsia"/>
        </w:rPr>
      </w:pPr>
    </w:p>
    <w:p w14:paraId="24614249" w14:textId="77777777" w:rsidR="0090605A" w:rsidRPr="00C25669" w:rsidRDefault="0090605A" w:rsidP="0090605A">
      <w:pPr>
        <w:pStyle w:val="TH"/>
      </w:pPr>
      <w:r w:rsidRPr="00C25669">
        <w:lastRenderedPageBreak/>
        <w:t>Table 5.2.2.1.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45B72C7A" w14:textId="77777777" w:rsidTr="0090605A">
        <w:tc>
          <w:tcPr>
            <w:tcW w:w="5592" w:type="dxa"/>
            <w:gridSpan w:val="2"/>
            <w:shd w:val="clear" w:color="auto" w:fill="auto"/>
          </w:tcPr>
          <w:p w14:paraId="4238B0C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3E390D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C38AF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30356006" w14:textId="77777777" w:rsidTr="0090605A">
        <w:tc>
          <w:tcPr>
            <w:tcW w:w="5592" w:type="dxa"/>
            <w:gridSpan w:val="2"/>
            <w:shd w:val="clear" w:color="auto" w:fill="auto"/>
            <w:vAlign w:val="center"/>
          </w:tcPr>
          <w:p w14:paraId="1F320E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E63179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A8D0CE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3E0F20D7" w14:textId="77777777" w:rsidTr="0090605A">
        <w:tc>
          <w:tcPr>
            <w:tcW w:w="5592" w:type="dxa"/>
            <w:gridSpan w:val="2"/>
            <w:shd w:val="clear" w:color="auto" w:fill="auto"/>
            <w:vAlign w:val="center"/>
          </w:tcPr>
          <w:p w14:paraId="0AB199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A495D8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B9569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9C22472" w14:textId="77777777" w:rsidTr="0090605A">
        <w:tc>
          <w:tcPr>
            <w:tcW w:w="1836" w:type="dxa"/>
            <w:vMerge w:val="restart"/>
            <w:shd w:val="clear" w:color="auto" w:fill="auto"/>
            <w:vAlign w:val="center"/>
          </w:tcPr>
          <w:p w14:paraId="656BB8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7090775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13EEA5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B206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1A5AA81C" w14:textId="77777777" w:rsidTr="0090605A">
        <w:tc>
          <w:tcPr>
            <w:tcW w:w="1836" w:type="dxa"/>
            <w:vMerge/>
            <w:shd w:val="clear" w:color="auto" w:fill="auto"/>
            <w:vAlign w:val="center"/>
          </w:tcPr>
          <w:p w14:paraId="57FD06C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0F9C0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284F88C6"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E3ECD6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17FEDB5" w14:textId="77777777" w:rsidTr="0090605A">
        <w:tc>
          <w:tcPr>
            <w:tcW w:w="1836" w:type="dxa"/>
            <w:vMerge/>
            <w:shd w:val="clear" w:color="auto" w:fill="auto"/>
            <w:vAlign w:val="center"/>
          </w:tcPr>
          <w:p w14:paraId="22EFFCC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BC170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713401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8FD8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49235841" w14:textId="77777777" w:rsidTr="0090605A">
        <w:tc>
          <w:tcPr>
            <w:tcW w:w="1836" w:type="dxa"/>
            <w:vMerge/>
            <w:shd w:val="clear" w:color="auto" w:fill="auto"/>
            <w:vAlign w:val="center"/>
          </w:tcPr>
          <w:p w14:paraId="23CEF48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58876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F408B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A36F36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0BF2FD74" w14:textId="77777777" w:rsidTr="0090605A">
        <w:tc>
          <w:tcPr>
            <w:tcW w:w="1836" w:type="dxa"/>
            <w:vMerge/>
            <w:shd w:val="clear" w:color="auto" w:fill="auto"/>
            <w:vAlign w:val="center"/>
          </w:tcPr>
          <w:p w14:paraId="6BFDA02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BF629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DB510A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4C66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DB4AB5C" w14:textId="77777777" w:rsidTr="0090605A">
        <w:tc>
          <w:tcPr>
            <w:tcW w:w="1836" w:type="dxa"/>
            <w:vMerge/>
            <w:shd w:val="clear" w:color="auto" w:fill="auto"/>
            <w:vAlign w:val="center"/>
          </w:tcPr>
          <w:p w14:paraId="03F1F5A1"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468D4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4B07A0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470C6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5432A1D6" w14:textId="77777777" w:rsidTr="0090605A">
        <w:tc>
          <w:tcPr>
            <w:tcW w:w="1836" w:type="dxa"/>
            <w:vMerge/>
            <w:shd w:val="clear" w:color="auto" w:fill="auto"/>
            <w:vAlign w:val="center"/>
          </w:tcPr>
          <w:p w14:paraId="671EA244"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D43ED3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1F0EB2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27A98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71FDE863" w14:textId="77777777" w:rsidTr="0090605A">
        <w:tc>
          <w:tcPr>
            <w:tcW w:w="1836" w:type="dxa"/>
            <w:vMerge/>
            <w:shd w:val="clear" w:color="auto" w:fill="auto"/>
            <w:vAlign w:val="center"/>
          </w:tcPr>
          <w:p w14:paraId="357767F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0DCEE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6C35BB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FA32CE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32661A08" w14:textId="77777777" w:rsidTr="0090605A">
        <w:tc>
          <w:tcPr>
            <w:tcW w:w="1836" w:type="dxa"/>
            <w:vMerge/>
            <w:shd w:val="clear" w:color="auto" w:fill="auto"/>
            <w:vAlign w:val="center"/>
          </w:tcPr>
          <w:p w14:paraId="34C91BB2"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2384DB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650A14F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ED3E78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6EB90794" w14:textId="77777777" w:rsidTr="00DD4A96">
        <w:tc>
          <w:tcPr>
            <w:tcW w:w="1836" w:type="dxa"/>
            <w:vMerge/>
            <w:shd w:val="clear" w:color="auto" w:fill="auto"/>
            <w:vAlign w:val="center"/>
          </w:tcPr>
          <w:p w14:paraId="120185A4"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F70AB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06321C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613BF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4A2189D6" w14:textId="77777777" w:rsidTr="00DD4A96">
        <w:tc>
          <w:tcPr>
            <w:tcW w:w="1836" w:type="dxa"/>
            <w:vMerge/>
            <w:shd w:val="clear" w:color="auto" w:fill="auto"/>
            <w:vAlign w:val="center"/>
          </w:tcPr>
          <w:p w14:paraId="4B64A9A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FCE6E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5D675DC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18519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C275AE5" w14:textId="77777777" w:rsidTr="00DD4A96">
        <w:tc>
          <w:tcPr>
            <w:tcW w:w="1836" w:type="dxa"/>
            <w:vMerge w:val="restart"/>
            <w:shd w:val="clear" w:color="auto" w:fill="auto"/>
            <w:vAlign w:val="center"/>
          </w:tcPr>
          <w:p w14:paraId="03B1ACD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52405C4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A20845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C816C6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1D397FB4" w14:textId="77777777" w:rsidTr="00DD4A96">
        <w:tc>
          <w:tcPr>
            <w:tcW w:w="1836" w:type="dxa"/>
            <w:vMerge/>
            <w:shd w:val="clear" w:color="auto" w:fill="auto"/>
            <w:vAlign w:val="center"/>
          </w:tcPr>
          <w:p w14:paraId="7CD6C99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701CF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B71DE8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A7388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8196C30" w14:textId="77777777" w:rsidTr="00DD4A96">
        <w:tc>
          <w:tcPr>
            <w:tcW w:w="1836" w:type="dxa"/>
            <w:vMerge/>
            <w:shd w:val="clear" w:color="auto" w:fill="auto"/>
            <w:vAlign w:val="center"/>
          </w:tcPr>
          <w:p w14:paraId="41E4D49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2BC61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0FE8B74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DCC77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98DF2DE"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85D0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2F4DAF5"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680E2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3A0FAA4D"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AAE98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8CE4A7F"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0CAB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605145B" w14:textId="77777777" w:rsidR="0090605A" w:rsidRPr="00C25669" w:rsidRDefault="0090605A" w:rsidP="0090605A">
      <w:pPr>
        <w:rPr>
          <w:rFonts w:eastAsia="SimSun"/>
        </w:rPr>
      </w:pPr>
    </w:p>
    <w:p w14:paraId="0BEAAC5F" w14:textId="77777777" w:rsidR="0090605A" w:rsidRPr="00C25669" w:rsidRDefault="0090605A" w:rsidP="0090605A">
      <w:pPr>
        <w:pStyle w:val="TH"/>
      </w:pPr>
      <w:r w:rsidRPr="00C25669">
        <w:t>Table 5.2.2.1.</w:t>
      </w:r>
      <w:r w:rsidRPr="00C25669">
        <w:rPr>
          <w:rFonts w:hint="eastAsia"/>
          <w:lang w:eastAsia="zh-CN"/>
        </w:rPr>
        <w:t>3</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7"/>
        <w:gridCol w:w="1725"/>
        <w:gridCol w:w="1137"/>
        <w:gridCol w:w="1176"/>
        <w:gridCol w:w="1439"/>
        <w:gridCol w:w="1618"/>
        <w:gridCol w:w="1530"/>
        <w:gridCol w:w="624"/>
      </w:tblGrid>
      <w:tr w:rsidR="0090605A" w:rsidRPr="00C25669" w14:paraId="55F83077" w14:textId="77777777" w:rsidTr="0090605A">
        <w:trPr>
          <w:trHeight w:val="330"/>
          <w:jc w:val="center"/>
        </w:trPr>
        <w:tc>
          <w:tcPr>
            <w:tcW w:w="346" w:type="pct"/>
            <w:vMerge w:val="restart"/>
            <w:shd w:val="clear" w:color="auto" w:fill="FFFFFF"/>
            <w:vAlign w:val="center"/>
          </w:tcPr>
          <w:p w14:paraId="44E36CA9" w14:textId="77777777" w:rsidR="0090605A" w:rsidRPr="00C25669" w:rsidRDefault="0090605A" w:rsidP="00DD4A96">
            <w:pPr>
              <w:pStyle w:val="TAH"/>
            </w:pPr>
            <w:r w:rsidRPr="00C25669">
              <w:t>Test num.</w:t>
            </w:r>
          </w:p>
        </w:tc>
        <w:tc>
          <w:tcPr>
            <w:tcW w:w="868" w:type="pct"/>
            <w:vMerge w:val="restart"/>
            <w:shd w:val="clear" w:color="auto" w:fill="FFFFFF"/>
            <w:vAlign w:val="center"/>
          </w:tcPr>
          <w:p w14:paraId="63CC796B" w14:textId="77777777" w:rsidR="0090605A" w:rsidRPr="00C25669" w:rsidRDefault="0090605A" w:rsidP="00DD4A96">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365AD889" w14:textId="77777777" w:rsidR="0090605A" w:rsidRPr="00C25669" w:rsidRDefault="0090605A" w:rsidP="00DD4A96">
            <w:pPr>
              <w:pStyle w:val="TAH"/>
            </w:pPr>
            <w:r w:rsidRPr="00C25669">
              <w:t>Bandwidth (MHz) / Subcarrier spacing (kHz)</w:t>
            </w:r>
          </w:p>
        </w:tc>
        <w:tc>
          <w:tcPr>
            <w:tcW w:w="592" w:type="pct"/>
            <w:vMerge w:val="restart"/>
            <w:shd w:val="clear" w:color="auto" w:fill="FFFFFF"/>
            <w:vAlign w:val="center"/>
          </w:tcPr>
          <w:p w14:paraId="5631D15E" w14:textId="77777777" w:rsidR="0090605A" w:rsidRPr="00C25669" w:rsidRDefault="0090605A" w:rsidP="00DD4A96">
            <w:pPr>
              <w:pStyle w:val="TAH"/>
              <w:rPr>
                <w:lang w:eastAsia="zh-CN"/>
              </w:rPr>
            </w:pPr>
            <w:r w:rsidRPr="00C25669">
              <w:t>Modulation format</w:t>
            </w:r>
            <w:r w:rsidRPr="00C25669">
              <w:rPr>
                <w:rFonts w:hint="eastAsia"/>
                <w:lang w:eastAsia="zh-CN"/>
              </w:rPr>
              <w:t xml:space="preserve"> and code rate</w:t>
            </w:r>
          </w:p>
        </w:tc>
        <w:tc>
          <w:tcPr>
            <w:tcW w:w="724" w:type="pct"/>
            <w:vMerge w:val="restart"/>
            <w:shd w:val="clear" w:color="auto" w:fill="FFFFFF"/>
            <w:vAlign w:val="center"/>
          </w:tcPr>
          <w:p w14:paraId="5039D592" w14:textId="77777777" w:rsidR="0090605A" w:rsidRPr="00C25669" w:rsidRDefault="0090605A" w:rsidP="00DD4A96">
            <w:pPr>
              <w:pStyle w:val="TAH"/>
            </w:pPr>
            <w:r w:rsidRPr="00C25669">
              <w:t>Propagation condition</w:t>
            </w:r>
          </w:p>
        </w:tc>
        <w:tc>
          <w:tcPr>
            <w:tcW w:w="814" w:type="pct"/>
            <w:vMerge w:val="restart"/>
            <w:shd w:val="clear" w:color="auto" w:fill="FFFFFF"/>
            <w:vAlign w:val="center"/>
          </w:tcPr>
          <w:p w14:paraId="55C31462" w14:textId="77777777" w:rsidR="0090605A" w:rsidRPr="00C25669" w:rsidRDefault="0090605A" w:rsidP="00DD4A96">
            <w:pPr>
              <w:pStyle w:val="TAH"/>
            </w:pPr>
            <w:r w:rsidRPr="00C25669">
              <w:t>Correlation matrix and antenna configuration</w:t>
            </w:r>
          </w:p>
        </w:tc>
        <w:tc>
          <w:tcPr>
            <w:tcW w:w="1085" w:type="pct"/>
            <w:gridSpan w:val="2"/>
            <w:shd w:val="clear" w:color="auto" w:fill="FFFFFF"/>
            <w:vAlign w:val="center"/>
          </w:tcPr>
          <w:p w14:paraId="37F1E558" w14:textId="77777777" w:rsidR="0090605A" w:rsidRPr="00C25669" w:rsidRDefault="0090605A" w:rsidP="00DD4A96">
            <w:pPr>
              <w:pStyle w:val="TAH"/>
            </w:pPr>
            <w:r w:rsidRPr="00C25669">
              <w:t>Reference value</w:t>
            </w:r>
          </w:p>
        </w:tc>
      </w:tr>
      <w:tr w:rsidR="0090605A" w:rsidRPr="00C25669" w14:paraId="6FE6BA24" w14:textId="77777777" w:rsidTr="0090605A">
        <w:trPr>
          <w:trHeight w:val="330"/>
          <w:jc w:val="center"/>
        </w:trPr>
        <w:tc>
          <w:tcPr>
            <w:tcW w:w="346" w:type="pct"/>
            <w:vMerge/>
            <w:shd w:val="clear" w:color="auto" w:fill="FFFFFF"/>
            <w:vAlign w:val="center"/>
          </w:tcPr>
          <w:p w14:paraId="2D683AB8" w14:textId="77777777" w:rsidR="0090605A" w:rsidRPr="00C25669" w:rsidRDefault="0090605A" w:rsidP="00DD4A96">
            <w:pPr>
              <w:pStyle w:val="TAH"/>
            </w:pPr>
          </w:p>
        </w:tc>
        <w:tc>
          <w:tcPr>
            <w:tcW w:w="868" w:type="pct"/>
            <w:vMerge/>
            <w:shd w:val="clear" w:color="auto" w:fill="FFFFFF"/>
            <w:vAlign w:val="center"/>
          </w:tcPr>
          <w:p w14:paraId="12A1777E" w14:textId="77777777" w:rsidR="0090605A" w:rsidRPr="00C25669" w:rsidRDefault="0090605A" w:rsidP="00DD4A96">
            <w:pPr>
              <w:pStyle w:val="TAH"/>
            </w:pPr>
          </w:p>
        </w:tc>
        <w:tc>
          <w:tcPr>
            <w:tcW w:w="572" w:type="pct"/>
            <w:vMerge/>
            <w:shd w:val="clear" w:color="auto" w:fill="FFFFFF"/>
            <w:vAlign w:val="center"/>
          </w:tcPr>
          <w:p w14:paraId="5771DDA9" w14:textId="77777777" w:rsidR="0090605A" w:rsidRPr="00C25669" w:rsidRDefault="0090605A" w:rsidP="00DD4A96">
            <w:pPr>
              <w:pStyle w:val="TAH"/>
            </w:pPr>
          </w:p>
        </w:tc>
        <w:tc>
          <w:tcPr>
            <w:tcW w:w="592" w:type="pct"/>
            <w:vMerge/>
            <w:shd w:val="clear" w:color="auto" w:fill="FFFFFF"/>
          </w:tcPr>
          <w:p w14:paraId="465181C6" w14:textId="77777777" w:rsidR="0090605A" w:rsidRPr="00C25669" w:rsidRDefault="0090605A" w:rsidP="00DD4A96">
            <w:pPr>
              <w:pStyle w:val="TAH"/>
            </w:pPr>
          </w:p>
        </w:tc>
        <w:tc>
          <w:tcPr>
            <w:tcW w:w="724" w:type="pct"/>
            <w:vMerge/>
            <w:shd w:val="clear" w:color="auto" w:fill="FFFFFF"/>
            <w:vAlign w:val="center"/>
          </w:tcPr>
          <w:p w14:paraId="3FEC598E" w14:textId="77777777" w:rsidR="0090605A" w:rsidRPr="00C25669" w:rsidRDefault="0090605A" w:rsidP="00DD4A96">
            <w:pPr>
              <w:pStyle w:val="TAH"/>
            </w:pPr>
          </w:p>
        </w:tc>
        <w:tc>
          <w:tcPr>
            <w:tcW w:w="814" w:type="pct"/>
            <w:vMerge/>
            <w:shd w:val="clear" w:color="auto" w:fill="FFFFFF"/>
            <w:vAlign w:val="center"/>
          </w:tcPr>
          <w:p w14:paraId="69346125" w14:textId="77777777" w:rsidR="0090605A" w:rsidRPr="00C25669" w:rsidRDefault="0090605A" w:rsidP="00DD4A96">
            <w:pPr>
              <w:pStyle w:val="TAH"/>
            </w:pPr>
          </w:p>
        </w:tc>
        <w:tc>
          <w:tcPr>
            <w:tcW w:w="770" w:type="pct"/>
            <w:shd w:val="clear" w:color="auto" w:fill="FFFFFF"/>
            <w:vAlign w:val="center"/>
          </w:tcPr>
          <w:p w14:paraId="197FAA00" w14:textId="77777777" w:rsidR="0090605A" w:rsidRPr="00C25669" w:rsidRDefault="0090605A" w:rsidP="00DD4A96">
            <w:pPr>
              <w:pStyle w:val="TAH"/>
            </w:pPr>
            <w:r w:rsidRPr="00C25669">
              <w:t>Fraction of maximum throughput (%)</w:t>
            </w:r>
          </w:p>
        </w:tc>
        <w:tc>
          <w:tcPr>
            <w:tcW w:w="315" w:type="pct"/>
            <w:shd w:val="clear" w:color="auto" w:fill="FFFFFF"/>
            <w:vAlign w:val="center"/>
          </w:tcPr>
          <w:p w14:paraId="51A98882" w14:textId="77777777" w:rsidR="0090605A" w:rsidRPr="00C25669" w:rsidRDefault="0090605A" w:rsidP="00DD4A96">
            <w:pPr>
              <w:pStyle w:val="TAH"/>
            </w:pPr>
            <w:r w:rsidRPr="00C25669">
              <w:t>SNR (dB)</w:t>
            </w:r>
          </w:p>
        </w:tc>
      </w:tr>
      <w:tr w:rsidR="0090605A" w:rsidRPr="00C25669" w14:paraId="7D8A3930" w14:textId="77777777" w:rsidTr="0090605A">
        <w:trPr>
          <w:trHeight w:val="167"/>
          <w:jc w:val="center"/>
        </w:trPr>
        <w:tc>
          <w:tcPr>
            <w:tcW w:w="346" w:type="pct"/>
            <w:shd w:val="clear" w:color="auto" w:fill="FFFFFF"/>
            <w:vAlign w:val="center"/>
          </w:tcPr>
          <w:p w14:paraId="017FEBE5" w14:textId="77777777" w:rsidR="0090605A" w:rsidRPr="00C25669" w:rsidRDefault="0090605A" w:rsidP="00DD4A96">
            <w:pPr>
              <w:pStyle w:val="TAC"/>
            </w:pPr>
            <w:r w:rsidRPr="00C25669">
              <w:t>1-1</w:t>
            </w:r>
          </w:p>
        </w:tc>
        <w:tc>
          <w:tcPr>
            <w:tcW w:w="868" w:type="pct"/>
            <w:shd w:val="clear" w:color="auto" w:fill="FFFFFF"/>
            <w:vAlign w:val="center"/>
          </w:tcPr>
          <w:p w14:paraId="23896A90" w14:textId="77777777" w:rsidR="0090605A" w:rsidRPr="00C25669" w:rsidRDefault="0090605A" w:rsidP="00DD4A96">
            <w:pPr>
              <w:pStyle w:val="TAC"/>
            </w:pPr>
            <w:r w:rsidRPr="00C25669">
              <w:t>R.PDSCH.1-1.4 FDD</w:t>
            </w:r>
          </w:p>
        </w:tc>
        <w:tc>
          <w:tcPr>
            <w:tcW w:w="572" w:type="pct"/>
            <w:shd w:val="clear" w:color="auto" w:fill="FFFFFF"/>
            <w:vAlign w:val="center"/>
          </w:tcPr>
          <w:p w14:paraId="69C9DCE5" w14:textId="77777777" w:rsidR="0090605A" w:rsidRPr="00C25669" w:rsidRDefault="0090605A" w:rsidP="00DD4A96">
            <w:pPr>
              <w:pStyle w:val="TAC"/>
            </w:pPr>
            <w:r w:rsidRPr="00C25669">
              <w:t>10 / 15</w:t>
            </w:r>
          </w:p>
        </w:tc>
        <w:tc>
          <w:tcPr>
            <w:tcW w:w="592" w:type="pct"/>
            <w:shd w:val="clear" w:color="auto" w:fill="FFFFFF"/>
            <w:vAlign w:val="center"/>
          </w:tcPr>
          <w:p w14:paraId="002C2695" w14:textId="77777777" w:rsidR="0090605A" w:rsidRPr="00C25669" w:rsidRDefault="0090605A" w:rsidP="00DD4A96">
            <w:pPr>
              <w:pStyle w:val="TAC"/>
            </w:pPr>
            <w:r w:rsidRPr="00C25669">
              <w:t>QPSK, 0.30</w:t>
            </w:r>
          </w:p>
        </w:tc>
        <w:tc>
          <w:tcPr>
            <w:tcW w:w="724" w:type="pct"/>
            <w:shd w:val="clear" w:color="auto" w:fill="FFFFFF"/>
            <w:vAlign w:val="center"/>
          </w:tcPr>
          <w:p w14:paraId="38D0D4C8" w14:textId="77777777" w:rsidR="0090605A" w:rsidRPr="00C25669" w:rsidRDefault="0090605A" w:rsidP="00DD4A96">
            <w:pPr>
              <w:pStyle w:val="TAC"/>
            </w:pPr>
            <w:r w:rsidRPr="00C25669">
              <w:t>TDLA30-10</w:t>
            </w:r>
          </w:p>
        </w:tc>
        <w:tc>
          <w:tcPr>
            <w:tcW w:w="814" w:type="pct"/>
            <w:shd w:val="clear" w:color="auto" w:fill="FFFFFF"/>
            <w:vAlign w:val="center"/>
          </w:tcPr>
          <w:p w14:paraId="3E7FCE68" w14:textId="77777777" w:rsidR="0090605A" w:rsidRPr="00C25669" w:rsidRDefault="0090605A" w:rsidP="00DD4A96">
            <w:pPr>
              <w:pStyle w:val="TAC"/>
            </w:pPr>
            <w:r w:rsidRPr="00C25669">
              <w:t>2x2, ULA Low</w:t>
            </w:r>
          </w:p>
        </w:tc>
        <w:tc>
          <w:tcPr>
            <w:tcW w:w="770" w:type="pct"/>
            <w:shd w:val="clear" w:color="auto" w:fill="FFFFFF"/>
            <w:vAlign w:val="center"/>
          </w:tcPr>
          <w:p w14:paraId="481E3429" w14:textId="77777777" w:rsidR="0090605A" w:rsidRPr="00C25669" w:rsidRDefault="0090605A" w:rsidP="00DD4A96">
            <w:pPr>
              <w:pStyle w:val="TAC"/>
            </w:pPr>
            <w:r w:rsidRPr="00C25669">
              <w:t>70</w:t>
            </w:r>
          </w:p>
        </w:tc>
        <w:tc>
          <w:tcPr>
            <w:tcW w:w="315" w:type="pct"/>
            <w:shd w:val="clear" w:color="auto" w:fill="FFFFFF"/>
            <w:vAlign w:val="center"/>
          </w:tcPr>
          <w:p w14:paraId="49C3F491" w14:textId="77777777" w:rsidR="0090605A" w:rsidRPr="00C25669" w:rsidRDefault="0090605A" w:rsidP="00DD4A96">
            <w:pPr>
              <w:pStyle w:val="TAC"/>
              <w:rPr>
                <w:lang w:eastAsia="zh-CN"/>
              </w:rPr>
            </w:pPr>
            <w:r w:rsidRPr="00C25669">
              <w:t>-</w:t>
            </w:r>
            <w:r w:rsidRPr="00C25669">
              <w:rPr>
                <w:rFonts w:hint="eastAsia"/>
                <w:lang w:eastAsia="zh-CN"/>
              </w:rPr>
              <w:t>0.9</w:t>
            </w:r>
          </w:p>
        </w:tc>
      </w:tr>
    </w:tbl>
    <w:p w14:paraId="3AC0D076" w14:textId="77777777" w:rsidR="0090605A" w:rsidRPr="00C25669" w:rsidRDefault="0090605A" w:rsidP="0090605A">
      <w:pPr>
        <w:rPr>
          <w:rFonts w:eastAsia="SimSun"/>
          <w:lang w:eastAsia="zh-CN"/>
        </w:rPr>
      </w:pPr>
    </w:p>
    <w:p w14:paraId="120A199C" w14:textId="77777777" w:rsidR="0090605A" w:rsidRPr="00C25669" w:rsidRDefault="0090605A" w:rsidP="0090605A">
      <w:pPr>
        <w:pStyle w:val="Heading5"/>
      </w:pPr>
      <w:bookmarkStart w:id="181" w:name="_Toc21338172"/>
      <w:r w:rsidRPr="00C25669">
        <w:t>5.</w:t>
      </w:r>
      <w:r w:rsidRPr="00C25669">
        <w:rPr>
          <w:rFonts w:hint="eastAsia"/>
        </w:rPr>
        <w:t>2</w:t>
      </w:r>
      <w:r w:rsidRPr="00C25669">
        <w:t>.</w:t>
      </w:r>
      <w:r w:rsidRPr="00C25669">
        <w:rPr>
          <w:rFonts w:hint="eastAsia"/>
        </w:rPr>
        <w:t>2</w:t>
      </w:r>
      <w:r w:rsidRPr="00C25669">
        <w:t>.1.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81"/>
    </w:p>
    <w:p w14:paraId="288527E0"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4</w:t>
      </w:r>
      <w:r w:rsidRPr="00C25669">
        <w:rPr>
          <w:rFonts w:ascii="Times-Roman" w:eastAsia="SimSun" w:hAnsi="Times-Roman"/>
        </w:rPr>
        <w:t>-3, with the addition of test parameters in Table 5.2.2.1.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7578AAE"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146FE192" w14:textId="77777777" w:rsidR="0090605A" w:rsidRPr="00C25669" w:rsidRDefault="0090605A" w:rsidP="0090605A">
      <w:pPr>
        <w:pStyle w:val="TH"/>
      </w:pPr>
      <w:r w:rsidRPr="00C25669">
        <w:t>Table 5.2.2.1.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79E483C6" w14:textId="77777777" w:rsidTr="0090605A">
        <w:tc>
          <w:tcPr>
            <w:tcW w:w="4927" w:type="dxa"/>
            <w:shd w:val="clear" w:color="auto" w:fill="auto"/>
          </w:tcPr>
          <w:p w14:paraId="232D65E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FAAE3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0E8C72C3" w14:textId="77777777" w:rsidTr="0090605A">
        <w:tc>
          <w:tcPr>
            <w:tcW w:w="4927" w:type="dxa"/>
            <w:shd w:val="clear" w:color="auto" w:fill="auto"/>
          </w:tcPr>
          <w:p w14:paraId="4EA02A5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7184CBD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3D1B684D" w14:textId="77777777" w:rsidR="0090605A" w:rsidRPr="00C25669" w:rsidRDefault="0090605A" w:rsidP="0090605A">
      <w:pPr>
        <w:rPr>
          <w:rFonts w:ascii="Times-Roman" w:eastAsia="SimSun" w:hAnsi="Times-Roman" w:hint="eastAsia"/>
        </w:rPr>
      </w:pPr>
    </w:p>
    <w:p w14:paraId="5F7D140F" w14:textId="77777777" w:rsidR="0090605A" w:rsidRPr="00C25669" w:rsidRDefault="0090605A" w:rsidP="0090605A">
      <w:pPr>
        <w:pStyle w:val="TH"/>
      </w:pPr>
      <w:r w:rsidRPr="00C25669">
        <w:lastRenderedPageBreak/>
        <w:t>Table 5.2.2.1.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1EFB139E" w14:textId="77777777" w:rsidTr="00DC3771">
        <w:tc>
          <w:tcPr>
            <w:tcW w:w="5592" w:type="dxa"/>
            <w:gridSpan w:val="2"/>
            <w:shd w:val="clear" w:color="auto" w:fill="auto"/>
          </w:tcPr>
          <w:p w14:paraId="5C77653B"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B7363D8"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4CA4663"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5FA31BB1" w14:textId="77777777" w:rsidTr="00DC3771">
        <w:tc>
          <w:tcPr>
            <w:tcW w:w="5592" w:type="dxa"/>
            <w:gridSpan w:val="2"/>
            <w:shd w:val="clear" w:color="auto" w:fill="auto"/>
            <w:vAlign w:val="center"/>
          </w:tcPr>
          <w:p w14:paraId="212C4B1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B49C87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89D250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28623E7A" w14:textId="77777777" w:rsidTr="00DC3771">
        <w:tc>
          <w:tcPr>
            <w:tcW w:w="5592" w:type="dxa"/>
            <w:gridSpan w:val="2"/>
            <w:shd w:val="clear" w:color="auto" w:fill="auto"/>
            <w:vAlign w:val="center"/>
          </w:tcPr>
          <w:p w14:paraId="0F6A497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B903C5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76853C3"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p>
        </w:tc>
      </w:tr>
      <w:tr w:rsidR="00DC3771" w:rsidRPr="00C25669" w14:paraId="22B03F5F" w14:textId="77777777" w:rsidTr="00DC3771">
        <w:tc>
          <w:tcPr>
            <w:tcW w:w="5592" w:type="dxa"/>
            <w:gridSpan w:val="2"/>
            <w:shd w:val="clear" w:color="auto" w:fill="auto"/>
            <w:vAlign w:val="center"/>
          </w:tcPr>
          <w:p w14:paraId="5C03919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10" w:type="dxa"/>
            <w:shd w:val="clear" w:color="auto" w:fill="auto"/>
            <w:vAlign w:val="center"/>
          </w:tcPr>
          <w:p w14:paraId="0FF5C57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2A658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true</w:t>
            </w:r>
          </w:p>
        </w:tc>
      </w:tr>
      <w:tr w:rsidR="00DC3771" w:rsidRPr="00C25669" w14:paraId="2A40ED24" w14:textId="77777777" w:rsidTr="00DC3771">
        <w:tc>
          <w:tcPr>
            <w:tcW w:w="1836" w:type="dxa"/>
            <w:vMerge w:val="restart"/>
            <w:shd w:val="clear" w:color="auto" w:fill="auto"/>
            <w:vAlign w:val="center"/>
          </w:tcPr>
          <w:p w14:paraId="5E7BDD1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0DE141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2B6D5C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B334DE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316980AB" w14:textId="77777777" w:rsidTr="00DC3771">
        <w:tc>
          <w:tcPr>
            <w:tcW w:w="1836" w:type="dxa"/>
            <w:vMerge/>
            <w:shd w:val="clear" w:color="auto" w:fill="auto"/>
            <w:vAlign w:val="center"/>
          </w:tcPr>
          <w:p w14:paraId="17D63D8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1103D1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A8B79D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3CF43D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521AA314" w14:textId="77777777" w:rsidTr="00DC3771">
        <w:tc>
          <w:tcPr>
            <w:tcW w:w="1836" w:type="dxa"/>
            <w:vMerge/>
            <w:shd w:val="clear" w:color="auto" w:fill="auto"/>
            <w:vAlign w:val="center"/>
          </w:tcPr>
          <w:p w14:paraId="3779EE7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BBF57D3"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69923C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BFD5E6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3</w:t>
            </w:r>
          </w:p>
        </w:tc>
      </w:tr>
      <w:tr w:rsidR="00DC3771" w:rsidRPr="00C25669" w14:paraId="3ECC3D0E" w14:textId="77777777" w:rsidTr="00DC3771">
        <w:tc>
          <w:tcPr>
            <w:tcW w:w="1836" w:type="dxa"/>
            <w:vMerge/>
            <w:shd w:val="clear" w:color="auto" w:fill="auto"/>
            <w:vAlign w:val="center"/>
          </w:tcPr>
          <w:p w14:paraId="62EF090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73B79A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FB63F5B"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DA9311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DC3771" w:rsidRPr="00C25669" w14:paraId="0C1D252D" w14:textId="77777777" w:rsidTr="00DC3771">
        <w:tc>
          <w:tcPr>
            <w:tcW w:w="1836" w:type="dxa"/>
            <w:vMerge/>
            <w:shd w:val="clear" w:color="auto" w:fill="auto"/>
            <w:vAlign w:val="center"/>
          </w:tcPr>
          <w:p w14:paraId="3C4F20C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2A9FC5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0E4355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8414C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1E147A2C" w14:textId="77777777" w:rsidTr="00DC3771">
        <w:tc>
          <w:tcPr>
            <w:tcW w:w="1836" w:type="dxa"/>
            <w:vMerge/>
            <w:shd w:val="clear" w:color="auto" w:fill="auto"/>
            <w:vAlign w:val="center"/>
          </w:tcPr>
          <w:p w14:paraId="5527D855"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4A31C6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308682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356A5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28774B4D" w14:textId="77777777" w:rsidTr="00DC3771">
        <w:tc>
          <w:tcPr>
            <w:tcW w:w="1836" w:type="dxa"/>
            <w:vMerge/>
            <w:shd w:val="clear" w:color="auto" w:fill="auto"/>
            <w:vAlign w:val="center"/>
          </w:tcPr>
          <w:p w14:paraId="129FB956"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1495D96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3C32BD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1760A5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DC3771" w:rsidRPr="00C25669" w14:paraId="03C40F57" w14:textId="77777777" w:rsidTr="00DC3771">
        <w:tc>
          <w:tcPr>
            <w:tcW w:w="1836" w:type="dxa"/>
            <w:vMerge/>
            <w:shd w:val="clear" w:color="auto" w:fill="auto"/>
            <w:vAlign w:val="center"/>
          </w:tcPr>
          <w:p w14:paraId="03909C73"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5DCE8D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582005A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F84C69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0</w:t>
            </w:r>
          </w:p>
        </w:tc>
      </w:tr>
      <w:tr w:rsidR="00DC3771" w:rsidRPr="00C25669" w14:paraId="2D87D9B8" w14:textId="77777777" w:rsidTr="00DC3771">
        <w:tc>
          <w:tcPr>
            <w:tcW w:w="1836" w:type="dxa"/>
            <w:vMerge/>
            <w:shd w:val="clear" w:color="auto" w:fill="auto"/>
            <w:vAlign w:val="center"/>
          </w:tcPr>
          <w:p w14:paraId="138D26B8"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913177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C781A0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68B6AA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59EF6F81" w14:textId="77777777" w:rsidTr="00DC3771">
        <w:tc>
          <w:tcPr>
            <w:tcW w:w="1836" w:type="dxa"/>
            <w:vMerge/>
            <w:shd w:val="clear" w:color="auto" w:fill="auto"/>
            <w:vAlign w:val="center"/>
          </w:tcPr>
          <w:p w14:paraId="4FB8392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6974F6F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47342ABE"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75884E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70000AC" w14:textId="77777777" w:rsidTr="00DC3771">
        <w:tc>
          <w:tcPr>
            <w:tcW w:w="1836" w:type="dxa"/>
            <w:vMerge/>
            <w:shd w:val="clear" w:color="auto" w:fill="auto"/>
            <w:vAlign w:val="center"/>
          </w:tcPr>
          <w:p w14:paraId="51957CAE"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EDD10B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1D7908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D066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4A808606" w14:textId="77777777" w:rsidTr="00DC3771">
        <w:tc>
          <w:tcPr>
            <w:tcW w:w="1836" w:type="dxa"/>
            <w:vMerge w:val="restart"/>
            <w:shd w:val="clear" w:color="auto" w:fill="auto"/>
            <w:vAlign w:val="center"/>
          </w:tcPr>
          <w:p w14:paraId="762689B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F7D48E2"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461CA1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69197F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24528500" w14:textId="77777777" w:rsidTr="00DC3771">
        <w:tc>
          <w:tcPr>
            <w:tcW w:w="1836" w:type="dxa"/>
            <w:vMerge/>
            <w:shd w:val="clear" w:color="auto" w:fill="auto"/>
            <w:vAlign w:val="center"/>
          </w:tcPr>
          <w:p w14:paraId="3FA2682D"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4835193"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4CDD5C5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32BD9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lang w:eastAsia="zh-CN"/>
              </w:rPr>
              <w:t>3</w:t>
            </w:r>
          </w:p>
        </w:tc>
      </w:tr>
      <w:tr w:rsidR="00DC3771" w:rsidRPr="00C25669" w14:paraId="1FBFC66C" w14:textId="77777777" w:rsidTr="00DC3771">
        <w:tc>
          <w:tcPr>
            <w:tcW w:w="1836" w:type="dxa"/>
            <w:vMerge/>
            <w:shd w:val="clear" w:color="auto" w:fill="auto"/>
            <w:vAlign w:val="center"/>
          </w:tcPr>
          <w:p w14:paraId="0CC518E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5A4AB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22F00ED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E75295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5CF3E02" w14:textId="77777777" w:rsidTr="00DC3771">
        <w:tc>
          <w:tcPr>
            <w:tcW w:w="1836" w:type="dxa"/>
            <w:vMerge/>
            <w:shd w:val="clear" w:color="auto" w:fill="auto"/>
            <w:vAlign w:val="center"/>
          </w:tcPr>
          <w:p w14:paraId="1B2BF295"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0005ED5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7E6EC05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D61AC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rsidDel="0011692E" w14:paraId="6DC3C88B" w14:textId="77777777" w:rsidTr="00DC3771">
        <w:tc>
          <w:tcPr>
            <w:tcW w:w="1836" w:type="dxa"/>
            <w:vMerge w:val="restart"/>
            <w:shd w:val="clear" w:color="auto" w:fill="auto"/>
            <w:vAlign w:val="center"/>
          </w:tcPr>
          <w:p w14:paraId="1A8A9F3B" w14:textId="77777777" w:rsidR="00DC3771" w:rsidRPr="00C25669" w:rsidDel="0011692E" w:rsidRDefault="00DC3771" w:rsidP="00DC3771">
            <w:pPr>
              <w:keepNext/>
              <w:keepLines/>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756" w:type="dxa"/>
            <w:shd w:val="clear" w:color="auto" w:fill="auto"/>
            <w:vAlign w:val="center"/>
          </w:tcPr>
          <w:p w14:paraId="530B5F5E"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LTE carrier centre subcarrier location</w:t>
            </w:r>
          </w:p>
        </w:tc>
        <w:tc>
          <w:tcPr>
            <w:tcW w:w="810" w:type="dxa"/>
            <w:shd w:val="clear" w:color="auto" w:fill="auto"/>
            <w:vAlign w:val="center"/>
          </w:tcPr>
          <w:p w14:paraId="7656772E"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6E271E56" w14:textId="77777777" w:rsidR="00DC3771" w:rsidRPr="00C25669" w:rsidDel="0011692E"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DC3771" w:rsidRPr="00C25669" w:rsidDel="0011692E" w14:paraId="4630EFFB" w14:textId="77777777" w:rsidTr="00DC3771">
        <w:tc>
          <w:tcPr>
            <w:tcW w:w="1836" w:type="dxa"/>
            <w:vMerge/>
            <w:shd w:val="clear" w:color="auto" w:fill="auto"/>
            <w:vAlign w:val="center"/>
          </w:tcPr>
          <w:p w14:paraId="0AF16DB7" w14:textId="77777777" w:rsidR="00DC3771" w:rsidRPr="00C25669" w:rsidDel="0011692E" w:rsidRDefault="00DC3771" w:rsidP="00DC3771">
            <w:pPr>
              <w:keepNext/>
              <w:keepLines/>
              <w:spacing w:after="0"/>
              <w:rPr>
                <w:rFonts w:ascii="Arial" w:eastAsia="SimSun" w:hAnsi="Arial"/>
                <w:sz w:val="18"/>
              </w:rPr>
            </w:pPr>
          </w:p>
        </w:tc>
        <w:tc>
          <w:tcPr>
            <w:tcW w:w="3756" w:type="dxa"/>
            <w:shd w:val="clear" w:color="auto" w:fill="auto"/>
            <w:vAlign w:val="center"/>
          </w:tcPr>
          <w:p w14:paraId="6B0ACAA3"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LTE carrier BW</w:t>
            </w:r>
          </w:p>
        </w:tc>
        <w:tc>
          <w:tcPr>
            <w:tcW w:w="810" w:type="dxa"/>
            <w:shd w:val="clear" w:color="auto" w:fill="auto"/>
            <w:vAlign w:val="center"/>
          </w:tcPr>
          <w:p w14:paraId="180CC228"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MHz</w:t>
            </w:r>
          </w:p>
        </w:tc>
        <w:tc>
          <w:tcPr>
            <w:tcW w:w="3445" w:type="dxa"/>
            <w:shd w:val="clear" w:color="auto" w:fill="auto"/>
          </w:tcPr>
          <w:p w14:paraId="3C814496"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10</w:t>
            </w:r>
          </w:p>
        </w:tc>
      </w:tr>
      <w:tr w:rsidR="00DC3771" w:rsidRPr="00C25669" w:rsidDel="0011692E" w14:paraId="2FD2271B" w14:textId="77777777" w:rsidTr="00DC3771">
        <w:tc>
          <w:tcPr>
            <w:tcW w:w="1836" w:type="dxa"/>
            <w:vMerge/>
            <w:shd w:val="clear" w:color="auto" w:fill="auto"/>
            <w:vAlign w:val="center"/>
          </w:tcPr>
          <w:p w14:paraId="5E734095" w14:textId="77777777" w:rsidR="00DC3771" w:rsidRPr="00C25669" w:rsidDel="0011692E" w:rsidRDefault="00DC3771" w:rsidP="00DC3771">
            <w:pPr>
              <w:keepNext/>
              <w:keepLines/>
              <w:spacing w:after="0"/>
              <w:rPr>
                <w:rFonts w:ascii="Arial" w:eastAsia="SimSun" w:hAnsi="Arial"/>
                <w:sz w:val="18"/>
                <w:lang w:eastAsia="zh-CN"/>
              </w:rPr>
            </w:pPr>
          </w:p>
        </w:tc>
        <w:tc>
          <w:tcPr>
            <w:tcW w:w="3756" w:type="dxa"/>
            <w:shd w:val="clear" w:color="auto" w:fill="auto"/>
            <w:vAlign w:val="center"/>
          </w:tcPr>
          <w:p w14:paraId="06816A27"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Number of antenna ports</w:t>
            </w:r>
          </w:p>
        </w:tc>
        <w:tc>
          <w:tcPr>
            <w:tcW w:w="810" w:type="dxa"/>
            <w:shd w:val="clear" w:color="auto" w:fill="auto"/>
            <w:vAlign w:val="center"/>
          </w:tcPr>
          <w:p w14:paraId="2DD1FB5D"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6BA4E42B"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rsidDel="0011692E" w14:paraId="29913D13" w14:textId="77777777" w:rsidTr="00DC3771">
        <w:tc>
          <w:tcPr>
            <w:tcW w:w="1836" w:type="dxa"/>
            <w:vMerge/>
            <w:shd w:val="clear" w:color="auto" w:fill="auto"/>
            <w:vAlign w:val="center"/>
          </w:tcPr>
          <w:p w14:paraId="2C32F66D" w14:textId="77777777" w:rsidR="00DC3771" w:rsidRPr="00C25669" w:rsidDel="0011692E" w:rsidRDefault="00DC3771" w:rsidP="00DC3771">
            <w:pPr>
              <w:keepNext/>
              <w:keepLines/>
              <w:spacing w:after="0"/>
              <w:rPr>
                <w:rFonts w:ascii="Arial" w:eastAsia="SimSun" w:hAnsi="Arial"/>
                <w:sz w:val="18"/>
                <w:lang w:eastAsia="zh-CN"/>
              </w:rPr>
            </w:pPr>
          </w:p>
        </w:tc>
        <w:tc>
          <w:tcPr>
            <w:tcW w:w="3756" w:type="dxa"/>
            <w:shd w:val="clear" w:color="auto" w:fill="auto"/>
            <w:vAlign w:val="center"/>
          </w:tcPr>
          <w:p w14:paraId="3A246F3E" w14:textId="77777777" w:rsidR="00DC3771" w:rsidRPr="00C25669" w:rsidDel="0011692E" w:rsidRDefault="00DC3771" w:rsidP="00DC3771">
            <w:pPr>
              <w:keepNext/>
              <w:keepLines/>
              <w:spacing w:after="0"/>
              <w:rPr>
                <w:rFonts w:ascii="Arial" w:eastAsia="SimSun" w:hAnsi="Arial"/>
                <w:sz w:val="18"/>
              </w:rPr>
            </w:pPr>
            <w:r w:rsidRPr="00C25669">
              <w:rPr>
                <w:rFonts w:ascii="Arial" w:eastAsia="SimSun" w:hAnsi="Arial"/>
                <w:sz w:val="18"/>
              </w:rPr>
              <w:t>v-shift</w:t>
            </w:r>
          </w:p>
        </w:tc>
        <w:tc>
          <w:tcPr>
            <w:tcW w:w="810" w:type="dxa"/>
            <w:shd w:val="clear" w:color="auto" w:fill="auto"/>
            <w:vAlign w:val="center"/>
          </w:tcPr>
          <w:p w14:paraId="22CC677B" w14:textId="77777777" w:rsidR="00DC3771" w:rsidRPr="00C25669" w:rsidDel="0011692E" w:rsidRDefault="00DC3771" w:rsidP="00DC3771">
            <w:pPr>
              <w:keepNext/>
              <w:keepLines/>
              <w:spacing w:after="0"/>
              <w:jc w:val="center"/>
              <w:rPr>
                <w:rFonts w:ascii="Arial" w:eastAsia="SimSun" w:hAnsi="Arial"/>
                <w:sz w:val="18"/>
              </w:rPr>
            </w:pPr>
          </w:p>
        </w:tc>
        <w:tc>
          <w:tcPr>
            <w:tcW w:w="3445" w:type="dxa"/>
            <w:shd w:val="clear" w:color="auto" w:fill="auto"/>
          </w:tcPr>
          <w:p w14:paraId="16AA97E0" w14:textId="77777777" w:rsidR="00DC3771" w:rsidRPr="00C25669" w:rsidDel="0011692E"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4E81F95"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E0CD6E"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235D26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5D559F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w:t>
            </w:r>
          </w:p>
        </w:tc>
      </w:tr>
      <w:tr w:rsidR="00DC3771" w:rsidRPr="00C25669" w14:paraId="1B7FD1AE"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107756"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ABF00C5"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C8D80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20EE1A6" w14:textId="77777777" w:rsidTr="00DC377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19BD389" w14:textId="77777777" w:rsidR="00DC3771" w:rsidRPr="00C25669" w:rsidRDefault="00DC3771" w:rsidP="00DC3771">
            <w:pPr>
              <w:pStyle w:val="TAN"/>
              <w:rPr>
                <w:rFonts w:eastAsia="SimSun"/>
              </w:rPr>
            </w:pPr>
            <w:r w:rsidRPr="00C25669">
              <w:rPr>
                <w:lang w:eastAsia="zh-CN"/>
              </w:rPr>
              <w:t>Note 1:</w:t>
            </w:r>
            <w:r w:rsidRPr="00C25669">
              <w:rPr>
                <w:rFonts w:hint="eastAsia"/>
                <w:lang w:eastAsia="zh-CN"/>
              </w:rPr>
              <w:tab/>
            </w:r>
            <w:r w:rsidRPr="00C25669">
              <w:rPr>
                <w:lang w:eastAsia="zh-CN"/>
              </w:rPr>
              <w:t>No MBSFN is configured on LTE carrier</w:t>
            </w:r>
          </w:p>
        </w:tc>
      </w:tr>
    </w:tbl>
    <w:p w14:paraId="2FF35D98" w14:textId="77777777" w:rsidR="0090605A" w:rsidRPr="00C25669" w:rsidRDefault="0090605A" w:rsidP="0090605A">
      <w:pPr>
        <w:rPr>
          <w:rFonts w:eastAsia="SimSun"/>
        </w:rPr>
      </w:pPr>
    </w:p>
    <w:p w14:paraId="265A6437" w14:textId="77777777" w:rsidR="0090605A" w:rsidRPr="00C25669" w:rsidRDefault="0090605A" w:rsidP="0090605A">
      <w:pPr>
        <w:pStyle w:val="TH"/>
      </w:pPr>
      <w:r w:rsidRPr="00C25669">
        <w:t>Table 5.2.2.1.</w:t>
      </w:r>
      <w:r w:rsidRPr="00C25669">
        <w:rPr>
          <w:rFonts w:hint="eastAsia"/>
          <w:lang w:eastAsia="zh-CN"/>
        </w:rPr>
        <w:t>4</w:t>
      </w:r>
      <w:r w:rsidRPr="00C25669">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6"/>
        <w:gridCol w:w="1136"/>
        <w:gridCol w:w="1176"/>
        <w:gridCol w:w="1468"/>
        <w:gridCol w:w="1577"/>
        <w:gridCol w:w="1488"/>
        <w:gridCol w:w="814"/>
      </w:tblGrid>
      <w:tr w:rsidR="0090605A" w:rsidRPr="00C25669" w14:paraId="50F9C86C" w14:textId="77777777" w:rsidTr="0090605A">
        <w:trPr>
          <w:trHeight w:val="355"/>
          <w:jc w:val="center"/>
        </w:trPr>
        <w:tc>
          <w:tcPr>
            <w:tcW w:w="332" w:type="pct"/>
            <w:vMerge w:val="restart"/>
            <w:shd w:val="clear" w:color="auto" w:fill="FFFFFF"/>
            <w:vAlign w:val="center"/>
          </w:tcPr>
          <w:p w14:paraId="74C35D35" w14:textId="77777777" w:rsidR="0090605A" w:rsidRPr="00C25669" w:rsidRDefault="0090605A" w:rsidP="00DD4A96">
            <w:pPr>
              <w:pStyle w:val="TAH"/>
            </w:pPr>
            <w:r w:rsidRPr="00C25669">
              <w:t>Test num.</w:t>
            </w:r>
          </w:p>
        </w:tc>
        <w:tc>
          <w:tcPr>
            <w:tcW w:w="792" w:type="pct"/>
            <w:vMerge w:val="restart"/>
            <w:shd w:val="clear" w:color="auto" w:fill="FFFFFF"/>
            <w:vAlign w:val="center"/>
          </w:tcPr>
          <w:p w14:paraId="05DBA22F" w14:textId="77777777" w:rsidR="0090605A" w:rsidRPr="00C25669" w:rsidRDefault="0090605A" w:rsidP="00DD4A96">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55E99627" w14:textId="77777777" w:rsidR="0090605A" w:rsidRPr="00C25669" w:rsidRDefault="0090605A" w:rsidP="00DD4A96">
            <w:pPr>
              <w:pStyle w:val="TAH"/>
            </w:pPr>
            <w:r w:rsidRPr="00C25669">
              <w:t>Bandwidth (MHz) / Subcarrier spacing (kHz)</w:t>
            </w:r>
          </w:p>
        </w:tc>
        <w:tc>
          <w:tcPr>
            <w:tcW w:w="595" w:type="pct"/>
            <w:vMerge w:val="restart"/>
            <w:shd w:val="clear" w:color="auto" w:fill="FFFFFF"/>
            <w:vAlign w:val="center"/>
          </w:tcPr>
          <w:p w14:paraId="7D322F08" w14:textId="77777777" w:rsidR="0090605A" w:rsidRPr="00C25669" w:rsidRDefault="0090605A" w:rsidP="00DD4A96">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09433015" w14:textId="77777777" w:rsidR="0090605A" w:rsidRPr="00C25669" w:rsidRDefault="0090605A" w:rsidP="00DD4A96">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719857F0" w14:textId="77777777" w:rsidR="0090605A" w:rsidRPr="00C25669" w:rsidRDefault="0090605A" w:rsidP="00DD4A96">
            <w:pPr>
              <w:pStyle w:val="TAH"/>
            </w:pPr>
            <w:r w:rsidRPr="00C25669">
              <w:t>Correlation matrix and antenna configuration</w:t>
            </w:r>
          </w:p>
        </w:tc>
        <w:tc>
          <w:tcPr>
            <w:tcW w:w="1166" w:type="pct"/>
            <w:gridSpan w:val="2"/>
            <w:shd w:val="clear" w:color="auto" w:fill="FFFFFF"/>
            <w:vAlign w:val="center"/>
          </w:tcPr>
          <w:p w14:paraId="7C7288DF" w14:textId="77777777" w:rsidR="0090605A" w:rsidRPr="00C25669" w:rsidRDefault="0090605A" w:rsidP="00DD4A96">
            <w:pPr>
              <w:pStyle w:val="TAH"/>
            </w:pPr>
            <w:r w:rsidRPr="00C25669">
              <w:t>Reference value</w:t>
            </w:r>
          </w:p>
        </w:tc>
      </w:tr>
      <w:tr w:rsidR="0090605A" w:rsidRPr="00C25669" w14:paraId="7E4042C6" w14:textId="77777777" w:rsidTr="0090605A">
        <w:trPr>
          <w:trHeight w:val="355"/>
          <w:jc w:val="center"/>
        </w:trPr>
        <w:tc>
          <w:tcPr>
            <w:tcW w:w="332" w:type="pct"/>
            <w:vMerge/>
            <w:shd w:val="clear" w:color="auto" w:fill="FFFFFF"/>
            <w:vAlign w:val="center"/>
          </w:tcPr>
          <w:p w14:paraId="198AC95A" w14:textId="77777777" w:rsidR="0090605A" w:rsidRPr="00C25669" w:rsidRDefault="0090605A" w:rsidP="00DD4A96">
            <w:pPr>
              <w:pStyle w:val="TAH"/>
            </w:pPr>
          </w:p>
        </w:tc>
        <w:tc>
          <w:tcPr>
            <w:tcW w:w="792" w:type="pct"/>
            <w:vMerge/>
            <w:shd w:val="clear" w:color="auto" w:fill="FFFFFF"/>
            <w:vAlign w:val="center"/>
          </w:tcPr>
          <w:p w14:paraId="7C5B4DAB" w14:textId="77777777" w:rsidR="0090605A" w:rsidRPr="00C25669" w:rsidRDefault="0090605A" w:rsidP="00DD4A96">
            <w:pPr>
              <w:pStyle w:val="TAH"/>
            </w:pPr>
          </w:p>
        </w:tc>
        <w:tc>
          <w:tcPr>
            <w:tcW w:w="575" w:type="pct"/>
            <w:vMerge/>
            <w:shd w:val="clear" w:color="auto" w:fill="FFFFFF"/>
          </w:tcPr>
          <w:p w14:paraId="55BFA05E" w14:textId="77777777" w:rsidR="0090605A" w:rsidRPr="00C25669" w:rsidRDefault="0090605A" w:rsidP="00DD4A96">
            <w:pPr>
              <w:pStyle w:val="TAH"/>
            </w:pPr>
          </w:p>
        </w:tc>
        <w:tc>
          <w:tcPr>
            <w:tcW w:w="595" w:type="pct"/>
            <w:vMerge/>
            <w:shd w:val="clear" w:color="auto" w:fill="FFFFFF"/>
          </w:tcPr>
          <w:p w14:paraId="33780ABE" w14:textId="77777777" w:rsidR="0090605A" w:rsidRPr="00C25669" w:rsidRDefault="0090605A" w:rsidP="00DD4A96">
            <w:pPr>
              <w:pStyle w:val="TAH"/>
            </w:pPr>
          </w:p>
        </w:tc>
        <w:tc>
          <w:tcPr>
            <w:tcW w:w="743" w:type="pct"/>
            <w:vMerge/>
            <w:shd w:val="clear" w:color="auto" w:fill="FFFFFF"/>
            <w:vAlign w:val="center"/>
          </w:tcPr>
          <w:p w14:paraId="1F40F7A3" w14:textId="77777777" w:rsidR="0090605A" w:rsidRPr="00C25669" w:rsidRDefault="0090605A" w:rsidP="00DD4A96">
            <w:pPr>
              <w:pStyle w:val="TAH"/>
            </w:pPr>
          </w:p>
        </w:tc>
        <w:tc>
          <w:tcPr>
            <w:tcW w:w="798" w:type="pct"/>
            <w:vMerge/>
            <w:shd w:val="clear" w:color="auto" w:fill="FFFFFF"/>
            <w:vAlign w:val="center"/>
          </w:tcPr>
          <w:p w14:paraId="1A68EF2D" w14:textId="77777777" w:rsidR="0090605A" w:rsidRPr="00C25669" w:rsidRDefault="0090605A" w:rsidP="00DD4A96">
            <w:pPr>
              <w:pStyle w:val="TAH"/>
            </w:pPr>
          </w:p>
        </w:tc>
        <w:tc>
          <w:tcPr>
            <w:tcW w:w="753" w:type="pct"/>
            <w:shd w:val="clear" w:color="auto" w:fill="FFFFFF"/>
            <w:vAlign w:val="center"/>
          </w:tcPr>
          <w:p w14:paraId="46AC4559" w14:textId="77777777" w:rsidR="0090605A" w:rsidRPr="00C25669" w:rsidRDefault="0090605A" w:rsidP="00DD4A96">
            <w:pPr>
              <w:pStyle w:val="TAH"/>
            </w:pPr>
            <w:r w:rsidRPr="00C25669">
              <w:t>Fraction of maximum throughput (%)</w:t>
            </w:r>
          </w:p>
        </w:tc>
        <w:tc>
          <w:tcPr>
            <w:tcW w:w="412" w:type="pct"/>
            <w:shd w:val="clear" w:color="auto" w:fill="FFFFFF"/>
            <w:vAlign w:val="center"/>
          </w:tcPr>
          <w:p w14:paraId="59ED436B" w14:textId="77777777" w:rsidR="0090605A" w:rsidRPr="00C25669" w:rsidRDefault="0090605A" w:rsidP="00DD4A96">
            <w:pPr>
              <w:pStyle w:val="TAH"/>
            </w:pPr>
            <w:r w:rsidRPr="00C25669">
              <w:t>SNR (dB)</w:t>
            </w:r>
          </w:p>
        </w:tc>
      </w:tr>
      <w:tr w:rsidR="0090605A" w:rsidRPr="00C25669" w14:paraId="4FA62144" w14:textId="77777777" w:rsidTr="0090605A">
        <w:trPr>
          <w:trHeight w:val="180"/>
          <w:jc w:val="center"/>
        </w:trPr>
        <w:tc>
          <w:tcPr>
            <w:tcW w:w="332" w:type="pct"/>
            <w:shd w:val="clear" w:color="auto" w:fill="FFFFFF"/>
            <w:vAlign w:val="center"/>
          </w:tcPr>
          <w:p w14:paraId="024E9D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792" w:type="pct"/>
            <w:shd w:val="clear" w:color="auto" w:fill="FFFFFF"/>
            <w:vAlign w:val="center"/>
          </w:tcPr>
          <w:p w14:paraId="1CEF47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5" w:type="pct"/>
            <w:shd w:val="clear" w:color="auto" w:fill="FFFFFF"/>
            <w:vAlign w:val="center"/>
          </w:tcPr>
          <w:p w14:paraId="229B54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C07F2D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17FB72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246B31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3F5740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114643D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r w:rsidR="0090605A" w:rsidRPr="00C25669" w14:paraId="7639246C" w14:textId="77777777" w:rsidTr="0090605A">
        <w:trPr>
          <w:trHeight w:val="180"/>
          <w:jc w:val="center"/>
        </w:trPr>
        <w:tc>
          <w:tcPr>
            <w:tcW w:w="332" w:type="pct"/>
            <w:shd w:val="clear" w:color="auto" w:fill="FFFFFF"/>
            <w:vAlign w:val="center"/>
          </w:tcPr>
          <w:p w14:paraId="33571F7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792" w:type="pct"/>
            <w:shd w:val="clear" w:color="auto" w:fill="FFFFFF"/>
            <w:vAlign w:val="center"/>
          </w:tcPr>
          <w:p w14:paraId="305E27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5" w:type="pct"/>
            <w:shd w:val="clear" w:color="auto" w:fill="FFFFFF"/>
            <w:vAlign w:val="center"/>
          </w:tcPr>
          <w:p w14:paraId="272E0B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2C6DEA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0FB6C2E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715F63D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738626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7C702B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bl>
    <w:p w14:paraId="09373727" w14:textId="77777777" w:rsidR="0090605A" w:rsidRPr="00C25669" w:rsidRDefault="0090605A" w:rsidP="0090605A">
      <w:pPr>
        <w:rPr>
          <w:rFonts w:eastAsia="SimSun"/>
          <w:lang w:eastAsia="zh-CN"/>
        </w:rPr>
      </w:pPr>
    </w:p>
    <w:p w14:paraId="264B86A5" w14:textId="77777777" w:rsidR="0090605A" w:rsidRPr="00C25669" w:rsidRDefault="0090605A" w:rsidP="0090605A">
      <w:pPr>
        <w:pStyle w:val="Heading4"/>
        <w:rPr>
          <w:lang w:eastAsia="zh-CN"/>
        </w:rPr>
      </w:pPr>
      <w:bookmarkStart w:id="182" w:name="_Toc21338173"/>
      <w:r w:rsidRPr="00C25669">
        <w:t>5.</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82"/>
    </w:p>
    <w:p w14:paraId="3A79399D" w14:textId="77777777" w:rsidR="0090605A" w:rsidRPr="00C25669" w:rsidRDefault="0090605A" w:rsidP="0090605A">
      <w:pPr>
        <w:pStyle w:val="Heading5"/>
      </w:pPr>
      <w:bookmarkStart w:id="183" w:name="_Toc21338174"/>
      <w:r w:rsidRPr="00C25669">
        <w:t>5.</w:t>
      </w:r>
      <w:r w:rsidRPr="00C25669">
        <w:rPr>
          <w:rFonts w:hint="eastAsia"/>
        </w:rPr>
        <w:t>2</w:t>
      </w:r>
      <w:r w:rsidRPr="00C25669">
        <w:t>.</w:t>
      </w:r>
      <w:r w:rsidRPr="00C25669">
        <w:rPr>
          <w:rFonts w:hint="eastAsia"/>
          <w:lang w:eastAsia="zh-CN"/>
        </w:rPr>
        <w:t>2</w:t>
      </w:r>
      <w:r w:rsidRPr="00C25669">
        <w:t>.2.1</w:t>
      </w:r>
      <w:r w:rsidRPr="00C25669">
        <w:rPr>
          <w:rFonts w:hint="eastAsia"/>
          <w:lang w:eastAsia="zh-CN"/>
        </w:rPr>
        <w:tab/>
      </w:r>
      <w:r w:rsidRPr="00C25669">
        <w:t>Minimum requirements for PDSCH Mapping Type A</w:t>
      </w:r>
      <w:bookmarkEnd w:id="183"/>
    </w:p>
    <w:p w14:paraId="57A4156C"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4CD6C4D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5.2.2.2.1-1</w:t>
      </w:r>
      <w:r w:rsidRPr="00C25669">
        <w:rPr>
          <w:rFonts w:ascii="Times-Roman" w:eastAsia="SimSun" w:hAnsi="Times-Roman" w:hint="eastAsia"/>
          <w:lang w:eastAsia="zh-CN"/>
        </w:rPr>
        <w:t>.</w:t>
      </w:r>
    </w:p>
    <w:p w14:paraId="66499E67" w14:textId="77777777" w:rsidR="0090605A" w:rsidRPr="00C25669" w:rsidRDefault="0090605A" w:rsidP="0090605A">
      <w:pPr>
        <w:pStyle w:val="TH"/>
      </w:pPr>
      <w:r w:rsidRPr="00C25669">
        <w:lastRenderedPageBreak/>
        <w:t>Table 5.2.2.2.1-1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0C2F23F2" w14:textId="77777777" w:rsidTr="0090605A">
        <w:tc>
          <w:tcPr>
            <w:tcW w:w="4927" w:type="dxa"/>
            <w:shd w:val="clear" w:color="auto" w:fill="auto"/>
          </w:tcPr>
          <w:p w14:paraId="314EC7C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6523E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7642384" w14:textId="77777777" w:rsidTr="0090605A">
        <w:tc>
          <w:tcPr>
            <w:tcW w:w="4927" w:type="dxa"/>
            <w:shd w:val="clear" w:color="auto" w:fill="auto"/>
          </w:tcPr>
          <w:p w14:paraId="0782AA3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3AC80B3E"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2-1</w:t>
            </w:r>
            <w:r w:rsidRPr="00C25669">
              <w:rPr>
                <w:rFonts w:ascii="Arial" w:eastAsia="SimSun" w:hAnsi="Arial" w:hint="eastAsia"/>
                <w:sz w:val="18"/>
                <w:lang w:eastAsia="zh-CN"/>
              </w:rPr>
              <w:t>, 2-2</w:t>
            </w:r>
          </w:p>
        </w:tc>
      </w:tr>
      <w:tr w:rsidR="0090605A" w:rsidRPr="00C25669" w14:paraId="5F0234D2" w14:textId="77777777" w:rsidTr="0090605A">
        <w:tc>
          <w:tcPr>
            <w:tcW w:w="4927" w:type="dxa"/>
            <w:shd w:val="clear" w:color="auto" w:fill="auto"/>
          </w:tcPr>
          <w:p w14:paraId="47B3383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417FCDA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52D08CA3" w14:textId="77777777" w:rsidTr="0090605A">
        <w:tc>
          <w:tcPr>
            <w:tcW w:w="4927" w:type="dxa"/>
            <w:shd w:val="clear" w:color="auto" w:fill="auto"/>
          </w:tcPr>
          <w:p w14:paraId="72B1475C"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60B83E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3-1</w:t>
            </w:r>
          </w:p>
        </w:tc>
      </w:tr>
    </w:tbl>
    <w:p w14:paraId="25B020E2" w14:textId="77777777" w:rsidR="0090605A" w:rsidRPr="00C25669" w:rsidRDefault="0090605A" w:rsidP="0090605A">
      <w:pPr>
        <w:rPr>
          <w:rFonts w:ascii="Times-Roman" w:eastAsia="SimSun" w:hAnsi="Times-Roman" w:hint="eastAsia"/>
        </w:rPr>
      </w:pPr>
    </w:p>
    <w:p w14:paraId="70EA4581" w14:textId="77777777" w:rsidR="0090605A" w:rsidRPr="00C25669" w:rsidRDefault="0090605A" w:rsidP="0090605A">
      <w:pPr>
        <w:pStyle w:val="TH"/>
      </w:pPr>
      <w:r w:rsidRPr="00C25669">
        <w:t>Table 5.2.2.2.1-2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DC3771" w:rsidRPr="00C25669" w14:paraId="49191CAE" w14:textId="77777777" w:rsidTr="00DC3771">
        <w:tc>
          <w:tcPr>
            <w:tcW w:w="5592" w:type="dxa"/>
            <w:gridSpan w:val="2"/>
            <w:shd w:val="clear" w:color="auto" w:fill="auto"/>
          </w:tcPr>
          <w:p w14:paraId="66796A09"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5AE5C4F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3BC3296D"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042398BB" w14:textId="77777777" w:rsidTr="00DC3771">
        <w:tc>
          <w:tcPr>
            <w:tcW w:w="5592" w:type="dxa"/>
            <w:gridSpan w:val="2"/>
            <w:shd w:val="clear" w:color="auto" w:fill="auto"/>
            <w:vAlign w:val="center"/>
          </w:tcPr>
          <w:p w14:paraId="636E102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06DC8C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EBC981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TDD</w:t>
            </w:r>
          </w:p>
        </w:tc>
      </w:tr>
      <w:tr w:rsidR="00DC3771" w:rsidRPr="00C25669" w14:paraId="32E9DCC6" w14:textId="77777777" w:rsidTr="00DC3771">
        <w:tc>
          <w:tcPr>
            <w:tcW w:w="5592" w:type="dxa"/>
            <w:gridSpan w:val="2"/>
            <w:shd w:val="clear" w:color="auto" w:fill="auto"/>
            <w:vAlign w:val="center"/>
          </w:tcPr>
          <w:p w14:paraId="64A6E06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0FB982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F09B822"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w:t>
            </w:r>
          </w:p>
        </w:tc>
      </w:tr>
      <w:tr w:rsidR="00DC3771" w:rsidRPr="00C25669" w14:paraId="3847C889" w14:textId="77777777" w:rsidTr="00DC3771">
        <w:tc>
          <w:tcPr>
            <w:tcW w:w="1835" w:type="dxa"/>
            <w:vMerge w:val="restart"/>
            <w:shd w:val="clear" w:color="auto" w:fill="auto"/>
            <w:vAlign w:val="center"/>
          </w:tcPr>
          <w:p w14:paraId="50C76B7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7" w:type="dxa"/>
            <w:shd w:val="clear" w:color="auto" w:fill="auto"/>
            <w:vAlign w:val="center"/>
          </w:tcPr>
          <w:p w14:paraId="0D72EF1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D4B92B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7490B6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5B25C1EE" w14:textId="77777777" w:rsidTr="00DC3771">
        <w:tc>
          <w:tcPr>
            <w:tcW w:w="1835" w:type="dxa"/>
            <w:vMerge/>
            <w:shd w:val="clear" w:color="auto" w:fill="auto"/>
            <w:vAlign w:val="center"/>
          </w:tcPr>
          <w:p w14:paraId="34E5003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5047278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4C3900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D79224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654B7D28" w14:textId="77777777" w:rsidTr="00DC3771">
        <w:tc>
          <w:tcPr>
            <w:tcW w:w="1835" w:type="dxa"/>
            <w:vMerge/>
            <w:shd w:val="clear" w:color="auto" w:fill="auto"/>
            <w:vAlign w:val="center"/>
          </w:tcPr>
          <w:p w14:paraId="528DBF45"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22EFA4E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E967F9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EA9DB3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98A4D70" w14:textId="77777777" w:rsidTr="00DC3771">
        <w:tc>
          <w:tcPr>
            <w:tcW w:w="1835" w:type="dxa"/>
            <w:vMerge/>
            <w:shd w:val="clear" w:color="auto" w:fill="auto"/>
            <w:vAlign w:val="center"/>
          </w:tcPr>
          <w:p w14:paraId="1C0D5FD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4823968C"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8535CF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1223CF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DC3771" w:rsidRPr="00C25669" w14:paraId="3F2EBDB4" w14:textId="77777777" w:rsidTr="00DC3771">
        <w:tc>
          <w:tcPr>
            <w:tcW w:w="1835" w:type="dxa"/>
            <w:vMerge/>
            <w:shd w:val="clear" w:color="auto" w:fill="auto"/>
            <w:vAlign w:val="center"/>
          </w:tcPr>
          <w:p w14:paraId="39C99CE0"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694196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A9EC6E6"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84160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017BBDDC" w14:textId="77777777" w:rsidTr="00DC3771">
        <w:tc>
          <w:tcPr>
            <w:tcW w:w="1835" w:type="dxa"/>
            <w:vMerge/>
            <w:shd w:val="clear" w:color="auto" w:fill="auto"/>
            <w:vAlign w:val="center"/>
          </w:tcPr>
          <w:p w14:paraId="7F30890A"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4063E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EAB61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FCB33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7817E998" w14:textId="77777777" w:rsidTr="00DC3771">
        <w:tc>
          <w:tcPr>
            <w:tcW w:w="1835" w:type="dxa"/>
            <w:vMerge/>
            <w:shd w:val="clear" w:color="auto" w:fill="auto"/>
            <w:vAlign w:val="center"/>
          </w:tcPr>
          <w:p w14:paraId="032F4CD5"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48A34BC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3B9F6381"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CB9124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br/>
              <w:t xml:space="preserve">4 for Tests </w:t>
            </w:r>
            <w:r w:rsidRPr="00C25669">
              <w:rPr>
                <w:rFonts w:ascii="Arial" w:eastAsia="SimSun" w:hAnsi="Arial" w:hint="eastAsia"/>
                <w:sz w:val="18"/>
                <w:lang w:eastAsia="zh-CN"/>
              </w:rPr>
              <w:t>1-1, 1-8, 1-9</w:t>
            </w:r>
          </w:p>
          <w:p w14:paraId="12FFBD9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2 for other tests</w:t>
            </w:r>
            <w:r w:rsidRPr="00C25669">
              <w:rPr>
                <w:rFonts w:ascii="Arial" w:eastAsia="SimSun" w:hAnsi="Arial"/>
                <w:sz w:val="18"/>
              </w:rPr>
              <w:br/>
            </w:r>
          </w:p>
        </w:tc>
      </w:tr>
      <w:tr w:rsidR="00DC3771" w:rsidRPr="00C25669" w14:paraId="50394BE2" w14:textId="77777777" w:rsidTr="00DC3771">
        <w:tc>
          <w:tcPr>
            <w:tcW w:w="1835" w:type="dxa"/>
            <w:vMerge/>
            <w:shd w:val="clear" w:color="auto" w:fill="auto"/>
            <w:vAlign w:val="center"/>
          </w:tcPr>
          <w:p w14:paraId="48695378"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0BB4082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4A86BD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C3D39F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73E5C16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DC3771" w:rsidRPr="00C25669" w14:paraId="68ABB13A" w14:textId="77777777" w:rsidTr="00DC3771">
        <w:tc>
          <w:tcPr>
            <w:tcW w:w="1835" w:type="dxa"/>
            <w:vMerge/>
            <w:shd w:val="clear" w:color="auto" w:fill="auto"/>
            <w:vAlign w:val="center"/>
          </w:tcPr>
          <w:p w14:paraId="4120F13F"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27D3D70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4EDED6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6B986E6"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0678F06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2068EA39" w14:textId="77777777" w:rsidTr="00DC3771">
        <w:tc>
          <w:tcPr>
            <w:tcW w:w="1835" w:type="dxa"/>
            <w:vMerge/>
            <w:shd w:val="clear" w:color="auto" w:fill="auto"/>
            <w:vAlign w:val="center"/>
          </w:tcPr>
          <w:p w14:paraId="1DBAEA0B" w14:textId="77777777" w:rsidR="00DC3771" w:rsidRPr="00C25669" w:rsidRDefault="00DC3771" w:rsidP="00DC3771">
            <w:pPr>
              <w:keepNext/>
              <w:keepLines/>
              <w:spacing w:after="0"/>
              <w:rPr>
                <w:rFonts w:ascii="Arial" w:eastAsia="SimSun" w:hAnsi="Arial"/>
                <w:i/>
                <w:sz w:val="18"/>
              </w:rPr>
            </w:pPr>
          </w:p>
        </w:tc>
        <w:tc>
          <w:tcPr>
            <w:tcW w:w="3757" w:type="dxa"/>
            <w:shd w:val="clear" w:color="auto" w:fill="auto"/>
            <w:vAlign w:val="center"/>
          </w:tcPr>
          <w:p w14:paraId="26B1780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156315C"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2B04C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5371BF4" w14:textId="77777777" w:rsidTr="00DC3771">
        <w:tc>
          <w:tcPr>
            <w:tcW w:w="1835" w:type="dxa"/>
            <w:vMerge/>
            <w:shd w:val="clear" w:color="auto" w:fill="auto"/>
            <w:vAlign w:val="center"/>
          </w:tcPr>
          <w:p w14:paraId="73EE3E88"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15E1DF9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154B8B2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E27501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75376B0E" w14:textId="77777777" w:rsidTr="00DC3771">
        <w:tc>
          <w:tcPr>
            <w:tcW w:w="1835" w:type="dxa"/>
            <w:vMerge w:val="restart"/>
            <w:shd w:val="clear" w:color="auto" w:fill="auto"/>
            <w:vAlign w:val="center"/>
          </w:tcPr>
          <w:p w14:paraId="7E3824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DMRS configuration</w:t>
            </w:r>
          </w:p>
        </w:tc>
        <w:tc>
          <w:tcPr>
            <w:tcW w:w="3757" w:type="dxa"/>
            <w:shd w:val="clear" w:color="auto" w:fill="auto"/>
            <w:vAlign w:val="center"/>
          </w:tcPr>
          <w:p w14:paraId="4ADFF970" w14:textId="77777777" w:rsidR="00DC3771" w:rsidRPr="00C25669" w:rsidRDefault="00DC3771" w:rsidP="00DC3771">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D71160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4666EA4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1</w:t>
            </w:r>
          </w:p>
        </w:tc>
      </w:tr>
      <w:tr w:rsidR="00DC3771" w:rsidRPr="00C25669" w14:paraId="4A413806" w14:textId="77777777" w:rsidTr="00DC3771">
        <w:tc>
          <w:tcPr>
            <w:tcW w:w="1835" w:type="dxa"/>
            <w:vMerge/>
            <w:shd w:val="clear" w:color="auto" w:fill="auto"/>
            <w:vAlign w:val="center"/>
          </w:tcPr>
          <w:p w14:paraId="6A12E52E"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71EF018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91AA6D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E80017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1-7, 1-8, 1-9</w:t>
            </w:r>
          </w:p>
          <w:p w14:paraId="5FC601D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 for other tests</w:t>
            </w:r>
          </w:p>
        </w:tc>
      </w:tr>
      <w:tr w:rsidR="00DC3771" w:rsidRPr="00C25669" w14:paraId="3717D0A0" w14:textId="77777777" w:rsidTr="00DC3771">
        <w:tc>
          <w:tcPr>
            <w:tcW w:w="1835" w:type="dxa"/>
            <w:vMerge/>
            <w:shd w:val="clear" w:color="auto" w:fill="auto"/>
            <w:vAlign w:val="center"/>
          </w:tcPr>
          <w:p w14:paraId="430F0A62"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330E21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015D1B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01A96C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8EA8D1A" w14:textId="77777777" w:rsidTr="00DC3771">
        <w:tc>
          <w:tcPr>
            <w:tcW w:w="1835" w:type="dxa"/>
            <w:vMerge w:val="restart"/>
            <w:shd w:val="clear" w:color="auto" w:fill="auto"/>
            <w:vAlign w:val="center"/>
          </w:tcPr>
          <w:p w14:paraId="27AB4CAA"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for tracking</w:t>
            </w:r>
          </w:p>
        </w:tc>
        <w:tc>
          <w:tcPr>
            <w:tcW w:w="3757" w:type="dxa"/>
            <w:shd w:val="clear" w:color="auto" w:fill="auto"/>
            <w:vAlign w:val="center"/>
          </w:tcPr>
          <w:p w14:paraId="71A8D49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74F1C0CF"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97EB88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Tests 1-8, 1-9:</w:t>
            </w:r>
          </w:p>
          <w:p w14:paraId="0D79686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05A7508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7EC7F57E" w14:textId="77777777" w:rsidR="00DC3771" w:rsidRPr="00C25669" w:rsidRDefault="00DC3771" w:rsidP="00DC3771">
            <w:pPr>
              <w:keepNext/>
              <w:keepLines/>
              <w:spacing w:after="0"/>
              <w:jc w:val="center"/>
              <w:rPr>
                <w:rFonts w:ascii="Arial" w:eastAsia="SimSun" w:hAnsi="Arial"/>
                <w:sz w:val="18"/>
              </w:rPr>
            </w:pPr>
          </w:p>
          <w:p w14:paraId="5821EF6A"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3801D34E" w14:textId="77777777" w:rsidTr="00DC3771">
        <w:tc>
          <w:tcPr>
            <w:tcW w:w="1835" w:type="dxa"/>
            <w:vMerge/>
            <w:shd w:val="clear" w:color="auto" w:fill="auto"/>
            <w:vAlign w:val="center"/>
          </w:tcPr>
          <w:p w14:paraId="4933DEE2"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65FA660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52292A4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046E84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20 for CSI-RS resource 1,2,3,4.</w:t>
            </w:r>
            <w:r w:rsidRPr="00C25669">
              <w:rPr>
                <w:rFonts w:ascii="Arial" w:eastAsia="SimSun" w:hAnsi="Arial"/>
                <w:sz w:val="18"/>
              </w:rPr>
              <w:br/>
            </w:r>
          </w:p>
          <w:p w14:paraId="0B4A2F3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6F41227F" w14:textId="77777777" w:rsidTr="00DC3771">
        <w:tc>
          <w:tcPr>
            <w:tcW w:w="1835" w:type="dxa"/>
            <w:vMerge/>
            <w:shd w:val="clear" w:color="auto" w:fill="auto"/>
            <w:vAlign w:val="center"/>
          </w:tcPr>
          <w:p w14:paraId="39142304"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5490157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369434D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6EBD232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68FA8EB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10D7E7F8" w14:textId="77777777" w:rsidTr="00DC3771">
        <w:tc>
          <w:tcPr>
            <w:tcW w:w="1835" w:type="dxa"/>
            <w:vMerge/>
            <w:shd w:val="clear" w:color="auto" w:fill="auto"/>
            <w:vAlign w:val="center"/>
          </w:tcPr>
          <w:p w14:paraId="30D54831" w14:textId="77777777" w:rsidR="00DC3771" w:rsidRPr="00C25669" w:rsidRDefault="00DC3771" w:rsidP="00DC3771">
            <w:pPr>
              <w:keepNext/>
              <w:keepLines/>
              <w:spacing w:after="0"/>
              <w:rPr>
                <w:rFonts w:ascii="Arial" w:eastAsia="SimSun" w:hAnsi="Arial"/>
                <w:sz w:val="18"/>
              </w:rPr>
            </w:pPr>
          </w:p>
        </w:tc>
        <w:tc>
          <w:tcPr>
            <w:tcW w:w="3757" w:type="dxa"/>
            <w:shd w:val="clear" w:color="auto" w:fill="auto"/>
            <w:vAlign w:val="center"/>
          </w:tcPr>
          <w:p w14:paraId="013F429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72E96214"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E649C5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74CDA8F6"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03475B5B"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EADFA6"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E92B2E1"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CE537D5"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16 for Test 1-4</w:t>
            </w:r>
          </w:p>
          <w:p w14:paraId="409BB4E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 for Test 1-9</w:t>
            </w:r>
          </w:p>
          <w:p w14:paraId="3077E98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 for other tests</w:t>
            </w:r>
          </w:p>
        </w:tc>
      </w:tr>
      <w:tr w:rsidR="00DC3771" w:rsidRPr="00C25669" w14:paraId="6E836EB0"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886E13"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3F3BBB4"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874A8F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433A370B" w14:textId="77777777" w:rsidR="0090605A" w:rsidRPr="00C25669" w:rsidRDefault="0090605A" w:rsidP="0090605A">
      <w:pPr>
        <w:rPr>
          <w:rFonts w:eastAsia="SimSun"/>
        </w:rPr>
      </w:pPr>
    </w:p>
    <w:p w14:paraId="2B5E8A6C" w14:textId="77777777" w:rsidR="0090605A" w:rsidRPr="00C25669" w:rsidRDefault="0090605A" w:rsidP="0090605A">
      <w:pPr>
        <w:pStyle w:val="TH"/>
      </w:pPr>
      <w:r w:rsidRPr="00C25669">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8"/>
        <w:gridCol w:w="1182"/>
        <w:gridCol w:w="1186"/>
        <w:gridCol w:w="1188"/>
        <w:gridCol w:w="1268"/>
        <w:gridCol w:w="1367"/>
        <w:gridCol w:w="1176"/>
        <w:gridCol w:w="666"/>
      </w:tblGrid>
      <w:tr w:rsidR="00DC3771" w:rsidRPr="00C25669" w14:paraId="2B18596D" w14:textId="77777777" w:rsidTr="00DC3771">
        <w:trPr>
          <w:trHeight w:val="350"/>
          <w:jc w:val="center"/>
        </w:trPr>
        <w:tc>
          <w:tcPr>
            <w:tcW w:w="326" w:type="pct"/>
            <w:vMerge w:val="restart"/>
            <w:shd w:val="clear" w:color="auto" w:fill="FFFFFF"/>
            <w:vAlign w:val="center"/>
          </w:tcPr>
          <w:p w14:paraId="64F11A83"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4" w:type="pct"/>
            <w:vMerge w:val="restart"/>
            <w:shd w:val="clear" w:color="auto" w:fill="FFFFFF"/>
            <w:vAlign w:val="center"/>
          </w:tcPr>
          <w:p w14:paraId="1093062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6" w:type="pct"/>
            <w:vMerge w:val="restart"/>
            <w:shd w:val="clear" w:color="auto" w:fill="FFFFFF"/>
            <w:vAlign w:val="center"/>
          </w:tcPr>
          <w:p w14:paraId="735FFBF4"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4451AE29" w14:textId="77777777" w:rsidR="00DC3771" w:rsidRPr="00C25669" w:rsidRDefault="00DC3771" w:rsidP="00DC3771">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0C9331BD"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9" w:type="pct"/>
            <w:vMerge w:val="restart"/>
            <w:shd w:val="clear" w:color="auto" w:fill="FFFFFF"/>
            <w:vAlign w:val="center"/>
          </w:tcPr>
          <w:p w14:paraId="05E7E725"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9" w:type="pct"/>
            <w:vMerge w:val="restart"/>
            <w:shd w:val="clear" w:color="auto" w:fill="FFFFFF"/>
            <w:vAlign w:val="center"/>
          </w:tcPr>
          <w:p w14:paraId="2C9B34DC"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9" w:type="pct"/>
            <w:gridSpan w:val="2"/>
            <w:shd w:val="clear" w:color="auto" w:fill="FFFFFF"/>
            <w:vAlign w:val="center"/>
          </w:tcPr>
          <w:p w14:paraId="59479B2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DC3771" w:rsidRPr="00C25669" w14:paraId="0A4EDDE8" w14:textId="77777777" w:rsidTr="00DC3771">
        <w:trPr>
          <w:trHeight w:val="350"/>
          <w:jc w:val="center"/>
        </w:trPr>
        <w:tc>
          <w:tcPr>
            <w:tcW w:w="326" w:type="pct"/>
            <w:vMerge/>
            <w:shd w:val="clear" w:color="auto" w:fill="FFFFFF"/>
            <w:vAlign w:val="center"/>
          </w:tcPr>
          <w:p w14:paraId="602B62CB" w14:textId="77777777" w:rsidR="00DC3771" w:rsidRPr="00C25669" w:rsidRDefault="00DC3771" w:rsidP="00DC3771">
            <w:pPr>
              <w:keepNext/>
              <w:keepLines/>
              <w:spacing w:after="0"/>
              <w:jc w:val="center"/>
              <w:rPr>
                <w:rFonts w:ascii="Arial" w:eastAsia="SimSun" w:hAnsi="Arial" w:cs="Arial"/>
                <w:b/>
                <w:sz w:val="18"/>
              </w:rPr>
            </w:pPr>
          </w:p>
        </w:tc>
        <w:tc>
          <w:tcPr>
            <w:tcW w:w="624" w:type="pct"/>
            <w:vMerge/>
            <w:shd w:val="clear" w:color="auto" w:fill="FFFFFF"/>
            <w:vAlign w:val="center"/>
          </w:tcPr>
          <w:p w14:paraId="7B79E86C" w14:textId="77777777" w:rsidR="00DC3771" w:rsidRPr="00C25669" w:rsidRDefault="00DC3771" w:rsidP="00DC3771">
            <w:pPr>
              <w:keepNext/>
              <w:keepLines/>
              <w:spacing w:after="0"/>
              <w:jc w:val="center"/>
              <w:rPr>
                <w:rFonts w:ascii="Arial" w:eastAsia="SimSun" w:hAnsi="Arial" w:cs="Arial"/>
                <w:b/>
                <w:sz w:val="18"/>
              </w:rPr>
            </w:pPr>
          </w:p>
        </w:tc>
        <w:tc>
          <w:tcPr>
            <w:tcW w:w="596" w:type="pct"/>
            <w:vMerge/>
            <w:shd w:val="clear" w:color="auto" w:fill="FFFFFF"/>
          </w:tcPr>
          <w:p w14:paraId="0ED67FE8" w14:textId="77777777" w:rsidR="00DC3771" w:rsidRPr="00C25669" w:rsidRDefault="00DC3771" w:rsidP="00DC3771">
            <w:pPr>
              <w:keepNext/>
              <w:keepLines/>
              <w:spacing w:after="0"/>
              <w:jc w:val="center"/>
              <w:rPr>
                <w:rFonts w:ascii="Arial" w:eastAsia="SimSun" w:hAnsi="Arial" w:cs="Arial"/>
                <w:b/>
                <w:sz w:val="18"/>
              </w:rPr>
            </w:pPr>
          </w:p>
        </w:tc>
        <w:tc>
          <w:tcPr>
            <w:tcW w:w="598" w:type="pct"/>
            <w:vMerge/>
            <w:shd w:val="clear" w:color="auto" w:fill="FFFFFF"/>
          </w:tcPr>
          <w:p w14:paraId="55F5A6BF" w14:textId="77777777" w:rsidR="00DC3771" w:rsidRPr="00C25669" w:rsidRDefault="00DC3771" w:rsidP="00DC3771">
            <w:pPr>
              <w:keepNext/>
              <w:keepLines/>
              <w:spacing w:after="0"/>
              <w:jc w:val="center"/>
              <w:rPr>
                <w:rFonts w:ascii="Arial" w:eastAsia="SimSun" w:hAnsi="Arial" w:cs="Arial"/>
                <w:b/>
                <w:sz w:val="18"/>
              </w:rPr>
            </w:pPr>
          </w:p>
        </w:tc>
        <w:tc>
          <w:tcPr>
            <w:tcW w:w="599" w:type="pct"/>
            <w:vMerge/>
            <w:shd w:val="clear" w:color="auto" w:fill="FFFFFF"/>
          </w:tcPr>
          <w:p w14:paraId="4C0AC175" w14:textId="77777777" w:rsidR="00DC3771" w:rsidRPr="00C25669" w:rsidRDefault="00DC3771" w:rsidP="00DC3771">
            <w:pPr>
              <w:keepNext/>
              <w:keepLines/>
              <w:spacing w:after="0"/>
              <w:jc w:val="center"/>
              <w:rPr>
                <w:rFonts w:ascii="Arial" w:eastAsia="SimSun" w:hAnsi="Arial" w:cs="Arial"/>
                <w:b/>
                <w:sz w:val="18"/>
              </w:rPr>
            </w:pPr>
          </w:p>
        </w:tc>
        <w:tc>
          <w:tcPr>
            <w:tcW w:w="639" w:type="pct"/>
            <w:vMerge/>
            <w:shd w:val="clear" w:color="auto" w:fill="FFFFFF"/>
            <w:vAlign w:val="center"/>
          </w:tcPr>
          <w:p w14:paraId="53AC77B3" w14:textId="77777777" w:rsidR="00DC3771" w:rsidRPr="00C25669" w:rsidRDefault="00DC3771" w:rsidP="00DC3771">
            <w:pPr>
              <w:keepNext/>
              <w:keepLines/>
              <w:spacing w:after="0"/>
              <w:jc w:val="center"/>
              <w:rPr>
                <w:rFonts w:ascii="Arial" w:eastAsia="SimSun" w:hAnsi="Arial" w:cs="Arial"/>
                <w:b/>
                <w:sz w:val="18"/>
              </w:rPr>
            </w:pPr>
          </w:p>
        </w:tc>
        <w:tc>
          <w:tcPr>
            <w:tcW w:w="689" w:type="pct"/>
            <w:vMerge/>
            <w:shd w:val="clear" w:color="auto" w:fill="FFFFFF"/>
            <w:vAlign w:val="center"/>
          </w:tcPr>
          <w:p w14:paraId="1A78F1D6" w14:textId="77777777" w:rsidR="00DC3771" w:rsidRPr="00C25669" w:rsidRDefault="00DC3771" w:rsidP="00DC3771">
            <w:pPr>
              <w:keepNext/>
              <w:keepLines/>
              <w:spacing w:after="0"/>
              <w:jc w:val="center"/>
              <w:rPr>
                <w:rFonts w:ascii="Arial" w:eastAsia="SimSun" w:hAnsi="Arial" w:cs="Arial"/>
                <w:b/>
                <w:sz w:val="18"/>
              </w:rPr>
            </w:pPr>
          </w:p>
        </w:tc>
        <w:tc>
          <w:tcPr>
            <w:tcW w:w="593" w:type="pct"/>
            <w:shd w:val="clear" w:color="auto" w:fill="FFFFFF"/>
            <w:vAlign w:val="center"/>
          </w:tcPr>
          <w:p w14:paraId="2CE2501F"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012883A4"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DC3771" w:rsidRPr="00C25669" w14:paraId="67C38807" w14:textId="77777777" w:rsidTr="00DC3771">
        <w:trPr>
          <w:trHeight w:val="178"/>
          <w:jc w:val="center"/>
        </w:trPr>
        <w:tc>
          <w:tcPr>
            <w:tcW w:w="326" w:type="pct"/>
            <w:shd w:val="clear" w:color="auto" w:fill="FFFFFF"/>
            <w:vAlign w:val="center"/>
          </w:tcPr>
          <w:p w14:paraId="0EA3D10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1-1</w:t>
            </w:r>
          </w:p>
        </w:tc>
        <w:tc>
          <w:tcPr>
            <w:tcW w:w="624" w:type="pct"/>
            <w:shd w:val="clear" w:color="auto" w:fill="FFFFFF"/>
            <w:vAlign w:val="center"/>
          </w:tcPr>
          <w:p w14:paraId="3D96739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R.PDSCH.2-1.1 TDD</w:t>
            </w:r>
          </w:p>
        </w:tc>
        <w:tc>
          <w:tcPr>
            <w:tcW w:w="596" w:type="pct"/>
            <w:shd w:val="clear" w:color="auto" w:fill="FFFFFF"/>
            <w:vAlign w:val="center"/>
          </w:tcPr>
          <w:p w14:paraId="4FDD1D9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70C6099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869F15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FR1.30-1</w:t>
            </w:r>
            <w:r w:rsidRPr="00C25669">
              <w:rPr>
                <w:rFonts w:ascii="Arial" w:eastAsia="SimSun" w:hAnsi="Arial" w:hint="eastAsia"/>
                <w:sz w:val="18"/>
                <w:lang w:eastAsia="zh-CN"/>
              </w:rPr>
              <w:t>A</w:t>
            </w:r>
          </w:p>
        </w:tc>
        <w:tc>
          <w:tcPr>
            <w:tcW w:w="639" w:type="pct"/>
            <w:shd w:val="clear" w:color="auto" w:fill="FFFFFF"/>
            <w:vAlign w:val="center"/>
          </w:tcPr>
          <w:p w14:paraId="135C859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5F7D32B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610E856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052140E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w:t>
            </w:r>
          </w:p>
        </w:tc>
      </w:tr>
      <w:tr w:rsidR="00DC3771" w:rsidRPr="00C25669" w14:paraId="71C8163C" w14:textId="77777777" w:rsidTr="00DC3771">
        <w:trPr>
          <w:trHeight w:val="178"/>
          <w:jc w:val="center"/>
        </w:trPr>
        <w:tc>
          <w:tcPr>
            <w:tcW w:w="326" w:type="pct"/>
            <w:shd w:val="clear" w:color="auto" w:fill="FFFFFF"/>
            <w:vAlign w:val="center"/>
          </w:tcPr>
          <w:p w14:paraId="5346518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1-2</w:t>
            </w:r>
          </w:p>
        </w:tc>
        <w:tc>
          <w:tcPr>
            <w:tcW w:w="624" w:type="pct"/>
            <w:shd w:val="clear" w:color="auto" w:fill="FFFFFF"/>
            <w:vAlign w:val="center"/>
          </w:tcPr>
          <w:p w14:paraId="4BB291D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R.PDSCH.2-1.2 TDD</w:t>
            </w:r>
          </w:p>
        </w:tc>
        <w:tc>
          <w:tcPr>
            <w:tcW w:w="596" w:type="pct"/>
            <w:shd w:val="clear" w:color="auto" w:fill="FFFFFF"/>
            <w:vAlign w:val="center"/>
          </w:tcPr>
          <w:p w14:paraId="1C91D13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1147C0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29E7103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206577C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689" w:type="pct"/>
            <w:shd w:val="clear" w:color="auto" w:fill="FFFFFF"/>
            <w:vAlign w:val="center"/>
          </w:tcPr>
          <w:p w14:paraId="6FB1D6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1477383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CB473B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0.2</w:t>
            </w:r>
          </w:p>
        </w:tc>
      </w:tr>
      <w:tr w:rsidR="00DC3771" w:rsidRPr="00C25669" w14:paraId="4440DD00" w14:textId="77777777" w:rsidTr="00DC3771">
        <w:trPr>
          <w:trHeight w:val="178"/>
          <w:jc w:val="center"/>
        </w:trPr>
        <w:tc>
          <w:tcPr>
            <w:tcW w:w="326" w:type="pct"/>
            <w:shd w:val="clear" w:color="auto" w:fill="FFFFFF"/>
            <w:vAlign w:val="center"/>
          </w:tcPr>
          <w:p w14:paraId="2409E513"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624" w:type="pct"/>
            <w:shd w:val="clear" w:color="auto" w:fill="FFFFFF"/>
            <w:vAlign w:val="center"/>
          </w:tcPr>
          <w:p w14:paraId="2AA5C55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R.PDSCH.2-4.1 TDD</w:t>
            </w:r>
          </w:p>
        </w:tc>
        <w:tc>
          <w:tcPr>
            <w:tcW w:w="596" w:type="pct"/>
            <w:shd w:val="clear" w:color="auto" w:fill="FFFFFF"/>
            <w:vAlign w:val="center"/>
          </w:tcPr>
          <w:p w14:paraId="348FB63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084DB3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256QAM, 0.82</w:t>
            </w:r>
          </w:p>
        </w:tc>
        <w:tc>
          <w:tcPr>
            <w:tcW w:w="599" w:type="pct"/>
            <w:shd w:val="clear" w:color="auto" w:fill="FFFFFF"/>
            <w:vAlign w:val="center"/>
          </w:tcPr>
          <w:p w14:paraId="27E9EBF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540F1F0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632537E3"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25DDE71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4CF73F36"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25.3</w:t>
            </w:r>
          </w:p>
        </w:tc>
      </w:tr>
      <w:tr w:rsidR="00DC3771" w:rsidRPr="00C25669" w14:paraId="7EC7F474" w14:textId="77777777" w:rsidTr="00DC3771">
        <w:trPr>
          <w:trHeight w:val="210"/>
          <w:jc w:val="center"/>
        </w:trPr>
        <w:tc>
          <w:tcPr>
            <w:tcW w:w="326" w:type="pct"/>
            <w:shd w:val="clear" w:color="auto" w:fill="FFFFFF"/>
            <w:vAlign w:val="center"/>
          </w:tcPr>
          <w:p w14:paraId="076B0F7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1-4</w:t>
            </w:r>
          </w:p>
        </w:tc>
        <w:tc>
          <w:tcPr>
            <w:tcW w:w="624" w:type="pct"/>
            <w:shd w:val="clear" w:color="auto" w:fill="FFFFFF"/>
            <w:vAlign w:val="center"/>
          </w:tcPr>
          <w:p w14:paraId="313BE54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R.PDSCH.2-2.1 TDD</w:t>
            </w:r>
          </w:p>
        </w:tc>
        <w:tc>
          <w:tcPr>
            <w:tcW w:w="596" w:type="pct"/>
            <w:shd w:val="clear" w:color="auto" w:fill="FFFFFF"/>
            <w:vAlign w:val="center"/>
          </w:tcPr>
          <w:p w14:paraId="61D7810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37CBD4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03765CA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6ECD694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689" w:type="pct"/>
            <w:shd w:val="clear" w:color="auto" w:fill="FFFFFF"/>
            <w:vAlign w:val="center"/>
          </w:tcPr>
          <w:p w14:paraId="594CB73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6F1E6F1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30</w:t>
            </w:r>
          </w:p>
        </w:tc>
        <w:tc>
          <w:tcPr>
            <w:tcW w:w="336" w:type="pct"/>
            <w:shd w:val="clear" w:color="auto" w:fill="FFFFFF"/>
            <w:vAlign w:val="center"/>
          </w:tcPr>
          <w:p w14:paraId="7D9957BD"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r>
      <w:tr w:rsidR="00DC3771" w:rsidRPr="00C25669" w14:paraId="57EA2F46" w14:textId="77777777" w:rsidTr="00DC3771">
        <w:trPr>
          <w:trHeight w:val="178"/>
          <w:jc w:val="center"/>
        </w:trPr>
        <w:tc>
          <w:tcPr>
            <w:tcW w:w="326" w:type="pct"/>
            <w:shd w:val="clear" w:color="auto" w:fill="FFFFFF"/>
            <w:vAlign w:val="center"/>
          </w:tcPr>
          <w:p w14:paraId="57F9FDA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1-5</w:t>
            </w:r>
          </w:p>
        </w:tc>
        <w:tc>
          <w:tcPr>
            <w:tcW w:w="624" w:type="pct"/>
            <w:shd w:val="clear" w:color="auto" w:fill="FFFFFF"/>
            <w:vAlign w:val="center"/>
          </w:tcPr>
          <w:p w14:paraId="2C84BEB8"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sz w:val="18"/>
              </w:rPr>
              <w:t>R.PDSCH.2-5.1 TDD</w:t>
            </w:r>
          </w:p>
        </w:tc>
        <w:tc>
          <w:tcPr>
            <w:tcW w:w="596" w:type="pct"/>
            <w:shd w:val="clear" w:color="auto" w:fill="FFFFFF"/>
            <w:vAlign w:val="center"/>
          </w:tcPr>
          <w:p w14:paraId="7B95648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D3E2DB1"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QPSK, 0.3</w:t>
            </w:r>
            <w:r w:rsidRPr="00C25669">
              <w:rPr>
                <w:rFonts w:ascii="Arial" w:eastAsia="SimSun" w:hAnsi="Arial" w:hint="eastAsia"/>
                <w:sz w:val="18"/>
                <w:lang w:eastAsia="zh-CN"/>
              </w:rPr>
              <w:t>0</w:t>
            </w:r>
          </w:p>
        </w:tc>
        <w:tc>
          <w:tcPr>
            <w:tcW w:w="599" w:type="pct"/>
            <w:shd w:val="clear" w:color="auto" w:fill="FFFFFF"/>
            <w:vAlign w:val="center"/>
          </w:tcPr>
          <w:p w14:paraId="456B9E0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FR1.30-2</w:t>
            </w:r>
          </w:p>
        </w:tc>
        <w:tc>
          <w:tcPr>
            <w:tcW w:w="639" w:type="pct"/>
            <w:shd w:val="clear" w:color="auto" w:fill="FFFFFF"/>
            <w:vAlign w:val="center"/>
          </w:tcPr>
          <w:p w14:paraId="4C99DA9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4562C1B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78AE8FE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5BD36583"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r w:rsidR="00DC3771" w:rsidRPr="00C25669" w14:paraId="08CB2431" w14:textId="77777777" w:rsidTr="00DC3771">
        <w:trPr>
          <w:trHeight w:val="178"/>
          <w:jc w:val="center"/>
        </w:trPr>
        <w:tc>
          <w:tcPr>
            <w:tcW w:w="326" w:type="pct"/>
            <w:shd w:val="clear" w:color="auto" w:fill="FFFFFF"/>
            <w:vAlign w:val="center"/>
          </w:tcPr>
          <w:p w14:paraId="4E2484B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1-6</w:t>
            </w:r>
          </w:p>
        </w:tc>
        <w:tc>
          <w:tcPr>
            <w:tcW w:w="624" w:type="pct"/>
            <w:shd w:val="clear" w:color="auto" w:fill="FFFFFF"/>
            <w:vAlign w:val="center"/>
          </w:tcPr>
          <w:p w14:paraId="6A045D15"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sz w:val="18"/>
              </w:rPr>
              <w:t>R.PDSCH.2-6.1 TDD</w:t>
            </w:r>
          </w:p>
        </w:tc>
        <w:tc>
          <w:tcPr>
            <w:tcW w:w="596" w:type="pct"/>
            <w:shd w:val="clear" w:color="auto" w:fill="FFFFFF"/>
            <w:vAlign w:val="center"/>
          </w:tcPr>
          <w:p w14:paraId="4473F174"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2F02CE8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19B9CD4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FR1.30-3</w:t>
            </w:r>
          </w:p>
        </w:tc>
        <w:tc>
          <w:tcPr>
            <w:tcW w:w="639" w:type="pct"/>
            <w:shd w:val="clear" w:color="auto" w:fill="FFFFFF"/>
            <w:vAlign w:val="center"/>
          </w:tcPr>
          <w:p w14:paraId="080544D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4D2F6F8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2FD5A1E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1B1B074"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-0.8</w:t>
            </w:r>
          </w:p>
        </w:tc>
      </w:tr>
      <w:tr w:rsidR="00DC3771" w:rsidRPr="00C25669" w14:paraId="293C63E8" w14:textId="77777777" w:rsidTr="00DC3771">
        <w:trPr>
          <w:trHeight w:val="178"/>
          <w:jc w:val="center"/>
        </w:trPr>
        <w:tc>
          <w:tcPr>
            <w:tcW w:w="326" w:type="pct"/>
            <w:shd w:val="clear" w:color="auto" w:fill="FFFFFF"/>
            <w:vAlign w:val="center"/>
          </w:tcPr>
          <w:p w14:paraId="74381B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1-7</w:t>
            </w:r>
          </w:p>
        </w:tc>
        <w:tc>
          <w:tcPr>
            <w:tcW w:w="624" w:type="pct"/>
            <w:shd w:val="clear" w:color="auto" w:fill="FFFFFF"/>
            <w:vAlign w:val="center"/>
          </w:tcPr>
          <w:p w14:paraId="277C5F5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R.PDSCH.2-10.1 TDD</w:t>
            </w:r>
          </w:p>
        </w:tc>
        <w:tc>
          <w:tcPr>
            <w:tcW w:w="596" w:type="pct"/>
            <w:shd w:val="clear" w:color="auto" w:fill="FFFFFF"/>
            <w:vAlign w:val="center"/>
          </w:tcPr>
          <w:p w14:paraId="69619A7D"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tcPr>
          <w:p w14:paraId="6070951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5A153BF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7BAB83E5"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HST-1000</w:t>
            </w:r>
          </w:p>
        </w:tc>
        <w:tc>
          <w:tcPr>
            <w:tcW w:w="689" w:type="pct"/>
            <w:shd w:val="clear" w:color="auto" w:fill="FFFFFF"/>
            <w:vAlign w:val="center"/>
          </w:tcPr>
          <w:p w14:paraId="7DEFD55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1x2</w:t>
            </w:r>
          </w:p>
        </w:tc>
        <w:tc>
          <w:tcPr>
            <w:tcW w:w="593" w:type="pct"/>
            <w:shd w:val="clear" w:color="auto" w:fill="FFFFFF"/>
            <w:vAlign w:val="center"/>
          </w:tcPr>
          <w:p w14:paraId="74D91D4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484564E4"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6.</w:t>
            </w:r>
            <w:r w:rsidRPr="00C25669">
              <w:rPr>
                <w:rFonts w:ascii="Arial" w:eastAsia="SimSun" w:hAnsi="Arial" w:cs="Arial" w:hint="eastAsia"/>
                <w:sz w:val="18"/>
                <w:lang w:eastAsia="zh-CN"/>
              </w:rPr>
              <w:t>4</w:t>
            </w:r>
          </w:p>
        </w:tc>
      </w:tr>
      <w:tr w:rsidR="00DC3771" w:rsidRPr="00C25669" w14:paraId="6C787118" w14:textId="77777777" w:rsidTr="00DC3771">
        <w:trPr>
          <w:trHeight w:val="178"/>
          <w:jc w:val="center"/>
        </w:trPr>
        <w:tc>
          <w:tcPr>
            <w:tcW w:w="326" w:type="pct"/>
            <w:shd w:val="clear" w:color="auto" w:fill="FFFFFF"/>
            <w:vAlign w:val="center"/>
          </w:tcPr>
          <w:p w14:paraId="0CD1966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1-8</w:t>
            </w:r>
          </w:p>
        </w:tc>
        <w:tc>
          <w:tcPr>
            <w:tcW w:w="624" w:type="pct"/>
            <w:shd w:val="clear" w:color="auto" w:fill="FFFFFF"/>
            <w:vAlign w:val="center"/>
          </w:tcPr>
          <w:p w14:paraId="5F8375BC"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R.PDSCH.2-11.1 TDD</w:t>
            </w:r>
          </w:p>
        </w:tc>
        <w:tc>
          <w:tcPr>
            <w:tcW w:w="596" w:type="pct"/>
            <w:shd w:val="clear" w:color="auto" w:fill="FFFFFF"/>
            <w:vAlign w:val="center"/>
          </w:tcPr>
          <w:p w14:paraId="51488D5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6763B0A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67CD34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FR1.30-5</w:t>
            </w:r>
          </w:p>
        </w:tc>
        <w:tc>
          <w:tcPr>
            <w:tcW w:w="639" w:type="pct"/>
            <w:shd w:val="clear" w:color="auto" w:fill="FFFFFF"/>
            <w:vAlign w:val="center"/>
          </w:tcPr>
          <w:p w14:paraId="2DC2381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0EEF8AF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16B3558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78E4615F"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-1.0</w:t>
            </w:r>
          </w:p>
        </w:tc>
      </w:tr>
      <w:tr w:rsidR="00DC3771" w:rsidRPr="00C25669" w14:paraId="7E3682C8" w14:textId="77777777" w:rsidTr="00DC3771">
        <w:trPr>
          <w:trHeight w:val="178"/>
          <w:jc w:val="center"/>
        </w:trPr>
        <w:tc>
          <w:tcPr>
            <w:tcW w:w="326" w:type="pct"/>
            <w:shd w:val="clear" w:color="auto" w:fill="FFFFFF"/>
            <w:vAlign w:val="center"/>
          </w:tcPr>
          <w:p w14:paraId="6397A20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1-9</w:t>
            </w:r>
          </w:p>
        </w:tc>
        <w:tc>
          <w:tcPr>
            <w:tcW w:w="624" w:type="pct"/>
            <w:shd w:val="clear" w:color="auto" w:fill="FFFFFF"/>
            <w:vAlign w:val="center"/>
          </w:tcPr>
          <w:p w14:paraId="4B2FA73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szCs w:val="18"/>
              </w:rPr>
              <w:t>R.PDSCH.2-12.1 TDD</w:t>
            </w:r>
          </w:p>
        </w:tc>
        <w:tc>
          <w:tcPr>
            <w:tcW w:w="596" w:type="pct"/>
            <w:shd w:val="clear" w:color="auto" w:fill="FFFFFF"/>
            <w:vAlign w:val="center"/>
          </w:tcPr>
          <w:p w14:paraId="7E2E6CB9"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560DF88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QPSK, 0.30</w:t>
            </w:r>
          </w:p>
        </w:tc>
        <w:tc>
          <w:tcPr>
            <w:tcW w:w="599" w:type="pct"/>
            <w:shd w:val="clear" w:color="auto" w:fill="FFFFFF"/>
            <w:vAlign w:val="center"/>
          </w:tcPr>
          <w:p w14:paraId="7105497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FR1.30-6</w:t>
            </w:r>
          </w:p>
        </w:tc>
        <w:tc>
          <w:tcPr>
            <w:tcW w:w="639" w:type="pct"/>
            <w:shd w:val="clear" w:color="auto" w:fill="FFFFFF"/>
            <w:vAlign w:val="center"/>
          </w:tcPr>
          <w:p w14:paraId="72E0009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689" w:type="pct"/>
            <w:shd w:val="clear" w:color="auto" w:fill="FFFFFF"/>
            <w:vAlign w:val="center"/>
          </w:tcPr>
          <w:p w14:paraId="1683A11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593" w:type="pct"/>
            <w:shd w:val="clear" w:color="auto" w:fill="FFFFFF"/>
            <w:vAlign w:val="center"/>
          </w:tcPr>
          <w:p w14:paraId="52C68E32"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2649F486" w14:textId="77777777" w:rsidR="00DC3771" w:rsidRPr="00C25669" w:rsidDel="002C2630"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-1.1</w:t>
            </w:r>
          </w:p>
        </w:tc>
      </w:tr>
    </w:tbl>
    <w:p w14:paraId="0C442526" w14:textId="77777777" w:rsidR="0090605A" w:rsidRPr="00C25669" w:rsidRDefault="0090605A" w:rsidP="0090605A">
      <w:pPr>
        <w:rPr>
          <w:rFonts w:eastAsia="SimSun"/>
          <w:lang w:eastAsia="zh-CN"/>
        </w:rPr>
      </w:pPr>
    </w:p>
    <w:p w14:paraId="2D51EB43" w14:textId="77777777" w:rsidR="0090605A" w:rsidRPr="00C25669" w:rsidRDefault="0090605A" w:rsidP="0090605A">
      <w:pPr>
        <w:pStyle w:val="TH"/>
      </w:pPr>
      <w:r w:rsidRPr="00C25669">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05"/>
        <w:gridCol w:w="1268"/>
        <w:gridCol w:w="1366"/>
        <w:gridCol w:w="1176"/>
        <w:gridCol w:w="926"/>
      </w:tblGrid>
      <w:tr w:rsidR="0090605A" w:rsidRPr="00C25669" w14:paraId="1866FB5B" w14:textId="77777777" w:rsidTr="0090605A">
        <w:trPr>
          <w:trHeight w:val="347"/>
          <w:jc w:val="center"/>
        </w:trPr>
        <w:tc>
          <w:tcPr>
            <w:tcW w:w="325" w:type="pct"/>
            <w:vMerge w:val="restart"/>
            <w:shd w:val="clear" w:color="auto" w:fill="FFFFFF"/>
            <w:vAlign w:val="center"/>
          </w:tcPr>
          <w:p w14:paraId="3ABB35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3B04C4C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72" w:type="pct"/>
            <w:vMerge w:val="restart"/>
            <w:shd w:val="clear" w:color="auto" w:fill="FFFFFF"/>
            <w:vAlign w:val="center"/>
          </w:tcPr>
          <w:p w14:paraId="40FE63C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2" w:type="pct"/>
            <w:vMerge w:val="restart"/>
            <w:shd w:val="clear" w:color="auto" w:fill="FFFFFF"/>
            <w:vAlign w:val="center"/>
          </w:tcPr>
          <w:p w14:paraId="7A46C6C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and code rate</w:t>
            </w:r>
          </w:p>
        </w:tc>
        <w:tc>
          <w:tcPr>
            <w:tcW w:w="506" w:type="pct"/>
            <w:vMerge w:val="restart"/>
            <w:shd w:val="clear" w:color="auto" w:fill="FFFFFF"/>
            <w:vAlign w:val="center"/>
          </w:tcPr>
          <w:p w14:paraId="0845637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8" w:type="pct"/>
            <w:vMerge w:val="restart"/>
            <w:shd w:val="clear" w:color="auto" w:fill="FFFFFF"/>
            <w:vAlign w:val="center"/>
          </w:tcPr>
          <w:p w14:paraId="6905A0A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17F1DB8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347F72E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443A5569" w14:textId="77777777" w:rsidTr="0090605A">
        <w:trPr>
          <w:trHeight w:val="347"/>
          <w:jc w:val="center"/>
        </w:trPr>
        <w:tc>
          <w:tcPr>
            <w:tcW w:w="325" w:type="pct"/>
            <w:vMerge/>
            <w:shd w:val="clear" w:color="auto" w:fill="FFFFFF"/>
            <w:vAlign w:val="center"/>
          </w:tcPr>
          <w:p w14:paraId="41C58ED3" w14:textId="77777777" w:rsidR="0090605A" w:rsidRPr="00C25669" w:rsidRDefault="0090605A" w:rsidP="0090605A">
            <w:pPr>
              <w:keepNext/>
              <w:keepLines/>
              <w:spacing w:after="0"/>
              <w:jc w:val="center"/>
              <w:rPr>
                <w:rFonts w:ascii="Arial" w:eastAsia="SimSun" w:hAnsi="Arial"/>
                <w:b/>
                <w:sz w:val="18"/>
              </w:rPr>
            </w:pPr>
          </w:p>
        </w:tc>
        <w:tc>
          <w:tcPr>
            <w:tcW w:w="622" w:type="pct"/>
            <w:vMerge/>
            <w:shd w:val="clear" w:color="auto" w:fill="FFFFFF"/>
            <w:vAlign w:val="center"/>
          </w:tcPr>
          <w:p w14:paraId="53051A67" w14:textId="77777777" w:rsidR="0090605A" w:rsidRPr="00C25669" w:rsidRDefault="0090605A" w:rsidP="0090605A">
            <w:pPr>
              <w:keepNext/>
              <w:keepLines/>
              <w:spacing w:after="0"/>
              <w:jc w:val="center"/>
              <w:rPr>
                <w:rFonts w:ascii="Arial" w:eastAsia="SimSun" w:hAnsi="Arial"/>
                <w:b/>
                <w:sz w:val="18"/>
              </w:rPr>
            </w:pPr>
          </w:p>
        </w:tc>
        <w:tc>
          <w:tcPr>
            <w:tcW w:w="572" w:type="pct"/>
            <w:vMerge/>
            <w:shd w:val="clear" w:color="auto" w:fill="FFFFFF"/>
          </w:tcPr>
          <w:p w14:paraId="05D2D4E3" w14:textId="77777777" w:rsidR="0090605A" w:rsidRPr="00C25669" w:rsidRDefault="0090605A" w:rsidP="0090605A">
            <w:pPr>
              <w:keepNext/>
              <w:keepLines/>
              <w:spacing w:after="0"/>
              <w:jc w:val="center"/>
              <w:rPr>
                <w:rFonts w:ascii="Arial" w:eastAsia="SimSun" w:hAnsi="Arial"/>
                <w:b/>
                <w:sz w:val="18"/>
              </w:rPr>
            </w:pPr>
          </w:p>
        </w:tc>
        <w:tc>
          <w:tcPr>
            <w:tcW w:w="592" w:type="pct"/>
            <w:vMerge/>
            <w:shd w:val="clear" w:color="auto" w:fill="FFFFFF"/>
          </w:tcPr>
          <w:p w14:paraId="043DB86C" w14:textId="77777777" w:rsidR="0090605A" w:rsidRPr="00C25669" w:rsidRDefault="0090605A" w:rsidP="0090605A">
            <w:pPr>
              <w:keepNext/>
              <w:keepLines/>
              <w:spacing w:after="0"/>
              <w:jc w:val="center"/>
              <w:rPr>
                <w:rFonts w:ascii="Arial" w:eastAsia="SimSun" w:hAnsi="Arial"/>
                <w:b/>
                <w:sz w:val="18"/>
              </w:rPr>
            </w:pPr>
          </w:p>
        </w:tc>
        <w:tc>
          <w:tcPr>
            <w:tcW w:w="506" w:type="pct"/>
            <w:vMerge/>
            <w:shd w:val="clear" w:color="auto" w:fill="FFFFFF"/>
          </w:tcPr>
          <w:p w14:paraId="4ED8C44D" w14:textId="77777777" w:rsidR="0090605A" w:rsidRPr="00C25669" w:rsidRDefault="0090605A" w:rsidP="0090605A">
            <w:pPr>
              <w:keepNext/>
              <w:keepLines/>
              <w:spacing w:after="0"/>
              <w:jc w:val="center"/>
              <w:rPr>
                <w:rFonts w:ascii="Arial" w:eastAsia="SimSun" w:hAnsi="Arial"/>
                <w:b/>
                <w:sz w:val="18"/>
              </w:rPr>
            </w:pPr>
          </w:p>
        </w:tc>
        <w:tc>
          <w:tcPr>
            <w:tcW w:w="638" w:type="pct"/>
            <w:vMerge/>
            <w:shd w:val="clear" w:color="auto" w:fill="FFFFFF"/>
            <w:vAlign w:val="center"/>
          </w:tcPr>
          <w:p w14:paraId="6CEF993C" w14:textId="77777777" w:rsidR="0090605A" w:rsidRPr="00C25669" w:rsidRDefault="0090605A" w:rsidP="0090605A">
            <w:pPr>
              <w:keepNext/>
              <w:keepLines/>
              <w:spacing w:after="0"/>
              <w:jc w:val="center"/>
              <w:rPr>
                <w:rFonts w:ascii="Arial" w:eastAsia="SimSun" w:hAnsi="Arial"/>
                <w:b/>
                <w:sz w:val="18"/>
              </w:rPr>
            </w:pPr>
          </w:p>
        </w:tc>
        <w:tc>
          <w:tcPr>
            <w:tcW w:w="687" w:type="pct"/>
            <w:vMerge/>
            <w:shd w:val="clear" w:color="auto" w:fill="FFFFFF"/>
            <w:vAlign w:val="center"/>
          </w:tcPr>
          <w:p w14:paraId="3ED675C7" w14:textId="77777777" w:rsidR="0090605A" w:rsidRPr="00C25669" w:rsidRDefault="0090605A" w:rsidP="0090605A">
            <w:pPr>
              <w:keepNext/>
              <w:keepLines/>
              <w:spacing w:after="0"/>
              <w:jc w:val="center"/>
              <w:rPr>
                <w:rFonts w:ascii="Arial" w:eastAsia="SimSun" w:hAnsi="Arial"/>
                <w:b/>
                <w:sz w:val="18"/>
              </w:rPr>
            </w:pPr>
          </w:p>
        </w:tc>
        <w:tc>
          <w:tcPr>
            <w:tcW w:w="592" w:type="pct"/>
            <w:shd w:val="clear" w:color="auto" w:fill="FFFFFF"/>
            <w:vAlign w:val="center"/>
          </w:tcPr>
          <w:p w14:paraId="44712B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6" w:type="pct"/>
            <w:shd w:val="clear" w:color="auto" w:fill="FFFFFF"/>
            <w:vAlign w:val="center"/>
          </w:tcPr>
          <w:p w14:paraId="449286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0D775DCB" w14:textId="77777777" w:rsidTr="0090605A">
        <w:trPr>
          <w:trHeight w:val="175"/>
          <w:jc w:val="center"/>
        </w:trPr>
        <w:tc>
          <w:tcPr>
            <w:tcW w:w="325" w:type="pct"/>
            <w:shd w:val="clear" w:color="auto" w:fill="FFFFFF"/>
            <w:vAlign w:val="center"/>
          </w:tcPr>
          <w:p w14:paraId="0CEB87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1</w:t>
            </w:r>
          </w:p>
        </w:tc>
        <w:tc>
          <w:tcPr>
            <w:tcW w:w="622" w:type="pct"/>
            <w:shd w:val="clear" w:color="auto" w:fill="FFFFFF"/>
            <w:vAlign w:val="center"/>
          </w:tcPr>
          <w:p w14:paraId="42CCF5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R.PDSCH.2-3.1 TDD</w:t>
            </w:r>
          </w:p>
        </w:tc>
        <w:tc>
          <w:tcPr>
            <w:tcW w:w="572" w:type="pct"/>
            <w:shd w:val="clear" w:color="auto" w:fill="FFFFFF"/>
            <w:vAlign w:val="center"/>
          </w:tcPr>
          <w:p w14:paraId="4C00E9E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2" w:type="pct"/>
            <w:shd w:val="clear" w:color="auto" w:fill="FFFFFF"/>
            <w:vAlign w:val="center"/>
          </w:tcPr>
          <w:p w14:paraId="5A1A8C8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78ECF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8" w:type="pct"/>
            <w:shd w:val="clear" w:color="auto" w:fill="FFFFFF"/>
            <w:vAlign w:val="center"/>
          </w:tcPr>
          <w:p w14:paraId="4CAF801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03D0C9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7BDF09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3680FD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19.8</w:t>
            </w:r>
          </w:p>
        </w:tc>
      </w:tr>
      <w:tr w:rsidR="0090605A" w:rsidRPr="00C25669" w14:paraId="28BE4AB9" w14:textId="77777777" w:rsidTr="0090605A">
        <w:trPr>
          <w:trHeight w:val="175"/>
          <w:jc w:val="center"/>
        </w:trPr>
        <w:tc>
          <w:tcPr>
            <w:tcW w:w="325" w:type="pct"/>
            <w:shd w:val="clear" w:color="auto" w:fill="FFFFFF"/>
            <w:vAlign w:val="center"/>
          </w:tcPr>
          <w:p w14:paraId="3755F85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622" w:type="pct"/>
            <w:shd w:val="clear" w:color="auto" w:fill="FFFFFF"/>
            <w:vAlign w:val="center"/>
          </w:tcPr>
          <w:p w14:paraId="7824A8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w:t>
            </w:r>
            <w:r w:rsidRPr="00C25669">
              <w:rPr>
                <w:rFonts w:ascii="Arial" w:eastAsia="SimSun" w:hAnsi="Arial" w:hint="eastAsia"/>
                <w:sz w:val="18"/>
                <w:lang w:eastAsia="zh-CN"/>
              </w:rPr>
              <w:t>9</w:t>
            </w:r>
            <w:r w:rsidRPr="00C25669">
              <w:rPr>
                <w:rFonts w:ascii="Arial" w:eastAsia="SimSun" w:hAnsi="Arial"/>
                <w:sz w:val="18"/>
              </w:rPr>
              <w:t>.</w:t>
            </w:r>
            <w:r w:rsidRPr="00C25669">
              <w:rPr>
                <w:rFonts w:ascii="Arial" w:eastAsia="SimSun" w:hAnsi="Arial" w:hint="eastAsia"/>
                <w:sz w:val="18"/>
                <w:lang w:eastAsia="zh-CN"/>
              </w:rPr>
              <w:t>1</w:t>
            </w:r>
            <w:r w:rsidRPr="00C25669">
              <w:rPr>
                <w:rFonts w:ascii="Arial" w:eastAsia="SimSun" w:hAnsi="Arial"/>
                <w:sz w:val="18"/>
              </w:rPr>
              <w:t xml:space="preserve"> TDD</w:t>
            </w:r>
          </w:p>
        </w:tc>
        <w:tc>
          <w:tcPr>
            <w:tcW w:w="572" w:type="pct"/>
            <w:shd w:val="clear" w:color="auto" w:fill="FFFFFF"/>
            <w:vAlign w:val="center"/>
          </w:tcPr>
          <w:p w14:paraId="3163E5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2" w:type="pct"/>
            <w:shd w:val="clear" w:color="auto" w:fill="FFFFFF"/>
            <w:vAlign w:val="center"/>
          </w:tcPr>
          <w:p w14:paraId="6059A84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6A9AB49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w:t>
            </w:r>
            <w:r w:rsidRPr="00C25669">
              <w:rPr>
                <w:rFonts w:ascii="Arial" w:eastAsia="SimSun" w:hAnsi="Arial" w:hint="eastAsia"/>
                <w:sz w:val="18"/>
                <w:lang w:eastAsia="zh-CN"/>
              </w:rPr>
              <w:t>4</w:t>
            </w:r>
          </w:p>
        </w:tc>
        <w:tc>
          <w:tcPr>
            <w:tcW w:w="638" w:type="pct"/>
            <w:shd w:val="clear" w:color="auto" w:fill="FFFFFF"/>
            <w:vAlign w:val="center"/>
          </w:tcPr>
          <w:p w14:paraId="4C0DFE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4FEF67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2E500B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4FD7E6C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19.</w:t>
            </w:r>
            <w:r w:rsidRPr="00C25669">
              <w:rPr>
                <w:rFonts w:ascii="Arial" w:eastAsia="SimSun" w:hAnsi="Arial" w:hint="eastAsia"/>
                <w:sz w:val="18"/>
                <w:lang w:eastAsia="zh-CN"/>
              </w:rPr>
              <w:t>8</w:t>
            </w:r>
          </w:p>
        </w:tc>
      </w:tr>
    </w:tbl>
    <w:p w14:paraId="2745658A" w14:textId="77777777" w:rsidR="0090605A" w:rsidRPr="00C25669" w:rsidRDefault="0090605A" w:rsidP="0090605A">
      <w:pPr>
        <w:rPr>
          <w:rFonts w:eastAsia="SimSun"/>
          <w:lang w:eastAsia="zh-CN"/>
        </w:rPr>
      </w:pPr>
    </w:p>
    <w:p w14:paraId="2C5519CE" w14:textId="77777777" w:rsidR="0090605A" w:rsidRPr="00C25669" w:rsidRDefault="0090605A" w:rsidP="0090605A">
      <w:pPr>
        <w:pStyle w:val="TH"/>
      </w:pPr>
      <w:r w:rsidRPr="00C25669">
        <w:t xml:space="preserve">Table 5.2.2.2.1-5: </w:t>
      </w:r>
      <w:r w:rsidR="00DC3771" w:rsidRPr="00C25669">
        <w:t>Minimum performance for Rank 2 and Enhanced Receiver</w:t>
      </w:r>
      <w:r w:rsidR="00DC3771" w:rsidRPr="00C25669">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7"/>
        <w:gridCol w:w="1176"/>
        <w:gridCol w:w="1113"/>
        <w:gridCol w:w="1267"/>
        <w:gridCol w:w="1366"/>
        <w:gridCol w:w="1176"/>
        <w:gridCol w:w="765"/>
      </w:tblGrid>
      <w:tr w:rsidR="0090605A" w:rsidRPr="00C25669" w14:paraId="46D5B87D" w14:textId="77777777" w:rsidTr="0090605A">
        <w:trPr>
          <w:trHeight w:val="374"/>
          <w:jc w:val="center"/>
        </w:trPr>
        <w:tc>
          <w:tcPr>
            <w:tcW w:w="327" w:type="pct"/>
            <w:vMerge w:val="restart"/>
            <w:shd w:val="clear" w:color="auto" w:fill="FFFFFF"/>
            <w:vAlign w:val="center"/>
          </w:tcPr>
          <w:p w14:paraId="57CBAFED" w14:textId="77777777" w:rsidR="0090605A" w:rsidRPr="00C25669" w:rsidRDefault="0090605A" w:rsidP="0090605A">
            <w:pPr>
              <w:pStyle w:val="TAH"/>
            </w:pPr>
            <w:r w:rsidRPr="00C25669">
              <w:t>Test num.</w:t>
            </w:r>
          </w:p>
        </w:tc>
        <w:tc>
          <w:tcPr>
            <w:tcW w:w="626" w:type="pct"/>
            <w:vMerge w:val="restart"/>
            <w:shd w:val="clear" w:color="auto" w:fill="FFFFFF"/>
            <w:vAlign w:val="center"/>
          </w:tcPr>
          <w:p w14:paraId="3C290ADD" w14:textId="77777777" w:rsidR="0090605A" w:rsidRPr="00C25669" w:rsidRDefault="0090605A" w:rsidP="0090605A">
            <w:pPr>
              <w:pStyle w:val="TAH"/>
            </w:pPr>
            <w:r w:rsidRPr="00C25669">
              <w:t>Reference</w:t>
            </w:r>
            <w:r w:rsidRPr="00C25669">
              <w:rPr>
                <w:rFonts w:hint="eastAsia"/>
              </w:rPr>
              <w:t xml:space="preserve"> </w:t>
            </w:r>
            <w:r w:rsidRPr="00C25669">
              <w:t>channel</w:t>
            </w:r>
          </w:p>
        </w:tc>
        <w:tc>
          <w:tcPr>
            <w:tcW w:w="575" w:type="pct"/>
            <w:vMerge w:val="restart"/>
            <w:shd w:val="clear" w:color="auto" w:fill="FFFFFF"/>
            <w:vAlign w:val="center"/>
          </w:tcPr>
          <w:p w14:paraId="0D928C1E" w14:textId="77777777" w:rsidR="0090605A" w:rsidRPr="00C25669" w:rsidRDefault="0090605A" w:rsidP="0090605A">
            <w:pPr>
              <w:pStyle w:val="TAH"/>
            </w:pPr>
            <w:r w:rsidRPr="00C25669">
              <w:rPr>
                <w:rFonts w:eastAsia="SimSun"/>
              </w:rPr>
              <w:t>Bandwidth (MHz) / Subcarrier spacing (kHz)</w:t>
            </w:r>
          </w:p>
        </w:tc>
        <w:tc>
          <w:tcPr>
            <w:tcW w:w="595" w:type="pct"/>
            <w:vMerge w:val="restart"/>
            <w:shd w:val="clear" w:color="auto" w:fill="FFFFFF"/>
            <w:vAlign w:val="center"/>
          </w:tcPr>
          <w:p w14:paraId="4A16077B"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and code rate</w:t>
            </w:r>
          </w:p>
        </w:tc>
        <w:tc>
          <w:tcPr>
            <w:tcW w:w="563" w:type="pct"/>
            <w:vMerge w:val="restart"/>
            <w:shd w:val="clear" w:color="auto" w:fill="FFFFFF"/>
            <w:vAlign w:val="center"/>
          </w:tcPr>
          <w:p w14:paraId="4A29D672" w14:textId="77777777" w:rsidR="0090605A" w:rsidRPr="00C25669" w:rsidRDefault="0090605A" w:rsidP="0090605A">
            <w:pPr>
              <w:pStyle w:val="TAH"/>
            </w:pPr>
            <w:r w:rsidRPr="00C25669">
              <w:t>TDD UL-DL pattern</w:t>
            </w:r>
          </w:p>
        </w:tc>
        <w:tc>
          <w:tcPr>
            <w:tcW w:w="641" w:type="pct"/>
            <w:vMerge w:val="restart"/>
            <w:shd w:val="clear" w:color="auto" w:fill="FFFFFF"/>
            <w:vAlign w:val="center"/>
          </w:tcPr>
          <w:p w14:paraId="4214A84F" w14:textId="77777777" w:rsidR="0090605A" w:rsidRPr="00C25669" w:rsidRDefault="0090605A" w:rsidP="0090605A">
            <w:pPr>
              <w:pStyle w:val="TAH"/>
            </w:pPr>
            <w:r w:rsidRPr="00C25669">
              <w:t>Propagation condition</w:t>
            </w:r>
          </w:p>
        </w:tc>
        <w:tc>
          <w:tcPr>
            <w:tcW w:w="691" w:type="pct"/>
            <w:vMerge w:val="restart"/>
            <w:shd w:val="clear" w:color="auto" w:fill="FFFFFF"/>
            <w:vAlign w:val="center"/>
          </w:tcPr>
          <w:p w14:paraId="2D89B0D2" w14:textId="77777777" w:rsidR="0090605A" w:rsidRPr="00C25669" w:rsidRDefault="0090605A" w:rsidP="0090605A">
            <w:pPr>
              <w:pStyle w:val="TAH"/>
            </w:pPr>
            <w:r w:rsidRPr="00C25669">
              <w:t>Correlation matrix and antenna configuration</w:t>
            </w:r>
          </w:p>
        </w:tc>
        <w:tc>
          <w:tcPr>
            <w:tcW w:w="983" w:type="pct"/>
            <w:gridSpan w:val="2"/>
            <w:shd w:val="clear" w:color="auto" w:fill="FFFFFF"/>
            <w:vAlign w:val="center"/>
          </w:tcPr>
          <w:p w14:paraId="16514521" w14:textId="77777777" w:rsidR="0090605A" w:rsidRPr="00C25669" w:rsidRDefault="0090605A" w:rsidP="0090605A">
            <w:pPr>
              <w:pStyle w:val="TAH"/>
            </w:pPr>
            <w:r w:rsidRPr="00C25669">
              <w:t>Reference value</w:t>
            </w:r>
          </w:p>
        </w:tc>
      </w:tr>
      <w:tr w:rsidR="0090605A" w:rsidRPr="00C25669" w14:paraId="06E996F9" w14:textId="77777777" w:rsidTr="0090605A">
        <w:trPr>
          <w:trHeight w:val="374"/>
          <w:jc w:val="center"/>
        </w:trPr>
        <w:tc>
          <w:tcPr>
            <w:tcW w:w="327" w:type="pct"/>
            <w:vMerge/>
            <w:shd w:val="clear" w:color="auto" w:fill="FFFFFF"/>
            <w:vAlign w:val="center"/>
          </w:tcPr>
          <w:p w14:paraId="1013616A" w14:textId="77777777" w:rsidR="0090605A" w:rsidRPr="00C25669" w:rsidRDefault="0090605A" w:rsidP="0090605A">
            <w:pPr>
              <w:pStyle w:val="TAH"/>
            </w:pPr>
          </w:p>
        </w:tc>
        <w:tc>
          <w:tcPr>
            <w:tcW w:w="626" w:type="pct"/>
            <w:vMerge/>
            <w:shd w:val="clear" w:color="auto" w:fill="FFFFFF"/>
            <w:vAlign w:val="center"/>
          </w:tcPr>
          <w:p w14:paraId="528CD65B" w14:textId="77777777" w:rsidR="0090605A" w:rsidRPr="00C25669" w:rsidRDefault="0090605A" w:rsidP="0090605A">
            <w:pPr>
              <w:pStyle w:val="TAH"/>
            </w:pPr>
          </w:p>
        </w:tc>
        <w:tc>
          <w:tcPr>
            <w:tcW w:w="575" w:type="pct"/>
            <w:vMerge/>
            <w:shd w:val="clear" w:color="auto" w:fill="FFFFFF"/>
          </w:tcPr>
          <w:p w14:paraId="00083967" w14:textId="77777777" w:rsidR="0090605A" w:rsidRPr="00C25669" w:rsidRDefault="0090605A" w:rsidP="0090605A">
            <w:pPr>
              <w:pStyle w:val="TAH"/>
            </w:pPr>
          </w:p>
        </w:tc>
        <w:tc>
          <w:tcPr>
            <w:tcW w:w="595" w:type="pct"/>
            <w:vMerge/>
            <w:shd w:val="clear" w:color="auto" w:fill="FFFFFF"/>
          </w:tcPr>
          <w:p w14:paraId="568EDDD0" w14:textId="77777777" w:rsidR="0090605A" w:rsidRPr="00C25669" w:rsidRDefault="0090605A" w:rsidP="0090605A">
            <w:pPr>
              <w:pStyle w:val="TAH"/>
            </w:pPr>
          </w:p>
        </w:tc>
        <w:tc>
          <w:tcPr>
            <w:tcW w:w="563" w:type="pct"/>
            <w:vMerge/>
            <w:shd w:val="clear" w:color="auto" w:fill="FFFFFF"/>
          </w:tcPr>
          <w:p w14:paraId="41E053A6" w14:textId="77777777" w:rsidR="0090605A" w:rsidRPr="00C25669" w:rsidRDefault="0090605A" w:rsidP="0090605A">
            <w:pPr>
              <w:pStyle w:val="TAH"/>
            </w:pPr>
          </w:p>
        </w:tc>
        <w:tc>
          <w:tcPr>
            <w:tcW w:w="641" w:type="pct"/>
            <w:vMerge/>
            <w:shd w:val="clear" w:color="auto" w:fill="FFFFFF"/>
            <w:vAlign w:val="center"/>
          </w:tcPr>
          <w:p w14:paraId="55F5DBAC" w14:textId="77777777" w:rsidR="0090605A" w:rsidRPr="00C25669" w:rsidRDefault="0090605A" w:rsidP="0090605A">
            <w:pPr>
              <w:pStyle w:val="TAH"/>
            </w:pPr>
          </w:p>
        </w:tc>
        <w:tc>
          <w:tcPr>
            <w:tcW w:w="691" w:type="pct"/>
            <w:vMerge/>
            <w:shd w:val="clear" w:color="auto" w:fill="FFFFFF"/>
            <w:vAlign w:val="center"/>
          </w:tcPr>
          <w:p w14:paraId="53F9438E" w14:textId="77777777" w:rsidR="0090605A" w:rsidRPr="00C25669" w:rsidRDefault="0090605A" w:rsidP="0090605A">
            <w:pPr>
              <w:pStyle w:val="TAH"/>
            </w:pPr>
          </w:p>
        </w:tc>
        <w:tc>
          <w:tcPr>
            <w:tcW w:w="595" w:type="pct"/>
            <w:shd w:val="clear" w:color="auto" w:fill="FFFFFF"/>
            <w:vAlign w:val="center"/>
          </w:tcPr>
          <w:p w14:paraId="1CA171E9" w14:textId="77777777" w:rsidR="0090605A" w:rsidRPr="00C25669" w:rsidRDefault="0090605A" w:rsidP="0090605A">
            <w:pPr>
              <w:pStyle w:val="TAH"/>
            </w:pPr>
            <w:r w:rsidRPr="00C25669">
              <w:t>Fraction of maximum throughput (%)</w:t>
            </w:r>
          </w:p>
        </w:tc>
        <w:tc>
          <w:tcPr>
            <w:tcW w:w="388" w:type="pct"/>
            <w:shd w:val="clear" w:color="auto" w:fill="FFFFFF"/>
            <w:vAlign w:val="center"/>
          </w:tcPr>
          <w:p w14:paraId="789BAA85" w14:textId="77777777" w:rsidR="0090605A" w:rsidRPr="00C25669" w:rsidRDefault="0090605A" w:rsidP="0090605A">
            <w:pPr>
              <w:pStyle w:val="TAH"/>
            </w:pPr>
            <w:r w:rsidRPr="00C25669">
              <w:t>SNR (dB)</w:t>
            </w:r>
          </w:p>
        </w:tc>
      </w:tr>
      <w:tr w:rsidR="0090605A" w:rsidRPr="00C25669" w14:paraId="7754FA3E" w14:textId="77777777" w:rsidTr="0090605A">
        <w:trPr>
          <w:trHeight w:val="189"/>
          <w:jc w:val="center"/>
        </w:trPr>
        <w:tc>
          <w:tcPr>
            <w:tcW w:w="327" w:type="pct"/>
            <w:shd w:val="clear" w:color="auto" w:fill="FFFFFF"/>
            <w:vAlign w:val="center"/>
          </w:tcPr>
          <w:p w14:paraId="4A517C3D" w14:textId="77777777" w:rsidR="0090605A" w:rsidRPr="00C25669" w:rsidRDefault="0090605A" w:rsidP="0090605A">
            <w:pPr>
              <w:pStyle w:val="TAC"/>
              <w:rPr>
                <w:lang w:eastAsia="zh-CN"/>
              </w:rPr>
            </w:pPr>
            <w:r w:rsidRPr="00C25669">
              <w:t>3-</w:t>
            </w:r>
            <w:r w:rsidRPr="00C25669">
              <w:rPr>
                <w:rFonts w:hint="eastAsia"/>
                <w:lang w:eastAsia="zh-CN"/>
              </w:rPr>
              <w:t>1</w:t>
            </w:r>
          </w:p>
        </w:tc>
        <w:tc>
          <w:tcPr>
            <w:tcW w:w="626" w:type="pct"/>
            <w:shd w:val="clear" w:color="auto" w:fill="FFFFFF"/>
            <w:vAlign w:val="center"/>
          </w:tcPr>
          <w:p w14:paraId="33180953" w14:textId="77777777" w:rsidR="0090605A" w:rsidRPr="00C25669" w:rsidRDefault="0090605A" w:rsidP="0090605A">
            <w:pPr>
              <w:pStyle w:val="TAC"/>
            </w:pPr>
            <w:r w:rsidRPr="00C25669">
              <w:t>R.PDSCH.2-2.2 TDD</w:t>
            </w:r>
          </w:p>
        </w:tc>
        <w:tc>
          <w:tcPr>
            <w:tcW w:w="575" w:type="pct"/>
            <w:shd w:val="clear" w:color="auto" w:fill="FFFFFF"/>
            <w:vAlign w:val="center"/>
          </w:tcPr>
          <w:p w14:paraId="3C2A94D6" w14:textId="77777777" w:rsidR="0090605A" w:rsidRPr="00C25669" w:rsidRDefault="0090605A" w:rsidP="0090605A">
            <w:pPr>
              <w:pStyle w:val="TAC"/>
            </w:pPr>
            <w:r w:rsidRPr="00C25669">
              <w:rPr>
                <w:rFonts w:eastAsia="SimSun"/>
              </w:rPr>
              <w:t>40 / 30</w:t>
            </w:r>
          </w:p>
        </w:tc>
        <w:tc>
          <w:tcPr>
            <w:tcW w:w="595" w:type="pct"/>
            <w:shd w:val="clear" w:color="auto" w:fill="FFFFFF"/>
            <w:vAlign w:val="center"/>
          </w:tcPr>
          <w:p w14:paraId="489CADDC" w14:textId="77777777" w:rsidR="0090605A" w:rsidRPr="00C25669" w:rsidRDefault="0090605A" w:rsidP="0090605A">
            <w:pPr>
              <w:pStyle w:val="TAC"/>
            </w:pPr>
            <w:r w:rsidRPr="00C25669">
              <w:t>16QAM, 0.48</w:t>
            </w:r>
          </w:p>
        </w:tc>
        <w:tc>
          <w:tcPr>
            <w:tcW w:w="563" w:type="pct"/>
            <w:shd w:val="clear" w:color="auto" w:fill="FFFFFF"/>
            <w:vAlign w:val="center"/>
          </w:tcPr>
          <w:p w14:paraId="3DC69BC7" w14:textId="77777777" w:rsidR="0090605A" w:rsidRPr="00C25669" w:rsidRDefault="0090605A" w:rsidP="0090605A">
            <w:pPr>
              <w:pStyle w:val="TAC"/>
            </w:pPr>
            <w:r w:rsidRPr="00C25669">
              <w:t>FR1.30-1</w:t>
            </w:r>
          </w:p>
        </w:tc>
        <w:tc>
          <w:tcPr>
            <w:tcW w:w="641" w:type="pct"/>
            <w:shd w:val="clear" w:color="auto" w:fill="FFFFFF"/>
            <w:vAlign w:val="center"/>
          </w:tcPr>
          <w:p w14:paraId="0752E661" w14:textId="77777777" w:rsidR="0090605A" w:rsidRPr="00C25669" w:rsidRDefault="0090605A" w:rsidP="0090605A">
            <w:pPr>
              <w:pStyle w:val="TAC"/>
            </w:pPr>
            <w:r w:rsidRPr="00C25669">
              <w:t>TDLA30-10</w:t>
            </w:r>
          </w:p>
        </w:tc>
        <w:tc>
          <w:tcPr>
            <w:tcW w:w="691" w:type="pct"/>
            <w:shd w:val="clear" w:color="auto" w:fill="FFFFFF"/>
            <w:vAlign w:val="center"/>
          </w:tcPr>
          <w:p w14:paraId="125CDCDA" w14:textId="77777777" w:rsidR="0090605A" w:rsidRPr="00C25669" w:rsidRDefault="0090605A" w:rsidP="0090605A">
            <w:pPr>
              <w:pStyle w:val="TAC"/>
            </w:pPr>
            <w:r w:rsidRPr="00C25669">
              <w:t>2x2, ULA Medium</w:t>
            </w:r>
          </w:p>
        </w:tc>
        <w:tc>
          <w:tcPr>
            <w:tcW w:w="595" w:type="pct"/>
            <w:shd w:val="clear" w:color="auto" w:fill="FFFFFF"/>
            <w:vAlign w:val="center"/>
          </w:tcPr>
          <w:p w14:paraId="0F9140DC" w14:textId="77777777" w:rsidR="0090605A" w:rsidRPr="00C25669" w:rsidRDefault="0090605A" w:rsidP="0090605A">
            <w:pPr>
              <w:pStyle w:val="TAC"/>
            </w:pPr>
            <w:r w:rsidRPr="00C25669">
              <w:t>70</w:t>
            </w:r>
          </w:p>
        </w:tc>
        <w:tc>
          <w:tcPr>
            <w:tcW w:w="388" w:type="pct"/>
            <w:shd w:val="clear" w:color="auto" w:fill="FFFFFF"/>
            <w:vAlign w:val="center"/>
          </w:tcPr>
          <w:p w14:paraId="5271EB19" w14:textId="77777777" w:rsidR="0090605A" w:rsidRPr="00C25669" w:rsidRDefault="0090605A" w:rsidP="0090605A">
            <w:pPr>
              <w:pStyle w:val="TAC"/>
            </w:pPr>
            <w:r w:rsidRPr="00C25669">
              <w:rPr>
                <w:rFonts w:hint="eastAsia"/>
                <w:lang w:eastAsia="zh-CN"/>
              </w:rPr>
              <w:t>18.0</w:t>
            </w:r>
          </w:p>
        </w:tc>
      </w:tr>
    </w:tbl>
    <w:p w14:paraId="12110666" w14:textId="77777777" w:rsidR="0090605A" w:rsidRPr="00C25669" w:rsidRDefault="0090605A" w:rsidP="0090605A">
      <w:pPr>
        <w:rPr>
          <w:rFonts w:eastAsia="SimSun"/>
          <w:lang w:eastAsia="zh-CN"/>
        </w:rPr>
      </w:pPr>
    </w:p>
    <w:p w14:paraId="322F43DB" w14:textId="77777777" w:rsidR="0090605A" w:rsidRPr="00C25669" w:rsidRDefault="0090605A" w:rsidP="0090605A">
      <w:pPr>
        <w:pStyle w:val="Heading5"/>
      </w:pPr>
      <w:bookmarkStart w:id="184" w:name="_Toc21338175"/>
      <w:r w:rsidRPr="00C25669">
        <w:t>5.</w:t>
      </w:r>
      <w:r w:rsidRPr="00C25669">
        <w:rPr>
          <w:rFonts w:hint="eastAsia"/>
        </w:rPr>
        <w:t>2</w:t>
      </w:r>
      <w:r w:rsidRPr="00C25669">
        <w:t>.</w:t>
      </w:r>
      <w:r w:rsidRPr="00C25669">
        <w:rPr>
          <w:rFonts w:hint="eastAsia"/>
          <w:lang w:eastAsia="zh-CN"/>
        </w:rPr>
        <w:t>2</w:t>
      </w:r>
      <w:r w:rsidRPr="00C25669">
        <w:t>.2.2</w:t>
      </w:r>
      <w:r w:rsidRPr="00C25669">
        <w:rPr>
          <w:rFonts w:hint="eastAsia"/>
          <w:lang w:eastAsia="zh-CN"/>
        </w:rPr>
        <w:tab/>
      </w:r>
      <w:r w:rsidRPr="00C25669">
        <w:t>Minimum requirements for PDSCH Mapping Type A and CSI-RS overlapped with PDSCH</w:t>
      </w:r>
      <w:bookmarkEnd w:id="184"/>
    </w:p>
    <w:p w14:paraId="5A4B095D"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5.2.2.2.2-3, with the addition of test parameters in Table 5.2.2.2.2-2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BB328B4"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5.2.2.2.2-1</w:t>
      </w:r>
      <w:r w:rsidRPr="00C25669">
        <w:rPr>
          <w:rFonts w:ascii="Times-Roman" w:eastAsia="SimSun" w:hAnsi="Times-Roman" w:hint="eastAsia"/>
          <w:lang w:eastAsia="zh-CN"/>
        </w:rPr>
        <w:t>.</w:t>
      </w:r>
    </w:p>
    <w:p w14:paraId="732D34CA" w14:textId="77777777" w:rsidR="0090605A" w:rsidRPr="00C25669" w:rsidRDefault="0090605A" w:rsidP="0090605A">
      <w:pPr>
        <w:pStyle w:val="TH"/>
      </w:pPr>
      <w:r w:rsidRPr="00C25669">
        <w:lastRenderedPageBreak/>
        <w:t>Table 5.2.2.2.2-1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5F0D439A" w14:textId="77777777" w:rsidTr="0090605A">
        <w:tc>
          <w:tcPr>
            <w:tcW w:w="4927" w:type="dxa"/>
            <w:shd w:val="clear" w:color="auto" w:fill="auto"/>
          </w:tcPr>
          <w:p w14:paraId="284F1A7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DB68B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1113A925" w14:textId="77777777" w:rsidTr="0090605A">
        <w:tc>
          <w:tcPr>
            <w:tcW w:w="4927" w:type="dxa"/>
            <w:shd w:val="clear" w:color="auto" w:fill="auto"/>
          </w:tcPr>
          <w:p w14:paraId="1AE75C7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38D2FBD3"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3A4C9B9A" w14:textId="77777777" w:rsidR="0090605A" w:rsidRPr="00C25669" w:rsidRDefault="0090605A" w:rsidP="0090605A">
      <w:pPr>
        <w:rPr>
          <w:rFonts w:ascii="Times-Roman" w:eastAsia="SimSun" w:hAnsi="Times-Roman" w:hint="eastAsia"/>
        </w:rPr>
      </w:pPr>
    </w:p>
    <w:p w14:paraId="27FA2E66" w14:textId="77777777" w:rsidR="0090605A" w:rsidRPr="00C25669" w:rsidRDefault="0090605A" w:rsidP="0090605A">
      <w:pPr>
        <w:pStyle w:val="TH"/>
      </w:pPr>
      <w:r w:rsidRPr="00C25669">
        <w:t>Table 5.2.2.2.2-2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4F1346F3" w14:textId="77777777" w:rsidTr="0090605A">
        <w:tc>
          <w:tcPr>
            <w:tcW w:w="5592" w:type="dxa"/>
            <w:gridSpan w:val="2"/>
            <w:shd w:val="clear" w:color="auto" w:fill="auto"/>
          </w:tcPr>
          <w:p w14:paraId="43D2D58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A5640B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9FC4C9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8E93DA6" w14:textId="77777777" w:rsidTr="0090605A">
        <w:tc>
          <w:tcPr>
            <w:tcW w:w="5592" w:type="dxa"/>
            <w:gridSpan w:val="2"/>
            <w:shd w:val="clear" w:color="auto" w:fill="auto"/>
            <w:vAlign w:val="center"/>
          </w:tcPr>
          <w:p w14:paraId="3195A9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5832A3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3F77F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7FC6502B" w14:textId="77777777" w:rsidTr="0090605A">
        <w:tc>
          <w:tcPr>
            <w:tcW w:w="5592" w:type="dxa"/>
            <w:gridSpan w:val="2"/>
            <w:shd w:val="clear" w:color="auto" w:fill="auto"/>
            <w:vAlign w:val="center"/>
          </w:tcPr>
          <w:p w14:paraId="56EEFF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29CE431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8F0FA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3331685" w14:textId="77777777" w:rsidTr="0090605A">
        <w:tc>
          <w:tcPr>
            <w:tcW w:w="1836" w:type="dxa"/>
            <w:vMerge w:val="restart"/>
            <w:shd w:val="clear" w:color="auto" w:fill="auto"/>
            <w:vAlign w:val="center"/>
          </w:tcPr>
          <w:p w14:paraId="75FE7B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3EDE77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7AC8136"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FE5EF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781AB66A" w14:textId="77777777" w:rsidTr="0090605A">
        <w:tc>
          <w:tcPr>
            <w:tcW w:w="1836" w:type="dxa"/>
            <w:vMerge/>
            <w:shd w:val="clear" w:color="auto" w:fill="auto"/>
            <w:vAlign w:val="center"/>
          </w:tcPr>
          <w:p w14:paraId="79F3AC9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4318A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B939DA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91365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12BB4C97" w14:textId="77777777" w:rsidTr="0090605A">
        <w:tc>
          <w:tcPr>
            <w:tcW w:w="1836" w:type="dxa"/>
            <w:vMerge/>
            <w:shd w:val="clear" w:color="auto" w:fill="auto"/>
            <w:vAlign w:val="center"/>
          </w:tcPr>
          <w:p w14:paraId="33D4F938"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C69A4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4BE3FC9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45D84C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225EC3CD" w14:textId="77777777" w:rsidTr="0090605A">
        <w:tc>
          <w:tcPr>
            <w:tcW w:w="1836" w:type="dxa"/>
            <w:vMerge/>
            <w:shd w:val="clear" w:color="auto" w:fill="auto"/>
            <w:vAlign w:val="center"/>
          </w:tcPr>
          <w:p w14:paraId="3675FA3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70D2D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F969A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A5B0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90605A" w:rsidRPr="00C25669" w14:paraId="4A2394EF" w14:textId="77777777" w:rsidTr="0090605A">
        <w:tc>
          <w:tcPr>
            <w:tcW w:w="1836" w:type="dxa"/>
            <w:vMerge/>
            <w:shd w:val="clear" w:color="auto" w:fill="auto"/>
            <w:vAlign w:val="center"/>
          </w:tcPr>
          <w:p w14:paraId="288A5F5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F78A4E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25C493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9721F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97A0582" w14:textId="77777777" w:rsidTr="0090605A">
        <w:tc>
          <w:tcPr>
            <w:tcW w:w="1836" w:type="dxa"/>
            <w:vMerge/>
            <w:shd w:val="clear" w:color="auto" w:fill="auto"/>
            <w:vAlign w:val="center"/>
          </w:tcPr>
          <w:p w14:paraId="5215718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BB07C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5CA5AA3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A7F1C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69B8A7BF" w14:textId="77777777" w:rsidTr="0090605A">
        <w:tc>
          <w:tcPr>
            <w:tcW w:w="1836" w:type="dxa"/>
            <w:vMerge/>
            <w:shd w:val="clear" w:color="auto" w:fill="auto"/>
            <w:vAlign w:val="center"/>
          </w:tcPr>
          <w:p w14:paraId="39322ED5"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53B7CB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662C626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C8E9A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AB14A62" w14:textId="77777777" w:rsidTr="0090605A">
        <w:tc>
          <w:tcPr>
            <w:tcW w:w="1836" w:type="dxa"/>
            <w:vMerge/>
            <w:shd w:val="clear" w:color="auto" w:fill="auto"/>
            <w:vAlign w:val="center"/>
          </w:tcPr>
          <w:p w14:paraId="6C0842CB"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3F761F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47693F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416D3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2405B0D0" w14:textId="77777777" w:rsidTr="0090605A">
        <w:tc>
          <w:tcPr>
            <w:tcW w:w="1836" w:type="dxa"/>
            <w:vMerge/>
            <w:shd w:val="clear" w:color="auto" w:fill="auto"/>
            <w:vAlign w:val="center"/>
          </w:tcPr>
          <w:p w14:paraId="1E7F58F0"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16839F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2912A9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61C3A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7CA9996C" w14:textId="77777777" w:rsidTr="0090605A">
        <w:tc>
          <w:tcPr>
            <w:tcW w:w="1836" w:type="dxa"/>
            <w:vMerge/>
            <w:shd w:val="clear" w:color="auto" w:fill="auto"/>
            <w:vAlign w:val="center"/>
          </w:tcPr>
          <w:p w14:paraId="095CDABB"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A3FF02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11EC04A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67BF66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22D49721" w14:textId="77777777" w:rsidTr="0090605A">
        <w:tc>
          <w:tcPr>
            <w:tcW w:w="1836" w:type="dxa"/>
            <w:vMerge/>
            <w:shd w:val="clear" w:color="auto" w:fill="auto"/>
            <w:vAlign w:val="center"/>
          </w:tcPr>
          <w:p w14:paraId="116FBEA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6F278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1F045EF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5BC45F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AC10A5B" w14:textId="77777777" w:rsidTr="0090605A">
        <w:tc>
          <w:tcPr>
            <w:tcW w:w="1836" w:type="dxa"/>
            <w:vMerge w:val="restart"/>
            <w:shd w:val="clear" w:color="auto" w:fill="auto"/>
            <w:vAlign w:val="center"/>
          </w:tcPr>
          <w:p w14:paraId="50B69F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916F1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02C57D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0320A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160AFC8E" w14:textId="77777777" w:rsidTr="0090605A">
        <w:tc>
          <w:tcPr>
            <w:tcW w:w="1836" w:type="dxa"/>
            <w:vMerge/>
            <w:shd w:val="clear" w:color="auto" w:fill="auto"/>
            <w:vAlign w:val="center"/>
          </w:tcPr>
          <w:p w14:paraId="4AB70040"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991841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0E86702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68A632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01C2C68" w14:textId="77777777" w:rsidTr="0090605A">
        <w:tc>
          <w:tcPr>
            <w:tcW w:w="1836" w:type="dxa"/>
            <w:vMerge/>
            <w:shd w:val="clear" w:color="auto" w:fill="auto"/>
            <w:vAlign w:val="center"/>
          </w:tcPr>
          <w:p w14:paraId="3E87933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226ED8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5A736AB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8D21FD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458ECD0" w14:textId="77777777" w:rsidTr="0090605A">
        <w:tc>
          <w:tcPr>
            <w:tcW w:w="1836" w:type="dxa"/>
            <w:vMerge w:val="restart"/>
            <w:shd w:val="clear" w:color="auto" w:fill="auto"/>
            <w:vAlign w:val="center"/>
          </w:tcPr>
          <w:p w14:paraId="63E07F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368A22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6C4876A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2FBE3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DC3771" w:rsidRPr="00C25669" w14:paraId="43DD4596" w14:textId="77777777" w:rsidTr="0090605A">
        <w:tc>
          <w:tcPr>
            <w:tcW w:w="1836" w:type="dxa"/>
            <w:vMerge/>
            <w:shd w:val="clear" w:color="auto" w:fill="auto"/>
            <w:vAlign w:val="center"/>
          </w:tcPr>
          <w:p w14:paraId="6281A00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1E637A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7F1606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220C106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DC3771" w:rsidRPr="00C25669" w14:paraId="48E97C69" w14:textId="77777777" w:rsidTr="0090605A">
        <w:tc>
          <w:tcPr>
            <w:tcW w:w="1836" w:type="dxa"/>
            <w:vMerge w:val="restart"/>
            <w:shd w:val="clear" w:color="auto" w:fill="auto"/>
            <w:vAlign w:val="center"/>
          </w:tcPr>
          <w:p w14:paraId="1AC357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53139692"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31843D1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927DA2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DC3771" w:rsidRPr="00C25669" w14:paraId="1C441AA2" w14:textId="77777777" w:rsidTr="0090605A">
        <w:tc>
          <w:tcPr>
            <w:tcW w:w="1836" w:type="dxa"/>
            <w:vMerge/>
            <w:shd w:val="clear" w:color="auto" w:fill="auto"/>
            <w:vAlign w:val="center"/>
          </w:tcPr>
          <w:p w14:paraId="4056AB5A"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F862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6ED67C1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626ED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8</w:t>
            </w:r>
          </w:p>
        </w:tc>
      </w:tr>
      <w:tr w:rsidR="00DC3771" w:rsidRPr="00C25669" w14:paraId="506C90F2" w14:textId="77777777" w:rsidTr="0090605A">
        <w:tc>
          <w:tcPr>
            <w:tcW w:w="1836" w:type="dxa"/>
            <w:vMerge/>
            <w:shd w:val="clear" w:color="auto" w:fill="auto"/>
            <w:vAlign w:val="center"/>
          </w:tcPr>
          <w:p w14:paraId="7BBE867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739D70D"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0FBFAB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445" w:type="dxa"/>
            <w:shd w:val="clear" w:color="auto" w:fill="auto"/>
            <w:vAlign w:val="center"/>
          </w:tcPr>
          <w:p w14:paraId="3DCF2FE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7324ACB8"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1755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FEA9BA"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EC1FD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101921B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30980"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905AAD"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F37D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2F2F7A65" w14:textId="77777777" w:rsidR="0090605A" w:rsidRPr="00C25669" w:rsidRDefault="0090605A" w:rsidP="0090605A">
      <w:pPr>
        <w:rPr>
          <w:rFonts w:eastAsia="SimSun"/>
        </w:rPr>
      </w:pPr>
    </w:p>
    <w:p w14:paraId="4B773368" w14:textId="77777777" w:rsidR="0090605A" w:rsidRPr="00C25669" w:rsidRDefault="0090605A" w:rsidP="0090605A">
      <w:pPr>
        <w:pStyle w:val="TH"/>
      </w:pPr>
      <w:r w:rsidRPr="00C25669">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84"/>
        <w:gridCol w:w="1186"/>
        <w:gridCol w:w="1188"/>
        <w:gridCol w:w="1268"/>
        <w:gridCol w:w="1367"/>
        <w:gridCol w:w="1176"/>
        <w:gridCol w:w="665"/>
      </w:tblGrid>
      <w:tr w:rsidR="0090605A" w:rsidRPr="00C25669" w14:paraId="4E798609" w14:textId="77777777" w:rsidTr="0090605A">
        <w:trPr>
          <w:trHeight w:val="393"/>
          <w:jc w:val="center"/>
        </w:trPr>
        <w:tc>
          <w:tcPr>
            <w:tcW w:w="326" w:type="pct"/>
            <w:vMerge w:val="restart"/>
            <w:shd w:val="clear" w:color="auto" w:fill="FFFFFF"/>
            <w:vAlign w:val="center"/>
          </w:tcPr>
          <w:p w14:paraId="36FBF7E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4" w:type="pct"/>
            <w:vMerge w:val="restart"/>
            <w:shd w:val="clear" w:color="auto" w:fill="FFFFFF"/>
            <w:vAlign w:val="center"/>
          </w:tcPr>
          <w:p w14:paraId="7B61E13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97" w:type="pct"/>
            <w:vMerge w:val="restart"/>
            <w:shd w:val="clear" w:color="auto" w:fill="FFFFFF"/>
            <w:vAlign w:val="center"/>
          </w:tcPr>
          <w:p w14:paraId="750A9AD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32E398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99" w:type="pct"/>
            <w:vMerge w:val="restart"/>
            <w:shd w:val="clear" w:color="auto" w:fill="FFFFFF"/>
            <w:vAlign w:val="center"/>
          </w:tcPr>
          <w:p w14:paraId="6056AC9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9" w:type="pct"/>
            <w:vMerge w:val="restart"/>
            <w:shd w:val="clear" w:color="auto" w:fill="FFFFFF"/>
            <w:vAlign w:val="center"/>
          </w:tcPr>
          <w:p w14:paraId="78282F4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9" w:type="pct"/>
            <w:vMerge w:val="restart"/>
            <w:shd w:val="clear" w:color="auto" w:fill="FFFFFF"/>
            <w:vAlign w:val="center"/>
          </w:tcPr>
          <w:p w14:paraId="38AA1AB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9" w:type="pct"/>
            <w:gridSpan w:val="2"/>
            <w:shd w:val="clear" w:color="auto" w:fill="FFFFFF"/>
            <w:vAlign w:val="center"/>
          </w:tcPr>
          <w:p w14:paraId="70CEF4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CD600E" w14:textId="77777777" w:rsidTr="0090605A">
        <w:trPr>
          <w:trHeight w:val="393"/>
          <w:jc w:val="center"/>
        </w:trPr>
        <w:tc>
          <w:tcPr>
            <w:tcW w:w="326" w:type="pct"/>
            <w:vMerge/>
            <w:shd w:val="clear" w:color="auto" w:fill="FFFFFF"/>
            <w:vAlign w:val="center"/>
          </w:tcPr>
          <w:p w14:paraId="2717E981" w14:textId="77777777" w:rsidR="0090605A" w:rsidRPr="00C25669" w:rsidRDefault="0090605A" w:rsidP="0090605A">
            <w:pPr>
              <w:keepNext/>
              <w:keepLines/>
              <w:spacing w:after="0"/>
              <w:jc w:val="center"/>
              <w:rPr>
                <w:rFonts w:ascii="Arial" w:eastAsia="SimSun" w:hAnsi="Arial"/>
                <w:b/>
                <w:sz w:val="18"/>
              </w:rPr>
            </w:pPr>
          </w:p>
        </w:tc>
        <w:tc>
          <w:tcPr>
            <w:tcW w:w="624" w:type="pct"/>
            <w:vMerge/>
            <w:shd w:val="clear" w:color="auto" w:fill="FFFFFF"/>
            <w:vAlign w:val="center"/>
          </w:tcPr>
          <w:p w14:paraId="5B65B25C" w14:textId="77777777" w:rsidR="0090605A" w:rsidRPr="00C25669" w:rsidRDefault="0090605A" w:rsidP="0090605A">
            <w:pPr>
              <w:keepNext/>
              <w:keepLines/>
              <w:spacing w:after="0"/>
              <w:jc w:val="center"/>
              <w:rPr>
                <w:rFonts w:ascii="Arial" w:eastAsia="SimSun" w:hAnsi="Arial"/>
                <w:b/>
                <w:sz w:val="18"/>
              </w:rPr>
            </w:pPr>
          </w:p>
        </w:tc>
        <w:tc>
          <w:tcPr>
            <w:tcW w:w="597" w:type="pct"/>
            <w:vMerge/>
            <w:shd w:val="clear" w:color="auto" w:fill="FFFFFF"/>
          </w:tcPr>
          <w:p w14:paraId="67784B9C" w14:textId="77777777" w:rsidR="0090605A" w:rsidRPr="00C25669" w:rsidRDefault="0090605A" w:rsidP="0090605A">
            <w:pPr>
              <w:keepNext/>
              <w:keepLines/>
              <w:spacing w:after="0"/>
              <w:jc w:val="center"/>
              <w:rPr>
                <w:rFonts w:ascii="Arial" w:eastAsia="SimSun" w:hAnsi="Arial"/>
                <w:b/>
                <w:sz w:val="18"/>
              </w:rPr>
            </w:pPr>
          </w:p>
        </w:tc>
        <w:tc>
          <w:tcPr>
            <w:tcW w:w="598" w:type="pct"/>
            <w:vMerge/>
            <w:shd w:val="clear" w:color="auto" w:fill="FFFFFF"/>
          </w:tcPr>
          <w:p w14:paraId="0CF997DC" w14:textId="77777777" w:rsidR="0090605A" w:rsidRPr="00C25669" w:rsidRDefault="0090605A" w:rsidP="0090605A">
            <w:pPr>
              <w:keepNext/>
              <w:keepLines/>
              <w:spacing w:after="0"/>
              <w:jc w:val="center"/>
              <w:rPr>
                <w:rFonts w:ascii="Arial" w:eastAsia="SimSun" w:hAnsi="Arial"/>
                <w:b/>
                <w:sz w:val="18"/>
              </w:rPr>
            </w:pPr>
          </w:p>
        </w:tc>
        <w:tc>
          <w:tcPr>
            <w:tcW w:w="599" w:type="pct"/>
            <w:vMerge/>
            <w:shd w:val="clear" w:color="auto" w:fill="FFFFFF"/>
          </w:tcPr>
          <w:p w14:paraId="5E4393E2" w14:textId="77777777" w:rsidR="0090605A" w:rsidRPr="00C25669" w:rsidRDefault="0090605A" w:rsidP="0090605A">
            <w:pPr>
              <w:keepNext/>
              <w:keepLines/>
              <w:spacing w:after="0"/>
              <w:jc w:val="center"/>
              <w:rPr>
                <w:rFonts w:ascii="Arial" w:eastAsia="SimSun" w:hAnsi="Arial"/>
                <w:b/>
                <w:sz w:val="18"/>
              </w:rPr>
            </w:pPr>
          </w:p>
        </w:tc>
        <w:tc>
          <w:tcPr>
            <w:tcW w:w="639" w:type="pct"/>
            <w:vMerge/>
            <w:shd w:val="clear" w:color="auto" w:fill="FFFFFF"/>
            <w:vAlign w:val="center"/>
          </w:tcPr>
          <w:p w14:paraId="618D3172" w14:textId="77777777" w:rsidR="0090605A" w:rsidRPr="00C25669" w:rsidRDefault="0090605A" w:rsidP="0090605A">
            <w:pPr>
              <w:keepNext/>
              <w:keepLines/>
              <w:spacing w:after="0"/>
              <w:jc w:val="center"/>
              <w:rPr>
                <w:rFonts w:ascii="Arial" w:eastAsia="SimSun" w:hAnsi="Arial"/>
                <w:b/>
                <w:sz w:val="18"/>
              </w:rPr>
            </w:pPr>
          </w:p>
        </w:tc>
        <w:tc>
          <w:tcPr>
            <w:tcW w:w="689" w:type="pct"/>
            <w:vMerge/>
            <w:shd w:val="clear" w:color="auto" w:fill="FFFFFF"/>
            <w:vAlign w:val="center"/>
          </w:tcPr>
          <w:p w14:paraId="00AED549" w14:textId="77777777" w:rsidR="0090605A" w:rsidRPr="00C25669" w:rsidRDefault="0090605A" w:rsidP="0090605A">
            <w:pPr>
              <w:keepNext/>
              <w:keepLines/>
              <w:spacing w:after="0"/>
              <w:jc w:val="center"/>
              <w:rPr>
                <w:rFonts w:ascii="Arial" w:eastAsia="SimSun" w:hAnsi="Arial"/>
                <w:b/>
                <w:sz w:val="18"/>
              </w:rPr>
            </w:pPr>
          </w:p>
        </w:tc>
        <w:tc>
          <w:tcPr>
            <w:tcW w:w="593" w:type="pct"/>
            <w:shd w:val="clear" w:color="auto" w:fill="FFFFFF"/>
            <w:vAlign w:val="center"/>
          </w:tcPr>
          <w:p w14:paraId="4E38F01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795F80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518424D5" w14:textId="77777777" w:rsidTr="0090605A">
        <w:trPr>
          <w:trHeight w:val="198"/>
          <w:jc w:val="center"/>
        </w:trPr>
        <w:tc>
          <w:tcPr>
            <w:tcW w:w="326" w:type="pct"/>
            <w:shd w:val="clear" w:color="auto" w:fill="FFFFFF"/>
            <w:vAlign w:val="center"/>
          </w:tcPr>
          <w:p w14:paraId="64EAF04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-1</w:t>
            </w:r>
          </w:p>
        </w:tc>
        <w:tc>
          <w:tcPr>
            <w:tcW w:w="624" w:type="pct"/>
            <w:shd w:val="clear" w:color="auto" w:fill="FFFFFF"/>
            <w:vAlign w:val="center"/>
          </w:tcPr>
          <w:p w14:paraId="24116D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R.PDSCH.2-7.1 TDD</w:t>
            </w:r>
          </w:p>
        </w:tc>
        <w:tc>
          <w:tcPr>
            <w:tcW w:w="597" w:type="pct"/>
            <w:shd w:val="clear" w:color="auto" w:fill="FFFFFF"/>
            <w:vAlign w:val="center"/>
          </w:tcPr>
          <w:p w14:paraId="4B92471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45BE51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3151A5D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2453B9B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689" w:type="pct"/>
            <w:shd w:val="clear" w:color="auto" w:fill="FFFFFF"/>
            <w:vAlign w:val="center"/>
          </w:tcPr>
          <w:p w14:paraId="3B096DF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ULA Low</w:t>
            </w:r>
          </w:p>
        </w:tc>
        <w:tc>
          <w:tcPr>
            <w:tcW w:w="593" w:type="pct"/>
            <w:shd w:val="clear" w:color="auto" w:fill="FFFFFF"/>
            <w:vAlign w:val="center"/>
          </w:tcPr>
          <w:p w14:paraId="73CB67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D5644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14.8</w:t>
            </w:r>
          </w:p>
        </w:tc>
      </w:tr>
    </w:tbl>
    <w:p w14:paraId="5585EF52" w14:textId="77777777" w:rsidR="0090605A" w:rsidRPr="00C25669" w:rsidRDefault="0090605A" w:rsidP="0090605A">
      <w:pPr>
        <w:rPr>
          <w:rFonts w:eastAsia="SimSun"/>
          <w:lang w:eastAsia="zh-CN"/>
        </w:rPr>
      </w:pPr>
      <w:r w:rsidRPr="00C25669">
        <w:rPr>
          <w:rFonts w:eastAsia="SimSun" w:hint="eastAsia"/>
          <w:lang w:eastAsia="zh-CN"/>
        </w:rPr>
        <w:tab/>
      </w:r>
    </w:p>
    <w:p w14:paraId="0E3B04DE" w14:textId="77777777" w:rsidR="0090605A" w:rsidRPr="00C25669" w:rsidRDefault="0090605A" w:rsidP="0090605A">
      <w:pPr>
        <w:pStyle w:val="Heading5"/>
      </w:pPr>
      <w:bookmarkStart w:id="185" w:name="_Toc21338176"/>
      <w:r w:rsidRPr="00C25669">
        <w:t>5.</w:t>
      </w:r>
      <w:r w:rsidRPr="00C25669">
        <w:rPr>
          <w:rFonts w:hint="eastAsia"/>
        </w:rPr>
        <w:t>2</w:t>
      </w:r>
      <w:r w:rsidRPr="00C25669">
        <w:t>.</w:t>
      </w:r>
      <w:r w:rsidRPr="00C25669">
        <w:rPr>
          <w:rFonts w:hint="eastAsia"/>
          <w:lang w:eastAsia="zh-CN"/>
        </w:rPr>
        <w:t>2</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85"/>
    </w:p>
    <w:p w14:paraId="09367798"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5.2.2.2.</w:t>
      </w:r>
      <w:r w:rsidRPr="00C25669">
        <w:rPr>
          <w:rFonts w:ascii="Times-Roman" w:eastAsia="SimSun" w:hAnsi="Times-Roman" w:hint="eastAsia"/>
          <w:lang w:eastAsia="zh-CN"/>
        </w:rPr>
        <w:t>3</w:t>
      </w:r>
      <w:r w:rsidRPr="00C25669">
        <w:rPr>
          <w:rFonts w:ascii="Times-Roman" w:eastAsia="SimSun" w:hAnsi="Times-Roman"/>
        </w:rPr>
        <w:t>-3, with the addition of test parameters in Table 5.2.2.2.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996A58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3585B44" w14:textId="77777777" w:rsidR="0090605A" w:rsidRPr="00C25669" w:rsidRDefault="0090605A" w:rsidP="0090605A">
      <w:pPr>
        <w:pStyle w:val="TH"/>
      </w:pPr>
      <w:r w:rsidRPr="00C25669">
        <w:t>Table 5.2.2.2.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F066B30" w14:textId="77777777" w:rsidTr="0090605A">
        <w:tc>
          <w:tcPr>
            <w:tcW w:w="4927" w:type="dxa"/>
            <w:shd w:val="clear" w:color="auto" w:fill="auto"/>
          </w:tcPr>
          <w:p w14:paraId="1FB2474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5642C5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31C5F323" w14:textId="77777777" w:rsidTr="0090605A">
        <w:tc>
          <w:tcPr>
            <w:tcW w:w="4927" w:type="dxa"/>
            <w:shd w:val="clear" w:color="auto" w:fill="auto"/>
          </w:tcPr>
          <w:p w14:paraId="744AD8E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766F957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20D57C4" w14:textId="77777777" w:rsidR="0090605A" w:rsidRPr="00C25669" w:rsidRDefault="0090605A" w:rsidP="0090605A">
      <w:pPr>
        <w:rPr>
          <w:rFonts w:ascii="Times-Roman" w:eastAsia="SimSun" w:hAnsi="Times-Roman" w:hint="eastAsia"/>
        </w:rPr>
      </w:pPr>
    </w:p>
    <w:p w14:paraId="24ECA9B6" w14:textId="77777777" w:rsidR="0090605A" w:rsidRPr="00C25669" w:rsidRDefault="0090605A" w:rsidP="0090605A">
      <w:pPr>
        <w:pStyle w:val="TH"/>
      </w:pPr>
      <w:r w:rsidRPr="00C25669">
        <w:lastRenderedPageBreak/>
        <w:t>Table 5.2.2.2.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7CE28531" w14:textId="77777777" w:rsidTr="0090605A">
        <w:tc>
          <w:tcPr>
            <w:tcW w:w="5592" w:type="dxa"/>
            <w:gridSpan w:val="2"/>
            <w:shd w:val="clear" w:color="auto" w:fill="auto"/>
          </w:tcPr>
          <w:p w14:paraId="263764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620744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619F54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2FF7A576" w14:textId="77777777" w:rsidTr="0090605A">
        <w:tc>
          <w:tcPr>
            <w:tcW w:w="5592" w:type="dxa"/>
            <w:gridSpan w:val="2"/>
            <w:shd w:val="clear" w:color="auto" w:fill="auto"/>
            <w:vAlign w:val="center"/>
          </w:tcPr>
          <w:p w14:paraId="191CAD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7C27962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B731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3B54937E" w14:textId="77777777" w:rsidTr="0090605A">
        <w:tc>
          <w:tcPr>
            <w:tcW w:w="5592" w:type="dxa"/>
            <w:gridSpan w:val="2"/>
            <w:shd w:val="clear" w:color="auto" w:fill="auto"/>
            <w:vAlign w:val="center"/>
          </w:tcPr>
          <w:p w14:paraId="4A936D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4E21B4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13C249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BFB81CF" w14:textId="77777777" w:rsidTr="0090605A">
        <w:tc>
          <w:tcPr>
            <w:tcW w:w="1836" w:type="dxa"/>
            <w:vMerge w:val="restart"/>
            <w:shd w:val="clear" w:color="auto" w:fill="auto"/>
            <w:vAlign w:val="center"/>
          </w:tcPr>
          <w:p w14:paraId="36AB0C0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AFA79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619220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D3C43A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3A4DE81C" w14:textId="77777777" w:rsidTr="0090605A">
        <w:tc>
          <w:tcPr>
            <w:tcW w:w="1836" w:type="dxa"/>
            <w:vMerge/>
            <w:shd w:val="clear" w:color="auto" w:fill="auto"/>
            <w:vAlign w:val="center"/>
          </w:tcPr>
          <w:p w14:paraId="6AAFA18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ED40B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57BA256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B3AD01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58A5156B" w14:textId="77777777" w:rsidTr="0090605A">
        <w:tc>
          <w:tcPr>
            <w:tcW w:w="1836" w:type="dxa"/>
            <w:vMerge/>
            <w:shd w:val="clear" w:color="auto" w:fill="auto"/>
            <w:vAlign w:val="center"/>
          </w:tcPr>
          <w:p w14:paraId="59CE474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9911E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2F5568D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AA2F52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09CB30D8" w14:textId="77777777" w:rsidTr="0090605A">
        <w:tc>
          <w:tcPr>
            <w:tcW w:w="1836" w:type="dxa"/>
            <w:vMerge/>
            <w:shd w:val="clear" w:color="auto" w:fill="auto"/>
            <w:vAlign w:val="center"/>
          </w:tcPr>
          <w:p w14:paraId="503381C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305F2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762793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56D8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514575FF" w14:textId="77777777" w:rsidTr="0090605A">
        <w:tc>
          <w:tcPr>
            <w:tcW w:w="1836" w:type="dxa"/>
            <w:vMerge/>
            <w:shd w:val="clear" w:color="auto" w:fill="auto"/>
            <w:vAlign w:val="center"/>
          </w:tcPr>
          <w:p w14:paraId="531D80AB"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DDE14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BD035B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DAA81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3FEC3A1" w14:textId="77777777" w:rsidTr="0090605A">
        <w:tc>
          <w:tcPr>
            <w:tcW w:w="1836" w:type="dxa"/>
            <w:vMerge/>
            <w:shd w:val="clear" w:color="auto" w:fill="auto"/>
            <w:vAlign w:val="center"/>
          </w:tcPr>
          <w:p w14:paraId="70CC88A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1A296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056B089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6346B2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1BB5AFB2" w14:textId="77777777" w:rsidTr="0090605A">
        <w:tc>
          <w:tcPr>
            <w:tcW w:w="1836" w:type="dxa"/>
            <w:vMerge/>
            <w:shd w:val="clear" w:color="auto" w:fill="auto"/>
            <w:vAlign w:val="center"/>
          </w:tcPr>
          <w:p w14:paraId="6FA3CE0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A23DAE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4C90B8C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0DE9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E6E5FC7" w14:textId="77777777" w:rsidTr="0090605A">
        <w:tc>
          <w:tcPr>
            <w:tcW w:w="1836" w:type="dxa"/>
            <w:vMerge/>
            <w:shd w:val="clear" w:color="auto" w:fill="auto"/>
            <w:vAlign w:val="center"/>
          </w:tcPr>
          <w:p w14:paraId="2421FA2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687B19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5EB4E9D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D7C8E5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775641AE" w14:textId="77777777" w:rsidTr="0090605A">
        <w:tc>
          <w:tcPr>
            <w:tcW w:w="1836" w:type="dxa"/>
            <w:vMerge/>
            <w:shd w:val="clear" w:color="auto" w:fill="auto"/>
            <w:vAlign w:val="center"/>
          </w:tcPr>
          <w:p w14:paraId="3B5D0E8A"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C0395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3082BA2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22B6F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7B89E60F" w14:textId="77777777" w:rsidTr="0090605A">
        <w:tc>
          <w:tcPr>
            <w:tcW w:w="1836" w:type="dxa"/>
            <w:vMerge/>
            <w:shd w:val="clear" w:color="auto" w:fill="auto"/>
            <w:vAlign w:val="center"/>
          </w:tcPr>
          <w:p w14:paraId="4322B2F6"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5385FD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7EC2424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D748E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29034AC4" w14:textId="77777777" w:rsidTr="0090605A">
        <w:tc>
          <w:tcPr>
            <w:tcW w:w="1836" w:type="dxa"/>
            <w:vMerge/>
            <w:shd w:val="clear" w:color="auto" w:fill="auto"/>
            <w:vAlign w:val="center"/>
          </w:tcPr>
          <w:p w14:paraId="744BB94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80F749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23F8ADA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2BCA7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3D3A284" w14:textId="77777777" w:rsidTr="0090605A">
        <w:tc>
          <w:tcPr>
            <w:tcW w:w="1836" w:type="dxa"/>
            <w:vMerge w:val="restart"/>
            <w:shd w:val="clear" w:color="auto" w:fill="auto"/>
            <w:vAlign w:val="center"/>
          </w:tcPr>
          <w:p w14:paraId="7E580DA0"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30FBDD2"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DF1DD28"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22BE2665"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4C4AC4F2" w14:textId="77777777" w:rsidTr="0090605A">
        <w:tc>
          <w:tcPr>
            <w:tcW w:w="1836" w:type="dxa"/>
            <w:vMerge/>
            <w:shd w:val="clear" w:color="auto" w:fill="auto"/>
            <w:vAlign w:val="center"/>
          </w:tcPr>
          <w:p w14:paraId="190E9A24"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603C180A"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C7323FA"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83820A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2117822" w14:textId="77777777" w:rsidTr="0090605A">
        <w:tc>
          <w:tcPr>
            <w:tcW w:w="1836" w:type="dxa"/>
            <w:vMerge/>
            <w:shd w:val="clear" w:color="auto" w:fill="auto"/>
            <w:vAlign w:val="center"/>
          </w:tcPr>
          <w:p w14:paraId="6B725CEA"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1D637785"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0BECDC32"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18C82A75"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6A2A9DE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3AA1F2"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B638279"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39159B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0BD1C093"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F8DFD6"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9B0200A"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4C9C68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08D57C3B" w14:textId="77777777" w:rsidR="0090605A" w:rsidRPr="00C25669" w:rsidRDefault="0090605A" w:rsidP="0090605A">
      <w:pPr>
        <w:rPr>
          <w:rFonts w:eastAsia="SimSun"/>
        </w:rPr>
      </w:pPr>
    </w:p>
    <w:p w14:paraId="010B9916" w14:textId="77777777" w:rsidR="0090605A" w:rsidRPr="00C25669" w:rsidRDefault="0090605A" w:rsidP="0090605A">
      <w:pPr>
        <w:pStyle w:val="TH"/>
      </w:pPr>
      <w:r w:rsidRPr="00C25669">
        <w:t>Table 5.2.2.2.</w:t>
      </w:r>
      <w:r w:rsidRPr="00C25669">
        <w:rPr>
          <w:rFonts w:hint="eastAsia"/>
          <w:lang w:eastAsia="zh-CN"/>
        </w:rPr>
        <w:t>3</w:t>
      </w:r>
      <w:r w:rsidRPr="00C25669">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87"/>
        <w:gridCol w:w="1136"/>
        <w:gridCol w:w="1176"/>
        <w:gridCol w:w="920"/>
        <w:gridCol w:w="1267"/>
        <w:gridCol w:w="1428"/>
        <w:gridCol w:w="1458"/>
        <w:gridCol w:w="597"/>
      </w:tblGrid>
      <w:tr w:rsidR="0090605A" w:rsidRPr="00C25669" w14:paraId="643D005A" w14:textId="77777777" w:rsidTr="0090605A">
        <w:trPr>
          <w:trHeight w:val="378"/>
          <w:jc w:val="center"/>
        </w:trPr>
        <w:tc>
          <w:tcPr>
            <w:tcW w:w="326" w:type="pct"/>
            <w:vMerge w:val="restart"/>
            <w:shd w:val="clear" w:color="auto" w:fill="FFFFFF"/>
            <w:vAlign w:val="center"/>
          </w:tcPr>
          <w:p w14:paraId="34FC96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49" w:type="pct"/>
            <w:vMerge w:val="restart"/>
            <w:shd w:val="clear" w:color="auto" w:fill="FFFFFF"/>
            <w:vAlign w:val="center"/>
          </w:tcPr>
          <w:p w14:paraId="59290DA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3" w:type="pct"/>
            <w:vMerge w:val="restart"/>
            <w:shd w:val="clear" w:color="auto" w:fill="FFFFFF"/>
            <w:vAlign w:val="center"/>
          </w:tcPr>
          <w:p w14:paraId="16FD57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1013E3CF"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617492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9" w:type="pct"/>
            <w:vMerge w:val="restart"/>
            <w:shd w:val="clear" w:color="auto" w:fill="FFFFFF"/>
            <w:vAlign w:val="center"/>
          </w:tcPr>
          <w:p w14:paraId="265E258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04D357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20" w:type="pct"/>
            <w:vMerge w:val="restart"/>
            <w:shd w:val="clear" w:color="auto" w:fill="FFFFFF"/>
            <w:vAlign w:val="center"/>
          </w:tcPr>
          <w:p w14:paraId="3AD1D6E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36" w:type="pct"/>
            <w:gridSpan w:val="2"/>
            <w:shd w:val="clear" w:color="auto" w:fill="FFFFFF"/>
            <w:vAlign w:val="center"/>
          </w:tcPr>
          <w:p w14:paraId="1F2EDF6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E716E93" w14:textId="77777777" w:rsidTr="0090605A">
        <w:trPr>
          <w:trHeight w:val="378"/>
          <w:jc w:val="center"/>
        </w:trPr>
        <w:tc>
          <w:tcPr>
            <w:tcW w:w="326" w:type="pct"/>
            <w:vMerge/>
            <w:shd w:val="clear" w:color="auto" w:fill="FFFFFF"/>
            <w:vAlign w:val="center"/>
          </w:tcPr>
          <w:p w14:paraId="134374A9" w14:textId="77777777" w:rsidR="0090605A" w:rsidRPr="00C25669" w:rsidRDefault="0090605A" w:rsidP="0090605A">
            <w:pPr>
              <w:keepNext/>
              <w:keepLines/>
              <w:spacing w:after="0"/>
              <w:jc w:val="center"/>
              <w:rPr>
                <w:rFonts w:ascii="Arial" w:eastAsia="SimSun" w:hAnsi="Arial" w:cs="Arial"/>
                <w:b/>
                <w:sz w:val="18"/>
              </w:rPr>
            </w:pPr>
          </w:p>
        </w:tc>
        <w:tc>
          <w:tcPr>
            <w:tcW w:w="649" w:type="pct"/>
            <w:vMerge/>
            <w:shd w:val="clear" w:color="auto" w:fill="FFFFFF"/>
            <w:vAlign w:val="center"/>
          </w:tcPr>
          <w:p w14:paraId="1DDF2374" w14:textId="77777777" w:rsidR="0090605A" w:rsidRPr="00C25669" w:rsidRDefault="0090605A" w:rsidP="0090605A">
            <w:pPr>
              <w:keepNext/>
              <w:keepLines/>
              <w:spacing w:after="0"/>
              <w:jc w:val="center"/>
              <w:rPr>
                <w:rFonts w:ascii="Arial" w:eastAsia="SimSun" w:hAnsi="Arial" w:cs="Arial"/>
                <w:b/>
                <w:sz w:val="18"/>
              </w:rPr>
            </w:pPr>
          </w:p>
        </w:tc>
        <w:tc>
          <w:tcPr>
            <w:tcW w:w="573" w:type="pct"/>
            <w:vMerge/>
            <w:shd w:val="clear" w:color="auto" w:fill="FFFFFF"/>
          </w:tcPr>
          <w:p w14:paraId="145FEB7D" w14:textId="77777777" w:rsidR="0090605A" w:rsidRPr="00C25669" w:rsidRDefault="0090605A" w:rsidP="0090605A">
            <w:pPr>
              <w:keepNext/>
              <w:keepLines/>
              <w:spacing w:after="0"/>
              <w:jc w:val="center"/>
              <w:rPr>
                <w:rFonts w:ascii="Arial" w:eastAsia="SimSun" w:hAnsi="Arial" w:cs="Arial"/>
                <w:b/>
                <w:sz w:val="18"/>
              </w:rPr>
            </w:pPr>
          </w:p>
        </w:tc>
        <w:tc>
          <w:tcPr>
            <w:tcW w:w="593" w:type="pct"/>
            <w:vMerge/>
            <w:shd w:val="clear" w:color="auto" w:fill="FFFFFF"/>
          </w:tcPr>
          <w:p w14:paraId="3ED9E5CA" w14:textId="77777777" w:rsidR="0090605A" w:rsidRPr="00C25669" w:rsidRDefault="0090605A" w:rsidP="0090605A">
            <w:pPr>
              <w:keepNext/>
              <w:keepLines/>
              <w:spacing w:after="0"/>
              <w:jc w:val="center"/>
              <w:rPr>
                <w:rFonts w:ascii="Arial" w:eastAsia="SimSun" w:hAnsi="Arial" w:cs="Arial"/>
                <w:b/>
                <w:sz w:val="18"/>
              </w:rPr>
            </w:pPr>
          </w:p>
        </w:tc>
        <w:tc>
          <w:tcPr>
            <w:tcW w:w="464" w:type="pct"/>
            <w:vMerge/>
            <w:shd w:val="clear" w:color="auto" w:fill="FFFFFF"/>
          </w:tcPr>
          <w:p w14:paraId="485145E2" w14:textId="77777777" w:rsidR="0090605A" w:rsidRPr="00C25669" w:rsidRDefault="0090605A" w:rsidP="0090605A">
            <w:pPr>
              <w:keepNext/>
              <w:keepLines/>
              <w:spacing w:after="0"/>
              <w:jc w:val="center"/>
              <w:rPr>
                <w:rFonts w:ascii="Arial" w:eastAsia="SimSun" w:hAnsi="Arial" w:cs="Arial"/>
                <w:b/>
                <w:sz w:val="18"/>
              </w:rPr>
            </w:pPr>
          </w:p>
        </w:tc>
        <w:tc>
          <w:tcPr>
            <w:tcW w:w="639" w:type="pct"/>
            <w:vMerge/>
            <w:shd w:val="clear" w:color="auto" w:fill="FFFFFF"/>
            <w:vAlign w:val="center"/>
          </w:tcPr>
          <w:p w14:paraId="70F2BE39" w14:textId="77777777" w:rsidR="0090605A" w:rsidRPr="00C25669" w:rsidRDefault="0090605A" w:rsidP="0090605A">
            <w:pPr>
              <w:keepNext/>
              <w:keepLines/>
              <w:spacing w:after="0"/>
              <w:jc w:val="center"/>
              <w:rPr>
                <w:rFonts w:ascii="Arial" w:eastAsia="SimSun" w:hAnsi="Arial" w:cs="Arial"/>
                <w:b/>
                <w:sz w:val="18"/>
              </w:rPr>
            </w:pPr>
          </w:p>
        </w:tc>
        <w:tc>
          <w:tcPr>
            <w:tcW w:w="720" w:type="pct"/>
            <w:vMerge/>
            <w:shd w:val="clear" w:color="auto" w:fill="FFFFFF"/>
            <w:vAlign w:val="center"/>
          </w:tcPr>
          <w:p w14:paraId="2B7889B8" w14:textId="77777777" w:rsidR="0090605A" w:rsidRPr="00C25669" w:rsidRDefault="0090605A" w:rsidP="0090605A">
            <w:pPr>
              <w:keepNext/>
              <w:keepLines/>
              <w:spacing w:after="0"/>
              <w:jc w:val="center"/>
              <w:rPr>
                <w:rFonts w:ascii="Arial" w:eastAsia="SimSun" w:hAnsi="Arial" w:cs="Arial"/>
                <w:b/>
                <w:sz w:val="18"/>
              </w:rPr>
            </w:pPr>
          </w:p>
        </w:tc>
        <w:tc>
          <w:tcPr>
            <w:tcW w:w="735" w:type="pct"/>
            <w:shd w:val="clear" w:color="auto" w:fill="FFFFFF"/>
            <w:vAlign w:val="center"/>
          </w:tcPr>
          <w:p w14:paraId="4A4818C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1" w:type="pct"/>
            <w:shd w:val="clear" w:color="auto" w:fill="FFFFFF"/>
            <w:vAlign w:val="center"/>
          </w:tcPr>
          <w:p w14:paraId="4AEC832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2FB70585" w14:textId="77777777" w:rsidTr="0090605A">
        <w:trPr>
          <w:trHeight w:val="191"/>
          <w:jc w:val="center"/>
        </w:trPr>
        <w:tc>
          <w:tcPr>
            <w:tcW w:w="326" w:type="pct"/>
            <w:shd w:val="clear" w:color="auto" w:fill="FFFFFF"/>
            <w:vAlign w:val="center"/>
          </w:tcPr>
          <w:p w14:paraId="10ABE8B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649" w:type="pct"/>
            <w:shd w:val="clear" w:color="auto" w:fill="FFFFFF"/>
            <w:vAlign w:val="center"/>
          </w:tcPr>
          <w:p w14:paraId="2E0AF91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R.PDSCH</w:t>
            </w:r>
            <w:r w:rsidRPr="00C25669">
              <w:rPr>
                <w:rFonts w:ascii="Arial" w:eastAsia="SimSun" w:hAnsi="Arial" w:cs="Arial" w:hint="eastAsia"/>
                <w:sz w:val="18"/>
                <w:szCs w:val="18"/>
                <w:lang w:eastAsia="zh-CN"/>
              </w:rPr>
              <w:t>.</w:t>
            </w:r>
            <w:r w:rsidRPr="00C25669">
              <w:rPr>
                <w:rFonts w:ascii="Arial" w:eastAsia="SimSun" w:hAnsi="Arial" w:cs="Arial"/>
                <w:sz w:val="18"/>
                <w:szCs w:val="18"/>
              </w:rPr>
              <w:t>2-1.3 TDD</w:t>
            </w:r>
          </w:p>
        </w:tc>
        <w:tc>
          <w:tcPr>
            <w:tcW w:w="573" w:type="pct"/>
            <w:shd w:val="clear" w:color="auto" w:fill="FFFFFF"/>
            <w:vAlign w:val="center"/>
          </w:tcPr>
          <w:p w14:paraId="7601B3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40 / 30</w:t>
            </w:r>
          </w:p>
        </w:tc>
        <w:tc>
          <w:tcPr>
            <w:tcW w:w="593" w:type="pct"/>
            <w:shd w:val="clear" w:color="auto" w:fill="FFFFFF"/>
            <w:vAlign w:val="center"/>
          </w:tcPr>
          <w:p w14:paraId="3A3FDF0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64" w:type="pct"/>
            <w:shd w:val="clear" w:color="auto" w:fill="FFFFFF"/>
            <w:vAlign w:val="center"/>
          </w:tcPr>
          <w:p w14:paraId="3F5CFF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39" w:type="pct"/>
            <w:shd w:val="clear" w:color="auto" w:fill="FFFFFF"/>
            <w:vAlign w:val="center"/>
          </w:tcPr>
          <w:p w14:paraId="6DBD867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r w:rsidRPr="00C25669" w:rsidDel="00DB4EC3">
              <w:rPr>
                <w:rFonts w:ascii="Arial" w:eastAsia="SimSun" w:hAnsi="Arial" w:cs="Arial"/>
                <w:sz w:val="18"/>
              </w:rPr>
              <w:t xml:space="preserve"> </w:t>
            </w:r>
          </w:p>
        </w:tc>
        <w:tc>
          <w:tcPr>
            <w:tcW w:w="720" w:type="pct"/>
            <w:shd w:val="clear" w:color="auto" w:fill="FFFFFF"/>
            <w:vAlign w:val="center"/>
          </w:tcPr>
          <w:p w14:paraId="1ADCBB2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735" w:type="pct"/>
            <w:shd w:val="clear" w:color="auto" w:fill="FFFFFF"/>
            <w:vAlign w:val="center"/>
          </w:tcPr>
          <w:p w14:paraId="2105AAD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01" w:type="pct"/>
            <w:shd w:val="clear" w:color="auto" w:fill="FFFFFF"/>
            <w:vAlign w:val="center"/>
          </w:tcPr>
          <w:p w14:paraId="7178508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bl>
    <w:p w14:paraId="1B5B8022" w14:textId="77777777" w:rsidR="0090605A" w:rsidRPr="00C25669" w:rsidRDefault="0090605A" w:rsidP="0090605A">
      <w:pPr>
        <w:rPr>
          <w:rFonts w:eastAsia="SimSun"/>
          <w:lang w:eastAsia="zh-CN"/>
        </w:rPr>
      </w:pPr>
    </w:p>
    <w:p w14:paraId="204F5066" w14:textId="77777777" w:rsidR="0090605A" w:rsidRPr="00C25669" w:rsidRDefault="0090605A" w:rsidP="0090605A">
      <w:pPr>
        <w:pStyle w:val="Heading3"/>
        <w:rPr>
          <w:lang w:eastAsia="zh-CN"/>
        </w:rPr>
      </w:pPr>
      <w:bookmarkStart w:id="186" w:name="_Toc21338177"/>
      <w:r w:rsidRPr="00C25669">
        <w:t>5.</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86"/>
    </w:p>
    <w:p w14:paraId="1DCC2DCD" w14:textId="77777777" w:rsidR="0090605A" w:rsidRPr="00C25669" w:rsidRDefault="0090605A" w:rsidP="0090605A">
      <w:pPr>
        <w:pStyle w:val="Heading4"/>
        <w:rPr>
          <w:lang w:eastAsia="zh-CN"/>
        </w:rPr>
      </w:pPr>
      <w:bookmarkStart w:id="187" w:name="_Toc21338178"/>
      <w:r w:rsidRPr="00C25669">
        <w:t>5.</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187"/>
    </w:p>
    <w:p w14:paraId="3D05D5A8" w14:textId="77777777" w:rsidR="0090605A" w:rsidRPr="00C25669" w:rsidRDefault="0090605A" w:rsidP="0090605A">
      <w:pPr>
        <w:pStyle w:val="Heading5"/>
      </w:pPr>
      <w:bookmarkStart w:id="188" w:name="_Toc21338179"/>
      <w:r w:rsidRPr="00C25669">
        <w:t>5.</w:t>
      </w:r>
      <w:r w:rsidRPr="00C25669">
        <w:rPr>
          <w:rFonts w:hint="eastAsia"/>
        </w:rPr>
        <w:t>2</w:t>
      </w:r>
      <w:r w:rsidRPr="00C25669">
        <w:t>.</w:t>
      </w:r>
      <w:r w:rsidRPr="00C25669">
        <w:rPr>
          <w:lang w:eastAsia="zh-CN"/>
        </w:rPr>
        <w:t>3</w:t>
      </w:r>
      <w:r w:rsidRPr="00C25669">
        <w:t>.1.1</w:t>
      </w:r>
      <w:r w:rsidRPr="00C25669">
        <w:rPr>
          <w:rFonts w:hint="eastAsia"/>
          <w:lang w:eastAsia="zh-CN"/>
        </w:rPr>
        <w:tab/>
      </w:r>
      <w:r w:rsidRPr="00C25669">
        <w:t>Minimum requirements for PDSCH Mapping Type A</w:t>
      </w:r>
      <w:bookmarkEnd w:id="188"/>
    </w:p>
    <w:p w14:paraId="23E2731D" w14:textId="77777777" w:rsidR="0090605A" w:rsidRPr="00C25669" w:rsidRDefault="0090605A" w:rsidP="0090605A">
      <w:pPr>
        <w:rPr>
          <w:rFonts w:eastAsia="SimSun"/>
        </w:rPr>
      </w:pPr>
      <w:r w:rsidRPr="00C25669">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C25669">
        <w:rPr>
          <w:rFonts w:eastAsia="SimSun" w:hint="eastAsia"/>
          <w:lang w:eastAsia="zh-CN"/>
        </w:rPr>
        <w:t>C.3.1</w:t>
      </w:r>
      <w:r w:rsidRPr="00C25669">
        <w:rPr>
          <w:rFonts w:eastAsia="SimSun"/>
        </w:rPr>
        <w:t>.</w:t>
      </w:r>
    </w:p>
    <w:p w14:paraId="4166D449"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5.2.3.1.1-1</w:t>
      </w:r>
      <w:r w:rsidRPr="00C25669">
        <w:rPr>
          <w:rFonts w:eastAsia="SimSun" w:hint="eastAsia"/>
          <w:lang w:eastAsia="zh-CN"/>
        </w:rPr>
        <w:t>.</w:t>
      </w:r>
    </w:p>
    <w:p w14:paraId="20EAC991" w14:textId="77777777" w:rsidR="0090605A" w:rsidRPr="00C25669" w:rsidRDefault="0090605A" w:rsidP="0090605A">
      <w:pPr>
        <w:pStyle w:val="TH"/>
      </w:pPr>
      <w:r w:rsidRPr="00C25669">
        <w:t>Table 5.2.3.1.1-1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7EBB166B" w14:textId="77777777" w:rsidTr="0090605A">
        <w:tc>
          <w:tcPr>
            <w:tcW w:w="4927" w:type="dxa"/>
            <w:shd w:val="clear" w:color="auto" w:fill="auto"/>
          </w:tcPr>
          <w:p w14:paraId="6A43795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99406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6B0AC537" w14:textId="77777777" w:rsidTr="0090605A">
        <w:tc>
          <w:tcPr>
            <w:tcW w:w="4927" w:type="dxa"/>
            <w:shd w:val="clear" w:color="auto" w:fill="auto"/>
          </w:tcPr>
          <w:p w14:paraId="6A57F43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normal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4B3FD63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w:t>
            </w:r>
            <w:r w:rsidRPr="00C25669">
              <w:rPr>
                <w:rFonts w:ascii="Arial" w:eastAsia="SimSun" w:hAnsi="Arial" w:hint="eastAsia"/>
                <w:sz w:val="18"/>
                <w:lang w:eastAsia="zh-CN"/>
              </w:rPr>
              <w:t xml:space="preserve"> 1-5,</w:t>
            </w:r>
            <w:r w:rsidRPr="00C25669">
              <w:rPr>
                <w:rFonts w:ascii="Arial" w:eastAsia="SimSun" w:hAnsi="Arial"/>
                <w:sz w:val="18"/>
              </w:rPr>
              <w:t xml:space="preserve"> 2-1, 2-2, 3-1, 4-1</w:t>
            </w:r>
          </w:p>
        </w:tc>
      </w:tr>
      <w:tr w:rsidR="0090605A" w:rsidRPr="00C25669" w14:paraId="59F05069" w14:textId="77777777" w:rsidTr="0090605A">
        <w:tc>
          <w:tcPr>
            <w:tcW w:w="4927" w:type="dxa"/>
            <w:shd w:val="clear" w:color="auto" w:fill="auto"/>
          </w:tcPr>
          <w:p w14:paraId="173CADC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0DE30981"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2E388EC4" w14:textId="77777777" w:rsidTr="0090605A">
        <w:tc>
          <w:tcPr>
            <w:tcW w:w="4927" w:type="dxa"/>
            <w:shd w:val="clear" w:color="auto" w:fill="auto"/>
          </w:tcPr>
          <w:p w14:paraId="7349AEF9" w14:textId="77777777" w:rsidR="0090605A" w:rsidRPr="00C25669" w:rsidRDefault="00DC3771"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CCA76B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4AC9B1AC" w14:textId="77777777" w:rsidR="0090605A" w:rsidRPr="00C25669" w:rsidRDefault="0090605A" w:rsidP="0090605A">
      <w:pPr>
        <w:rPr>
          <w:rFonts w:ascii="Times-Roman" w:eastAsia="SimSun" w:hAnsi="Times-Roman" w:hint="eastAsia"/>
        </w:rPr>
      </w:pPr>
    </w:p>
    <w:p w14:paraId="36B1DD5D" w14:textId="77777777" w:rsidR="0090605A" w:rsidRPr="00C25669" w:rsidRDefault="0090605A" w:rsidP="0090605A">
      <w:pPr>
        <w:pStyle w:val="TH"/>
      </w:pPr>
      <w:r w:rsidRPr="00C25669">
        <w:lastRenderedPageBreak/>
        <w:t>Table 5.2.3.1.1-2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DC3771" w:rsidRPr="00C25669" w14:paraId="762042DC" w14:textId="77777777" w:rsidTr="00DC3771">
        <w:tc>
          <w:tcPr>
            <w:tcW w:w="5592" w:type="dxa"/>
            <w:gridSpan w:val="2"/>
            <w:shd w:val="clear" w:color="auto" w:fill="auto"/>
          </w:tcPr>
          <w:p w14:paraId="6086165E"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3150F55"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9F9FB09" w14:textId="77777777" w:rsidR="00DC3771" w:rsidRPr="00C25669" w:rsidRDefault="00DC3771" w:rsidP="00DC3771">
            <w:pPr>
              <w:keepNext/>
              <w:keepLines/>
              <w:spacing w:after="0"/>
              <w:jc w:val="center"/>
              <w:rPr>
                <w:rFonts w:ascii="Arial" w:eastAsia="SimSun" w:hAnsi="Arial"/>
                <w:b/>
                <w:sz w:val="18"/>
              </w:rPr>
            </w:pPr>
            <w:r w:rsidRPr="00C25669">
              <w:rPr>
                <w:rFonts w:ascii="Arial" w:eastAsia="SimSun" w:hAnsi="Arial"/>
                <w:b/>
                <w:sz w:val="18"/>
              </w:rPr>
              <w:t>Value</w:t>
            </w:r>
          </w:p>
        </w:tc>
      </w:tr>
      <w:tr w:rsidR="00DC3771" w:rsidRPr="00C25669" w14:paraId="2C054494" w14:textId="77777777" w:rsidTr="00DC3771">
        <w:tc>
          <w:tcPr>
            <w:tcW w:w="5592" w:type="dxa"/>
            <w:gridSpan w:val="2"/>
            <w:shd w:val="clear" w:color="auto" w:fill="auto"/>
            <w:vAlign w:val="center"/>
          </w:tcPr>
          <w:p w14:paraId="4EB1F3C6"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BE1C487"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F3D417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FDD</w:t>
            </w:r>
          </w:p>
        </w:tc>
      </w:tr>
      <w:tr w:rsidR="00DC3771" w:rsidRPr="00C25669" w14:paraId="56AE867E" w14:textId="77777777" w:rsidTr="00DC3771">
        <w:tc>
          <w:tcPr>
            <w:tcW w:w="5592" w:type="dxa"/>
            <w:gridSpan w:val="2"/>
            <w:shd w:val="clear" w:color="auto" w:fill="auto"/>
            <w:vAlign w:val="center"/>
          </w:tcPr>
          <w:p w14:paraId="6124AD2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71333F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16BC73A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26028613" w14:textId="77777777" w:rsidTr="00DC3771">
        <w:tc>
          <w:tcPr>
            <w:tcW w:w="1836" w:type="dxa"/>
            <w:vMerge w:val="restart"/>
            <w:shd w:val="clear" w:color="auto" w:fill="auto"/>
            <w:vAlign w:val="center"/>
          </w:tcPr>
          <w:p w14:paraId="006A7707"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F650690"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1B96C9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187137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Type A</w:t>
            </w:r>
          </w:p>
        </w:tc>
      </w:tr>
      <w:tr w:rsidR="00DC3771" w:rsidRPr="00C25669" w14:paraId="6DC61A32" w14:textId="77777777" w:rsidTr="00DC3771">
        <w:tc>
          <w:tcPr>
            <w:tcW w:w="1836" w:type="dxa"/>
            <w:vMerge/>
            <w:shd w:val="clear" w:color="auto" w:fill="auto"/>
            <w:vAlign w:val="center"/>
          </w:tcPr>
          <w:p w14:paraId="49DE4DD2"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705C5B59"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222956A0"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6ED042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0</w:t>
            </w:r>
          </w:p>
        </w:tc>
      </w:tr>
      <w:tr w:rsidR="00DC3771" w:rsidRPr="00C25669" w14:paraId="4D47AD26" w14:textId="77777777" w:rsidTr="00DC3771">
        <w:tc>
          <w:tcPr>
            <w:tcW w:w="1836" w:type="dxa"/>
            <w:vMerge/>
            <w:shd w:val="clear" w:color="auto" w:fill="auto"/>
            <w:vAlign w:val="center"/>
          </w:tcPr>
          <w:p w14:paraId="63E7E6EC"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292E831"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8E26E5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1AF4DC7"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r w:rsidR="00DC3771" w:rsidRPr="00C25669" w14:paraId="27CEC479" w14:textId="77777777" w:rsidTr="00DC3771">
        <w:tc>
          <w:tcPr>
            <w:tcW w:w="1836" w:type="dxa"/>
            <w:vMerge/>
            <w:shd w:val="clear" w:color="auto" w:fill="auto"/>
            <w:vAlign w:val="center"/>
          </w:tcPr>
          <w:p w14:paraId="51CA6D2F"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5DCB90D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5818AF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5BCD1F0"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12</w:t>
            </w:r>
          </w:p>
        </w:tc>
      </w:tr>
      <w:tr w:rsidR="00DC3771" w:rsidRPr="00C25669" w14:paraId="4D6B7F70" w14:textId="77777777" w:rsidTr="00DC3771">
        <w:tc>
          <w:tcPr>
            <w:tcW w:w="1836" w:type="dxa"/>
            <w:vMerge/>
            <w:shd w:val="clear" w:color="auto" w:fill="auto"/>
            <w:vAlign w:val="center"/>
          </w:tcPr>
          <w:p w14:paraId="42541918"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2F537DF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31145B2D"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74FA9D2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w:t>
            </w:r>
          </w:p>
        </w:tc>
      </w:tr>
      <w:tr w:rsidR="00DC3771" w:rsidRPr="00C25669" w14:paraId="6F37C73C" w14:textId="77777777" w:rsidTr="00DC3771">
        <w:tc>
          <w:tcPr>
            <w:tcW w:w="1836" w:type="dxa"/>
            <w:vMerge/>
            <w:shd w:val="clear" w:color="auto" w:fill="auto"/>
            <w:vAlign w:val="center"/>
          </w:tcPr>
          <w:p w14:paraId="3004D437"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444E045E"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000A6172"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948F6F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Static</w:t>
            </w:r>
          </w:p>
        </w:tc>
      </w:tr>
      <w:tr w:rsidR="00DC3771" w:rsidRPr="00C25669" w14:paraId="5B432A62" w14:textId="77777777" w:rsidTr="00DC3771">
        <w:tc>
          <w:tcPr>
            <w:tcW w:w="1836" w:type="dxa"/>
            <w:vMerge/>
            <w:shd w:val="clear" w:color="auto" w:fill="auto"/>
            <w:vAlign w:val="center"/>
          </w:tcPr>
          <w:p w14:paraId="49E33E4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2DD9492B"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3D8B783"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2C04DB9B"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 xml:space="preserve"> 1-1</w:t>
            </w:r>
            <w:r w:rsidRPr="00C25669">
              <w:rPr>
                <w:rFonts w:ascii="Arial" w:eastAsia="SimSun" w:hAnsi="Arial"/>
                <w:sz w:val="18"/>
              </w:rPr>
              <w:br/>
              <w:t xml:space="preserve">WB for Test </w:t>
            </w:r>
            <w:r w:rsidRPr="00C25669">
              <w:rPr>
                <w:rFonts w:ascii="Arial" w:eastAsia="SimSun" w:hAnsi="Arial" w:hint="eastAsia"/>
                <w:sz w:val="18"/>
                <w:lang w:eastAsia="zh-CN"/>
              </w:rPr>
              <w:t>3-1</w:t>
            </w:r>
          </w:p>
          <w:p w14:paraId="516999EE"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2 for other tests</w:t>
            </w:r>
          </w:p>
        </w:tc>
      </w:tr>
      <w:tr w:rsidR="00DC3771" w:rsidRPr="00C25669" w14:paraId="396E13DA" w14:textId="77777777" w:rsidTr="00DC3771">
        <w:tc>
          <w:tcPr>
            <w:tcW w:w="1836" w:type="dxa"/>
            <w:vMerge/>
            <w:shd w:val="clear" w:color="auto" w:fill="auto"/>
            <w:vAlign w:val="center"/>
          </w:tcPr>
          <w:p w14:paraId="3ABDD329"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1F5A9268"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0AF5055"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60E74738" w14:textId="77777777" w:rsidR="003E133B" w:rsidRPr="00F10684" w:rsidRDefault="003E133B" w:rsidP="003E133B">
            <w:pPr>
              <w:keepNext/>
              <w:keepLines/>
              <w:spacing w:after="0"/>
              <w:jc w:val="center"/>
              <w:rPr>
                <w:rFonts w:ascii="Arial" w:eastAsia="SimSun" w:hAnsi="Arial"/>
                <w:sz w:val="18"/>
              </w:rPr>
            </w:pPr>
            <w:r w:rsidRPr="00F10684">
              <w:rPr>
                <w:rFonts w:ascii="Arial" w:eastAsia="SimSun" w:hAnsi="Arial"/>
                <w:sz w:val="18"/>
              </w:rPr>
              <w:t xml:space="preserve">Test 1-2: Type 1 with start RB = </w:t>
            </w:r>
            <w:del w:id="189" w:author="CR0015r1" w:date="2019-12-03T16:18:00Z">
              <w:r w:rsidRPr="00F10684" w:rsidDel="00F10684">
                <w:rPr>
                  <w:rFonts w:ascii="Arial" w:eastAsia="SimSun" w:hAnsi="Arial"/>
                  <w:sz w:val="18"/>
                </w:rPr>
                <w:delText>50</w:delText>
              </w:r>
            </w:del>
            <w:ins w:id="190" w:author="CR0015r1" w:date="2019-12-03T16:18:00Z">
              <w:r>
                <w:rPr>
                  <w:rFonts w:ascii="Arial" w:eastAsia="SimSun" w:hAnsi="Arial"/>
                  <w:sz w:val="18"/>
                </w:rPr>
                <w:t>23</w:t>
              </w:r>
            </w:ins>
            <w:r w:rsidRPr="00F10684">
              <w:rPr>
                <w:rFonts w:ascii="Arial" w:eastAsia="SimSun" w:hAnsi="Arial"/>
                <w:sz w:val="18"/>
              </w:rPr>
              <w:t>, L</w:t>
            </w:r>
            <w:r w:rsidRPr="00F10684">
              <w:rPr>
                <w:rFonts w:ascii="Arial" w:eastAsia="SimSun" w:hAnsi="Arial"/>
                <w:sz w:val="18"/>
                <w:vertAlign w:val="subscript"/>
              </w:rPr>
              <w:t>RBs</w:t>
            </w:r>
            <w:r w:rsidRPr="00F10684">
              <w:rPr>
                <w:rFonts w:ascii="Arial" w:eastAsia="SimSun" w:hAnsi="Arial"/>
                <w:sz w:val="18"/>
              </w:rPr>
              <w:t xml:space="preserve"> = 6</w:t>
            </w:r>
          </w:p>
          <w:p w14:paraId="5B788408" w14:textId="23A4116D" w:rsidR="00DC3771" w:rsidRPr="00C25669" w:rsidRDefault="003E133B" w:rsidP="003E133B">
            <w:pPr>
              <w:keepNext/>
              <w:keepLines/>
              <w:spacing w:after="0"/>
              <w:jc w:val="center"/>
              <w:rPr>
                <w:rFonts w:ascii="Arial" w:eastAsia="SimSun" w:hAnsi="Arial"/>
                <w:sz w:val="18"/>
              </w:rPr>
            </w:pPr>
            <w:r w:rsidRPr="00F10684">
              <w:rPr>
                <w:rFonts w:ascii="Arial" w:eastAsia="SimSun" w:hAnsi="Arial" w:hint="eastAsia"/>
                <w:sz w:val="18"/>
                <w:lang w:eastAsia="zh-CN"/>
              </w:rPr>
              <w:t xml:space="preserve">Other test: </w:t>
            </w:r>
            <w:r w:rsidRPr="00F10684">
              <w:rPr>
                <w:rFonts w:ascii="Arial" w:eastAsia="SimSun" w:hAnsi="Arial"/>
                <w:sz w:val="18"/>
              </w:rPr>
              <w:t>Type 0</w:t>
            </w:r>
          </w:p>
        </w:tc>
      </w:tr>
      <w:tr w:rsidR="00DC3771" w:rsidRPr="00C25669" w14:paraId="5912B249" w14:textId="77777777" w:rsidTr="00DC3771">
        <w:tc>
          <w:tcPr>
            <w:tcW w:w="1836" w:type="dxa"/>
            <w:vMerge/>
            <w:shd w:val="clear" w:color="auto" w:fill="auto"/>
            <w:vAlign w:val="center"/>
          </w:tcPr>
          <w:p w14:paraId="4EFC7014"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45649FF5"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40595B09"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3F064ABA"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6F6D8EF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DC3771" w:rsidRPr="00C25669" w14:paraId="35E4EBDC" w14:textId="77777777" w:rsidTr="00DC3771">
        <w:tc>
          <w:tcPr>
            <w:tcW w:w="1836" w:type="dxa"/>
            <w:vMerge/>
            <w:shd w:val="clear" w:color="auto" w:fill="auto"/>
            <w:vAlign w:val="center"/>
          </w:tcPr>
          <w:p w14:paraId="3D4E6D77" w14:textId="77777777" w:rsidR="00DC3771" w:rsidRPr="00C25669" w:rsidRDefault="00DC3771" w:rsidP="00DC3771">
            <w:pPr>
              <w:keepNext/>
              <w:keepLines/>
              <w:spacing w:after="0"/>
              <w:rPr>
                <w:rFonts w:ascii="Arial" w:eastAsia="SimSun" w:hAnsi="Arial"/>
                <w:i/>
                <w:sz w:val="18"/>
              </w:rPr>
            </w:pPr>
          </w:p>
        </w:tc>
        <w:tc>
          <w:tcPr>
            <w:tcW w:w="3756" w:type="dxa"/>
            <w:shd w:val="clear" w:color="auto" w:fill="auto"/>
            <w:vAlign w:val="center"/>
          </w:tcPr>
          <w:p w14:paraId="04CA4AFF"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FABC72A"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5C048EBE"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Non-interleaved</w:t>
            </w:r>
          </w:p>
        </w:tc>
      </w:tr>
      <w:tr w:rsidR="00DC3771" w:rsidRPr="00C25669" w14:paraId="107A49DD" w14:textId="77777777" w:rsidTr="00DC3771">
        <w:tc>
          <w:tcPr>
            <w:tcW w:w="1836" w:type="dxa"/>
            <w:vMerge/>
            <w:shd w:val="clear" w:color="auto" w:fill="auto"/>
            <w:vAlign w:val="center"/>
          </w:tcPr>
          <w:p w14:paraId="2A3932C9" w14:textId="77777777" w:rsidR="00DC3771" w:rsidRPr="00C25669" w:rsidRDefault="00DC3771" w:rsidP="00DC3771">
            <w:pPr>
              <w:keepNext/>
              <w:keepLines/>
              <w:spacing w:after="0"/>
              <w:rPr>
                <w:rFonts w:ascii="Arial" w:eastAsia="SimSun" w:hAnsi="Arial"/>
                <w:sz w:val="18"/>
              </w:rPr>
            </w:pPr>
          </w:p>
        </w:tc>
        <w:tc>
          <w:tcPr>
            <w:tcW w:w="3756" w:type="dxa"/>
            <w:shd w:val="clear" w:color="auto" w:fill="auto"/>
            <w:vAlign w:val="center"/>
          </w:tcPr>
          <w:p w14:paraId="6F5E1704" w14:textId="77777777" w:rsidR="00DC3771" w:rsidRPr="00C25669" w:rsidRDefault="00DC3771" w:rsidP="00DC3771">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07A5F808" w14:textId="77777777" w:rsidR="00DC3771" w:rsidRPr="00C25669" w:rsidRDefault="00DC3771" w:rsidP="00DC3771">
            <w:pPr>
              <w:keepNext/>
              <w:keepLines/>
              <w:spacing w:after="0"/>
              <w:jc w:val="center"/>
              <w:rPr>
                <w:rFonts w:ascii="Arial" w:eastAsia="SimSun" w:hAnsi="Arial"/>
                <w:sz w:val="18"/>
              </w:rPr>
            </w:pPr>
          </w:p>
        </w:tc>
        <w:tc>
          <w:tcPr>
            <w:tcW w:w="3445" w:type="dxa"/>
            <w:shd w:val="clear" w:color="auto" w:fill="auto"/>
            <w:vAlign w:val="center"/>
          </w:tcPr>
          <w:p w14:paraId="0528FCE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N/A</w:t>
            </w:r>
          </w:p>
        </w:tc>
      </w:tr>
      <w:tr w:rsidR="00DC3771" w:rsidRPr="00C25669" w14:paraId="1ED15CAD" w14:textId="77777777" w:rsidTr="00DC3771">
        <w:tc>
          <w:tcPr>
            <w:tcW w:w="1836" w:type="dxa"/>
            <w:vMerge w:val="restart"/>
            <w:shd w:val="clear" w:color="auto" w:fill="auto"/>
            <w:vAlign w:val="center"/>
          </w:tcPr>
          <w:p w14:paraId="3E705C02" w14:textId="77777777" w:rsidR="00DC3771" w:rsidRPr="00C25669" w:rsidRDefault="00DC3771" w:rsidP="00DC3771">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77867F75" w14:textId="77777777" w:rsidR="00DC3771" w:rsidRPr="00C25669" w:rsidRDefault="00DC3771" w:rsidP="00DC3771">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7DD49753"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5FBE33A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Type 1</w:t>
            </w:r>
          </w:p>
        </w:tc>
      </w:tr>
      <w:tr w:rsidR="00DC3771" w:rsidRPr="00C25669" w14:paraId="0208BD54" w14:textId="77777777" w:rsidTr="00DC3771">
        <w:tc>
          <w:tcPr>
            <w:tcW w:w="1836" w:type="dxa"/>
            <w:vMerge/>
            <w:shd w:val="clear" w:color="auto" w:fill="auto"/>
            <w:vAlign w:val="center"/>
          </w:tcPr>
          <w:p w14:paraId="60DD10BE"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1BD83632" w14:textId="77777777" w:rsidR="00DC3771" w:rsidRPr="00C25669" w:rsidRDefault="00DC3771" w:rsidP="00DC3771">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0A3E897"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3B1ECD2F" w14:textId="77777777" w:rsidR="00DC3771" w:rsidRPr="00C25669" w:rsidRDefault="00DC3771" w:rsidP="00DC3771">
            <w:pPr>
              <w:spacing w:after="0"/>
              <w:jc w:val="center"/>
              <w:rPr>
                <w:rFonts w:ascii="Arial" w:eastAsia="SimSun" w:hAnsi="Arial"/>
                <w:sz w:val="18"/>
                <w:lang w:eastAsia="zh-CN"/>
              </w:rPr>
            </w:pPr>
            <w:r w:rsidRPr="00C25669">
              <w:rPr>
                <w:rFonts w:ascii="Arial" w:eastAsia="SimSun" w:hAnsi="Arial"/>
                <w:sz w:val="18"/>
              </w:rPr>
              <w:t>2 for Test 1-1</w:t>
            </w:r>
            <w:r w:rsidRPr="00C25669">
              <w:rPr>
                <w:rFonts w:ascii="Arial" w:eastAsia="SimSun" w:hAnsi="Arial" w:hint="eastAsia"/>
                <w:sz w:val="18"/>
                <w:lang w:eastAsia="zh-CN"/>
              </w:rPr>
              <w:t>, 1-5</w:t>
            </w:r>
          </w:p>
          <w:p w14:paraId="27B2663B"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 for other tests</w:t>
            </w:r>
          </w:p>
        </w:tc>
      </w:tr>
      <w:tr w:rsidR="00DC3771" w:rsidRPr="00C25669" w14:paraId="578EA1AD" w14:textId="77777777" w:rsidTr="00DC3771">
        <w:tc>
          <w:tcPr>
            <w:tcW w:w="1836" w:type="dxa"/>
            <w:vMerge/>
            <w:shd w:val="clear" w:color="auto" w:fill="auto"/>
            <w:vAlign w:val="center"/>
          </w:tcPr>
          <w:p w14:paraId="2453F577"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43FCA7AE" w14:textId="77777777" w:rsidR="00DC3771" w:rsidRPr="00C25669" w:rsidRDefault="00DC3771" w:rsidP="00DC3771">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EB999B3" w14:textId="77777777" w:rsidR="00DC3771" w:rsidRPr="00C25669" w:rsidRDefault="00DC3771" w:rsidP="00DC3771">
            <w:pPr>
              <w:spacing w:after="0"/>
              <w:jc w:val="center"/>
              <w:rPr>
                <w:rFonts w:ascii="Arial" w:eastAsia="SimSun" w:hAnsi="Arial"/>
                <w:sz w:val="18"/>
              </w:rPr>
            </w:pPr>
          </w:p>
        </w:tc>
        <w:tc>
          <w:tcPr>
            <w:tcW w:w="3445" w:type="dxa"/>
            <w:shd w:val="clear" w:color="auto" w:fill="auto"/>
            <w:vAlign w:val="center"/>
          </w:tcPr>
          <w:p w14:paraId="414A398D"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1</w:t>
            </w:r>
          </w:p>
        </w:tc>
      </w:tr>
      <w:tr w:rsidR="00DC3771" w:rsidRPr="00C25669" w14:paraId="108F1C28" w14:textId="77777777" w:rsidTr="00DC3771">
        <w:tc>
          <w:tcPr>
            <w:tcW w:w="1836" w:type="dxa"/>
            <w:vMerge w:val="restart"/>
            <w:shd w:val="clear" w:color="auto" w:fill="auto"/>
            <w:vAlign w:val="center"/>
          </w:tcPr>
          <w:p w14:paraId="15DD4051"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63F92E6D"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97704FB"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1606F4EB"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10 for CSI-RS resource 1,2,3,4.</w:t>
            </w:r>
            <w:r w:rsidRPr="00C25669">
              <w:rPr>
                <w:rFonts w:ascii="Arial" w:eastAsia="SimSun" w:hAnsi="Arial"/>
                <w:sz w:val="18"/>
              </w:rPr>
              <w:br/>
            </w:r>
          </w:p>
          <w:p w14:paraId="23EE85C8"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1DB10062" w14:textId="77777777" w:rsidTr="00DC3771">
        <w:tc>
          <w:tcPr>
            <w:tcW w:w="1836" w:type="dxa"/>
            <w:vMerge/>
            <w:shd w:val="clear" w:color="auto" w:fill="auto"/>
            <w:vAlign w:val="center"/>
          </w:tcPr>
          <w:p w14:paraId="5D37DD7B" w14:textId="77777777" w:rsidR="00DC3771" w:rsidRPr="00C25669" w:rsidRDefault="00DC3771" w:rsidP="00DC3771">
            <w:pPr>
              <w:spacing w:after="0"/>
              <w:rPr>
                <w:rFonts w:ascii="Arial" w:eastAsia="SimSun" w:hAnsi="Arial"/>
                <w:sz w:val="18"/>
              </w:rPr>
            </w:pPr>
          </w:p>
        </w:tc>
        <w:tc>
          <w:tcPr>
            <w:tcW w:w="3756" w:type="dxa"/>
            <w:shd w:val="clear" w:color="auto" w:fill="auto"/>
            <w:vAlign w:val="center"/>
          </w:tcPr>
          <w:p w14:paraId="4338A54E" w14:textId="77777777" w:rsidR="00DC3771" w:rsidRPr="00C25669" w:rsidRDefault="00DC3771" w:rsidP="00DC3771">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6F2A7135"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A45F038"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Test 1-5:</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781D78D2" w14:textId="77777777" w:rsidR="00DC3771" w:rsidRPr="00C25669" w:rsidRDefault="00DC3771" w:rsidP="00DC3771">
            <w:pPr>
              <w:spacing w:after="0"/>
              <w:jc w:val="center"/>
              <w:rPr>
                <w:rFonts w:ascii="Arial" w:eastAsia="SimSun" w:hAnsi="Arial"/>
                <w:sz w:val="18"/>
              </w:rPr>
            </w:pPr>
            <w:r w:rsidRPr="00C25669">
              <w:rPr>
                <w:rFonts w:ascii="Arial" w:eastAsia="SimSun" w:hAnsi="Arial"/>
                <w:sz w:val="18"/>
              </w:rPr>
              <w:t>Other tests: Table 5.2-1.</w:t>
            </w:r>
          </w:p>
        </w:tc>
      </w:tr>
      <w:tr w:rsidR="00DC3771" w:rsidRPr="00C25669" w14:paraId="482690C5"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687F41"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E69751"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A47A277" w14:textId="77777777" w:rsidR="00DC3771" w:rsidRPr="00C25669" w:rsidRDefault="00DC3771" w:rsidP="00DC3771">
            <w:pPr>
              <w:keepNext/>
              <w:keepLines/>
              <w:spacing w:after="0"/>
              <w:jc w:val="center"/>
              <w:rPr>
                <w:rFonts w:ascii="Arial" w:eastAsia="SimSun" w:hAnsi="Arial"/>
                <w:sz w:val="18"/>
                <w:lang w:eastAsia="zh-CN"/>
              </w:rPr>
            </w:pPr>
            <w:r w:rsidRPr="00C25669">
              <w:rPr>
                <w:rFonts w:ascii="Arial" w:eastAsia="SimSun" w:hAnsi="Arial"/>
                <w:sz w:val="18"/>
              </w:rPr>
              <w:t>8 for Test 1-4, 2-1</w:t>
            </w:r>
          </w:p>
          <w:p w14:paraId="2930973C"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4 for other tests</w:t>
            </w:r>
          </w:p>
        </w:tc>
      </w:tr>
      <w:tr w:rsidR="00DC3771" w:rsidRPr="00C25669" w14:paraId="53AF77FC" w14:textId="77777777" w:rsidTr="00DC377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CA358" w14:textId="77777777" w:rsidR="00DC3771" w:rsidRPr="00C25669" w:rsidRDefault="00DC3771" w:rsidP="00DC3771">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0632F46" w14:textId="77777777" w:rsidR="00DC3771" w:rsidRPr="00C25669" w:rsidRDefault="00DC3771" w:rsidP="00DC3771">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819752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2</w:t>
            </w:r>
          </w:p>
        </w:tc>
      </w:tr>
    </w:tbl>
    <w:p w14:paraId="0D9AE833" w14:textId="77777777" w:rsidR="0090605A" w:rsidRPr="00C25669" w:rsidRDefault="0090605A" w:rsidP="0090605A">
      <w:pPr>
        <w:rPr>
          <w:rFonts w:eastAsia="SimSun"/>
        </w:rPr>
      </w:pPr>
    </w:p>
    <w:p w14:paraId="0ACAA45A" w14:textId="77777777" w:rsidR="00DC3771" w:rsidRPr="00C25669" w:rsidRDefault="00DC3771" w:rsidP="00DC3771">
      <w:pPr>
        <w:pStyle w:val="TH"/>
      </w:pPr>
      <w:r w:rsidRPr="00C25669">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701"/>
        <w:gridCol w:w="1136"/>
        <w:gridCol w:w="1176"/>
        <w:gridCol w:w="1417"/>
        <w:gridCol w:w="1596"/>
        <w:gridCol w:w="1510"/>
        <w:gridCol w:w="668"/>
      </w:tblGrid>
      <w:tr w:rsidR="00DC3771" w:rsidRPr="00C25669" w14:paraId="72DF4D53" w14:textId="77777777" w:rsidTr="00DC3771">
        <w:trPr>
          <w:trHeight w:val="397"/>
          <w:jc w:val="center"/>
        </w:trPr>
        <w:tc>
          <w:tcPr>
            <w:tcW w:w="342" w:type="pct"/>
            <w:vMerge w:val="restart"/>
            <w:shd w:val="clear" w:color="auto" w:fill="FFFFFF"/>
            <w:vAlign w:val="center"/>
          </w:tcPr>
          <w:p w14:paraId="1B0FD089"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48BFE851"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5" w:type="pct"/>
            <w:vMerge w:val="restart"/>
            <w:shd w:val="clear" w:color="auto" w:fill="FFFFFF"/>
            <w:vAlign w:val="center"/>
          </w:tcPr>
          <w:p w14:paraId="05404F6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5" w:type="pct"/>
            <w:vMerge w:val="restart"/>
            <w:shd w:val="clear" w:color="auto" w:fill="FFFFFF"/>
            <w:vAlign w:val="center"/>
          </w:tcPr>
          <w:p w14:paraId="0F3221EB" w14:textId="77777777" w:rsidR="00DC3771" w:rsidRPr="00C25669" w:rsidRDefault="00DC3771" w:rsidP="00DC3771">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114BFA8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8" w:type="pct"/>
            <w:vMerge w:val="restart"/>
            <w:shd w:val="clear" w:color="auto" w:fill="FFFFFF"/>
            <w:vAlign w:val="center"/>
          </w:tcPr>
          <w:p w14:paraId="2AD6014E"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02" w:type="pct"/>
            <w:gridSpan w:val="2"/>
            <w:shd w:val="clear" w:color="auto" w:fill="FFFFFF"/>
            <w:vAlign w:val="center"/>
          </w:tcPr>
          <w:p w14:paraId="6EFCCA06"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DC3771" w:rsidRPr="00C25669" w14:paraId="2D00E6C8" w14:textId="77777777" w:rsidTr="00DC3771">
        <w:trPr>
          <w:trHeight w:val="397"/>
          <w:jc w:val="center"/>
        </w:trPr>
        <w:tc>
          <w:tcPr>
            <w:tcW w:w="342" w:type="pct"/>
            <w:vMerge/>
            <w:shd w:val="clear" w:color="auto" w:fill="FFFFFF"/>
            <w:vAlign w:val="center"/>
          </w:tcPr>
          <w:p w14:paraId="7BA660CF" w14:textId="77777777" w:rsidR="00DC3771" w:rsidRPr="00C25669" w:rsidRDefault="00DC3771" w:rsidP="00DC3771">
            <w:pPr>
              <w:keepNext/>
              <w:keepLines/>
              <w:spacing w:after="0"/>
              <w:jc w:val="center"/>
              <w:rPr>
                <w:rFonts w:ascii="Arial" w:eastAsia="SimSun" w:hAnsi="Arial" w:cs="Arial"/>
                <w:b/>
                <w:sz w:val="18"/>
              </w:rPr>
            </w:pPr>
          </w:p>
        </w:tc>
        <w:tc>
          <w:tcPr>
            <w:tcW w:w="861" w:type="pct"/>
            <w:vMerge/>
            <w:shd w:val="clear" w:color="auto" w:fill="FFFFFF"/>
            <w:vAlign w:val="center"/>
          </w:tcPr>
          <w:p w14:paraId="38DCE88D" w14:textId="77777777" w:rsidR="00DC3771" w:rsidRPr="00C25669" w:rsidRDefault="00DC3771" w:rsidP="00DC3771">
            <w:pPr>
              <w:keepNext/>
              <w:keepLines/>
              <w:spacing w:after="0"/>
              <w:jc w:val="center"/>
              <w:rPr>
                <w:rFonts w:ascii="Arial" w:eastAsia="SimSun" w:hAnsi="Arial" w:cs="Arial"/>
                <w:b/>
                <w:sz w:val="18"/>
              </w:rPr>
            </w:pPr>
          </w:p>
        </w:tc>
        <w:tc>
          <w:tcPr>
            <w:tcW w:w="575" w:type="pct"/>
            <w:vMerge/>
            <w:shd w:val="clear" w:color="auto" w:fill="FFFFFF"/>
          </w:tcPr>
          <w:p w14:paraId="0DD22CBD" w14:textId="77777777" w:rsidR="00DC3771" w:rsidRPr="00C25669" w:rsidRDefault="00DC3771" w:rsidP="00DC3771">
            <w:pPr>
              <w:keepNext/>
              <w:keepLines/>
              <w:spacing w:after="0"/>
              <w:jc w:val="center"/>
              <w:rPr>
                <w:rFonts w:ascii="Arial" w:eastAsia="SimSun" w:hAnsi="Arial" w:cs="Arial"/>
                <w:b/>
                <w:sz w:val="18"/>
              </w:rPr>
            </w:pPr>
          </w:p>
        </w:tc>
        <w:tc>
          <w:tcPr>
            <w:tcW w:w="595" w:type="pct"/>
            <w:vMerge/>
            <w:shd w:val="clear" w:color="auto" w:fill="FFFFFF"/>
          </w:tcPr>
          <w:p w14:paraId="530AF506" w14:textId="77777777" w:rsidR="00DC3771" w:rsidRPr="00C25669" w:rsidRDefault="00DC3771" w:rsidP="00DC3771">
            <w:pPr>
              <w:keepNext/>
              <w:keepLines/>
              <w:spacing w:after="0"/>
              <w:jc w:val="center"/>
              <w:rPr>
                <w:rFonts w:ascii="Arial" w:eastAsia="SimSun" w:hAnsi="Arial" w:cs="Arial"/>
                <w:b/>
                <w:sz w:val="18"/>
              </w:rPr>
            </w:pPr>
          </w:p>
        </w:tc>
        <w:tc>
          <w:tcPr>
            <w:tcW w:w="717" w:type="pct"/>
            <w:vMerge/>
            <w:shd w:val="clear" w:color="auto" w:fill="FFFFFF"/>
            <w:vAlign w:val="center"/>
          </w:tcPr>
          <w:p w14:paraId="6666C104" w14:textId="77777777" w:rsidR="00DC3771" w:rsidRPr="00C25669" w:rsidRDefault="00DC3771" w:rsidP="00DC3771">
            <w:pPr>
              <w:keepNext/>
              <w:keepLines/>
              <w:spacing w:after="0"/>
              <w:jc w:val="center"/>
              <w:rPr>
                <w:rFonts w:ascii="Arial" w:eastAsia="SimSun" w:hAnsi="Arial" w:cs="Arial"/>
                <w:b/>
                <w:sz w:val="18"/>
              </w:rPr>
            </w:pPr>
          </w:p>
        </w:tc>
        <w:tc>
          <w:tcPr>
            <w:tcW w:w="808" w:type="pct"/>
            <w:vMerge/>
            <w:shd w:val="clear" w:color="auto" w:fill="FFFFFF"/>
            <w:vAlign w:val="center"/>
          </w:tcPr>
          <w:p w14:paraId="0F07AE7E" w14:textId="77777777" w:rsidR="00DC3771" w:rsidRPr="00C25669" w:rsidRDefault="00DC3771" w:rsidP="00DC3771">
            <w:pPr>
              <w:keepNext/>
              <w:keepLines/>
              <w:spacing w:after="0"/>
              <w:jc w:val="center"/>
              <w:rPr>
                <w:rFonts w:ascii="Arial" w:eastAsia="SimSun" w:hAnsi="Arial" w:cs="Arial"/>
                <w:b/>
                <w:sz w:val="18"/>
              </w:rPr>
            </w:pPr>
          </w:p>
        </w:tc>
        <w:tc>
          <w:tcPr>
            <w:tcW w:w="764" w:type="pct"/>
            <w:shd w:val="clear" w:color="auto" w:fill="FFFFFF"/>
            <w:vAlign w:val="center"/>
          </w:tcPr>
          <w:p w14:paraId="34BDCACD"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7019E8B2" w14:textId="77777777" w:rsidR="00DC3771" w:rsidRPr="00C25669" w:rsidRDefault="00DC3771" w:rsidP="00DC3771">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DC3771" w:rsidRPr="00C25669" w14:paraId="5E5CB466" w14:textId="77777777" w:rsidTr="00DC3771">
        <w:trPr>
          <w:trHeight w:val="200"/>
          <w:jc w:val="center"/>
        </w:trPr>
        <w:tc>
          <w:tcPr>
            <w:tcW w:w="342" w:type="pct"/>
            <w:shd w:val="clear" w:color="auto" w:fill="FFFFFF"/>
            <w:vAlign w:val="center"/>
          </w:tcPr>
          <w:p w14:paraId="16A252B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6C4BD19A"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R.PDSCH.1-1.1 FDD</w:t>
            </w:r>
          </w:p>
        </w:tc>
        <w:tc>
          <w:tcPr>
            <w:tcW w:w="575" w:type="pct"/>
            <w:shd w:val="clear" w:color="auto" w:fill="FFFFFF"/>
            <w:vAlign w:val="center"/>
          </w:tcPr>
          <w:p w14:paraId="33B4F7B5"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408FB0D9"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QPSK, 0.30</w:t>
            </w:r>
          </w:p>
        </w:tc>
        <w:tc>
          <w:tcPr>
            <w:tcW w:w="717" w:type="pct"/>
            <w:shd w:val="clear" w:color="auto" w:fill="FFFFFF"/>
            <w:vAlign w:val="center"/>
          </w:tcPr>
          <w:p w14:paraId="6380435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808" w:type="pct"/>
            <w:shd w:val="clear" w:color="auto" w:fill="FFFFFF"/>
            <w:vAlign w:val="center"/>
          </w:tcPr>
          <w:p w14:paraId="4AA4E1A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3272D86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AE5D65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-3.5</w:t>
            </w:r>
          </w:p>
        </w:tc>
      </w:tr>
      <w:tr w:rsidR="00DC3771" w:rsidRPr="00C25669" w14:paraId="4F837A49" w14:textId="77777777" w:rsidTr="00DC3771">
        <w:trPr>
          <w:trHeight w:val="200"/>
          <w:jc w:val="center"/>
        </w:trPr>
        <w:tc>
          <w:tcPr>
            <w:tcW w:w="342" w:type="pct"/>
            <w:shd w:val="clear" w:color="auto" w:fill="FFFFFF"/>
            <w:vAlign w:val="center"/>
          </w:tcPr>
          <w:p w14:paraId="2581A35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2</w:t>
            </w:r>
          </w:p>
        </w:tc>
        <w:tc>
          <w:tcPr>
            <w:tcW w:w="861" w:type="pct"/>
            <w:shd w:val="clear" w:color="auto" w:fill="FFFFFF"/>
            <w:vAlign w:val="center"/>
          </w:tcPr>
          <w:p w14:paraId="79651FB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R.PDSCH.1-1.2 FDD</w:t>
            </w:r>
          </w:p>
        </w:tc>
        <w:tc>
          <w:tcPr>
            <w:tcW w:w="575" w:type="pct"/>
            <w:shd w:val="clear" w:color="auto" w:fill="FFFFFF"/>
            <w:vAlign w:val="center"/>
          </w:tcPr>
          <w:p w14:paraId="377EB62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131DD33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QPSK, 0.30</w:t>
            </w:r>
          </w:p>
        </w:tc>
        <w:tc>
          <w:tcPr>
            <w:tcW w:w="717" w:type="pct"/>
            <w:shd w:val="clear" w:color="auto" w:fill="FFFFFF"/>
            <w:vAlign w:val="center"/>
          </w:tcPr>
          <w:p w14:paraId="7A3C22B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808" w:type="pct"/>
            <w:shd w:val="clear" w:color="auto" w:fill="FFFFFF"/>
            <w:vAlign w:val="center"/>
          </w:tcPr>
          <w:p w14:paraId="700DBD58"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5A25CF94"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7994F48"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w:t>
            </w:r>
          </w:p>
        </w:tc>
      </w:tr>
      <w:tr w:rsidR="00DC3771" w:rsidRPr="00C25669" w14:paraId="77EE0834" w14:textId="77777777" w:rsidTr="00DC3771">
        <w:trPr>
          <w:trHeight w:val="200"/>
          <w:jc w:val="center"/>
        </w:trPr>
        <w:tc>
          <w:tcPr>
            <w:tcW w:w="342" w:type="pct"/>
            <w:shd w:val="clear" w:color="auto" w:fill="FFFFFF"/>
            <w:vAlign w:val="center"/>
          </w:tcPr>
          <w:p w14:paraId="01F7298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861" w:type="pct"/>
            <w:shd w:val="clear" w:color="auto" w:fill="FFFFFF"/>
            <w:vAlign w:val="center"/>
          </w:tcPr>
          <w:p w14:paraId="0201B05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R.PDSCH.1-4.1 FDD</w:t>
            </w:r>
          </w:p>
        </w:tc>
        <w:tc>
          <w:tcPr>
            <w:tcW w:w="575" w:type="pct"/>
            <w:shd w:val="clear" w:color="auto" w:fill="FFFFFF"/>
            <w:vAlign w:val="center"/>
          </w:tcPr>
          <w:p w14:paraId="15D689DF"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6273E41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256QAM, 0.82</w:t>
            </w:r>
          </w:p>
        </w:tc>
        <w:tc>
          <w:tcPr>
            <w:tcW w:w="717" w:type="pct"/>
            <w:shd w:val="clear" w:color="auto" w:fill="FFFFFF"/>
            <w:vAlign w:val="center"/>
          </w:tcPr>
          <w:p w14:paraId="1301D51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8" w:type="pct"/>
            <w:shd w:val="clear" w:color="auto" w:fill="FFFFFF"/>
            <w:vAlign w:val="center"/>
          </w:tcPr>
          <w:p w14:paraId="4857898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6142C04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58D82AC7"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21.0</w:t>
            </w:r>
          </w:p>
        </w:tc>
      </w:tr>
      <w:tr w:rsidR="00DC3771" w:rsidRPr="00C25669" w14:paraId="113156D9" w14:textId="77777777" w:rsidTr="00DC3771">
        <w:trPr>
          <w:trHeight w:val="200"/>
          <w:jc w:val="center"/>
        </w:trPr>
        <w:tc>
          <w:tcPr>
            <w:tcW w:w="342" w:type="pct"/>
            <w:shd w:val="clear" w:color="auto" w:fill="FFFFFF"/>
            <w:vAlign w:val="center"/>
          </w:tcPr>
          <w:p w14:paraId="01BDB306"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1-4</w:t>
            </w:r>
          </w:p>
        </w:tc>
        <w:tc>
          <w:tcPr>
            <w:tcW w:w="861" w:type="pct"/>
            <w:shd w:val="clear" w:color="auto" w:fill="FFFFFF"/>
            <w:vAlign w:val="center"/>
          </w:tcPr>
          <w:p w14:paraId="658991AB"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R.PDSCH.1-2.1 FDD</w:t>
            </w:r>
          </w:p>
        </w:tc>
        <w:tc>
          <w:tcPr>
            <w:tcW w:w="575" w:type="pct"/>
            <w:shd w:val="clear" w:color="auto" w:fill="FFFFFF"/>
            <w:vAlign w:val="center"/>
          </w:tcPr>
          <w:p w14:paraId="69A63892"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28D515A7"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16QAM, 0.48</w:t>
            </w:r>
          </w:p>
        </w:tc>
        <w:tc>
          <w:tcPr>
            <w:tcW w:w="717" w:type="pct"/>
            <w:shd w:val="clear" w:color="auto" w:fill="FFFFFF"/>
            <w:vAlign w:val="center"/>
          </w:tcPr>
          <w:p w14:paraId="11AC6EA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808" w:type="pct"/>
            <w:shd w:val="clear" w:color="auto" w:fill="FFFFFF"/>
            <w:vAlign w:val="center"/>
          </w:tcPr>
          <w:p w14:paraId="1F1CCA7E"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4" w:type="pct"/>
            <w:shd w:val="clear" w:color="auto" w:fill="FFFFFF"/>
            <w:vAlign w:val="center"/>
          </w:tcPr>
          <w:p w14:paraId="2E90F980"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30</w:t>
            </w:r>
          </w:p>
        </w:tc>
        <w:tc>
          <w:tcPr>
            <w:tcW w:w="338" w:type="pct"/>
            <w:shd w:val="clear" w:color="auto" w:fill="FFFFFF"/>
            <w:vAlign w:val="center"/>
          </w:tcPr>
          <w:p w14:paraId="0AC0600C"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w:t>
            </w:r>
          </w:p>
        </w:tc>
      </w:tr>
      <w:tr w:rsidR="00DC3771" w:rsidRPr="00C25669" w14:paraId="39CB571F" w14:textId="77777777" w:rsidTr="00DC3771">
        <w:trPr>
          <w:trHeight w:val="200"/>
          <w:jc w:val="center"/>
        </w:trPr>
        <w:tc>
          <w:tcPr>
            <w:tcW w:w="342" w:type="pct"/>
            <w:shd w:val="clear" w:color="auto" w:fill="FFFFFF"/>
            <w:vAlign w:val="center"/>
          </w:tcPr>
          <w:p w14:paraId="2CDD75EF"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1-5</w:t>
            </w:r>
          </w:p>
        </w:tc>
        <w:tc>
          <w:tcPr>
            <w:tcW w:w="861" w:type="pct"/>
            <w:shd w:val="clear" w:color="auto" w:fill="FFFFFF"/>
            <w:vAlign w:val="center"/>
          </w:tcPr>
          <w:p w14:paraId="47022705"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sz w:val="18"/>
              </w:rPr>
              <w:t>R.PDSCH.1-8.1 FDD</w:t>
            </w:r>
          </w:p>
        </w:tc>
        <w:tc>
          <w:tcPr>
            <w:tcW w:w="575" w:type="pct"/>
            <w:shd w:val="clear" w:color="auto" w:fill="FFFFFF"/>
            <w:vAlign w:val="center"/>
          </w:tcPr>
          <w:p w14:paraId="389FB273"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618DB221" w14:textId="77777777" w:rsidR="00DC3771" w:rsidRPr="00C25669" w:rsidRDefault="00DC3771" w:rsidP="00DC3771">
            <w:pPr>
              <w:keepNext/>
              <w:keepLines/>
              <w:spacing w:after="0"/>
              <w:jc w:val="center"/>
              <w:rPr>
                <w:rFonts w:ascii="Arial" w:eastAsia="SimSun" w:hAnsi="Arial"/>
                <w:sz w:val="18"/>
              </w:rPr>
            </w:pPr>
            <w:r w:rsidRPr="00C25669">
              <w:rPr>
                <w:rFonts w:ascii="Arial" w:eastAsia="SimSun" w:hAnsi="Arial"/>
                <w:sz w:val="18"/>
              </w:rPr>
              <w:t>16QAM, 0.48</w:t>
            </w:r>
          </w:p>
        </w:tc>
        <w:tc>
          <w:tcPr>
            <w:tcW w:w="717" w:type="pct"/>
            <w:shd w:val="clear" w:color="auto" w:fill="FFFFFF"/>
            <w:vAlign w:val="center"/>
          </w:tcPr>
          <w:p w14:paraId="13F7795A" w14:textId="77777777" w:rsidR="00DC3771" w:rsidRPr="00C25669" w:rsidRDefault="00DC3771" w:rsidP="00DC3771">
            <w:pPr>
              <w:keepNext/>
              <w:keepLines/>
              <w:spacing w:after="0"/>
              <w:jc w:val="center"/>
              <w:rPr>
                <w:rFonts w:ascii="Arial" w:eastAsia="SimSun" w:hAnsi="Arial" w:cs="Arial"/>
                <w:sz w:val="18"/>
                <w:lang w:eastAsia="zh-CN"/>
              </w:rPr>
            </w:pPr>
            <w:r w:rsidRPr="00C25669">
              <w:rPr>
                <w:rFonts w:ascii="Arial" w:eastAsia="SimSun" w:hAnsi="Arial"/>
                <w:sz w:val="18"/>
              </w:rPr>
              <w:t>HST-750</w:t>
            </w:r>
          </w:p>
        </w:tc>
        <w:tc>
          <w:tcPr>
            <w:tcW w:w="808" w:type="pct"/>
            <w:shd w:val="clear" w:color="auto" w:fill="FFFFFF"/>
            <w:vAlign w:val="center"/>
          </w:tcPr>
          <w:p w14:paraId="17F7319D"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1x4</w:t>
            </w:r>
          </w:p>
        </w:tc>
        <w:tc>
          <w:tcPr>
            <w:tcW w:w="764" w:type="pct"/>
            <w:shd w:val="clear" w:color="auto" w:fill="FFFFFF"/>
            <w:vAlign w:val="center"/>
          </w:tcPr>
          <w:p w14:paraId="01370531" w14:textId="77777777" w:rsidR="00DC3771" w:rsidRPr="00C25669" w:rsidRDefault="00DC3771" w:rsidP="00DC3771">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36CEE246" w14:textId="77777777" w:rsidR="00DC3771" w:rsidRPr="00C25669" w:rsidDel="004E0505" w:rsidRDefault="00DC3771" w:rsidP="00DC3771">
            <w:pPr>
              <w:keepNext/>
              <w:keepLines/>
              <w:spacing w:after="0"/>
              <w:jc w:val="center"/>
              <w:rPr>
                <w:rFonts w:ascii="Arial" w:eastAsia="SimSun" w:hAnsi="Arial" w:cs="Arial"/>
                <w:sz w:val="18"/>
              </w:rPr>
            </w:pPr>
            <w:r w:rsidRPr="00C25669">
              <w:rPr>
                <w:rFonts w:ascii="Arial" w:eastAsia="SimSun" w:hAnsi="Arial" w:cs="Arial"/>
                <w:sz w:val="18"/>
                <w:lang w:eastAsia="zh-CN"/>
              </w:rPr>
              <w:t>3.</w:t>
            </w:r>
            <w:r w:rsidRPr="00C25669">
              <w:rPr>
                <w:rFonts w:ascii="Arial" w:eastAsia="SimSun" w:hAnsi="Arial" w:cs="Arial" w:hint="eastAsia"/>
                <w:sz w:val="18"/>
                <w:lang w:eastAsia="zh-CN"/>
              </w:rPr>
              <w:t>3</w:t>
            </w:r>
          </w:p>
        </w:tc>
      </w:tr>
    </w:tbl>
    <w:p w14:paraId="48DA0E56" w14:textId="77777777" w:rsidR="0090605A" w:rsidRPr="00C25669" w:rsidRDefault="0090605A" w:rsidP="0090605A">
      <w:pPr>
        <w:rPr>
          <w:rFonts w:eastAsia="SimSun"/>
          <w:lang w:eastAsia="zh-CN"/>
        </w:rPr>
      </w:pPr>
    </w:p>
    <w:p w14:paraId="7064DD6B" w14:textId="77777777" w:rsidR="0090605A" w:rsidRPr="00C25669" w:rsidRDefault="0090605A" w:rsidP="0090605A">
      <w:pPr>
        <w:pStyle w:val="TH"/>
      </w:pPr>
      <w:r w:rsidRPr="00C25669">
        <w:lastRenderedPageBreak/>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19"/>
        <w:gridCol w:w="1137"/>
        <w:gridCol w:w="1176"/>
        <w:gridCol w:w="1324"/>
        <w:gridCol w:w="1516"/>
        <w:gridCol w:w="1425"/>
        <w:gridCol w:w="1026"/>
      </w:tblGrid>
      <w:tr w:rsidR="0090605A" w:rsidRPr="00C25669" w14:paraId="3EEE1CBB" w14:textId="77777777" w:rsidTr="0090605A">
        <w:trPr>
          <w:trHeight w:val="398"/>
          <w:jc w:val="center"/>
        </w:trPr>
        <w:tc>
          <w:tcPr>
            <w:tcW w:w="327" w:type="pct"/>
            <w:vMerge w:val="restart"/>
            <w:shd w:val="clear" w:color="auto" w:fill="FFFFFF"/>
            <w:vAlign w:val="center"/>
          </w:tcPr>
          <w:p w14:paraId="688F4C7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20" w:type="pct"/>
            <w:vMerge w:val="restart"/>
            <w:shd w:val="clear" w:color="auto" w:fill="FFFFFF"/>
            <w:vAlign w:val="center"/>
          </w:tcPr>
          <w:p w14:paraId="5C74DE4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vAlign w:val="center"/>
          </w:tcPr>
          <w:p w14:paraId="0A7FFEF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6B662EC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4A1CDC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68" w:type="pct"/>
            <w:vMerge w:val="restart"/>
            <w:shd w:val="clear" w:color="auto" w:fill="FFFFFF"/>
            <w:vAlign w:val="center"/>
          </w:tcPr>
          <w:p w14:paraId="50454A9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43" w:type="pct"/>
            <w:gridSpan w:val="2"/>
            <w:shd w:val="clear" w:color="auto" w:fill="FFFFFF"/>
            <w:vAlign w:val="center"/>
          </w:tcPr>
          <w:p w14:paraId="0D4C308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0546E9F4" w14:textId="77777777" w:rsidTr="0090605A">
        <w:trPr>
          <w:trHeight w:val="398"/>
          <w:jc w:val="center"/>
        </w:trPr>
        <w:tc>
          <w:tcPr>
            <w:tcW w:w="327" w:type="pct"/>
            <w:vMerge/>
            <w:shd w:val="clear" w:color="auto" w:fill="FFFFFF"/>
            <w:vAlign w:val="center"/>
          </w:tcPr>
          <w:p w14:paraId="4FD11789" w14:textId="77777777" w:rsidR="0090605A" w:rsidRPr="00C25669" w:rsidRDefault="0090605A" w:rsidP="0090605A">
            <w:pPr>
              <w:keepNext/>
              <w:keepLines/>
              <w:spacing w:after="0"/>
              <w:jc w:val="center"/>
              <w:rPr>
                <w:rFonts w:ascii="Arial" w:eastAsia="SimSun" w:hAnsi="Arial" w:cs="Arial"/>
                <w:b/>
                <w:sz w:val="18"/>
              </w:rPr>
            </w:pPr>
          </w:p>
        </w:tc>
        <w:tc>
          <w:tcPr>
            <w:tcW w:w="820" w:type="pct"/>
            <w:vMerge/>
            <w:shd w:val="clear" w:color="auto" w:fill="FFFFFF"/>
            <w:vAlign w:val="center"/>
          </w:tcPr>
          <w:p w14:paraId="2380C84D" w14:textId="77777777" w:rsidR="0090605A" w:rsidRPr="00C25669" w:rsidRDefault="0090605A" w:rsidP="0090605A">
            <w:pPr>
              <w:keepNext/>
              <w:keepLines/>
              <w:spacing w:after="0"/>
              <w:jc w:val="center"/>
              <w:rPr>
                <w:rFonts w:ascii="Arial" w:eastAsia="SimSun" w:hAnsi="Arial" w:cs="Arial"/>
                <w:b/>
                <w:sz w:val="18"/>
              </w:rPr>
            </w:pPr>
          </w:p>
        </w:tc>
        <w:tc>
          <w:tcPr>
            <w:tcW w:w="576" w:type="pct"/>
            <w:vMerge/>
            <w:shd w:val="clear" w:color="auto" w:fill="FFFFFF"/>
          </w:tcPr>
          <w:p w14:paraId="1E90EA2C" w14:textId="77777777" w:rsidR="0090605A" w:rsidRPr="00C25669" w:rsidRDefault="0090605A" w:rsidP="0090605A">
            <w:pPr>
              <w:keepNext/>
              <w:keepLines/>
              <w:spacing w:after="0"/>
              <w:jc w:val="center"/>
              <w:rPr>
                <w:rFonts w:ascii="Arial" w:eastAsia="SimSun" w:hAnsi="Arial" w:cs="Arial"/>
                <w:b/>
                <w:sz w:val="18"/>
              </w:rPr>
            </w:pPr>
          </w:p>
        </w:tc>
        <w:tc>
          <w:tcPr>
            <w:tcW w:w="596" w:type="pct"/>
            <w:vMerge/>
            <w:shd w:val="clear" w:color="auto" w:fill="FFFFFF"/>
          </w:tcPr>
          <w:p w14:paraId="3874564D" w14:textId="77777777" w:rsidR="0090605A" w:rsidRPr="00C25669" w:rsidRDefault="0090605A" w:rsidP="0090605A">
            <w:pPr>
              <w:keepNext/>
              <w:keepLines/>
              <w:spacing w:after="0"/>
              <w:jc w:val="center"/>
              <w:rPr>
                <w:rFonts w:ascii="Arial" w:eastAsia="SimSun" w:hAnsi="Arial" w:cs="Arial"/>
                <w:b/>
                <w:sz w:val="18"/>
              </w:rPr>
            </w:pPr>
          </w:p>
        </w:tc>
        <w:tc>
          <w:tcPr>
            <w:tcW w:w="671" w:type="pct"/>
            <w:vMerge/>
            <w:shd w:val="clear" w:color="auto" w:fill="FFFFFF"/>
            <w:vAlign w:val="center"/>
          </w:tcPr>
          <w:p w14:paraId="621FAA47" w14:textId="77777777" w:rsidR="0090605A" w:rsidRPr="00C25669" w:rsidRDefault="0090605A" w:rsidP="0090605A">
            <w:pPr>
              <w:keepNext/>
              <w:keepLines/>
              <w:spacing w:after="0"/>
              <w:jc w:val="center"/>
              <w:rPr>
                <w:rFonts w:ascii="Arial" w:eastAsia="SimSun" w:hAnsi="Arial" w:cs="Arial"/>
                <w:b/>
                <w:sz w:val="18"/>
              </w:rPr>
            </w:pPr>
          </w:p>
        </w:tc>
        <w:tc>
          <w:tcPr>
            <w:tcW w:w="768" w:type="pct"/>
            <w:vMerge/>
            <w:shd w:val="clear" w:color="auto" w:fill="FFFFFF"/>
            <w:vAlign w:val="center"/>
          </w:tcPr>
          <w:p w14:paraId="73D44B9E" w14:textId="77777777" w:rsidR="0090605A" w:rsidRPr="00C25669" w:rsidRDefault="0090605A" w:rsidP="0090605A">
            <w:pPr>
              <w:keepNext/>
              <w:keepLines/>
              <w:spacing w:after="0"/>
              <w:jc w:val="center"/>
              <w:rPr>
                <w:rFonts w:ascii="Arial" w:eastAsia="SimSun" w:hAnsi="Arial" w:cs="Arial"/>
                <w:b/>
                <w:sz w:val="18"/>
              </w:rPr>
            </w:pPr>
          </w:p>
        </w:tc>
        <w:tc>
          <w:tcPr>
            <w:tcW w:w="722" w:type="pct"/>
            <w:shd w:val="clear" w:color="auto" w:fill="FFFFFF"/>
            <w:vAlign w:val="center"/>
          </w:tcPr>
          <w:p w14:paraId="3265E6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520" w:type="pct"/>
            <w:shd w:val="clear" w:color="auto" w:fill="FFFFFF"/>
            <w:vAlign w:val="center"/>
          </w:tcPr>
          <w:p w14:paraId="0A554BB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38D1D031" w14:textId="77777777" w:rsidTr="0090605A">
        <w:trPr>
          <w:trHeight w:val="201"/>
          <w:jc w:val="center"/>
        </w:trPr>
        <w:tc>
          <w:tcPr>
            <w:tcW w:w="327" w:type="pct"/>
            <w:shd w:val="clear" w:color="auto" w:fill="FFFFFF"/>
            <w:vAlign w:val="center"/>
          </w:tcPr>
          <w:p w14:paraId="0C89DEC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2</w:t>
            </w:r>
            <w:r w:rsidRPr="00C25669">
              <w:rPr>
                <w:rFonts w:ascii="Arial" w:eastAsia="SimSun" w:hAnsi="Arial" w:cs="Arial"/>
                <w:sz w:val="18"/>
              </w:rPr>
              <w:t>-</w:t>
            </w:r>
            <w:r w:rsidRPr="00C25669">
              <w:rPr>
                <w:rFonts w:ascii="Arial" w:eastAsia="SimSun" w:hAnsi="Arial" w:cs="Arial" w:hint="eastAsia"/>
                <w:sz w:val="18"/>
                <w:lang w:eastAsia="zh-CN"/>
              </w:rPr>
              <w:t>1</w:t>
            </w:r>
          </w:p>
        </w:tc>
        <w:tc>
          <w:tcPr>
            <w:tcW w:w="820" w:type="pct"/>
            <w:shd w:val="clear" w:color="auto" w:fill="FFFFFF"/>
            <w:vAlign w:val="center"/>
          </w:tcPr>
          <w:p w14:paraId="203447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R.PDSCH.1-3.1 FDD</w:t>
            </w:r>
          </w:p>
        </w:tc>
        <w:tc>
          <w:tcPr>
            <w:tcW w:w="576" w:type="pct"/>
            <w:shd w:val="clear" w:color="auto" w:fill="FFFFFF"/>
            <w:vAlign w:val="center"/>
          </w:tcPr>
          <w:p w14:paraId="10A4A6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1794FD3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49C2994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68" w:type="pct"/>
            <w:shd w:val="clear" w:color="auto" w:fill="FFFFFF"/>
            <w:vAlign w:val="center"/>
          </w:tcPr>
          <w:p w14:paraId="497EBCB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2" w:type="pct"/>
            <w:shd w:val="clear" w:color="auto" w:fill="FFFFFF"/>
            <w:vAlign w:val="center"/>
          </w:tcPr>
          <w:p w14:paraId="1E1996D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520" w:type="pct"/>
            <w:shd w:val="clear" w:color="auto" w:fill="FFFFFF"/>
            <w:vAlign w:val="center"/>
          </w:tcPr>
          <w:p w14:paraId="56BD577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13.5</w:t>
            </w:r>
          </w:p>
        </w:tc>
      </w:tr>
      <w:tr w:rsidR="0090605A" w:rsidRPr="00C25669" w14:paraId="296FEA74" w14:textId="77777777" w:rsidTr="0090605A">
        <w:trPr>
          <w:trHeight w:val="201"/>
          <w:jc w:val="center"/>
        </w:trPr>
        <w:tc>
          <w:tcPr>
            <w:tcW w:w="327" w:type="pct"/>
            <w:shd w:val="clear" w:color="auto" w:fill="FFFFFF"/>
            <w:vAlign w:val="center"/>
          </w:tcPr>
          <w:p w14:paraId="642CBEB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2-2</w:t>
            </w:r>
          </w:p>
        </w:tc>
        <w:tc>
          <w:tcPr>
            <w:tcW w:w="820" w:type="pct"/>
            <w:shd w:val="clear" w:color="auto" w:fill="FFFFFF"/>
            <w:vAlign w:val="center"/>
          </w:tcPr>
          <w:p w14:paraId="239D674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R.PDSCH.2-1.1 FDD</w:t>
            </w:r>
          </w:p>
        </w:tc>
        <w:tc>
          <w:tcPr>
            <w:tcW w:w="576" w:type="pct"/>
            <w:shd w:val="clear" w:color="auto" w:fill="FFFFFF"/>
            <w:vAlign w:val="center"/>
          </w:tcPr>
          <w:p w14:paraId="689088E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 30</w:t>
            </w:r>
          </w:p>
        </w:tc>
        <w:tc>
          <w:tcPr>
            <w:tcW w:w="596" w:type="pct"/>
            <w:shd w:val="clear" w:color="auto" w:fill="FFFFFF"/>
            <w:vAlign w:val="center"/>
          </w:tcPr>
          <w:p w14:paraId="0BE0EB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4EC6923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TDLA30-10</w:t>
            </w:r>
          </w:p>
        </w:tc>
        <w:tc>
          <w:tcPr>
            <w:tcW w:w="768" w:type="pct"/>
            <w:shd w:val="clear" w:color="auto" w:fill="FFFFFF"/>
            <w:vAlign w:val="center"/>
          </w:tcPr>
          <w:p w14:paraId="32E378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2x4, ULA Low</w:t>
            </w:r>
          </w:p>
        </w:tc>
        <w:tc>
          <w:tcPr>
            <w:tcW w:w="722" w:type="pct"/>
            <w:shd w:val="clear" w:color="auto" w:fill="FFFFFF"/>
            <w:vAlign w:val="center"/>
          </w:tcPr>
          <w:p w14:paraId="5B91EB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70</w:t>
            </w:r>
          </w:p>
        </w:tc>
        <w:tc>
          <w:tcPr>
            <w:tcW w:w="520" w:type="pct"/>
            <w:shd w:val="clear" w:color="auto" w:fill="FFFFFF"/>
            <w:vAlign w:val="center"/>
          </w:tcPr>
          <w:p w14:paraId="07FA53D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hint="eastAsia"/>
                <w:sz w:val="18"/>
                <w:lang w:eastAsia="zh-CN"/>
              </w:rPr>
              <w:t>13.7</w:t>
            </w:r>
          </w:p>
        </w:tc>
      </w:tr>
    </w:tbl>
    <w:p w14:paraId="45821B37" w14:textId="77777777" w:rsidR="0090605A" w:rsidRPr="00C25669" w:rsidRDefault="0090605A" w:rsidP="0090605A">
      <w:pPr>
        <w:rPr>
          <w:rFonts w:eastAsia="SimSun"/>
          <w:lang w:eastAsia="zh-CN"/>
        </w:rPr>
      </w:pPr>
    </w:p>
    <w:p w14:paraId="2B5AD3DD" w14:textId="77777777" w:rsidR="0090605A" w:rsidRPr="00C25669" w:rsidRDefault="0090605A" w:rsidP="0090605A">
      <w:pPr>
        <w:pStyle w:val="TH"/>
      </w:pPr>
      <w:r w:rsidRPr="00C25669">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6"/>
        <w:gridCol w:w="1136"/>
        <w:gridCol w:w="1176"/>
        <w:gridCol w:w="1367"/>
        <w:gridCol w:w="1549"/>
        <w:gridCol w:w="1458"/>
        <w:gridCol w:w="889"/>
      </w:tblGrid>
      <w:tr w:rsidR="0090605A" w:rsidRPr="00C25669" w14:paraId="6C706D88" w14:textId="77777777" w:rsidTr="00DD4A96">
        <w:trPr>
          <w:trHeight w:val="392"/>
          <w:jc w:val="center"/>
        </w:trPr>
        <w:tc>
          <w:tcPr>
            <w:tcW w:w="329" w:type="pct"/>
            <w:vMerge w:val="restart"/>
            <w:shd w:val="clear" w:color="auto" w:fill="FFFFFF"/>
            <w:vAlign w:val="center"/>
          </w:tcPr>
          <w:p w14:paraId="567E98A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2" w:type="pct"/>
            <w:vMerge w:val="restart"/>
            <w:shd w:val="clear" w:color="auto" w:fill="FFFFFF"/>
            <w:vAlign w:val="center"/>
          </w:tcPr>
          <w:p w14:paraId="51B42B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46" w:type="pct"/>
            <w:vMerge w:val="restart"/>
            <w:shd w:val="clear" w:color="auto" w:fill="FFFFFF"/>
            <w:vAlign w:val="center"/>
          </w:tcPr>
          <w:p w14:paraId="07F28A6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46" w:type="pct"/>
            <w:vMerge w:val="restart"/>
            <w:shd w:val="clear" w:color="auto" w:fill="FFFFFF"/>
            <w:vAlign w:val="center"/>
          </w:tcPr>
          <w:p w14:paraId="7EB465C9"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69B1BE1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0" w:type="pct"/>
            <w:vMerge w:val="restart"/>
            <w:shd w:val="clear" w:color="auto" w:fill="FFFFFF"/>
            <w:vAlign w:val="center"/>
          </w:tcPr>
          <w:p w14:paraId="62D64BC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19" w:type="pct"/>
            <w:gridSpan w:val="2"/>
            <w:shd w:val="clear" w:color="auto" w:fill="FFFFFF"/>
            <w:vAlign w:val="center"/>
          </w:tcPr>
          <w:p w14:paraId="5224E4F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4BF322E1" w14:textId="77777777" w:rsidTr="00DD4A96">
        <w:trPr>
          <w:trHeight w:val="392"/>
          <w:jc w:val="center"/>
        </w:trPr>
        <w:tc>
          <w:tcPr>
            <w:tcW w:w="329" w:type="pct"/>
            <w:vMerge/>
            <w:shd w:val="clear" w:color="auto" w:fill="FFFFFF"/>
            <w:vAlign w:val="center"/>
          </w:tcPr>
          <w:p w14:paraId="3026F524" w14:textId="77777777" w:rsidR="0090605A" w:rsidRPr="00C25669" w:rsidRDefault="0090605A" w:rsidP="0090605A">
            <w:pPr>
              <w:keepNext/>
              <w:keepLines/>
              <w:spacing w:after="0"/>
              <w:jc w:val="center"/>
              <w:rPr>
                <w:rFonts w:ascii="Arial" w:eastAsia="SimSun" w:hAnsi="Arial" w:cs="Arial"/>
                <w:b/>
                <w:sz w:val="18"/>
              </w:rPr>
            </w:pPr>
          </w:p>
        </w:tc>
        <w:tc>
          <w:tcPr>
            <w:tcW w:w="852" w:type="pct"/>
            <w:vMerge/>
            <w:shd w:val="clear" w:color="auto" w:fill="FFFFFF"/>
            <w:vAlign w:val="center"/>
          </w:tcPr>
          <w:p w14:paraId="61972DEF" w14:textId="77777777" w:rsidR="0090605A" w:rsidRPr="00C25669" w:rsidRDefault="0090605A" w:rsidP="0090605A">
            <w:pPr>
              <w:keepNext/>
              <w:keepLines/>
              <w:spacing w:after="0"/>
              <w:jc w:val="center"/>
              <w:rPr>
                <w:rFonts w:ascii="Arial" w:eastAsia="SimSun" w:hAnsi="Arial" w:cs="Arial"/>
                <w:b/>
                <w:sz w:val="18"/>
              </w:rPr>
            </w:pPr>
          </w:p>
        </w:tc>
        <w:tc>
          <w:tcPr>
            <w:tcW w:w="546" w:type="pct"/>
            <w:vMerge/>
            <w:shd w:val="clear" w:color="auto" w:fill="FFFFFF"/>
          </w:tcPr>
          <w:p w14:paraId="7FCA0B14" w14:textId="77777777" w:rsidR="0090605A" w:rsidRPr="00C25669" w:rsidRDefault="0090605A" w:rsidP="0090605A">
            <w:pPr>
              <w:keepNext/>
              <w:keepLines/>
              <w:spacing w:after="0"/>
              <w:jc w:val="center"/>
              <w:rPr>
                <w:rFonts w:ascii="Arial" w:eastAsia="SimSun" w:hAnsi="Arial" w:cs="Arial"/>
                <w:b/>
                <w:sz w:val="18"/>
              </w:rPr>
            </w:pPr>
          </w:p>
        </w:tc>
        <w:tc>
          <w:tcPr>
            <w:tcW w:w="546" w:type="pct"/>
            <w:vMerge/>
            <w:shd w:val="clear" w:color="auto" w:fill="FFFFFF"/>
          </w:tcPr>
          <w:p w14:paraId="0517F5A1" w14:textId="77777777" w:rsidR="0090605A" w:rsidRPr="00C25669" w:rsidRDefault="0090605A" w:rsidP="0090605A">
            <w:pPr>
              <w:keepNext/>
              <w:keepLines/>
              <w:spacing w:after="0"/>
              <w:jc w:val="center"/>
              <w:rPr>
                <w:rFonts w:ascii="Arial" w:eastAsia="SimSun" w:hAnsi="Arial" w:cs="Arial"/>
                <w:b/>
                <w:sz w:val="18"/>
              </w:rPr>
            </w:pPr>
          </w:p>
        </w:tc>
        <w:tc>
          <w:tcPr>
            <w:tcW w:w="708" w:type="pct"/>
            <w:vMerge/>
            <w:shd w:val="clear" w:color="auto" w:fill="FFFFFF"/>
            <w:vAlign w:val="center"/>
          </w:tcPr>
          <w:p w14:paraId="0336E29B" w14:textId="77777777" w:rsidR="0090605A" w:rsidRPr="00C25669" w:rsidRDefault="0090605A" w:rsidP="0090605A">
            <w:pPr>
              <w:keepNext/>
              <w:keepLines/>
              <w:spacing w:after="0"/>
              <w:jc w:val="center"/>
              <w:rPr>
                <w:rFonts w:ascii="Arial" w:eastAsia="SimSun" w:hAnsi="Arial" w:cs="Arial"/>
                <w:b/>
                <w:sz w:val="18"/>
              </w:rPr>
            </w:pPr>
          </w:p>
        </w:tc>
        <w:tc>
          <w:tcPr>
            <w:tcW w:w="800" w:type="pct"/>
            <w:vMerge/>
            <w:shd w:val="clear" w:color="auto" w:fill="FFFFFF"/>
            <w:vAlign w:val="center"/>
          </w:tcPr>
          <w:p w14:paraId="6BA001DD" w14:textId="77777777" w:rsidR="0090605A" w:rsidRPr="00C25669" w:rsidRDefault="0090605A" w:rsidP="0090605A">
            <w:pPr>
              <w:keepNext/>
              <w:keepLines/>
              <w:spacing w:after="0"/>
              <w:jc w:val="center"/>
              <w:rPr>
                <w:rFonts w:ascii="Arial" w:eastAsia="SimSun" w:hAnsi="Arial" w:cs="Arial"/>
                <w:b/>
                <w:sz w:val="18"/>
              </w:rPr>
            </w:pPr>
          </w:p>
        </w:tc>
        <w:tc>
          <w:tcPr>
            <w:tcW w:w="754" w:type="pct"/>
            <w:shd w:val="clear" w:color="auto" w:fill="FFFFFF"/>
            <w:vAlign w:val="center"/>
          </w:tcPr>
          <w:p w14:paraId="747465E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465" w:type="pct"/>
            <w:shd w:val="clear" w:color="auto" w:fill="FFFFFF"/>
            <w:vAlign w:val="center"/>
          </w:tcPr>
          <w:p w14:paraId="3076785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09D93169" w14:textId="77777777" w:rsidTr="00DD4A96">
        <w:trPr>
          <w:trHeight w:val="198"/>
          <w:jc w:val="center"/>
        </w:trPr>
        <w:tc>
          <w:tcPr>
            <w:tcW w:w="329" w:type="pct"/>
            <w:shd w:val="clear" w:color="auto" w:fill="FFFFFF"/>
            <w:vAlign w:val="center"/>
          </w:tcPr>
          <w:p w14:paraId="498DEEF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852" w:type="pct"/>
            <w:shd w:val="clear" w:color="auto" w:fill="FFFFFF"/>
            <w:vAlign w:val="center"/>
          </w:tcPr>
          <w:p w14:paraId="6514B89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R.PDSCH.1-2.3 FDD</w:t>
            </w:r>
          </w:p>
        </w:tc>
        <w:tc>
          <w:tcPr>
            <w:tcW w:w="546" w:type="pct"/>
            <w:shd w:val="clear" w:color="auto" w:fill="FFFFFF"/>
            <w:vAlign w:val="center"/>
          </w:tcPr>
          <w:p w14:paraId="66FB65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46" w:type="pct"/>
            <w:shd w:val="clear" w:color="auto" w:fill="FFFFFF"/>
            <w:vAlign w:val="center"/>
          </w:tcPr>
          <w:p w14:paraId="55648E9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16QAM, 0.48</w:t>
            </w:r>
          </w:p>
        </w:tc>
        <w:tc>
          <w:tcPr>
            <w:tcW w:w="708" w:type="pct"/>
            <w:shd w:val="clear" w:color="auto" w:fill="FFFFFF"/>
            <w:vAlign w:val="center"/>
          </w:tcPr>
          <w:p w14:paraId="0DC00A22" w14:textId="77777777" w:rsidR="0090605A" w:rsidRPr="00C25669" w:rsidRDefault="0090605A" w:rsidP="0090605A">
            <w:pPr>
              <w:keepNext/>
              <w:keepLines/>
              <w:spacing w:after="0"/>
              <w:jc w:val="center"/>
              <w:rPr>
                <w:rFonts w:ascii="Arial" w:eastAsia="SimSun" w:hAnsi="Arial" w:cs="Arial"/>
                <w:sz w:val="16"/>
              </w:rPr>
            </w:pPr>
            <w:r w:rsidRPr="00C25669">
              <w:rPr>
                <w:rFonts w:ascii="Arial" w:eastAsia="SimSun" w:hAnsi="Arial" w:cs="Arial"/>
                <w:sz w:val="18"/>
              </w:rPr>
              <w:t>TDLA30-10</w:t>
            </w:r>
          </w:p>
        </w:tc>
        <w:tc>
          <w:tcPr>
            <w:tcW w:w="800" w:type="pct"/>
            <w:shd w:val="clear" w:color="auto" w:fill="FFFFFF"/>
            <w:vAlign w:val="center"/>
          </w:tcPr>
          <w:p w14:paraId="1B517FD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54" w:type="pct"/>
            <w:shd w:val="clear" w:color="auto" w:fill="FFFFFF"/>
            <w:vAlign w:val="center"/>
          </w:tcPr>
          <w:p w14:paraId="20A110A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465" w:type="pct"/>
            <w:shd w:val="clear" w:color="auto" w:fill="FFFFFF"/>
            <w:vAlign w:val="center"/>
          </w:tcPr>
          <w:p w14:paraId="5E08921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11.0</w:t>
            </w:r>
          </w:p>
        </w:tc>
      </w:tr>
    </w:tbl>
    <w:p w14:paraId="6C492D55" w14:textId="77777777" w:rsidR="0090605A" w:rsidRPr="00C25669" w:rsidRDefault="0090605A" w:rsidP="0090605A">
      <w:pPr>
        <w:rPr>
          <w:rFonts w:eastAsia="SimSun"/>
          <w:lang w:eastAsia="zh-CN"/>
        </w:rPr>
      </w:pPr>
    </w:p>
    <w:p w14:paraId="4E5D0BD1" w14:textId="77777777" w:rsidR="0090605A" w:rsidRPr="00C25669" w:rsidRDefault="0090605A" w:rsidP="0090605A">
      <w:pPr>
        <w:pStyle w:val="TH"/>
      </w:pPr>
      <w:r w:rsidRPr="00C25669">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685"/>
        <w:gridCol w:w="1136"/>
        <w:gridCol w:w="1176"/>
        <w:gridCol w:w="1398"/>
        <w:gridCol w:w="1584"/>
        <w:gridCol w:w="1497"/>
        <w:gridCol w:w="762"/>
      </w:tblGrid>
      <w:tr w:rsidR="0090605A" w:rsidRPr="00C25669" w14:paraId="0C90766B" w14:textId="77777777" w:rsidTr="0090605A">
        <w:trPr>
          <w:trHeight w:val="375"/>
          <w:jc w:val="center"/>
        </w:trPr>
        <w:tc>
          <w:tcPr>
            <w:tcW w:w="336" w:type="pct"/>
            <w:vMerge w:val="restart"/>
            <w:shd w:val="clear" w:color="auto" w:fill="FFFFFF"/>
            <w:vAlign w:val="center"/>
          </w:tcPr>
          <w:p w14:paraId="629B272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5" w:type="pct"/>
            <w:vMerge w:val="restart"/>
            <w:shd w:val="clear" w:color="auto" w:fill="FFFFFF"/>
            <w:vAlign w:val="center"/>
          </w:tcPr>
          <w:p w14:paraId="753A79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53" w:type="pct"/>
            <w:vMerge w:val="restart"/>
            <w:shd w:val="clear" w:color="auto" w:fill="FFFFFF"/>
            <w:vAlign w:val="center"/>
          </w:tcPr>
          <w:p w14:paraId="5F43FA03" w14:textId="77777777" w:rsidR="0090605A" w:rsidRPr="00C25669" w:rsidRDefault="0090605A" w:rsidP="0090605A">
            <w:pPr>
              <w:pStyle w:val="TAH"/>
              <w:rPr>
                <w:rFonts w:cs="Arial"/>
              </w:rPr>
            </w:pPr>
            <w:r w:rsidRPr="00C25669">
              <w:t>Bandwidth (MHz) / Subcarrier spacing (kHz)</w:t>
            </w:r>
          </w:p>
        </w:tc>
        <w:tc>
          <w:tcPr>
            <w:tcW w:w="594" w:type="pct"/>
            <w:vMerge w:val="restart"/>
            <w:shd w:val="clear" w:color="auto" w:fill="FFFFFF"/>
            <w:vAlign w:val="center"/>
          </w:tcPr>
          <w:p w14:paraId="4DDB27C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6B9192D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4" w:type="pct"/>
            <w:vMerge w:val="restart"/>
            <w:shd w:val="clear" w:color="auto" w:fill="FFFFFF"/>
            <w:vAlign w:val="center"/>
          </w:tcPr>
          <w:p w14:paraId="4ABC5AD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47" w:type="pct"/>
            <w:gridSpan w:val="2"/>
            <w:shd w:val="clear" w:color="auto" w:fill="FFFFFF"/>
            <w:vAlign w:val="center"/>
          </w:tcPr>
          <w:p w14:paraId="36F5BE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2E0F2A0" w14:textId="77777777" w:rsidTr="0090605A">
        <w:trPr>
          <w:trHeight w:val="375"/>
          <w:jc w:val="center"/>
        </w:trPr>
        <w:tc>
          <w:tcPr>
            <w:tcW w:w="336" w:type="pct"/>
            <w:vMerge/>
            <w:shd w:val="clear" w:color="auto" w:fill="FFFFFF"/>
            <w:vAlign w:val="center"/>
          </w:tcPr>
          <w:p w14:paraId="1D1BA032" w14:textId="77777777" w:rsidR="0090605A" w:rsidRPr="00C25669" w:rsidRDefault="0090605A" w:rsidP="0090605A">
            <w:pPr>
              <w:keepNext/>
              <w:keepLines/>
              <w:spacing w:after="0"/>
              <w:jc w:val="center"/>
              <w:rPr>
                <w:rFonts w:ascii="Arial" w:eastAsia="SimSun" w:hAnsi="Arial" w:cs="Arial"/>
                <w:b/>
                <w:sz w:val="18"/>
              </w:rPr>
            </w:pPr>
          </w:p>
        </w:tc>
        <w:tc>
          <w:tcPr>
            <w:tcW w:w="855" w:type="pct"/>
            <w:vMerge/>
            <w:shd w:val="clear" w:color="auto" w:fill="FFFFFF"/>
            <w:vAlign w:val="center"/>
          </w:tcPr>
          <w:p w14:paraId="47DD4FEB" w14:textId="77777777" w:rsidR="0090605A" w:rsidRPr="00C25669" w:rsidRDefault="0090605A" w:rsidP="0090605A">
            <w:pPr>
              <w:keepNext/>
              <w:keepLines/>
              <w:spacing w:after="0"/>
              <w:jc w:val="center"/>
              <w:rPr>
                <w:rFonts w:ascii="Arial" w:eastAsia="SimSun" w:hAnsi="Arial" w:cs="Arial"/>
                <w:b/>
                <w:sz w:val="18"/>
              </w:rPr>
            </w:pPr>
          </w:p>
        </w:tc>
        <w:tc>
          <w:tcPr>
            <w:tcW w:w="553" w:type="pct"/>
            <w:vMerge/>
            <w:shd w:val="clear" w:color="auto" w:fill="FFFFFF"/>
          </w:tcPr>
          <w:p w14:paraId="104FB53A" w14:textId="77777777" w:rsidR="0090605A" w:rsidRPr="00C25669" w:rsidRDefault="0090605A" w:rsidP="0090605A">
            <w:pPr>
              <w:keepNext/>
              <w:keepLines/>
              <w:spacing w:after="0"/>
              <w:jc w:val="center"/>
              <w:rPr>
                <w:rFonts w:ascii="Arial" w:eastAsia="SimSun" w:hAnsi="Arial" w:cs="Arial"/>
                <w:b/>
                <w:sz w:val="18"/>
              </w:rPr>
            </w:pPr>
          </w:p>
        </w:tc>
        <w:tc>
          <w:tcPr>
            <w:tcW w:w="594" w:type="pct"/>
            <w:vMerge/>
            <w:shd w:val="clear" w:color="auto" w:fill="FFFFFF"/>
          </w:tcPr>
          <w:p w14:paraId="5CE83727" w14:textId="77777777" w:rsidR="0090605A" w:rsidRPr="00C25669" w:rsidRDefault="0090605A" w:rsidP="0090605A">
            <w:pPr>
              <w:keepNext/>
              <w:keepLines/>
              <w:spacing w:after="0"/>
              <w:jc w:val="center"/>
              <w:rPr>
                <w:rFonts w:ascii="Arial" w:eastAsia="SimSun" w:hAnsi="Arial" w:cs="Arial"/>
                <w:b/>
                <w:sz w:val="18"/>
              </w:rPr>
            </w:pPr>
          </w:p>
        </w:tc>
        <w:tc>
          <w:tcPr>
            <w:tcW w:w="710" w:type="pct"/>
            <w:vMerge/>
            <w:shd w:val="clear" w:color="auto" w:fill="FFFFFF"/>
            <w:vAlign w:val="center"/>
          </w:tcPr>
          <w:p w14:paraId="5398BF24" w14:textId="77777777" w:rsidR="0090605A" w:rsidRPr="00C25669" w:rsidRDefault="0090605A" w:rsidP="0090605A">
            <w:pPr>
              <w:keepNext/>
              <w:keepLines/>
              <w:spacing w:after="0"/>
              <w:jc w:val="center"/>
              <w:rPr>
                <w:rFonts w:ascii="Arial" w:eastAsia="SimSun" w:hAnsi="Arial" w:cs="Arial"/>
                <w:b/>
                <w:sz w:val="18"/>
              </w:rPr>
            </w:pPr>
          </w:p>
        </w:tc>
        <w:tc>
          <w:tcPr>
            <w:tcW w:w="804" w:type="pct"/>
            <w:vMerge/>
            <w:shd w:val="clear" w:color="auto" w:fill="FFFFFF"/>
            <w:vAlign w:val="center"/>
          </w:tcPr>
          <w:p w14:paraId="25E9981A" w14:textId="77777777" w:rsidR="0090605A" w:rsidRPr="00C25669" w:rsidRDefault="0090605A" w:rsidP="0090605A">
            <w:pPr>
              <w:keepNext/>
              <w:keepLines/>
              <w:spacing w:after="0"/>
              <w:jc w:val="center"/>
              <w:rPr>
                <w:rFonts w:ascii="Arial" w:eastAsia="SimSun" w:hAnsi="Arial" w:cs="Arial"/>
                <w:b/>
                <w:sz w:val="18"/>
              </w:rPr>
            </w:pPr>
          </w:p>
        </w:tc>
        <w:tc>
          <w:tcPr>
            <w:tcW w:w="760" w:type="pct"/>
            <w:shd w:val="clear" w:color="auto" w:fill="FFFFFF"/>
            <w:vAlign w:val="center"/>
          </w:tcPr>
          <w:p w14:paraId="0D7CF6F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88" w:type="pct"/>
            <w:shd w:val="clear" w:color="auto" w:fill="FFFFFF"/>
            <w:vAlign w:val="center"/>
          </w:tcPr>
          <w:p w14:paraId="0E1BFDB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77D0E6C9" w14:textId="77777777" w:rsidTr="0090605A">
        <w:trPr>
          <w:trHeight w:val="190"/>
          <w:jc w:val="center"/>
        </w:trPr>
        <w:tc>
          <w:tcPr>
            <w:tcW w:w="336" w:type="pct"/>
            <w:shd w:val="clear" w:color="auto" w:fill="FFFFFF"/>
            <w:vAlign w:val="center"/>
          </w:tcPr>
          <w:p w14:paraId="6AC8D73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855" w:type="pct"/>
            <w:shd w:val="clear" w:color="auto" w:fill="FFFFFF"/>
            <w:vAlign w:val="center"/>
          </w:tcPr>
          <w:p w14:paraId="35F532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R.PDSCH.1-2.4 FDD</w:t>
            </w:r>
          </w:p>
        </w:tc>
        <w:tc>
          <w:tcPr>
            <w:tcW w:w="553" w:type="pct"/>
            <w:shd w:val="clear" w:color="auto" w:fill="FFFFFF"/>
            <w:vAlign w:val="center"/>
          </w:tcPr>
          <w:p w14:paraId="1AAB740A" w14:textId="77777777" w:rsidR="0090605A" w:rsidRPr="00C25669" w:rsidRDefault="0090605A" w:rsidP="0090605A">
            <w:pPr>
              <w:pStyle w:val="TAC"/>
            </w:pPr>
            <w:r w:rsidRPr="00C25669">
              <w:t>10 / 15</w:t>
            </w:r>
          </w:p>
        </w:tc>
        <w:tc>
          <w:tcPr>
            <w:tcW w:w="594" w:type="pct"/>
            <w:shd w:val="clear" w:color="auto" w:fill="FFFFFF"/>
            <w:vAlign w:val="center"/>
          </w:tcPr>
          <w:p w14:paraId="3E8F5DA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16QAM, 0.48</w:t>
            </w:r>
          </w:p>
        </w:tc>
        <w:tc>
          <w:tcPr>
            <w:tcW w:w="710" w:type="pct"/>
            <w:shd w:val="clear" w:color="auto" w:fill="FFFFFF"/>
            <w:vAlign w:val="center"/>
          </w:tcPr>
          <w:p w14:paraId="1D07B3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4" w:type="pct"/>
            <w:shd w:val="clear" w:color="auto" w:fill="FFFFFF"/>
            <w:vAlign w:val="center"/>
          </w:tcPr>
          <w:p w14:paraId="4B819A5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60" w:type="pct"/>
            <w:shd w:val="clear" w:color="auto" w:fill="FFFFFF"/>
            <w:vAlign w:val="center"/>
          </w:tcPr>
          <w:p w14:paraId="460B10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88" w:type="pct"/>
            <w:shd w:val="clear" w:color="auto" w:fill="FFFFFF"/>
            <w:vAlign w:val="center"/>
          </w:tcPr>
          <w:p w14:paraId="318FE1A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15.6</w:t>
            </w:r>
          </w:p>
        </w:tc>
      </w:tr>
    </w:tbl>
    <w:p w14:paraId="2432976B" w14:textId="77777777" w:rsidR="0090605A" w:rsidRPr="00C25669" w:rsidRDefault="0090605A" w:rsidP="0090605A">
      <w:pPr>
        <w:rPr>
          <w:rFonts w:eastAsia="SimSun"/>
          <w:lang w:eastAsia="zh-CN"/>
        </w:rPr>
      </w:pPr>
    </w:p>
    <w:p w14:paraId="43E7BB03" w14:textId="77777777" w:rsidR="00972A2C" w:rsidRPr="00C25669" w:rsidRDefault="0090605A" w:rsidP="00972A2C">
      <w:pPr>
        <w:pStyle w:val="TH"/>
      </w:pPr>
      <w:r w:rsidRPr="00C25669">
        <w:t xml:space="preserve">Table 5.2.3.1.1-7: </w:t>
      </w:r>
      <w:r w:rsidR="00972A2C" w:rsidRPr="00C25669">
        <w:t xml:space="preserve">Minimum performance for Rank 3 and Enhanced </w:t>
      </w:r>
      <w:r w:rsidR="00972A2C" w:rsidRPr="00C25669">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4"/>
        <w:gridCol w:w="1136"/>
        <w:gridCol w:w="1176"/>
        <w:gridCol w:w="1353"/>
        <w:gridCol w:w="1535"/>
        <w:gridCol w:w="1445"/>
        <w:gridCol w:w="873"/>
      </w:tblGrid>
      <w:tr w:rsidR="0090605A" w:rsidRPr="00C25669" w14:paraId="3DC81F61" w14:textId="77777777" w:rsidTr="0090605A">
        <w:trPr>
          <w:trHeight w:val="382"/>
          <w:jc w:val="center"/>
        </w:trPr>
        <w:tc>
          <w:tcPr>
            <w:tcW w:w="330" w:type="pct"/>
            <w:vMerge w:val="restart"/>
            <w:shd w:val="clear" w:color="auto" w:fill="FFFFFF"/>
            <w:vAlign w:val="center"/>
          </w:tcPr>
          <w:p w14:paraId="2BFE4572" w14:textId="77777777" w:rsidR="0090605A" w:rsidRPr="00C25669" w:rsidRDefault="0090605A" w:rsidP="0090605A">
            <w:pPr>
              <w:pStyle w:val="TAH"/>
            </w:pPr>
            <w:r w:rsidRPr="00C25669">
              <w:t>Test num.</w:t>
            </w:r>
          </w:p>
        </w:tc>
        <w:tc>
          <w:tcPr>
            <w:tcW w:w="830" w:type="pct"/>
            <w:vMerge w:val="restart"/>
            <w:shd w:val="clear" w:color="auto" w:fill="FFFFFF"/>
            <w:vAlign w:val="center"/>
          </w:tcPr>
          <w:p w14:paraId="54BAFAB5" w14:textId="77777777" w:rsidR="0090605A" w:rsidRPr="00C25669" w:rsidRDefault="0090605A" w:rsidP="0090605A">
            <w:pPr>
              <w:pStyle w:val="TAH"/>
            </w:pPr>
            <w:r w:rsidRPr="00C25669">
              <w:t>Reference</w:t>
            </w:r>
            <w:r w:rsidRPr="00C25669">
              <w:rPr>
                <w:rFonts w:hint="eastAsia"/>
                <w:lang w:eastAsia="zh-CN"/>
              </w:rPr>
              <w:t xml:space="preserve"> </w:t>
            </w:r>
            <w:r w:rsidRPr="00C25669">
              <w:t>channel</w:t>
            </w:r>
          </w:p>
        </w:tc>
        <w:tc>
          <w:tcPr>
            <w:tcW w:w="580" w:type="pct"/>
            <w:vMerge w:val="restart"/>
            <w:shd w:val="clear" w:color="auto" w:fill="FFFFFF"/>
            <w:vAlign w:val="center"/>
          </w:tcPr>
          <w:p w14:paraId="2430D8DB" w14:textId="77777777" w:rsidR="0090605A" w:rsidRPr="00C25669" w:rsidRDefault="0090605A" w:rsidP="0090605A">
            <w:pPr>
              <w:pStyle w:val="TAH"/>
            </w:pPr>
            <w:r w:rsidRPr="00C25669">
              <w:rPr>
                <w:rFonts w:eastAsia="SimSun"/>
              </w:rPr>
              <w:t>Bandwidth (MHz) / Subcarrier spacing (kHz)</w:t>
            </w:r>
          </w:p>
        </w:tc>
        <w:tc>
          <w:tcPr>
            <w:tcW w:w="601" w:type="pct"/>
            <w:vMerge w:val="restart"/>
            <w:shd w:val="clear" w:color="auto" w:fill="FFFFFF"/>
            <w:vAlign w:val="center"/>
          </w:tcPr>
          <w:p w14:paraId="00FC2101" w14:textId="77777777" w:rsidR="0090605A" w:rsidRPr="00C25669" w:rsidRDefault="0090605A" w:rsidP="0090605A">
            <w:pPr>
              <w:pStyle w:val="TAH"/>
              <w:rPr>
                <w:lang w:eastAsia="zh-CN"/>
              </w:rPr>
            </w:pPr>
            <w:r w:rsidRPr="00C25669">
              <w:t>Modulation format</w:t>
            </w:r>
            <w:r w:rsidRPr="00C25669">
              <w:rPr>
                <w:rFonts w:hint="eastAsia"/>
                <w:lang w:eastAsia="zh-CN"/>
              </w:rPr>
              <w:t xml:space="preserve"> and code rate</w:t>
            </w:r>
          </w:p>
        </w:tc>
        <w:tc>
          <w:tcPr>
            <w:tcW w:w="691" w:type="pct"/>
            <w:vMerge w:val="restart"/>
            <w:shd w:val="clear" w:color="auto" w:fill="FFFFFF"/>
            <w:vAlign w:val="center"/>
          </w:tcPr>
          <w:p w14:paraId="638AD5DD" w14:textId="77777777" w:rsidR="0090605A" w:rsidRPr="00C25669" w:rsidRDefault="0090605A" w:rsidP="0090605A">
            <w:pPr>
              <w:pStyle w:val="TAH"/>
            </w:pPr>
            <w:r w:rsidRPr="00C25669">
              <w:t>Propagation condition</w:t>
            </w:r>
          </w:p>
        </w:tc>
        <w:tc>
          <w:tcPr>
            <w:tcW w:w="784" w:type="pct"/>
            <w:vMerge w:val="restart"/>
            <w:shd w:val="clear" w:color="auto" w:fill="FFFFFF"/>
            <w:vAlign w:val="center"/>
          </w:tcPr>
          <w:p w14:paraId="603B6975" w14:textId="77777777" w:rsidR="0090605A" w:rsidRPr="00C25669" w:rsidRDefault="0090605A" w:rsidP="0090605A">
            <w:pPr>
              <w:pStyle w:val="TAH"/>
            </w:pPr>
            <w:r w:rsidRPr="00C25669">
              <w:t>Correlation matrix and antenna configuration</w:t>
            </w:r>
          </w:p>
        </w:tc>
        <w:tc>
          <w:tcPr>
            <w:tcW w:w="1185" w:type="pct"/>
            <w:gridSpan w:val="2"/>
            <w:shd w:val="clear" w:color="auto" w:fill="FFFFFF"/>
            <w:vAlign w:val="center"/>
          </w:tcPr>
          <w:p w14:paraId="6249A191" w14:textId="77777777" w:rsidR="0090605A" w:rsidRPr="00C25669" w:rsidRDefault="0090605A" w:rsidP="0090605A">
            <w:pPr>
              <w:pStyle w:val="TAH"/>
            </w:pPr>
            <w:r w:rsidRPr="00C25669">
              <w:t>Reference value</w:t>
            </w:r>
          </w:p>
        </w:tc>
      </w:tr>
      <w:tr w:rsidR="0090605A" w:rsidRPr="00C25669" w14:paraId="54BAE5F3" w14:textId="77777777" w:rsidTr="0090605A">
        <w:trPr>
          <w:trHeight w:val="382"/>
          <w:jc w:val="center"/>
        </w:trPr>
        <w:tc>
          <w:tcPr>
            <w:tcW w:w="330" w:type="pct"/>
            <w:vMerge/>
            <w:shd w:val="clear" w:color="auto" w:fill="FFFFFF"/>
            <w:vAlign w:val="center"/>
          </w:tcPr>
          <w:p w14:paraId="41688EB3" w14:textId="77777777" w:rsidR="0090605A" w:rsidRPr="00C25669" w:rsidRDefault="0090605A" w:rsidP="0090605A">
            <w:pPr>
              <w:pStyle w:val="TAH"/>
            </w:pPr>
          </w:p>
        </w:tc>
        <w:tc>
          <w:tcPr>
            <w:tcW w:w="830" w:type="pct"/>
            <w:vMerge/>
            <w:shd w:val="clear" w:color="auto" w:fill="FFFFFF"/>
            <w:vAlign w:val="center"/>
          </w:tcPr>
          <w:p w14:paraId="63374749" w14:textId="77777777" w:rsidR="0090605A" w:rsidRPr="00C25669" w:rsidRDefault="0090605A" w:rsidP="0090605A">
            <w:pPr>
              <w:pStyle w:val="TAH"/>
            </w:pPr>
          </w:p>
        </w:tc>
        <w:tc>
          <w:tcPr>
            <w:tcW w:w="580" w:type="pct"/>
            <w:vMerge/>
            <w:shd w:val="clear" w:color="auto" w:fill="FFFFFF"/>
          </w:tcPr>
          <w:p w14:paraId="5AB6A8B0" w14:textId="77777777" w:rsidR="0090605A" w:rsidRPr="00C25669" w:rsidRDefault="0090605A" w:rsidP="0090605A">
            <w:pPr>
              <w:pStyle w:val="TAH"/>
            </w:pPr>
          </w:p>
        </w:tc>
        <w:tc>
          <w:tcPr>
            <w:tcW w:w="601" w:type="pct"/>
            <w:vMerge/>
            <w:shd w:val="clear" w:color="auto" w:fill="FFFFFF"/>
          </w:tcPr>
          <w:p w14:paraId="2C725ABB" w14:textId="77777777" w:rsidR="0090605A" w:rsidRPr="00C25669" w:rsidRDefault="0090605A" w:rsidP="0090605A">
            <w:pPr>
              <w:pStyle w:val="TAH"/>
            </w:pPr>
          </w:p>
        </w:tc>
        <w:tc>
          <w:tcPr>
            <w:tcW w:w="691" w:type="pct"/>
            <w:vMerge/>
            <w:shd w:val="clear" w:color="auto" w:fill="FFFFFF"/>
            <w:vAlign w:val="center"/>
          </w:tcPr>
          <w:p w14:paraId="3A0F75E6" w14:textId="77777777" w:rsidR="0090605A" w:rsidRPr="00C25669" w:rsidRDefault="0090605A" w:rsidP="0090605A">
            <w:pPr>
              <w:pStyle w:val="TAH"/>
            </w:pPr>
          </w:p>
        </w:tc>
        <w:tc>
          <w:tcPr>
            <w:tcW w:w="784" w:type="pct"/>
            <w:vMerge/>
            <w:shd w:val="clear" w:color="auto" w:fill="FFFFFF"/>
            <w:vAlign w:val="center"/>
          </w:tcPr>
          <w:p w14:paraId="7E2ADAB5" w14:textId="77777777" w:rsidR="0090605A" w:rsidRPr="00C25669" w:rsidRDefault="0090605A" w:rsidP="0090605A">
            <w:pPr>
              <w:pStyle w:val="TAH"/>
            </w:pPr>
          </w:p>
        </w:tc>
        <w:tc>
          <w:tcPr>
            <w:tcW w:w="738" w:type="pct"/>
            <w:shd w:val="clear" w:color="auto" w:fill="FFFFFF"/>
            <w:vAlign w:val="center"/>
          </w:tcPr>
          <w:p w14:paraId="4D155002" w14:textId="77777777" w:rsidR="0090605A" w:rsidRPr="00C25669" w:rsidRDefault="0090605A" w:rsidP="0090605A">
            <w:pPr>
              <w:pStyle w:val="TAH"/>
            </w:pPr>
            <w:r w:rsidRPr="00C25669">
              <w:t>Fraction of maximum throughput (%)</w:t>
            </w:r>
          </w:p>
        </w:tc>
        <w:tc>
          <w:tcPr>
            <w:tcW w:w="447" w:type="pct"/>
            <w:shd w:val="clear" w:color="auto" w:fill="FFFFFF"/>
            <w:vAlign w:val="center"/>
          </w:tcPr>
          <w:p w14:paraId="45AB391D" w14:textId="77777777" w:rsidR="0090605A" w:rsidRPr="00C25669" w:rsidRDefault="0090605A" w:rsidP="0090605A">
            <w:pPr>
              <w:pStyle w:val="TAH"/>
            </w:pPr>
            <w:r w:rsidRPr="00C25669">
              <w:t>SNR (dB)</w:t>
            </w:r>
          </w:p>
        </w:tc>
      </w:tr>
      <w:tr w:rsidR="0090605A" w:rsidRPr="00C25669" w14:paraId="36922185" w14:textId="77777777" w:rsidTr="0090605A">
        <w:trPr>
          <w:trHeight w:val="193"/>
          <w:jc w:val="center"/>
        </w:trPr>
        <w:tc>
          <w:tcPr>
            <w:tcW w:w="330" w:type="pct"/>
            <w:shd w:val="clear" w:color="auto" w:fill="FFFFFF"/>
            <w:vAlign w:val="center"/>
          </w:tcPr>
          <w:p w14:paraId="21148202" w14:textId="77777777" w:rsidR="0090605A" w:rsidRPr="00C25669" w:rsidRDefault="0090605A" w:rsidP="0090605A">
            <w:pPr>
              <w:pStyle w:val="TAC"/>
            </w:pPr>
            <w:r w:rsidRPr="00C25669">
              <w:t>5-1</w:t>
            </w:r>
          </w:p>
        </w:tc>
        <w:tc>
          <w:tcPr>
            <w:tcW w:w="830" w:type="pct"/>
            <w:shd w:val="clear" w:color="auto" w:fill="FFFFFF"/>
            <w:vAlign w:val="center"/>
          </w:tcPr>
          <w:p w14:paraId="2ACC3B54" w14:textId="77777777" w:rsidR="0090605A" w:rsidRPr="00C25669" w:rsidRDefault="0090605A" w:rsidP="0090605A">
            <w:pPr>
              <w:pStyle w:val="TAC"/>
            </w:pPr>
            <w:r w:rsidRPr="00C25669">
              <w:t>R.PDSCH.1-2.3 FDD</w:t>
            </w:r>
          </w:p>
        </w:tc>
        <w:tc>
          <w:tcPr>
            <w:tcW w:w="580" w:type="pct"/>
            <w:shd w:val="clear" w:color="auto" w:fill="FFFFFF"/>
            <w:vAlign w:val="center"/>
          </w:tcPr>
          <w:p w14:paraId="780CCC9F" w14:textId="77777777" w:rsidR="0090605A" w:rsidRPr="00C25669" w:rsidRDefault="0090605A" w:rsidP="0090605A">
            <w:pPr>
              <w:pStyle w:val="TAC"/>
            </w:pPr>
            <w:r w:rsidRPr="00C25669">
              <w:rPr>
                <w:rFonts w:eastAsia="SimSun"/>
              </w:rPr>
              <w:t>10 / 15</w:t>
            </w:r>
          </w:p>
        </w:tc>
        <w:tc>
          <w:tcPr>
            <w:tcW w:w="601" w:type="pct"/>
            <w:shd w:val="clear" w:color="auto" w:fill="FFFFFF"/>
            <w:vAlign w:val="center"/>
          </w:tcPr>
          <w:p w14:paraId="1E12D810" w14:textId="77777777" w:rsidR="0090605A" w:rsidRPr="00C25669" w:rsidRDefault="0090605A" w:rsidP="0090605A">
            <w:pPr>
              <w:pStyle w:val="TAC"/>
            </w:pPr>
            <w:r w:rsidRPr="00C25669">
              <w:t>16QAM, 0.48</w:t>
            </w:r>
          </w:p>
        </w:tc>
        <w:tc>
          <w:tcPr>
            <w:tcW w:w="691" w:type="pct"/>
            <w:shd w:val="clear" w:color="auto" w:fill="FFFFFF"/>
            <w:vAlign w:val="center"/>
          </w:tcPr>
          <w:p w14:paraId="53F7B1A8" w14:textId="77777777" w:rsidR="0090605A" w:rsidRPr="00C25669" w:rsidRDefault="0090605A" w:rsidP="0090605A">
            <w:pPr>
              <w:pStyle w:val="TAC"/>
            </w:pPr>
            <w:r w:rsidRPr="00C25669">
              <w:t>TDLA30-10</w:t>
            </w:r>
          </w:p>
        </w:tc>
        <w:tc>
          <w:tcPr>
            <w:tcW w:w="784" w:type="pct"/>
            <w:shd w:val="clear" w:color="auto" w:fill="FFFFFF"/>
            <w:vAlign w:val="center"/>
          </w:tcPr>
          <w:p w14:paraId="60675DAF" w14:textId="77777777" w:rsidR="0090605A" w:rsidRPr="00C25669" w:rsidRDefault="0090605A" w:rsidP="0090605A">
            <w:pPr>
              <w:pStyle w:val="TAC"/>
            </w:pPr>
            <w:r w:rsidRPr="00C25669">
              <w:rPr>
                <w:lang w:val="ru-RU"/>
              </w:rPr>
              <w:t>4</w:t>
            </w:r>
            <w:r w:rsidRPr="00C25669">
              <w:t>x</w:t>
            </w:r>
            <w:r w:rsidRPr="00C25669">
              <w:rPr>
                <w:lang w:val="ru-RU"/>
              </w:rPr>
              <w:t>4</w:t>
            </w:r>
            <w:r w:rsidRPr="00C25669">
              <w:t>, ULA Medium</w:t>
            </w:r>
            <w:r w:rsidRPr="00C25669">
              <w:rPr>
                <w:lang w:val="ru-RU"/>
              </w:rPr>
              <w:t xml:space="preserve"> </w:t>
            </w:r>
            <w:r w:rsidRPr="00C25669">
              <w:rPr>
                <w:lang w:val="en-US"/>
              </w:rPr>
              <w:t>A</w:t>
            </w:r>
          </w:p>
        </w:tc>
        <w:tc>
          <w:tcPr>
            <w:tcW w:w="738" w:type="pct"/>
            <w:shd w:val="clear" w:color="auto" w:fill="FFFFFF"/>
            <w:vAlign w:val="center"/>
          </w:tcPr>
          <w:p w14:paraId="7881F2BD" w14:textId="77777777" w:rsidR="0090605A" w:rsidRPr="00C25669" w:rsidRDefault="0090605A" w:rsidP="0090605A">
            <w:pPr>
              <w:pStyle w:val="TAC"/>
            </w:pPr>
            <w:r w:rsidRPr="00C25669">
              <w:t>70</w:t>
            </w:r>
          </w:p>
        </w:tc>
        <w:tc>
          <w:tcPr>
            <w:tcW w:w="447" w:type="pct"/>
            <w:shd w:val="clear" w:color="auto" w:fill="FFFFFF"/>
            <w:vAlign w:val="center"/>
          </w:tcPr>
          <w:p w14:paraId="2C4A39A4" w14:textId="77777777" w:rsidR="0090605A" w:rsidRPr="00C25669" w:rsidRDefault="0090605A" w:rsidP="0090605A">
            <w:pPr>
              <w:pStyle w:val="TAC"/>
              <w:rPr>
                <w:lang w:eastAsia="zh-CN"/>
              </w:rPr>
            </w:pPr>
            <w:r w:rsidRPr="00C25669">
              <w:rPr>
                <w:rFonts w:hint="eastAsia"/>
                <w:lang w:eastAsia="zh-CN"/>
              </w:rPr>
              <w:t>22.3</w:t>
            </w:r>
          </w:p>
        </w:tc>
      </w:tr>
    </w:tbl>
    <w:p w14:paraId="1F1CB619" w14:textId="77777777" w:rsidR="0090605A" w:rsidRPr="00C25669" w:rsidRDefault="0090605A" w:rsidP="0090605A">
      <w:pPr>
        <w:rPr>
          <w:rFonts w:eastAsia="SimSun"/>
          <w:lang w:eastAsia="zh-CN"/>
        </w:rPr>
      </w:pPr>
    </w:p>
    <w:p w14:paraId="2B829B33" w14:textId="77777777" w:rsidR="0090605A" w:rsidRPr="00C25669" w:rsidRDefault="0090605A" w:rsidP="0090605A">
      <w:pPr>
        <w:pStyle w:val="Heading5"/>
      </w:pPr>
      <w:bookmarkStart w:id="191" w:name="_Toc21338180"/>
      <w:r w:rsidRPr="00C25669">
        <w:t>5.</w:t>
      </w:r>
      <w:r w:rsidRPr="00C25669">
        <w:rPr>
          <w:rFonts w:hint="eastAsia"/>
        </w:rPr>
        <w:t>2</w:t>
      </w:r>
      <w:r w:rsidRPr="00C25669">
        <w:t>.3.1.2</w:t>
      </w:r>
      <w:r w:rsidRPr="00C25669">
        <w:rPr>
          <w:rFonts w:hint="eastAsia"/>
          <w:lang w:eastAsia="zh-CN"/>
        </w:rPr>
        <w:tab/>
      </w:r>
      <w:r w:rsidRPr="00C25669">
        <w:t>Minimum requirements for PDSCH Mapping Type A and CSI-RS overlapped with PDSCH</w:t>
      </w:r>
      <w:bookmarkEnd w:id="191"/>
    </w:p>
    <w:p w14:paraId="4C88BD42"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5.2.3.1.2-3, with the addition of test parameters in </w:t>
      </w:r>
      <w:r w:rsidRPr="00C25669">
        <w:rPr>
          <w:rFonts w:eastAsia="SimSun" w:hint="eastAsia"/>
          <w:lang w:eastAsia="zh-CN"/>
        </w:rPr>
        <w:t>t</w:t>
      </w:r>
      <w:r w:rsidRPr="00C25669">
        <w:rPr>
          <w:rFonts w:eastAsia="SimSun"/>
        </w:rPr>
        <w:t xml:space="preserve">able 5.2.3.1.2-2 and the downlink physical channel setup according to </w:t>
      </w:r>
      <w:r w:rsidRPr="00C25669">
        <w:rPr>
          <w:rFonts w:eastAsia="SimSun" w:hint="eastAsia"/>
          <w:lang w:eastAsia="zh-CN"/>
        </w:rPr>
        <w:t>Annex C.3.1</w:t>
      </w:r>
      <w:r w:rsidRPr="00C25669">
        <w:rPr>
          <w:rFonts w:eastAsia="SimSun"/>
        </w:rPr>
        <w:t>.</w:t>
      </w:r>
    </w:p>
    <w:p w14:paraId="34D15CA0"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5.2.3.1.2-1</w:t>
      </w:r>
      <w:r w:rsidRPr="00C25669">
        <w:rPr>
          <w:rFonts w:eastAsia="SimSun" w:hint="eastAsia"/>
          <w:lang w:eastAsia="zh-CN"/>
        </w:rPr>
        <w:t>.</w:t>
      </w:r>
    </w:p>
    <w:p w14:paraId="5EDB432F" w14:textId="77777777" w:rsidR="0090605A" w:rsidRPr="00C25669" w:rsidRDefault="0090605A" w:rsidP="0090605A">
      <w:pPr>
        <w:pStyle w:val="TH"/>
      </w:pPr>
      <w:r w:rsidRPr="00C25669">
        <w:t>Table 5.2.3.1.2-1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54D4EC24" w14:textId="77777777" w:rsidTr="0090605A">
        <w:tc>
          <w:tcPr>
            <w:tcW w:w="4927" w:type="dxa"/>
            <w:shd w:val="clear" w:color="auto" w:fill="auto"/>
          </w:tcPr>
          <w:p w14:paraId="1CAD52D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04FEA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F043E02" w14:textId="77777777" w:rsidTr="0090605A">
        <w:tc>
          <w:tcPr>
            <w:tcW w:w="4927" w:type="dxa"/>
            <w:shd w:val="clear" w:color="auto" w:fill="auto"/>
          </w:tcPr>
          <w:p w14:paraId="07741539"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0B5ECD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70CBB15C" w14:textId="77777777" w:rsidR="0090605A" w:rsidRPr="00C25669" w:rsidRDefault="0090605A" w:rsidP="0090605A">
      <w:pPr>
        <w:rPr>
          <w:rFonts w:eastAsia="SimSun"/>
          <w:lang w:eastAsia="zh-CN"/>
        </w:rPr>
      </w:pPr>
    </w:p>
    <w:p w14:paraId="51600012" w14:textId="77777777" w:rsidR="0090605A" w:rsidRPr="00C25669" w:rsidRDefault="0090605A" w:rsidP="0090605A">
      <w:pPr>
        <w:pStyle w:val="TH"/>
      </w:pPr>
      <w:r w:rsidRPr="00C25669">
        <w:lastRenderedPageBreak/>
        <w:t>Table 5.2.3.1.2-2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18624D68" w14:textId="77777777" w:rsidTr="0090605A">
        <w:tc>
          <w:tcPr>
            <w:tcW w:w="5592" w:type="dxa"/>
            <w:gridSpan w:val="2"/>
            <w:shd w:val="clear" w:color="auto" w:fill="auto"/>
          </w:tcPr>
          <w:p w14:paraId="6AEF90D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395AF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06D33A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DE1AD8F" w14:textId="77777777" w:rsidTr="0090605A">
        <w:tc>
          <w:tcPr>
            <w:tcW w:w="5592" w:type="dxa"/>
            <w:gridSpan w:val="2"/>
            <w:shd w:val="clear" w:color="auto" w:fill="auto"/>
            <w:vAlign w:val="center"/>
          </w:tcPr>
          <w:p w14:paraId="0E403E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1B6759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FCA45B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7E1D523F" w14:textId="77777777" w:rsidTr="0090605A">
        <w:tc>
          <w:tcPr>
            <w:tcW w:w="5592" w:type="dxa"/>
            <w:gridSpan w:val="2"/>
            <w:shd w:val="clear" w:color="auto" w:fill="auto"/>
            <w:vAlign w:val="center"/>
          </w:tcPr>
          <w:p w14:paraId="05CC419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7FDBE7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C8179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BE94C51" w14:textId="77777777" w:rsidTr="0090605A">
        <w:tc>
          <w:tcPr>
            <w:tcW w:w="1836" w:type="dxa"/>
            <w:vMerge w:val="restart"/>
            <w:shd w:val="clear" w:color="auto" w:fill="auto"/>
            <w:vAlign w:val="center"/>
          </w:tcPr>
          <w:p w14:paraId="45E925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C4DF8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645224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40A4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44511004" w14:textId="77777777" w:rsidTr="0090605A">
        <w:tc>
          <w:tcPr>
            <w:tcW w:w="1836" w:type="dxa"/>
            <w:vMerge/>
            <w:shd w:val="clear" w:color="auto" w:fill="auto"/>
            <w:vAlign w:val="center"/>
          </w:tcPr>
          <w:p w14:paraId="302193F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33580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0691B90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F741B8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09A8E8" w14:textId="77777777" w:rsidTr="0090605A">
        <w:tc>
          <w:tcPr>
            <w:tcW w:w="1836" w:type="dxa"/>
            <w:vMerge/>
            <w:shd w:val="clear" w:color="auto" w:fill="auto"/>
            <w:vAlign w:val="center"/>
          </w:tcPr>
          <w:p w14:paraId="74E03A9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934F4E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FA4C69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F638C4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4D936AFF" w14:textId="77777777" w:rsidTr="0090605A">
        <w:tc>
          <w:tcPr>
            <w:tcW w:w="1836" w:type="dxa"/>
            <w:vMerge/>
            <w:shd w:val="clear" w:color="auto" w:fill="auto"/>
            <w:vAlign w:val="center"/>
          </w:tcPr>
          <w:p w14:paraId="42A1A4B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4E3827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B4C024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E00BE5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r>
      <w:tr w:rsidR="0090605A" w:rsidRPr="00C25669" w14:paraId="29F3ACC8" w14:textId="77777777" w:rsidTr="0090605A">
        <w:tc>
          <w:tcPr>
            <w:tcW w:w="1836" w:type="dxa"/>
            <w:vMerge/>
            <w:shd w:val="clear" w:color="auto" w:fill="auto"/>
            <w:vAlign w:val="center"/>
          </w:tcPr>
          <w:p w14:paraId="2B7C8C7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4262E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7CC896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CC057C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39C1B75" w14:textId="77777777" w:rsidTr="0090605A">
        <w:tc>
          <w:tcPr>
            <w:tcW w:w="1836" w:type="dxa"/>
            <w:vMerge/>
            <w:shd w:val="clear" w:color="auto" w:fill="auto"/>
            <w:vAlign w:val="center"/>
          </w:tcPr>
          <w:p w14:paraId="04383F83"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CE949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CBC377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BA853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294A11C3" w14:textId="77777777" w:rsidTr="0090605A">
        <w:tc>
          <w:tcPr>
            <w:tcW w:w="1836" w:type="dxa"/>
            <w:vMerge/>
            <w:shd w:val="clear" w:color="auto" w:fill="auto"/>
            <w:vAlign w:val="center"/>
          </w:tcPr>
          <w:p w14:paraId="16D6092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C2B13F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0BA98D9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2A905A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B1B9C06" w14:textId="77777777" w:rsidTr="0090605A">
        <w:tc>
          <w:tcPr>
            <w:tcW w:w="1836" w:type="dxa"/>
            <w:vMerge/>
            <w:shd w:val="clear" w:color="auto" w:fill="auto"/>
            <w:vAlign w:val="center"/>
          </w:tcPr>
          <w:p w14:paraId="19982DA0"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E1B1E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15CCB2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FE9E5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0935EC10" w14:textId="77777777" w:rsidTr="0090605A">
        <w:tc>
          <w:tcPr>
            <w:tcW w:w="1836" w:type="dxa"/>
            <w:vMerge/>
            <w:shd w:val="clear" w:color="auto" w:fill="auto"/>
            <w:vAlign w:val="center"/>
          </w:tcPr>
          <w:p w14:paraId="0D3D44AF"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280B16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E21E53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562C5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195C5BB3" w14:textId="77777777" w:rsidTr="0090605A">
        <w:tc>
          <w:tcPr>
            <w:tcW w:w="1836" w:type="dxa"/>
            <w:vMerge/>
            <w:shd w:val="clear" w:color="auto" w:fill="auto"/>
            <w:vAlign w:val="center"/>
          </w:tcPr>
          <w:p w14:paraId="74ADE40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E1290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392E228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9EECD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5C857063" w14:textId="77777777" w:rsidTr="0090605A">
        <w:tc>
          <w:tcPr>
            <w:tcW w:w="1836" w:type="dxa"/>
            <w:vMerge/>
            <w:shd w:val="clear" w:color="auto" w:fill="auto"/>
            <w:vAlign w:val="center"/>
          </w:tcPr>
          <w:p w14:paraId="07368F4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323B2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1B7AD73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29FEE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291A135" w14:textId="77777777" w:rsidTr="0090605A">
        <w:tc>
          <w:tcPr>
            <w:tcW w:w="1836" w:type="dxa"/>
            <w:vMerge w:val="restart"/>
            <w:shd w:val="clear" w:color="auto" w:fill="auto"/>
            <w:vAlign w:val="center"/>
          </w:tcPr>
          <w:p w14:paraId="063568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49EB25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5CF82F5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3E21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6D93E181" w14:textId="77777777" w:rsidTr="0090605A">
        <w:tc>
          <w:tcPr>
            <w:tcW w:w="1836" w:type="dxa"/>
            <w:vMerge/>
            <w:shd w:val="clear" w:color="auto" w:fill="auto"/>
            <w:vAlign w:val="center"/>
          </w:tcPr>
          <w:p w14:paraId="67E2343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BFAD4A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0BD42B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7B45E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A376E9D" w14:textId="77777777" w:rsidTr="0090605A">
        <w:tc>
          <w:tcPr>
            <w:tcW w:w="1836" w:type="dxa"/>
            <w:vMerge/>
            <w:shd w:val="clear" w:color="auto" w:fill="auto"/>
            <w:vAlign w:val="center"/>
          </w:tcPr>
          <w:p w14:paraId="5D3F1104"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77CA9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4885E9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EA2E4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7770D1F" w14:textId="77777777" w:rsidTr="0090605A">
        <w:tc>
          <w:tcPr>
            <w:tcW w:w="1836" w:type="dxa"/>
            <w:vMerge w:val="restart"/>
            <w:shd w:val="clear" w:color="auto" w:fill="auto"/>
            <w:vAlign w:val="center"/>
          </w:tcPr>
          <w:p w14:paraId="2B9B59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01C25C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869330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6D794E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72A2C" w:rsidRPr="00C25669" w14:paraId="0E00247F" w14:textId="77777777" w:rsidTr="0090605A">
        <w:tc>
          <w:tcPr>
            <w:tcW w:w="1836" w:type="dxa"/>
            <w:vMerge/>
            <w:shd w:val="clear" w:color="auto" w:fill="auto"/>
            <w:vAlign w:val="center"/>
          </w:tcPr>
          <w:p w14:paraId="5D3F3D7E"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5E2705CE"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A16936B"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6F2232B4"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5</w:t>
            </w:r>
          </w:p>
        </w:tc>
      </w:tr>
      <w:tr w:rsidR="00972A2C" w:rsidRPr="00C25669" w14:paraId="225C82F9" w14:textId="77777777" w:rsidTr="0090605A">
        <w:tc>
          <w:tcPr>
            <w:tcW w:w="1836" w:type="dxa"/>
            <w:vMerge w:val="restart"/>
            <w:shd w:val="clear" w:color="auto" w:fill="auto"/>
            <w:vAlign w:val="center"/>
          </w:tcPr>
          <w:p w14:paraId="3684CE6A"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1FEF8DC7"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441ED9E5" w14:textId="77777777" w:rsidR="00972A2C" w:rsidRPr="00C25669" w:rsidRDefault="00972A2C" w:rsidP="00972A2C">
            <w:pPr>
              <w:keepNext/>
              <w:keepLines/>
              <w:spacing w:after="0"/>
              <w:jc w:val="center"/>
              <w:rPr>
                <w:rFonts w:ascii="Arial" w:eastAsia="SimSun" w:hAnsi="Arial"/>
                <w:sz w:val="18"/>
              </w:rPr>
            </w:pPr>
          </w:p>
        </w:tc>
        <w:tc>
          <w:tcPr>
            <w:tcW w:w="3445" w:type="dxa"/>
            <w:shd w:val="clear" w:color="auto" w:fill="auto"/>
            <w:vAlign w:val="center"/>
          </w:tcPr>
          <w:p w14:paraId="6E99EE6B"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972A2C" w:rsidRPr="00C25669" w14:paraId="079FFC1A" w14:textId="77777777" w:rsidTr="0090605A">
        <w:tc>
          <w:tcPr>
            <w:tcW w:w="1836" w:type="dxa"/>
            <w:vMerge/>
            <w:shd w:val="clear" w:color="auto" w:fill="auto"/>
            <w:vAlign w:val="center"/>
          </w:tcPr>
          <w:p w14:paraId="521946EC"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2EC2BBFA"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7FB24367" w14:textId="77777777" w:rsidR="00972A2C" w:rsidRPr="00C25669" w:rsidRDefault="00972A2C" w:rsidP="00972A2C">
            <w:pPr>
              <w:keepNext/>
              <w:keepLines/>
              <w:spacing w:after="0"/>
              <w:jc w:val="center"/>
              <w:rPr>
                <w:rFonts w:ascii="Arial" w:eastAsia="SimSun" w:hAnsi="Arial"/>
                <w:sz w:val="18"/>
              </w:rPr>
            </w:pPr>
          </w:p>
        </w:tc>
        <w:tc>
          <w:tcPr>
            <w:tcW w:w="3445" w:type="dxa"/>
            <w:shd w:val="clear" w:color="auto" w:fill="auto"/>
            <w:vAlign w:val="center"/>
          </w:tcPr>
          <w:p w14:paraId="74D0C199"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8</w:t>
            </w:r>
          </w:p>
        </w:tc>
      </w:tr>
      <w:tr w:rsidR="00972A2C" w:rsidRPr="00C25669" w14:paraId="6A652ACA" w14:textId="77777777" w:rsidTr="0090605A">
        <w:tc>
          <w:tcPr>
            <w:tcW w:w="1836" w:type="dxa"/>
            <w:vMerge/>
            <w:shd w:val="clear" w:color="auto" w:fill="auto"/>
            <w:vAlign w:val="center"/>
          </w:tcPr>
          <w:p w14:paraId="1F972C1E" w14:textId="77777777" w:rsidR="00972A2C" w:rsidRPr="00C25669" w:rsidRDefault="00972A2C" w:rsidP="00972A2C">
            <w:pPr>
              <w:keepNext/>
              <w:keepLines/>
              <w:spacing w:after="0"/>
              <w:rPr>
                <w:rFonts w:ascii="Arial" w:eastAsia="SimSun" w:hAnsi="Arial"/>
                <w:sz w:val="18"/>
              </w:rPr>
            </w:pPr>
          </w:p>
        </w:tc>
        <w:tc>
          <w:tcPr>
            <w:tcW w:w="3756" w:type="dxa"/>
            <w:shd w:val="clear" w:color="auto" w:fill="auto"/>
            <w:vAlign w:val="center"/>
          </w:tcPr>
          <w:p w14:paraId="058436FF" w14:textId="77777777" w:rsidR="00972A2C" w:rsidRPr="00C25669" w:rsidRDefault="00972A2C" w:rsidP="00972A2C">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C3E7BAD"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441B67AD" w14:textId="77777777" w:rsidR="00972A2C" w:rsidRPr="00C25669" w:rsidRDefault="00972A2C" w:rsidP="00972A2C">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60224970"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78A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5F9721E"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D9BE1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11B53EEB"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829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D11B419"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B36D5C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713B733E" w14:textId="77777777" w:rsidR="0090605A" w:rsidRPr="00C25669" w:rsidRDefault="0090605A" w:rsidP="0090605A">
      <w:pPr>
        <w:rPr>
          <w:rFonts w:eastAsia="SimSun"/>
          <w:lang w:eastAsia="zh-CN"/>
        </w:rPr>
      </w:pPr>
    </w:p>
    <w:p w14:paraId="10C1025E" w14:textId="77777777" w:rsidR="0090605A" w:rsidRPr="00C25669" w:rsidRDefault="0090605A" w:rsidP="0090605A">
      <w:pPr>
        <w:pStyle w:val="TH"/>
      </w:pPr>
      <w:r w:rsidRPr="00C25669">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28"/>
        <w:gridCol w:w="6"/>
        <w:gridCol w:w="1572"/>
        <w:gridCol w:w="16"/>
        <w:gridCol w:w="1479"/>
        <w:gridCol w:w="614"/>
        <w:gridCol w:w="8"/>
      </w:tblGrid>
      <w:tr w:rsidR="0090605A" w:rsidRPr="00C25669" w14:paraId="21D146B3" w14:textId="77777777" w:rsidTr="0090605A">
        <w:trPr>
          <w:trHeight w:val="390"/>
          <w:jc w:val="center"/>
        </w:trPr>
        <w:tc>
          <w:tcPr>
            <w:tcW w:w="326" w:type="pct"/>
            <w:vMerge w:val="restart"/>
            <w:shd w:val="clear" w:color="auto" w:fill="FFFFFF"/>
            <w:vAlign w:val="center"/>
          </w:tcPr>
          <w:p w14:paraId="578498E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872" w:type="pct"/>
            <w:vMerge w:val="restart"/>
            <w:shd w:val="clear" w:color="auto" w:fill="FFFFFF"/>
            <w:vAlign w:val="center"/>
          </w:tcPr>
          <w:p w14:paraId="14EABE1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3" w:type="pct"/>
            <w:vMerge w:val="restart"/>
            <w:shd w:val="clear" w:color="auto" w:fill="FFFFFF"/>
          </w:tcPr>
          <w:p w14:paraId="0C8A7E7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5" w:type="pct"/>
            <w:vMerge w:val="restart"/>
            <w:shd w:val="clear" w:color="auto" w:fill="FFFFFF"/>
            <w:vAlign w:val="center"/>
          </w:tcPr>
          <w:p w14:paraId="3821C75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3" w:type="pct"/>
            <w:gridSpan w:val="2"/>
            <w:shd w:val="clear" w:color="auto" w:fill="FFFFFF"/>
            <w:vAlign w:val="center"/>
          </w:tcPr>
          <w:p w14:paraId="02E8111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1" w:type="pct"/>
            <w:gridSpan w:val="2"/>
            <w:shd w:val="clear" w:color="auto" w:fill="FFFFFF"/>
            <w:vAlign w:val="center"/>
          </w:tcPr>
          <w:p w14:paraId="1BE5899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60" w:type="pct"/>
            <w:gridSpan w:val="3"/>
            <w:shd w:val="clear" w:color="auto" w:fill="FFFFFF"/>
            <w:vAlign w:val="center"/>
          </w:tcPr>
          <w:p w14:paraId="4FDB0E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2C357E7" w14:textId="77777777" w:rsidTr="0090605A">
        <w:trPr>
          <w:gridAfter w:val="1"/>
          <w:wAfter w:w="5" w:type="pct"/>
          <w:trHeight w:val="410"/>
          <w:jc w:val="center"/>
        </w:trPr>
        <w:tc>
          <w:tcPr>
            <w:tcW w:w="326" w:type="pct"/>
            <w:vMerge/>
            <w:shd w:val="clear" w:color="auto" w:fill="FFFFFF"/>
            <w:vAlign w:val="center"/>
          </w:tcPr>
          <w:p w14:paraId="7491F2ED" w14:textId="77777777" w:rsidR="0090605A" w:rsidRPr="00C25669" w:rsidRDefault="0090605A" w:rsidP="0090605A">
            <w:pPr>
              <w:keepNext/>
              <w:keepLines/>
              <w:spacing w:after="0"/>
              <w:jc w:val="center"/>
              <w:rPr>
                <w:rFonts w:ascii="Arial" w:eastAsia="SimSun" w:hAnsi="Arial"/>
                <w:b/>
                <w:sz w:val="18"/>
              </w:rPr>
            </w:pPr>
          </w:p>
        </w:tc>
        <w:tc>
          <w:tcPr>
            <w:tcW w:w="872" w:type="pct"/>
            <w:vMerge/>
            <w:shd w:val="clear" w:color="auto" w:fill="FFFFFF"/>
            <w:vAlign w:val="center"/>
          </w:tcPr>
          <w:p w14:paraId="1E216D41" w14:textId="77777777" w:rsidR="0090605A" w:rsidRPr="00C25669" w:rsidRDefault="0090605A" w:rsidP="0090605A">
            <w:pPr>
              <w:keepNext/>
              <w:keepLines/>
              <w:spacing w:after="0"/>
              <w:jc w:val="center"/>
              <w:rPr>
                <w:rFonts w:ascii="Arial" w:eastAsia="SimSun" w:hAnsi="Arial"/>
                <w:b/>
                <w:sz w:val="18"/>
              </w:rPr>
            </w:pPr>
          </w:p>
        </w:tc>
        <w:tc>
          <w:tcPr>
            <w:tcW w:w="633" w:type="pct"/>
            <w:vMerge/>
            <w:shd w:val="clear" w:color="auto" w:fill="FFFFFF"/>
          </w:tcPr>
          <w:p w14:paraId="03691389" w14:textId="77777777" w:rsidR="0090605A" w:rsidRPr="00C25669" w:rsidRDefault="0090605A" w:rsidP="0090605A">
            <w:pPr>
              <w:keepNext/>
              <w:keepLines/>
              <w:spacing w:after="0"/>
              <w:jc w:val="center"/>
              <w:rPr>
                <w:rFonts w:ascii="Arial" w:eastAsia="SimSun" w:hAnsi="Arial"/>
                <w:b/>
                <w:sz w:val="18"/>
              </w:rPr>
            </w:pPr>
          </w:p>
        </w:tc>
        <w:tc>
          <w:tcPr>
            <w:tcW w:w="635" w:type="pct"/>
            <w:vMerge/>
            <w:shd w:val="clear" w:color="auto" w:fill="FFFFFF"/>
          </w:tcPr>
          <w:p w14:paraId="711F15BB" w14:textId="77777777" w:rsidR="0090605A" w:rsidRPr="00C25669" w:rsidRDefault="0090605A" w:rsidP="0090605A">
            <w:pPr>
              <w:keepNext/>
              <w:keepLines/>
              <w:spacing w:after="0"/>
              <w:jc w:val="center"/>
              <w:rPr>
                <w:rFonts w:ascii="Arial" w:eastAsia="SimSun" w:hAnsi="Arial"/>
                <w:b/>
                <w:sz w:val="18"/>
              </w:rPr>
            </w:pPr>
          </w:p>
        </w:tc>
        <w:tc>
          <w:tcPr>
            <w:tcW w:w="670" w:type="pct"/>
            <w:shd w:val="clear" w:color="auto" w:fill="FFFFFF"/>
            <w:vAlign w:val="center"/>
          </w:tcPr>
          <w:p w14:paraId="50919228" w14:textId="77777777" w:rsidR="0090605A" w:rsidRPr="00C25669" w:rsidRDefault="0090605A" w:rsidP="0090605A">
            <w:pPr>
              <w:keepNext/>
              <w:keepLines/>
              <w:spacing w:after="0"/>
              <w:jc w:val="center"/>
              <w:rPr>
                <w:rFonts w:ascii="Arial" w:eastAsia="SimSun" w:hAnsi="Arial"/>
                <w:b/>
                <w:sz w:val="18"/>
              </w:rPr>
            </w:pPr>
          </w:p>
        </w:tc>
        <w:tc>
          <w:tcPr>
            <w:tcW w:w="796" w:type="pct"/>
            <w:gridSpan w:val="2"/>
            <w:shd w:val="clear" w:color="auto" w:fill="FFFFFF"/>
            <w:vAlign w:val="center"/>
          </w:tcPr>
          <w:p w14:paraId="7BA0DFAB" w14:textId="77777777" w:rsidR="0090605A" w:rsidRPr="00C25669" w:rsidRDefault="0090605A" w:rsidP="0090605A">
            <w:pPr>
              <w:keepNext/>
              <w:keepLines/>
              <w:spacing w:after="0"/>
              <w:jc w:val="center"/>
              <w:rPr>
                <w:rFonts w:ascii="Arial" w:eastAsia="SimSun" w:hAnsi="Arial"/>
                <w:b/>
                <w:sz w:val="18"/>
              </w:rPr>
            </w:pPr>
          </w:p>
        </w:tc>
        <w:tc>
          <w:tcPr>
            <w:tcW w:w="754" w:type="pct"/>
            <w:gridSpan w:val="2"/>
            <w:shd w:val="clear" w:color="auto" w:fill="FFFFFF"/>
            <w:vAlign w:val="center"/>
          </w:tcPr>
          <w:p w14:paraId="65B1ACD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6C40888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01FBD590" w14:textId="77777777" w:rsidTr="0090605A">
        <w:trPr>
          <w:gridAfter w:val="1"/>
          <w:wAfter w:w="5" w:type="pct"/>
          <w:trHeight w:val="207"/>
          <w:jc w:val="center"/>
        </w:trPr>
        <w:tc>
          <w:tcPr>
            <w:tcW w:w="326" w:type="pct"/>
            <w:shd w:val="clear" w:color="auto" w:fill="FFFFFF"/>
            <w:vAlign w:val="center"/>
          </w:tcPr>
          <w:p w14:paraId="1B0FE1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872" w:type="pct"/>
            <w:shd w:val="clear" w:color="auto" w:fill="FFFFFF"/>
            <w:vAlign w:val="center"/>
          </w:tcPr>
          <w:p w14:paraId="4B5A427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R.PDSCH.1-5.1 FDD</w:t>
            </w:r>
          </w:p>
        </w:tc>
        <w:tc>
          <w:tcPr>
            <w:tcW w:w="633" w:type="pct"/>
            <w:shd w:val="clear" w:color="auto" w:fill="FFFFFF"/>
          </w:tcPr>
          <w:p w14:paraId="60B4E7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635" w:type="pct"/>
            <w:shd w:val="clear" w:color="auto" w:fill="FFFFFF"/>
            <w:vAlign w:val="center"/>
          </w:tcPr>
          <w:p w14:paraId="17215D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70" w:type="pct"/>
            <w:shd w:val="clear" w:color="auto" w:fill="FFFFFF"/>
            <w:vAlign w:val="center"/>
          </w:tcPr>
          <w:p w14:paraId="760C24E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796" w:type="pct"/>
            <w:gridSpan w:val="2"/>
            <w:shd w:val="clear" w:color="auto" w:fill="FFFFFF"/>
            <w:vAlign w:val="center"/>
          </w:tcPr>
          <w:p w14:paraId="4AF191D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4x4, ULA Low</w:t>
            </w:r>
          </w:p>
        </w:tc>
        <w:tc>
          <w:tcPr>
            <w:tcW w:w="754" w:type="pct"/>
            <w:gridSpan w:val="2"/>
            <w:shd w:val="clear" w:color="auto" w:fill="FFFFFF"/>
            <w:vAlign w:val="center"/>
          </w:tcPr>
          <w:p w14:paraId="30755E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10" w:type="pct"/>
            <w:shd w:val="clear" w:color="auto" w:fill="FFFFFF"/>
            <w:vAlign w:val="center"/>
          </w:tcPr>
          <w:p w14:paraId="21C4479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9.</w:t>
            </w:r>
            <w:r w:rsidRPr="00C25669">
              <w:rPr>
                <w:rFonts w:ascii="Arial" w:eastAsia="SimSun" w:hAnsi="Arial" w:hint="eastAsia"/>
                <w:sz w:val="18"/>
                <w:lang w:eastAsia="zh-CN"/>
              </w:rPr>
              <w:t>1</w:t>
            </w:r>
          </w:p>
        </w:tc>
      </w:tr>
    </w:tbl>
    <w:p w14:paraId="353C9708" w14:textId="77777777" w:rsidR="0090605A" w:rsidRPr="00C25669" w:rsidRDefault="0090605A" w:rsidP="0090605A">
      <w:pPr>
        <w:rPr>
          <w:rFonts w:eastAsia="SimSun"/>
          <w:lang w:eastAsia="zh-CN"/>
        </w:rPr>
      </w:pPr>
    </w:p>
    <w:p w14:paraId="707ADDB4" w14:textId="77777777" w:rsidR="0090605A" w:rsidRPr="00C25669" w:rsidRDefault="0090605A" w:rsidP="0090605A">
      <w:pPr>
        <w:pStyle w:val="Heading5"/>
      </w:pPr>
      <w:bookmarkStart w:id="192" w:name="_Toc21338181"/>
      <w:r w:rsidRPr="00C25669">
        <w:t>5.</w:t>
      </w:r>
      <w:r w:rsidRPr="00C25669">
        <w:rPr>
          <w:rFonts w:hint="eastAsia"/>
        </w:rPr>
        <w:t>2</w:t>
      </w:r>
      <w:r w:rsidRPr="00C25669">
        <w:t>.</w:t>
      </w:r>
      <w:r w:rsidRPr="00C25669">
        <w:rPr>
          <w:lang w:eastAsia="zh-CN"/>
        </w:rPr>
        <w:t>3</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92"/>
    </w:p>
    <w:p w14:paraId="34984464" w14:textId="77777777" w:rsidR="0090605A" w:rsidRPr="00C25669" w:rsidRDefault="0090605A" w:rsidP="0090605A">
      <w:pPr>
        <w:rPr>
          <w:rFonts w:eastAsia="SimSun"/>
        </w:rPr>
      </w:pPr>
      <w:r w:rsidRPr="00C25669">
        <w:rPr>
          <w:rFonts w:eastAsia="SimSun"/>
        </w:rPr>
        <w:t>The performance requirements are specified in Table 5.2.3.1.</w:t>
      </w:r>
      <w:r w:rsidRPr="00C25669">
        <w:rPr>
          <w:rFonts w:eastAsia="SimSun" w:hint="eastAsia"/>
          <w:lang w:eastAsia="zh-CN"/>
        </w:rPr>
        <w:t>3</w:t>
      </w:r>
      <w:r w:rsidRPr="00C25669">
        <w:rPr>
          <w:rFonts w:eastAsia="SimSun"/>
        </w:rPr>
        <w:t>-3, with the addition of test parameters in Table 5.2.3.1.</w:t>
      </w:r>
      <w:r w:rsidRPr="00C25669">
        <w:rPr>
          <w:rFonts w:eastAsia="SimSun" w:hint="eastAsia"/>
          <w:lang w:eastAsia="zh-CN"/>
        </w:rPr>
        <w:t>3</w:t>
      </w:r>
      <w:r w:rsidRPr="00C25669">
        <w:rPr>
          <w:rFonts w:eastAsia="SimSun"/>
        </w:rPr>
        <w:t xml:space="preserve">-2 and the downlink physical channel setup according to Annex </w:t>
      </w:r>
      <w:r w:rsidRPr="00C25669">
        <w:rPr>
          <w:rFonts w:eastAsia="SimSun" w:hint="eastAsia"/>
          <w:lang w:eastAsia="zh-CN"/>
        </w:rPr>
        <w:t>C.3.1</w:t>
      </w:r>
      <w:r w:rsidRPr="00C25669">
        <w:rPr>
          <w:rFonts w:eastAsia="SimSun"/>
        </w:rPr>
        <w:t>.</w:t>
      </w:r>
    </w:p>
    <w:p w14:paraId="50848FDC"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w:t>
      </w:r>
      <w:r w:rsidRPr="00C25669">
        <w:rPr>
          <w:rFonts w:eastAsia="SimSun" w:hint="eastAsia"/>
          <w:lang w:eastAsia="zh-CN"/>
        </w:rPr>
        <w:t>3</w:t>
      </w:r>
      <w:r w:rsidRPr="00C25669">
        <w:rPr>
          <w:rFonts w:eastAsia="SimSun"/>
        </w:rPr>
        <w:t>-1</w:t>
      </w:r>
      <w:r w:rsidRPr="00C25669">
        <w:rPr>
          <w:rFonts w:eastAsia="SimSun" w:hint="eastAsia"/>
          <w:lang w:eastAsia="zh-CN"/>
        </w:rPr>
        <w:t>.</w:t>
      </w:r>
    </w:p>
    <w:p w14:paraId="088FDB78" w14:textId="77777777" w:rsidR="0090605A" w:rsidRPr="00C25669" w:rsidRDefault="0090605A" w:rsidP="0090605A">
      <w:pPr>
        <w:pStyle w:val="TH"/>
      </w:pPr>
      <w:r w:rsidRPr="00C25669">
        <w:t>Table 5.2.3.1.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0AC058DA" w14:textId="77777777" w:rsidTr="0090605A">
        <w:tc>
          <w:tcPr>
            <w:tcW w:w="4927" w:type="dxa"/>
            <w:shd w:val="clear" w:color="auto" w:fill="auto"/>
          </w:tcPr>
          <w:p w14:paraId="11E3375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54CE55D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1C9A1E17" w14:textId="77777777" w:rsidTr="0090605A">
        <w:tc>
          <w:tcPr>
            <w:tcW w:w="4927" w:type="dxa"/>
            <w:shd w:val="clear" w:color="auto" w:fill="auto"/>
          </w:tcPr>
          <w:p w14:paraId="101D4FB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4F87822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5F812A1A" w14:textId="77777777" w:rsidR="0090605A" w:rsidRPr="00C25669" w:rsidRDefault="0090605A" w:rsidP="0090605A">
      <w:pPr>
        <w:rPr>
          <w:rFonts w:ascii="Times-Roman" w:eastAsia="SimSun" w:hAnsi="Times-Roman" w:hint="eastAsia"/>
        </w:rPr>
      </w:pPr>
    </w:p>
    <w:p w14:paraId="793907CD" w14:textId="77777777" w:rsidR="0090605A" w:rsidRPr="00C25669" w:rsidRDefault="0090605A" w:rsidP="0090605A">
      <w:pPr>
        <w:pStyle w:val="TH"/>
      </w:pPr>
      <w:r w:rsidRPr="00C25669">
        <w:lastRenderedPageBreak/>
        <w:t>Table 5.2.3.1.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5BF2554A" w14:textId="77777777" w:rsidTr="0090605A">
        <w:tc>
          <w:tcPr>
            <w:tcW w:w="5592" w:type="dxa"/>
            <w:gridSpan w:val="2"/>
            <w:shd w:val="clear" w:color="auto" w:fill="auto"/>
          </w:tcPr>
          <w:p w14:paraId="1BED33F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75EE70C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7686B8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5004E3C5" w14:textId="77777777" w:rsidTr="0090605A">
        <w:tc>
          <w:tcPr>
            <w:tcW w:w="5592" w:type="dxa"/>
            <w:gridSpan w:val="2"/>
            <w:shd w:val="clear" w:color="auto" w:fill="auto"/>
            <w:vAlign w:val="center"/>
          </w:tcPr>
          <w:p w14:paraId="7ABECEA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050A9D2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33CD6B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4D240613" w14:textId="77777777" w:rsidTr="0090605A">
        <w:tc>
          <w:tcPr>
            <w:tcW w:w="5592" w:type="dxa"/>
            <w:gridSpan w:val="2"/>
            <w:shd w:val="clear" w:color="auto" w:fill="auto"/>
            <w:vAlign w:val="center"/>
          </w:tcPr>
          <w:p w14:paraId="66A2E17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1B1A95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7B95C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94AFF32" w14:textId="77777777" w:rsidTr="0090605A">
        <w:tc>
          <w:tcPr>
            <w:tcW w:w="1836" w:type="dxa"/>
            <w:vMerge w:val="restart"/>
            <w:shd w:val="clear" w:color="auto" w:fill="auto"/>
            <w:vAlign w:val="center"/>
          </w:tcPr>
          <w:p w14:paraId="7A09E2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841C7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E97CB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06B23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2ADAED4F" w14:textId="77777777" w:rsidTr="0090605A">
        <w:tc>
          <w:tcPr>
            <w:tcW w:w="1836" w:type="dxa"/>
            <w:vMerge/>
            <w:shd w:val="clear" w:color="auto" w:fill="auto"/>
            <w:vAlign w:val="center"/>
          </w:tcPr>
          <w:p w14:paraId="1D2CDFF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5D9875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CE90B2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35CD1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53F524B1" w14:textId="77777777" w:rsidTr="0090605A">
        <w:tc>
          <w:tcPr>
            <w:tcW w:w="1836" w:type="dxa"/>
            <w:vMerge/>
            <w:shd w:val="clear" w:color="auto" w:fill="auto"/>
            <w:vAlign w:val="center"/>
          </w:tcPr>
          <w:p w14:paraId="2BCEB7B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346A63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07B3A3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2766B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0CE9839E" w14:textId="77777777" w:rsidTr="0090605A">
        <w:tc>
          <w:tcPr>
            <w:tcW w:w="1836" w:type="dxa"/>
            <w:vMerge/>
            <w:shd w:val="clear" w:color="auto" w:fill="auto"/>
            <w:vAlign w:val="center"/>
          </w:tcPr>
          <w:p w14:paraId="7E8D6DC4"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2B905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F1E288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304DE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640C9CA8" w14:textId="77777777" w:rsidTr="0090605A">
        <w:tc>
          <w:tcPr>
            <w:tcW w:w="1836" w:type="dxa"/>
            <w:vMerge/>
            <w:shd w:val="clear" w:color="auto" w:fill="auto"/>
            <w:vAlign w:val="center"/>
          </w:tcPr>
          <w:p w14:paraId="756B037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571AA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1493A8E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FC2824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CEBAF07" w14:textId="77777777" w:rsidTr="0090605A">
        <w:tc>
          <w:tcPr>
            <w:tcW w:w="1836" w:type="dxa"/>
            <w:vMerge/>
            <w:shd w:val="clear" w:color="auto" w:fill="auto"/>
            <w:vAlign w:val="center"/>
          </w:tcPr>
          <w:p w14:paraId="52E2C228"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03F4C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75F02A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2F5DB5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46DF0ED8" w14:textId="77777777" w:rsidTr="0090605A">
        <w:tc>
          <w:tcPr>
            <w:tcW w:w="1836" w:type="dxa"/>
            <w:vMerge/>
            <w:shd w:val="clear" w:color="auto" w:fill="auto"/>
            <w:vAlign w:val="center"/>
          </w:tcPr>
          <w:p w14:paraId="78A6A25D"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2BAFCF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12BF36D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CA73D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AE873DC" w14:textId="77777777" w:rsidTr="0090605A">
        <w:tc>
          <w:tcPr>
            <w:tcW w:w="1836" w:type="dxa"/>
            <w:vMerge/>
            <w:shd w:val="clear" w:color="auto" w:fill="auto"/>
            <w:vAlign w:val="center"/>
          </w:tcPr>
          <w:p w14:paraId="7649417E"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362747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231BA0A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5EFC86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05A1FFC6" w14:textId="77777777" w:rsidTr="0090605A">
        <w:tc>
          <w:tcPr>
            <w:tcW w:w="1836" w:type="dxa"/>
            <w:vMerge/>
            <w:shd w:val="clear" w:color="auto" w:fill="auto"/>
            <w:vAlign w:val="center"/>
          </w:tcPr>
          <w:p w14:paraId="12B18163"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EBD6A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3B9671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AB4D0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21EA56EF" w14:textId="77777777" w:rsidTr="0090605A">
        <w:tc>
          <w:tcPr>
            <w:tcW w:w="1836" w:type="dxa"/>
            <w:vMerge/>
            <w:shd w:val="clear" w:color="auto" w:fill="auto"/>
            <w:vAlign w:val="center"/>
          </w:tcPr>
          <w:p w14:paraId="32DE0AC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B5112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40518C4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37F9E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1694B6B5" w14:textId="77777777" w:rsidTr="0090605A">
        <w:tc>
          <w:tcPr>
            <w:tcW w:w="1836" w:type="dxa"/>
            <w:vMerge/>
            <w:shd w:val="clear" w:color="auto" w:fill="auto"/>
            <w:vAlign w:val="center"/>
          </w:tcPr>
          <w:p w14:paraId="3615D4C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E91D5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BC01F5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47E91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33D35B3" w14:textId="77777777" w:rsidTr="0090605A">
        <w:tc>
          <w:tcPr>
            <w:tcW w:w="1836" w:type="dxa"/>
            <w:vMerge w:val="restart"/>
            <w:shd w:val="clear" w:color="auto" w:fill="auto"/>
            <w:vAlign w:val="center"/>
          </w:tcPr>
          <w:p w14:paraId="6231F02E"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0D7F7EB"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684EB8BA"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2F11A6EA"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2CC94197" w14:textId="77777777" w:rsidTr="0090605A">
        <w:tc>
          <w:tcPr>
            <w:tcW w:w="1836" w:type="dxa"/>
            <w:vMerge/>
            <w:shd w:val="clear" w:color="auto" w:fill="auto"/>
            <w:vAlign w:val="center"/>
          </w:tcPr>
          <w:p w14:paraId="6E41F3EF"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33804D8"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471EB76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006E914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586A0B94" w14:textId="77777777" w:rsidTr="0090605A">
        <w:tc>
          <w:tcPr>
            <w:tcW w:w="1836" w:type="dxa"/>
            <w:vMerge/>
            <w:shd w:val="clear" w:color="auto" w:fill="auto"/>
            <w:vAlign w:val="center"/>
          </w:tcPr>
          <w:p w14:paraId="3FE6190B"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95BA282"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B763FC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12797429"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58505929"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4B1FE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14CE45"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139FA9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0BEC7D8A" w14:textId="77777777" w:rsidTr="0090605A">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96B1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60EFC9E"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7FE255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A98CA50" w14:textId="77777777" w:rsidR="0090605A" w:rsidRPr="00C25669" w:rsidRDefault="0090605A" w:rsidP="0090605A">
      <w:pPr>
        <w:rPr>
          <w:rFonts w:eastAsia="SimSun"/>
        </w:rPr>
      </w:pPr>
    </w:p>
    <w:p w14:paraId="229614DD" w14:textId="77777777" w:rsidR="0090605A" w:rsidRPr="00C25669" w:rsidRDefault="0090605A" w:rsidP="0090605A">
      <w:pPr>
        <w:pStyle w:val="TH"/>
      </w:pPr>
      <w:r w:rsidRPr="00C25669">
        <w:t>Table 5.2.3.1.</w:t>
      </w:r>
      <w:r w:rsidRPr="00C25669">
        <w:rPr>
          <w:rFonts w:hint="eastAsia"/>
          <w:lang w:eastAsia="zh-CN"/>
        </w:rPr>
        <w:t>3</w:t>
      </w:r>
      <w:r w:rsidRPr="00C25669">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95"/>
        <w:gridCol w:w="1726"/>
        <w:gridCol w:w="1136"/>
        <w:gridCol w:w="1176"/>
        <w:gridCol w:w="1441"/>
        <w:gridCol w:w="1620"/>
        <w:gridCol w:w="1530"/>
        <w:gridCol w:w="627"/>
      </w:tblGrid>
      <w:tr w:rsidR="00972A2C" w:rsidRPr="00C25669" w14:paraId="694ABEA8" w14:textId="77777777" w:rsidTr="001B4A8E">
        <w:trPr>
          <w:trHeight w:val="390"/>
          <w:jc w:val="center"/>
        </w:trPr>
        <w:tc>
          <w:tcPr>
            <w:tcW w:w="349" w:type="pct"/>
            <w:vMerge w:val="restart"/>
            <w:shd w:val="clear" w:color="auto" w:fill="FFFFFF"/>
            <w:vAlign w:val="center"/>
          </w:tcPr>
          <w:p w14:paraId="72AB25CB"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7" w:type="pct"/>
            <w:vMerge w:val="restart"/>
            <w:shd w:val="clear" w:color="auto" w:fill="FFFFFF"/>
            <w:vAlign w:val="center"/>
          </w:tcPr>
          <w:p w14:paraId="2AD5CFD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1" w:type="pct"/>
            <w:vMerge w:val="restart"/>
            <w:shd w:val="clear" w:color="auto" w:fill="FFFFFF"/>
            <w:vAlign w:val="center"/>
          </w:tcPr>
          <w:p w14:paraId="67931E94"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1" w:type="pct"/>
            <w:vMerge w:val="restart"/>
            <w:shd w:val="clear" w:color="auto" w:fill="FFFFFF"/>
            <w:vAlign w:val="center"/>
          </w:tcPr>
          <w:p w14:paraId="12090BCE" w14:textId="77777777" w:rsidR="00972A2C" w:rsidRPr="00C25669" w:rsidRDefault="00972A2C" w:rsidP="001B4A8E">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24" w:type="pct"/>
            <w:vMerge w:val="restart"/>
            <w:shd w:val="clear" w:color="auto" w:fill="FFFFFF"/>
            <w:vAlign w:val="center"/>
          </w:tcPr>
          <w:p w14:paraId="001690DE"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14" w:type="pct"/>
            <w:vMerge w:val="restart"/>
            <w:shd w:val="clear" w:color="auto" w:fill="FFFFFF"/>
            <w:vAlign w:val="center"/>
          </w:tcPr>
          <w:p w14:paraId="7CC03C82"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84" w:type="pct"/>
            <w:gridSpan w:val="2"/>
            <w:shd w:val="clear" w:color="auto" w:fill="FFFFFF"/>
            <w:vAlign w:val="center"/>
          </w:tcPr>
          <w:p w14:paraId="75DE3957"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72A2C" w:rsidRPr="00C25669" w14:paraId="2EB2B499" w14:textId="77777777" w:rsidTr="001B4A8E">
        <w:trPr>
          <w:trHeight w:val="390"/>
          <w:jc w:val="center"/>
        </w:trPr>
        <w:tc>
          <w:tcPr>
            <w:tcW w:w="349" w:type="pct"/>
            <w:vMerge/>
            <w:shd w:val="clear" w:color="auto" w:fill="FFFFFF"/>
            <w:vAlign w:val="center"/>
          </w:tcPr>
          <w:p w14:paraId="73811D34" w14:textId="77777777" w:rsidR="00972A2C" w:rsidRPr="00C25669" w:rsidRDefault="00972A2C" w:rsidP="001B4A8E">
            <w:pPr>
              <w:keepNext/>
              <w:keepLines/>
              <w:spacing w:after="0"/>
              <w:jc w:val="center"/>
              <w:rPr>
                <w:rFonts w:ascii="Arial" w:eastAsia="SimSun" w:hAnsi="Arial" w:cs="Arial"/>
                <w:b/>
                <w:sz w:val="18"/>
              </w:rPr>
            </w:pPr>
          </w:p>
        </w:tc>
        <w:tc>
          <w:tcPr>
            <w:tcW w:w="867" w:type="pct"/>
            <w:vMerge/>
            <w:shd w:val="clear" w:color="auto" w:fill="FFFFFF"/>
            <w:vAlign w:val="center"/>
          </w:tcPr>
          <w:p w14:paraId="3B4A3C7E" w14:textId="77777777" w:rsidR="00972A2C" w:rsidRPr="00C25669" w:rsidRDefault="00972A2C" w:rsidP="001B4A8E">
            <w:pPr>
              <w:keepNext/>
              <w:keepLines/>
              <w:spacing w:after="0"/>
              <w:jc w:val="center"/>
              <w:rPr>
                <w:rFonts w:ascii="Arial" w:eastAsia="SimSun" w:hAnsi="Arial" w:cs="Arial"/>
                <w:b/>
                <w:sz w:val="18"/>
              </w:rPr>
            </w:pPr>
          </w:p>
        </w:tc>
        <w:tc>
          <w:tcPr>
            <w:tcW w:w="571" w:type="pct"/>
            <w:vMerge/>
            <w:shd w:val="clear" w:color="auto" w:fill="FFFFFF"/>
            <w:vAlign w:val="center"/>
          </w:tcPr>
          <w:p w14:paraId="29FF7721" w14:textId="77777777" w:rsidR="00972A2C" w:rsidRPr="00C25669" w:rsidRDefault="00972A2C" w:rsidP="001B4A8E">
            <w:pPr>
              <w:keepNext/>
              <w:keepLines/>
              <w:spacing w:after="0"/>
              <w:jc w:val="center"/>
              <w:rPr>
                <w:rFonts w:ascii="Arial" w:eastAsia="SimSun" w:hAnsi="Arial" w:cs="Arial"/>
                <w:b/>
                <w:sz w:val="18"/>
              </w:rPr>
            </w:pPr>
          </w:p>
        </w:tc>
        <w:tc>
          <w:tcPr>
            <w:tcW w:w="591" w:type="pct"/>
            <w:vMerge/>
            <w:shd w:val="clear" w:color="auto" w:fill="FFFFFF"/>
          </w:tcPr>
          <w:p w14:paraId="488A0029" w14:textId="77777777" w:rsidR="00972A2C" w:rsidRPr="00C25669" w:rsidRDefault="00972A2C" w:rsidP="001B4A8E">
            <w:pPr>
              <w:keepNext/>
              <w:keepLines/>
              <w:spacing w:after="0"/>
              <w:jc w:val="center"/>
              <w:rPr>
                <w:rFonts w:ascii="Arial" w:eastAsia="SimSun" w:hAnsi="Arial" w:cs="Arial"/>
                <w:b/>
                <w:sz w:val="18"/>
              </w:rPr>
            </w:pPr>
          </w:p>
        </w:tc>
        <w:tc>
          <w:tcPr>
            <w:tcW w:w="724" w:type="pct"/>
            <w:vMerge/>
            <w:shd w:val="clear" w:color="auto" w:fill="FFFFFF"/>
            <w:vAlign w:val="center"/>
          </w:tcPr>
          <w:p w14:paraId="7134F032" w14:textId="77777777" w:rsidR="00972A2C" w:rsidRPr="00C25669" w:rsidRDefault="00972A2C" w:rsidP="001B4A8E">
            <w:pPr>
              <w:keepNext/>
              <w:keepLines/>
              <w:spacing w:after="0"/>
              <w:jc w:val="center"/>
              <w:rPr>
                <w:rFonts w:ascii="Arial" w:eastAsia="SimSun" w:hAnsi="Arial" w:cs="Arial"/>
                <w:b/>
                <w:sz w:val="18"/>
              </w:rPr>
            </w:pPr>
          </w:p>
        </w:tc>
        <w:tc>
          <w:tcPr>
            <w:tcW w:w="814" w:type="pct"/>
            <w:vMerge/>
            <w:shd w:val="clear" w:color="auto" w:fill="FFFFFF"/>
            <w:vAlign w:val="center"/>
          </w:tcPr>
          <w:p w14:paraId="16EF9D10" w14:textId="77777777" w:rsidR="00972A2C" w:rsidRPr="00C25669" w:rsidRDefault="00972A2C" w:rsidP="001B4A8E">
            <w:pPr>
              <w:keepNext/>
              <w:keepLines/>
              <w:spacing w:after="0"/>
              <w:jc w:val="center"/>
              <w:rPr>
                <w:rFonts w:ascii="Arial" w:eastAsia="SimSun" w:hAnsi="Arial" w:cs="Arial"/>
                <w:b/>
                <w:sz w:val="18"/>
              </w:rPr>
            </w:pPr>
          </w:p>
        </w:tc>
        <w:tc>
          <w:tcPr>
            <w:tcW w:w="769" w:type="pct"/>
            <w:shd w:val="clear" w:color="auto" w:fill="FFFFFF"/>
            <w:vAlign w:val="center"/>
          </w:tcPr>
          <w:p w14:paraId="01691BB3"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16" w:type="pct"/>
            <w:shd w:val="clear" w:color="auto" w:fill="FFFFFF"/>
            <w:vAlign w:val="center"/>
          </w:tcPr>
          <w:p w14:paraId="38584DF0"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72A2C" w:rsidRPr="00C25669" w14:paraId="7324B7EE" w14:textId="77777777" w:rsidTr="001B4A8E">
        <w:trPr>
          <w:trHeight w:val="197"/>
          <w:jc w:val="center"/>
        </w:trPr>
        <w:tc>
          <w:tcPr>
            <w:tcW w:w="349" w:type="pct"/>
            <w:shd w:val="clear" w:color="auto" w:fill="FFFFFF"/>
            <w:vAlign w:val="center"/>
          </w:tcPr>
          <w:p w14:paraId="18C730A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1-1</w:t>
            </w:r>
          </w:p>
        </w:tc>
        <w:tc>
          <w:tcPr>
            <w:tcW w:w="867" w:type="pct"/>
            <w:shd w:val="clear" w:color="auto" w:fill="FFFFFF"/>
            <w:vAlign w:val="center"/>
          </w:tcPr>
          <w:p w14:paraId="2CA2D6D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R.PDSCH.1-1.4 FDD</w:t>
            </w:r>
          </w:p>
        </w:tc>
        <w:tc>
          <w:tcPr>
            <w:tcW w:w="571" w:type="pct"/>
            <w:shd w:val="clear" w:color="auto" w:fill="FFFFFF"/>
            <w:vAlign w:val="center"/>
          </w:tcPr>
          <w:p w14:paraId="7E195503"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10 / 15</w:t>
            </w:r>
          </w:p>
        </w:tc>
        <w:tc>
          <w:tcPr>
            <w:tcW w:w="591" w:type="pct"/>
            <w:shd w:val="clear" w:color="auto" w:fill="FFFFFF"/>
            <w:vAlign w:val="center"/>
          </w:tcPr>
          <w:p w14:paraId="2CDF62E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724" w:type="pct"/>
            <w:shd w:val="clear" w:color="auto" w:fill="FFFFFF"/>
            <w:vAlign w:val="center"/>
          </w:tcPr>
          <w:p w14:paraId="10E219D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14" w:type="pct"/>
            <w:shd w:val="clear" w:color="auto" w:fill="FFFFFF"/>
            <w:vAlign w:val="center"/>
          </w:tcPr>
          <w:p w14:paraId="4D06832E"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9" w:type="pct"/>
            <w:shd w:val="clear" w:color="auto" w:fill="FFFFFF"/>
            <w:vAlign w:val="center"/>
          </w:tcPr>
          <w:p w14:paraId="0DE3646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16" w:type="pct"/>
            <w:shd w:val="clear" w:color="auto" w:fill="FFFFFF"/>
            <w:vAlign w:val="center"/>
          </w:tcPr>
          <w:p w14:paraId="678EFA4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62B11780" w14:textId="77777777" w:rsidR="0090605A" w:rsidRPr="00C25669" w:rsidRDefault="0090605A" w:rsidP="0090605A">
      <w:pPr>
        <w:rPr>
          <w:rFonts w:eastAsia="SimSun"/>
        </w:rPr>
      </w:pPr>
    </w:p>
    <w:p w14:paraId="3EDF7506" w14:textId="77777777" w:rsidR="0090605A" w:rsidRPr="00C25669" w:rsidRDefault="0090605A" w:rsidP="0090605A">
      <w:pPr>
        <w:pStyle w:val="Heading5"/>
      </w:pPr>
      <w:bookmarkStart w:id="193" w:name="_Toc21338182"/>
      <w:r w:rsidRPr="00C25669">
        <w:t>5.</w:t>
      </w:r>
      <w:r w:rsidRPr="00C25669">
        <w:rPr>
          <w:rFonts w:hint="eastAsia"/>
        </w:rPr>
        <w:t>2</w:t>
      </w:r>
      <w:r w:rsidRPr="00C25669">
        <w:t>.3.1.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93"/>
    </w:p>
    <w:p w14:paraId="1D9933C2"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5.2.3.1.</w:t>
      </w:r>
      <w:r w:rsidRPr="00C25669">
        <w:rPr>
          <w:rFonts w:ascii="Times-Roman" w:eastAsia="SimSun" w:hAnsi="Times-Roman" w:hint="eastAsia"/>
          <w:lang w:eastAsia="zh-CN"/>
        </w:rPr>
        <w:t>4</w:t>
      </w:r>
      <w:r w:rsidRPr="00C25669">
        <w:rPr>
          <w:rFonts w:ascii="Times-Roman" w:eastAsia="SimSun" w:hAnsi="Times-Roman"/>
        </w:rPr>
        <w:t>-3, with the addition of test parameters in Table 5.2.3.1.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9636562"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15351428" w14:textId="77777777" w:rsidR="0090605A" w:rsidRPr="00C25669" w:rsidRDefault="0090605A" w:rsidP="0090605A">
      <w:pPr>
        <w:pStyle w:val="TH"/>
      </w:pPr>
      <w:r w:rsidRPr="00C25669">
        <w:t>Table 5.2.3.1.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7AE9032" w14:textId="77777777" w:rsidTr="0090605A">
        <w:tc>
          <w:tcPr>
            <w:tcW w:w="4927" w:type="dxa"/>
            <w:shd w:val="clear" w:color="auto" w:fill="auto"/>
          </w:tcPr>
          <w:p w14:paraId="3052F4C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9867E7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611683F" w14:textId="77777777" w:rsidTr="0090605A">
        <w:tc>
          <w:tcPr>
            <w:tcW w:w="4927" w:type="dxa"/>
            <w:shd w:val="clear" w:color="auto" w:fill="auto"/>
          </w:tcPr>
          <w:p w14:paraId="3EDE9678"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C3F5E4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04D8FC40" w14:textId="77777777" w:rsidR="0090605A" w:rsidRPr="00C25669" w:rsidRDefault="0090605A" w:rsidP="0090605A">
      <w:pPr>
        <w:rPr>
          <w:rFonts w:ascii="Times-Roman" w:eastAsia="SimSun" w:hAnsi="Times-Roman" w:hint="eastAsia"/>
        </w:rPr>
      </w:pPr>
    </w:p>
    <w:p w14:paraId="1351E20B" w14:textId="77777777" w:rsidR="0090605A" w:rsidRPr="00C25669" w:rsidRDefault="0090605A" w:rsidP="0090605A">
      <w:pPr>
        <w:pStyle w:val="TH"/>
      </w:pPr>
      <w:r w:rsidRPr="00C25669">
        <w:lastRenderedPageBreak/>
        <w:t>Table 5.2.3.1.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72A2C" w:rsidRPr="00C25669" w14:paraId="60A87B44" w14:textId="77777777" w:rsidTr="001B4A8E">
        <w:tc>
          <w:tcPr>
            <w:tcW w:w="5592" w:type="dxa"/>
            <w:gridSpan w:val="2"/>
            <w:shd w:val="clear" w:color="auto" w:fill="auto"/>
          </w:tcPr>
          <w:p w14:paraId="47597BB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EEBEC6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BD90BD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2D254AF3" w14:textId="77777777" w:rsidTr="001B4A8E">
        <w:tc>
          <w:tcPr>
            <w:tcW w:w="5592" w:type="dxa"/>
            <w:gridSpan w:val="2"/>
            <w:shd w:val="clear" w:color="auto" w:fill="auto"/>
            <w:vAlign w:val="center"/>
          </w:tcPr>
          <w:p w14:paraId="3A8DCE1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D2777B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E29300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FDD</w:t>
            </w:r>
          </w:p>
        </w:tc>
      </w:tr>
      <w:tr w:rsidR="00972A2C" w:rsidRPr="00C25669" w14:paraId="49BA371B" w14:textId="77777777" w:rsidTr="001B4A8E">
        <w:tc>
          <w:tcPr>
            <w:tcW w:w="5592" w:type="dxa"/>
            <w:gridSpan w:val="2"/>
            <w:shd w:val="clear" w:color="auto" w:fill="auto"/>
            <w:vAlign w:val="center"/>
          </w:tcPr>
          <w:p w14:paraId="0AB9192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A06D4F1"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324115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4980460" w14:textId="77777777" w:rsidTr="001B4A8E">
        <w:tc>
          <w:tcPr>
            <w:tcW w:w="5592" w:type="dxa"/>
            <w:gridSpan w:val="2"/>
            <w:shd w:val="clear" w:color="auto" w:fill="auto"/>
            <w:vAlign w:val="center"/>
          </w:tcPr>
          <w:p w14:paraId="07E0F46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10" w:type="dxa"/>
            <w:shd w:val="clear" w:color="auto" w:fill="auto"/>
            <w:vAlign w:val="center"/>
          </w:tcPr>
          <w:p w14:paraId="5C0DEFD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DB6B05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true</w:t>
            </w:r>
          </w:p>
        </w:tc>
      </w:tr>
      <w:tr w:rsidR="00972A2C" w:rsidRPr="00C25669" w14:paraId="73871772" w14:textId="77777777" w:rsidTr="001B4A8E">
        <w:tc>
          <w:tcPr>
            <w:tcW w:w="1836" w:type="dxa"/>
            <w:vMerge w:val="restart"/>
            <w:shd w:val="clear" w:color="auto" w:fill="auto"/>
            <w:vAlign w:val="center"/>
          </w:tcPr>
          <w:p w14:paraId="56EC99A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4DCED5F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12F4013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5E028B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6AE0E402" w14:textId="77777777" w:rsidTr="001B4A8E">
        <w:tc>
          <w:tcPr>
            <w:tcW w:w="1836" w:type="dxa"/>
            <w:vMerge/>
            <w:shd w:val="clear" w:color="auto" w:fill="auto"/>
            <w:vAlign w:val="center"/>
          </w:tcPr>
          <w:p w14:paraId="209B733E"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06A0CAB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618CD8D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7367A99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7B44F200" w14:textId="77777777" w:rsidTr="001B4A8E">
        <w:tc>
          <w:tcPr>
            <w:tcW w:w="1836" w:type="dxa"/>
            <w:vMerge/>
            <w:shd w:val="clear" w:color="auto" w:fill="auto"/>
            <w:vAlign w:val="center"/>
          </w:tcPr>
          <w:p w14:paraId="509813BE"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753A32F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54C230D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38D9169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w:t>
            </w:r>
          </w:p>
        </w:tc>
      </w:tr>
      <w:tr w:rsidR="00972A2C" w:rsidRPr="00C25669" w14:paraId="6163DB99" w14:textId="77777777" w:rsidTr="001B4A8E">
        <w:tc>
          <w:tcPr>
            <w:tcW w:w="1836" w:type="dxa"/>
            <w:vMerge/>
            <w:shd w:val="clear" w:color="auto" w:fill="auto"/>
            <w:vAlign w:val="center"/>
          </w:tcPr>
          <w:p w14:paraId="1F04E4F6"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19D067B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B26BF3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tcPr>
          <w:p w14:paraId="4882EA5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972A2C" w:rsidRPr="00C25669" w14:paraId="1C78CF7F" w14:textId="77777777" w:rsidTr="001B4A8E">
        <w:tc>
          <w:tcPr>
            <w:tcW w:w="1836" w:type="dxa"/>
            <w:vMerge/>
            <w:shd w:val="clear" w:color="auto" w:fill="auto"/>
            <w:vAlign w:val="center"/>
          </w:tcPr>
          <w:p w14:paraId="4EEC62E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D9C494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4FB5376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61B9D9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101CB98C" w14:textId="77777777" w:rsidTr="001B4A8E">
        <w:tc>
          <w:tcPr>
            <w:tcW w:w="1836" w:type="dxa"/>
            <w:vMerge/>
            <w:shd w:val="clear" w:color="auto" w:fill="auto"/>
            <w:vAlign w:val="center"/>
          </w:tcPr>
          <w:p w14:paraId="61BCEC83"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27CA525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7C53A3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0456C6F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5480B206" w14:textId="77777777" w:rsidTr="001B4A8E">
        <w:tc>
          <w:tcPr>
            <w:tcW w:w="1836" w:type="dxa"/>
            <w:vMerge/>
            <w:shd w:val="clear" w:color="auto" w:fill="auto"/>
            <w:vAlign w:val="center"/>
          </w:tcPr>
          <w:p w14:paraId="3906D6F9"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5671E14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69DB4970"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C9D2AD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6BFD9B39" w14:textId="77777777" w:rsidTr="001B4A8E">
        <w:tc>
          <w:tcPr>
            <w:tcW w:w="1836" w:type="dxa"/>
            <w:vMerge/>
            <w:shd w:val="clear" w:color="auto" w:fill="auto"/>
            <w:vAlign w:val="center"/>
          </w:tcPr>
          <w:p w14:paraId="683A740F"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2583422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378DE926"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5A3630D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0</w:t>
            </w:r>
          </w:p>
        </w:tc>
      </w:tr>
      <w:tr w:rsidR="00972A2C" w:rsidRPr="00C25669" w14:paraId="23E182B7" w14:textId="77777777" w:rsidTr="001B4A8E">
        <w:tc>
          <w:tcPr>
            <w:tcW w:w="1836" w:type="dxa"/>
            <w:vMerge/>
            <w:shd w:val="clear" w:color="auto" w:fill="auto"/>
            <w:vAlign w:val="center"/>
          </w:tcPr>
          <w:p w14:paraId="7B38CD18"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4D21076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726EE9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B9BD25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72A2C" w:rsidRPr="00C25669" w14:paraId="24E50272" w14:textId="77777777" w:rsidTr="001B4A8E">
        <w:tc>
          <w:tcPr>
            <w:tcW w:w="1836" w:type="dxa"/>
            <w:vMerge/>
            <w:shd w:val="clear" w:color="auto" w:fill="auto"/>
            <w:vAlign w:val="center"/>
          </w:tcPr>
          <w:p w14:paraId="1D606CFE"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1741FCD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98D1F77"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5FCF8E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33A76646" w14:textId="77777777" w:rsidTr="001B4A8E">
        <w:tc>
          <w:tcPr>
            <w:tcW w:w="1836" w:type="dxa"/>
            <w:vMerge/>
            <w:shd w:val="clear" w:color="auto" w:fill="auto"/>
            <w:vAlign w:val="center"/>
          </w:tcPr>
          <w:p w14:paraId="009B8B10"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6A32886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2FA7BBF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50E31B9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328D8575" w14:textId="77777777" w:rsidTr="001B4A8E">
        <w:tc>
          <w:tcPr>
            <w:tcW w:w="1836" w:type="dxa"/>
            <w:vMerge w:val="restart"/>
            <w:shd w:val="clear" w:color="auto" w:fill="auto"/>
            <w:vAlign w:val="center"/>
          </w:tcPr>
          <w:p w14:paraId="380B5828" w14:textId="77777777" w:rsidR="00972A2C" w:rsidRPr="00C25669" w:rsidRDefault="00972A2C" w:rsidP="001B4A8E">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641D05F"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5E39E2F"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48384A77"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Type 1</w:t>
            </w:r>
          </w:p>
        </w:tc>
      </w:tr>
      <w:tr w:rsidR="00972A2C" w:rsidRPr="00C25669" w14:paraId="53D2CBF3" w14:textId="77777777" w:rsidTr="001B4A8E">
        <w:tc>
          <w:tcPr>
            <w:tcW w:w="1836" w:type="dxa"/>
            <w:vMerge/>
            <w:shd w:val="clear" w:color="auto" w:fill="auto"/>
            <w:vAlign w:val="center"/>
          </w:tcPr>
          <w:p w14:paraId="7A45A541"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CE1A0F4"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56E891AC"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32955F1"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lang w:eastAsia="zh-CN"/>
              </w:rPr>
              <w:t>3</w:t>
            </w:r>
          </w:p>
        </w:tc>
      </w:tr>
      <w:tr w:rsidR="00972A2C" w:rsidRPr="00C25669" w14:paraId="5420571D" w14:textId="77777777" w:rsidTr="001B4A8E">
        <w:tc>
          <w:tcPr>
            <w:tcW w:w="1836" w:type="dxa"/>
            <w:vMerge/>
            <w:shd w:val="clear" w:color="auto" w:fill="auto"/>
            <w:vAlign w:val="center"/>
          </w:tcPr>
          <w:p w14:paraId="58E71B78"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35159D8A" w14:textId="77777777" w:rsidR="00972A2C" w:rsidRPr="00C25669" w:rsidRDefault="00972A2C" w:rsidP="001B4A8E">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94993E6"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6BB8D1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14:paraId="4A26149D" w14:textId="77777777" w:rsidTr="001B4A8E">
        <w:tc>
          <w:tcPr>
            <w:tcW w:w="1836" w:type="dxa"/>
            <w:vMerge/>
            <w:shd w:val="clear" w:color="auto" w:fill="auto"/>
            <w:vAlign w:val="center"/>
          </w:tcPr>
          <w:p w14:paraId="77BAD05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4D8A85F" w14:textId="77777777" w:rsidR="00972A2C" w:rsidRPr="00C25669" w:rsidRDefault="00972A2C" w:rsidP="001B4A8E">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16C03907"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67588653"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rsidDel="00ED1E5B" w14:paraId="79DCE969" w14:textId="77777777" w:rsidTr="001B4A8E">
        <w:tc>
          <w:tcPr>
            <w:tcW w:w="1836" w:type="dxa"/>
            <w:vMerge w:val="restart"/>
            <w:shd w:val="clear" w:color="auto" w:fill="auto"/>
            <w:vAlign w:val="center"/>
          </w:tcPr>
          <w:p w14:paraId="31F1AB8B" w14:textId="77777777" w:rsidR="00972A2C" w:rsidRPr="00C25669" w:rsidDel="00ED1E5B" w:rsidRDefault="00972A2C" w:rsidP="001B4A8E">
            <w:pPr>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756" w:type="dxa"/>
            <w:shd w:val="clear" w:color="auto" w:fill="auto"/>
            <w:vAlign w:val="center"/>
          </w:tcPr>
          <w:p w14:paraId="1F4ECB8A"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LTE carrier centre subcarrier location</w:t>
            </w:r>
          </w:p>
        </w:tc>
        <w:tc>
          <w:tcPr>
            <w:tcW w:w="810" w:type="dxa"/>
            <w:shd w:val="clear" w:color="auto" w:fill="auto"/>
            <w:vAlign w:val="center"/>
          </w:tcPr>
          <w:p w14:paraId="2CE33105"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22DC5606" w14:textId="77777777" w:rsidR="00972A2C" w:rsidRPr="00C25669" w:rsidDel="00ED1E5B" w:rsidRDefault="00972A2C" w:rsidP="001B4A8E">
            <w:pPr>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972A2C" w:rsidRPr="00C25669" w:rsidDel="00ED1E5B" w14:paraId="23573CA4" w14:textId="77777777" w:rsidTr="001B4A8E">
        <w:tc>
          <w:tcPr>
            <w:tcW w:w="1836" w:type="dxa"/>
            <w:vMerge/>
            <w:shd w:val="clear" w:color="auto" w:fill="auto"/>
            <w:vAlign w:val="center"/>
          </w:tcPr>
          <w:p w14:paraId="2AF35B0E"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54F8EFF1"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LTE carrier BW</w:t>
            </w:r>
          </w:p>
        </w:tc>
        <w:tc>
          <w:tcPr>
            <w:tcW w:w="810" w:type="dxa"/>
            <w:shd w:val="clear" w:color="auto" w:fill="auto"/>
            <w:vAlign w:val="center"/>
          </w:tcPr>
          <w:p w14:paraId="6D19D1CE"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MHz</w:t>
            </w:r>
          </w:p>
        </w:tc>
        <w:tc>
          <w:tcPr>
            <w:tcW w:w="3445" w:type="dxa"/>
            <w:shd w:val="clear" w:color="auto" w:fill="auto"/>
          </w:tcPr>
          <w:p w14:paraId="1292C333"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10</w:t>
            </w:r>
          </w:p>
        </w:tc>
      </w:tr>
      <w:tr w:rsidR="00972A2C" w:rsidRPr="00C25669" w:rsidDel="00ED1E5B" w14:paraId="47FE85A5" w14:textId="77777777" w:rsidTr="001B4A8E">
        <w:tc>
          <w:tcPr>
            <w:tcW w:w="1836" w:type="dxa"/>
            <w:vMerge/>
            <w:shd w:val="clear" w:color="auto" w:fill="auto"/>
            <w:vAlign w:val="center"/>
          </w:tcPr>
          <w:p w14:paraId="64BE337F"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6FCA79C2"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Number of antenna ports</w:t>
            </w:r>
          </w:p>
        </w:tc>
        <w:tc>
          <w:tcPr>
            <w:tcW w:w="810" w:type="dxa"/>
            <w:shd w:val="clear" w:color="auto" w:fill="auto"/>
            <w:vAlign w:val="center"/>
          </w:tcPr>
          <w:p w14:paraId="45ADF386"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3D6432D2"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4</w:t>
            </w:r>
          </w:p>
        </w:tc>
      </w:tr>
      <w:tr w:rsidR="00972A2C" w:rsidRPr="00C25669" w:rsidDel="00ED1E5B" w14:paraId="11464CAD" w14:textId="77777777" w:rsidTr="001B4A8E">
        <w:tc>
          <w:tcPr>
            <w:tcW w:w="1836" w:type="dxa"/>
            <w:vMerge/>
            <w:shd w:val="clear" w:color="auto" w:fill="auto"/>
            <w:vAlign w:val="center"/>
          </w:tcPr>
          <w:p w14:paraId="0A59DF3D" w14:textId="77777777" w:rsidR="00972A2C" w:rsidRPr="00C25669" w:rsidDel="00ED1E5B" w:rsidRDefault="00972A2C" w:rsidP="001B4A8E">
            <w:pPr>
              <w:spacing w:after="0"/>
              <w:rPr>
                <w:rFonts w:ascii="Arial" w:eastAsia="SimSun" w:hAnsi="Arial"/>
                <w:sz w:val="18"/>
              </w:rPr>
            </w:pPr>
          </w:p>
        </w:tc>
        <w:tc>
          <w:tcPr>
            <w:tcW w:w="3756" w:type="dxa"/>
            <w:shd w:val="clear" w:color="auto" w:fill="auto"/>
            <w:vAlign w:val="center"/>
          </w:tcPr>
          <w:p w14:paraId="34D5E7E6" w14:textId="77777777" w:rsidR="00972A2C" w:rsidRPr="00C25669" w:rsidDel="00ED1E5B" w:rsidRDefault="00972A2C" w:rsidP="001B4A8E">
            <w:pPr>
              <w:spacing w:after="0"/>
              <w:rPr>
                <w:rFonts w:ascii="Arial" w:eastAsia="SimSun" w:hAnsi="Arial"/>
                <w:sz w:val="18"/>
              </w:rPr>
            </w:pPr>
            <w:r w:rsidRPr="00C25669">
              <w:rPr>
                <w:rFonts w:ascii="Arial" w:eastAsia="SimSun" w:hAnsi="Arial"/>
                <w:sz w:val="18"/>
              </w:rPr>
              <w:t>v-shift</w:t>
            </w:r>
          </w:p>
        </w:tc>
        <w:tc>
          <w:tcPr>
            <w:tcW w:w="810" w:type="dxa"/>
            <w:shd w:val="clear" w:color="auto" w:fill="auto"/>
            <w:vAlign w:val="center"/>
          </w:tcPr>
          <w:p w14:paraId="0D2E3A00" w14:textId="77777777" w:rsidR="00972A2C" w:rsidRPr="00C25669" w:rsidDel="00ED1E5B" w:rsidRDefault="00972A2C" w:rsidP="001B4A8E">
            <w:pPr>
              <w:spacing w:after="0"/>
              <w:jc w:val="center"/>
              <w:rPr>
                <w:rFonts w:ascii="Arial" w:eastAsia="SimSun" w:hAnsi="Arial"/>
                <w:sz w:val="18"/>
              </w:rPr>
            </w:pPr>
          </w:p>
        </w:tc>
        <w:tc>
          <w:tcPr>
            <w:tcW w:w="3445" w:type="dxa"/>
            <w:shd w:val="clear" w:color="auto" w:fill="auto"/>
          </w:tcPr>
          <w:p w14:paraId="4173C480" w14:textId="77777777" w:rsidR="00972A2C" w:rsidRPr="00C25669" w:rsidDel="00ED1E5B" w:rsidRDefault="00972A2C" w:rsidP="001B4A8E">
            <w:pPr>
              <w:spacing w:after="0"/>
              <w:jc w:val="center"/>
              <w:rPr>
                <w:rFonts w:ascii="Arial" w:eastAsia="SimSun" w:hAnsi="Arial"/>
                <w:sz w:val="18"/>
              </w:rPr>
            </w:pPr>
            <w:r w:rsidRPr="00C25669">
              <w:rPr>
                <w:rFonts w:ascii="Arial" w:eastAsia="SimSun" w:hAnsi="Arial"/>
                <w:sz w:val="18"/>
              </w:rPr>
              <w:t>0</w:t>
            </w:r>
          </w:p>
        </w:tc>
      </w:tr>
      <w:tr w:rsidR="00972A2C" w:rsidRPr="00C25669" w14:paraId="0049F92C"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84B15"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655458"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61AD8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52A2B63C"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E8AF27"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943E6A"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72B492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7D5971A8" w14:textId="77777777" w:rsidTr="001B4A8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5FDE1" w14:textId="77777777" w:rsidR="00972A2C" w:rsidRPr="00C25669" w:rsidRDefault="00972A2C" w:rsidP="001B4A8E">
            <w:pPr>
              <w:pStyle w:val="TAN"/>
              <w:rPr>
                <w:rFonts w:eastAsia="SimSun"/>
              </w:rPr>
            </w:pPr>
            <w:r w:rsidRPr="00C25669">
              <w:t>Note 1:</w:t>
            </w:r>
            <w:r w:rsidRPr="00C25669">
              <w:rPr>
                <w:rFonts w:hint="eastAsia"/>
                <w:lang w:eastAsia="zh-CN"/>
              </w:rPr>
              <w:tab/>
            </w:r>
            <w:r w:rsidRPr="00C25669">
              <w:t>No MBSFN is configured on LTE carrier</w:t>
            </w:r>
          </w:p>
        </w:tc>
      </w:tr>
    </w:tbl>
    <w:p w14:paraId="6B6A40D3" w14:textId="77777777" w:rsidR="0090605A" w:rsidRPr="00C25669" w:rsidRDefault="0090605A" w:rsidP="0090605A">
      <w:pPr>
        <w:rPr>
          <w:rFonts w:eastAsia="SimSun"/>
        </w:rPr>
      </w:pPr>
    </w:p>
    <w:p w14:paraId="6645D629" w14:textId="77777777" w:rsidR="0090605A" w:rsidRPr="00C25669" w:rsidRDefault="0090605A" w:rsidP="0090605A">
      <w:pPr>
        <w:pStyle w:val="TH"/>
      </w:pPr>
      <w:r w:rsidRPr="00C25669">
        <w:t>Table 5.2.3.1.</w:t>
      </w:r>
      <w:r w:rsidRPr="00C25669">
        <w:rPr>
          <w:rFonts w:hint="eastAsia"/>
          <w:lang w:eastAsia="zh-CN"/>
        </w:rPr>
        <w:t>4</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1"/>
        <w:gridCol w:w="1697"/>
        <w:gridCol w:w="1136"/>
        <w:gridCol w:w="1176"/>
        <w:gridCol w:w="1418"/>
        <w:gridCol w:w="1595"/>
        <w:gridCol w:w="1503"/>
        <w:gridCol w:w="663"/>
      </w:tblGrid>
      <w:tr w:rsidR="0090605A" w:rsidRPr="00C25669" w14:paraId="741F4087" w14:textId="77777777" w:rsidTr="0090605A">
        <w:trPr>
          <w:trHeight w:val="391"/>
          <w:jc w:val="center"/>
        </w:trPr>
        <w:tc>
          <w:tcPr>
            <w:tcW w:w="341" w:type="pct"/>
            <w:vMerge w:val="restart"/>
            <w:shd w:val="clear" w:color="auto" w:fill="FFFFFF"/>
            <w:vAlign w:val="center"/>
          </w:tcPr>
          <w:p w14:paraId="2035D8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4CB81A6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tcPr>
          <w:p w14:paraId="4DD8C03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0F5415E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27D89FF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9" w:type="pct"/>
            <w:vMerge w:val="restart"/>
            <w:shd w:val="clear" w:color="auto" w:fill="FFFFFF"/>
            <w:vAlign w:val="center"/>
          </w:tcPr>
          <w:p w14:paraId="3C7DEC9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97" w:type="pct"/>
            <w:gridSpan w:val="2"/>
            <w:shd w:val="clear" w:color="auto" w:fill="FFFFFF"/>
            <w:vAlign w:val="center"/>
          </w:tcPr>
          <w:p w14:paraId="45EB6F72"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00A85490" w14:textId="77777777" w:rsidTr="0090605A">
        <w:trPr>
          <w:trHeight w:val="391"/>
          <w:jc w:val="center"/>
        </w:trPr>
        <w:tc>
          <w:tcPr>
            <w:tcW w:w="341" w:type="pct"/>
            <w:vMerge/>
            <w:shd w:val="clear" w:color="auto" w:fill="FFFFFF"/>
            <w:vAlign w:val="center"/>
          </w:tcPr>
          <w:p w14:paraId="6DFB6C42" w14:textId="77777777" w:rsidR="0090605A" w:rsidRPr="00C25669" w:rsidRDefault="0090605A" w:rsidP="0090605A">
            <w:pPr>
              <w:keepNext/>
              <w:keepLines/>
              <w:spacing w:after="0"/>
              <w:jc w:val="center"/>
              <w:rPr>
                <w:rFonts w:ascii="Arial" w:eastAsia="SimSun" w:hAnsi="Arial" w:cs="Arial"/>
                <w:b/>
                <w:sz w:val="18"/>
              </w:rPr>
            </w:pPr>
          </w:p>
        </w:tc>
        <w:tc>
          <w:tcPr>
            <w:tcW w:w="861" w:type="pct"/>
            <w:vMerge/>
            <w:shd w:val="clear" w:color="auto" w:fill="FFFFFF"/>
            <w:vAlign w:val="center"/>
          </w:tcPr>
          <w:p w14:paraId="61750B7F" w14:textId="77777777" w:rsidR="0090605A" w:rsidRPr="00C25669" w:rsidRDefault="0090605A" w:rsidP="0090605A">
            <w:pPr>
              <w:keepNext/>
              <w:keepLines/>
              <w:spacing w:after="0"/>
              <w:jc w:val="center"/>
              <w:rPr>
                <w:rFonts w:ascii="Arial" w:eastAsia="SimSun" w:hAnsi="Arial" w:cs="Arial"/>
                <w:b/>
                <w:sz w:val="18"/>
              </w:rPr>
            </w:pPr>
          </w:p>
        </w:tc>
        <w:tc>
          <w:tcPr>
            <w:tcW w:w="576" w:type="pct"/>
            <w:vMerge/>
            <w:shd w:val="clear" w:color="auto" w:fill="FFFFFF"/>
          </w:tcPr>
          <w:p w14:paraId="6246FA26" w14:textId="77777777" w:rsidR="0090605A" w:rsidRPr="00C25669" w:rsidRDefault="0090605A" w:rsidP="0090605A">
            <w:pPr>
              <w:keepNext/>
              <w:keepLines/>
              <w:spacing w:after="0"/>
              <w:jc w:val="center"/>
              <w:rPr>
                <w:rFonts w:ascii="Arial" w:eastAsia="SimSun" w:hAnsi="Arial" w:cs="Arial"/>
                <w:b/>
                <w:sz w:val="18"/>
              </w:rPr>
            </w:pPr>
          </w:p>
        </w:tc>
        <w:tc>
          <w:tcPr>
            <w:tcW w:w="596" w:type="pct"/>
            <w:vMerge/>
            <w:shd w:val="clear" w:color="auto" w:fill="FFFFFF"/>
          </w:tcPr>
          <w:p w14:paraId="57F77D0A" w14:textId="77777777" w:rsidR="0090605A" w:rsidRPr="00C25669" w:rsidRDefault="0090605A" w:rsidP="0090605A">
            <w:pPr>
              <w:keepNext/>
              <w:keepLines/>
              <w:spacing w:after="0"/>
              <w:jc w:val="center"/>
              <w:rPr>
                <w:rFonts w:ascii="Arial" w:eastAsia="SimSun" w:hAnsi="Arial" w:cs="Arial"/>
                <w:b/>
                <w:sz w:val="18"/>
              </w:rPr>
            </w:pPr>
          </w:p>
        </w:tc>
        <w:tc>
          <w:tcPr>
            <w:tcW w:w="719" w:type="pct"/>
            <w:vMerge/>
            <w:shd w:val="clear" w:color="auto" w:fill="FFFFFF"/>
            <w:vAlign w:val="center"/>
          </w:tcPr>
          <w:p w14:paraId="4C84BE6D" w14:textId="77777777" w:rsidR="0090605A" w:rsidRPr="00C25669" w:rsidRDefault="0090605A" w:rsidP="0090605A">
            <w:pPr>
              <w:keepNext/>
              <w:keepLines/>
              <w:spacing w:after="0"/>
              <w:jc w:val="center"/>
              <w:rPr>
                <w:rFonts w:ascii="Arial" w:eastAsia="SimSun" w:hAnsi="Arial" w:cs="Arial"/>
                <w:b/>
                <w:sz w:val="18"/>
              </w:rPr>
            </w:pPr>
          </w:p>
        </w:tc>
        <w:tc>
          <w:tcPr>
            <w:tcW w:w="809" w:type="pct"/>
            <w:vMerge/>
            <w:shd w:val="clear" w:color="auto" w:fill="FFFFFF"/>
            <w:vAlign w:val="center"/>
          </w:tcPr>
          <w:p w14:paraId="1B8A349D" w14:textId="77777777" w:rsidR="0090605A" w:rsidRPr="00C25669" w:rsidRDefault="0090605A" w:rsidP="0090605A">
            <w:pPr>
              <w:keepNext/>
              <w:keepLines/>
              <w:spacing w:after="0"/>
              <w:jc w:val="center"/>
              <w:rPr>
                <w:rFonts w:ascii="Arial" w:eastAsia="SimSun" w:hAnsi="Arial" w:cs="Arial"/>
                <w:b/>
                <w:sz w:val="18"/>
              </w:rPr>
            </w:pPr>
          </w:p>
        </w:tc>
        <w:tc>
          <w:tcPr>
            <w:tcW w:w="762" w:type="pct"/>
            <w:shd w:val="clear" w:color="auto" w:fill="FFFFFF"/>
            <w:vAlign w:val="center"/>
          </w:tcPr>
          <w:p w14:paraId="20113CC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5055A5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5196A88C" w14:textId="77777777" w:rsidTr="0090605A">
        <w:trPr>
          <w:trHeight w:val="198"/>
          <w:jc w:val="center"/>
        </w:trPr>
        <w:tc>
          <w:tcPr>
            <w:tcW w:w="341" w:type="pct"/>
            <w:shd w:val="clear" w:color="auto" w:fill="FFFFFF"/>
            <w:vAlign w:val="center"/>
          </w:tcPr>
          <w:p w14:paraId="54C0BE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0148CDB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6" w:type="pct"/>
            <w:shd w:val="clear" w:color="auto" w:fill="FFFFFF"/>
          </w:tcPr>
          <w:p w14:paraId="610909F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32CF7DA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QPSK, 0.30</w:t>
            </w:r>
          </w:p>
        </w:tc>
        <w:tc>
          <w:tcPr>
            <w:tcW w:w="719" w:type="pct"/>
            <w:shd w:val="clear" w:color="auto" w:fill="FFFFFF"/>
            <w:vAlign w:val="center"/>
          </w:tcPr>
          <w:p w14:paraId="5D1454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TDLA30-10</w:t>
            </w:r>
          </w:p>
        </w:tc>
        <w:tc>
          <w:tcPr>
            <w:tcW w:w="809" w:type="pct"/>
            <w:shd w:val="clear" w:color="auto" w:fill="FFFFFF"/>
            <w:vAlign w:val="center"/>
          </w:tcPr>
          <w:p w14:paraId="7006DE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528DB36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212989C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p>
        </w:tc>
      </w:tr>
      <w:tr w:rsidR="0090605A" w:rsidRPr="00C25669" w14:paraId="3EC46D7A" w14:textId="77777777" w:rsidTr="0090605A">
        <w:trPr>
          <w:trHeight w:val="198"/>
          <w:jc w:val="center"/>
        </w:trPr>
        <w:tc>
          <w:tcPr>
            <w:tcW w:w="341" w:type="pct"/>
            <w:shd w:val="clear" w:color="auto" w:fill="FFFFFF"/>
            <w:vAlign w:val="center"/>
          </w:tcPr>
          <w:p w14:paraId="1BCCF13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861" w:type="pct"/>
            <w:shd w:val="clear" w:color="auto" w:fill="FFFFFF"/>
            <w:vAlign w:val="center"/>
          </w:tcPr>
          <w:p w14:paraId="204F2D4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6" w:type="pct"/>
            <w:shd w:val="clear" w:color="auto" w:fill="FFFFFF"/>
          </w:tcPr>
          <w:p w14:paraId="1888527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40D03AA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QPSK, 0.30</w:t>
            </w:r>
          </w:p>
        </w:tc>
        <w:tc>
          <w:tcPr>
            <w:tcW w:w="719" w:type="pct"/>
            <w:shd w:val="clear" w:color="auto" w:fill="FFFFFF"/>
            <w:vAlign w:val="center"/>
          </w:tcPr>
          <w:p w14:paraId="0F6704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809" w:type="pct"/>
            <w:shd w:val="clear" w:color="auto" w:fill="FFFFFF"/>
            <w:vAlign w:val="center"/>
          </w:tcPr>
          <w:p w14:paraId="7E35571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5F5AB00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35209A1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rPr>
              <w:t>-</w:t>
            </w:r>
            <w:r w:rsidRPr="00C25669">
              <w:rPr>
                <w:rFonts w:ascii="Arial" w:eastAsia="SimSun" w:hAnsi="Arial" w:cs="Arial" w:hint="eastAsia"/>
                <w:sz w:val="18"/>
                <w:lang w:eastAsia="zh-CN"/>
              </w:rPr>
              <w:t>4.0</w:t>
            </w:r>
          </w:p>
        </w:tc>
      </w:tr>
    </w:tbl>
    <w:p w14:paraId="10A8A43C" w14:textId="77777777" w:rsidR="0090605A" w:rsidRPr="00C25669" w:rsidRDefault="0090605A" w:rsidP="0090605A">
      <w:pPr>
        <w:rPr>
          <w:rFonts w:eastAsia="SimSun"/>
          <w:lang w:eastAsia="zh-CN"/>
        </w:rPr>
      </w:pPr>
    </w:p>
    <w:p w14:paraId="30B14D24" w14:textId="77777777" w:rsidR="0090605A" w:rsidRPr="00C25669" w:rsidRDefault="0090605A" w:rsidP="0090605A">
      <w:pPr>
        <w:pStyle w:val="Heading4"/>
        <w:rPr>
          <w:lang w:eastAsia="zh-CN"/>
        </w:rPr>
      </w:pPr>
      <w:bookmarkStart w:id="194" w:name="_Toc21338183"/>
      <w:r w:rsidRPr="00C25669">
        <w:t>5.</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194"/>
    </w:p>
    <w:p w14:paraId="1CE93286" w14:textId="77777777" w:rsidR="0090605A" w:rsidRPr="00C25669" w:rsidRDefault="0090605A" w:rsidP="0090605A">
      <w:pPr>
        <w:pStyle w:val="Heading5"/>
      </w:pPr>
      <w:bookmarkStart w:id="195" w:name="_Toc21338184"/>
      <w:r w:rsidRPr="00C25669">
        <w:t>5.</w:t>
      </w:r>
      <w:r w:rsidRPr="00C25669">
        <w:rPr>
          <w:rFonts w:hint="eastAsia"/>
        </w:rPr>
        <w:t>2</w:t>
      </w:r>
      <w:r w:rsidRPr="00C25669">
        <w:t>.</w:t>
      </w:r>
      <w:r w:rsidRPr="00C25669">
        <w:rPr>
          <w:lang w:eastAsia="zh-CN"/>
        </w:rPr>
        <w:t>3</w:t>
      </w:r>
      <w:r w:rsidRPr="00C25669">
        <w:t>.2.1</w:t>
      </w:r>
      <w:r w:rsidRPr="00C25669">
        <w:rPr>
          <w:rFonts w:hint="eastAsia"/>
          <w:lang w:eastAsia="zh-CN"/>
        </w:rPr>
        <w:tab/>
      </w:r>
      <w:r w:rsidRPr="00C25669">
        <w:t>Minimum requirements for PDSCH Mapping Type A</w:t>
      </w:r>
      <w:bookmarkEnd w:id="195"/>
    </w:p>
    <w:p w14:paraId="39440D5B" w14:textId="77777777" w:rsidR="0090605A" w:rsidRPr="00C25669" w:rsidRDefault="0090605A" w:rsidP="0090605A">
      <w:pPr>
        <w:rPr>
          <w:rFonts w:ascii="Times-Roman" w:eastAsia="SimSun" w:hAnsi="Times-Roman" w:hint="eastAsia"/>
        </w:rPr>
      </w:pPr>
      <w:r w:rsidRPr="00C25669">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02C12B43"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5.2.3.2.1-1</w:t>
      </w:r>
      <w:r w:rsidRPr="00C25669">
        <w:rPr>
          <w:rFonts w:ascii="Times-Roman" w:eastAsia="SimSun" w:hAnsi="Times-Roman" w:hint="eastAsia"/>
          <w:lang w:eastAsia="zh-CN"/>
        </w:rPr>
        <w:t>.</w:t>
      </w:r>
    </w:p>
    <w:p w14:paraId="47A55C97" w14:textId="77777777" w:rsidR="0090605A" w:rsidRPr="00C25669" w:rsidRDefault="0090605A" w:rsidP="0090605A">
      <w:pPr>
        <w:pStyle w:val="TH"/>
      </w:pPr>
      <w:r w:rsidRPr="00C25669">
        <w:lastRenderedPageBreak/>
        <w:t>Table 5.2.3.2.1-1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2BBDB5F" w14:textId="77777777" w:rsidTr="0090605A">
        <w:tc>
          <w:tcPr>
            <w:tcW w:w="4927" w:type="dxa"/>
            <w:shd w:val="clear" w:color="auto" w:fill="auto"/>
          </w:tcPr>
          <w:p w14:paraId="2DDDEFF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64C934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4C9BEEA0" w14:textId="77777777" w:rsidTr="0090605A">
        <w:tc>
          <w:tcPr>
            <w:tcW w:w="4927" w:type="dxa"/>
            <w:shd w:val="clear" w:color="auto" w:fill="auto"/>
          </w:tcPr>
          <w:p w14:paraId="6BDBA2A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63FBC40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2-1, 2-2, 3-1, 4-1</w:t>
            </w:r>
          </w:p>
        </w:tc>
      </w:tr>
      <w:tr w:rsidR="0090605A" w:rsidRPr="00C25669" w14:paraId="1A85591A" w14:textId="77777777" w:rsidTr="0090605A">
        <w:tc>
          <w:tcPr>
            <w:tcW w:w="4927" w:type="dxa"/>
            <w:shd w:val="clear" w:color="auto" w:fill="auto"/>
          </w:tcPr>
          <w:p w14:paraId="151E3EC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445C0DAC"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1-4</w:t>
            </w:r>
          </w:p>
        </w:tc>
      </w:tr>
      <w:tr w:rsidR="0090605A" w:rsidRPr="00C25669" w14:paraId="0214E19E" w14:textId="77777777" w:rsidTr="0090605A">
        <w:tc>
          <w:tcPr>
            <w:tcW w:w="4927" w:type="dxa"/>
            <w:shd w:val="clear" w:color="auto" w:fill="auto"/>
          </w:tcPr>
          <w:p w14:paraId="08B7F737" w14:textId="77777777" w:rsidR="0090605A" w:rsidRPr="00C25669" w:rsidRDefault="00972A2C" w:rsidP="0090605A">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1493B85F"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76201A59" w14:textId="77777777" w:rsidR="0090605A" w:rsidRPr="00C25669" w:rsidRDefault="0090605A" w:rsidP="0090605A">
      <w:pPr>
        <w:rPr>
          <w:rFonts w:ascii="Times-Roman" w:eastAsia="SimSun" w:hAnsi="Times-Roman" w:hint="eastAsia"/>
        </w:rPr>
      </w:pPr>
    </w:p>
    <w:p w14:paraId="489FD221" w14:textId="77777777" w:rsidR="0090605A" w:rsidRPr="00C25669" w:rsidRDefault="0090605A" w:rsidP="0090605A">
      <w:pPr>
        <w:pStyle w:val="TH"/>
      </w:pPr>
      <w:r w:rsidRPr="00C25669">
        <w:t>Table 5.2.3.2.1-</w:t>
      </w:r>
      <w:r w:rsidRPr="00C25669">
        <w:rPr>
          <w:rFonts w:hint="eastAsia"/>
          <w:lang w:eastAsia="zh-CN"/>
        </w:rPr>
        <w:t>2:</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72A2C" w:rsidRPr="00C25669" w14:paraId="27060307" w14:textId="77777777" w:rsidTr="001B4A8E">
        <w:tc>
          <w:tcPr>
            <w:tcW w:w="5592" w:type="dxa"/>
            <w:gridSpan w:val="2"/>
            <w:shd w:val="clear" w:color="auto" w:fill="auto"/>
          </w:tcPr>
          <w:p w14:paraId="364D07E4"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4348FBE"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2F7B44A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6C9BC019" w14:textId="77777777" w:rsidTr="001B4A8E">
        <w:tc>
          <w:tcPr>
            <w:tcW w:w="5592" w:type="dxa"/>
            <w:gridSpan w:val="2"/>
            <w:shd w:val="clear" w:color="auto" w:fill="auto"/>
            <w:vAlign w:val="center"/>
          </w:tcPr>
          <w:p w14:paraId="2CAEF22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E8C3DA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526CD3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w:t>
            </w:r>
          </w:p>
        </w:tc>
      </w:tr>
      <w:tr w:rsidR="00972A2C" w:rsidRPr="00C25669" w14:paraId="612BEC6C" w14:textId="77777777" w:rsidTr="001B4A8E">
        <w:tc>
          <w:tcPr>
            <w:tcW w:w="5592" w:type="dxa"/>
            <w:gridSpan w:val="2"/>
            <w:shd w:val="clear" w:color="auto" w:fill="auto"/>
            <w:vAlign w:val="center"/>
          </w:tcPr>
          <w:p w14:paraId="2E25688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6C270C94"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11A834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A38236D" w14:textId="77777777" w:rsidTr="001B4A8E">
        <w:tc>
          <w:tcPr>
            <w:tcW w:w="1836" w:type="dxa"/>
            <w:vMerge w:val="restart"/>
            <w:shd w:val="clear" w:color="auto" w:fill="auto"/>
            <w:vAlign w:val="center"/>
          </w:tcPr>
          <w:p w14:paraId="6D19E81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5E89F2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182F7ACF"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0871B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7D6E5D42" w14:textId="77777777" w:rsidTr="001B4A8E">
        <w:tc>
          <w:tcPr>
            <w:tcW w:w="1836" w:type="dxa"/>
            <w:vMerge/>
            <w:shd w:val="clear" w:color="auto" w:fill="auto"/>
            <w:vAlign w:val="center"/>
          </w:tcPr>
          <w:p w14:paraId="26B3B92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7D3F67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79A354D9"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09FB015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7B9A8A9E" w14:textId="77777777" w:rsidTr="001B4A8E">
        <w:tc>
          <w:tcPr>
            <w:tcW w:w="1836" w:type="dxa"/>
            <w:vMerge/>
            <w:shd w:val="clear" w:color="auto" w:fill="auto"/>
            <w:vAlign w:val="center"/>
          </w:tcPr>
          <w:p w14:paraId="0DFCAF35"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31DA2C0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19D866C8"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DEBD6C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054761AB" w14:textId="77777777" w:rsidTr="001B4A8E">
        <w:tc>
          <w:tcPr>
            <w:tcW w:w="1836" w:type="dxa"/>
            <w:vMerge/>
            <w:shd w:val="clear" w:color="auto" w:fill="auto"/>
            <w:vAlign w:val="center"/>
          </w:tcPr>
          <w:p w14:paraId="72C4CDCD"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03181BC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EEF315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49455E8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972A2C" w:rsidRPr="00C25669" w14:paraId="560CC675" w14:textId="77777777" w:rsidTr="001B4A8E">
        <w:tc>
          <w:tcPr>
            <w:tcW w:w="1836" w:type="dxa"/>
            <w:vMerge/>
            <w:shd w:val="clear" w:color="auto" w:fill="auto"/>
            <w:vAlign w:val="center"/>
          </w:tcPr>
          <w:p w14:paraId="1E7A98B1"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6040814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5ACB632"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DD66C7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77FE219" w14:textId="77777777" w:rsidTr="001B4A8E">
        <w:tc>
          <w:tcPr>
            <w:tcW w:w="1836" w:type="dxa"/>
            <w:vMerge/>
            <w:shd w:val="clear" w:color="auto" w:fill="auto"/>
            <w:vAlign w:val="center"/>
          </w:tcPr>
          <w:p w14:paraId="4326689F"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338867B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13009E8C"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19CF0F0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0AD7CCC2" w14:textId="77777777" w:rsidTr="001B4A8E">
        <w:tc>
          <w:tcPr>
            <w:tcW w:w="1836" w:type="dxa"/>
            <w:vMerge/>
            <w:shd w:val="clear" w:color="auto" w:fill="auto"/>
            <w:vAlign w:val="center"/>
          </w:tcPr>
          <w:p w14:paraId="4011A429"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7FD392E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72B6C7B5"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918624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1-8, 1-9</w:t>
            </w:r>
          </w:p>
          <w:p w14:paraId="677E99C0"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WB for Test 3-1</w:t>
            </w:r>
          </w:p>
          <w:p w14:paraId="7EDD4CC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 for other tests</w:t>
            </w:r>
          </w:p>
        </w:tc>
      </w:tr>
      <w:tr w:rsidR="00972A2C" w:rsidRPr="00C25669" w14:paraId="7CFD87DC" w14:textId="77777777" w:rsidTr="001B4A8E">
        <w:tc>
          <w:tcPr>
            <w:tcW w:w="1836" w:type="dxa"/>
            <w:vMerge/>
            <w:shd w:val="clear" w:color="auto" w:fill="auto"/>
            <w:vAlign w:val="center"/>
          </w:tcPr>
          <w:p w14:paraId="13D6ED32"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37564B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4AB250E"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34B943C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426A244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972A2C" w:rsidRPr="00C25669" w14:paraId="264B5494" w14:textId="77777777" w:rsidTr="001B4A8E">
        <w:tc>
          <w:tcPr>
            <w:tcW w:w="1836" w:type="dxa"/>
            <w:vMerge/>
            <w:shd w:val="clear" w:color="auto" w:fill="auto"/>
            <w:vAlign w:val="center"/>
          </w:tcPr>
          <w:p w14:paraId="2551F03F"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537A54F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71A446D"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5BFC204"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08830B0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72A2C" w:rsidRPr="00C25669" w14:paraId="4C8E3046" w14:textId="77777777" w:rsidTr="001B4A8E">
        <w:tc>
          <w:tcPr>
            <w:tcW w:w="1836" w:type="dxa"/>
            <w:vMerge/>
            <w:shd w:val="clear" w:color="auto" w:fill="auto"/>
            <w:vAlign w:val="center"/>
          </w:tcPr>
          <w:p w14:paraId="32F8725B" w14:textId="77777777" w:rsidR="00972A2C" w:rsidRPr="00C25669" w:rsidRDefault="00972A2C" w:rsidP="001B4A8E">
            <w:pPr>
              <w:keepNext/>
              <w:keepLines/>
              <w:spacing w:after="0"/>
              <w:rPr>
                <w:rFonts w:ascii="Arial" w:eastAsia="SimSun" w:hAnsi="Arial"/>
                <w:i/>
                <w:sz w:val="18"/>
              </w:rPr>
            </w:pPr>
          </w:p>
        </w:tc>
        <w:tc>
          <w:tcPr>
            <w:tcW w:w="3756" w:type="dxa"/>
            <w:shd w:val="clear" w:color="auto" w:fill="auto"/>
            <w:vAlign w:val="center"/>
          </w:tcPr>
          <w:p w14:paraId="0047D69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EFF336B"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7F64794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00E337ED" w14:textId="77777777" w:rsidTr="001B4A8E">
        <w:tc>
          <w:tcPr>
            <w:tcW w:w="1836" w:type="dxa"/>
            <w:vMerge/>
            <w:shd w:val="clear" w:color="auto" w:fill="auto"/>
            <w:vAlign w:val="center"/>
          </w:tcPr>
          <w:p w14:paraId="05DEDB5A" w14:textId="77777777" w:rsidR="00972A2C" w:rsidRPr="00C25669" w:rsidRDefault="00972A2C" w:rsidP="001B4A8E">
            <w:pPr>
              <w:keepNext/>
              <w:keepLines/>
              <w:spacing w:after="0"/>
              <w:rPr>
                <w:rFonts w:ascii="Arial" w:eastAsia="SimSun" w:hAnsi="Arial"/>
                <w:sz w:val="18"/>
              </w:rPr>
            </w:pPr>
          </w:p>
        </w:tc>
        <w:tc>
          <w:tcPr>
            <w:tcW w:w="3756" w:type="dxa"/>
            <w:shd w:val="clear" w:color="auto" w:fill="auto"/>
            <w:vAlign w:val="center"/>
          </w:tcPr>
          <w:p w14:paraId="5191D11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620ECDBF" w14:textId="77777777" w:rsidR="00972A2C" w:rsidRPr="00C25669" w:rsidRDefault="00972A2C" w:rsidP="001B4A8E">
            <w:pPr>
              <w:keepNext/>
              <w:keepLines/>
              <w:spacing w:after="0"/>
              <w:jc w:val="center"/>
              <w:rPr>
                <w:rFonts w:ascii="Arial" w:eastAsia="SimSun" w:hAnsi="Arial"/>
                <w:sz w:val="18"/>
              </w:rPr>
            </w:pPr>
          </w:p>
        </w:tc>
        <w:tc>
          <w:tcPr>
            <w:tcW w:w="3445" w:type="dxa"/>
            <w:shd w:val="clear" w:color="auto" w:fill="auto"/>
            <w:vAlign w:val="center"/>
          </w:tcPr>
          <w:p w14:paraId="6CF7FE4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62E0FE53" w14:textId="77777777" w:rsidTr="001B4A8E">
        <w:tc>
          <w:tcPr>
            <w:tcW w:w="1836" w:type="dxa"/>
            <w:vMerge w:val="restart"/>
            <w:shd w:val="clear" w:color="auto" w:fill="auto"/>
            <w:vAlign w:val="center"/>
          </w:tcPr>
          <w:p w14:paraId="27E526E3" w14:textId="77777777" w:rsidR="00972A2C" w:rsidRPr="00C25669" w:rsidRDefault="00972A2C" w:rsidP="001B4A8E">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D119741" w14:textId="77777777" w:rsidR="00972A2C" w:rsidRPr="00C25669" w:rsidRDefault="00972A2C" w:rsidP="001B4A8E">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6E44DDA"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F8B6CFD"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Type 1</w:t>
            </w:r>
          </w:p>
        </w:tc>
      </w:tr>
      <w:tr w:rsidR="00972A2C" w:rsidRPr="00C25669" w14:paraId="34F2762F" w14:textId="77777777" w:rsidTr="001B4A8E">
        <w:tc>
          <w:tcPr>
            <w:tcW w:w="1836" w:type="dxa"/>
            <w:vMerge/>
            <w:shd w:val="clear" w:color="auto" w:fill="auto"/>
            <w:vAlign w:val="center"/>
          </w:tcPr>
          <w:p w14:paraId="6C899CE0"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76543EB3" w14:textId="77777777" w:rsidR="00972A2C" w:rsidRPr="00C25669" w:rsidRDefault="00972A2C" w:rsidP="001B4A8E">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18F646A6"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B011E41" w14:textId="77777777" w:rsidR="00972A2C" w:rsidRPr="00C25669" w:rsidRDefault="00972A2C" w:rsidP="001B4A8E">
            <w:pPr>
              <w:spacing w:after="0"/>
              <w:jc w:val="center"/>
              <w:rPr>
                <w:rFonts w:ascii="Arial" w:eastAsia="SimSun" w:hAnsi="Arial"/>
                <w:sz w:val="18"/>
                <w:lang w:eastAsia="zh-CN"/>
              </w:rPr>
            </w:pPr>
            <w:r w:rsidRPr="00C25669">
              <w:rPr>
                <w:rFonts w:ascii="Arial" w:eastAsia="SimSun" w:hAnsi="Arial"/>
                <w:sz w:val="18"/>
              </w:rPr>
              <w:t>2 for Tests 1</w:t>
            </w:r>
            <w:r w:rsidRPr="00C25669">
              <w:rPr>
                <w:rFonts w:ascii="Arial" w:eastAsia="SimSun" w:hAnsi="Arial" w:hint="eastAsia"/>
                <w:sz w:val="18"/>
                <w:lang w:eastAsia="zh-CN"/>
              </w:rPr>
              <w:t>-1, 1-7, 1-8, 1-9</w:t>
            </w:r>
            <w:r w:rsidRPr="00C25669">
              <w:rPr>
                <w:rFonts w:ascii="Arial" w:eastAsia="SimSun" w:hAnsi="Arial"/>
                <w:sz w:val="18"/>
              </w:rPr>
              <w:br/>
              <w:t xml:space="preserve">1 for </w:t>
            </w:r>
            <w:r w:rsidRPr="00C25669">
              <w:rPr>
                <w:rFonts w:ascii="Arial" w:eastAsia="SimSun" w:hAnsi="Arial" w:hint="eastAsia"/>
                <w:sz w:val="18"/>
                <w:lang w:eastAsia="zh-CN"/>
              </w:rPr>
              <w:t>other tests</w:t>
            </w:r>
          </w:p>
        </w:tc>
      </w:tr>
      <w:tr w:rsidR="00972A2C" w:rsidRPr="00C25669" w14:paraId="4013EF79" w14:textId="77777777" w:rsidTr="001B4A8E">
        <w:tc>
          <w:tcPr>
            <w:tcW w:w="1836" w:type="dxa"/>
            <w:vMerge/>
            <w:shd w:val="clear" w:color="auto" w:fill="auto"/>
            <w:vAlign w:val="center"/>
          </w:tcPr>
          <w:p w14:paraId="54ACC95B"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03B59190" w14:textId="77777777" w:rsidR="00972A2C" w:rsidRPr="00C25669" w:rsidRDefault="00972A2C" w:rsidP="001B4A8E">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679DEB32"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054CB9C"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1</w:t>
            </w:r>
          </w:p>
        </w:tc>
      </w:tr>
      <w:tr w:rsidR="00972A2C" w:rsidRPr="00C25669" w14:paraId="14D8E9F0" w14:textId="77777777" w:rsidTr="001B4A8E">
        <w:tc>
          <w:tcPr>
            <w:tcW w:w="1836" w:type="dxa"/>
            <w:vMerge w:val="restart"/>
            <w:shd w:val="clear" w:color="auto" w:fill="auto"/>
            <w:vAlign w:val="center"/>
          </w:tcPr>
          <w:p w14:paraId="57D6B997"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639ABE61" w14:textId="77777777" w:rsidR="00972A2C" w:rsidRPr="00C25669" w:rsidRDefault="00972A2C" w:rsidP="001B4A8E">
            <w:pPr>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428677FD"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3BB5FC3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Tests 1-8, 1-9:</w:t>
            </w:r>
          </w:p>
          <w:p w14:paraId="4F9921D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40B3415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37DE8E75" w14:textId="77777777" w:rsidR="00972A2C" w:rsidRPr="00C25669" w:rsidRDefault="00972A2C" w:rsidP="001B4A8E">
            <w:pPr>
              <w:keepNext/>
              <w:keepLines/>
              <w:spacing w:after="0"/>
              <w:jc w:val="center"/>
              <w:rPr>
                <w:rFonts w:ascii="Arial" w:eastAsia="SimSun" w:hAnsi="Arial"/>
                <w:sz w:val="18"/>
              </w:rPr>
            </w:pPr>
          </w:p>
          <w:p w14:paraId="700BEEE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0ED79851" w14:textId="77777777" w:rsidTr="001B4A8E">
        <w:tc>
          <w:tcPr>
            <w:tcW w:w="1836" w:type="dxa"/>
            <w:vMerge/>
            <w:shd w:val="clear" w:color="auto" w:fill="auto"/>
            <w:vAlign w:val="center"/>
          </w:tcPr>
          <w:p w14:paraId="609363B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11665BC6"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1EDB760D"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644C904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20 for CSI-RS resource 1,2,3,4.</w:t>
            </w:r>
            <w:r w:rsidRPr="00C25669">
              <w:rPr>
                <w:rFonts w:ascii="Arial" w:eastAsia="SimSun" w:hAnsi="Arial"/>
                <w:sz w:val="18"/>
              </w:rPr>
              <w:br/>
            </w:r>
          </w:p>
          <w:p w14:paraId="68473560"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06DC75F4" w14:textId="77777777" w:rsidTr="001B4A8E">
        <w:tc>
          <w:tcPr>
            <w:tcW w:w="1836" w:type="dxa"/>
            <w:vMerge/>
            <w:shd w:val="clear" w:color="auto" w:fill="auto"/>
            <w:vAlign w:val="center"/>
          </w:tcPr>
          <w:p w14:paraId="7FFB193D"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5F0433BE" w14:textId="77777777" w:rsidR="00972A2C" w:rsidRPr="00C25669" w:rsidRDefault="00972A2C" w:rsidP="001B4A8E">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3F41E028"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D413A1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2A5E8336" w14:textId="77777777" w:rsidR="00972A2C" w:rsidRPr="00C25669" w:rsidRDefault="00972A2C" w:rsidP="001B4A8E">
            <w:pPr>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65FF0585" w14:textId="77777777" w:rsidTr="001B4A8E">
        <w:tc>
          <w:tcPr>
            <w:tcW w:w="1836" w:type="dxa"/>
            <w:vMerge/>
            <w:shd w:val="clear" w:color="auto" w:fill="auto"/>
            <w:vAlign w:val="center"/>
          </w:tcPr>
          <w:p w14:paraId="52A5C21E" w14:textId="77777777" w:rsidR="00972A2C" w:rsidRPr="00C25669" w:rsidRDefault="00972A2C" w:rsidP="001B4A8E">
            <w:pPr>
              <w:spacing w:after="0"/>
              <w:rPr>
                <w:rFonts w:ascii="Arial" w:eastAsia="SimSun" w:hAnsi="Arial"/>
                <w:sz w:val="18"/>
              </w:rPr>
            </w:pPr>
          </w:p>
        </w:tc>
        <w:tc>
          <w:tcPr>
            <w:tcW w:w="3756" w:type="dxa"/>
            <w:shd w:val="clear" w:color="auto" w:fill="auto"/>
            <w:vAlign w:val="center"/>
          </w:tcPr>
          <w:p w14:paraId="3C14E6BE" w14:textId="77777777" w:rsidR="00972A2C" w:rsidRPr="00C25669" w:rsidRDefault="00972A2C" w:rsidP="001B4A8E">
            <w:pPr>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08E4EBCE" w14:textId="77777777" w:rsidR="00972A2C" w:rsidRPr="00C25669" w:rsidRDefault="00972A2C" w:rsidP="001B4A8E">
            <w:pPr>
              <w:spacing w:after="0"/>
              <w:jc w:val="center"/>
              <w:rPr>
                <w:rFonts w:ascii="Arial" w:eastAsia="SimSun" w:hAnsi="Arial"/>
                <w:sz w:val="18"/>
              </w:rPr>
            </w:pPr>
          </w:p>
        </w:tc>
        <w:tc>
          <w:tcPr>
            <w:tcW w:w="3445" w:type="dxa"/>
            <w:shd w:val="clear" w:color="auto" w:fill="auto"/>
            <w:vAlign w:val="center"/>
          </w:tcPr>
          <w:p w14:paraId="5136FD1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1-7:</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4597A7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Table 5.2-1.</w:t>
            </w:r>
          </w:p>
        </w:tc>
      </w:tr>
      <w:tr w:rsidR="00972A2C" w:rsidRPr="00C25669" w14:paraId="788995C3"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3A200"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BEA95F1"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1872461"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16 for Test 1-4</w:t>
            </w:r>
          </w:p>
          <w:p w14:paraId="588B716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8 for other tests</w:t>
            </w:r>
          </w:p>
        </w:tc>
      </w:tr>
      <w:tr w:rsidR="00972A2C" w:rsidRPr="00C25669" w14:paraId="356E6F86" w14:textId="77777777" w:rsidTr="001B4A8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35FE3"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0C25FA8" w14:textId="77777777" w:rsidR="00972A2C" w:rsidRPr="00C25669" w:rsidRDefault="00972A2C" w:rsidP="001B4A8E">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BDC81DA"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68B92DA9" w14:textId="77777777" w:rsidR="0090605A" w:rsidRPr="00C25669" w:rsidRDefault="0090605A" w:rsidP="0090605A">
      <w:pPr>
        <w:rPr>
          <w:rFonts w:eastAsia="SimSun"/>
        </w:rPr>
      </w:pPr>
    </w:p>
    <w:p w14:paraId="23199F43" w14:textId="77777777" w:rsidR="0090605A" w:rsidRPr="00C25669" w:rsidRDefault="0090605A" w:rsidP="0090605A">
      <w:pPr>
        <w:pStyle w:val="TH"/>
      </w:pPr>
      <w:r w:rsidRPr="00C25669">
        <w:lastRenderedPageBreak/>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7"/>
        <w:gridCol w:w="1136"/>
        <w:gridCol w:w="1176"/>
        <w:gridCol w:w="1003"/>
        <w:gridCol w:w="1267"/>
        <w:gridCol w:w="1366"/>
        <w:gridCol w:w="1177"/>
        <w:gridCol w:w="667"/>
      </w:tblGrid>
      <w:tr w:rsidR="00972A2C" w:rsidRPr="00C25669" w14:paraId="206DCC93" w14:textId="77777777" w:rsidTr="001B4A8E">
        <w:trPr>
          <w:trHeight w:val="391"/>
          <w:jc w:val="center"/>
        </w:trPr>
        <w:tc>
          <w:tcPr>
            <w:tcW w:w="332" w:type="pct"/>
            <w:vMerge w:val="restart"/>
            <w:shd w:val="clear" w:color="auto" w:fill="FFFFFF"/>
            <w:vAlign w:val="center"/>
          </w:tcPr>
          <w:p w14:paraId="28FF9247"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62" w:type="pct"/>
            <w:vMerge w:val="restart"/>
            <w:shd w:val="clear" w:color="auto" w:fill="FFFFFF"/>
            <w:vAlign w:val="center"/>
          </w:tcPr>
          <w:p w14:paraId="6F9B657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84" w:type="pct"/>
            <w:vMerge w:val="restart"/>
            <w:shd w:val="clear" w:color="auto" w:fill="FFFFFF"/>
            <w:vAlign w:val="center"/>
          </w:tcPr>
          <w:p w14:paraId="37905E7F"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5" w:type="pct"/>
            <w:vMerge w:val="restart"/>
            <w:shd w:val="clear" w:color="auto" w:fill="FFFFFF"/>
            <w:vAlign w:val="center"/>
          </w:tcPr>
          <w:p w14:paraId="38860714" w14:textId="77777777" w:rsidR="00972A2C" w:rsidRPr="00C25669" w:rsidRDefault="00972A2C" w:rsidP="001B4A8E">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08CA550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51" w:type="pct"/>
            <w:vMerge w:val="restart"/>
            <w:shd w:val="clear" w:color="auto" w:fill="FFFFFF"/>
            <w:vAlign w:val="center"/>
          </w:tcPr>
          <w:p w14:paraId="552D6B79"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02" w:type="pct"/>
            <w:vMerge w:val="restart"/>
            <w:shd w:val="clear" w:color="auto" w:fill="FFFFFF"/>
            <w:vAlign w:val="center"/>
          </w:tcPr>
          <w:p w14:paraId="4A80F10D"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48" w:type="pct"/>
            <w:gridSpan w:val="2"/>
            <w:shd w:val="clear" w:color="auto" w:fill="FFFFFF"/>
            <w:vAlign w:val="center"/>
          </w:tcPr>
          <w:p w14:paraId="4FAC4F5F"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72A2C" w:rsidRPr="00C25669" w14:paraId="69A7C7E6" w14:textId="77777777" w:rsidTr="001B4A8E">
        <w:trPr>
          <w:trHeight w:val="391"/>
          <w:jc w:val="center"/>
        </w:trPr>
        <w:tc>
          <w:tcPr>
            <w:tcW w:w="332" w:type="pct"/>
            <w:vMerge/>
            <w:shd w:val="clear" w:color="auto" w:fill="FFFFFF"/>
            <w:vAlign w:val="center"/>
          </w:tcPr>
          <w:p w14:paraId="2F4DEDCF" w14:textId="77777777" w:rsidR="00972A2C" w:rsidRPr="00C25669" w:rsidRDefault="00972A2C" w:rsidP="001B4A8E">
            <w:pPr>
              <w:keepNext/>
              <w:keepLines/>
              <w:spacing w:after="0"/>
              <w:jc w:val="center"/>
              <w:rPr>
                <w:rFonts w:ascii="Arial" w:eastAsia="SimSun" w:hAnsi="Arial" w:cs="Arial"/>
                <w:b/>
                <w:sz w:val="18"/>
              </w:rPr>
            </w:pPr>
          </w:p>
        </w:tc>
        <w:tc>
          <w:tcPr>
            <w:tcW w:w="662" w:type="pct"/>
            <w:vMerge/>
            <w:shd w:val="clear" w:color="auto" w:fill="FFFFFF"/>
            <w:vAlign w:val="center"/>
          </w:tcPr>
          <w:p w14:paraId="5BA8DFD6" w14:textId="77777777" w:rsidR="00972A2C" w:rsidRPr="00C25669" w:rsidRDefault="00972A2C" w:rsidP="001B4A8E">
            <w:pPr>
              <w:keepNext/>
              <w:keepLines/>
              <w:spacing w:after="0"/>
              <w:jc w:val="center"/>
              <w:rPr>
                <w:rFonts w:ascii="Arial" w:eastAsia="SimSun" w:hAnsi="Arial" w:cs="Arial"/>
                <w:b/>
                <w:sz w:val="18"/>
              </w:rPr>
            </w:pPr>
          </w:p>
        </w:tc>
        <w:tc>
          <w:tcPr>
            <w:tcW w:w="584" w:type="pct"/>
            <w:vMerge/>
            <w:shd w:val="clear" w:color="auto" w:fill="FFFFFF"/>
          </w:tcPr>
          <w:p w14:paraId="789FF313" w14:textId="77777777" w:rsidR="00972A2C" w:rsidRPr="00C25669" w:rsidRDefault="00972A2C" w:rsidP="001B4A8E">
            <w:pPr>
              <w:keepNext/>
              <w:keepLines/>
              <w:spacing w:after="0"/>
              <w:jc w:val="center"/>
              <w:rPr>
                <w:rFonts w:ascii="Arial" w:eastAsia="SimSun" w:hAnsi="Arial" w:cs="Arial"/>
                <w:b/>
                <w:sz w:val="18"/>
              </w:rPr>
            </w:pPr>
          </w:p>
        </w:tc>
        <w:tc>
          <w:tcPr>
            <w:tcW w:w="605" w:type="pct"/>
            <w:vMerge/>
            <w:shd w:val="clear" w:color="auto" w:fill="FFFFFF"/>
          </w:tcPr>
          <w:p w14:paraId="2B3D140B" w14:textId="77777777" w:rsidR="00972A2C" w:rsidRPr="00C25669" w:rsidRDefault="00972A2C" w:rsidP="001B4A8E">
            <w:pPr>
              <w:keepNext/>
              <w:keepLines/>
              <w:spacing w:after="0"/>
              <w:jc w:val="center"/>
              <w:rPr>
                <w:rFonts w:ascii="Arial" w:eastAsia="SimSun" w:hAnsi="Arial" w:cs="Arial"/>
                <w:b/>
                <w:sz w:val="18"/>
              </w:rPr>
            </w:pPr>
          </w:p>
        </w:tc>
        <w:tc>
          <w:tcPr>
            <w:tcW w:w="516" w:type="pct"/>
            <w:vMerge/>
            <w:shd w:val="clear" w:color="auto" w:fill="FFFFFF"/>
          </w:tcPr>
          <w:p w14:paraId="6136B273" w14:textId="77777777" w:rsidR="00972A2C" w:rsidRPr="00C25669" w:rsidRDefault="00972A2C" w:rsidP="001B4A8E">
            <w:pPr>
              <w:keepNext/>
              <w:keepLines/>
              <w:spacing w:after="0"/>
              <w:jc w:val="center"/>
              <w:rPr>
                <w:rFonts w:ascii="Arial" w:eastAsia="SimSun" w:hAnsi="Arial" w:cs="Arial"/>
                <w:b/>
                <w:sz w:val="18"/>
              </w:rPr>
            </w:pPr>
          </w:p>
        </w:tc>
        <w:tc>
          <w:tcPr>
            <w:tcW w:w="651" w:type="pct"/>
            <w:vMerge/>
            <w:shd w:val="clear" w:color="auto" w:fill="FFFFFF"/>
            <w:vAlign w:val="center"/>
          </w:tcPr>
          <w:p w14:paraId="0A68D86C" w14:textId="77777777" w:rsidR="00972A2C" w:rsidRPr="00C25669" w:rsidRDefault="00972A2C" w:rsidP="001B4A8E">
            <w:pPr>
              <w:keepNext/>
              <w:keepLines/>
              <w:spacing w:after="0"/>
              <w:jc w:val="center"/>
              <w:rPr>
                <w:rFonts w:ascii="Arial" w:eastAsia="SimSun" w:hAnsi="Arial" w:cs="Arial"/>
                <w:b/>
                <w:sz w:val="18"/>
              </w:rPr>
            </w:pPr>
          </w:p>
        </w:tc>
        <w:tc>
          <w:tcPr>
            <w:tcW w:w="702" w:type="pct"/>
            <w:vMerge/>
            <w:shd w:val="clear" w:color="auto" w:fill="FFFFFF"/>
            <w:vAlign w:val="center"/>
          </w:tcPr>
          <w:p w14:paraId="73435743" w14:textId="77777777" w:rsidR="00972A2C" w:rsidRPr="00C25669" w:rsidRDefault="00972A2C" w:rsidP="001B4A8E">
            <w:pPr>
              <w:keepNext/>
              <w:keepLines/>
              <w:spacing w:after="0"/>
              <w:jc w:val="center"/>
              <w:rPr>
                <w:rFonts w:ascii="Arial" w:eastAsia="SimSun" w:hAnsi="Arial" w:cs="Arial"/>
                <w:b/>
                <w:sz w:val="18"/>
              </w:rPr>
            </w:pPr>
          </w:p>
        </w:tc>
        <w:tc>
          <w:tcPr>
            <w:tcW w:w="605" w:type="pct"/>
            <w:shd w:val="clear" w:color="auto" w:fill="FFFFFF"/>
            <w:vAlign w:val="center"/>
          </w:tcPr>
          <w:p w14:paraId="79778FB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43" w:type="pct"/>
            <w:shd w:val="clear" w:color="auto" w:fill="FFFFFF"/>
            <w:vAlign w:val="center"/>
          </w:tcPr>
          <w:p w14:paraId="7AD21CCC"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72A2C" w:rsidRPr="00C25669" w14:paraId="591E96E9" w14:textId="77777777" w:rsidTr="001B4A8E">
        <w:trPr>
          <w:trHeight w:val="198"/>
          <w:jc w:val="center"/>
        </w:trPr>
        <w:tc>
          <w:tcPr>
            <w:tcW w:w="332" w:type="pct"/>
            <w:shd w:val="clear" w:color="auto" w:fill="FFFFFF"/>
            <w:vAlign w:val="center"/>
          </w:tcPr>
          <w:p w14:paraId="64ACC441"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1-1</w:t>
            </w:r>
          </w:p>
        </w:tc>
        <w:tc>
          <w:tcPr>
            <w:tcW w:w="662" w:type="pct"/>
            <w:shd w:val="clear" w:color="auto" w:fill="FFFFFF"/>
            <w:vAlign w:val="center"/>
          </w:tcPr>
          <w:p w14:paraId="52F1DB9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R.PDSCH.2-1.1 TDD</w:t>
            </w:r>
          </w:p>
        </w:tc>
        <w:tc>
          <w:tcPr>
            <w:tcW w:w="584" w:type="pct"/>
            <w:shd w:val="clear" w:color="auto" w:fill="FFFFFF"/>
            <w:vAlign w:val="center"/>
          </w:tcPr>
          <w:p w14:paraId="2380F70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590DD7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418C307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sz w:val="18"/>
              </w:rPr>
              <w:t>FR1.30-1</w:t>
            </w:r>
            <w:r w:rsidRPr="00C25669">
              <w:rPr>
                <w:rFonts w:ascii="Arial" w:eastAsia="SimSun" w:hAnsi="Arial" w:hint="eastAsia"/>
                <w:sz w:val="18"/>
                <w:lang w:eastAsia="zh-CN"/>
              </w:rPr>
              <w:t>A</w:t>
            </w:r>
          </w:p>
        </w:tc>
        <w:tc>
          <w:tcPr>
            <w:tcW w:w="651" w:type="pct"/>
            <w:shd w:val="clear" w:color="auto" w:fill="FFFFFF"/>
            <w:vAlign w:val="center"/>
          </w:tcPr>
          <w:p w14:paraId="3A2BF4BC"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4358B04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C6F87C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1DB8E464"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-4.1</w:t>
            </w:r>
          </w:p>
        </w:tc>
      </w:tr>
      <w:tr w:rsidR="00972A2C" w:rsidRPr="00C25669" w14:paraId="0926EA15" w14:textId="77777777" w:rsidTr="001B4A8E">
        <w:trPr>
          <w:trHeight w:val="198"/>
          <w:jc w:val="center"/>
        </w:trPr>
        <w:tc>
          <w:tcPr>
            <w:tcW w:w="332" w:type="pct"/>
            <w:shd w:val="clear" w:color="auto" w:fill="FFFFFF"/>
            <w:vAlign w:val="center"/>
          </w:tcPr>
          <w:p w14:paraId="0590468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1-2</w:t>
            </w:r>
          </w:p>
        </w:tc>
        <w:tc>
          <w:tcPr>
            <w:tcW w:w="662" w:type="pct"/>
            <w:shd w:val="clear" w:color="auto" w:fill="FFFFFF"/>
            <w:vAlign w:val="center"/>
          </w:tcPr>
          <w:p w14:paraId="0AEE99B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R.PDSCH.2-1.2 TDD</w:t>
            </w:r>
          </w:p>
        </w:tc>
        <w:tc>
          <w:tcPr>
            <w:tcW w:w="584" w:type="pct"/>
            <w:shd w:val="clear" w:color="auto" w:fill="FFFFFF"/>
            <w:vAlign w:val="center"/>
          </w:tcPr>
          <w:p w14:paraId="7E8CA25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743C52F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4947E80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669C6E9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702" w:type="pct"/>
            <w:shd w:val="clear" w:color="auto" w:fill="FFFFFF"/>
            <w:vAlign w:val="center"/>
          </w:tcPr>
          <w:p w14:paraId="1A4A825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77769B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7B1FAC6E"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972A2C" w:rsidRPr="00C25669" w14:paraId="5AE638C0" w14:textId="77777777" w:rsidTr="001B4A8E">
        <w:trPr>
          <w:trHeight w:val="198"/>
          <w:jc w:val="center"/>
        </w:trPr>
        <w:tc>
          <w:tcPr>
            <w:tcW w:w="332" w:type="pct"/>
            <w:shd w:val="clear" w:color="auto" w:fill="FFFFFF"/>
            <w:vAlign w:val="center"/>
          </w:tcPr>
          <w:p w14:paraId="34EECD5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w:t>
            </w:r>
            <w:r w:rsidRPr="00C25669">
              <w:rPr>
                <w:rFonts w:ascii="Arial" w:eastAsia="SimSun" w:hAnsi="Arial" w:cs="Arial" w:hint="eastAsia"/>
                <w:sz w:val="18"/>
              </w:rPr>
              <w:t>3</w:t>
            </w:r>
          </w:p>
        </w:tc>
        <w:tc>
          <w:tcPr>
            <w:tcW w:w="662" w:type="pct"/>
            <w:shd w:val="clear" w:color="auto" w:fill="FFFFFF"/>
            <w:vAlign w:val="center"/>
          </w:tcPr>
          <w:p w14:paraId="4847844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R.PDSCH.2-4.1 TDD</w:t>
            </w:r>
          </w:p>
        </w:tc>
        <w:tc>
          <w:tcPr>
            <w:tcW w:w="584" w:type="pct"/>
            <w:shd w:val="clear" w:color="auto" w:fill="FFFFFF"/>
            <w:vAlign w:val="center"/>
          </w:tcPr>
          <w:p w14:paraId="7AAA683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766BF5D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256QAM, 0.82</w:t>
            </w:r>
          </w:p>
        </w:tc>
        <w:tc>
          <w:tcPr>
            <w:tcW w:w="516" w:type="pct"/>
            <w:shd w:val="clear" w:color="auto" w:fill="FFFFFF"/>
            <w:vAlign w:val="center"/>
          </w:tcPr>
          <w:p w14:paraId="26C240D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053E8A4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4B4C2155"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42A79BA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30B7DCF"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21.6</w:t>
            </w:r>
          </w:p>
        </w:tc>
      </w:tr>
      <w:tr w:rsidR="00972A2C" w:rsidRPr="00C25669" w14:paraId="5C1021C7" w14:textId="77777777" w:rsidTr="001B4A8E">
        <w:trPr>
          <w:trHeight w:val="235"/>
          <w:jc w:val="center"/>
        </w:trPr>
        <w:tc>
          <w:tcPr>
            <w:tcW w:w="332" w:type="pct"/>
            <w:shd w:val="clear" w:color="auto" w:fill="FFFFFF"/>
            <w:vAlign w:val="center"/>
          </w:tcPr>
          <w:p w14:paraId="4D1C13B0"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1-4</w:t>
            </w:r>
          </w:p>
        </w:tc>
        <w:tc>
          <w:tcPr>
            <w:tcW w:w="662" w:type="pct"/>
            <w:shd w:val="clear" w:color="auto" w:fill="FFFFFF"/>
            <w:vAlign w:val="center"/>
          </w:tcPr>
          <w:p w14:paraId="492C1D0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R.PDSCH.2-2.1 TDD</w:t>
            </w:r>
          </w:p>
        </w:tc>
        <w:tc>
          <w:tcPr>
            <w:tcW w:w="584" w:type="pct"/>
            <w:shd w:val="clear" w:color="auto" w:fill="FFFFFF"/>
            <w:vAlign w:val="center"/>
          </w:tcPr>
          <w:p w14:paraId="3C628A6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B65859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516" w:type="pct"/>
            <w:shd w:val="clear" w:color="auto" w:fill="FFFFFF"/>
            <w:vAlign w:val="center"/>
          </w:tcPr>
          <w:p w14:paraId="70C2AD5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FR1.30-1</w:t>
            </w:r>
          </w:p>
        </w:tc>
        <w:tc>
          <w:tcPr>
            <w:tcW w:w="651" w:type="pct"/>
            <w:shd w:val="clear" w:color="auto" w:fill="FFFFFF"/>
            <w:vAlign w:val="center"/>
          </w:tcPr>
          <w:p w14:paraId="778111B6"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702" w:type="pct"/>
            <w:shd w:val="clear" w:color="auto" w:fill="FFFFFF"/>
            <w:vAlign w:val="center"/>
          </w:tcPr>
          <w:p w14:paraId="2D915FF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3D1C43E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30</w:t>
            </w:r>
          </w:p>
        </w:tc>
        <w:tc>
          <w:tcPr>
            <w:tcW w:w="343" w:type="pct"/>
            <w:shd w:val="clear" w:color="auto" w:fill="FFFFFF"/>
            <w:vAlign w:val="center"/>
          </w:tcPr>
          <w:p w14:paraId="0065CA57"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r w:rsidR="00972A2C" w:rsidRPr="00C25669" w14:paraId="6D0C8E12" w14:textId="77777777" w:rsidTr="001B4A8E">
        <w:trPr>
          <w:trHeight w:val="198"/>
          <w:jc w:val="center"/>
        </w:trPr>
        <w:tc>
          <w:tcPr>
            <w:tcW w:w="332" w:type="pct"/>
            <w:shd w:val="clear" w:color="auto" w:fill="FFFFFF"/>
            <w:vAlign w:val="center"/>
          </w:tcPr>
          <w:p w14:paraId="71ECB5A5"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1-5</w:t>
            </w:r>
          </w:p>
        </w:tc>
        <w:tc>
          <w:tcPr>
            <w:tcW w:w="662" w:type="pct"/>
            <w:shd w:val="clear" w:color="auto" w:fill="FFFFFF"/>
            <w:vAlign w:val="center"/>
          </w:tcPr>
          <w:p w14:paraId="210167D0"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rPr>
              <w:t>R.PDSCH.2-5.1 TDD</w:t>
            </w:r>
          </w:p>
        </w:tc>
        <w:tc>
          <w:tcPr>
            <w:tcW w:w="584" w:type="pct"/>
            <w:shd w:val="clear" w:color="auto" w:fill="FFFFFF"/>
            <w:vAlign w:val="center"/>
          </w:tcPr>
          <w:p w14:paraId="4DF86D8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4E8FB601"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QPSK, 0.3</w:t>
            </w:r>
            <w:r w:rsidRPr="00C25669">
              <w:rPr>
                <w:rFonts w:ascii="Arial" w:eastAsia="SimSun" w:hAnsi="Arial" w:hint="eastAsia"/>
                <w:sz w:val="18"/>
                <w:lang w:eastAsia="zh-CN"/>
              </w:rPr>
              <w:t>0</w:t>
            </w:r>
          </w:p>
        </w:tc>
        <w:tc>
          <w:tcPr>
            <w:tcW w:w="516" w:type="pct"/>
            <w:shd w:val="clear" w:color="auto" w:fill="FFFFFF"/>
            <w:vAlign w:val="center"/>
          </w:tcPr>
          <w:p w14:paraId="7A4620E6"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FR1.30-2</w:t>
            </w:r>
          </w:p>
        </w:tc>
        <w:tc>
          <w:tcPr>
            <w:tcW w:w="651" w:type="pct"/>
            <w:shd w:val="clear" w:color="auto" w:fill="FFFFFF"/>
            <w:vAlign w:val="center"/>
          </w:tcPr>
          <w:p w14:paraId="6F68FDE7"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29E18BE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4CC179B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567E01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r w:rsidR="00972A2C" w:rsidRPr="00C25669" w14:paraId="53BDDFC8" w14:textId="77777777" w:rsidTr="001B4A8E">
        <w:trPr>
          <w:trHeight w:val="198"/>
          <w:jc w:val="center"/>
        </w:trPr>
        <w:tc>
          <w:tcPr>
            <w:tcW w:w="332" w:type="pct"/>
            <w:shd w:val="clear" w:color="auto" w:fill="FFFFFF"/>
            <w:vAlign w:val="center"/>
          </w:tcPr>
          <w:p w14:paraId="15B33FD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1-6</w:t>
            </w:r>
          </w:p>
        </w:tc>
        <w:tc>
          <w:tcPr>
            <w:tcW w:w="662" w:type="pct"/>
            <w:shd w:val="clear" w:color="auto" w:fill="FFFFFF"/>
            <w:vAlign w:val="center"/>
          </w:tcPr>
          <w:p w14:paraId="18A46216"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rPr>
              <w:t>R.PDSCH.2-6.1 TDD</w:t>
            </w:r>
          </w:p>
        </w:tc>
        <w:tc>
          <w:tcPr>
            <w:tcW w:w="584" w:type="pct"/>
            <w:shd w:val="clear" w:color="auto" w:fill="FFFFFF"/>
            <w:vAlign w:val="center"/>
          </w:tcPr>
          <w:p w14:paraId="7553B71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27A2CF2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2BF306F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sz w:val="18"/>
              </w:rPr>
              <w:t>FR1.30-3</w:t>
            </w:r>
          </w:p>
        </w:tc>
        <w:tc>
          <w:tcPr>
            <w:tcW w:w="651" w:type="pct"/>
            <w:shd w:val="clear" w:color="auto" w:fill="FFFFFF"/>
            <w:vAlign w:val="center"/>
          </w:tcPr>
          <w:p w14:paraId="255F9AE9"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2" w:type="pct"/>
            <w:shd w:val="clear" w:color="auto" w:fill="FFFFFF"/>
            <w:vAlign w:val="center"/>
          </w:tcPr>
          <w:p w14:paraId="5FC69A4F"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05" w:type="pct"/>
            <w:shd w:val="clear" w:color="auto" w:fill="FFFFFF"/>
            <w:vAlign w:val="center"/>
          </w:tcPr>
          <w:p w14:paraId="611AB55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58ABD958"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-3.6</w:t>
            </w:r>
          </w:p>
        </w:tc>
      </w:tr>
      <w:tr w:rsidR="00972A2C" w:rsidRPr="00C25669" w14:paraId="50BE2E09" w14:textId="77777777" w:rsidTr="001B4A8E">
        <w:trPr>
          <w:trHeight w:val="198"/>
          <w:jc w:val="center"/>
        </w:trPr>
        <w:tc>
          <w:tcPr>
            <w:tcW w:w="332" w:type="pct"/>
            <w:shd w:val="clear" w:color="auto" w:fill="FFFFFF"/>
            <w:vAlign w:val="center"/>
          </w:tcPr>
          <w:p w14:paraId="363EDB31"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1-7</w:t>
            </w:r>
          </w:p>
        </w:tc>
        <w:tc>
          <w:tcPr>
            <w:tcW w:w="662" w:type="pct"/>
            <w:shd w:val="clear" w:color="auto" w:fill="FFFFFF"/>
            <w:vAlign w:val="center"/>
          </w:tcPr>
          <w:p w14:paraId="246BB0FB"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R.PDSCH.2-10.1 TDD</w:t>
            </w:r>
          </w:p>
        </w:tc>
        <w:tc>
          <w:tcPr>
            <w:tcW w:w="584" w:type="pct"/>
            <w:shd w:val="clear" w:color="auto" w:fill="FFFFFF"/>
            <w:vAlign w:val="center"/>
          </w:tcPr>
          <w:p w14:paraId="527160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tcPr>
          <w:p w14:paraId="62876E7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516" w:type="pct"/>
            <w:shd w:val="clear" w:color="auto" w:fill="FFFFFF"/>
            <w:vAlign w:val="center"/>
          </w:tcPr>
          <w:p w14:paraId="00A6A4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FR1.30-1</w:t>
            </w:r>
          </w:p>
        </w:tc>
        <w:tc>
          <w:tcPr>
            <w:tcW w:w="651" w:type="pct"/>
            <w:shd w:val="clear" w:color="auto" w:fill="FFFFFF"/>
            <w:vAlign w:val="center"/>
          </w:tcPr>
          <w:p w14:paraId="13FEBC7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sz w:val="18"/>
              </w:rPr>
              <w:t>HST-1000</w:t>
            </w:r>
          </w:p>
        </w:tc>
        <w:tc>
          <w:tcPr>
            <w:tcW w:w="702" w:type="pct"/>
            <w:shd w:val="clear" w:color="auto" w:fill="FFFFFF"/>
            <w:vAlign w:val="center"/>
          </w:tcPr>
          <w:p w14:paraId="2E911D64"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1x4</w:t>
            </w:r>
          </w:p>
        </w:tc>
        <w:tc>
          <w:tcPr>
            <w:tcW w:w="605" w:type="pct"/>
            <w:shd w:val="clear" w:color="auto" w:fill="FFFFFF"/>
            <w:vAlign w:val="center"/>
          </w:tcPr>
          <w:p w14:paraId="1021437C"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6726A614"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3.</w:t>
            </w:r>
            <w:r w:rsidRPr="00C25669">
              <w:rPr>
                <w:rFonts w:ascii="Arial" w:eastAsia="SimSun" w:hAnsi="Arial" w:cs="Arial" w:hint="eastAsia"/>
                <w:sz w:val="18"/>
                <w:lang w:eastAsia="zh-CN"/>
              </w:rPr>
              <w:t>4</w:t>
            </w:r>
          </w:p>
        </w:tc>
      </w:tr>
      <w:tr w:rsidR="00972A2C" w:rsidRPr="00C25669" w14:paraId="56E7B8BD" w14:textId="77777777" w:rsidTr="001B4A8E">
        <w:trPr>
          <w:trHeight w:val="198"/>
          <w:jc w:val="center"/>
        </w:trPr>
        <w:tc>
          <w:tcPr>
            <w:tcW w:w="332" w:type="pct"/>
            <w:shd w:val="clear" w:color="auto" w:fill="FFFFFF"/>
            <w:vAlign w:val="center"/>
          </w:tcPr>
          <w:p w14:paraId="2AF8EC7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1-8</w:t>
            </w:r>
          </w:p>
        </w:tc>
        <w:tc>
          <w:tcPr>
            <w:tcW w:w="662" w:type="pct"/>
            <w:shd w:val="clear" w:color="auto" w:fill="FFFFFF"/>
            <w:vAlign w:val="center"/>
          </w:tcPr>
          <w:p w14:paraId="2A950307"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R.PDSCH.2-11.1 TDD</w:t>
            </w:r>
          </w:p>
        </w:tc>
        <w:tc>
          <w:tcPr>
            <w:tcW w:w="584" w:type="pct"/>
            <w:shd w:val="clear" w:color="auto" w:fill="FFFFFF"/>
            <w:vAlign w:val="center"/>
          </w:tcPr>
          <w:p w14:paraId="31A1DCF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vAlign w:val="center"/>
          </w:tcPr>
          <w:p w14:paraId="29A5C24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571ABE2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FR1.30-5</w:t>
            </w:r>
          </w:p>
        </w:tc>
        <w:tc>
          <w:tcPr>
            <w:tcW w:w="651" w:type="pct"/>
            <w:shd w:val="clear" w:color="auto" w:fill="FFFFFF"/>
            <w:vAlign w:val="center"/>
          </w:tcPr>
          <w:p w14:paraId="37FE16B8"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29BA52EF"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sz w:val="18"/>
                <w:lang w:eastAsia="zh-CN"/>
              </w:rPr>
              <w:t>4</w:t>
            </w:r>
            <w:r w:rsidRPr="00C25669">
              <w:rPr>
                <w:rFonts w:ascii="Arial" w:eastAsia="SimSun" w:hAnsi="Arial" w:cs="Arial"/>
                <w:sz w:val="18"/>
              </w:rPr>
              <w:t>, ULA Low</w:t>
            </w:r>
          </w:p>
        </w:tc>
        <w:tc>
          <w:tcPr>
            <w:tcW w:w="605" w:type="pct"/>
            <w:shd w:val="clear" w:color="auto" w:fill="FFFFFF"/>
            <w:vAlign w:val="center"/>
          </w:tcPr>
          <w:p w14:paraId="6C0C563D"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305563F0"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-4.0</w:t>
            </w:r>
          </w:p>
        </w:tc>
      </w:tr>
      <w:tr w:rsidR="00972A2C" w:rsidRPr="00C25669" w14:paraId="0CD00D75" w14:textId="77777777" w:rsidTr="001B4A8E">
        <w:trPr>
          <w:trHeight w:val="198"/>
          <w:jc w:val="center"/>
        </w:trPr>
        <w:tc>
          <w:tcPr>
            <w:tcW w:w="332" w:type="pct"/>
            <w:shd w:val="clear" w:color="auto" w:fill="FFFFFF"/>
            <w:vAlign w:val="center"/>
          </w:tcPr>
          <w:p w14:paraId="12A7209A"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1-9</w:t>
            </w:r>
          </w:p>
        </w:tc>
        <w:tc>
          <w:tcPr>
            <w:tcW w:w="662" w:type="pct"/>
            <w:shd w:val="clear" w:color="auto" w:fill="FFFFFF"/>
            <w:vAlign w:val="center"/>
          </w:tcPr>
          <w:p w14:paraId="309A63AD"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szCs w:val="18"/>
              </w:rPr>
              <w:t>R.PDSCH.2-12.1 TDD</w:t>
            </w:r>
          </w:p>
        </w:tc>
        <w:tc>
          <w:tcPr>
            <w:tcW w:w="584" w:type="pct"/>
            <w:shd w:val="clear" w:color="auto" w:fill="FFFFFF"/>
            <w:vAlign w:val="center"/>
          </w:tcPr>
          <w:p w14:paraId="2DEEB26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40 / 30</w:t>
            </w:r>
          </w:p>
        </w:tc>
        <w:tc>
          <w:tcPr>
            <w:tcW w:w="605" w:type="pct"/>
            <w:shd w:val="clear" w:color="auto" w:fill="FFFFFF"/>
            <w:vAlign w:val="center"/>
          </w:tcPr>
          <w:p w14:paraId="393DCE2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QPSK, 0.30</w:t>
            </w:r>
          </w:p>
        </w:tc>
        <w:tc>
          <w:tcPr>
            <w:tcW w:w="516" w:type="pct"/>
            <w:shd w:val="clear" w:color="auto" w:fill="FFFFFF"/>
            <w:vAlign w:val="center"/>
          </w:tcPr>
          <w:p w14:paraId="1319F69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FR1.30-6</w:t>
            </w:r>
          </w:p>
        </w:tc>
        <w:tc>
          <w:tcPr>
            <w:tcW w:w="651" w:type="pct"/>
            <w:shd w:val="clear" w:color="auto" w:fill="FFFFFF"/>
            <w:vAlign w:val="center"/>
          </w:tcPr>
          <w:p w14:paraId="6615216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TDLB100-400</w:t>
            </w:r>
          </w:p>
        </w:tc>
        <w:tc>
          <w:tcPr>
            <w:tcW w:w="702" w:type="pct"/>
            <w:shd w:val="clear" w:color="auto" w:fill="FFFFFF"/>
            <w:vAlign w:val="center"/>
          </w:tcPr>
          <w:p w14:paraId="53AFF2AB"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sz w:val="18"/>
                <w:lang w:eastAsia="zh-CN"/>
              </w:rPr>
              <w:t>4</w:t>
            </w:r>
            <w:r w:rsidRPr="00C25669">
              <w:rPr>
                <w:rFonts w:ascii="Arial" w:eastAsia="SimSun" w:hAnsi="Arial" w:cs="Arial"/>
                <w:sz w:val="18"/>
              </w:rPr>
              <w:t>, ULA Low</w:t>
            </w:r>
          </w:p>
        </w:tc>
        <w:tc>
          <w:tcPr>
            <w:tcW w:w="605" w:type="pct"/>
            <w:shd w:val="clear" w:color="auto" w:fill="FFFFFF"/>
            <w:vAlign w:val="center"/>
          </w:tcPr>
          <w:p w14:paraId="1FFD5A12" w14:textId="77777777" w:rsidR="00972A2C" w:rsidRPr="00C25669" w:rsidRDefault="00972A2C" w:rsidP="001B4A8E">
            <w:pPr>
              <w:keepNext/>
              <w:keepLines/>
              <w:spacing w:after="0"/>
              <w:jc w:val="center"/>
              <w:rPr>
                <w:rFonts w:ascii="Arial" w:eastAsia="SimSun" w:hAnsi="Arial" w:cs="Arial"/>
                <w:sz w:val="18"/>
              </w:rPr>
            </w:pPr>
            <w:r w:rsidRPr="00C25669">
              <w:rPr>
                <w:rFonts w:ascii="Arial" w:eastAsia="SimSun" w:hAnsi="Arial" w:cs="Arial"/>
                <w:sz w:val="18"/>
              </w:rPr>
              <w:t>70</w:t>
            </w:r>
          </w:p>
        </w:tc>
        <w:tc>
          <w:tcPr>
            <w:tcW w:w="343" w:type="pct"/>
            <w:shd w:val="clear" w:color="auto" w:fill="FFFFFF"/>
            <w:vAlign w:val="center"/>
          </w:tcPr>
          <w:p w14:paraId="5575371C" w14:textId="77777777" w:rsidR="00972A2C" w:rsidRPr="00C25669" w:rsidDel="002F009F" w:rsidRDefault="00972A2C" w:rsidP="001B4A8E">
            <w:pPr>
              <w:keepNext/>
              <w:keepLines/>
              <w:spacing w:after="0"/>
              <w:jc w:val="center"/>
              <w:rPr>
                <w:rFonts w:ascii="Arial" w:eastAsia="SimSun" w:hAnsi="Arial" w:cs="Arial"/>
                <w:sz w:val="18"/>
              </w:rPr>
            </w:pPr>
            <w:r w:rsidRPr="00C25669">
              <w:rPr>
                <w:rFonts w:ascii="Arial" w:eastAsia="SimSun" w:hAnsi="Arial" w:cs="Arial"/>
                <w:sz w:val="18"/>
                <w:lang w:eastAsia="zh-CN"/>
              </w:rPr>
              <w:t>-4.0</w:t>
            </w:r>
          </w:p>
        </w:tc>
      </w:tr>
    </w:tbl>
    <w:p w14:paraId="24A104A4" w14:textId="77777777" w:rsidR="0090605A" w:rsidRPr="00C25669" w:rsidRDefault="0090605A" w:rsidP="0090605A">
      <w:pPr>
        <w:rPr>
          <w:rFonts w:eastAsia="SimSun"/>
          <w:lang w:eastAsia="zh-CN"/>
        </w:rPr>
      </w:pPr>
    </w:p>
    <w:p w14:paraId="503BD7D3" w14:textId="77777777" w:rsidR="0090605A" w:rsidRPr="00C25669" w:rsidRDefault="0090605A" w:rsidP="0090605A">
      <w:pPr>
        <w:pStyle w:val="TH"/>
      </w:pPr>
      <w:r w:rsidRPr="00C25669">
        <w:t>Table 5.2.3.2.1-4: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34"/>
        <w:gridCol w:w="1578"/>
        <w:gridCol w:w="10"/>
        <w:gridCol w:w="1485"/>
        <w:gridCol w:w="616"/>
      </w:tblGrid>
      <w:tr w:rsidR="00972A2C" w:rsidRPr="00C25669" w14:paraId="0EA5EA99" w14:textId="77777777" w:rsidTr="001B4A8E">
        <w:trPr>
          <w:trHeight w:val="390"/>
          <w:jc w:val="center"/>
        </w:trPr>
        <w:tc>
          <w:tcPr>
            <w:tcW w:w="326" w:type="pct"/>
            <w:vMerge w:val="restart"/>
            <w:shd w:val="clear" w:color="auto" w:fill="FFFFFF"/>
            <w:vAlign w:val="center"/>
          </w:tcPr>
          <w:p w14:paraId="22D3A819"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Test num.</w:t>
            </w:r>
          </w:p>
        </w:tc>
        <w:tc>
          <w:tcPr>
            <w:tcW w:w="872" w:type="pct"/>
            <w:vMerge w:val="restart"/>
            <w:shd w:val="clear" w:color="auto" w:fill="FFFFFF"/>
            <w:vAlign w:val="center"/>
          </w:tcPr>
          <w:p w14:paraId="2CE496E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3" w:type="pct"/>
            <w:vMerge w:val="restart"/>
            <w:shd w:val="clear" w:color="auto" w:fill="FFFFFF"/>
          </w:tcPr>
          <w:p w14:paraId="587D20B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5" w:type="pct"/>
            <w:vMerge w:val="restart"/>
            <w:shd w:val="clear" w:color="auto" w:fill="FFFFFF"/>
            <w:vAlign w:val="center"/>
          </w:tcPr>
          <w:p w14:paraId="535DB4D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3" w:type="pct"/>
            <w:shd w:val="clear" w:color="auto" w:fill="FFFFFF"/>
            <w:vAlign w:val="center"/>
          </w:tcPr>
          <w:p w14:paraId="4CEEC50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1" w:type="pct"/>
            <w:gridSpan w:val="2"/>
            <w:shd w:val="clear" w:color="auto" w:fill="FFFFFF"/>
            <w:vAlign w:val="center"/>
          </w:tcPr>
          <w:p w14:paraId="7F09E7E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60" w:type="pct"/>
            <w:gridSpan w:val="2"/>
            <w:shd w:val="clear" w:color="auto" w:fill="FFFFFF"/>
            <w:vAlign w:val="center"/>
          </w:tcPr>
          <w:p w14:paraId="3A133A0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Reference value</w:t>
            </w:r>
          </w:p>
        </w:tc>
      </w:tr>
      <w:tr w:rsidR="00972A2C" w:rsidRPr="00C25669" w14:paraId="50A43EF1" w14:textId="77777777" w:rsidTr="001B4A8E">
        <w:trPr>
          <w:trHeight w:val="410"/>
          <w:jc w:val="center"/>
        </w:trPr>
        <w:tc>
          <w:tcPr>
            <w:tcW w:w="326" w:type="pct"/>
            <w:vMerge/>
            <w:shd w:val="clear" w:color="auto" w:fill="FFFFFF"/>
            <w:vAlign w:val="center"/>
          </w:tcPr>
          <w:p w14:paraId="0E25B113" w14:textId="77777777" w:rsidR="00972A2C" w:rsidRPr="00C25669" w:rsidRDefault="00972A2C" w:rsidP="001B4A8E">
            <w:pPr>
              <w:keepNext/>
              <w:keepLines/>
              <w:spacing w:after="0"/>
              <w:jc w:val="center"/>
              <w:rPr>
                <w:rFonts w:ascii="Arial" w:eastAsia="SimSun" w:hAnsi="Arial"/>
                <w:b/>
                <w:sz w:val="18"/>
              </w:rPr>
            </w:pPr>
          </w:p>
        </w:tc>
        <w:tc>
          <w:tcPr>
            <w:tcW w:w="872" w:type="pct"/>
            <w:vMerge/>
            <w:shd w:val="clear" w:color="auto" w:fill="FFFFFF"/>
            <w:vAlign w:val="center"/>
          </w:tcPr>
          <w:p w14:paraId="5706CFF0" w14:textId="77777777" w:rsidR="00972A2C" w:rsidRPr="00C25669" w:rsidRDefault="00972A2C" w:rsidP="001B4A8E">
            <w:pPr>
              <w:keepNext/>
              <w:keepLines/>
              <w:spacing w:after="0"/>
              <w:jc w:val="center"/>
              <w:rPr>
                <w:rFonts w:ascii="Arial" w:eastAsia="SimSun" w:hAnsi="Arial"/>
                <w:b/>
                <w:sz w:val="18"/>
              </w:rPr>
            </w:pPr>
          </w:p>
        </w:tc>
        <w:tc>
          <w:tcPr>
            <w:tcW w:w="633" w:type="pct"/>
            <w:vMerge/>
            <w:shd w:val="clear" w:color="auto" w:fill="FFFFFF"/>
          </w:tcPr>
          <w:p w14:paraId="3B640035" w14:textId="77777777" w:rsidR="00972A2C" w:rsidRPr="00C25669" w:rsidRDefault="00972A2C" w:rsidP="001B4A8E">
            <w:pPr>
              <w:keepNext/>
              <w:keepLines/>
              <w:spacing w:after="0"/>
              <w:jc w:val="center"/>
              <w:rPr>
                <w:rFonts w:ascii="Arial" w:eastAsia="SimSun" w:hAnsi="Arial"/>
                <w:b/>
                <w:sz w:val="18"/>
              </w:rPr>
            </w:pPr>
          </w:p>
        </w:tc>
        <w:tc>
          <w:tcPr>
            <w:tcW w:w="635" w:type="pct"/>
            <w:vMerge/>
            <w:shd w:val="clear" w:color="auto" w:fill="FFFFFF"/>
          </w:tcPr>
          <w:p w14:paraId="0668B8D0" w14:textId="77777777" w:rsidR="00972A2C" w:rsidRPr="00C25669" w:rsidRDefault="00972A2C" w:rsidP="001B4A8E">
            <w:pPr>
              <w:keepNext/>
              <w:keepLines/>
              <w:spacing w:after="0"/>
              <w:jc w:val="center"/>
              <w:rPr>
                <w:rFonts w:ascii="Arial" w:eastAsia="SimSun" w:hAnsi="Arial"/>
                <w:b/>
                <w:sz w:val="18"/>
              </w:rPr>
            </w:pPr>
          </w:p>
        </w:tc>
        <w:tc>
          <w:tcPr>
            <w:tcW w:w="670" w:type="pct"/>
            <w:shd w:val="clear" w:color="auto" w:fill="FFFFFF"/>
            <w:vAlign w:val="center"/>
          </w:tcPr>
          <w:p w14:paraId="7A86C8F1" w14:textId="77777777" w:rsidR="00972A2C" w:rsidRPr="00C25669" w:rsidRDefault="00972A2C" w:rsidP="001B4A8E">
            <w:pPr>
              <w:keepNext/>
              <w:keepLines/>
              <w:spacing w:after="0"/>
              <w:jc w:val="center"/>
              <w:rPr>
                <w:rFonts w:ascii="Arial" w:eastAsia="SimSun" w:hAnsi="Arial"/>
                <w:b/>
                <w:sz w:val="18"/>
              </w:rPr>
            </w:pPr>
          </w:p>
        </w:tc>
        <w:tc>
          <w:tcPr>
            <w:tcW w:w="796" w:type="pct"/>
            <w:shd w:val="clear" w:color="auto" w:fill="FFFFFF"/>
            <w:vAlign w:val="center"/>
          </w:tcPr>
          <w:p w14:paraId="1FD7CD66" w14:textId="77777777" w:rsidR="00972A2C" w:rsidRPr="00C25669" w:rsidRDefault="00972A2C" w:rsidP="001B4A8E">
            <w:pPr>
              <w:keepNext/>
              <w:keepLines/>
              <w:spacing w:after="0"/>
              <w:jc w:val="center"/>
              <w:rPr>
                <w:rFonts w:ascii="Arial" w:eastAsia="SimSun" w:hAnsi="Arial"/>
                <w:b/>
                <w:sz w:val="18"/>
              </w:rPr>
            </w:pPr>
          </w:p>
        </w:tc>
        <w:tc>
          <w:tcPr>
            <w:tcW w:w="754" w:type="pct"/>
            <w:gridSpan w:val="2"/>
            <w:shd w:val="clear" w:color="auto" w:fill="FFFFFF"/>
            <w:vAlign w:val="center"/>
          </w:tcPr>
          <w:p w14:paraId="34EF81AB"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634E5F2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SNR (dB)</w:t>
            </w:r>
          </w:p>
        </w:tc>
      </w:tr>
      <w:tr w:rsidR="00972A2C" w:rsidRPr="00C25669" w14:paraId="27DE4BC7" w14:textId="77777777" w:rsidTr="001B4A8E">
        <w:trPr>
          <w:trHeight w:val="207"/>
          <w:jc w:val="center"/>
        </w:trPr>
        <w:tc>
          <w:tcPr>
            <w:tcW w:w="326" w:type="pct"/>
            <w:shd w:val="clear" w:color="auto" w:fill="FFFFFF"/>
            <w:vAlign w:val="center"/>
          </w:tcPr>
          <w:p w14:paraId="480F881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w:t>
            </w:r>
          </w:p>
        </w:tc>
        <w:tc>
          <w:tcPr>
            <w:tcW w:w="872" w:type="pct"/>
            <w:shd w:val="clear" w:color="auto" w:fill="FFFFFF"/>
            <w:vAlign w:val="center"/>
          </w:tcPr>
          <w:p w14:paraId="16E5448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R.PDSCH.1-5.1 FDD</w:t>
            </w:r>
          </w:p>
        </w:tc>
        <w:tc>
          <w:tcPr>
            <w:tcW w:w="633" w:type="pct"/>
            <w:shd w:val="clear" w:color="auto" w:fill="FFFFFF"/>
          </w:tcPr>
          <w:p w14:paraId="7481FAC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 / 15</w:t>
            </w:r>
          </w:p>
        </w:tc>
        <w:tc>
          <w:tcPr>
            <w:tcW w:w="635" w:type="pct"/>
            <w:shd w:val="clear" w:color="auto" w:fill="FFFFFF"/>
            <w:vAlign w:val="center"/>
          </w:tcPr>
          <w:p w14:paraId="397D9B8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16QAM, 0.48</w:t>
            </w:r>
          </w:p>
        </w:tc>
        <w:tc>
          <w:tcPr>
            <w:tcW w:w="670" w:type="pct"/>
            <w:shd w:val="clear" w:color="auto" w:fill="FFFFFF"/>
            <w:vAlign w:val="center"/>
          </w:tcPr>
          <w:p w14:paraId="22C5372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TDLC300-100</w:t>
            </w:r>
          </w:p>
        </w:tc>
        <w:tc>
          <w:tcPr>
            <w:tcW w:w="796" w:type="pct"/>
            <w:shd w:val="clear" w:color="auto" w:fill="FFFFFF"/>
            <w:vAlign w:val="center"/>
          </w:tcPr>
          <w:p w14:paraId="02E2BA1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2</w:t>
            </w:r>
            <w:r w:rsidRPr="00C25669">
              <w:rPr>
                <w:rFonts w:ascii="Arial" w:eastAsia="SimSun" w:hAnsi="Arial"/>
                <w:sz w:val="18"/>
              </w:rPr>
              <w:t>x4, ULA Low</w:t>
            </w:r>
          </w:p>
        </w:tc>
        <w:tc>
          <w:tcPr>
            <w:tcW w:w="754" w:type="pct"/>
            <w:gridSpan w:val="2"/>
            <w:shd w:val="clear" w:color="auto" w:fill="FFFFFF"/>
            <w:vAlign w:val="center"/>
          </w:tcPr>
          <w:p w14:paraId="4F0946F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70</w:t>
            </w:r>
          </w:p>
        </w:tc>
        <w:tc>
          <w:tcPr>
            <w:tcW w:w="310" w:type="pct"/>
            <w:shd w:val="clear" w:color="auto" w:fill="FFFFFF"/>
            <w:vAlign w:val="center"/>
          </w:tcPr>
          <w:p w14:paraId="31F53AD2"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9.</w:t>
            </w:r>
            <w:r w:rsidRPr="00C25669">
              <w:rPr>
                <w:rFonts w:ascii="Arial" w:eastAsia="SimSun" w:hAnsi="Arial" w:hint="eastAsia"/>
                <w:sz w:val="18"/>
                <w:lang w:eastAsia="zh-CN"/>
              </w:rPr>
              <w:t>1</w:t>
            </w:r>
          </w:p>
        </w:tc>
      </w:tr>
    </w:tbl>
    <w:p w14:paraId="160DE1B2" w14:textId="77777777" w:rsidR="0090605A" w:rsidRPr="00C25669" w:rsidRDefault="0090605A" w:rsidP="0090605A">
      <w:pPr>
        <w:rPr>
          <w:rFonts w:eastAsia="SimSun"/>
          <w:lang w:eastAsia="zh-CN"/>
        </w:rPr>
      </w:pPr>
    </w:p>
    <w:p w14:paraId="2D981952" w14:textId="77777777" w:rsidR="0090605A" w:rsidRPr="00C25669" w:rsidRDefault="0090605A" w:rsidP="0090605A">
      <w:pPr>
        <w:pStyle w:val="TH"/>
      </w:pPr>
      <w:r w:rsidRPr="00C25669">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207"/>
        <w:gridCol w:w="1219"/>
        <w:gridCol w:w="1223"/>
        <w:gridCol w:w="1268"/>
        <w:gridCol w:w="1366"/>
        <w:gridCol w:w="1193"/>
        <w:gridCol w:w="668"/>
      </w:tblGrid>
      <w:tr w:rsidR="0090605A" w:rsidRPr="00C25669" w14:paraId="3D743302" w14:textId="77777777" w:rsidTr="0090605A">
        <w:trPr>
          <w:trHeight w:val="385"/>
          <w:jc w:val="center"/>
        </w:trPr>
        <w:tc>
          <w:tcPr>
            <w:tcW w:w="322" w:type="pct"/>
            <w:vMerge w:val="restart"/>
            <w:shd w:val="clear" w:color="auto" w:fill="FFFFFF"/>
            <w:vAlign w:val="center"/>
          </w:tcPr>
          <w:p w14:paraId="3F10265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17" w:type="pct"/>
            <w:vMerge w:val="restart"/>
            <w:shd w:val="clear" w:color="auto" w:fill="FFFFFF"/>
            <w:vAlign w:val="center"/>
          </w:tcPr>
          <w:p w14:paraId="699BE9B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602" w:type="pct"/>
            <w:vMerge w:val="restart"/>
            <w:shd w:val="clear" w:color="auto" w:fill="FFFFFF"/>
            <w:vAlign w:val="center"/>
          </w:tcPr>
          <w:p w14:paraId="1D61F2F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8" w:type="pct"/>
            <w:vMerge w:val="restart"/>
            <w:shd w:val="clear" w:color="auto" w:fill="FFFFFF"/>
            <w:vAlign w:val="center"/>
          </w:tcPr>
          <w:p w14:paraId="51B2AD45"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4EAE0B1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2" w:type="pct"/>
            <w:vMerge w:val="restart"/>
            <w:shd w:val="clear" w:color="auto" w:fill="FFFFFF"/>
            <w:vAlign w:val="center"/>
          </w:tcPr>
          <w:p w14:paraId="05ECD8E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1" w:type="pct"/>
            <w:vMerge w:val="restart"/>
            <w:shd w:val="clear" w:color="auto" w:fill="FFFFFF"/>
            <w:vAlign w:val="center"/>
          </w:tcPr>
          <w:p w14:paraId="6A493A4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7" w:type="pct"/>
            <w:gridSpan w:val="2"/>
            <w:shd w:val="clear" w:color="auto" w:fill="FFFFFF"/>
            <w:vAlign w:val="center"/>
          </w:tcPr>
          <w:p w14:paraId="164DB06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15AEA7B3" w14:textId="77777777" w:rsidTr="0090605A">
        <w:trPr>
          <w:trHeight w:val="385"/>
          <w:jc w:val="center"/>
        </w:trPr>
        <w:tc>
          <w:tcPr>
            <w:tcW w:w="322" w:type="pct"/>
            <w:vMerge/>
            <w:shd w:val="clear" w:color="auto" w:fill="FFFFFF"/>
            <w:vAlign w:val="center"/>
          </w:tcPr>
          <w:p w14:paraId="2DD5AF4A" w14:textId="77777777" w:rsidR="0090605A" w:rsidRPr="00C25669" w:rsidRDefault="0090605A" w:rsidP="0090605A">
            <w:pPr>
              <w:keepNext/>
              <w:keepLines/>
              <w:spacing w:after="0"/>
              <w:jc w:val="center"/>
              <w:rPr>
                <w:rFonts w:ascii="Arial" w:eastAsia="SimSun" w:hAnsi="Arial" w:cs="Arial"/>
                <w:b/>
                <w:sz w:val="18"/>
              </w:rPr>
            </w:pPr>
          </w:p>
        </w:tc>
        <w:tc>
          <w:tcPr>
            <w:tcW w:w="617" w:type="pct"/>
            <w:vMerge/>
            <w:shd w:val="clear" w:color="auto" w:fill="FFFFFF"/>
            <w:vAlign w:val="center"/>
          </w:tcPr>
          <w:p w14:paraId="79B2825F" w14:textId="77777777" w:rsidR="0090605A" w:rsidRPr="00C25669" w:rsidRDefault="0090605A" w:rsidP="0090605A">
            <w:pPr>
              <w:keepNext/>
              <w:keepLines/>
              <w:spacing w:after="0"/>
              <w:jc w:val="center"/>
              <w:rPr>
                <w:rFonts w:ascii="Arial" w:eastAsia="SimSun" w:hAnsi="Arial" w:cs="Arial"/>
                <w:b/>
                <w:sz w:val="18"/>
              </w:rPr>
            </w:pPr>
          </w:p>
        </w:tc>
        <w:tc>
          <w:tcPr>
            <w:tcW w:w="602" w:type="pct"/>
            <w:vMerge/>
            <w:shd w:val="clear" w:color="auto" w:fill="FFFFFF"/>
          </w:tcPr>
          <w:p w14:paraId="50406435" w14:textId="77777777" w:rsidR="0090605A" w:rsidRPr="00C25669" w:rsidRDefault="0090605A" w:rsidP="0090605A">
            <w:pPr>
              <w:keepNext/>
              <w:keepLines/>
              <w:spacing w:after="0"/>
              <w:jc w:val="center"/>
              <w:rPr>
                <w:rFonts w:ascii="Arial" w:eastAsia="SimSun" w:hAnsi="Arial" w:cs="Arial"/>
                <w:b/>
                <w:sz w:val="18"/>
              </w:rPr>
            </w:pPr>
          </w:p>
        </w:tc>
        <w:tc>
          <w:tcPr>
            <w:tcW w:w="608" w:type="pct"/>
            <w:vMerge/>
            <w:shd w:val="clear" w:color="auto" w:fill="FFFFFF"/>
          </w:tcPr>
          <w:p w14:paraId="51511C18" w14:textId="77777777" w:rsidR="0090605A" w:rsidRPr="00C25669" w:rsidRDefault="0090605A" w:rsidP="0090605A">
            <w:pPr>
              <w:keepNext/>
              <w:keepLines/>
              <w:spacing w:after="0"/>
              <w:jc w:val="center"/>
              <w:rPr>
                <w:rFonts w:ascii="Arial" w:eastAsia="SimSun" w:hAnsi="Arial" w:cs="Arial"/>
                <w:b/>
                <w:sz w:val="18"/>
              </w:rPr>
            </w:pPr>
          </w:p>
        </w:tc>
        <w:tc>
          <w:tcPr>
            <w:tcW w:w="610" w:type="pct"/>
            <w:vMerge/>
            <w:shd w:val="clear" w:color="auto" w:fill="FFFFFF"/>
          </w:tcPr>
          <w:p w14:paraId="2FAFB291" w14:textId="77777777" w:rsidR="0090605A" w:rsidRPr="00C25669" w:rsidRDefault="0090605A" w:rsidP="0090605A">
            <w:pPr>
              <w:keepNext/>
              <w:keepLines/>
              <w:spacing w:after="0"/>
              <w:jc w:val="center"/>
              <w:rPr>
                <w:rFonts w:ascii="Arial" w:eastAsia="SimSun" w:hAnsi="Arial" w:cs="Arial"/>
                <w:b/>
                <w:sz w:val="18"/>
              </w:rPr>
            </w:pPr>
          </w:p>
        </w:tc>
        <w:tc>
          <w:tcPr>
            <w:tcW w:w="632" w:type="pct"/>
            <w:vMerge/>
            <w:shd w:val="clear" w:color="auto" w:fill="FFFFFF"/>
            <w:vAlign w:val="center"/>
          </w:tcPr>
          <w:p w14:paraId="02622318" w14:textId="77777777" w:rsidR="0090605A" w:rsidRPr="00C25669" w:rsidRDefault="0090605A" w:rsidP="0090605A">
            <w:pPr>
              <w:keepNext/>
              <w:keepLines/>
              <w:spacing w:after="0"/>
              <w:jc w:val="center"/>
              <w:rPr>
                <w:rFonts w:ascii="Arial" w:eastAsia="SimSun" w:hAnsi="Arial" w:cs="Arial"/>
                <w:b/>
                <w:sz w:val="18"/>
              </w:rPr>
            </w:pPr>
          </w:p>
        </w:tc>
        <w:tc>
          <w:tcPr>
            <w:tcW w:w="681" w:type="pct"/>
            <w:vMerge/>
            <w:shd w:val="clear" w:color="auto" w:fill="FFFFFF"/>
            <w:vAlign w:val="center"/>
          </w:tcPr>
          <w:p w14:paraId="09E90EF6" w14:textId="77777777" w:rsidR="0090605A" w:rsidRPr="00C25669" w:rsidRDefault="0090605A" w:rsidP="0090605A">
            <w:pPr>
              <w:keepNext/>
              <w:keepLines/>
              <w:spacing w:after="0"/>
              <w:jc w:val="center"/>
              <w:rPr>
                <w:rFonts w:ascii="Arial" w:eastAsia="SimSun" w:hAnsi="Arial" w:cs="Arial"/>
                <w:b/>
                <w:sz w:val="18"/>
              </w:rPr>
            </w:pPr>
          </w:p>
        </w:tc>
        <w:tc>
          <w:tcPr>
            <w:tcW w:w="595" w:type="pct"/>
            <w:shd w:val="clear" w:color="auto" w:fill="FFFFFF"/>
            <w:vAlign w:val="center"/>
          </w:tcPr>
          <w:p w14:paraId="4CEFB2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3" w:type="pct"/>
            <w:shd w:val="clear" w:color="auto" w:fill="FFFFFF"/>
            <w:vAlign w:val="center"/>
          </w:tcPr>
          <w:p w14:paraId="22A100F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1126C64F" w14:textId="77777777" w:rsidTr="0090605A">
        <w:trPr>
          <w:trHeight w:val="194"/>
          <w:jc w:val="center"/>
        </w:trPr>
        <w:tc>
          <w:tcPr>
            <w:tcW w:w="322" w:type="pct"/>
            <w:shd w:val="clear" w:color="auto" w:fill="FFFFFF"/>
            <w:vAlign w:val="center"/>
          </w:tcPr>
          <w:p w14:paraId="686438B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617" w:type="pct"/>
            <w:shd w:val="clear" w:color="auto" w:fill="FFFFFF"/>
            <w:vAlign w:val="center"/>
          </w:tcPr>
          <w:p w14:paraId="67DFE71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602" w:type="pct"/>
            <w:shd w:val="clear" w:color="auto" w:fill="FFFFFF"/>
            <w:vAlign w:val="center"/>
          </w:tcPr>
          <w:p w14:paraId="13B25D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608" w:type="pct"/>
            <w:shd w:val="clear" w:color="auto" w:fill="FFFFFF"/>
            <w:vAlign w:val="center"/>
          </w:tcPr>
          <w:p w14:paraId="3CC00E9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610" w:type="pct"/>
            <w:shd w:val="clear" w:color="auto" w:fill="FFFFFF"/>
            <w:vAlign w:val="center"/>
          </w:tcPr>
          <w:p w14:paraId="2EFC637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32" w:type="pct"/>
            <w:shd w:val="clear" w:color="auto" w:fill="FFFFFF"/>
            <w:vAlign w:val="center"/>
          </w:tcPr>
          <w:p w14:paraId="237F9C7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1" w:type="pct"/>
            <w:shd w:val="clear" w:color="auto" w:fill="FFFFFF"/>
            <w:vAlign w:val="center"/>
          </w:tcPr>
          <w:p w14:paraId="71A1BCA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5" w:type="pct"/>
            <w:shd w:val="clear" w:color="auto" w:fill="FFFFFF"/>
            <w:vAlign w:val="center"/>
          </w:tcPr>
          <w:p w14:paraId="64CFE49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3" w:type="pct"/>
            <w:shd w:val="clear" w:color="auto" w:fill="FFFFFF"/>
            <w:vAlign w:val="center"/>
          </w:tcPr>
          <w:p w14:paraId="1681EB2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11.1</w:t>
            </w:r>
          </w:p>
        </w:tc>
      </w:tr>
    </w:tbl>
    <w:p w14:paraId="17926C57" w14:textId="77777777" w:rsidR="0090605A" w:rsidRPr="00C25669" w:rsidRDefault="0090605A" w:rsidP="0090605A">
      <w:pPr>
        <w:rPr>
          <w:rFonts w:eastAsia="SimSun"/>
          <w:lang w:eastAsia="zh-CN"/>
        </w:rPr>
      </w:pPr>
    </w:p>
    <w:p w14:paraId="6752FC73" w14:textId="77777777" w:rsidR="0090605A" w:rsidRPr="00C25669" w:rsidRDefault="0090605A" w:rsidP="0090605A">
      <w:pPr>
        <w:pStyle w:val="TH"/>
      </w:pPr>
      <w:r w:rsidRPr="00C25669">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72"/>
        <w:gridCol w:w="1267"/>
        <w:gridCol w:w="1366"/>
        <w:gridCol w:w="1176"/>
        <w:gridCol w:w="767"/>
      </w:tblGrid>
      <w:tr w:rsidR="0090605A" w:rsidRPr="00C25669" w14:paraId="59FCBD80" w14:textId="77777777" w:rsidTr="0090605A">
        <w:trPr>
          <w:trHeight w:val="380"/>
          <w:jc w:val="center"/>
        </w:trPr>
        <w:tc>
          <w:tcPr>
            <w:tcW w:w="328" w:type="pct"/>
            <w:vMerge w:val="restart"/>
            <w:shd w:val="clear" w:color="auto" w:fill="FFFFFF"/>
            <w:vAlign w:val="center"/>
          </w:tcPr>
          <w:p w14:paraId="75ABC6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8" w:type="pct"/>
            <w:vMerge w:val="restart"/>
            <w:shd w:val="clear" w:color="auto" w:fill="FFFFFF"/>
            <w:vAlign w:val="center"/>
          </w:tcPr>
          <w:p w14:paraId="59EA3C7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77" w:type="pct"/>
            <w:vMerge w:val="restart"/>
            <w:shd w:val="clear" w:color="auto" w:fill="FFFFFF"/>
            <w:vAlign w:val="center"/>
          </w:tcPr>
          <w:p w14:paraId="0A1D9A4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2CB4B731"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BE4900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4" w:type="pct"/>
            <w:vMerge w:val="restart"/>
            <w:shd w:val="clear" w:color="auto" w:fill="FFFFFF"/>
            <w:vAlign w:val="center"/>
          </w:tcPr>
          <w:p w14:paraId="7A75D2A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4" w:type="pct"/>
            <w:vMerge w:val="restart"/>
            <w:shd w:val="clear" w:color="auto" w:fill="FFFFFF"/>
            <w:vAlign w:val="center"/>
          </w:tcPr>
          <w:p w14:paraId="151F2B6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7" w:type="pct"/>
            <w:gridSpan w:val="2"/>
            <w:shd w:val="clear" w:color="auto" w:fill="FFFFFF"/>
            <w:vAlign w:val="center"/>
          </w:tcPr>
          <w:p w14:paraId="67D10D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25AA5848" w14:textId="77777777" w:rsidTr="0090605A">
        <w:trPr>
          <w:trHeight w:val="380"/>
          <w:jc w:val="center"/>
        </w:trPr>
        <w:tc>
          <w:tcPr>
            <w:tcW w:w="328" w:type="pct"/>
            <w:vMerge/>
            <w:shd w:val="clear" w:color="auto" w:fill="FFFFFF"/>
            <w:vAlign w:val="center"/>
          </w:tcPr>
          <w:p w14:paraId="4FFECC76" w14:textId="77777777" w:rsidR="0090605A" w:rsidRPr="00C25669" w:rsidRDefault="0090605A" w:rsidP="0090605A">
            <w:pPr>
              <w:keepNext/>
              <w:keepLines/>
              <w:spacing w:after="0"/>
              <w:jc w:val="center"/>
              <w:rPr>
                <w:rFonts w:ascii="Arial" w:eastAsia="SimSun" w:hAnsi="Arial" w:cs="Arial"/>
                <w:b/>
                <w:sz w:val="18"/>
              </w:rPr>
            </w:pPr>
          </w:p>
        </w:tc>
        <w:tc>
          <w:tcPr>
            <w:tcW w:w="628" w:type="pct"/>
            <w:vMerge/>
            <w:shd w:val="clear" w:color="auto" w:fill="FFFFFF"/>
            <w:vAlign w:val="center"/>
          </w:tcPr>
          <w:p w14:paraId="7CF6B975" w14:textId="77777777" w:rsidR="0090605A" w:rsidRPr="00C25669" w:rsidRDefault="0090605A" w:rsidP="0090605A">
            <w:pPr>
              <w:keepNext/>
              <w:keepLines/>
              <w:spacing w:after="0"/>
              <w:jc w:val="center"/>
              <w:rPr>
                <w:rFonts w:ascii="Arial" w:eastAsia="SimSun" w:hAnsi="Arial" w:cs="Arial"/>
                <w:b/>
                <w:sz w:val="18"/>
              </w:rPr>
            </w:pPr>
          </w:p>
        </w:tc>
        <w:tc>
          <w:tcPr>
            <w:tcW w:w="577" w:type="pct"/>
            <w:vMerge/>
            <w:shd w:val="clear" w:color="auto" w:fill="FFFFFF"/>
          </w:tcPr>
          <w:p w14:paraId="2035C19B" w14:textId="77777777" w:rsidR="0090605A" w:rsidRPr="00C25669" w:rsidRDefault="0090605A" w:rsidP="0090605A">
            <w:pPr>
              <w:keepNext/>
              <w:keepLines/>
              <w:spacing w:after="0"/>
              <w:jc w:val="center"/>
              <w:rPr>
                <w:rFonts w:ascii="Arial" w:eastAsia="SimSun" w:hAnsi="Arial" w:cs="Arial"/>
                <w:b/>
                <w:sz w:val="18"/>
              </w:rPr>
            </w:pPr>
          </w:p>
        </w:tc>
        <w:tc>
          <w:tcPr>
            <w:tcW w:w="597" w:type="pct"/>
            <w:vMerge/>
            <w:shd w:val="clear" w:color="auto" w:fill="FFFFFF"/>
          </w:tcPr>
          <w:p w14:paraId="495113C7" w14:textId="77777777" w:rsidR="0090605A" w:rsidRPr="00C25669" w:rsidRDefault="0090605A" w:rsidP="0090605A">
            <w:pPr>
              <w:keepNext/>
              <w:keepLines/>
              <w:spacing w:after="0"/>
              <w:jc w:val="center"/>
              <w:rPr>
                <w:rFonts w:ascii="Arial" w:eastAsia="SimSun" w:hAnsi="Arial" w:cs="Arial"/>
                <w:b/>
                <w:sz w:val="18"/>
              </w:rPr>
            </w:pPr>
          </w:p>
        </w:tc>
        <w:tc>
          <w:tcPr>
            <w:tcW w:w="545" w:type="pct"/>
            <w:vMerge/>
            <w:shd w:val="clear" w:color="auto" w:fill="FFFFFF"/>
          </w:tcPr>
          <w:p w14:paraId="4670832C" w14:textId="77777777" w:rsidR="0090605A" w:rsidRPr="00C25669" w:rsidRDefault="0090605A" w:rsidP="0090605A">
            <w:pPr>
              <w:keepNext/>
              <w:keepLines/>
              <w:spacing w:after="0"/>
              <w:jc w:val="center"/>
              <w:rPr>
                <w:rFonts w:ascii="Arial" w:eastAsia="SimSun" w:hAnsi="Arial" w:cs="Arial"/>
                <w:b/>
                <w:sz w:val="18"/>
              </w:rPr>
            </w:pPr>
          </w:p>
        </w:tc>
        <w:tc>
          <w:tcPr>
            <w:tcW w:w="644" w:type="pct"/>
            <w:vMerge/>
            <w:shd w:val="clear" w:color="auto" w:fill="FFFFFF"/>
            <w:vAlign w:val="center"/>
          </w:tcPr>
          <w:p w14:paraId="65650C91" w14:textId="77777777" w:rsidR="0090605A" w:rsidRPr="00C25669" w:rsidRDefault="0090605A" w:rsidP="0090605A">
            <w:pPr>
              <w:keepNext/>
              <w:keepLines/>
              <w:spacing w:after="0"/>
              <w:jc w:val="center"/>
              <w:rPr>
                <w:rFonts w:ascii="Arial" w:eastAsia="SimSun" w:hAnsi="Arial" w:cs="Arial"/>
                <w:b/>
                <w:sz w:val="18"/>
              </w:rPr>
            </w:pPr>
          </w:p>
        </w:tc>
        <w:tc>
          <w:tcPr>
            <w:tcW w:w="694" w:type="pct"/>
            <w:vMerge/>
            <w:shd w:val="clear" w:color="auto" w:fill="FFFFFF"/>
            <w:vAlign w:val="center"/>
          </w:tcPr>
          <w:p w14:paraId="70A011DB" w14:textId="77777777" w:rsidR="0090605A" w:rsidRPr="00C25669" w:rsidRDefault="0090605A" w:rsidP="0090605A">
            <w:pPr>
              <w:keepNext/>
              <w:keepLines/>
              <w:spacing w:after="0"/>
              <w:jc w:val="center"/>
              <w:rPr>
                <w:rFonts w:ascii="Arial" w:eastAsia="SimSun" w:hAnsi="Arial" w:cs="Arial"/>
                <w:b/>
                <w:sz w:val="18"/>
              </w:rPr>
            </w:pPr>
          </w:p>
        </w:tc>
        <w:tc>
          <w:tcPr>
            <w:tcW w:w="597" w:type="pct"/>
            <w:shd w:val="clear" w:color="auto" w:fill="FFFFFF"/>
            <w:vAlign w:val="center"/>
          </w:tcPr>
          <w:p w14:paraId="47D9F01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90" w:type="pct"/>
            <w:shd w:val="clear" w:color="auto" w:fill="FFFFFF"/>
            <w:vAlign w:val="center"/>
          </w:tcPr>
          <w:p w14:paraId="0EDBE9F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6332116C" w14:textId="77777777" w:rsidTr="0090605A">
        <w:trPr>
          <w:trHeight w:val="191"/>
          <w:jc w:val="center"/>
        </w:trPr>
        <w:tc>
          <w:tcPr>
            <w:tcW w:w="328" w:type="pct"/>
            <w:shd w:val="clear" w:color="auto" w:fill="FFFFFF"/>
            <w:vAlign w:val="center"/>
          </w:tcPr>
          <w:p w14:paraId="13098F8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628" w:type="pct"/>
            <w:shd w:val="clear" w:color="auto" w:fill="FFFFFF"/>
            <w:vAlign w:val="center"/>
          </w:tcPr>
          <w:p w14:paraId="70D52CC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R.PDSCH.2-2.4 TDD</w:t>
            </w:r>
          </w:p>
        </w:tc>
        <w:tc>
          <w:tcPr>
            <w:tcW w:w="577" w:type="pct"/>
            <w:shd w:val="clear" w:color="auto" w:fill="FFFFFF"/>
            <w:vAlign w:val="center"/>
          </w:tcPr>
          <w:p w14:paraId="3D23A13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1AED7E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45" w:type="pct"/>
            <w:shd w:val="clear" w:color="auto" w:fill="FFFFFF"/>
            <w:vAlign w:val="center"/>
          </w:tcPr>
          <w:p w14:paraId="24077B8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44" w:type="pct"/>
            <w:shd w:val="clear" w:color="auto" w:fill="FFFFFF"/>
            <w:vAlign w:val="center"/>
          </w:tcPr>
          <w:p w14:paraId="4E19AB8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4" w:type="pct"/>
            <w:shd w:val="clear" w:color="auto" w:fill="FFFFFF"/>
            <w:vAlign w:val="center"/>
          </w:tcPr>
          <w:p w14:paraId="49D52AB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7" w:type="pct"/>
            <w:shd w:val="clear" w:color="auto" w:fill="FFFFFF"/>
            <w:vAlign w:val="center"/>
          </w:tcPr>
          <w:p w14:paraId="11D4607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90" w:type="pct"/>
            <w:shd w:val="clear" w:color="auto" w:fill="FFFFFF"/>
            <w:vAlign w:val="center"/>
          </w:tcPr>
          <w:p w14:paraId="1B85484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15.4</w:t>
            </w:r>
          </w:p>
        </w:tc>
      </w:tr>
    </w:tbl>
    <w:p w14:paraId="12D34955" w14:textId="77777777" w:rsidR="0090605A" w:rsidRPr="00C25669" w:rsidRDefault="0090605A" w:rsidP="0090605A">
      <w:pPr>
        <w:rPr>
          <w:rFonts w:eastAsia="SimSun"/>
          <w:lang w:eastAsia="zh-CN"/>
        </w:rPr>
      </w:pPr>
    </w:p>
    <w:p w14:paraId="4EB10756" w14:textId="77777777" w:rsidR="0090605A" w:rsidRPr="00C25669" w:rsidRDefault="0090605A" w:rsidP="0090605A">
      <w:pPr>
        <w:pStyle w:val="TH"/>
      </w:pPr>
      <w:r w:rsidRPr="00C25669">
        <w:lastRenderedPageBreak/>
        <w:t>Table 5.2.3.2.1-7: Minimum performance for Rank 3 and Enhanced Receiver</w:t>
      </w:r>
      <w:r w:rsidR="00972A2C" w:rsidRPr="00C25669">
        <w:t xml:space="preserve">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65"/>
        <w:gridCol w:w="1177"/>
        <w:gridCol w:w="1157"/>
        <w:gridCol w:w="1268"/>
        <w:gridCol w:w="1366"/>
        <w:gridCol w:w="1177"/>
        <w:gridCol w:w="664"/>
      </w:tblGrid>
      <w:tr w:rsidR="0090605A" w:rsidRPr="00C25669" w14:paraId="5FED9F02" w14:textId="77777777" w:rsidTr="0090605A">
        <w:trPr>
          <w:trHeight w:val="390"/>
          <w:jc w:val="center"/>
        </w:trPr>
        <w:tc>
          <w:tcPr>
            <w:tcW w:w="328" w:type="pct"/>
            <w:vMerge w:val="restart"/>
            <w:shd w:val="clear" w:color="auto" w:fill="FFFFFF"/>
            <w:vAlign w:val="center"/>
          </w:tcPr>
          <w:p w14:paraId="787356B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7" w:type="pct"/>
            <w:vMerge w:val="restart"/>
            <w:shd w:val="clear" w:color="auto" w:fill="FFFFFF"/>
            <w:vAlign w:val="center"/>
          </w:tcPr>
          <w:p w14:paraId="7BD1A6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1" w:type="pct"/>
            <w:vMerge w:val="restart"/>
            <w:shd w:val="clear" w:color="auto" w:fill="FFFFFF"/>
            <w:vAlign w:val="center"/>
          </w:tcPr>
          <w:p w14:paraId="34DD4F1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2931037F"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585FF1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3" w:type="pct"/>
            <w:vMerge w:val="restart"/>
            <w:shd w:val="clear" w:color="auto" w:fill="FFFFFF"/>
            <w:vAlign w:val="center"/>
          </w:tcPr>
          <w:p w14:paraId="73C2CD4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3" w:type="pct"/>
            <w:vMerge w:val="restart"/>
            <w:shd w:val="clear" w:color="auto" w:fill="FFFFFF"/>
            <w:vAlign w:val="center"/>
          </w:tcPr>
          <w:p w14:paraId="134AA7F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35" w:type="pct"/>
            <w:gridSpan w:val="2"/>
            <w:shd w:val="clear" w:color="auto" w:fill="FFFFFF"/>
            <w:vAlign w:val="center"/>
          </w:tcPr>
          <w:p w14:paraId="321B64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6163A779" w14:textId="77777777" w:rsidTr="0090605A">
        <w:trPr>
          <w:trHeight w:val="390"/>
          <w:jc w:val="center"/>
        </w:trPr>
        <w:tc>
          <w:tcPr>
            <w:tcW w:w="328" w:type="pct"/>
            <w:vMerge/>
            <w:shd w:val="clear" w:color="auto" w:fill="FFFFFF"/>
            <w:vAlign w:val="center"/>
          </w:tcPr>
          <w:p w14:paraId="39FA007F" w14:textId="77777777" w:rsidR="0090605A" w:rsidRPr="00C25669" w:rsidRDefault="0090605A" w:rsidP="0090605A">
            <w:pPr>
              <w:keepNext/>
              <w:keepLines/>
              <w:spacing w:after="0"/>
              <w:jc w:val="center"/>
              <w:rPr>
                <w:rFonts w:ascii="Arial" w:eastAsia="SimSun" w:hAnsi="Arial" w:cs="Arial"/>
                <w:b/>
                <w:sz w:val="18"/>
              </w:rPr>
            </w:pPr>
          </w:p>
        </w:tc>
        <w:tc>
          <w:tcPr>
            <w:tcW w:w="627" w:type="pct"/>
            <w:vMerge/>
            <w:shd w:val="clear" w:color="auto" w:fill="FFFFFF"/>
            <w:vAlign w:val="center"/>
          </w:tcPr>
          <w:p w14:paraId="46F1C9C6" w14:textId="77777777" w:rsidR="0090605A" w:rsidRPr="00C25669" w:rsidRDefault="0090605A" w:rsidP="0090605A">
            <w:pPr>
              <w:keepNext/>
              <w:keepLines/>
              <w:spacing w:after="0"/>
              <w:jc w:val="center"/>
              <w:rPr>
                <w:rFonts w:ascii="Arial" w:eastAsia="SimSun" w:hAnsi="Arial" w:cs="Arial"/>
                <w:b/>
                <w:sz w:val="18"/>
              </w:rPr>
            </w:pPr>
          </w:p>
        </w:tc>
        <w:tc>
          <w:tcPr>
            <w:tcW w:w="591" w:type="pct"/>
            <w:vMerge/>
            <w:shd w:val="clear" w:color="auto" w:fill="FFFFFF"/>
          </w:tcPr>
          <w:p w14:paraId="44D68F44" w14:textId="77777777" w:rsidR="0090605A" w:rsidRPr="00C25669" w:rsidRDefault="0090605A" w:rsidP="0090605A">
            <w:pPr>
              <w:keepNext/>
              <w:keepLines/>
              <w:spacing w:after="0"/>
              <w:jc w:val="center"/>
              <w:rPr>
                <w:rFonts w:ascii="Arial" w:eastAsia="SimSun" w:hAnsi="Arial" w:cs="Arial"/>
                <w:b/>
                <w:sz w:val="18"/>
              </w:rPr>
            </w:pPr>
          </w:p>
        </w:tc>
        <w:tc>
          <w:tcPr>
            <w:tcW w:w="597" w:type="pct"/>
            <w:vMerge/>
            <w:shd w:val="clear" w:color="auto" w:fill="FFFFFF"/>
          </w:tcPr>
          <w:p w14:paraId="7642F17A" w14:textId="77777777" w:rsidR="0090605A" w:rsidRPr="00C25669" w:rsidRDefault="0090605A" w:rsidP="0090605A">
            <w:pPr>
              <w:keepNext/>
              <w:keepLines/>
              <w:spacing w:after="0"/>
              <w:jc w:val="center"/>
              <w:rPr>
                <w:rFonts w:ascii="Arial" w:eastAsia="SimSun" w:hAnsi="Arial" w:cs="Arial"/>
                <w:b/>
                <w:sz w:val="18"/>
              </w:rPr>
            </w:pPr>
          </w:p>
        </w:tc>
        <w:tc>
          <w:tcPr>
            <w:tcW w:w="587" w:type="pct"/>
            <w:vMerge/>
            <w:shd w:val="clear" w:color="auto" w:fill="FFFFFF"/>
          </w:tcPr>
          <w:p w14:paraId="0136C3FE" w14:textId="77777777" w:rsidR="0090605A" w:rsidRPr="00C25669" w:rsidRDefault="0090605A" w:rsidP="0090605A">
            <w:pPr>
              <w:keepNext/>
              <w:keepLines/>
              <w:spacing w:after="0"/>
              <w:jc w:val="center"/>
              <w:rPr>
                <w:rFonts w:ascii="Arial" w:eastAsia="SimSun" w:hAnsi="Arial" w:cs="Arial"/>
                <w:b/>
                <w:sz w:val="18"/>
              </w:rPr>
            </w:pPr>
          </w:p>
        </w:tc>
        <w:tc>
          <w:tcPr>
            <w:tcW w:w="643" w:type="pct"/>
            <w:vMerge/>
            <w:shd w:val="clear" w:color="auto" w:fill="FFFFFF"/>
            <w:vAlign w:val="center"/>
          </w:tcPr>
          <w:p w14:paraId="2D09A5B1" w14:textId="77777777" w:rsidR="0090605A" w:rsidRPr="00C25669" w:rsidRDefault="0090605A" w:rsidP="0090605A">
            <w:pPr>
              <w:keepNext/>
              <w:keepLines/>
              <w:spacing w:after="0"/>
              <w:jc w:val="center"/>
              <w:rPr>
                <w:rFonts w:ascii="Arial" w:eastAsia="SimSun" w:hAnsi="Arial" w:cs="Arial"/>
                <w:b/>
                <w:sz w:val="18"/>
              </w:rPr>
            </w:pPr>
          </w:p>
        </w:tc>
        <w:tc>
          <w:tcPr>
            <w:tcW w:w="693" w:type="pct"/>
            <w:vMerge/>
            <w:shd w:val="clear" w:color="auto" w:fill="FFFFFF"/>
            <w:vAlign w:val="center"/>
          </w:tcPr>
          <w:p w14:paraId="6626368A" w14:textId="77777777" w:rsidR="0090605A" w:rsidRPr="00C25669" w:rsidRDefault="0090605A" w:rsidP="0090605A">
            <w:pPr>
              <w:keepNext/>
              <w:keepLines/>
              <w:spacing w:after="0"/>
              <w:jc w:val="center"/>
              <w:rPr>
                <w:rFonts w:ascii="Arial" w:eastAsia="SimSun" w:hAnsi="Arial" w:cs="Arial"/>
                <w:b/>
                <w:sz w:val="18"/>
              </w:rPr>
            </w:pPr>
          </w:p>
        </w:tc>
        <w:tc>
          <w:tcPr>
            <w:tcW w:w="597" w:type="pct"/>
            <w:shd w:val="clear" w:color="auto" w:fill="FFFFFF"/>
            <w:vAlign w:val="center"/>
          </w:tcPr>
          <w:p w14:paraId="63073D2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27C23B2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5E737E58" w14:textId="77777777" w:rsidTr="0090605A">
        <w:trPr>
          <w:trHeight w:val="197"/>
          <w:jc w:val="center"/>
        </w:trPr>
        <w:tc>
          <w:tcPr>
            <w:tcW w:w="328" w:type="pct"/>
            <w:shd w:val="clear" w:color="auto" w:fill="FFFFFF"/>
            <w:vAlign w:val="center"/>
          </w:tcPr>
          <w:p w14:paraId="471CAD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5-1</w:t>
            </w:r>
          </w:p>
        </w:tc>
        <w:tc>
          <w:tcPr>
            <w:tcW w:w="627" w:type="pct"/>
            <w:shd w:val="clear" w:color="auto" w:fill="FFFFFF"/>
            <w:vAlign w:val="center"/>
          </w:tcPr>
          <w:p w14:paraId="322C06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591" w:type="pct"/>
            <w:shd w:val="clear" w:color="auto" w:fill="FFFFFF"/>
            <w:vAlign w:val="center"/>
          </w:tcPr>
          <w:p w14:paraId="5E0D47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3E867E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87" w:type="pct"/>
            <w:shd w:val="clear" w:color="auto" w:fill="FFFFFF"/>
            <w:vAlign w:val="center"/>
          </w:tcPr>
          <w:p w14:paraId="48BC119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43" w:type="pct"/>
            <w:shd w:val="clear" w:color="auto" w:fill="FFFFFF"/>
            <w:vAlign w:val="center"/>
          </w:tcPr>
          <w:p w14:paraId="71FC66E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3" w:type="pct"/>
            <w:shd w:val="clear" w:color="auto" w:fill="FFFFFF"/>
            <w:vAlign w:val="center"/>
          </w:tcPr>
          <w:p w14:paraId="7B04DF4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lang w:val="ru-RU"/>
              </w:rPr>
              <w:t>4</w:t>
            </w:r>
            <w:r w:rsidRPr="00C25669">
              <w:rPr>
                <w:rFonts w:ascii="Arial" w:eastAsia="SimSun" w:hAnsi="Arial" w:cs="Arial"/>
                <w:sz w:val="18"/>
              </w:rPr>
              <w:t>x</w:t>
            </w:r>
            <w:r w:rsidRPr="00C25669">
              <w:rPr>
                <w:rFonts w:ascii="Arial" w:eastAsia="SimSun" w:hAnsi="Arial" w:cs="Arial"/>
                <w:sz w:val="18"/>
                <w:lang w:val="ru-RU"/>
              </w:rPr>
              <w:t>4</w:t>
            </w:r>
            <w:r w:rsidRPr="00C25669">
              <w:rPr>
                <w:rFonts w:ascii="Arial" w:eastAsia="SimSun" w:hAnsi="Arial" w:cs="Arial"/>
                <w:sz w:val="18"/>
              </w:rPr>
              <w:t>, ULA Medium</w:t>
            </w:r>
            <w:r w:rsidRPr="00C25669">
              <w:rPr>
                <w:rFonts w:ascii="Arial" w:eastAsia="SimSun" w:hAnsi="Arial" w:cs="Arial"/>
                <w:sz w:val="18"/>
                <w:lang w:val="ru-RU"/>
              </w:rPr>
              <w:t xml:space="preserve"> </w:t>
            </w:r>
            <w:r w:rsidRPr="00C25669">
              <w:rPr>
                <w:rFonts w:ascii="Arial" w:eastAsia="SimSun" w:hAnsi="Arial" w:cs="Arial"/>
                <w:sz w:val="18"/>
                <w:lang w:val="en-US"/>
              </w:rPr>
              <w:t>A</w:t>
            </w:r>
          </w:p>
        </w:tc>
        <w:tc>
          <w:tcPr>
            <w:tcW w:w="597" w:type="pct"/>
            <w:shd w:val="clear" w:color="auto" w:fill="FFFFFF"/>
            <w:vAlign w:val="center"/>
          </w:tcPr>
          <w:p w14:paraId="04F73AC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1B95D75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22.9</w:t>
            </w:r>
          </w:p>
        </w:tc>
      </w:tr>
    </w:tbl>
    <w:p w14:paraId="0FC2F054" w14:textId="77777777" w:rsidR="0090605A" w:rsidRPr="00C25669" w:rsidRDefault="0090605A" w:rsidP="0090605A">
      <w:pPr>
        <w:rPr>
          <w:rFonts w:eastAsia="SimSun"/>
          <w:lang w:eastAsia="zh-CN"/>
        </w:rPr>
      </w:pPr>
    </w:p>
    <w:p w14:paraId="448A91BE" w14:textId="77777777" w:rsidR="0090605A" w:rsidRPr="00C25669" w:rsidRDefault="0090605A" w:rsidP="0090605A">
      <w:pPr>
        <w:pStyle w:val="Heading5"/>
      </w:pPr>
      <w:bookmarkStart w:id="196" w:name="_Toc21338185"/>
      <w:r w:rsidRPr="00C25669">
        <w:t>5.</w:t>
      </w:r>
      <w:r w:rsidRPr="00C25669">
        <w:rPr>
          <w:rFonts w:hint="eastAsia"/>
        </w:rPr>
        <w:t>2</w:t>
      </w:r>
      <w:r w:rsidRPr="00C25669">
        <w:t>.3.2.2</w:t>
      </w:r>
      <w:r w:rsidRPr="00C25669">
        <w:rPr>
          <w:rFonts w:hint="eastAsia"/>
          <w:lang w:eastAsia="zh-CN"/>
        </w:rPr>
        <w:tab/>
      </w:r>
      <w:r w:rsidRPr="00C25669">
        <w:t>Minimum requirements for PDSCH Mapping Type A and CSI-RS overlapped with PDSCH</w:t>
      </w:r>
      <w:bookmarkEnd w:id="196"/>
    </w:p>
    <w:p w14:paraId="13060DF4" w14:textId="77777777" w:rsidR="0090605A" w:rsidRPr="00C25669" w:rsidRDefault="0090605A" w:rsidP="0090605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5.2.3.2.2-3, with the addition of test parameters in </w:t>
      </w:r>
      <w:r w:rsidRPr="00C25669">
        <w:rPr>
          <w:rFonts w:eastAsia="SimSun" w:hint="eastAsia"/>
          <w:lang w:eastAsia="zh-CN"/>
        </w:rPr>
        <w:t>t</w:t>
      </w:r>
      <w:r w:rsidRPr="00C25669">
        <w:rPr>
          <w:rFonts w:eastAsia="SimSun"/>
        </w:rPr>
        <w:t xml:space="preserve">able 5.2.3.2.2-2 and the downlink physical channel setup according to </w:t>
      </w:r>
      <w:r w:rsidRPr="00C25669">
        <w:rPr>
          <w:rFonts w:eastAsia="SimSun" w:hint="eastAsia"/>
          <w:lang w:eastAsia="zh-CN"/>
        </w:rPr>
        <w:t>Annex C.3.1</w:t>
      </w:r>
      <w:r w:rsidRPr="00C25669">
        <w:rPr>
          <w:rFonts w:eastAsia="SimSun"/>
        </w:rPr>
        <w:t>.</w:t>
      </w:r>
    </w:p>
    <w:p w14:paraId="6A51FAA4" w14:textId="77777777" w:rsidR="0090605A" w:rsidRPr="00C25669" w:rsidRDefault="0090605A" w:rsidP="0090605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5.2.3.2.2-1</w:t>
      </w:r>
      <w:r w:rsidRPr="00C25669">
        <w:rPr>
          <w:rFonts w:eastAsia="SimSun" w:hint="eastAsia"/>
          <w:lang w:eastAsia="zh-CN"/>
        </w:rPr>
        <w:t>.</w:t>
      </w:r>
    </w:p>
    <w:p w14:paraId="66095DD6" w14:textId="77777777" w:rsidR="0090605A" w:rsidRPr="00C25669" w:rsidRDefault="0090605A" w:rsidP="0090605A">
      <w:pPr>
        <w:pStyle w:val="TH"/>
      </w:pPr>
      <w:r w:rsidRPr="00C25669">
        <w:t>Table 5.2.3.2.2-1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121F4304" w14:textId="77777777" w:rsidTr="0090605A">
        <w:tc>
          <w:tcPr>
            <w:tcW w:w="4927" w:type="dxa"/>
            <w:shd w:val="clear" w:color="auto" w:fill="auto"/>
          </w:tcPr>
          <w:p w14:paraId="1061C90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26A467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0FC0E868" w14:textId="77777777" w:rsidTr="0090605A">
        <w:tc>
          <w:tcPr>
            <w:tcW w:w="4927" w:type="dxa"/>
            <w:shd w:val="clear" w:color="auto" w:fill="auto"/>
          </w:tcPr>
          <w:p w14:paraId="545AB1DD"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36665B1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1-1</w:t>
            </w:r>
          </w:p>
        </w:tc>
      </w:tr>
    </w:tbl>
    <w:p w14:paraId="76A0A4F6" w14:textId="77777777" w:rsidR="0090605A" w:rsidRPr="00C25669" w:rsidRDefault="0090605A" w:rsidP="0090605A">
      <w:pPr>
        <w:rPr>
          <w:rFonts w:eastAsia="SimSun"/>
          <w:lang w:eastAsia="zh-CN"/>
        </w:rPr>
      </w:pPr>
    </w:p>
    <w:p w14:paraId="0BE560A4" w14:textId="77777777" w:rsidR="0090605A" w:rsidRPr="00C25669" w:rsidRDefault="0090605A" w:rsidP="0090605A">
      <w:pPr>
        <w:pStyle w:val="TH"/>
      </w:pPr>
      <w:r w:rsidRPr="00C25669">
        <w:t>Table 5.2.3.2.2-2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7BE5F3B3" w14:textId="77777777" w:rsidTr="0090605A">
        <w:tc>
          <w:tcPr>
            <w:tcW w:w="5592" w:type="dxa"/>
            <w:gridSpan w:val="2"/>
            <w:shd w:val="clear" w:color="auto" w:fill="auto"/>
          </w:tcPr>
          <w:p w14:paraId="79B91D0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D9AE71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AA01F8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23F99BF" w14:textId="77777777" w:rsidTr="0090605A">
        <w:tc>
          <w:tcPr>
            <w:tcW w:w="5592" w:type="dxa"/>
            <w:gridSpan w:val="2"/>
            <w:shd w:val="clear" w:color="auto" w:fill="auto"/>
            <w:vAlign w:val="center"/>
          </w:tcPr>
          <w:p w14:paraId="3FC317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A705F9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40F83C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5D895203" w14:textId="77777777" w:rsidTr="0090605A">
        <w:tc>
          <w:tcPr>
            <w:tcW w:w="5592" w:type="dxa"/>
            <w:gridSpan w:val="2"/>
            <w:shd w:val="clear" w:color="auto" w:fill="auto"/>
            <w:vAlign w:val="center"/>
          </w:tcPr>
          <w:p w14:paraId="3CFA2B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646486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F7C45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48C2CDF" w14:textId="77777777" w:rsidTr="0090605A">
        <w:tc>
          <w:tcPr>
            <w:tcW w:w="1836" w:type="dxa"/>
            <w:vMerge w:val="restart"/>
            <w:shd w:val="clear" w:color="auto" w:fill="auto"/>
            <w:vAlign w:val="center"/>
          </w:tcPr>
          <w:p w14:paraId="781C33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CECC8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2E7725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41A6B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79A475B1" w14:textId="77777777" w:rsidTr="0090605A">
        <w:tc>
          <w:tcPr>
            <w:tcW w:w="1836" w:type="dxa"/>
            <w:vMerge/>
            <w:shd w:val="clear" w:color="auto" w:fill="auto"/>
            <w:vAlign w:val="center"/>
          </w:tcPr>
          <w:p w14:paraId="20A2521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E33DF2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77038CE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E40DE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964AAF" w14:textId="77777777" w:rsidTr="0090605A">
        <w:tc>
          <w:tcPr>
            <w:tcW w:w="1836" w:type="dxa"/>
            <w:vMerge/>
            <w:shd w:val="clear" w:color="auto" w:fill="auto"/>
            <w:vAlign w:val="center"/>
          </w:tcPr>
          <w:p w14:paraId="3543F30C"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ACFF4F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6F681B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9DC75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346A5479" w14:textId="77777777" w:rsidTr="0090605A">
        <w:tc>
          <w:tcPr>
            <w:tcW w:w="1836" w:type="dxa"/>
            <w:vMerge/>
            <w:shd w:val="clear" w:color="auto" w:fill="auto"/>
            <w:vAlign w:val="center"/>
          </w:tcPr>
          <w:p w14:paraId="55BBF8B6"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7412F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AC7B24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A0F9F9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r>
      <w:tr w:rsidR="0090605A" w:rsidRPr="00C25669" w14:paraId="71B7A83D" w14:textId="77777777" w:rsidTr="0090605A">
        <w:tc>
          <w:tcPr>
            <w:tcW w:w="1836" w:type="dxa"/>
            <w:vMerge/>
            <w:shd w:val="clear" w:color="auto" w:fill="auto"/>
            <w:vAlign w:val="center"/>
          </w:tcPr>
          <w:p w14:paraId="6E37800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23726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8C8BDC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825EB1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31E4DC7" w14:textId="77777777" w:rsidTr="0090605A">
        <w:tc>
          <w:tcPr>
            <w:tcW w:w="1836" w:type="dxa"/>
            <w:vMerge/>
            <w:shd w:val="clear" w:color="auto" w:fill="auto"/>
            <w:vAlign w:val="center"/>
          </w:tcPr>
          <w:p w14:paraId="2DBE2DCA"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3EF5B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4088A68F"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6A89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12D6691F" w14:textId="77777777" w:rsidTr="0090605A">
        <w:tc>
          <w:tcPr>
            <w:tcW w:w="1836" w:type="dxa"/>
            <w:vMerge/>
            <w:shd w:val="clear" w:color="auto" w:fill="auto"/>
            <w:vAlign w:val="center"/>
          </w:tcPr>
          <w:p w14:paraId="6C9ACCD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09B156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735268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B825A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2C1D0CF8" w14:textId="77777777" w:rsidTr="0090605A">
        <w:tc>
          <w:tcPr>
            <w:tcW w:w="1836" w:type="dxa"/>
            <w:vMerge/>
            <w:shd w:val="clear" w:color="auto" w:fill="auto"/>
            <w:vAlign w:val="center"/>
          </w:tcPr>
          <w:p w14:paraId="468B797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6FBFB4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28843B81"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EB7CB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2AA2CD54" w14:textId="77777777" w:rsidTr="0090605A">
        <w:tc>
          <w:tcPr>
            <w:tcW w:w="1836" w:type="dxa"/>
            <w:vMerge/>
            <w:shd w:val="clear" w:color="auto" w:fill="auto"/>
            <w:vAlign w:val="center"/>
          </w:tcPr>
          <w:p w14:paraId="71874375"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6D33D6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78BE243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80860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6709ECA0" w14:textId="77777777" w:rsidTr="00DD4A96">
        <w:tc>
          <w:tcPr>
            <w:tcW w:w="1836" w:type="dxa"/>
            <w:vMerge/>
            <w:shd w:val="clear" w:color="auto" w:fill="auto"/>
            <w:vAlign w:val="center"/>
          </w:tcPr>
          <w:p w14:paraId="42ABE2FC"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572FC4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5E9ACB9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8241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457F90BC" w14:textId="77777777" w:rsidTr="00DD4A96">
        <w:tc>
          <w:tcPr>
            <w:tcW w:w="1836" w:type="dxa"/>
            <w:vMerge/>
            <w:shd w:val="clear" w:color="auto" w:fill="auto"/>
            <w:vAlign w:val="center"/>
          </w:tcPr>
          <w:p w14:paraId="02C79B5B"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3E9FB4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0FE5D03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E70B93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208CCEB4" w14:textId="77777777" w:rsidTr="00DD4A96">
        <w:tc>
          <w:tcPr>
            <w:tcW w:w="1836" w:type="dxa"/>
            <w:vMerge w:val="restart"/>
            <w:shd w:val="clear" w:color="auto" w:fill="auto"/>
            <w:vAlign w:val="center"/>
          </w:tcPr>
          <w:p w14:paraId="49E057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E77CC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14F9FC0C"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4704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3ADBC179" w14:textId="77777777" w:rsidTr="00DD4A96">
        <w:tc>
          <w:tcPr>
            <w:tcW w:w="1836" w:type="dxa"/>
            <w:vMerge/>
            <w:shd w:val="clear" w:color="auto" w:fill="auto"/>
            <w:vAlign w:val="center"/>
          </w:tcPr>
          <w:p w14:paraId="54E28A4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1DFE3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528265A"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0543E0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9B524F2" w14:textId="77777777" w:rsidTr="00DD4A96">
        <w:tc>
          <w:tcPr>
            <w:tcW w:w="1836" w:type="dxa"/>
            <w:vMerge/>
            <w:shd w:val="clear" w:color="auto" w:fill="auto"/>
            <w:vAlign w:val="center"/>
          </w:tcPr>
          <w:p w14:paraId="1B9A044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7EA28D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3D1F322D"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0D4AB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299B7E1A" w14:textId="77777777" w:rsidTr="00DD4A96">
        <w:tc>
          <w:tcPr>
            <w:tcW w:w="1836" w:type="dxa"/>
            <w:vMerge w:val="restart"/>
            <w:shd w:val="clear" w:color="auto" w:fill="auto"/>
            <w:vAlign w:val="center"/>
          </w:tcPr>
          <w:p w14:paraId="25570E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17CFC7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1931DE0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91F1C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0605A" w:rsidRPr="00C25669" w14:paraId="7F063784" w14:textId="77777777" w:rsidTr="00DD4A96">
        <w:tc>
          <w:tcPr>
            <w:tcW w:w="1836" w:type="dxa"/>
            <w:vMerge/>
            <w:shd w:val="clear" w:color="auto" w:fill="auto"/>
            <w:vAlign w:val="center"/>
          </w:tcPr>
          <w:p w14:paraId="4D4164D7"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0C66B3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70AFD89"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3BAD36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1CAA37AC" w14:textId="77777777" w:rsidTr="00DD4A96">
        <w:tc>
          <w:tcPr>
            <w:tcW w:w="1836" w:type="dxa"/>
            <w:vMerge w:val="restart"/>
            <w:shd w:val="clear" w:color="auto" w:fill="auto"/>
            <w:vAlign w:val="center"/>
          </w:tcPr>
          <w:p w14:paraId="2C8CCB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305859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4871079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33BEA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90605A" w:rsidRPr="00C25669" w14:paraId="1CD0EF8D" w14:textId="77777777" w:rsidTr="00DD4A96">
        <w:tc>
          <w:tcPr>
            <w:tcW w:w="1836" w:type="dxa"/>
            <w:vMerge/>
            <w:shd w:val="clear" w:color="auto" w:fill="auto"/>
            <w:vAlign w:val="center"/>
          </w:tcPr>
          <w:p w14:paraId="49268C7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6E86A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7D47E1B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9AA14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4CCED3E2" w14:textId="77777777" w:rsidTr="00DD4A96">
        <w:tc>
          <w:tcPr>
            <w:tcW w:w="1836" w:type="dxa"/>
            <w:vMerge/>
            <w:shd w:val="clear" w:color="auto" w:fill="auto"/>
            <w:vAlign w:val="center"/>
          </w:tcPr>
          <w:p w14:paraId="1682B51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2F6AD8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10269D9"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4A36E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56E4F1CF"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A371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A58345F"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4DE15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35B0E8A5"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1D78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98385B"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3B6C5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5ED9D2A3" w14:textId="77777777" w:rsidR="0090605A" w:rsidRPr="00C25669" w:rsidRDefault="0090605A" w:rsidP="0090605A">
      <w:pPr>
        <w:rPr>
          <w:rFonts w:eastAsia="SimSun"/>
          <w:lang w:eastAsia="zh-CN"/>
        </w:rPr>
      </w:pPr>
    </w:p>
    <w:p w14:paraId="6572A91B" w14:textId="77777777" w:rsidR="0090605A" w:rsidRPr="00C25669" w:rsidRDefault="0090605A" w:rsidP="0090605A">
      <w:pPr>
        <w:pStyle w:val="TH"/>
      </w:pPr>
      <w:r w:rsidRPr="00C25669">
        <w:lastRenderedPageBreak/>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4"/>
        <w:gridCol w:w="1246"/>
        <w:gridCol w:w="1102"/>
        <w:gridCol w:w="1267"/>
        <w:gridCol w:w="1366"/>
        <w:gridCol w:w="1247"/>
        <w:gridCol w:w="597"/>
      </w:tblGrid>
      <w:tr w:rsidR="0090605A" w:rsidRPr="00C25669" w14:paraId="4E0E5D94" w14:textId="77777777" w:rsidTr="0090605A">
        <w:trPr>
          <w:trHeight w:val="380"/>
          <w:jc w:val="center"/>
        </w:trPr>
        <w:tc>
          <w:tcPr>
            <w:tcW w:w="325" w:type="pct"/>
            <w:vMerge w:val="restart"/>
            <w:shd w:val="clear" w:color="auto" w:fill="FFFFFF"/>
            <w:vAlign w:val="center"/>
          </w:tcPr>
          <w:p w14:paraId="7ACE4E3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579C8DC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1" w:type="pct"/>
            <w:vMerge w:val="restart"/>
            <w:shd w:val="clear" w:color="auto" w:fill="FFFFFF"/>
            <w:vAlign w:val="center"/>
          </w:tcPr>
          <w:p w14:paraId="2BF7921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27" w:type="pct"/>
            <w:vMerge w:val="restart"/>
            <w:shd w:val="clear" w:color="auto" w:fill="FFFFFF"/>
            <w:vAlign w:val="center"/>
          </w:tcPr>
          <w:p w14:paraId="53AD2A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54" w:type="pct"/>
            <w:vMerge w:val="restart"/>
            <w:shd w:val="clear" w:color="auto" w:fill="FFFFFF"/>
            <w:vAlign w:val="center"/>
          </w:tcPr>
          <w:p w14:paraId="353D3FB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37" w:type="pct"/>
            <w:vMerge w:val="restart"/>
            <w:shd w:val="clear" w:color="auto" w:fill="FFFFFF"/>
            <w:vAlign w:val="center"/>
          </w:tcPr>
          <w:p w14:paraId="09C2249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7802E89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7" w:type="pct"/>
            <w:gridSpan w:val="2"/>
            <w:shd w:val="clear" w:color="auto" w:fill="FFFFFF"/>
            <w:vAlign w:val="center"/>
          </w:tcPr>
          <w:p w14:paraId="22A2792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1ED310EA" w14:textId="77777777" w:rsidTr="0090605A">
        <w:trPr>
          <w:trHeight w:val="380"/>
          <w:jc w:val="center"/>
        </w:trPr>
        <w:tc>
          <w:tcPr>
            <w:tcW w:w="325" w:type="pct"/>
            <w:vMerge/>
            <w:shd w:val="clear" w:color="auto" w:fill="FFFFFF"/>
            <w:vAlign w:val="center"/>
          </w:tcPr>
          <w:p w14:paraId="1828C824" w14:textId="77777777" w:rsidR="0090605A" w:rsidRPr="00C25669" w:rsidRDefault="0090605A" w:rsidP="0090605A">
            <w:pPr>
              <w:keepNext/>
              <w:keepLines/>
              <w:spacing w:after="0"/>
              <w:jc w:val="center"/>
              <w:rPr>
                <w:rFonts w:ascii="Arial" w:eastAsia="SimSun" w:hAnsi="Arial"/>
                <w:b/>
                <w:sz w:val="18"/>
              </w:rPr>
            </w:pPr>
          </w:p>
        </w:tc>
        <w:tc>
          <w:tcPr>
            <w:tcW w:w="622" w:type="pct"/>
            <w:vMerge/>
            <w:shd w:val="clear" w:color="auto" w:fill="FFFFFF"/>
            <w:vAlign w:val="center"/>
          </w:tcPr>
          <w:p w14:paraId="6F92CA97" w14:textId="77777777" w:rsidR="0090605A" w:rsidRPr="00C25669" w:rsidRDefault="0090605A" w:rsidP="0090605A">
            <w:pPr>
              <w:keepNext/>
              <w:keepLines/>
              <w:spacing w:after="0"/>
              <w:jc w:val="center"/>
              <w:rPr>
                <w:rFonts w:ascii="Arial" w:eastAsia="SimSun" w:hAnsi="Arial"/>
                <w:b/>
                <w:sz w:val="18"/>
              </w:rPr>
            </w:pPr>
          </w:p>
        </w:tc>
        <w:tc>
          <w:tcPr>
            <w:tcW w:w="621" w:type="pct"/>
            <w:vMerge/>
            <w:shd w:val="clear" w:color="auto" w:fill="FFFFFF"/>
          </w:tcPr>
          <w:p w14:paraId="6D7307ED" w14:textId="77777777" w:rsidR="0090605A" w:rsidRPr="00C25669" w:rsidRDefault="0090605A" w:rsidP="0090605A">
            <w:pPr>
              <w:keepNext/>
              <w:keepLines/>
              <w:spacing w:after="0"/>
              <w:jc w:val="center"/>
              <w:rPr>
                <w:rFonts w:ascii="Arial" w:eastAsia="SimSun" w:hAnsi="Arial"/>
                <w:b/>
                <w:sz w:val="18"/>
              </w:rPr>
            </w:pPr>
          </w:p>
        </w:tc>
        <w:tc>
          <w:tcPr>
            <w:tcW w:w="627" w:type="pct"/>
            <w:vMerge/>
            <w:shd w:val="clear" w:color="auto" w:fill="FFFFFF"/>
          </w:tcPr>
          <w:p w14:paraId="7103FFB6" w14:textId="77777777" w:rsidR="0090605A" w:rsidRPr="00C25669" w:rsidRDefault="0090605A" w:rsidP="0090605A">
            <w:pPr>
              <w:keepNext/>
              <w:keepLines/>
              <w:spacing w:after="0"/>
              <w:jc w:val="center"/>
              <w:rPr>
                <w:rFonts w:ascii="Arial" w:eastAsia="SimSun" w:hAnsi="Arial"/>
                <w:b/>
                <w:sz w:val="18"/>
              </w:rPr>
            </w:pPr>
          </w:p>
        </w:tc>
        <w:tc>
          <w:tcPr>
            <w:tcW w:w="554" w:type="pct"/>
            <w:vMerge/>
            <w:shd w:val="clear" w:color="auto" w:fill="FFFFFF"/>
          </w:tcPr>
          <w:p w14:paraId="4175E99F" w14:textId="77777777" w:rsidR="0090605A" w:rsidRPr="00C25669" w:rsidRDefault="0090605A" w:rsidP="0090605A">
            <w:pPr>
              <w:keepNext/>
              <w:keepLines/>
              <w:spacing w:after="0"/>
              <w:jc w:val="center"/>
              <w:rPr>
                <w:rFonts w:ascii="Arial" w:eastAsia="SimSun" w:hAnsi="Arial"/>
                <w:b/>
                <w:sz w:val="18"/>
              </w:rPr>
            </w:pPr>
          </w:p>
        </w:tc>
        <w:tc>
          <w:tcPr>
            <w:tcW w:w="637" w:type="pct"/>
            <w:vMerge/>
            <w:shd w:val="clear" w:color="auto" w:fill="FFFFFF"/>
            <w:vAlign w:val="center"/>
          </w:tcPr>
          <w:p w14:paraId="63904004" w14:textId="77777777" w:rsidR="0090605A" w:rsidRPr="00C25669" w:rsidRDefault="0090605A" w:rsidP="0090605A">
            <w:pPr>
              <w:keepNext/>
              <w:keepLines/>
              <w:spacing w:after="0"/>
              <w:jc w:val="center"/>
              <w:rPr>
                <w:rFonts w:ascii="Arial" w:eastAsia="SimSun" w:hAnsi="Arial"/>
                <w:b/>
                <w:sz w:val="18"/>
              </w:rPr>
            </w:pPr>
          </w:p>
        </w:tc>
        <w:tc>
          <w:tcPr>
            <w:tcW w:w="687" w:type="pct"/>
            <w:vMerge/>
            <w:shd w:val="clear" w:color="auto" w:fill="FFFFFF"/>
            <w:vAlign w:val="center"/>
          </w:tcPr>
          <w:p w14:paraId="2FF4CFB1" w14:textId="77777777" w:rsidR="0090605A" w:rsidRPr="00C25669" w:rsidRDefault="0090605A" w:rsidP="0090605A">
            <w:pPr>
              <w:keepNext/>
              <w:keepLines/>
              <w:spacing w:after="0"/>
              <w:jc w:val="center"/>
              <w:rPr>
                <w:rFonts w:ascii="Arial" w:eastAsia="SimSun" w:hAnsi="Arial"/>
                <w:b/>
                <w:sz w:val="18"/>
              </w:rPr>
            </w:pPr>
          </w:p>
        </w:tc>
        <w:tc>
          <w:tcPr>
            <w:tcW w:w="627" w:type="pct"/>
            <w:shd w:val="clear" w:color="auto" w:fill="FFFFFF"/>
            <w:vAlign w:val="center"/>
          </w:tcPr>
          <w:p w14:paraId="5DD084E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00" w:type="pct"/>
            <w:shd w:val="clear" w:color="auto" w:fill="FFFFFF"/>
            <w:vAlign w:val="center"/>
          </w:tcPr>
          <w:p w14:paraId="2387765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 (dB)</w:t>
            </w:r>
          </w:p>
        </w:tc>
      </w:tr>
      <w:tr w:rsidR="0090605A" w:rsidRPr="00C25669" w14:paraId="173DB621" w14:textId="77777777" w:rsidTr="0090605A">
        <w:trPr>
          <w:trHeight w:val="192"/>
          <w:jc w:val="center"/>
        </w:trPr>
        <w:tc>
          <w:tcPr>
            <w:tcW w:w="325" w:type="pct"/>
            <w:shd w:val="clear" w:color="auto" w:fill="FFFFFF"/>
            <w:vAlign w:val="center"/>
          </w:tcPr>
          <w:p w14:paraId="223CB4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c>
          <w:tcPr>
            <w:tcW w:w="622" w:type="pct"/>
            <w:shd w:val="clear" w:color="auto" w:fill="FFFFFF"/>
            <w:vAlign w:val="center"/>
          </w:tcPr>
          <w:p w14:paraId="0DF012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R.PDSCH.2-7.1 TDD</w:t>
            </w:r>
          </w:p>
        </w:tc>
        <w:tc>
          <w:tcPr>
            <w:tcW w:w="621" w:type="pct"/>
            <w:shd w:val="clear" w:color="auto" w:fill="FFFFFF"/>
            <w:vAlign w:val="center"/>
          </w:tcPr>
          <w:p w14:paraId="4E14F5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 30</w:t>
            </w:r>
          </w:p>
        </w:tc>
        <w:tc>
          <w:tcPr>
            <w:tcW w:w="627" w:type="pct"/>
            <w:shd w:val="clear" w:color="auto" w:fill="FFFFFF"/>
            <w:vAlign w:val="center"/>
          </w:tcPr>
          <w:p w14:paraId="150C096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 0.48</w:t>
            </w:r>
          </w:p>
        </w:tc>
        <w:tc>
          <w:tcPr>
            <w:tcW w:w="554" w:type="pct"/>
            <w:shd w:val="clear" w:color="auto" w:fill="FFFFFF"/>
            <w:vAlign w:val="center"/>
          </w:tcPr>
          <w:p w14:paraId="09D203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FR1.30-1</w:t>
            </w:r>
          </w:p>
        </w:tc>
        <w:tc>
          <w:tcPr>
            <w:tcW w:w="637" w:type="pct"/>
            <w:shd w:val="clear" w:color="auto" w:fill="FFFFFF"/>
            <w:vAlign w:val="center"/>
          </w:tcPr>
          <w:p w14:paraId="58EF207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687" w:type="pct"/>
            <w:shd w:val="clear" w:color="auto" w:fill="FFFFFF"/>
            <w:vAlign w:val="center"/>
          </w:tcPr>
          <w:p w14:paraId="68BDCAEC" w14:textId="77777777" w:rsidR="0090605A" w:rsidRPr="00C25669" w:rsidRDefault="00972A2C" w:rsidP="0090605A">
            <w:pPr>
              <w:keepNext/>
              <w:keepLines/>
              <w:spacing w:after="0"/>
              <w:jc w:val="center"/>
              <w:rPr>
                <w:rFonts w:ascii="Arial" w:eastAsia="SimSun" w:hAnsi="Arial"/>
                <w:sz w:val="18"/>
              </w:rPr>
            </w:pPr>
            <w:r w:rsidRPr="00C25669">
              <w:rPr>
                <w:rFonts w:ascii="Arial" w:eastAsia="SimSun" w:hAnsi="Arial"/>
                <w:sz w:val="18"/>
              </w:rPr>
              <w:t>2x4</w:t>
            </w:r>
            <w:r w:rsidR="0090605A" w:rsidRPr="00C25669">
              <w:rPr>
                <w:rFonts w:ascii="Arial" w:eastAsia="SimSun" w:hAnsi="Arial"/>
                <w:sz w:val="18"/>
              </w:rPr>
              <w:t>, ULA Low</w:t>
            </w:r>
          </w:p>
        </w:tc>
        <w:tc>
          <w:tcPr>
            <w:tcW w:w="627" w:type="pct"/>
            <w:shd w:val="clear" w:color="auto" w:fill="FFFFFF"/>
            <w:vAlign w:val="center"/>
          </w:tcPr>
          <w:p w14:paraId="541EC1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70</w:t>
            </w:r>
          </w:p>
        </w:tc>
        <w:tc>
          <w:tcPr>
            <w:tcW w:w="300" w:type="pct"/>
            <w:shd w:val="clear" w:color="auto" w:fill="FFFFFF"/>
            <w:vAlign w:val="center"/>
          </w:tcPr>
          <w:p w14:paraId="3AEFA9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9.0</w:t>
            </w:r>
          </w:p>
        </w:tc>
      </w:tr>
    </w:tbl>
    <w:p w14:paraId="3580BF58" w14:textId="77777777" w:rsidR="0090605A" w:rsidRPr="00C25669" w:rsidRDefault="0090605A" w:rsidP="0090605A">
      <w:pPr>
        <w:rPr>
          <w:rFonts w:eastAsia="SimSun"/>
          <w:lang w:eastAsia="zh-CN"/>
        </w:rPr>
      </w:pPr>
    </w:p>
    <w:p w14:paraId="27396504" w14:textId="77777777" w:rsidR="0090605A" w:rsidRPr="00C25669" w:rsidRDefault="0090605A" w:rsidP="0090605A">
      <w:pPr>
        <w:pStyle w:val="Heading5"/>
      </w:pPr>
      <w:bookmarkStart w:id="197" w:name="_Toc21338186"/>
      <w:r w:rsidRPr="00C25669">
        <w:t>5.</w:t>
      </w:r>
      <w:r w:rsidRPr="00C25669">
        <w:rPr>
          <w:rFonts w:hint="eastAsia"/>
        </w:rPr>
        <w:t>2</w:t>
      </w:r>
      <w:r w:rsidRPr="00C25669">
        <w:t>.</w:t>
      </w:r>
      <w:r w:rsidRPr="00C25669">
        <w:rPr>
          <w:lang w:eastAsia="zh-CN"/>
        </w:rPr>
        <w:t>3</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97"/>
    </w:p>
    <w:p w14:paraId="5FE52052" w14:textId="77777777" w:rsidR="0090605A" w:rsidRPr="00C25669" w:rsidRDefault="0090605A" w:rsidP="0090605A">
      <w:pPr>
        <w:rPr>
          <w:rFonts w:ascii="Times-Roman" w:eastAsia="SimSun" w:hAnsi="Times-Roman" w:hint="eastAsia"/>
        </w:rPr>
      </w:pPr>
      <w:r w:rsidRPr="00C25669">
        <w:rPr>
          <w:rFonts w:ascii="Times-Roman" w:eastAsia="SimSun" w:hAnsi="Times-Roman"/>
        </w:rPr>
        <w:t>The performance requirements are specified in Table 5.2.3.2.</w:t>
      </w:r>
      <w:r w:rsidRPr="00C25669">
        <w:rPr>
          <w:rFonts w:ascii="Times-Roman" w:eastAsia="SimSun" w:hAnsi="Times-Roman" w:hint="eastAsia"/>
          <w:lang w:eastAsia="zh-CN"/>
        </w:rPr>
        <w:t>3</w:t>
      </w:r>
      <w:r w:rsidRPr="00C25669">
        <w:rPr>
          <w:rFonts w:ascii="Times-Roman" w:eastAsia="SimSun" w:hAnsi="Times-Roman"/>
        </w:rPr>
        <w:t>-3, with the addition of test parameters in Table 5.2.3.2.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7415C9C5"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02EA7E8F" w14:textId="77777777" w:rsidR="0090605A" w:rsidRPr="00C25669" w:rsidRDefault="0090605A" w:rsidP="0090605A">
      <w:pPr>
        <w:pStyle w:val="TH"/>
      </w:pPr>
      <w:r w:rsidRPr="00C25669">
        <w:t>Table 5.2.3.2.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23F3DF7A" w14:textId="77777777" w:rsidTr="0090605A">
        <w:tc>
          <w:tcPr>
            <w:tcW w:w="4927" w:type="dxa"/>
            <w:shd w:val="clear" w:color="auto" w:fill="auto"/>
          </w:tcPr>
          <w:p w14:paraId="7905EE5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739486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index</w:t>
            </w:r>
          </w:p>
        </w:tc>
      </w:tr>
      <w:tr w:rsidR="0090605A" w:rsidRPr="00C25669" w14:paraId="21B434A7" w14:textId="77777777" w:rsidTr="0090605A">
        <w:tc>
          <w:tcPr>
            <w:tcW w:w="4927" w:type="dxa"/>
            <w:shd w:val="clear" w:color="auto" w:fill="auto"/>
          </w:tcPr>
          <w:p w14:paraId="5DD113A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38EAC5D4"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954ADF5" w14:textId="77777777" w:rsidR="0090605A" w:rsidRPr="00C25669" w:rsidRDefault="0090605A" w:rsidP="0090605A">
      <w:pPr>
        <w:rPr>
          <w:rFonts w:ascii="Times-Roman" w:eastAsia="SimSun" w:hAnsi="Times-Roman" w:hint="eastAsia"/>
        </w:rPr>
      </w:pPr>
    </w:p>
    <w:p w14:paraId="60A247D3" w14:textId="77777777" w:rsidR="0090605A" w:rsidRPr="00C25669" w:rsidRDefault="0090605A" w:rsidP="0090605A">
      <w:pPr>
        <w:pStyle w:val="TH"/>
      </w:pPr>
      <w:r w:rsidRPr="00C25669">
        <w:t>Table 5.2.3.2.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0344AE86" w14:textId="77777777" w:rsidTr="0090605A">
        <w:tc>
          <w:tcPr>
            <w:tcW w:w="5592" w:type="dxa"/>
            <w:gridSpan w:val="2"/>
            <w:shd w:val="clear" w:color="auto" w:fill="auto"/>
          </w:tcPr>
          <w:p w14:paraId="4CAA4F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CC6551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1FBBD0C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048855B" w14:textId="77777777" w:rsidTr="0090605A">
        <w:tc>
          <w:tcPr>
            <w:tcW w:w="5592" w:type="dxa"/>
            <w:gridSpan w:val="2"/>
            <w:shd w:val="clear" w:color="auto" w:fill="auto"/>
            <w:vAlign w:val="center"/>
          </w:tcPr>
          <w:p w14:paraId="7CE7EA7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81A1837"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C1FF0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6415DB5B" w14:textId="77777777" w:rsidTr="0090605A">
        <w:tc>
          <w:tcPr>
            <w:tcW w:w="5592" w:type="dxa"/>
            <w:gridSpan w:val="2"/>
            <w:shd w:val="clear" w:color="auto" w:fill="auto"/>
            <w:vAlign w:val="center"/>
          </w:tcPr>
          <w:p w14:paraId="79309F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96D11E4"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4854463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2739344" w14:textId="77777777" w:rsidTr="0090605A">
        <w:tc>
          <w:tcPr>
            <w:tcW w:w="1836" w:type="dxa"/>
            <w:vMerge w:val="restart"/>
            <w:shd w:val="clear" w:color="auto" w:fill="auto"/>
            <w:vAlign w:val="center"/>
          </w:tcPr>
          <w:p w14:paraId="358D21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23EA38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8132B69"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27520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B</w:t>
            </w:r>
          </w:p>
        </w:tc>
      </w:tr>
      <w:tr w:rsidR="0090605A" w:rsidRPr="00C25669" w14:paraId="5635177A" w14:textId="77777777" w:rsidTr="0090605A">
        <w:tc>
          <w:tcPr>
            <w:tcW w:w="1836" w:type="dxa"/>
            <w:vMerge/>
            <w:shd w:val="clear" w:color="auto" w:fill="auto"/>
            <w:vAlign w:val="center"/>
          </w:tcPr>
          <w:p w14:paraId="56E592A9"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40383A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4819058E"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2F6EED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4A2A6BBA" w14:textId="77777777" w:rsidTr="0090605A">
        <w:tc>
          <w:tcPr>
            <w:tcW w:w="1836" w:type="dxa"/>
            <w:vMerge/>
            <w:shd w:val="clear" w:color="auto" w:fill="auto"/>
            <w:vAlign w:val="center"/>
          </w:tcPr>
          <w:p w14:paraId="4DD282B5"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1FED2D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8E42B45"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145CE0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5</w:t>
            </w:r>
          </w:p>
        </w:tc>
      </w:tr>
      <w:tr w:rsidR="0090605A" w:rsidRPr="00C25669" w14:paraId="1DA978D0" w14:textId="77777777" w:rsidTr="0090605A">
        <w:tc>
          <w:tcPr>
            <w:tcW w:w="1836" w:type="dxa"/>
            <w:vMerge/>
            <w:shd w:val="clear" w:color="auto" w:fill="auto"/>
            <w:vAlign w:val="center"/>
          </w:tcPr>
          <w:p w14:paraId="58738D52"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40158F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22BE8480"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01EDDF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w:t>
            </w:r>
          </w:p>
        </w:tc>
      </w:tr>
      <w:tr w:rsidR="0090605A" w:rsidRPr="00C25669" w14:paraId="76C5EFC7" w14:textId="77777777" w:rsidTr="0090605A">
        <w:tc>
          <w:tcPr>
            <w:tcW w:w="1836" w:type="dxa"/>
            <w:vMerge/>
            <w:shd w:val="clear" w:color="auto" w:fill="auto"/>
            <w:vAlign w:val="center"/>
          </w:tcPr>
          <w:p w14:paraId="098C7C10"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6D803A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6B5694B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39358E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4A6A6FA" w14:textId="77777777" w:rsidTr="0090605A">
        <w:tc>
          <w:tcPr>
            <w:tcW w:w="1836" w:type="dxa"/>
            <w:vMerge/>
            <w:shd w:val="clear" w:color="auto" w:fill="auto"/>
            <w:vAlign w:val="center"/>
          </w:tcPr>
          <w:p w14:paraId="228C941D"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61AE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516529D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10269E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2AEF2331" w14:textId="77777777" w:rsidTr="0090605A">
        <w:tc>
          <w:tcPr>
            <w:tcW w:w="1836" w:type="dxa"/>
            <w:vMerge/>
            <w:shd w:val="clear" w:color="auto" w:fill="auto"/>
            <w:vAlign w:val="center"/>
          </w:tcPr>
          <w:p w14:paraId="4860A4A7"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E9980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21EBFBD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75286D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0FD3E29A" w14:textId="77777777" w:rsidTr="0090605A">
        <w:tc>
          <w:tcPr>
            <w:tcW w:w="1836" w:type="dxa"/>
            <w:vMerge/>
            <w:shd w:val="clear" w:color="auto" w:fill="auto"/>
            <w:vAlign w:val="center"/>
          </w:tcPr>
          <w:p w14:paraId="3325DC0E"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4E77C2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37FCC02"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38C244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1F901CE3" w14:textId="77777777" w:rsidTr="0090605A">
        <w:tc>
          <w:tcPr>
            <w:tcW w:w="1836" w:type="dxa"/>
            <w:vMerge/>
            <w:shd w:val="clear" w:color="auto" w:fill="auto"/>
            <w:vAlign w:val="center"/>
          </w:tcPr>
          <w:p w14:paraId="4EA8DC8D"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3F21E65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28D63C8"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5539A5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90605A" w:rsidRPr="00C25669" w14:paraId="0E447B62" w14:textId="77777777" w:rsidTr="00DD4A96">
        <w:tc>
          <w:tcPr>
            <w:tcW w:w="1836" w:type="dxa"/>
            <w:vMerge/>
            <w:shd w:val="clear" w:color="auto" w:fill="auto"/>
            <w:vAlign w:val="center"/>
          </w:tcPr>
          <w:p w14:paraId="76B0F911" w14:textId="77777777" w:rsidR="0090605A" w:rsidRPr="00C25669" w:rsidRDefault="0090605A" w:rsidP="0090605A">
            <w:pPr>
              <w:keepNext/>
              <w:keepLines/>
              <w:spacing w:after="0"/>
              <w:rPr>
                <w:rFonts w:ascii="Arial" w:eastAsia="SimSun" w:hAnsi="Arial"/>
                <w:i/>
                <w:sz w:val="18"/>
              </w:rPr>
            </w:pPr>
          </w:p>
        </w:tc>
        <w:tc>
          <w:tcPr>
            <w:tcW w:w="3756" w:type="dxa"/>
            <w:shd w:val="clear" w:color="auto" w:fill="auto"/>
            <w:vAlign w:val="center"/>
          </w:tcPr>
          <w:p w14:paraId="7E5001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5E601743"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2769509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0E23B7BA" w14:textId="77777777" w:rsidTr="00DD4A96">
        <w:tc>
          <w:tcPr>
            <w:tcW w:w="1836" w:type="dxa"/>
            <w:vMerge/>
            <w:shd w:val="clear" w:color="auto" w:fill="auto"/>
            <w:vAlign w:val="center"/>
          </w:tcPr>
          <w:p w14:paraId="743E149F" w14:textId="77777777" w:rsidR="0090605A" w:rsidRPr="00C25669" w:rsidRDefault="0090605A" w:rsidP="0090605A">
            <w:pPr>
              <w:keepNext/>
              <w:keepLines/>
              <w:spacing w:after="0"/>
              <w:rPr>
                <w:rFonts w:ascii="Arial" w:eastAsia="SimSun" w:hAnsi="Arial"/>
                <w:sz w:val="18"/>
              </w:rPr>
            </w:pPr>
          </w:p>
        </w:tc>
        <w:tc>
          <w:tcPr>
            <w:tcW w:w="3756" w:type="dxa"/>
            <w:shd w:val="clear" w:color="auto" w:fill="auto"/>
            <w:vAlign w:val="center"/>
          </w:tcPr>
          <w:p w14:paraId="0CAA16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742F92DB" w14:textId="77777777" w:rsidR="0090605A" w:rsidRPr="00C25669" w:rsidRDefault="0090605A" w:rsidP="0090605A">
            <w:pPr>
              <w:keepNext/>
              <w:keepLines/>
              <w:spacing w:after="0"/>
              <w:jc w:val="center"/>
              <w:rPr>
                <w:rFonts w:ascii="Arial" w:eastAsia="SimSun" w:hAnsi="Arial"/>
                <w:sz w:val="18"/>
              </w:rPr>
            </w:pPr>
          </w:p>
        </w:tc>
        <w:tc>
          <w:tcPr>
            <w:tcW w:w="3445" w:type="dxa"/>
            <w:shd w:val="clear" w:color="auto" w:fill="auto"/>
            <w:vAlign w:val="center"/>
          </w:tcPr>
          <w:p w14:paraId="6021DC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902B66B" w14:textId="77777777" w:rsidTr="00DD4A96">
        <w:tc>
          <w:tcPr>
            <w:tcW w:w="1836" w:type="dxa"/>
            <w:vMerge w:val="restart"/>
            <w:shd w:val="clear" w:color="auto" w:fill="auto"/>
            <w:vAlign w:val="center"/>
          </w:tcPr>
          <w:p w14:paraId="0B4C0416" w14:textId="77777777" w:rsidR="0090605A" w:rsidRPr="00C25669" w:rsidRDefault="0090605A" w:rsidP="0090605A">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7E45653A" w14:textId="77777777" w:rsidR="0090605A" w:rsidRPr="00C25669" w:rsidRDefault="0090605A" w:rsidP="0090605A">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47496CD6"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6E136DD"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Type 1</w:t>
            </w:r>
          </w:p>
        </w:tc>
      </w:tr>
      <w:tr w:rsidR="0090605A" w:rsidRPr="00C25669" w14:paraId="08EDF52E" w14:textId="77777777" w:rsidTr="00DD4A96">
        <w:tc>
          <w:tcPr>
            <w:tcW w:w="1836" w:type="dxa"/>
            <w:vMerge/>
            <w:shd w:val="clear" w:color="auto" w:fill="auto"/>
            <w:vAlign w:val="center"/>
          </w:tcPr>
          <w:p w14:paraId="281D038F"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7C1E52DF" w14:textId="77777777" w:rsidR="0090605A" w:rsidRPr="00C25669" w:rsidRDefault="0090605A" w:rsidP="0090605A">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325E319E"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62A256EF" w14:textId="77777777" w:rsidR="0090605A" w:rsidRPr="00C25669" w:rsidRDefault="0090605A" w:rsidP="0090605A">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60BAD7C3" w14:textId="77777777" w:rsidTr="00DD4A96">
        <w:tc>
          <w:tcPr>
            <w:tcW w:w="1836" w:type="dxa"/>
            <w:vMerge/>
            <w:shd w:val="clear" w:color="auto" w:fill="auto"/>
            <w:vAlign w:val="center"/>
          </w:tcPr>
          <w:p w14:paraId="2BE39DD5" w14:textId="77777777" w:rsidR="0090605A" w:rsidRPr="00C25669" w:rsidRDefault="0090605A" w:rsidP="0090605A">
            <w:pPr>
              <w:spacing w:after="0"/>
              <w:rPr>
                <w:rFonts w:ascii="Arial" w:eastAsia="SimSun" w:hAnsi="Arial"/>
                <w:sz w:val="18"/>
              </w:rPr>
            </w:pPr>
          </w:p>
        </w:tc>
        <w:tc>
          <w:tcPr>
            <w:tcW w:w="3756" w:type="dxa"/>
            <w:shd w:val="clear" w:color="auto" w:fill="auto"/>
            <w:vAlign w:val="center"/>
          </w:tcPr>
          <w:p w14:paraId="562AD017" w14:textId="77777777" w:rsidR="0090605A" w:rsidRPr="00C25669" w:rsidRDefault="0090605A" w:rsidP="0090605A">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37DE8C8" w14:textId="77777777" w:rsidR="0090605A" w:rsidRPr="00C25669" w:rsidRDefault="0090605A" w:rsidP="0090605A">
            <w:pPr>
              <w:spacing w:after="0"/>
              <w:jc w:val="center"/>
              <w:rPr>
                <w:rFonts w:ascii="Arial" w:eastAsia="SimSun" w:hAnsi="Arial"/>
                <w:sz w:val="18"/>
              </w:rPr>
            </w:pPr>
          </w:p>
        </w:tc>
        <w:tc>
          <w:tcPr>
            <w:tcW w:w="3445" w:type="dxa"/>
            <w:shd w:val="clear" w:color="auto" w:fill="auto"/>
            <w:vAlign w:val="center"/>
          </w:tcPr>
          <w:p w14:paraId="5058261C" w14:textId="77777777" w:rsidR="0090605A" w:rsidRPr="00C25669" w:rsidRDefault="0090605A" w:rsidP="0090605A">
            <w:pPr>
              <w:spacing w:after="0"/>
              <w:jc w:val="center"/>
              <w:rPr>
                <w:rFonts w:ascii="Arial" w:eastAsia="SimSun" w:hAnsi="Arial"/>
                <w:sz w:val="18"/>
              </w:rPr>
            </w:pPr>
            <w:r w:rsidRPr="00C25669">
              <w:rPr>
                <w:rFonts w:ascii="Arial" w:eastAsia="SimSun" w:hAnsi="Arial"/>
                <w:sz w:val="18"/>
              </w:rPr>
              <w:t>1</w:t>
            </w:r>
          </w:p>
        </w:tc>
      </w:tr>
      <w:tr w:rsidR="0090605A" w:rsidRPr="00C25669" w14:paraId="09A122F4"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F43AA3"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7A8783"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5AD6F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w:t>
            </w:r>
          </w:p>
        </w:tc>
      </w:tr>
      <w:tr w:rsidR="0090605A" w:rsidRPr="00C25669" w14:paraId="010EBD49" w14:textId="77777777" w:rsidTr="00DD4A9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C6907C"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A18E1C" w14:textId="77777777" w:rsidR="0090605A" w:rsidRPr="00C25669" w:rsidRDefault="0090605A" w:rsidP="0090605A">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D5905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2D805A09" w14:textId="77777777" w:rsidR="0090605A" w:rsidRPr="00C25669" w:rsidRDefault="0090605A" w:rsidP="0090605A">
      <w:pPr>
        <w:rPr>
          <w:rFonts w:eastAsia="SimSun"/>
        </w:rPr>
      </w:pPr>
    </w:p>
    <w:p w14:paraId="300ACDCF" w14:textId="77777777" w:rsidR="0090605A" w:rsidRPr="00C25669" w:rsidRDefault="0090605A" w:rsidP="0090605A">
      <w:pPr>
        <w:pStyle w:val="TH"/>
      </w:pPr>
      <w:r w:rsidRPr="00C25669">
        <w:t>Table 5.2.3.2.</w:t>
      </w:r>
      <w:r w:rsidRPr="00C25669">
        <w:rPr>
          <w:rFonts w:hint="eastAsia"/>
          <w:lang w:eastAsia="zh-CN"/>
        </w:rPr>
        <w:t>3</w:t>
      </w:r>
      <w:r w:rsidRPr="00C25669">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97"/>
        <w:gridCol w:w="1366"/>
        <w:gridCol w:w="1433"/>
        <w:gridCol w:w="597"/>
      </w:tblGrid>
      <w:tr w:rsidR="0090605A" w:rsidRPr="00C25669" w14:paraId="07B5A6F7" w14:textId="77777777" w:rsidTr="0090605A">
        <w:trPr>
          <w:trHeight w:val="390"/>
          <w:jc w:val="center"/>
        </w:trPr>
        <w:tc>
          <w:tcPr>
            <w:tcW w:w="326" w:type="pct"/>
            <w:vMerge w:val="restart"/>
            <w:shd w:val="clear" w:color="auto" w:fill="FFFFFF"/>
            <w:vAlign w:val="center"/>
          </w:tcPr>
          <w:p w14:paraId="298648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4" w:type="pct"/>
            <w:vMerge w:val="restart"/>
            <w:shd w:val="clear" w:color="auto" w:fill="FFFFFF"/>
            <w:vAlign w:val="center"/>
          </w:tcPr>
          <w:p w14:paraId="1F9AB4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3" w:type="pct"/>
            <w:vMerge w:val="restart"/>
            <w:shd w:val="clear" w:color="auto" w:fill="FFFFFF"/>
            <w:vAlign w:val="center"/>
          </w:tcPr>
          <w:p w14:paraId="0CF8A4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3" w:type="pct"/>
            <w:vMerge w:val="restart"/>
            <w:shd w:val="clear" w:color="auto" w:fill="FFFFFF"/>
            <w:vAlign w:val="center"/>
          </w:tcPr>
          <w:p w14:paraId="39C411E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31F07B2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b/>
                <w:sz w:val="18"/>
              </w:rPr>
              <w:t>TDD UL-DL pattern</w:t>
            </w:r>
          </w:p>
        </w:tc>
        <w:tc>
          <w:tcPr>
            <w:tcW w:w="655" w:type="pct"/>
            <w:vMerge w:val="restart"/>
            <w:shd w:val="clear" w:color="auto" w:fill="FFFFFF"/>
            <w:vAlign w:val="center"/>
          </w:tcPr>
          <w:p w14:paraId="71B1D61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4E70314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689" w:type="pct"/>
            <w:vMerge w:val="restart"/>
            <w:shd w:val="clear" w:color="auto" w:fill="FFFFFF"/>
            <w:vAlign w:val="center"/>
          </w:tcPr>
          <w:p w14:paraId="411EB4A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24" w:type="pct"/>
            <w:gridSpan w:val="2"/>
            <w:shd w:val="clear" w:color="auto" w:fill="FFFFFF"/>
            <w:vAlign w:val="center"/>
          </w:tcPr>
          <w:p w14:paraId="52043D6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35AB3F36" w14:textId="77777777" w:rsidTr="0090605A">
        <w:trPr>
          <w:trHeight w:val="390"/>
          <w:jc w:val="center"/>
        </w:trPr>
        <w:tc>
          <w:tcPr>
            <w:tcW w:w="326" w:type="pct"/>
            <w:vMerge/>
            <w:shd w:val="clear" w:color="auto" w:fill="FFFFFF"/>
            <w:vAlign w:val="center"/>
          </w:tcPr>
          <w:p w14:paraId="5ED30AD3" w14:textId="77777777" w:rsidR="0090605A" w:rsidRPr="00C25669" w:rsidRDefault="0090605A" w:rsidP="0090605A">
            <w:pPr>
              <w:keepNext/>
              <w:keepLines/>
              <w:spacing w:after="0"/>
              <w:jc w:val="center"/>
              <w:rPr>
                <w:rFonts w:ascii="Arial" w:eastAsia="SimSun" w:hAnsi="Arial" w:cs="Arial"/>
                <w:b/>
                <w:sz w:val="18"/>
              </w:rPr>
            </w:pPr>
          </w:p>
        </w:tc>
        <w:tc>
          <w:tcPr>
            <w:tcW w:w="624" w:type="pct"/>
            <w:vMerge/>
            <w:shd w:val="clear" w:color="auto" w:fill="FFFFFF"/>
            <w:vAlign w:val="center"/>
          </w:tcPr>
          <w:p w14:paraId="61532A39" w14:textId="77777777" w:rsidR="0090605A" w:rsidRPr="00C25669" w:rsidRDefault="0090605A" w:rsidP="0090605A">
            <w:pPr>
              <w:keepNext/>
              <w:keepLines/>
              <w:spacing w:after="0"/>
              <w:jc w:val="center"/>
              <w:rPr>
                <w:rFonts w:ascii="Arial" w:eastAsia="SimSun" w:hAnsi="Arial" w:cs="Arial"/>
                <w:b/>
                <w:sz w:val="18"/>
              </w:rPr>
            </w:pPr>
          </w:p>
        </w:tc>
        <w:tc>
          <w:tcPr>
            <w:tcW w:w="573" w:type="pct"/>
            <w:vMerge/>
            <w:shd w:val="clear" w:color="auto" w:fill="FFFFFF"/>
          </w:tcPr>
          <w:p w14:paraId="4E87CA49" w14:textId="77777777" w:rsidR="0090605A" w:rsidRPr="00C25669" w:rsidRDefault="0090605A" w:rsidP="0090605A">
            <w:pPr>
              <w:keepNext/>
              <w:keepLines/>
              <w:spacing w:after="0"/>
              <w:jc w:val="center"/>
              <w:rPr>
                <w:rFonts w:ascii="Arial" w:eastAsia="SimSun" w:hAnsi="Arial" w:cs="Arial"/>
                <w:b/>
                <w:sz w:val="18"/>
              </w:rPr>
            </w:pPr>
          </w:p>
        </w:tc>
        <w:tc>
          <w:tcPr>
            <w:tcW w:w="593" w:type="pct"/>
            <w:vMerge/>
            <w:shd w:val="clear" w:color="auto" w:fill="FFFFFF"/>
          </w:tcPr>
          <w:p w14:paraId="4A683CD8" w14:textId="77777777" w:rsidR="0090605A" w:rsidRPr="00C25669" w:rsidRDefault="0090605A" w:rsidP="0090605A">
            <w:pPr>
              <w:keepNext/>
              <w:keepLines/>
              <w:spacing w:after="0"/>
              <w:jc w:val="center"/>
              <w:rPr>
                <w:rFonts w:ascii="Arial" w:eastAsia="SimSun" w:hAnsi="Arial" w:cs="Arial"/>
                <w:b/>
                <w:sz w:val="18"/>
              </w:rPr>
            </w:pPr>
          </w:p>
        </w:tc>
        <w:tc>
          <w:tcPr>
            <w:tcW w:w="515" w:type="pct"/>
            <w:vMerge/>
            <w:shd w:val="clear" w:color="auto" w:fill="FFFFFF"/>
          </w:tcPr>
          <w:p w14:paraId="1BF2FAA5" w14:textId="77777777" w:rsidR="0090605A" w:rsidRPr="00C25669" w:rsidRDefault="0090605A" w:rsidP="0090605A">
            <w:pPr>
              <w:keepNext/>
              <w:keepLines/>
              <w:spacing w:after="0"/>
              <w:jc w:val="center"/>
              <w:rPr>
                <w:rFonts w:ascii="Arial" w:eastAsia="SimSun" w:hAnsi="Arial" w:cs="Arial"/>
                <w:b/>
                <w:sz w:val="18"/>
              </w:rPr>
            </w:pPr>
          </w:p>
        </w:tc>
        <w:tc>
          <w:tcPr>
            <w:tcW w:w="655" w:type="pct"/>
            <w:vMerge/>
            <w:shd w:val="clear" w:color="auto" w:fill="FFFFFF"/>
            <w:vAlign w:val="center"/>
          </w:tcPr>
          <w:p w14:paraId="53864D0E" w14:textId="77777777" w:rsidR="0090605A" w:rsidRPr="00C25669" w:rsidRDefault="0090605A" w:rsidP="0090605A">
            <w:pPr>
              <w:keepNext/>
              <w:keepLines/>
              <w:spacing w:after="0"/>
              <w:jc w:val="center"/>
              <w:rPr>
                <w:rFonts w:ascii="Arial" w:eastAsia="SimSun" w:hAnsi="Arial" w:cs="Arial"/>
                <w:b/>
                <w:sz w:val="18"/>
              </w:rPr>
            </w:pPr>
          </w:p>
        </w:tc>
        <w:tc>
          <w:tcPr>
            <w:tcW w:w="689" w:type="pct"/>
            <w:vMerge/>
            <w:shd w:val="clear" w:color="auto" w:fill="FFFFFF"/>
            <w:vAlign w:val="center"/>
          </w:tcPr>
          <w:p w14:paraId="6246E601" w14:textId="77777777" w:rsidR="0090605A" w:rsidRPr="00C25669" w:rsidRDefault="0090605A" w:rsidP="0090605A">
            <w:pPr>
              <w:keepNext/>
              <w:keepLines/>
              <w:spacing w:after="0"/>
              <w:jc w:val="center"/>
              <w:rPr>
                <w:rFonts w:ascii="Arial" w:eastAsia="SimSun" w:hAnsi="Arial" w:cs="Arial"/>
                <w:b/>
                <w:sz w:val="18"/>
              </w:rPr>
            </w:pPr>
          </w:p>
        </w:tc>
        <w:tc>
          <w:tcPr>
            <w:tcW w:w="723" w:type="pct"/>
            <w:shd w:val="clear" w:color="auto" w:fill="FFFFFF"/>
            <w:vAlign w:val="center"/>
          </w:tcPr>
          <w:p w14:paraId="54F29EF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1" w:type="pct"/>
            <w:shd w:val="clear" w:color="auto" w:fill="FFFFFF"/>
            <w:vAlign w:val="center"/>
          </w:tcPr>
          <w:p w14:paraId="7ACA159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90605A" w:rsidRPr="00C25669" w14:paraId="33BA363B" w14:textId="77777777" w:rsidTr="0090605A">
        <w:trPr>
          <w:trHeight w:val="197"/>
          <w:jc w:val="center"/>
        </w:trPr>
        <w:tc>
          <w:tcPr>
            <w:tcW w:w="326" w:type="pct"/>
            <w:shd w:val="clear" w:color="auto" w:fill="FFFFFF"/>
            <w:vAlign w:val="center"/>
          </w:tcPr>
          <w:p w14:paraId="05A4D01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624" w:type="pct"/>
            <w:shd w:val="clear" w:color="auto" w:fill="FFFFFF"/>
            <w:vAlign w:val="center"/>
          </w:tcPr>
          <w:p w14:paraId="1ED0A5A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R.PDSCH,2-1.3 TDD</w:t>
            </w:r>
          </w:p>
        </w:tc>
        <w:tc>
          <w:tcPr>
            <w:tcW w:w="573" w:type="pct"/>
            <w:shd w:val="clear" w:color="auto" w:fill="FFFFFF"/>
            <w:vAlign w:val="center"/>
          </w:tcPr>
          <w:p w14:paraId="4570C01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40 / 30</w:t>
            </w:r>
          </w:p>
        </w:tc>
        <w:tc>
          <w:tcPr>
            <w:tcW w:w="593" w:type="pct"/>
            <w:shd w:val="clear" w:color="auto" w:fill="FFFFFF"/>
            <w:vAlign w:val="center"/>
          </w:tcPr>
          <w:p w14:paraId="11859E2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515" w:type="pct"/>
            <w:shd w:val="clear" w:color="auto" w:fill="FFFFFF"/>
          </w:tcPr>
          <w:p w14:paraId="4E1009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FR1.30-1</w:t>
            </w:r>
          </w:p>
        </w:tc>
        <w:tc>
          <w:tcPr>
            <w:tcW w:w="655" w:type="pct"/>
            <w:shd w:val="clear" w:color="auto" w:fill="FFFFFF"/>
            <w:vAlign w:val="center"/>
          </w:tcPr>
          <w:p w14:paraId="585568B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9" w:type="pct"/>
            <w:shd w:val="clear" w:color="auto" w:fill="FFFFFF"/>
            <w:vAlign w:val="center"/>
          </w:tcPr>
          <w:p w14:paraId="5FA04EB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3" w:type="pct"/>
            <w:shd w:val="clear" w:color="auto" w:fill="FFFFFF"/>
            <w:vAlign w:val="center"/>
          </w:tcPr>
          <w:p w14:paraId="23F8887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70</w:t>
            </w:r>
          </w:p>
        </w:tc>
        <w:tc>
          <w:tcPr>
            <w:tcW w:w="301" w:type="pct"/>
            <w:shd w:val="clear" w:color="auto" w:fill="FFFFFF"/>
            <w:vAlign w:val="center"/>
          </w:tcPr>
          <w:p w14:paraId="109809B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-3.9</w:t>
            </w:r>
          </w:p>
        </w:tc>
      </w:tr>
    </w:tbl>
    <w:p w14:paraId="09BF5379" w14:textId="77777777" w:rsidR="0090605A" w:rsidRPr="00C25669" w:rsidRDefault="0090605A" w:rsidP="0090605A">
      <w:pPr>
        <w:rPr>
          <w:rFonts w:eastAsia="SimSun"/>
          <w:lang w:eastAsia="zh-CN"/>
        </w:rPr>
      </w:pPr>
    </w:p>
    <w:p w14:paraId="0BF1FADD" w14:textId="77777777" w:rsidR="0090605A" w:rsidRPr="00C25669" w:rsidRDefault="0090605A" w:rsidP="0090605A">
      <w:pPr>
        <w:pStyle w:val="Heading2"/>
        <w:rPr>
          <w:lang w:eastAsia="zh-CN"/>
        </w:rPr>
      </w:pPr>
      <w:bookmarkStart w:id="198" w:name="_Toc21338187"/>
      <w:r w:rsidRPr="00C25669">
        <w:lastRenderedPageBreak/>
        <w:t>5.</w:t>
      </w:r>
      <w:r w:rsidRPr="00C25669">
        <w:rPr>
          <w:rFonts w:hint="eastAsia"/>
        </w:rPr>
        <w:t>3</w:t>
      </w:r>
      <w:r w:rsidRPr="00C25669">
        <w:rPr>
          <w:rFonts w:hint="eastAsia"/>
          <w:lang w:eastAsia="zh-CN"/>
        </w:rPr>
        <w:tab/>
      </w:r>
      <w:r w:rsidRPr="00C25669">
        <w:t>PDCCH demodulation requirements</w:t>
      </w:r>
      <w:bookmarkEnd w:id="198"/>
    </w:p>
    <w:p w14:paraId="5D31A2B6" w14:textId="77777777" w:rsidR="0090605A" w:rsidRPr="00C25669" w:rsidRDefault="0090605A" w:rsidP="0090605A">
      <w:pPr>
        <w:rPr>
          <w:rFonts w:eastAsia="SimSun"/>
        </w:rPr>
      </w:pPr>
      <w:r w:rsidRPr="00C25669">
        <w:rPr>
          <w:rFonts w:eastAsia="SimSun"/>
        </w:rPr>
        <w:t>The receiver characteristics of the PDCCH</w:t>
      </w:r>
      <w:r w:rsidRPr="00C25669">
        <w:rPr>
          <w:rFonts w:eastAsia="SimSun" w:hint="eastAsia"/>
          <w:lang w:eastAsia="zh-CN"/>
        </w:rPr>
        <w:t xml:space="preserve"> </w:t>
      </w:r>
      <w:r w:rsidRPr="00C25669">
        <w:rPr>
          <w:rFonts w:eastAsia="SimSun"/>
        </w:rPr>
        <w:t>are determined by the probability of miss-detection of the Downlink Scheduling Grant (Pm-dsg).</w:t>
      </w:r>
    </w:p>
    <w:p w14:paraId="543C0352" w14:textId="77777777" w:rsidR="0090605A" w:rsidRPr="00C25669" w:rsidRDefault="0090605A" w:rsidP="0090605A">
      <w:pPr>
        <w:rPr>
          <w:rFonts w:eastAsia="SimSun"/>
          <w:lang w:eastAsia="zh-CN"/>
        </w:rPr>
      </w:pPr>
      <w:r w:rsidRPr="00C25669">
        <w:rPr>
          <w:rFonts w:eastAsia="SimSun"/>
        </w:rPr>
        <w:t xml:space="preserve">The parameters specified in Table </w:t>
      </w:r>
      <w:r w:rsidRPr="00C25669">
        <w:rPr>
          <w:rFonts w:eastAsia="SimSun"/>
          <w:lang w:eastAsia="zh-CN"/>
        </w:rPr>
        <w:t>5</w:t>
      </w:r>
      <w:r w:rsidRPr="00C25669">
        <w:rPr>
          <w:rFonts w:eastAsia="SimSun"/>
        </w:rPr>
        <w:t>.</w:t>
      </w:r>
      <w:r w:rsidRPr="00C25669">
        <w:rPr>
          <w:rFonts w:eastAsia="SimSun" w:hint="eastAsia"/>
          <w:lang w:eastAsia="zh-CN"/>
        </w:rPr>
        <w:t>3</w:t>
      </w:r>
      <w:r w:rsidRPr="00C25669">
        <w:rPr>
          <w:rFonts w:eastAsia="SimSun"/>
        </w:rPr>
        <w:t xml:space="preserve">-1 are valid for all </w:t>
      </w:r>
      <w:r w:rsidRPr="00C25669">
        <w:rPr>
          <w:rFonts w:eastAsia="SimSun" w:hint="eastAsia"/>
          <w:lang w:eastAsia="zh-CN"/>
        </w:rPr>
        <w:t>PDCCH</w:t>
      </w:r>
      <w:r w:rsidRPr="00C25669">
        <w:rPr>
          <w:rFonts w:eastAsia="SimSun"/>
        </w:rPr>
        <w:t xml:space="preserve"> tests</w:t>
      </w:r>
      <w:r w:rsidRPr="00C25669">
        <w:rPr>
          <w:rFonts w:eastAsia="SimSun" w:hint="eastAsia"/>
          <w:lang w:eastAsia="zh-CN"/>
        </w:rPr>
        <w:t xml:space="preserve"> </w:t>
      </w:r>
      <w:r w:rsidRPr="00C25669">
        <w:rPr>
          <w:rFonts w:eastAsia="SimSun"/>
        </w:rPr>
        <w:t>unless otherwise stated.</w:t>
      </w:r>
    </w:p>
    <w:p w14:paraId="1D584D83" w14:textId="77777777" w:rsidR="0090605A" w:rsidRPr="00C25669" w:rsidRDefault="0090605A" w:rsidP="0090605A">
      <w:pPr>
        <w:pStyle w:val="TH"/>
      </w:pPr>
      <w:r w:rsidRPr="00C25669">
        <w:lastRenderedPageBreak/>
        <w:t xml:space="preserve">Table </w:t>
      </w:r>
      <w:r w:rsidRPr="00C25669">
        <w:rPr>
          <w:lang w:eastAsia="zh-CN"/>
        </w:rPr>
        <w:t>5</w:t>
      </w:r>
      <w:r w:rsidRPr="00C25669">
        <w:t>.</w:t>
      </w:r>
      <w:r w:rsidRPr="00C25669">
        <w:rPr>
          <w:rFonts w:hint="eastAsia"/>
          <w:lang w:eastAsia="zh-CN"/>
        </w:rPr>
        <w:t>3</w:t>
      </w:r>
      <w:r w:rsidRPr="00C25669">
        <w:t xml:space="preserve">-1: </w:t>
      </w:r>
      <w:r w:rsidRPr="00C25669">
        <w:rPr>
          <w:rFonts w:hint="eastAsia"/>
          <w:lang w:eastAsia="zh-CN"/>
        </w:rPr>
        <w:t>Common t</w:t>
      </w:r>
      <w:r w:rsidRPr="00C25669">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33"/>
        <w:gridCol w:w="1952"/>
        <w:gridCol w:w="823"/>
        <w:gridCol w:w="1912"/>
      </w:tblGrid>
      <w:tr w:rsidR="00972A2C" w:rsidRPr="00C25669" w14:paraId="57E6F420" w14:textId="77777777" w:rsidTr="00C4050F">
        <w:trPr>
          <w:jc w:val="center"/>
        </w:trPr>
        <w:tc>
          <w:tcPr>
            <w:tcW w:w="3142" w:type="pct"/>
            <w:gridSpan w:val="3"/>
            <w:shd w:val="clear" w:color="auto" w:fill="auto"/>
          </w:tcPr>
          <w:p w14:paraId="5FA26392"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559" w:type="pct"/>
            <w:shd w:val="clear" w:color="auto" w:fill="auto"/>
          </w:tcPr>
          <w:p w14:paraId="73D2AEBA"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1299" w:type="pct"/>
            <w:shd w:val="clear" w:color="auto" w:fill="auto"/>
          </w:tcPr>
          <w:p w14:paraId="74861BD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0EABAC77" w14:textId="77777777" w:rsidTr="001B4A8E">
        <w:trPr>
          <w:jc w:val="center"/>
        </w:trPr>
        <w:tc>
          <w:tcPr>
            <w:tcW w:w="1046" w:type="pct"/>
            <w:tcBorders>
              <w:bottom w:val="single" w:sz="4" w:space="0" w:color="auto"/>
            </w:tcBorders>
            <w:shd w:val="clear" w:color="auto" w:fill="auto"/>
          </w:tcPr>
          <w:p w14:paraId="5230548D" w14:textId="77777777" w:rsidR="00972A2C" w:rsidRPr="00C25669" w:rsidRDefault="00972A2C" w:rsidP="001B4A8E">
            <w:pPr>
              <w:pStyle w:val="TAL"/>
              <w:rPr>
                <w:b/>
              </w:rPr>
            </w:pPr>
            <w:r w:rsidRPr="00C25669">
              <w:rPr>
                <w:rFonts w:hint="eastAsia"/>
                <w:lang w:eastAsia="zh-CN"/>
              </w:rPr>
              <w:t>Carrier configuration</w:t>
            </w:r>
          </w:p>
        </w:tc>
        <w:tc>
          <w:tcPr>
            <w:tcW w:w="2096" w:type="pct"/>
            <w:gridSpan w:val="2"/>
            <w:shd w:val="clear" w:color="auto" w:fill="auto"/>
          </w:tcPr>
          <w:p w14:paraId="232898C4" w14:textId="77777777" w:rsidR="00972A2C" w:rsidRPr="00C25669" w:rsidRDefault="00972A2C" w:rsidP="001B4A8E">
            <w:pPr>
              <w:pStyle w:val="TAL"/>
              <w:rPr>
                <w:b/>
              </w:rPr>
            </w:pPr>
            <w:r w:rsidRPr="00C25669">
              <w:t>Offset between Point A and the lowest usable subcarrier on this carrier (Note 1)</w:t>
            </w:r>
          </w:p>
        </w:tc>
        <w:tc>
          <w:tcPr>
            <w:tcW w:w="559" w:type="pct"/>
            <w:shd w:val="clear" w:color="auto" w:fill="auto"/>
          </w:tcPr>
          <w:p w14:paraId="67794E20" w14:textId="77777777" w:rsidR="00972A2C" w:rsidRPr="00C25669" w:rsidRDefault="00972A2C" w:rsidP="001B4A8E">
            <w:pPr>
              <w:pStyle w:val="TAL"/>
              <w:rPr>
                <w:b/>
              </w:rPr>
            </w:pPr>
          </w:p>
        </w:tc>
        <w:tc>
          <w:tcPr>
            <w:tcW w:w="1299" w:type="pct"/>
            <w:shd w:val="clear" w:color="auto" w:fill="auto"/>
          </w:tcPr>
          <w:p w14:paraId="33B700EF" w14:textId="77777777" w:rsidR="00972A2C" w:rsidRPr="00C25669" w:rsidRDefault="00972A2C" w:rsidP="001B4A8E">
            <w:pPr>
              <w:pStyle w:val="TAC"/>
              <w:rPr>
                <w:b/>
              </w:rPr>
            </w:pPr>
            <w:r w:rsidRPr="00C25669">
              <w:rPr>
                <w:rFonts w:hint="eastAsia"/>
                <w:lang w:eastAsia="zh-CN"/>
              </w:rPr>
              <w:t>0</w:t>
            </w:r>
          </w:p>
        </w:tc>
      </w:tr>
      <w:tr w:rsidR="00972A2C" w:rsidRPr="00C25669" w14:paraId="65067C08" w14:textId="77777777" w:rsidTr="001B4A8E">
        <w:trPr>
          <w:jc w:val="center"/>
        </w:trPr>
        <w:tc>
          <w:tcPr>
            <w:tcW w:w="1046" w:type="pct"/>
            <w:vMerge w:val="restart"/>
            <w:shd w:val="clear" w:color="auto" w:fill="FFFFFF" w:themeFill="background1"/>
            <w:vAlign w:val="center"/>
          </w:tcPr>
          <w:p w14:paraId="6B040A53"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DL BWP configuration #1</w:t>
            </w:r>
          </w:p>
        </w:tc>
        <w:tc>
          <w:tcPr>
            <w:tcW w:w="2096" w:type="pct"/>
            <w:gridSpan w:val="2"/>
            <w:shd w:val="clear" w:color="auto" w:fill="auto"/>
            <w:vAlign w:val="center"/>
          </w:tcPr>
          <w:p w14:paraId="150CFBBB"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Cyclic prefix</w:t>
            </w:r>
          </w:p>
        </w:tc>
        <w:tc>
          <w:tcPr>
            <w:tcW w:w="559" w:type="pct"/>
            <w:shd w:val="clear" w:color="auto" w:fill="auto"/>
            <w:vAlign w:val="center"/>
          </w:tcPr>
          <w:p w14:paraId="2E21E5DD"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657C1A3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Normal</w:t>
            </w:r>
          </w:p>
        </w:tc>
      </w:tr>
      <w:tr w:rsidR="00972A2C" w:rsidRPr="00C25669" w14:paraId="26DBADB6" w14:textId="77777777" w:rsidTr="001B4A8E">
        <w:trPr>
          <w:jc w:val="center"/>
        </w:trPr>
        <w:tc>
          <w:tcPr>
            <w:tcW w:w="1046" w:type="pct"/>
            <w:vMerge/>
            <w:shd w:val="clear" w:color="auto" w:fill="FFFFFF" w:themeFill="background1"/>
            <w:vAlign w:val="center"/>
          </w:tcPr>
          <w:p w14:paraId="44D126C2"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26C8B0E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zh-CN"/>
              </w:rPr>
              <w:t>R</w:t>
            </w:r>
            <w:r w:rsidRPr="00C25669">
              <w:rPr>
                <w:rFonts w:ascii="Arial" w:eastAsia="SimSun" w:hAnsi="Arial" w:hint="eastAsia"/>
                <w:sz w:val="18"/>
                <w:lang w:eastAsia="zh-CN"/>
              </w:rPr>
              <w:t>B offset</w:t>
            </w:r>
          </w:p>
        </w:tc>
        <w:tc>
          <w:tcPr>
            <w:tcW w:w="559" w:type="pct"/>
            <w:shd w:val="clear" w:color="auto" w:fill="auto"/>
            <w:vAlign w:val="center"/>
          </w:tcPr>
          <w:p w14:paraId="7C36576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RB</w:t>
            </w:r>
            <w:r w:rsidRPr="00C25669">
              <w:rPr>
                <w:rFonts w:ascii="Arial" w:eastAsia="SimSun" w:hAnsi="Arial"/>
                <w:sz w:val="18"/>
                <w:lang w:eastAsia="zh-CN"/>
              </w:rPr>
              <w:t>s</w:t>
            </w:r>
          </w:p>
        </w:tc>
        <w:tc>
          <w:tcPr>
            <w:tcW w:w="1299" w:type="pct"/>
            <w:shd w:val="clear" w:color="auto" w:fill="auto"/>
            <w:vAlign w:val="center"/>
          </w:tcPr>
          <w:p w14:paraId="4BC3853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hint="eastAsia"/>
                <w:sz w:val="18"/>
                <w:lang w:eastAsia="zh-CN"/>
              </w:rPr>
              <w:t>0</w:t>
            </w:r>
          </w:p>
        </w:tc>
      </w:tr>
      <w:tr w:rsidR="00972A2C" w:rsidRPr="00C25669" w14:paraId="0F5271C0" w14:textId="77777777" w:rsidTr="00C4050F">
        <w:trPr>
          <w:jc w:val="center"/>
        </w:trPr>
        <w:tc>
          <w:tcPr>
            <w:tcW w:w="1046" w:type="pct"/>
            <w:vMerge w:val="restart"/>
            <w:shd w:val="clear" w:color="auto" w:fill="FFFFFF" w:themeFill="background1"/>
            <w:vAlign w:val="center"/>
          </w:tcPr>
          <w:p w14:paraId="54A3E13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Common serving cell parameters</w:t>
            </w:r>
          </w:p>
        </w:tc>
        <w:tc>
          <w:tcPr>
            <w:tcW w:w="2096" w:type="pct"/>
            <w:gridSpan w:val="2"/>
            <w:shd w:val="clear" w:color="auto" w:fill="auto"/>
            <w:vAlign w:val="center"/>
          </w:tcPr>
          <w:p w14:paraId="2E0369A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Physical Cell ID</w:t>
            </w:r>
          </w:p>
        </w:tc>
        <w:tc>
          <w:tcPr>
            <w:tcW w:w="559" w:type="pct"/>
            <w:shd w:val="clear" w:color="auto" w:fill="auto"/>
            <w:vAlign w:val="center"/>
          </w:tcPr>
          <w:p w14:paraId="53F9C6E5"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3050301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6E1B2999" w14:textId="77777777" w:rsidTr="00C4050F">
        <w:trPr>
          <w:jc w:val="center"/>
        </w:trPr>
        <w:tc>
          <w:tcPr>
            <w:tcW w:w="1046" w:type="pct"/>
            <w:vMerge/>
            <w:shd w:val="clear" w:color="auto" w:fill="FFFFFF" w:themeFill="background1"/>
            <w:vAlign w:val="center"/>
          </w:tcPr>
          <w:p w14:paraId="68E2827A"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54B47735"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559" w:type="pct"/>
            <w:shd w:val="clear" w:color="auto" w:fill="auto"/>
            <w:vAlign w:val="center"/>
          </w:tcPr>
          <w:p w14:paraId="2A4E13E2" w14:textId="77777777" w:rsidR="00972A2C" w:rsidRPr="00C25669" w:rsidRDefault="00972A2C" w:rsidP="001B4A8E">
            <w:pPr>
              <w:keepNext/>
              <w:keepLines/>
              <w:spacing w:after="0"/>
              <w:jc w:val="center"/>
              <w:rPr>
                <w:rFonts w:ascii="Arial" w:eastAsia="SimSun" w:hAnsi="Arial"/>
                <w:sz w:val="18"/>
              </w:rPr>
            </w:pPr>
          </w:p>
        </w:tc>
        <w:tc>
          <w:tcPr>
            <w:tcW w:w="1299" w:type="pct"/>
            <w:shd w:val="clear" w:color="auto" w:fill="auto"/>
            <w:vAlign w:val="center"/>
          </w:tcPr>
          <w:p w14:paraId="105D809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D7C5F3A" w14:textId="77777777" w:rsidTr="00C4050F">
        <w:trPr>
          <w:jc w:val="center"/>
        </w:trPr>
        <w:tc>
          <w:tcPr>
            <w:tcW w:w="1046" w:type="pct"/>
            <w:vMerge/>
            <w:shd w:val="clear" w:color="auto" w:fill="FFFFFF" w:themeFill="background1"/>
            <w:vAlign w:val="center"/>
          </w:tcPr>
          <w:p w14:paraId="2317BF61" w14:textId="77777777" w:rsidR="00972A2C" w:rsidRPr="00C25669" w:rsidRDefault="00972A2C" w:rsidP="001B4A8E">
            <w:pPr>
              <w:keepNext/>
              <w:keepLines/>
              <w:spacing w:after="0"/>
              <w:rPr>
                <w:rFonts w:ascii="Arial" w:eastAsia="SimSun" w:hAnsi="Arial"/>
                <w:sz w:val="18"/>
              </w:rPr>
            </w:pPr>
          </w:p>
        </w:tc>
        <w:tc>
          <w:tcPr>
            <w:tcW w:w="2096" w:type="pct"/>
            <w:gridSpan w:val="2"/>
            <w:shd w:val="clear" w:color="auto" w:fill="auto"/>
            <w:vAlign w:val="center"/>
          </w:tcPr>
          <w:p w14:paraId="6115BC2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periodicity</w:t>
            </w:r>
          </w:p>
        </w:tc>
        <w:tc>
          <w:tcPr>
            <w:tcW w:w="559" w:type="pct"/>
            <w:shd w:val="clear" w:color="auto" w:fill="auto"/>
            <w:vAlign w:val="center"/>
          </w:tcPr>
          <w:p w14:paraId="19E1500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ms</w:t>
            </w:r>
          </w:p>
        </w:tc>
        <w:tc>
          <w:tcPr>
            <w:tcW w:w="1299" w:type="pct"/>
            <w:shd w:val="clear" w:color="auto" w:fill="auto"/>
            <w:vAlign w:val="center"/>
          </w:tcPr>
          <w:p w14:paraId="73C73D0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w:t>
            </w:r>
          </w:p>
        </w:tc>
      </w:tr>
      <w:tr w:rsidR="00972A2C" w:rsidRPr="00C25669" w14:paraId="14EAB9B1" w14:textId="77777777" w:rsidTr="001B4A8E">
        <w:trPr>
          <w:jc w:val="center"/>
        </w:trPr>
        <w:tc>
          <w:tcPr>
            <w:tcW w:w="1046" w:type="pct"/>
            <w:vMerge w:val="restart"/>
            <w:shd w:val="clear" w:color="auto" w:fill="auto"/>
            <w:vAlign w:val="center"/>
          </w:tcPr>
          <w:p w14:paraId="675E0451"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D885D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9948BD0"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2C46F3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Each slot</w:t>
            </w:r>
          </w:p>
        </w:tc>
      </w:tr>
      <w:tr w:rsidR="00972A2C" w:rsidRPr="00C25669" w14:paraId="7A2A3A97" w14:textId="77777777" w:rsidTr="001B4A8E">
        <w:trPr>
          <w:jc w:val="center"/>
        </w:trPr>
        <w:tc>
          <w:tcPr>
            <w:tcW w:w="1046" w:type="pct"/>
            <w:vMerge/>
            <w:shd w:val="clear" w:color="auto" w:fill="auto"/>
            <w:vAlign w:val="center"/>
          </w:tcPr>
          <w:p w14:paraId="0BE27DB1"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FCA03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89BC25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A7C35D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72A2C" w:rsidRPr="00C25669" w14:paraId="7769D6A6" w14:textId="77777777" w:rsidTr="001B4A8E">
        <w:trPr>
          <w:jc w:val="center"/>
        </w:trPr>
        <w:tc>
          <w:tcPr>
            <w:tcW w:w="1046" w:type="pct"/>
            <w:vMerge/>
            <w:shd w:val="clear" w:color="auto" w:fill="auto"/>
            <w:vAlign w:val="center"/>
          </w:tcPr>
          <w:p w14:paraId="4116A99E"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75E87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F64F84C"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96633C"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Start from RB = 0 with contiguous RB allocation</w:t>
            </w:r>
          </w:p>
        </w:tc>
      </w:tr>
      <w:tr w:rsidR="00972A2C" w:rsidRPr="00C25669" w14:paraId="4725EBD6" w14:textId="77777777" w:rsidTr="001B4A8E">
        <w:trPr>
          <w:jc w:val="center"/>
        </w:trPr>
        <w:tc>
          <w:tcPr>
            <w:tcW w:w="1046" w:type="pct"/>
            <w:vMerge/>
            <w:shd w:val="clear" w:color="auto" w:fill="auto"/>
            <w:vAlign w:val="center"/>
          </w:tcPr>
          <w:p w14:paraId="325CA733" w14:textId="77777777" w:rsidR="00972A2C" w:rsidRPr="00C25669" w:rsidRDefault="00972A2C" w:rsidP="001B4A8E">
            <w:pPr>
              <w:keepNext/>
              <w:keepLines/>
              <w:spacing w:after="0"/>
              <w:rPr>
                <w:rFonts w:ascii="Arial" w:eastAsia="SimSun" w:hAnsi="Arial"/>
                <w:i/>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8723F9"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67BD623"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7D2A58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TCI state #1</w:t>
            </w:r>
          </w:p>
        </w:tc>
      </w:tr>
      <w:tr w:rsidR="00972A2C" w:rsidRPr="00C25669" w14:paraId="3E807719" w14:textId="77777777" w:rsidTr="001B4A8E">
        <w:trPr>
          <w:jc w:val="center"/>
        </w:trPr>
        <w:tc>
          <w:tcPr>
            <w:tcW w:w="1046" w:type="pct"/>
            <w:vMerge w:val="restart"/>
            <w:shd w:val="clear" w:color="auto" w:fill="auto"/>
            <w:vAlign w:val="center"/>
          </w:tcPr>
          <w:p w14:paraId="14D553E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FF77C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ja-JP"/>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w:t>
            </w:r>
            <w:r w:rsidRPr="00C25669">
              <w:rPr>
                <w:rFonts w:ascii="Arial" w:eastAsia="SimSun" w:hAnsi="Arial"/>
                <w:i/>
                <w:sz w:val="18"/>
              </w:rPr>
              <w:t>k</w:t>
            </w:r>
            <w:r w:rsidRPr="00C25669">
              <w:rPr>
                <w:rFonts w:ascii="Arial" w:eastAsia="SimSun" w:hAnsi="Arial"/>
                <w:i/>
                <w:sz w:val="18"/>
                <w:vertAlign w:val="subscript"/>
              </w:rPr>
              <w:t>0</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1A2674E"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E61F1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4CB19C0" w14:textId="77777777" w:rsidTr="001B4A8E">
        <w:trPr>
          <w:jc w:val="center"/>
        </w:trPr>
        <w:tc>
          <w:tcPr>
            <w:tcW w:w="1046" w:type="pct"/>
            <w:vMerge/>
            <w:shd w:val="clear" w:color="auto" w:fill="auto"/>
            <w:vAlign w:val="center"/>
          </w:tcPr>
          <w:p w14:paraId="6165D56B"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953D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lang w:eastAsia="ja-JP"/>
              </w:rPr>
              <w:t>First OFDM symbol in the PRB used for CSI-RS (</w:t>
            </w:r>
            <w:r w:rsidRPr="00C25669">
              <w:rPr>
                <w:rFonts w:ascii="Arial" w:eastAsia="SimSun" w:hAnsi="Arial"/>
                <w:i/>
                <w:sz w:val="18"/>
                <w:lang w:eastAsia="ja-JP"/>
              </w:rPr>
              <w:t>l</w:t>
            </w:r>
            <w:r w:rsidRPr="00C25669">
              <w:rPr>
                <w:rFonts w:ascii="Arial" w:eastAsia="SimSun" w:hAnsi="Arial"/>
                <w:i/>
                <w:sz w:val="18"/>
                <w:vertAlign w:val="subscript"/>
                <w:lang w:eastAsia="ja-JP"/>
              </w:rPr>
              <w:t>0</w:t>
            </w:r>
            <w:r w:rsidRPr="00C25669">
              <w:rPr>
                <w:rFonts w:ascii="Arial" w:eastAsia="SimSun" w:hAnsi="Arial"/>
                <w:sz w:val="18"/>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2D172FC"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83503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CSI-RS resource 1: 4</w:t>
            </w:r>
            <w:r w:rsidRPr="00C25669">
              <w:rPr>
                <w:rFonts w:ascii="Arial" w:eastAsia="SimSun" w:hAnsi="Arial"/>
                <w:sz w:val="18"/>
              </w:rPr>
              <w:br/>
              <w:t>CSI-RS resource 2: 8</w:t>
            </w:r>
            <w:r w:rsidRPr="00C25669">
              <w:rPr>
                <w:rFonts w:ascii="Arial" w:eastAsia="SimSun" w:hAnsi="Arial"/>
                <w:sz w:val="18"/>
              </w:rPr>
              <w:br/>
              <w:t>CSI-RS resource 3: 4</w:t>
            </w:r>
            <w:r w:rsidRPr="00C25669">
              <w:rPr>
                <w:rFonts w:ascii="Arial" w:eastAsia="SimSun" w:hAnsi="Arial"/>
                <w:sz w:val="18"/>
              </w:rPr>
              <w:br/>
              <w:t>CSI-RS resource 4: 8</w:t>
            </w:r>
          </w:p>
        </w:tc>
      </w:tr>
      <w:tr w:rsidR="00972A2C" w:rsidRPr="00C25669" w14:paraId="06415250" w14:textId="77777777" w:rsidTr="001B4A8E">
        <w:trPr>
          <w:jc w:val="center"/>
        </w:trPr>
        <w:tc>
          <w:tcPr>
            <w:tcW w:w="1046" w:type="pct"/>
            <w:vMerge/>
            <w:shd w:val="clear" w:color="auto" w:fill="auto"/>
            <w:vAlign w:val="center"/>
          </w:tcPr>
          <w:p w14:paraId="6EA7B09E"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2F7D6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2E9E64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234FFA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7A868221" w14:textId="77777777" w:rsidTr="001B4A8E">
        <w:trPr>
          <w:jc w:val="center"/>
        </w:trPr>
        <w:tc>
          <w:tcPr>
            <w:tcW w:w="1046" w:type="pct"/>
            <w:vMerge/>
            <w:shd w:val="clear" w:color="auto" w:fill="auto"/>
            <w:vAlign w:val="center"/>
          </w:tcPr>
          <w:p w14:paraId="12FF7EF6"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66A2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7140CC6"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3AEC4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 CDM</w:t>
            </w:r>
          </w:p>
        </w:tc>
      </w:tr>
      <w:tr w:rsidR="00972A2C" w:rsidRPr="00C25669" w14:paraId="52018A62" w14:textId="77777777" w:rsidTr="001B4A8E">
        <w:trPr>
          <w:jc w:val="center"/>
        </w:trPr>
        <w:tc>
          <w:tcPr>
            <w:tcW w:w="1046" w:type="pct"/>
            <w:vMerge/>
            <w:shd w:val="clear" w:color="auto" w:fill="auto"/>
            <w:vAlign w:val="center"/>
          </w:tcPr>
          <w:p w14:paraId="153B2A3F"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068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w:t>
            </w:r>
            <w:r w:rsidRPr="00C25669">
              <w:rPr>
                <w:rFonts w:ascii="Arial" w:eastAsia="SimSun" w:hAnsi="Arial" w:cs="Arial"/>
                <w:i/>
                <w:sz w:val="18"/>
              </w:rPr>
              <w:t>ρ</w:t>
            </w:r>
            <w:r w:rsidRPr="00C25669">
              <w:rPr>
                <w:rFonts w:ascii="Arial" w:eastAsia="SimSun" w:hAnsi="Arial"/>
                <w:sz w:val="18"/>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B558B0F"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BC4A52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w:t>
            </w:r>
          </w:p>
        </w:tc>
      </w:tr>
      <w:tr w:rsidR="00972A2C" w:rsidRPr="00C25669" w14:paraId="24AC7068" w14:textId="77777777" w:rsidTr="001B4A8E">
        <w:trPr>
          <w:jc w:val="center"/>
        </w:trPr>
        <w:tc>
          <w:tcPr>
            <w:tcW w:w="1046" w:type="pct"/>
            <w:vMerge/>
            <w:shd w:val="clear" w:color="auto" w:fill="auto"/>
            <w:vAlign w:val="center"/>
          </w:tcPr>
          <w:p w14:paraId="2026C60B"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851D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AB76CC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9D514C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5E8B64F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w:t>
            </w:r>
          </w:p>
        </w:tc>
      </w:tr>
      <w:tr w:rsidR="00972A2C" w:rsidRPr="00C25669" w14:paraId="485A4F89" w14:textId="77777777" w:rsidTr="001B4A8E">
        <w:trPr>
          <w:jc w:val="center"/>
        </w:trPr>
        <w:tc>
          <w:tcPr>
            <w:tcW w:w="1046" w:type="pct"/>
            <w:vMerge/>
            <w:shd w:val="clear" w:color="auto" w:fill="auto"/>
            <w:vAlign w:val="center"/>
          </w:tcPr>
          <w:p w14:paraId="06610D1E"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40E86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91F98B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C32AFA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w:t>
            </w:r>
          </w:p>
          <w:p w14:paraId="2F884C5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 for CSI-RS resource 1 and 2</w:t>
            </w:r>
          </w:p>
          <w:p w14:paraId="1AE6715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 for CSI-RS resource 3 and 4</w:t>
            </w:r>
          </w:p>
          <w:p w14:paraId="1595E8A0" w14:textId="77777777" w:rsidR="00972A2C" w:rsidRPr="00C25669" w:rsidRDefault="00972A2C" w:rsidP="001B4A8E">
            <w:pPr>
              <w:keepNext/>
              <w:keepLines/>
              <w:spacing w:after="0"/>
              <w:jc w:val="center"/>
              <w:rPr>
                <w:rFonts w:ascii="Arial" w:eastAsia="SimSun" w:hAnsi="Arial"/>
                <w:sz w:val="18"/>
              </w:rPr>
            </w:pPr>
          </w:p>
          <w:p w14:paraId="3309FE7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w:t>
            </w:r>
          </w:p>
          <w:p w14:paraId="2173175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 for CSI-RS resource 1 and 2</w:t>
            </w:r>
          </w:p>
          <w:p w14:paraId="5753E3E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72A2C" w:rsidRPr="00C25669" w14:paraId="163CF0F9" w14:textId="77777777" w:rsidTr="001B4A8E">
        <w:trPr>
          <w:jc w:val="center"/>
        </w:trPr>
        <w:tc>
          <w:tcPr>
            <w:tcW w:w="1046" w:type="pct"/>
            <w:vMerge/>
            <w:shd w:val="clear" w:color="auto" w:fill="auto"/>
            <w:vAlign w:val="center"/>
          </w:tcPr>
          <w:p w14:paraId="4BAA0CF7"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C04389" w14:textId="77777777" w:rsidR="00972A2C" w:rsidRPr="00C25669" w:rsidRDefault="00972A2C" w:rsidP="001B4A8E">
            <w:pPr>
              <w:keepNext/>
              <w:keepLines/>
              <w:spacing w:after="0"/>
              <w:rPr>
                <w:rFonts w:ascii="Arial" w:eastAsia="SimSun" w:hAnsi="Arial" w:cs="Arial"/>
                <w:sz w:val="18"/>
                <w:szCs w:val="18"/>
              </w:rPr>
            </w:pPr>
            <w:r w:rsidRPr="00C25669">
              <w:rPr>
                <w:rFonts w:ascii="Arial" w:hAnsi="Arial" w:cs="Arial"/>
                <w:sz w:val="18"/>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EBB683" w14:textId="77777777" w:rsidR="00972A2C" w:rsidRPr="00C25669" w:rsidRDefault="00972A2C" w:rsidP="001B4A8E">
            <w:pPr>
              <w:keepNext/>
              <w:keepLines/>
              <w:spacing w:after="0"/>
              <w:jc w:val="center"/>
              <w:rPr>
                <w:rFonts w:ascii="Arial" w:eastAsia="SimSun" w:hAnsi="Arial" w:cs="Arial"/>
                <w:sz w:val="18"/>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CC58DF7" w14:textId="77777777" w:rsidR="00972A2C" w:rsidRPr="00C25669" w:rsidRDefault="00972A2C" w:rsidP="001B4A8E">
            <w:pPr>
              <w:pStyle w:val="TAC"/>
              <w:rPr>
                <w:rFonts w:cs="Arial"/>
                <w:szCs w:val="18"/>
              </w:rPr>
            </w:pPr>
            <w:r w:rsidRPr="00C25669">
              <w:rPr>
                <w:rFonts w:cs="Arial"/>
                <w:szCs w:val="18"/>
              </w:rPr>
              <w:t>Start PRB 0</w:t>
            </w:r>
          </w:p>
          <w:p w14:paraId="31E4166C"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hAnsi="Arial" w:cs="Arial"/>
                <w:sz w:val="18"/>
                <w:szCs w:val="18"/>
              </w:rPr>
              <w:t>Number of PRB = BWP size</w:t>
            </w:r>
          </w:p>
        </w:tc>
      </w:tr>
      <w:tr w:rsidR="00972A2C" w:rsidRPr="00C25669" w14:paraId="79233C10" w14:textId="77777777" w:rsidTr="001B4A8E">
        <w:trPr>
          <w:jc w:val="center"/>
        </w:trPr>
        <w:tc>
          <w:tcPr>
            <w:tcW w:w="1046" w:type="pct"/>
            <w:vMerge/>
            <w:shd w:val="clear" w:color="auto" w:fill="auto"/>
            <w:vAlign w:val="center"/>
          </w:tcPr>
          <w:p w14:paraId="3AF53BBA" w14:textId="77777777" w:rsidR="00972A2C" w:rsidRPr="00C25669" w:rsidRDefault="00972A2C" w:rsidP="001B4A8E">
            <w:pPr>
              <w:keepNext/>
              <w:keepLines/>
              <w:spacing w:after="0"/>
              <w:rPr>
                <w:rFonts w:ascii="Arial" w:eastAsia="SimSun" w:hAnsi="Arial"/>
                <w:sz w:val="18"/>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11C0B" w14:textId="77777777" w:rsidR="00972A2C" w:rsidRPr="00C25669" w:rsidRDefault="00972A2C" w:rsidP="001B4A8E">
            <w:pPr>
              <w:keepNext/>
              <w:keepLines/>
              <w:spacing w:after="0"/>
              <w:rPr>
                <w:rFonts w:ascii="Arial" w:eastAsia="SimSun" w:hAnsi="Arial" w:cs="Arial"/>
                <w:sz w:val="18"/>
                <w:szCs w:val="18"/>
              </w:rPr>
            </w:pPr>
            <w:r w:rsidRPr="00C25669">
              <w:rPr>
                <w:rFonts w:ascii="Arial" w:hAnsi="Arial" w:cs="Arial"/>
                <w:sz w:val="18"/>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E9DCB27" w14:textId="77777777" w:rsidR="00972A2C" w:rsidRPr="00C25669" w:rsidRDefault="00972A2C" w:rsidP="001B4A8E">
            <w:pPr>
              <w:keepNext/>
              <w:keepLines/>
              <w:spacing w:after="0"/>
              <w:jc w:val="center"/>
              <w:rPr>
                <w:rFonts w:ascii="Arial" w:eastAsia="SimSun" w:hAnsi="Arial" w:cs="Arial"/>
                <w:sz w:val="18"/>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6878C6E"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hAnsi="Arial" w:cs="Arial"/>
                <w:sz w:val="18"/>
                <w:szCs w:val="18"/>
              </w:rPr>
              <w:t>TCI state #0</w:t>
            </w:r>
          </w:p>
        </w:tc>
      </w:tr>
      <w:tr w:rsidR="00972A2C" w:rsidRPr="00C25669" w14:paraId="38F621CC" w14:textId="77777777" w:rsidTr="001B4A8E">
        <w:trPr>
          <w:jc w:val="center"/>
        </w:trPr>
        <w:tc>
          <w:tcPr>
            <w:tcW w:w="1046" w:type="pct"/>
            <w:vMerge w:val="restart"/>
            <w:shd w:val="clear" w:color="auto" w:fill="auto"/>
            <w:vAlign w:val="center"/>
          </w:tcPr>
          <w:p w14:paraId="57C4256D" w14:textId="77777777" w:rsidR="00972A2C" w:rsidRPr="00C25669" w:rsidRDefault="00972A2C" w:rsidP="001B4A8E">
            <w:pPr>
              <w:pStyle w:val="TAL"/>
              <w:rPr>
                <w:rFonts w:eastAsia="SimSun"/>
              </w:rPr>
            </w:pPr>
            <w:r w:rsidRPr="00C25669">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1ADCAAEE" w14:textId="77777777" w:rsidR="00972A2C" w:rsidRPr="00C25669" w:rsidRDefault="00972A2C" w:rsidP="001B4A8E">
            <w:pPr>
              <w:pStyle w:val="TAL"/>
              <w:rPr>
                <w:rFonts w:cs="Arial"/>
                <w:szCs w:val="18"/>
              </w:rPr>
            </w:pPr>
            <w:r w:rsidRPr="00C25669">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E962842" w14:textId="77777777" w:rsidR="00972A2C" w:rsidRPr="00C25669" w:rsidRDefault="00972A2C" w:rsidP="001B4A8E">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1931D82"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3DFBA2E" w14:textId="77777777" w:rsidR="00972A2C" w:rsidRPr="00C25669" w:rsidRDefault="00972A2C" w:rsidP="001B4A8E">
            <w:pPr>
              <w:pStyle w:val="TAC"/>
              <w:rPr>
                <w:rFonts w:cs="Arial"/>
                <w:szCs w:val="18"/>
              </w:rPr>
            </w:pPr>
            <w:r w:rsidRPr="00C25669">
              <w:t>SSB #0</w:t>
            </w:r>
          </w:p>
        </w:tc>
      </w:tr>
      <w:tr w:rsidR="00972A2C" w:rsidRPr="00C25669" w14:paraId="736CC68B" w14:textId="77777777" w:rsidTr="001B4A8E">
        <w:trPr>
          <w:jc w:val="center"/>
        </w:trPr>
        <w:tc>
          <w:tcPr>
            <w:tcW w:w="1046" w:type="pct"/>
            <w:vMerge/>
            <w:shd w:val="clear" w:color="auto" w:fill="auto"/>
            <w:vAlign w:val="center"/>
          </w:tcPr>
          <w:p w14:paraId="557B5F17"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8FBD6FC"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737562"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86B29EA"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233AC7B" w14:textId="77777777" w:rsidR="00972A2C" w:rsidRPr="00C25669" w:rsidRDefault="00972A2C" w:rsidP="001B4A8E">
            <w:pPr>
              <w:pStyle w:val="TAC"/>
              <w:rPr>
                <w:rFonts w:cs="Arial"/>
                <w:szCs w:val="18"/>
              </w:rPr>
            </w:pPr>
            <w:r w:rsidRPr="00C25669">
              <w:t>Type C</w:t>
            </w:r>
          </w:p>
        </w:tc>
      </w:tr>
      <w:tr w:rsidR="00972A2C" w:rsidRPr="00C25669" w14:paraId="348E34DF" w14:textId="77777777" w:rsidTr="001B4A8E">
        <w:trPr>
          <w:jc w:val="center"/>
        </w:trPr>
        <w:tc>
          <w:tcPr>
            <w:tcW w:w="1046" w:type="pct"/>
            <w:vMerge/>
            <w:shd w:val="clear" w:color="auto" w:fill="auto"/>
            <w:vAlign w:val="center"/>
          </w:tcPr>
          <w:p w14:paraId="2F09B6DC" w14:textId="77777777" w:rsidR="00972A2C" w:rsidRPr="00C25669" w:rsidRDefault="00972A2C" w:rsidP="001B4A8E">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2B8F336" w14:textId="77777777" w:rsidR="00972A2C" w:rsidRPr="00C25669" w:rsidRDefault="00972A2C" w:rsidP="001B4A8E">
            <w:pPr>
              <w:pStyle w:val="TAL"/>
              <w:rPr>
                <w:rFonts w:cs="Arial"/>
                <w:szCs w:val="18"/>
              </w:rPr>
            </w:pPr>
            <w:r w:rsidRPr="00C25669">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C571790" w14:textId="77777777" w:rsidR="00972A2C" w:rsidRPr="00C25669" w:rsidRDefault="00972A2C" w:rsidP="001B4A8E">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42FCAF4"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889ABBC" w14:textId="77777777" w:rsidR="00972A2C" w:rsidRPr="00C25669" w:rsidRDefault="00972A2C" w:rsidP="001B4A8E">
            <w:pPr>
              <w:pStyle w:val="TAC"/>
              <w:rPr>
                <w:rFonts w:cs="Arial"/>
                <w:szCs w:val="18"/>
              </w:rPr>
            </w:pPr>
            <w:r w:rsidRPr="00C25669">
              <w:t>SSB #0</w:t>
            </w:r>
          </w:p>
        </w:tc>
      </w:tr>
      <w:tr w:rsidR="00972A2C" w:rsidRPr="00C25669" w14:paraId="7215B919" w14:textId="77777777" w:rsidTr="001B4A8E">
        <w:trPr>
          <w:jc w:val="center"/>
        </w:trPr>
        <w:tc>
          <w:tcPr>
            <w:tcW w:w="1046" w:type="pct"/>
            <w:vMerge/>
            <w:shd w:val="clear" w:color="auto" w:fill="auto"/>
            <w:vAlign w:val="center"/>
          </w:tcPr>
          <w:p w14:paraId="4E8F263A"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4BA6964"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E6A17DD"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72260C3"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CE6ECC2" w14:textId="77777777" w:rsidR="00972A2C" w:rsidRPr="00C25669" w:rsidRDefault="00972A2C" w:rsidP="001B4A8E">
            <w:pPr>
              <w:pStyle w:val="TAC"/>
              <w:rPr>
                <w:rFonts w:cs="Arial"/>
                <w:szCs w:val="18"/>
              </w:rPr>
            </w:pPr>
            <w:r w:rsidRPr="00C25669">
              <w:t>Type D</w:t>
            </w:r>
          </w:p>
        </w:tc>
      </w:tr>
      <w:tr w:rsidR="00972A2C" w:rsidRPr="00C25669" w14:paraId="67F68507" w14:textId="77777777" w:rsidTr="001B4A8E">
        <w:trPr>
          <w:jc w:val="center"/>
        </w:trPr>
        <w:tc>
          <w:tcPr>
            <w:tcW w:w="1046" w:type="pct"/>
            <w:vMerge w:val="restart"/>
            <w:shd w:val="clear" w:color="auto" w:fill="auto"/>
            <w:vAlign w:val="center"/>
          </w:tcPr>
          <w:p w14:paraId="466AE034" w14:textId="77777777" w:rsidR="00972A2C" w:rsidRPr="00C25669" w:rsidRDefault="00972A2C" w:rsidP="001B4A8E">
            <w:pPr>
              <w:pStyle w:val="TAL"/>
              <w:rPr>
                <w:rFonts w:eastAsia="SimSun"/>
              </w:rPr>
            </w:pPr>
            <w:r w:rsidRPr="00C25669">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D2808EE" w14:textId="77777777" w:rsidR="00972A2C" w:rsidRPr="00C25669" w:rsidRDefault="00972A2C" w:rsidP="001B4A8E">
            <w:pPr>
              <w:pStyle w:val="TAL"/>
              <w:rPr>
                <w:rFonts w:cs="Arial"/>
                <w:szCs w:val="18"/>
              </w:rPr>
            </w:pPr>
            <w:r w:rsidRPr="00C25669">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3EB445D" w14:textId="77777777" w:rsidR="00972A2C" w:rsidRPr="00C25669" w:rsidRDefault="00972A2C" w:rsidP="001B4A8E">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AA7C94"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E79F69C" w14:textId="77777777" w:rsidR="00972A2C" w:rsidRPr="00C25669" w:rsidRDefault="00972A2C" w:rsidP="001B4A8E">
            <w:pPr>
              <w:pStyle w:val="TAC"/>
              <w:rPr>
                <w:rFonts w:cs="Arial"/>
                <w:szCs w:val="18"/>
              </w:rPr>
            </w:pPr>
            <w:r w:rsidRPr="00C25669">
              <w:t xml:space="preserve">CSI-RS resource 1 from </w:t>
            </w:r>
            <w:r w:rsidR="009A705E" w:rsidRPr="00C25669">
              <w:rPr>
                <w:rFonts w:eastAsia="SimSun"/>
              </w:rPr>
              <w:t>'</w:t>
            </w:r>
            <w:r w:rsidRPr="00C25669">
              <w:t>CSI-RS for tracking</w:t>
            </w:r>
            <w:r w:rsidR="009A705E" w:rsidRPr="00C25669">
              <w:rPr>
                <w:rFonts w:eastAsia="SimSun"/>
              </w:rPr>
              <w:t>'</w:t>
            </w:r>
            <w:r w:rsidRPr="00C25669">
              <w:t xml:space="preserve"> configuration</w:t>
            </w:r>
          </w:p>
        </w:tc>
      </w:tr>
      <w:tr w:rsidR="00972A2C" w:rsidRPr="00C25669" w14:paraId="511A8515" w14:textId="77777777" w:rsidTr="001B4A8E">
        <w:trPr>
          <w:jc w:val="center"/>
        </w:trPr>
        <w:tc>
          <w:tcPr>
            <w:tcW w:w="1046" w:type="pct"/>
            <w:vMerge/>
            <w:shd w:val="clear" w:color="auto" w:fill="auto"/>
            <w:vAlign w:val="center"/>
          </w:tcPr>
          <w:p w14:paraId="775A4CE2"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5E447728"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39C1985"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68BAA95"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1BD080" w14:textId="77777777" w:rsidR="00972A2C" w:rsidRPr="00C25669" w:rsidRDefault="00972A2C" w:rsidP="001B4A8E">
            <w:pPr>
              <w:pStyle w:val="TAC"/>
              <w:rPr>
                <w:rFonts w:cs="Arial"/>
                <w:szCs w:val="18"/>
              </w:rPr>
            </w:pPr>
            <w:r w:rsidRPr="00C25669">
              <w:t>Type A</w:t>
            </w:r>
          </w:p>
        </w:tc>
      </w:tr>
      <w:tr w:rsidR="00972A2C" w:rsidRPr="00C25669" w14:paraId="04A5FA52" w14:textId="77777777" w:rsidTr="001B4A8E">
        <w:trPr>
          <w:jc w:val="center"/>
        </w:trPr>
        <w:tc>
          <w:tcPr>
            <w:tcW w:w="1046" w:type="pct"/>
            <w:vMerge/>
            <w:shd w:val="clear" w:color="auto" w:fill="auto"/>
            <w:vAlign w:val="center"/>
          </w:tcPr>
          <w:p w14:paraId="01705485" w14:textId="77777777" w:rsidR="00972A2C" w:rsidRPr="00C25669" w:rsidRDefault="00972A2C" w:rsidP="001B4A8E">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D671648" w14:textId="77777777" w:rsidR="00972A2C" w:rsidRPr="00C25669" w:rsidRDefault="00972A2C" w:rsidP="001B4A8E">
            <w:pPr>
              <w:pStyle w:val="TAL"/>
              <w:rPr>
                <w:rFonts w:cs="Arial"/>
                <w:szCs w:val="18"/>
              </w:rPr>
            </w:pPr>
            <w:r w:rsidRPr="00C25669">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6CEA932" w14:textId="77777777" w:rsidR="00972A2C" w:rsidRPr="00C25669" w:rsidRDefault="00972A2C" w:rsidP="001B4A8E">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13D845C"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00B82CE" w14:textId="77777777" w:rsidR="00972A2C" w:rsidRPr="00C25669" w:rsidRDefault="00972A2C" w:rsidP="001B4A8E">
            <w:pPr>
              <w:pStyle w:val="TAC"/>
              <w:rPr>
                <w:rFonts w:cs="Arial"/>
                <w:szCs w:val="18"/>
              </w:rPr>
            </w:pPr>
            <w:r w:rsidRPr="00C25669">
              <w:t xml:space="preserve">CSI-RS resource 1 from </w:t>
            </w:r>
            <w:r w:rsidR="009A705E" w:rsidRPr="00C25669">
              <w:rPr>
                <w:rFonts w:eastAsia="SimSun"/>
              </w:rPr>
              <w:t>'</w:t>
            </w:r>
            <w:r w:rsidRPr="00C25669">
              <w:t>CSI-RS for tracking</w:t>
            </w:r>
            <w:r w:rsidR="009A705E" w:rsidRPr="00C25669">
              <w:rPr>
                <w:rFonts w:eastAsia="SimSun"/>
              </w:rPr>
              <w:t>'</w:t>
            </w:r>
            <w:r w:rsidRPr="00C25669">
              <w:t xml:space="preserve"> configuration</w:t>
            </w:r>
          </w:p>
        </w:tc>
      </w:tr>
      <w:tr w:rsidR="00972A2C" w:rsidRPr="00C25669" w14:paraId="37C5DD8B" w14:textId="77777777" w:rsidTr="001B4A8E">
        <w:trPr>
          <w:jc w:val="center"/>
        </w:trPr>
        <w:tc>
          <w:tcPr>
            <w:tcW w:w="1046" w:type="pct"/>
            <w:vMerge/>
            <w:shd w:val="clear" w:color="auto" w:fill="auto"/>
            <w:vAlign w:val="center"/>
          </w:tcPr>
          <w:p w14:paraId="6E80DB67" w14:textId="77777777" w:rsidR="00972A2C" w:rsidRPr="00C25669" w:rsidRDefault="00972A2C" w:rsidP="001B4A8E">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606DE06C" w14:textId="77777777" w:rsidR="00972A2C" w:rsidRPr="00C25669" w:rsidRDefault="00972A2C" w:rsidP="001B4A8E">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2477F8D" w14:textId="77777777" w:rsidR="00972A2C" w:rsidRPr="00C25669" w:rsidRDefault="00972A2C" w:rsidP="001B4A8E">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BF528C7" w14:textId="77777777" w:rsidR="00972A2C" w:rsidRPr="00C25669" w:rsidRDefault="00972A2C" w:rsidP="001B4A8E">
            <w:pPr>
              <w:pStyle w:val="TAL"/>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72A2B24" w14:textId="77777777" w:rsidR="00972A2C" w:rsidRPr="00C25669" w:rsidRDefault="00972A2C" w:rsidP="001B4A8E">
            <w:pPr>
              <w:pStyle w:val="TAC"/>
              <w:rPr>
                <w:rFonts w:cs="Arial"/>
                <w:szCs w:val="18"/>
              </w:rPr>
            </w:pPr>
            <w:r w:rsidRPr="00C25669">
              <w:t>Type D</w:t>
            </w:r>
          </w:p>
        </w:tc>
      </w:tr>
      <w:tr w:rsidR="00972A2C" w:rsidRPr="00C25669" w14:paraId="5EE3D3B5" w14:textId="77777777" w:rsidTr="00C4050F">
        <w:trPr>
          <w:jc w:val="center"/>
        </w:trPr>
        <w:tc>
          <w:tcPr>
            <w:tcW w:w="3142" w:type="pct"/>
            <w:gridSpan w:val="3"/>
            <w:tcBorders>
              <w:right w:val="single" w:sz="4" w:space="0" w:color="auto"/>
            </w:tcBorders>
            <w:shd w:val="clear" w:color="auto" w:fill="auto"/>
            <w:vAlign w:val="center"/>
          </w:tcPr>
          <w:p w14:paraId="3CD0F2B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FB37EF"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9D982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SP Type I, Random per slot with</w:t>
            </w:r>
            <w:r w:rsidRPr="00C25669">
              <w:rPr>
                <w:rFonts w:ascii="Arial" w:eastAsia="SimSun" w:hAnsi="Arial" w:hint="eastAsia"/>
                <w:sz w:val="18"/>
                <w:lang w:eastAsia="zh-CN"/>
              </w:rPr>
              <w:t xml:space="preserve"> REG </w:t>
            </w:r>
            <w:r w:rsidRPr="00C25669">
              <w:rPr>
                <w:rFonts w:ascii="Arial" w:eastAsia="SimSun" w:hAnsi="Arial"/>
                <w:sz w:val="18"/>
              </w:rPr>
              <w:t>bundling granularity</w:t>
            </w:r>
            <w:r w:rsidRPr="00C25669">
              <w:rPr>
                <w:rFonts w:ascii="Arial" w:eastAsia="SimSun" w:hAnsi="Arial" w:hint="eastAsia"/>
                <w:sz w:val="18"/>
                <w:lang w:eastAsia="zh-CN"/>
              </w:rPr>
              <w:t xml:space="preserve"> for number of Tx </w:t>
            </w:r>
            <w:r w:rsidRPr="00C25669">
              <w:rPr>
                <w:rFonts w:ascii="Arial" w:eastAsia="SimSun" w:hAnsi="Arial" w:hint="eastAsia"/>
                <w:sz w:val="18"/>
                <w:lang w:eastAsia="zh-CN"/>
              </w:rPr>
              <w:lastRenderedPageBreak/>
              <w:t>larger than 1</w:t>
            </w:r>
          </w:p>
        </w:tc>
      </w:tr>
      <w:tr w:rsidR="00972A2C" w:rsidRPr="00C25669" w14:paraId="169C203B" w14:textId="77777777" w:rsidTr="00C4050F">
        <w:trPr>
          <w:trHeight w:val="58"/>
          <w:jc w:val="center"/>
        </w:trPr>
        <w:tc>
          <w:tcPr>
            <w:tcW w:w="3142" w:type="pct"/>
            <w:gridSpan w:val="3"/>
            <w:tcBorders>
              <w:right w:val="single" w:sz="4" w:space="0" w:color="auto"/>
            </w:tcBorders>
            <w:shd w:val="clear" w:color="auto" w:fill="auto"/>
            <w:vAlign w:val="center"/>
          </w:tcPr>
          <w:p w14:paraId="653DAD0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cs="Arial"/>
                <w:sz w:val="18"/>
              </w:rPr>
              <w:lastRenderedPageBreak/>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w:t>
            </w:r>
            <w:r w:rsidRPr="00C25669">
              <w:rPr>
                <w:rFonts w:ascii="Arial" w:eastAsia="SimSun" w:hAnsi="Arial"/>
                <w:snapToGrid w:val="0"/>
                <w:sz w:val="18"/>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A23E36D" w14:textId="77777777" w:rsidR="00972A2C" w:rsidRPr="00C25669" w:rsidRDefault="00972A2C" w:rsidP="001B4A8E">
            <w:pPr>
              <w:keepNext/>
              <w:keepLines/>
              <w:spacing w:after="0"/>
              <w:jc w:val="center"/>
              <w:rPr>
                <w:rFonts w:ascii="Arial" w:eastAsia="SimSun" w:hAnsi="Arial"/>
                <w:sz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DD8861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OCNG in Annex A.5</w:t>
            </w:r>
          </w:p>
        </w:tc>
      </w:tr>
      <w:tr w:rsidR="00972A2C" w:rsidRPr="00C25669" w14:paraId="0AF8A432" w14:textId="77777777" w:rsidTr="001B4A8E">
        <w:trPr>
          <w:trHeight w:val="58"/>
          <w:jc w:val="center"/>
        </w:trPr>
        <w:tc>
          <w:tcPr>
            <w:tcW w:w="5000" w:type="pct"/>
            <w:gridSpan w:val="5"/>
            <w:tcBorders>
              <w:right w:val="single" w:sz="4" w:space="0" w:color="auto"/>
            </w:tcBorders>
            <w:shd w:val="clear" w:color="auto" w:fill="auto"/>
            <w:vAlign w:val="center"/>
          </w:tcPr>
          <w:p w14:paraId="7E8D3A0B" w14:textId="77777777" w:rsidR="00972A2C" w:rsidRPr="00C25669" w:rsidRDefault="00972A2C" w:rsidP="001B4A8E">
            <w:pPr>
              <w:pStyle w:val="TAN"/>
              <w:rPr>
                <w:rFonts w:eastAsia="SimSun"/>
              </w:rPr>
            </w:pPr>
            <w:r w:rsidRPr="00C25669">
              <w:t>Note 1:</w:t>
            </w:r>
            <w:r w:rsidRPr="00C25669">
              <w:tab/>
              <w:t>Point A coincides with minimum guard band as specified in Table 5.3.3-1 from TS 38.101-1 [6] for tested channel bandwidth and subcarrier spacing.</w:t>
            </w:r>
          </w:p>
        </w:tc>
      </w:tr>
    </w:tbl>
    <w:p w14:paraId="7FBFD0BA" w14:textId="77777777" w:rsidR="0090605A" w:rsidRPr="00C25669" w:rsidRDefault="0090605A" w:rsidP="0090605A">
      <w:pPr>
        <w:rPr>
          <w:rFonts w:eastAsia="SimSun"/>
        </w:rPr>
      </w:pPr>
    </w:p>
    <w:p w14:paraId="7CB7631B" w14:textId="77777777" w:rsidR="0090605A" w:rsidRPr="00C25669" w:rsidRDefault="0090605A" w:rsidP="0090605A">
      <w:pPr>
        <w:pStyle w:val="Heading3"/>
        <w:rPr>
          <w:lang w:eastAsia="zh-CN"/>
        </w:rPr>
      </w:pPr>
      <w:bookmarkStart w:id="199" w:name="_Hlk531596606"/>
      <w:bookmarkStart w:id="200" w:name="_Toc21338188"/>
      <w:r w:rsidRPr="00C25669">
        <w:t>5.</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199"/>
      <w:bookmarkEnd w:id="200"/>
    </w:p>
    <w:p w14:paraId="2262069C" w14:textId="77777777" w:rsidR="0090605A" w:rsidRPr="00C25669" w:rsidRDefault="0090605A" w:rsidP="0090605A">
      <w:pPr>
        <w:rPr>
          <w:rFonts w:eastAsia="SimSun"/>
          <w:lang w:eastAsia="zh-CN"/>
        </w:rPr>
      </w:pPr>
      <w:r w:rsidRPr="00C25669">
        <w:rPr>
          <w:rFonts w:eastAsia="SimSun" w:hint="eastAsia"/>
          <w:lang w:eastAsia="zh-CN"/>
        </w:rPr>
        <w:t>(</w:t>
      </w:r>
      <w:r w:rsidRPr="00C25669">
        <w:rPr>
          <w:rFonts w:eastAsia="SimSun"/>
          <w:lang w:eastAsia="zh-CN"/>
        </w:rPr>
        <w:t>V</w:t>
      </w:r>
      <w:r w:rsidRPr="00C25669">
        <w:rPr>
          <w:rFonts w:eastAsia="SimSun" w:hint="eastAsia"/>
          <w:lang w:eastAsia="zh-CN"/>
        </w:rPr>
        <w:t>oid)</w:t>
      </w:r>
    </w:p>
    <w:p w14:paraId="25A455A2" w14:textId="77777777" w:rsidR="0090605A" w:rsidRPr="00C25669" w:rsidRDefault="0090605A" w:rsidP="0090605A">
      <w:pPr>
        <w:pStyle w:val="Heading3"/>
        <w:rPr>
          <w:lang w:eastAsia="zh-CN"/>
        </w:rPr>
      </w:pPr>
      <w:bookmarkStart w:id="201" w:name="_Toc21338189"/>
      <w:r w:rsidRPr="00C25669">
        <w:t>5.</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01"/>
    </w:p>
    <w:p w14:paraId="2C75DBDA" w14:textId="77777777" w:rsidR="0090605A" w:rsidRPr="00C25669" w:rsidRDefault="0090605A" w:rsidP="0090605A">
      <w:pPr>
        <w:pStyle w:val="Heading4"/>
        <w:rPr>
          <w:lang w:eastAsia="zh-CN"/>
        </w:rPr>
      </w:pPr>
      <w:bookmarkStart w:id="202" w:name="_Toc21338190"/>
      <w:r w:rsidRPr="00C25669">
        <w:t>5.</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202"/>
    </w:p>
    <w:p w14:paraId="40801648"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5.3.2.1</w:t>
      </w:r>
      <w:r w:rsidRPr="00C25669">
        <w:rPr>
          <w:rFonts w:eastAsia="SimSun"/>
        </w:rPr>
        <w:t>-1 are valid for all FDD tests unless otherwise stated.</w:t>
      </w:r>
    </w:p>
    <w:p w14:paraId="0CE3AB11" w14:textId="77777777" w:rsidR="0090605A" w:rsidRPr="00C25669" w:rsidRDefault="0090605A" w:rsidP="0090605A">
      <w:pPr>
        <w:pStyle w:val="TH"/>
      </w:pPr>
      <w:r w:rsidRPr="00C25669">
        <w:t xml:space="preserve">Table </w:t>
      </w:r>
      <w:r w:rsidRPr="00C25669">
        <w:rPr>
          <w:rFonts w:hint="eastAsia"/>
          <w:lang w:eastAsia="zh-CN"/>
        </w:rPr>
        <w:t>5.3.2.1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C25669" w14:paraId="09BAB1B5" w14:textId="77777777" w:rsidTr="0090605A">
        <w:trPr>
          <w:jc w:val="center"/>
        </w:trPr>
        <w:tc>
          <w:tcPr>
            <w:tcW w:w="3157" w:type="dxa"/>
            <w:tcBorders>
              <w:bottom w:val="nil"/>
            </w:tcBorders>
            <w:vAlign w:val="center"/>
          </w:tcPr>
          <w:p w14:paraId="152655A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1171" w:type="dxa"/>
            <w:tcBorders>
              <w:bottom w:val="nil"/>
            </w:tcBorders>
            <w:vAlign w:val="center"/>
          </w:tcPr>
          <w:p w14:paraId="7AB10D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559" w:type="dxa"/>
            <w:tcBorders>
              <w:bottom w:val="nil"/>
            </w:tcBorders>
            <w:vAlign w:val="center"/>
          </w:tcPr>
          <w:p w14:paraId="756D861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05BEF49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90605A" w:rsidRPr="00C25669" w14:paraId="1F9395FD" w14:textId="77777777" w:rsidTr="0090605A">
        <w:trPr>
          <w:cantSplit/>
          <w:jc w:val="center"/>
        </w:trPr>
        <w:tc>
          <w:tcPr>
            <w:tcW w:w="3157" w:type="dxa"/>
            <w:vAlign w:val="center"/>
          </w:tcPr>
          <w:p w14:paraId="5A4026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6A159E1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5A5F92E7" w14:textId="77777777" w:rsidR="0090605A" w:rsidRPr="00C25669" w:rsidRDefault="0090605A" w:rsidP="0090605A">
            <w:pPr>
              <w:keepNext/>
              <w:keepLines/>
              <w:spacing w:after="0"/>
              <w:jc w:val="center"/>
              <w:rPr>
                <w:rFonts w:ascii="Arial" w:eastAsia="?? ??" w:hAnsi="Arial" w:cs="v5.0.0"/>
                <w:sz w:val="18"/>
              </w:rPr>
            </w:pPr>
            <w:r w:rsidRPr="00C25669">
              <w:rPr>
                <w:rFonts w:ascii="Arial" w:eastAsia="SimSun" w:hAnsi="Arial"/>
                <w:sz w:val="18"/>
              </w:rPr>
              <w:t>nonInterleaved</w:t>
            </w:r>
          </w:p>
        </w:tc>
      </w:tr>
      <w:tr w:rsidR="0090605A" w:rsidRPr="00C25669" w14:paraId="07DC51A9" w14:textId="77777777" w:rsidTr="0090605A">
        <w:trPr>
          <w:cantSplit/>
          <w:jc w:val="center"/>
        </w:trPr>
        <w:tc>
          <w:tcPr>
            <w:tcW w:w="3157" w:type="dxa"/>
            <w:vAlign w:val="center"/>
          </w:tcPr>
          <w:p w14:paraId="7BEDDE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6F7356A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36D0EB3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5ABE871F" w14:textId="77777777" w:rsidTr="0090605A">
        <w:trPr>
          <w:cantSplit/>
          <w:jc w:val="center"/>
        </w:trPr>
        <w:tc>
          <w:tcPr>
            <w:tcW w:w="3157" w:type="dxa"/>
            <w:vAlign w:val="center"/>
          </w:tcPr>
          <w:p w14:paraId="2A3568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5DE7B7FC"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1D8A39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5A528BD3" w14:textId="77777777" w:rsidR="0090605A" w:rsidRPr="00C25669" w:rsidRDefault="0090605A" w:rsidP="0090605A">
      <w:pPr>
        <w:rPr>
          <w:rFonts w:eastAsia="SimSun"/>
          <w:snapToGrid w:val="0"/>
        </w:rPr>
      </w:pPr>
    </w:p>
    <w:p w14:paraId="2BCAF625" w14:textId="77777777" w:rsidR="0090605A" w:rsidRPr="00C25669" w:rsidRDefault="0090605A" w:rsidP="0090605A">
      <w:pPr>
        <w:pStyle w:val="Heading5"/>
        <w:rPr>
          <w:snapToGrid w:val="0"/>
        </w:rPr>
      </w:pPr>
      <w:bookmarkStart w:id="203" w:name="_Toc21338191"/>
      <w:r w:rsidRPr="00C25669">
        <w:rPr>
          <w:snapToGrid w:val="0"/>
        </w:rPr>
        <w:t>5.3.2.1.1</w:t>
      </w:r>
      <w:r w:rsidRPr="00C25669">
        <w:rPr>
          <w:rFonts w:hint="eastAsia"/>
          <w:snapToGrid w:val="0"/>
          <w:lang w:eastAsia="zh-CN"/>
        </w:rPr>
        <w:tab/>
      </w:r>
      <w:r w:rsidRPr="00C25669">
        <w:rPr>
          <w:snapToGrid w:val="0"/>
        </w:rPr>
        <w:t>1 Tx Antenna performances</w:t>
      </w:r>
      <w:bookmarkEnd w:id="203"/>
    </w:p>
    <w:p w14:paraId="2451B0C6"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5.3.2.1.1-1. The downlink physical setup is in accordance with Annex C.3.1.</w:t>
      </w:r>
    </w:p>
    <w:p w14:paraId="6CF772C5" w14:textId="77777777" w:rsidR="0090605A" w:rsidRPr="00C25669" w:rsidRDefault="0090605A" w:rsidP="0090605A">
      <w:pPr>
        <w:pStyle w:val="TH"/>
      </w:pPr>
      <w:r w:rsidRPr="00C25669">
        <w:t>Table 5.3.2.1.1-1: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0EADE7BB" w14:textId="77777777" w:rsidTr="0090605A">
        <w:trPr>
          <w:trHeight w:val="209"/>
          <w:jc w:val="center"/>
        </w:trPr>
        <w:tc>
          <w:tcPr>
            <w:tcW w:w="851" w:type="dxa"/>
            <w:vMerge w:val="restart"/>
            <w:vAlign w:val="center"/>
          </w:tcPr>
          <w:p w14:paraId="6BFADD6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120CEA1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00CC6E4B" w:rsidRPr="00C25669">
              <w:rPr>
                <w:rFonts w:ascii="Arial" w:eastAsia="SimSun" w:hAnsi="Arial" w:hint="eastAsia"/>
                <w:b/>
                <w:sz w:val="18"/>
                <w:lang w:eastAsia="zh-CN"/>
              </w:rPr>
              <w:t xml:space="preserve"> </w:t>
            </w:r>
            <w:r w:rsidRPr="00C25669">
              <w:rPr>
                <w:rFonts w:ascii="Arial" w:eastAsia="SimSun" w:hAnsi="Arial" w:hint="eastAsia"/>
                <w:b/>
                <w:sz w:val="18"/>
                <w:lang w:eastAsia="zh-CN"/>
              </w:rPr>
              <w:t>(MHz)</w:t>
            </w:r>
          </w:p>
        </w:tc>
        <w:tc>
          <w:tcPr>
            <w:tcW w:w="850" w:type="dxa"/>
            <w:vMerge w:val="restart"/>
            <w:vAlign w:val="center"/>
          </w:tcPr>
          <w:p w14:paraId="147CA82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0D4BC46D"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2EBB3E6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6056913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740EF9D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7D92E89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07F2F50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F9A8BB2" w14:textId="77777777" w:rsidTr="0090605A">
        <w:trPr>
          <w:trHeight w:val="209"/>
          <w:jc w:val="center"/>
        </w:trPr>
        <w:tc>
          <w:tcPr>
            <w:tcW w:w="851" w:type="dxa"/>
            <w:vMerge/>
            <w:vAlign w:val="center"/>
          </w:tcPr>
          <w:p w14:paraId="409FA589"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479E3FE0"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1D055CAD"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71C12CB1"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1ADC65F5"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144031F6"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7DC9688E"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32BD06A6"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18B4D9E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6D187DA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0907829B" w14:textId="77777777" w:rsidTr="0090605A">
        <w:trPr>
          <w:trHeight w:val="106"/>
          <w:jc w:val="center"/>
        </w:trPr>
        <w:tc>
          <w:tcPr>
            <w:tcW w:w="851" w:type="dxa"/>
            <w:shd w:val="clear" w:color="auto" w:fill="auto"/>
          </w:tcPr>
          <w:p w14:paraId="46EE25D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392FBFA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77D8CCE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33A76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4E923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1134" w:type="dxa"/>
            <w:shd w:val="clear" w:color="auto" w:fill="auto"/>
          </w:tcPr>
          <w:p w14:paraId="7F00B1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1-2.1 FDD</w:t>
            </w:r>
          </w:p>
        </w:tc>
        <w:tc>
          <w:tcPr>
            <w:tcW w:w="1276" w:type="dxa"/>
            <w:shd w:val="clear" w:color="auto" w:fill="auto"/>
          </w:tcPr>
          <w:p w14:paraId="5893A4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331D3ED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Low</w:t>
            </w:r>
          </w:p>
        </w:tc>
        <w:tc>
          <w:tcPr>
            <w:tcW w:w="992" w:type="dxa"/>
          </w:tcPr>
          <w:p w14:paraId="0400BB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2B1613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w:t>
            </w:r>
          </w:p>
        </w:tc>
      </w:tr>
      <w:tr w:rsidR="0090605A" w:rsidRPr="00C25669" w14:paraId="15562450" w14:textId="77777777" w:rsidTr="0090605A">
        <w:trPr>
          <w:trHeight w:val="106"/>
          <w:jc w:val="center"/>
        </w:trPr>
        <w:tc>
          <w:tcPr>
            <w:tcW w:w="851" w:type="dxa"/>
            <w:shd w:val="clear" w:color="auto" w:fill="auto"/>
          </w:tcPr>
          <w:p w14:paraId="002A326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6DDD495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5D52EB2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11495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1DC2E6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4" w:type="dxa"/>
            <w:shd w:val="clear" w:color="auto" w:fill="auto"/>
          </w:tcPr>
          <w:p w14:paraId="590757B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1-2.3 FDD</w:t>
            </w:r>
          </w:p>
        </w:tc>
        <w:tc>
          <w:tcPr>
            <w:tcW w:w="1276" w:type="dxa"/>
            <w:shd w:val="clear" w:color="auto" w:fill="auto"/>
          </w:tcPr>
          <w:p w14:paraId="09BC47F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720C13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5EA04A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646632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8.2</w:t>
            </w:r>
          </w:p>
        </w:tc>
      </w:tr>
      <w:tr w:rsidR="0090605A" w:rsidRPr="00C25669" w14:paraId="7796D9B3" w14:textId="77777777" w:rsidTr="0090605A">
        <w:trPr>
          <w:trHeight w:val="106"/>
          <w:jc w:val="center"/>
        </w:trPr>
        <w:tc>
          <w:tcPr>
            <w:tcW w:w="851" w:type="dxa"/>
            <w:shd w:val="clear" w:color="auto" w:fill="auto"/>
          </w:tcPr>
          <w:p w14:paraId="24BBC87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53052D1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089F41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60A22C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489F088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1817D7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1-2.4 FDD</w:t>
            </w:r>
          </w:p>
        </w:tc>
        <w:tc>
          <w:tcPr>
            <w:tcW w:w="1276" w:type="dxa"/>
            <w:shd w:val="clear" w:color="auto" w:fill="auto"/>
          </w:tcPr>
          <w:p w14:paraId="65C261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D2D02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72CE7CB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7692C4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90605A" w:rsidRPr="00C25669" w14:paraId="57783642" w14:textId="77777777" w:rsidTr="0090605A">
        <w:trPr>
          <w:trHeight w:val="106"/>
          <w:jc w:val="center"/>
        </w:trPr>
        <w:tc>
          <w:tcPr>
            <w:tcW w:w="851" w:type="dxa"/>
            <w:shd w:val="clear" w:color="auto" w:fill="auto"/>
          </w:tcPr>
          <w:p w14:paraId="712AA7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851" w:type="dxa"/>
            <w:shd w:val="clear" w:color="auto" w:fill="auto"/>
          </w:tcPr>
          <w:p w14:paraId="0C6DB23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675AC30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1FF864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174363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1134" w:type="dxa"/>
            <w:shd w:val="clear" w:color="auto" w:fill="auto"/>
          </w:tcPr>
          <w:p w14:paraId="0F3A17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42B57F0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47D7CAE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 Low</w:t>
            </w:r>
          </w:p>
        </w:tc>
        <w:tc>
          <w:tcPr>
            <w:tcW w:w="992" w:type="dxa"/>
          </w:tcPr>
          <w:p w14:paraId="3C9098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122CB0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4.4</w:t>
            </w:r>
          </w:p>
        </w:tc>
      </w:tr>
      <w:tr w:rsidR="0090605A" w:rsidRPr="00C25669" w14:paraId="4BA9D097" w14:textId="77777777" w:rsidTr="0090605A">
        <w:trPr>
          <w:trHeight w:val="106"/>
          <w:jc w:val="center"/>
        </w:trPr>
        <w:tc>
          <w:tcPr>
            <w:tcW w:w="851" w:type="dxa"/>
            <w:shd w:val="clear" w:color="auto" w:fill="auto"/>
          </w:tcPr>
          <w:p w14:paraId="39C66F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51" w:type="dxa"/>
            <w:shd w:val="clear" w:color="auto" w:fill="auto"/>
          </w:tcPr>
          <w:p w14:paraId="0CBCB0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c>
          <w:tcPr>
            <w:tcW w:w="850" w:type="dxa"/>
          </w:tcPr>
          <w:p w14:paraId="3DBB61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58A2F4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E96FA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134" w:type="dxa"/>
            <w:shd w:val="clear" w:color="auto" w:fill="auto"/>
          </w:tcPr>
          <w:p w14:paraId="0122398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1-2.6 FDD</w:t>
            </w:r>
          </w:p>
        </w:tc>
        <w:tc>
          <w:tcPr>
            <w:tcW w:w="1276" w:type="dxa"/>
            <w:shd w:val="clear" w:color="auto" w:fill="auto"/>
          </w:tcPr>
          <w:p w14:paraId="190538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8676E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1x2 </w:t>
            </w:r>
            <w:r w:rsidRPr="00C25669">
              <w:rPr>
                <w:rFonts w:ascii="Arial" w:eastAsia="SimSun" w:hAnsi="Arial"/>
                <w:sz w:val="18"/>
                <w:lang w:eastAsia="zh-CN"/>
              </w:rPr>
              <w:t>Low</w:t>
            </w:r>
          </w:p>
        </w:tc>
        <w:tc>
          <w:tcPr>
            <w:tcW w:w="992" w:type="dxa"/>
          </w:tcPr>
          <w:p w14:paraId="3315FC4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D7C111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bl>
    <w:p w14:paraId="4CB41449" w14:textId="77777777" w:rsidR="0090605A" w:rsidRPr="00C25669" w:rsidRDefault="0090605A" w:rsidP="0090605A">
      <w:pPr>
        <w:rPr>
          <w:rFonts w:eastAsia="SimSun"/>
        </w:rPr>
      </w:pPr>
    </w:p>
    <w:p w14:paraId="337B0FC9" w14:textId="77777777" w:rsidR="0090605A" w:rsidRPr="00C25669" w:rsidRDefault="0090605A" w:rsidP="0090605A">
      <w:pPr>
        <w:pStyle w:val="Heading5"/>
        <w:rPr>
          <w:snapToGrid w:val="0"/>
        </w:rPr>
      </w:pPr>
      <w:bookmarkStart w:id="204" w:name="_Toc21338192"/>
      <w:r w:rsidRPr="00C25669">
        <w:rPr>
          <w:snapToGrid w:val="0"/>
        </w:rPr>
        <w:t>5.3.2.1.2</w:t>
      </w:r>
      <w:r w:rsidRPr="00C25669">
        <w:rPr>
          <w:rFonts w:hint="eastAsia"/>
          <w:snapToGrid w:val="0"/>
          <w:lang w:eastAsia="zh-CN"/>
        </w:rPr>
        <w:tab/>
      </w:r>
      <w:r w:rsidRPr="00C25669">
        <w:rPr>
          <w:snapToGrid w:val="0"/>
        </w:rPr>
        <w:t>2 Tx Antenna performances</w:t>
      </w:r>
      <w:bookmarkEnd w:id="204"/>
    </w:p>
    <w:p w14:paraId="13194EA4"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5.3.2.1.2-1. The downlink physical setup is in accordance with Annex C.3.1.</w:t>
      </w:r>
    </w:p>
    <w:p w14:paraId="4CEA9B08" w14:textId="77777777" w:rsidR="0090605A" w:rsidRPr="00C25669" w:rsidRDefault="0090605A" w:rsidP="0090605A">
      <w:pPr>
        <w:pStyle w:val="TH"/>
      </w:pPr>
      <w:r w:rsidRPr="00C25669">
        <w:lastRenderedPageBreak/>
        <w:t>Table 5.3.2.1.2-1: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3BD79C7D" w14:textId="77777777" w:rsidTr="0090605A">
        <w:trPr>
          <w:trHeight w:val="209"/>
          <w:jc w:val="center"/>
        </w:trPr>
        <w:tc>
          <w:tcPr>
            <w:tcW w:w="851" w:type="dxa"/>
            <w:vMerge w:val="restart"/>
            <w:vAlign w:val="center"/>
          </w:tcPr>
          <w:p w14:paraId="5F4A573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420207D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62F2C766"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6D8722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08A0947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36D7A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69FF24A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7C2D1DA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69D8C3A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2B5B079B" w14:textId="77777777" w:rsidTr="0090605A">
        <w:trPr>
          <w:trHeight w:val="209"/>
          <w:jc w:val="center"/>
        </w:trPr>
        <w:tc>
          <w:tcPr>
            <w:tcW w:w="851" w:type="dxa"/>
            <w:vMerge/>
            <w:vAlign w:val="center"/>
          </w:tcPr>
          <w:p w14:paraId="599B3CAD"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3373ADD0"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77DFCCCA"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5FC0657B"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73020283"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2F274BD5"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1195081E"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1D65234B"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4C07B72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5F0A5B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4079D582" w14:textId="77777777" w:rsidTr="0090605A">
        <w:trPr>
          <w:trHeight w:val="106"/>
          <w:jc w:val="center"/>
        </w:trPr>
        <w:tc>
          <w:tcPr>
            <w:tcW w:w="851" w:type="dxa"/>
            <w:shd w:val="clear" w:color="auto" w:fill="auto"/>
          </w:tcPr>
          <w:p w14:paraId="5E3F93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481CF9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1AA5EE0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6AA859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57702C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0571422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5029B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30254F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Low</w:t>
            </w:r>
          </w:p>
        </w:tc>
        <w:tc>
          <w:tcPr>
            <w:tcW w:w="992" w:type="dxa"/>
          </w:tcPr>
          <w:p w14:paraId="227A2B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43E1976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2.0</w:t>
            </w:r>
          </w:p>
        </w:tc>
      </w:tr>
      <w:tr w:rsidR="0090605A" w:rsidRPr="00C25669" w14:paraId="0D10ED2F" w14:textId="77777777" w:rsidTr="0090605A">
        <w:trPr>
          <w:trHeight w:val="106"/>
          <w:jc w:val="center"/>
        </w:trPr>
        <w:tc>
          <w:tcPr>
            <w:tcW w:w="851" w:type="dxa"/>
            <w:shd w:val="clear" w:color="auto" w:fill="auto"/>
          </w:tcPr>
          <w:p w14:paraId="1D00B19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3EA9039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74FC3BC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0B8E45C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6C174F6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554F505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5ECA96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D07942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w:t>
            </w:r>
            <w:r w:rsidRPr="00C25669">
              <w:rPr>
                <w:rFonts w:ascii="Arial" w:eastAsia="SimSun" w:hAnsi="Arial"/>
                <w:sz w:val="18"/>
                <w:lang w:eastAsia="zh-CN"/>
              </w:rPr>
              <w:t xml:space="preserve"> Low</w:t>
            </w:r>
          </w:p>
        </w:tc>
        <w:tc>
          <w:tcPr>
            <w:tcW w:w="992" w:type="dxa"/>
          </w:tcPr>
          <w:p w14:paraId="46CB95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0B2106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90605A" w:rsidRPr="00C25669" w14:paraId="26E60C98" w14:textId="77777777" w:rsidTr="0090605A">
        <w:trPr>
          <w:trHeight w:val="106"/>
          <w:jc w:val="center"/>
        </w:trPr>
        <w:tc>
          <w:tcPr>
            <w:tcW w:w="851" w:type="dxa"/>
            <w:shd w:val="clear" w:color="auto" w:fill="auto"/>
          </w:tcPr>
          <w:p w14:paraId="5D67CD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246BF18" w14:textId="77777777" w:rsidR="0090605A" w:rsidRPr="00C25669" w:rsidRDefault="0090605A" w:rsidP="00876C2C">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1F1DE0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582BEE6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8651FB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1134" w:type="dxa"/>
            <w:shd w:val="clear" w:color="auto" w:fill="auto"/>
          </w:tcPr>
          <w:p w14:paraId="4A7F4BF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1092D07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B54883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 Low</w:t>
            </w:r>
          </w:p>
        </w:tc>
        <w:tc>
          <w:tcPr>
            <w:tcW w:w="992" w:type="dxa"/>
          </w:tcPr>
          <w:p w14:paraId="24F9E8F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26C11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-0.2</w:t>
            </w:r>
          </w:p>
        </w:tc>
      </w:tr>
    </w:tbl>
    <w:p w14:paraId="627DF650" w14:textId="77777777" w:rsidR="0090605A" w:rsidRPr="00C25669" w:rsidRDefault="0090605A" w:rsidP="0090605A">
      <w:pPr>
        <w:rPr>
          <w:rFonts w:eastAsia="SimSun"/>
          <w:lang w:eastAsia="zh-CN"/>
        </w:rPr>
      </w:pPr>
    </w:p>
    <w:p w14:paraId="155F45C3" w14:textId="77777777" w:rsidR="0090605A" w:rsidRPr="00C25669" w:rsidRDefault="0090605A" w:rsidP="0090605A">
      <w:pPr>
        <w:pStyle w:val="Heading4"/>
        <w:rPr>
          <w:lang w:eastAsia="zh-CN"/>
        </w:rPr>
      </w:pPr>
      <w:bookmarkStart w:id="205" w:name="_Toc21338193"/>
      <w:r w:rsidRPr="00C25669">
        <w:t>5.</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05"/>
    </w:p>
    <w:p w14:paraId="0304167F"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5.3.2.2</w:t>
      </w:r>
      <w:r w:rsidRPr="00C25669">
        <w:rPr>
          <w:rFonts w:eastAsia="SimSun"/>
        </w:rPr>
        <w:t>-1 are valid for all TDD tests unless otherwise stated.</w:t>
      </w:r>
    </w:p>
    <w:p w14:paraId="4EDFB2A5" w14:textId="77777777" w:rsidR="0090605A" w:rsidRPr="00C25669" w:rsidRDefault="0090605A" w:rsidP="0090605A">
      <w:pPr>
        <w:pStyle w:val="TH"/>
      </w:pPr>
      <w:r w:rsidRPr="00C25669">
        <w:t xml:space="preserve">Table </w:t>
      </w:r>
      <w:r w:rsidRPr="00C25669">
        <w:rPr>
          <w:rFonts w:hint="eastAsia"/>
          <w:lang w:eastAsia="zh-CN"/>
        </w:rPr>
        <w:t>5.3.2.2</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972A2C" w:rsidRPr="00C25669" w14:paraId="4A274110" w14:textId="77777777" w:rsidTr="001B4A8E">
        <w:trPr>
          <w:jc w:val="center"/>
        </w:trPr>
        <w:tc>
          <w:tcPr>
            <w:tcW w:w="3235" w:type="dxa"/>
            <w:tcBorders>
              <w:bottom w:val="nil"/>
            </w:tcBorders>
            <w:vAlign w:val="center"/>
          </w:tcPr>
          <w:p w14:paraId="76D539BC"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1093" w:type="dxa"/>
            <w:tcBorders>
              <w:bottom w:val="nil"/>
            </w:tcBorders>
            <w:vAlign w:val="center"/>
          </w:tcPr>
          <w:p w14:paraId="6D14D15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1559" w:type="dxa"/>
            <w:gridSpan w:val="3"/>
            <w:tcBorders>
              <w:bottom w:val="nil"/>
            </w:tcBorders>
            <w:vAlign w:val="center"/>
          </w:tcPr>
          <w:p w14:paraId="52AED92E"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18CEA1F0"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972A2C" w:rsidRPr="00C25669" w14:paraId="6C7E4893" w14:textId="77777777" w:rsidTr="001B4A8E">
        <w:trPr>
          <w:cantSplit/>
          <w:trHeight w:val="62"/>
          <w:jc w:val="center"/>
        </w:trPr>
        <w:tc>
          <w:tcPr>
            <w:tcW w:w="3235" w:type="dxa"/>
            <w:vAlign w:val="center"/>
          </w:tcPr>
          <w:p w14:paraId="5EF7EA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67EF6C48"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671A06A8" w14:textId="77777777" w:rsidR="00972A2C" w:rsidRPr="00C25669" w:rsidRDefault="00972A2C" w:rsidP="001B4A8E">
            <w:pPr>
              <w:keepNext/>
              <w:keepLines/>
              <w:spacing w:after="0"/>
              <w:jc w:val="center"/>
              <w:rPr>
                <w:rFonts w:ascii="Arial" w:eastAsia="?? ??" w:hAnsi="Arial" w:cs="v5.0.0"/>
                <w:sz w:val="18"/>
              </w:rPr>
            </w:pPr>
            <w:r w:rsidRPr="00C25669">
              <w:rPr>
                <w:rFonts w:ascii="Arial" w:eastAsia="SimSun" w:hAnsi="Arial"/>
                <w:sz w:val="18"/>
              </w:rPr>
              <w:t>FR1.30-1</w:t>
            </w:r>
          </w:p>
        </w:tc>
      </w:tr>
      <w:tr w:rsidR="00972A2C" w:rsidRPr="00C25669" w14:paraId="73EB81E2" w14:textId="77777777" w:rsidTr="00C4050F">
        <w:trPr>
          <w:cantSplit/>
          <w:jc w:val="center"/>
        </w:trPr>
        <w:tc>
          <w:tcPr>
            <w:tcW w:w="3235" w:type="dxa"/>
            <w:vAlign w:val="center"/>
          </w:tcPr>
          <w:p w14:paraId="43B31EA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49AC7C48" w14:textId="77777777" w:rsidR="00972A2C" w:rsidRPr="00C25669" w:rsidRDefault="00972A2C" w:rsidP="001B4A8E">
            <w:pPr>
              <w:keepNext/>
              <w:keepLines/>
              <w:spacing w:after="0"/>
              <w:jc w:val="center"/>
              <w:rPr>
                <w:rFonts w:ascii="Arial" w:eastAsia="?? ??" w:hAnsi="Arial" w:cs="v5.0.0"/>
                <w:sz w:val="18"/>
              </w:rPr>
            </w:pPr>
          </w:p>
        </w:tc>
        <w:tc>
          <w:tcPr>
            <w:tcW w:w="1545" w:type="dxa"/>
            <w:gridSpan w:val="2"/>
            <w:vAlign w:val="center"/>
          </w:tcPr>
          <w:p w14:paraId="7928C12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3: non-interleaved</w:t>
            </w:r>
          </w:p>
          <w:p w14:paraId="2B86DDB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interleaved</w:t>
            </w:r>
          </w:p>
        </w:tc>
        <w:tc>
          <w:tcPr>
            <w:tcW w:w="1446" w:type="dxa"/>
            <w:gridSpan w:val="2"/>
            <w:vAlign w:val="center"/>
          </w:tcPr>
          <w:p w14:paraId="6FF3B81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interleaved</w:t>
            </w:r>
          </w:p>
        </w:tc>
      </w:tr>
      <w:tr w:rsidR="00972A2C" w:rsidRPr="00C25669" w14:paraId="11614AEC" w14:textId="77777777" w:rsidTr="001B4A8E">
        <w:trPr>
          <w:cantSplit/>
          <w:jc w:val="center"/>
        </w:trPr>
        <w:tc>
          <w:tcPr>
            <w:tcW w:w="3235" w:type="dxa"/>
            <w:vAlign w:val="center"/>
          </w:tcPr>
          <w:p w14:paraId="2CE2A86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0E6411AD"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3006D68A"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972A2C" w:rsidRPr="00C25669" w14:paraId="68E3B7C1" w14:textId="77777777" w:rsidTr="001B4A8E">
        <w:trPr>
          <w:cantSplit/>
          <w:jc w:val="center"/>
        </w:trPr>
        <w:tc>
          <w:tcPr>
            <w:tcW w:w="3235" w:type="dxa"/>
            <w:vAlign w:val="center"/>
          </w:tcPr>
          <w:p w14:paraId="5C83EA9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4BCB9F29" w14:textId="77777777" w:rsidR="00972A2C" w:rsidRPr="00C25669" w:rsidRDefault="00972A2C" w:rsidP="001B4A8E">
            <w:pPr>
              <w:keepNext/>
              <w:keepLines/>
              <w:spacing w:after="0"/>
              <w:jc w:val="center"/>
              <w:rPr>
                <w:rFonts w:ascii="Arial" w:eastAsia="?? ??" w:hAnsi="Arial" w:cs="v5.0.0"/>
                <w:sz w:val="18"/>
              </w:rPr>
            </w:pPr>
          </w:p>
        </w:tc>
        <w:tc>
          <w:tcPr>
            <w:tcW w:w="1526" w:type="dxa"/>
            <w:vAlign w:val="center"/>
          </w:tcPr>
          <w:p w14:paraId="5DA5CED8"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3CFD2456"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3"/>
            <w:vAlign w:val="center"/>
          </w:tcPr>
          <w:p w14:paraId="5667D859"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72A2C" w:rsidRPr="00C25669" w14:paraId="7909625F" w14:textId="77777777" w:rsidTr="001B4A8E">
        <w:trPr>
          <w:cantSplit/>
          <w:jc w:val="center"/>
        </w:trPr>
        <w:tc>
          <w:tcPr>
            <w:tcW w:w="3235" w:type="dxa"/>
            <w:vAlign w:val="center"/>
          </w:tcPr>
          <w:p w14:paraId="030D56C3"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31C61CAE" w14:textId="77777777" w:rsidR="00972A2C" w:rsidRPr="00C25669" w:rsidRDefault="00972A2C" w:rsidP="001B4A8E">
            <w:pPr>
              <w:keepNext/>
              <w:keepLines/>
              <w:spacing w:after="0"/>
              <w:jc w:val="center"/>
              <w:rPr>
                <w:rFonts w:ascii="Arial" w:eastAsia="?? ??" w:hAnsi="Arial" w:cs="v5.0.0"/>
                <w:sz w:val="18"/>
              </w:rPr>
            </w:pPr>
          </w:p>
        </w:tc>
        <w:tc>
          <w:tcPr>
            <w:tcW w:w="2991" w:type="dxa"/>
            <w:gridSpan w:val="4"/>
            <w:vAlign w:val="center"/>
          </w:tcPr>
          <w:p w14:paraId="18470EA4" w14:textId="77777777" w:rsidR="00972A2C" w:rsidRPr="00C25669" w:rsidRDefault="00972A2C" w:rsidP="001B4A8E">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780FCA93" w14:textId="77777777" w:rsidR="0090605A" w:rsidRPr="00C25669" w:rsidRDefault="0090605A" w:rsidP="0090605A">
      <w:pPr>
        <w:rPr>
          <w:rFonts w:eastAsia="SimSun"/>
          <w:snapToGrid w:val="0"/>
        </w:rPr>
      </w:pPr>
    </w:p>
    <w:p w14:paraId="10DB512E" w14:textId="77777777" w:rsidR="0090605A" w:rsidRPr="00C25669" w:rsidRDefault="0090605A" w:rsidP="0090605A">
      <w:pPr>
        <w:pStyle w:val="Heading5"/>
        <w:rPr>
          <w:snapToGrid w:val="0"/>
        </w:rPr>
      </w:pPr>
      <w:bookmarkStart w:id="206" w:name="_Toc21338194"/>
      <w:r w:rsidRPr="00C25669">
        <w:rPr>
          <w:snapToGrid w:val="0"/>
        </w:rPr>
        <w:t>5.3.2.2.1</w:t>
      </w:r>
      <w:r w:rsidRPr="00C25669">
        <w:rPr>
          <w:rFonts w:hint="eastAsia"/>
          <w:snapToGrid w:val="0"/>
          <w:lang w:eastAsia="zh-CN"/>
        </w:rPr>
        <w:tab/>
      </w:r>
      <w:r w:rsidRPr="00C25669">
        <w:rPr>
          <w:snapToGrid w:val="0"/>
        </w:rPr>
        <w:t>1 Tx Antenna performances</w:t>
      </w:r>
      <w:bookmarkEnd w:id="206"/>
    </w:p>
    <w:p w14:paraId="48C61B37"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5.3.2.2.1-1. The downlink physical setup is in accordance with Annex C.3.1.</w:t>
      </w:r>
    </w:p>
    <w:p w14:paraId="730EEE16" w14:textId="77777777" w:rsidR="0090605A" w:rsidRPr="00C25669" w:rsidRDefault="0090605A" w:rsidP="0090605A">
      <w:pPr>
        <w:pStyle w:val="TH"/>
      </w:pPr>
      <w:r w:rsidRPr="00C25669">
        <w:t>Table 5.3.2.2.1-1: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41EDA675" w14:textId="77777777" w:rsidTr="0090605A">
        <w:trPr>
          <w:trHeight w:val="209"/>
          <w:jc w:val="center"/>
        </w:trPr>
        <w:tc>
          <w:tcPr>
            <w:tcW w:w="851" w:type="dxa"/>
            <w:vMerge w:val="restart"/>
            <w:vAlign w:val="center"/>
          </w:tcPr>
          <w:p w14:paraId="1ED0AB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464CF13A"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10CF113E"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72D542D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7A71878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7069D91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27BAB32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4077D0F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4F992A0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54D2CCA4" w14:textId="77777777" w:rsidTr="0090605A">
        <w:trPr>
          <w:trHeight w:val="209"/>
          <w:jc w:val="center"/>
        </w:trPr>
        <w:tc>
          <w:tcPr>
            <w:tcW w:w="851" w:type="dxa"/>
            <w:vMerge/>
            <w:vAlign w:val="center"/>
          </w:tcPr>
          <w:p w14:paraId="5517A986"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07CF5D6A"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93F55EB"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4DCFEADE"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3C721FF7"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01410DFE"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37C272C9"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39BA54A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3C4D47A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7BC1CC9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0EDE6B85" w14:textId="77777777" w:rsidTr="0090605A">
        <w:trPr>
          <w:trHeight w:val="106"/>
          <w:jc w:val="center"/>
        </w:trPr>
        <w:tc>
          <w:tcPr>
            <w:tcW w:w="851" w:type="dxa"/>
            <w:shd w:val="clear" w:color="auto" w:fill="auto"/>
          </w:tcPr>
          <w:p w14:paraId="36019F4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7748F9C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45A338F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21CCFDF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503813A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12577BA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R.PDCCH. 2-1.1 TDD</w:t>
            </w:r>
          </w:p>
        </w:tc>
        <w:tc>
          <w:tcPr>
            <w:tcW w:w="1276" w:type="dxa"/>
            <w:shd w:val="clear" w:color="auto" w:fill="auto"/>
          </w:tcPr>
          <w:p w14:paraId="412EE10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E7A8D1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1x2 Low</w:t>
            </w:r>
          </w:p>
        </w:tc>
        <w:tc>
          <w:tcPr>
            <w:tcW w:w="992" w:type="dxa"/>
          </w:tcPr>
          <w:p w14:paraId="7E83D89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2318F0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7.0</w:t>
            </w:r>
          </w:p>
        </w:tc>
      </w:tr>
      <w:tr w:rsidR="0090605A" w:rsidRPr="00C25669" w14:paraId="248A64BA" w14:textId="77777777" w:rsidTr="0090605A">
        <w:trPr>
          <w:trHeight w:val="106"/>
          <w:jc w:val="center"/>
        </w:trPr>
        <w:tc>
          <w:tcPr>
            <w:tcW w:w="851" w:type="dxa"/>
            <w:shd w:val="clear" w:color="auto" w:fill="auto"/>
          </w:tcPr>
          <w:p w14:paraId="05CF772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0319EE1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tcPr>
          <w:p w14:paraId="14D02F5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11B5ED6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0B61B1D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vAlign w:val="center"/>
          </w:tcPr>
          <w:p w14:paraId="3DF0064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2-1.2 TDD</w:t>
            </w:r>
          </w:p>
        </w:tc>
        <w:tc>
          <w:tcPr>
            <w:tcW w:w="1276" w:type="dxa"/>
            <w:shd w:val="clear" w:color="auto" w:fill="auto"/>
          </w:tcPr>
          <w:p w14:paraId="3C2EB49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66D26E3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w:t>
            </w:r>
            <w:r w:rsidRPr="00C25669">
              <w:rPr>
                <w:rFonts w:ascii="Arial" w:eastAsia="SimSun" w:hAnsi="Arial" w:cs="Arial"/>
                <w:sz w:val="18"/>
                <w:lang w:eastAsia="zh-CN"/>
              </w:rPr>
              <w:t xml:space="preserve"> Low</w:t>
            </w:r>
          </w:p>
        </w:tc>
        <w:tc>
          <w:tcPr>
            <w:tcW w:w="992" w:type="dxa"/>
          </w:tcPr>
          <w:p w14:paraId="31DB867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4DC1F2B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r w:rsidR="0090605A" w:rsidRPr="00C25669" w14:paraId="5F3A8263" w14:textId="77777777" w:rsidTr="0090605A">
        <w:trPr>
          <w:trHeight w:val="106"/>
          <w:jc w:val="center"/>
        </w:trPr>
        <w:tc>
          <w:tcPr>
            <w:tcW w:w="851" w:type="dxa"/>
            <w:shd w:val="clear" w:color="auto" w:fill="auto"/>
            <w:vAlign w:val="center"/>
          </w:tcPr>
          <w:p w14:paraId="6C46F72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vAlign w:val="center"/>
          </w:tcPr>
          <w:p w14:paraId="79848D3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vAlign w:val="center"/>
          </w:tcPr>
          <w:p w14:paraId="6D2ABFD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vAlign w:val="center"/>
          </w:tcPr>
          <w:p w14:paraId="1C0F5A6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vAlign w:val="center"/>
          </w:tcPr>
          <w:p w14:paraId="140AEDA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vAlign w:val="center"/>
          </w:tcPr>
          <w:p w14:paraId="024C75F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2-2.1 TDD</w:t>
            </w:r>
          </w:p>
        </w:tc>
        <w:tc>
          <w:tcPr>
            <w:tcW w:w="1276" w:type="dxa"/>
            <w:shd w:val="clear" w:color="auto" w:fill="auto"/>
            <w:vAlign w:val="center"/>
          </w:tcPr>
          <w:p w14:paraId="4A564B1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vAlign w:val="center"/>
          </w:tcPr>
          <w:p w14:paraId="6B8B7A5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 Low</w:t>
            </w:r>
          </w:p>
        </w:tc>
        <w:tc>
          <w:tcPr>
            <w:tcW w:w="992" w:type="dxa"/>
            <w:vAlign w:val="center"/>
          </w:tcPr>
          <w:p w14:paraId="60E122E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3806280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62A8F4BE" w14:textId="77777777" w:rsidR="0090605A" w:rsidRPr="00C25669" w:rsidRDefault="0090605A" w:rsidP="0090605A">
      <w:pPr>
        <w:rPr>
          <w:rFonts w:eastAsia="SimSun"/>
        </w:rPr>
      </w:pPr>
    </w:p>
    <w:p w14:paraId="06C202A1" w14:textId="77777777" w:rsidR="0090605A" w:rsidRPr="00C25669" w:rsidRDefault="0090605A" w:rsidP="0090605A">
      <w:pPr>
        <w:pStyle w:val="Heading5"/>
        <w:rPr>
          <w:snapToGrid w:val="0"/>
        </w:rPr>
      </w:pPr>
      <w:bookmarkStart w:id="207" w:name="_Toc21338195"/>
      <w:r w:rsidRPr="00C25669">
        <w:rPr>
          <w:snapToGrid w:val="0"/>
        </w:rPr>
        <w:t>5.3.2.2.2</w:t>
      </w:r>
      <w:r w:rsidRPr="00C25669">
        <w:rPr>
          <w:rFonts w:hint="eastAsia"/>
          <w:snapToGrid w:val="0"/>
          <w:lang w:eastAsia="zh-CN"/>
        </w:rPr>
        <w:tab/>
      </w:r>
      <w:r w:rsidRPr="00C25669">
        <w:rPr>
          <w:snapToGrid w:val="0"/>
        </w:rPr>
        <w:t>2 Tx Antenna performances</w:t>
      </w:r>
      <w:bookmarkEnd w:id="207"/>
    </w:p>
    <w:p w14:paraId="5BEB99A7"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5.3.2.2.2-1. The downlink physical setup is in accordance with Annex C.3.1.</w:t>
      </w:r>
    </w:p>
    <w:p w14:paraId="78727A39" w14:textId="77777777" w:rsidR="0090605A" w:rsidRPr="00C25669" w:rsidRDefault="0090605A" w:rsidP="0090605A">
      <w:pPr>
        <w:pStyle w:val="TH"/>
      </w:pPr>
      <w:r w:rsidRPr="00C25669">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5A4FB057" w14:textId="77777777" w:rsidTr="0090605A">
        <w:trPr>
          <w:trHeight w:val="209"/>
          <w:jc w:val="center"/>
        </w:trPr>
        <w:tc>
          <w:tcPr>
            <w:tcW w:w="851" w:type="dxa"/>
            <w:vMerge w:val="restart"/>
            <w:vAlign w:val="center"/>
          </w:tcPr>
          <w:p w14:paraId="5AC7E5C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41C5D922"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E27B3C8"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3428F5F8"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2270FDA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63C0430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61D8C02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534FA8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3203E40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72A042E4" w14:textId="77777777" w:rsidTr="0090605A">
        <w:trPr>
          <w:trHeight w:val="209"/>
          <w:jc w:val="center"/>
        </w:trPr>
        <w:tc>
          <w:tcPr>
            <w:tcW w:w="851" w:type="dxa"/>
            <w:vMerge/>
            <w:vAlign w:val="center"/>
          </w:tcPr>
          <w:p w14:paraId="3E2CE49A"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5B4AD078"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602C7458"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24782B43"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31207445"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4519471E"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75CA31BF"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68E36325"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765F7E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48940C1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26FFDC95" w14:textId="77777777" w:rsidTr="0090605A">
        <w:trPr>
          <w:trHeight w:val="106"/>
          <w:jc w:val="center"/>
        </w:trPr>
        <w:tc>
          <w:tcPr>
            <w:tcW w:w="851" w:type="dxa"/>
            <w:shd w:val="clear" w:color="auto" w:fill="auto"/>
          </w:tcPr>
          <w:p w14:paraId="093306B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5944A1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24EBC22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0385266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261FAA3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27D0F30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R.PDCCH. 2-1.3 TDD</w:t>
            </w:r>
          </w:p>
        </w:tc>
        <w:tc>
          <w:tcPr>
            <w:tcW w:w="1276" w:type="dxa"/>
            <w:shd w:val="clear" w:color="auto" w:fill="auto"/>
          </w:tcPr>
          <w:p w14:paraId="1608AD4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65EC9D8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2x2 Low</w:t>
            </w:r>
          </w:p>
        </w:tc>
        <w:tc>
          <w:tcPr>
            <w:tcW w:w="992" w:type="dxa"/>
          </w:tcPr>
          <w:p w14:paraId="41639C2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256B78A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bl>
    <w:p w14:paraId="40BE1207" w14:textId="77777777" w:rsidR="0090605A" w:rsidRPr="00C25669" w:rsidRDefault="0090605A" w:rsidP="0090605A">
      <w:pPr>
        <w:rPr>
          <w:rFonts w:eastAsia="SimSun"/>
          <w:lang w:eastAsia="zh-CN"/>
        </w:rPr>
      </w:pPr>
    </w:p>
    <w:p w14:paraId="56C65E79" w14:textId="77777777" w:rsidR="0090605A" w:rsidRPr="00C25669" w:rsidRDefault="0090605A" w:rsidP="0090605A">
      <w:pPr>
        <w:pStyle w:val="Heading3"/>
        <w:rPr>
          <w:lang w:eastAsia="zh-CN"/>
        </w:rPr>
      </w:pPr>
      <w:bookmarkStart w:id="208" w:name="_Toc21338196"/>
      <w:r w:rsidRPr="00C25669">
        <w:t>5.</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208"/>
    </w:p>
    <w:p w14:paraId="1323302F" w14:textId="77777777" w:rsidR="0090605A" w:rsidRPr="00C25669" w:rsidRDefault="0090605A" w:rsidP="0090605A">
      <w:pPr>
        <w:pStyle w:val="Heading4"/>
        <w:rPr>
          <w:lang w:eastAsia="zh-CN"/>
        </w:rPr>
      </w:pPr>
      <w:bookmarkStart w:id="209" w:name="_Toc21338197"/>
      <w:r w:rsidRPr="00C25669">
        <w:t>5.</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209"/>
    </w:p>
    <w:p w14:paraId="47FC47F3"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5.3.3.1</w:t>
      </w:r>
      <w:r w:rsidRPr="00C25669">
        <w:rPr>
          <w:rFonts w:eastAsia="SimSun"/>
        </w:rPr>
        <w:t>-1 are valid for all FDD tests unless otherwise stated.</w:t>
      </w:r>
    </w:p>
    <w:p w14:paraId="34611D0E" w14:textId="77777777" w:rsidR="0090605A" w:rsidRPr="00C25669" w:rsidRDefault="0090605A" w:rsidP="0090605A">
      <w:pPr>
        <w:pStyle w:val="TH"/>
      </w:pPr>
      <w:r w:rsidRPr="00C25669">
        <w:t xml:space="preserve">Table </w:t>
      </w:r>
      <w:r w:rsidRPr="00C25669">
        <w:rPr>
          <w:rFonts w:hint="eastAsia"/>
          <w:lang w:eastAsia="zh-CN"/>
        </w:rPr>
        <w:t>5.3.3.1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90605A" w:rsidRPr="00C25669" w14:paraId="21019874" w14:textId="77777777" w:rsidTr="0090605A">
        <w:trPr>
          <w:jc w:val="center"/>
        </w:trPr>
        <w:tc>
          <w:tcPr>
            <w:tcW w:w="3157" w:type="dxa"/>
            <w:tcBorders>
              <w:bottom w:val="nil"/>
            </w:tcBorders>
            <w:vAlign w:val="center"/>
          </w:tcPr>
          <w:p w14:paraId="0CA46B85"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 ??" w:hAnsi="Arial" w:cs="Arial"/>
                <w:b/>
                <w:sz w:val="18"/>
              </w:rPr>
              <w:t>Parameter</w:t>
            </w:r>
          </w:p>
        </w:tc>
        <w:tc>
          <w:tcPr>
            <w:tcW w:w="1171" w:type="dxa"/>
            <w:tcBorders>
              <w:bottom w:val="nil"/>
            </w:tcBorders>
            <w:vAlign w:val="center"/>
          </w:tcPr>
          <w:p w14:paraId="1ABD811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tcBorders>
              <w:bottom w:val="nil"/>
            </w:tcBorders>
            <w:vAlign w:val="center"/>
          </w:tcPr>
          <w:p w14:paraId="730E3CE6"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044332D4" w14:textId="77777777" w:rsidR="0090605A" w:rsidRPr="00C25669" w:rsidRDefault="0090605A" w:rsidP="0090605A">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90605A" w:rsidRPr="00C25669" w14:paraId="2199EE46" w14:textId="77777777" w:rsidTr="0090605A">
        <w:trPr>
          <w:cantSplit/>
          <w:jc w:val="center"/>
        </w:trPr>
        <w:tc>
          <w:tcPr>
            <w:tcW w:w="3157" w:type="dxa"/>
            <w:vAlign w:val="center"/>
          </w:tcPr>
          <w:p w14:paraId="55425EC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6E3ABA74"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5E0FDCE4" w14:textId="77777777" w:rsidR="0090605A" w:rsidRPr="00C25669" w:rsidRDefault="0090605A" w:rsidP="0090605A">
            <w:pPr>
              <w:keepNext/>
              <w:keepLines/>
              <w:spacing w:after="0"/>
              <w:jc w:val="center"/>
              <w:rPr>
                <w:rFonts w:ascii="Arial" w:eastAsia="?? ??" w:hAnsi="Arial" w:cs="v5.0.0"/>
                <w:sz w:val="18"/>
              </w:rPr>
            </w:pPr>
            <w:r w:rsidRPr="00C25669">
              <w:rPr>
                <w:rFonts w:ascii="Arial" w:eastAsia="SimSun" w:hAnsi="Arial"/>
                <w:sz w:val="18"/>
              </w:rPr>
              <w:t>nonInterleaved</w:t>
            </w:r>
          </w:p>
        </w:tc>
      </w:tr>
      <w:tr w:rsidR="0090605A" w:rsidRPr="00C25669" w14:paraId="1D9BAB7F" w14:textId="77777777" w:rsidTr="0090605A">
        <w:trPr>
          <w:cantSplit/>
          <w:jc w:val="center"/>
        </w:trPr>
        <w:tc>
          <w:tcPr>
            <w:tcW w:w="3157" w:type="dxa"/>
            <w:vAlign w:val="center"/>
          </w:tcPr>
          <w:p w14:paraId="2956A5E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7C2885A2"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399B807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47C48E62" w14:textId="77777777" w:rsidTr="0090605A">
        <w:trPr>
          <w:cantSplit/>
          <w:jc w:val="center"/>
        </w:trPr>
        <w:tc>
          <w:tcPr>
            <w:tcW w:w="3157" w:type="dxa"/>
            <w:vAlign w:val="center"/>
          </w:tcPr>
          <w:p w14:paraId="780EFA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71A57400" w14:textId="77777777" w:rsidR="0090605A" w:rsidRPr="00C25669" w:rsidRDefault="0090605A" w:rsidP="0090605A">
            <w:pPr>
              <w:keepNext/>
              <w:keepLines/>
              <w:spacing w:after="0"/>
              <w:jc w:val="center"/>
              <w:rPr>
                <w:rFonts w:ascii="Arial" w:eastAsia="?? ??" w:hAnsi="Arial" w:cs="v5.0.0"/>
                <w:sz w:val="18"/>
              </w:rPr>
            </w:pPr>
          </w:p>
        </w:tc>
        <w:tc>
          <w:tcPr>
            <w:tcW w:w="2991" w:type="dxa"/>
            <w:gridSpan w:val="2"/>
            <w:vAlign w:val="center"/>
          </w:tcPr>
          <w:p w14:paraId="736012F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5A971ACB" w14:textId="77777777" w:rsidR="0090605A" w:rsidRPr="00C25669" w:rsidRDefault="0090605A" w:rsidP="0090605A">
      <w:pPr>
        <w:rPr>
          <w:rFonts w:eastAsia="SimSun"/>
          <w:snapToGrid w:val="0"/>
        </w:rPr>
      </w:pPr>
    </w:p>
    <w:p w14:paraId="71EBCBBD" w14:textId="77777777" w:rsidR="0090605A" w:rsidRPr="00C25669" w:rsidRDefault="0090605A" w:rsidP="0090605A">
      <w:pPr>
        <w:pStyle w:val="Heading5"/>
        <w:rPr>
          <w:snapToGrid w:val="0"/>
        </w:rPr>
      </w:pPr>
      <w:bookmarkStart w:id="210" w:name="_Toc21338198"/>
      <w:r w:rsidRPr="00C25669">
        <w:rPr>
          <w:snapToGrid w:val="0"/>
        </w:rPr>
        <w:t>5.3.3.1.1</w:t>
      </w:r>
      <w:r w:rsidRPr="00C25669">
        <w:rPr>
          <w:rFonts w:hint="eastAsia"/>
          <w:snapToGrid w:val="0"/>
          <w:lang w:eastAsia="zh-CN"/>
        </w:rPr>
        <w:tab/>
      </w:r>
      <w:r w:rsidRPr="00C25669">
        <w:rPr>
          <w:snapToGrid w:val="0"/>
        </w:rPr>
        <w:t>1 Tx Antenna performances</w:t>
      </w:r>
      <w:bookmarkEnd w:id="210"/>
    </w:p>
    <w:p w14:paraId="7DF4045F"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5.3.3.1.1-1. The downlink physical setup is in accordance with Annex C.3.1.</w:t>
      </w:r>
    </w:p>
    <w:p w14:paraId="1558B450" w14:textId="77777777" w:rsidR="0090605A" w:rsidRPr="00C25669" w:rsidRDefault="0090605A" w:rsidP="0090605A">
      <w:pPr>
        <w:pStyle w:val="TH"/>
      </w:pPr>
      <w:r w:rsidRPr="00C25669">
        <w:t>Table 5.3.3.1.1-1: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0F7E9813" w14:textId="77777777" w:rsidTr="0090605A">
        <w:trPr>
          <w:trHeight w:val="209"/>
          <w:jc w:val="center"/>
        </w:trPr>
        <w:tc>
          <w:tcPr>
            <w:tcW w:w="851" w:type="dxa"/>
            <w:vMerge w:val="restart"/>
            <w:vAlign w:val="center"/>
          </w:tcPr>
          <w:p w14:paraId="070A280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2BAE222E"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2621AC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8AAE704"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6F6D554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506E447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3144520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50BD2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196566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5860F210" w14:textId="77777777" w:rsidTr="0090605A">
        <w:trPr>
          <w:trHeight w:val="209"/>
          <w:jc w:val="center"/>
        </w:trPr>
        <w:tc>
          <w:tcPr>
            <w:tcW w:w="851" w:type="dxa"/>
            <w:vMerge/>
            <w:vAlign w:val="center"/>
          </w:tcPr>
          <w:p w14:paraId="069CC9C7"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47F58599"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113222A"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46126818"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4B303B75"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1465D012"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20EC10D7"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1B4EDAD4"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3B2DBED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6500524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57434740" w14:textId="77777777" w:rsidTr="0090605A">
        <w:trPr>
          <w:trHeight w:val="106"/>
          <w:jc w:val="center"/>
        </w:trPr>
        <w:tc>
          <w:tcPr>
            <w:tcW w:w="851" w:type="dxa"/>
            <w:shd w:val="clear" w:color="auto" w:fill="auto"/>
          </w:tcPr>
          <w:p w14:paraId="1A33373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39DA05E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10 </w:t>
            </w:r>
          </w:p>
        </w:tc>
        <w:tc>
          <w:tcPr>
            <w:tcW w:w="850" w:type="dxa"/>
          </w:tcPr>
          <w:p w14:paraId="7C226A3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4F51389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79F3C6E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1822568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sz w:val="18"/>
              </w:rPr>
              <w:t>R.PDCCH. 1-2.1 FDD</w:t>
            </w:r>
          </w:p>
        </w:tc>
        <w:tc>
          <w:tcPr>
            <w:tcW w:w="1276" w:type="dxa"/>
            <w:shd w:val="clear" w:color="auto" w:fill="auto"/>
          </w:tcPr>
          <w:p w14:paraId="785F0F6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71DEB46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1x4 Low</w:t>
            </w:r>
          </w:p>
        </w:tc>
        <w:tc>
          <w:tcPr>
            <w:tcW w:w="992" w:type="dxa"/>
          </w:tcPr>
          <w:p w14:paraId="07BB2F6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331567F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r>
      <w:tr w:rsidR="0090605A" w:rsidRPr="00C25669" w14:paraId="57F1F823" w14:textId="77777777" w:rsidTr="0090605A">
        <w:trPr>
          <w:trHeight w:val="106"/>
          <w:jc w:val="center"/>
        </w:trPr>
        <w:tc>
          <w:tcPr>
            <w:tcW w:w="851" w:type="dxa"/>
            <w:shd w:val="clear" w:color="auto" w:fill="auto"/>
          </w:tcPr>
          <w:p w14:paraId="4B11432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704943D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45BD97A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156FD33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7E05930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4" w:type="dxa"/>
            <w:shd w:val="clear" w:color="auto" w:fill="auto"/>
          </w:tcPr>
          <w:p w14:paraId="36E6756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 1-2.3 FDD</w:t>
            </w:r>
          </w:p>
        </w:tc>
        <w:tc>
          <w:tcPr>
            <w:tcW w:w="1276" w:type="dxa"/>
            <w:shd w:val="clear" w:color="auto" w:fill="auto"/>
          </w:tcPr>
          <w:p w14:paraId="4232754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24CA6A4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045D04B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7F8978F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90605A" w:rsidRPr="00C25669" w14:paraId="5EC5A359" w14:textId="77777777" w:rsidTr="0090605A">
        <w:trPr>
          <w:trHeight w:val="106"/>
          <w:jc w:val="center"/>
        </w:trPr>
        <w:tc>
          <w:tcPr>
            <w:tcW w:w="851" w:type="dxa"/>
            <w:shd w:val="clear" w:color="auto" w:fill="auto"/>
          </w:tcPr>
          <w:p w14:paraId="78C94C4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tcPr>
          <w:p w14:paraId="5D80196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165B8DE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5160096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6C555B2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1134" w:type="dxa"/>
            <w:shd w:val="clear" w:color="auto" w:fill="auto"/>
          </w:tcPr>
          <w:p w14:paraId="2196E3D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 1-2.4 FDD</w:t>
            </w:r>
          </w:p>
        </w:tc>
        <w:tc>
          <w:tcPr>
            <w:tcW w:w="1276" w:type="dxa"/>
            <w:shd w:val="clear" w:color="auto" w:fill="auto"/>
          </w:tcPr>
          <w:p w14:paraId="34AFDF4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5A14E89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6F2C3EE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0F76E1E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0.</w:t>
            </w:r>
            <w:r w:rsidRPr="00C25669">
              <w:rPr>
                <w:rFonts w:ascii="Arial" w:eastAsia="SimSun" w:hAnsi="Arial" w:cs="Arial" w:hint="eastAsia"/>
                <w:sz w:val="18"/>
                <w:lang w:eastAsia="zh-CN"/>
              </w:rPr>
              <w:t>2</w:t>
            </w:r>
          </w:p>
        </w:tc>
      </w:tr>
      <w:tr w:rsidR="0090605A" w:rsidRPr="00C25669" w14:paraId="7098690B" w14:textId="77777777" w:rsidTr="0090605A">
        <w:trPr>
          <w:trHeight w:val="106"/>
          <w:jc w:val="center"/>
        </w:trPr>
        <w:tc>
          <w:tcPr>
            <w:tcW w:w="851" w:type="dxa"/>
            <w:shd w:val="clear" w:color="auto" w:fill="auto"/>
          </w:tcPr>
          <w:p w14:paraId="5F18894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851" w:type="dxa"/>
            <w:shd w:val="clear" w:color="auto" w:fill="auto"/>
          </w:tcPr>
          <w:p w14:paraId="4B56B9D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9233EA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38282BB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138" w:type="dxa"/>
          </w:tcPr>
          <w:p w14:paraId="7822068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tcPr>
          <w:p w14:paraId="4C60B32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34C661E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9A66FE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Low</w:t>
            </w:r>
          </w:p>
        </w:tc>
        <w:tc>
          <w:tcPr>
            <w:tcW w:w="992" w:type="dxa"/>
          </w:tcPr>
          <w:p w14:paraId="411F9F0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752391A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-0.4</w:t>
            </w:r>
          </w:p>
        </w:tc>
      </w:tr>
      <w:tr w:rsidR="0090605A" w:rsidRPr="00C25669" w14:paraId="7ECC4C6F" w14:textId="77777777" w:rsidTr="0090605A">
        <w:trPr>
          <w:trHeight w:val="106"/>
          <w:jc w:val="center"/>
        </w:trPr>
        <w:tc>
          <w:tcPr>
            <w:tcW w:w="851" w:type="dxa"/>
            <w:shd w:val="clear" w:color="auto" w:fill="auto"/>
          </w:tcPr>
          <w:p w14:paraId="2202CB0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w:t>
            </w:r>
          </w:p>
        </w:tc>
        <w:tc>
          <w:tcPr>
            <w:tcW w:w="851" w:type="dxa"/>
            <w:shd w:val="clear" w:color="auto" w:fill="auto"/>
          </w:tcPr>
          <w:p w14:paraId="6034758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78DCB0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75B1D514"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424859C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tcPr>
          <w:p w14:paraId="6CA9D8EC"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cs="Arial"/>
                <w:sz w:val="18"/>
                <w:szCs w:val="18"/>
              </w:rPr>
              <w:t xml:space="preserve">R.PDCCH. </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1276" w:type="dxa"/>
            <w:shd w:val="clear" w:color="auto" w:fill="auto"/>
          </w:tcPr>
          <w:p w14:paraId="4AF3D29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06E1CFD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M</w:t>
            </w:r>
            <w:r w:rsidRPr="00C25669">
              <w:rPr>
                <w:rFonts w:ascii="Arial" w:eastAsia="SimSun" w:hAnsi="Arial" w:cs="Arial"/>
                <w:sz w:val="18"/>
                <w:lang w:eastAsia="zh-CN"/>
              </w:rPr>
              <w:t>edium A</w:t>
            </w:r>
          </w:p>
        </w:tc>
        <w:tc>
          <w:tcPr>
            <w:tcW w:w="992" w:type="dxa"/>
          </w:tcPr>
          <w:p w14:paraId="1FEED8F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2906A3F2" w14:textId="77777777" w:rsidR="0090605A" w:rsidRPr="00C25669" w:rsidDel="002E1D2D"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w:t>
            </w:r>
            <w:r w:rsidRPr="00C25669">
              <w:rPr>
                <w:rFonts w:ascii="Arial" w:eastAsia="SimSun" w:hAnsi="Arial" w:cs="Arial" w:hint="eastAsia"/>
                <w:sz w:val="18"/>
                <w:lang w:eastAsia="zh-CN"/>
              </w:rPr>
              <w:t>2</w:t>
            </w:r>
          </w:p>
        </w:tc>
      </w:tr>
    </w:tbl>
    <w:p w14:paraId="7E9D3023" w14:textId="77777777" w:rsidR="0090605A" w:rsidRPr="00C25669" w:rsidRDefault="0090605A" w:rsidP="0090605A">
      <w:pPr>
        <w:rPr>
          <w:rFonts w:eastAsia="SimSun"/>
        </w:rPr>
      </w:pPr>
    </w:p>
    <w:p w14:paraId="6F4CAB9E" w14:textId="77777777" w:rsidR="0090605A" w:rsidRPr="00C25669" w:rsidRDefault="0090605A" w:rsidP="0090605A">
      <w:pPr>
        <w:pStyle w:val="Heading5"/>
        <w:rPr>
          <w:snapToGrid w:val="0"/>
        </w:rPr>
      </w:pPr>
      <w:bookmarkStart w:id="211" w:name="_Toc21338199"/>
      <w:r w:rsidRPr="00C25669">
        <w:rPr>
          <w:snapToGrid w:val="0"/>
        </w:rPr>
        <w:t>5.3.3.1.2</w:t>
      </w:r>
      <w:r w:rsidRPr="00C25669">
        <w:rPr>
          <w:rFonts w:hint="eastAsia"/>
          <w:snapToGrid w:val="0"/>
          <w:lang w:eastAsia="zh-CN"/>
        </w:rPr>
        <w:tab/>
      </w:r>
      <w:r w:rsidRPr="00C25669">
        <w:rPr>
          <w:snapToGrid w:val="0"/>
        </w:rPr>
        <w:t>2 Tx Antenna performances</w:t>
      </w:r>
      <w:bookmarkEnd w:id="211"/>
    </w:p>
    <w:p w14:paraId="6B60C4CE"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5.3.3.1.2-1. The downlink physical setup is in accordance with Annex C.3.1.</w:t>
      </w:r>
    </w:p>
    <w:p w14:paraId="7A6B0F24" w14:textId="77777777" w:rsidR="0090605A" w:rsidRPr="00C25669" w:rsidRDefault="0090605A" w:rsidP="0090605A">
      <w:pPr>
        <w:pStyle w:val="TH"/>
      </w:pPr>
      <w:r w:rsidRPr="00C25669">
        <w:lastRenderedPageBreak/>
        <w:t>Table 5.3.3.1.2-1: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7F88EB00" w14:textId="77777777" w:rsidTr="0090605A">
        <w:trPr>
          <w:trHeight w:val="209"/>
          <w:jc w:val="center"/>
        </w:trPr>
        <w:tc>
          <w:tcPr>
            <w:tcW w:w="851" w:type="dxa"/>
            <w:vMerge w:val="restart"/>
            <w:vAlign w:val="center"/>
          </w:tcPr>
          <w:p w14:paraId="7830BF1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01203F5C"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4D2B6A16"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591BAA4"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12B1F30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4FC632E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019AD6E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C341F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669F122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0582D885" w14:textId="77777777" w:rsidTr="0090605A">
        <w:trPr>
          <w:trHeight w:val="209"/>
          <w:jc w:val="center"/>
        </w:trPr>
        <w:tc>
          <w:tcPr>
            <w:tcW w:w="851" w:type="dxa"/>
            <w:vMerge/>
            <w:vAlign w:val="center"/>
          </w:tcPr>
          <w:p w14:paraId="42AC4C65" w14:textId="77777777" w:rsidR="0090605A" w:rsidRPr="00C25669" w:rsidRDefault="0090605A" w:rsidP="0090605A">
            <w:pPr>
              <w:keepNext/>
              <w:keepLines/>
              <w:spacing w:after="0"/>
              <w:jc w:val="center"/>
              <w:rPr>
                <w:rFonts w:ascii="Arial" w:eastAsia="SimSun" w:hAnsi="Arial"/>
                <w:b/>
                <w:sz w:val="18"/>
              </w:rPr>
            </w:pPr>
          </w:p>
        </w:tc>
        <w:tc>
          <w:tcPr>
            <w:tcW w:w="851" w:type="dxa"/>
            <w:vMerge/>
            <w:vAlign w:val="center"/>
          </w:tcPr>
          <w:p w14:paraId="66FBA005" w14:textId="77777777" w:rsidR="0090605A" w:rsidRPr="00C25669" w:rsidRDefault="0090605A" w:rsidP="0090605A">
            <w:pPr>
              <w:keepNext/>
              <w:keepLines/>
              <w:spacing w:after="0"/>
              <w:jc w:val="center"/>
              <w:rPr>
                <w:rFonts w:ascii="Arial" w:eastAsia="SimSun" w:hAnsi="Arial"/>
                <w:b/>
                <w:sz w:val="18"/>
              </w:rPr>
            </w:pPr>
          </w:p>
        </w:tc>
        <w:tc>
          <w:tcPr>
            <w:tcW w:w="850" w:type="dxa"/>
            <w:vMerge/>
            <w:vAlign w:val="center"/>
          </w:tcPr>
          <w:p w14:paraId="5E36DE25" w14:textId="77777777" w:rsidR="0090605A" w:rsidRPr="00C25669" w:rsidRDefault="0090605A" w:rsidP="0090605A">
            <w:pPr>
              <w:keepNext/>
              <w:keepLines/>
              <w:spacing w:after="0"/>
              <w:jc w:val="center"/>
              <w:rPr>
                <w:rFonts w:ascii="Arial" w:eastAsia="SimSun" w:hAnsi="Arial"/>
                <w:b/>
                <w:sz w:val="18"/>
              </w:rPr>
            </w:pPr>
          </w:p>
        </w:tc>
        <w:tc>
          <w:tcPr>
            <w:tcW w:w="914" w:type="dxa"/>
            <w:vMerge/>
            <w:vAlign w:val="center"/>
          </w:tcPr>
          <w:p w14:paraId="79F514B8" w14:textId="77777777" w:rsidR="0090605A" w:rsidRPr="00C25669" w:rsidRDefault="0090605A" w:rsidP="0090605A">
            <w:pPr>
              <w:keepNext/>
              <w:keepLines/>
              <w:spacing w:after="0"/>
              <w:jc w:val="center"/>
              <w:rPr>
                <w:rFonts w:ascii="Arial" w:eastAsia="SimSun" w:hAnsi="Arial"/>
                <w:b/>
                <w:sz w:val="18"/>
              </w:rPr>
            </w:pPr>
          </w:p>
        </w:tc>
        <w:tc>
          <w:tcPr>
            <w:tcW w:w="1138" w:type="dxa"/>
            <w:vMerge/>
            <w:vAlign w:val="center"/>
          </w:tcPr>
          <w:p w14:paraId="4A28CA88" w14:textId="77777777" w:rsidR="0090605A" w:rsidRPr="00C25669" w:rsidRDefault="0090605A" w:rsidP="0090605A">
            <w:pPr>
              <w:keepNext/>
              <w:keepLines/>
              <w:spacing w:after="0"/>
              <w:jc w:val="center"/>
              <w:rPr>
                <w:rFonts w:ascii="Arial" w:eastAsia="SimSun" w:hAnsi="Arial"/>
                <w:b/>
                <w:sz w:val="18"/>
              </w:rPr>
            </w:pPr>
          </w:p>
        </w:tc>
        <w:tc>
          <w:tcPr>
            <w:tcW w:w="1134" w:type="dxa"/>
            <w:vMerge/>
            <w:vAlign w:val="center"/>
          </w:tcPr>
          <w:p w14:paraId="19EEAEA2" w14:textId="77777777" w:rsidR="0090605A" w:rsidRPr="00C25669" w:rsidRDefault="0090605A" w:rsidP="0090605A">
            <w:pPr>
              <w:keepNext/>
              <w:keepLines/>
              <w:spacing w:after="0"/>
              <w:jc w:val="center"/>
              <w:rPr>
                <w:rFonts w:ascii="Arial" w:eastAsia="SimSun" w:hAnsi="Arial"/>
                <w:b/>
                <w:sz w:val="18"/>
              </w:rPr>
            </w:pPr>
          </w:p>
        </w:tc>
        <w:tc>
          <w:tcPr>
            <w:tcW w:w="1276" w:type="dxa"/>
            <w:vMerge/>
            <w:vAlign w:val="center"/>
          </w:tcPr>
          <w:p w14:paraId="74AE2D8D" w14:textId="77777777" w:rsidR="0090605A" w:rsidRPr="00C25669" w:rsidRDefault="0090605A" w:rsidP="0090605A">
            <w:pPr>
              <w:keepNext/>
              <w:keepLines/>
              <w:spacing w:after="0"/>
              <w:jc w:val="center"/>
              <w:rPr>
                <w:rFonts w:ascii="Arial" w:eastAsia="SimSun" w:hAnsi="Arial"/>
                <w:b/>
                <w:sz w:val="18"/>
              </w:rPr>
            </w:pPr>
          </w:p>
        </w:tc>
        <w:tc>
          <w:tcPr>
            <w:tcW w:w="1130" w:type="dxa"/>
            <w:vMerge/>
            <w:vAlign w:val="center"/>
          </w:tcPr>
          <w:p w14:paraId="59167CF9" w14:textId="77777777" w:rsidR="0090605A" w:rsidRPr="00C25669" w:rsidRDefault="0090605A" w:rsidP="0090605A">
            <w:pPr>
              <w:keepNext/>
              <w:keepLines/>
              <w:spacing w:after="0"/>
              <w:jc w:val="center"/>
              <w:rPr>
                <w:rFonts w:ascii="Arial" w:eastAsia="SimSun" w:hAnsi="Arial"/>
                <w:b/>
                <w:sz w:val="18"/>
              </w:rPr>
            </w:pPr>
          </w:p>
        </w:tc>
        <w:tc>
          <w:tcPr>
            <w:tcW w:w="992" w:type="dxa"/>
            <w:vAlign w:val="center"/>
          </w:tcPr>
          <w:p w14:paraId="4EC534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7E8D159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90605A" w:rsidRPr="00C25669" w14:paraId="4BA49A78" w14:textId="77777777" w:rsidTr="0090605A">
        <w:trPr>
          <w:trHeight w:val="106"/>
          <w:jc w:val="center"/>
        </w:trPr>
        <w:tc>
          <w:tcPr>
            <w:tcW w:w="851" w:type="dxa"/>
            <w:shd w:val="clear" w:color="auto" w:fill="auto"/>
          </w:tcPr>
          <w:p w14:paraId="07B907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6061F1F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288CBEF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3A85E3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3D65C46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042C24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2C8B57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78A41ED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2x4 Low</w:t>
            </w:r>
          </w:p>
        </w:tc>
        <w:tc>
          <w:tcPr>
            <w:tcW w:w="992" w:type="dxa"/>
          </w:tcPr>
          <w:p w14:paraId="4B3F3E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544A90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w:t>
            </w:r>
          </w:p>
        </w:tc>
      </w:tr>
      <w:tr w:rsidR="0090605A" w:rsidRPr="00C25669" w14:paraId="6603954D" w14:textId="77777777" w:rsidTr="0090605A">
        <w:trPr>
          <w:trHeight w:val="106"/>
          <w:jc w:val="center"/>
        </w:trPr>
        <w:tc>
          <w:tcPr>
            <w:tcW w:w="851" w:type="dxa"/>
            <w:shd w:val="clear" w:color="auto" w:fill="auto"/>
          </w:tcPr>
          <w:p w14:paraId="04C6D72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5B3963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43B7F3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02F4A35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E2B74C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642CFD1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2CF769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2A9AFC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w:t>
            </w:r>
            <w:r w:rsidRPr="00C25669">
              <w:rPr>
                <w:rFonts w:ascii="Arial" w:eastAsia="SimSun" w:hAnsi="Arial"/>
                <w:sz w:val="18"/>
                <w:lang w:eastAsia="zh-CN"/>
              </w:rPr>
              <w:t xml:space="preserve"> Low</w:t>
            </w:r>
          </w:p>
        </w:tc>
        <w:tc>
          <w:tcPr>
            <w:tcW w:w="992" w:type="dxa"/>
          </w:tcPr>
          <w:p w14:paraId="16D6C11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7BAD82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-4.5</w:t>
            </w:r>
          </w:p>
        </w:tc>
      </w:tr>
      <w:tr w:rsidR="0090605A" w:rsidRPr="00C25669" w14:paraId="3B4B8A20" w14:textId="77777777" w:rsidTr="0090605A">
        <w:trPr>
          <w:trHeight w:val="106"/>
          <w:jc w:val="center"/>
        </w:trPr>
        <w:tc>
          <w:tcPr>
            <w:tcW w:w="851" w:type="dxa"/>
            <w:shd w:val="clear" w:color="auto" w:fill="auto"/>
          </w:tcPr>
          <w:p w14:paraId="3283A73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FB255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77953F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33C520B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C8592F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1B637F7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531EF1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51D9E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 Low</w:t>
            </w:r>
          </w:p>
        </w:tc>
        <w:tc>
          <w:tcPr>
            <w:tcW w:w="992" w:type="dxa"/>
          </w:tcPr>
          <w:p w14:paraId="3C51A7C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39F8F5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bl>
    <w:p w14:paraId="5BFEAEF6" w14:textId="77777777" w:rsidR="0090605A" w:rsidRPr="00C25669" w:rsidRDefault="0090605A" w:rsidP="0090605A">
      <w:pPr>
        <w:rPr>
          <w:rFonts w:eastAsia="SimSun"/>
          <w:lang w:eastAsia="zh-CN"/>
        </w:rPr>
      </w:pPr>
    </w:p>
    <w:p w14:paraId="548AFC31" w14:textId="77777777" w:rsidR="0090605A" w:rsidRPr="00C25669" w:rsidRDefault="0090605A" w:rsidP="0090605A">
      <w:pPr>
        <w:pStyle w:val="Heading4"/>
        <w:rPr>
          <w:lang w:eastAsia="zh-CN"/>
        </w:rPr>
      </w:pPr>
      <w:bookmarkStart w:id="212" w:name="_Toc21338200"/>
      <w:r w:rsidRPr="00C25669">
        <w:t>5.</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12"/>
    </w:p>
    <w:p w14:paraId="72F9C20F" w14:textId="77777777" w:rsidR="0090605A" w:rsidRPr="00C25669" w:rsidRDefault="0090605A" w:rsidP="0090605A">
      <w:pPr>
        <w:rPr>
          <w:rFonts w:eastAsia="SimSun"/>
        </w:rPr>
      </w:pPr>
      <w:r w:rsidRPr="00C25669">
        <w:rPr>
          <w:rFonts w:eastAsia="SimSun"/>
        </w:rPr>
        <w:t xml:space="preserve">The parameters specified in Table </w:t>
      </w:r>
      <w:r w:rsidRPr="00C25669">
        <w:rPr>
          <w:rFonts w:eastAsia="SimSun" w:hint="eastAsia"/>
          <w:lang w:eastAsia="zh-CN"/>
        </w:rPr>
        <w:t>5.3.3.2</w:t>
      </w:r>
      <w:r w:rsidRPr="00C25669">
        <w:rPr>
          <w:rFonts w:eastAsia="SimSun"/>
        </w:rPr>
        <w:t>-1 are valid for all TDD tests unless otherwise stated.</w:t>
      </w:r>
    </w:p>
    <w:p w14:paraId="7296A69E" w14:textId="77777777" w:rsidR="0090605A" w:rsidRPr="00C25669" w:rsidRDefault="0090605A" w:rsidP="0090605A">
      <w:pPr>
        <w:pStyle w:val="TH"/>
      </w:pPr>
      <w:r w:rsidRPr="00C25669">
        <w:t xml:space="preserve">Table </w:t>
      </w:r>
      <w:r w:rsidRPr="00C25669">
        <w:rPr>
          <w:rFonts w:hint="eastAsia"/>
          <w:lang w:eastAsia="zh-CN"/>
        </w:rPr>
        <w:t>5.3.3.2</w:t>
      </w:r>
      <w:r w:rsidRPr="00C25669">
        <w:t xml:space="preserve">-1: </w:t>
      </w:r>
      <w:r w:rsidRPr="00C25669">
        <w:rPr>
          <w:rFonts w:hint="eastAsia"/>
          <w:lang w:eastAsia="zh-CN"/>
        </w:rPr>
        <w:t xml:space="preserve">Common </w:t>
      </w:r>
      <w:r w:rsidRPr="00C25669">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972A2C" w:rsidRPr="00C25669" w14:paraId="6E353DF2" w14:textId="77777777" w:rsidTr="00C4050F">
        <w:trPr>
          <w:jc w:val="center"/>
        </w:trPr>
        <w:tc>
          <w:tcPr>
            <w:tcW w:w="3235" w:type="dxa"/>
            <w:tcBorders>
              <w:bottom w:val="nil"/>
            </w:tcBorders>
            <w:vAlign w:val="center"/>
          </w:tcPr>
          <w:p w14:paraId="1882EE44"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 ??" w:hAnsi="Arial" w:cs="Arial"/>
                <w:b/>
                <w:sz w:val="18"/>
              </w:rPr>
              <w:t>Parameter</w:t>
            </w:r>
          </w:p>
        </w:tc>
        <w:tc>
          <w:tcPr>
            <w:tcW w:w="1093" w:type="dxa"/>
            <w:tcBorders>
              <w:bottom w:val="nil"/>
            </w:tcBorders>
            <w:vAlign w:val="center"/>
          </w:tcPr>
          <w:p w14:paraId="71FB6BB6" w14:textId="77777777" w:rsidR="00972A2C" w:rsidRPr="00C25669" w:rsidRDefault="00972A2C" w:rsidP="001B4A8E">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gridSpan w:val="2"/>
            <w:tcBorders>
              <w:bottom w:val="nil"/>
            </w:tcBorders>
            <w:vAlign w:val="center"/>
          </w:tcPr>
          <w:p w14:paraId="55600A1F"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60711B68" w14:textId="77777777" w:rsidR="00972A2C" w:rsidRPr="00C25669" w:rsidRDefault="00972A2C" w:rsidP="001B4A8E">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972A2C" w:rsidRPr="00C25669" w14:paraId="43FD3F14" w14:textId="77777777" w:rsidTr="00C4050F">
        <w:trPr>
          <w:cantSplit/>
          <w:trHeight w:val="62"/>
          <w:jc w:val="center"/>
        </w:trPr>
        <w:tc>
          <w:tcPr>
            <w:tcW w:w="3235" w:type="dxa"/>
            <w:vAlign w:val="center"/>
          </w:tcPr>
          <w:p w14:paraId="0B964C9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200561C6" w14:textId="77777777" w:rsidR="00972A2C" w:rsidRPr="00C25669" w:rsidRDefault="00972A2C" w:rsidP="001B4A8E">
            <w:pPr>
              <w:keepNext/>
              <w:keepLines/>
              <w:spacing w:after="0"/>
              <w:jc w:val="center"/>
              <w:rPr>
                <w:rFonts w:ascii="Arial" w:eastAsia="?? ??" w:hAnsi="Arial" w:cs="v5.0.0"/>
                <w:sz w:val="18"/>
              </w:rPr>
            </w:pPr>
          </w:p>
        </w:tc>
        <w:tc>
          <w:tcPr>
            <w:tcW w:w="2991" w:type="dxa"/>
            <w:gridSpan w:val="3"/>
            <w:vAlign w:val="center"/>
          </w:tcPr>
          <w:p w14:paraId="0984BAC1" w14:textId="77777777" w:rsidR="00972A2C" w:rsidRPr="00C25669" w:rsidRDefault="00972A2C" w:rsidP="001B4A8E">
            <w:pPr>
              <w:keepNext/>
              <w:keepLines/>
              <w:spacing w:after="0"/>
              <w:jc w:val="center"/>
              <w:rPr>
                <w:rFonts w:ascii="Arial" w:eastAsia="?? ??" w:hAnsi="Arial" w:cs="v5.0.0"/>
                <w:sz w:val="18"/>
              </w:rPr>
            </w:pPr>
            <w:r w:rsidRPr="00C25669">
              <w:rPr>
                <w:rFonts w:ascii="Arial" w:eastAsia="SimSun" w:hAnsi="Arial"/>
                <w:sz w:val="18"/>
              </w:rPr>
              <w:t>FR1.30-1</w:t>
            </w:r>
          </w:p>
        </w:tc>
      </w:tr>
      <w:tr w:rsidR="00972A2C" w:rsidRPr="00C25669" w14:paraId="29E1ABCC" w14:textId="77777777" w:rsidTr="00C4050F">
        <w:trPr>
          <w:cantSplit/>
          <w:jc w:val="center"/>
        </w:trPr>
        <w:tc>
          <w:tcPr>
            <w:tcW w:w="3235" w:type="dxa"/>
            <w:vAlign w:val="center"/>
          </w:tcPr>
          <w:p w14:paraId="6569A83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1686BC1" w14:textId="77777777" w:rsidR="00972A2C" w:rsidRPr="00C25669" w:rsidRDefault="00972A2C" w:rsidP="001B4A8E">
            <w:pPr>
              <w:keepNext/>
              <w:keepLines/>
              <w:spacing w:after="0"/>
              <w:jc w:val="center"/>
              <w:rPr>
                <w:rFonts w:ascii="Arial" w:eastAsia="?? ??" w:hAnsi="Arial" w:cs="v5.0.0"/>
                <w:sz w:val="18"/>
              </w:rPr>
            </w:pPr>
          </w:p>
        </w:tc>
        <w:tc>
          <w:tcPr>
            <w:tcW w:w="1527" w:type="dxa"/>
            <w:vAlign w:val="center"/>
          </w:tcPr>
          <w:p w14:paraId="3DFA900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Test 3: Non-interleaved</w:t>
            </w:r>
          </w:p>
          <w:p w14:paraId="5074FA6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Other tests: interleaved</w:t>
            </w:r>
          </w:p>
        </w:tc>
        <w:tc>
          <w:tcPr>
            <w:tcW w:w="1464" w:type="dxa"/>
            <w:gridSpan w:val="2"/>
            <w:vAlign w:val="center"/>
          </w:tcPr>
          <w:p w14:paraId="32B6CCF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interleaved</w:t>
            </w:r>
          </w:p>
        </w:tc>
      </w:tr>
      <w:tr w:rsidR="00972A2C" w:rsidRPr="00C25669" w14:paraId="3B75B006" w14:textId="77777777" w:rsidTr="00C4050F">
        <w:trPr>
          <w:cantSplit/>
          <w:jc w:val="center"/>
        </w:trPr>
        <w:tc>
          <w:tcPr>
            <w:tcW w:w="3235" w:type="dxa"/>
            <w:vAlign w:val="center"/>
          </w:tcPr>
          <w:p w14:paraId="51886DF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79EEEFFF" w14:textId="77777777" w:rsidR="00972A2C" w:rsidRPr="00C25669" w:rsidRDefault="00972A2C" w:rsidP="001B4A8E">
            <w:pPr>
              <w:keepNext/>
              <w:keepLines/>
              <w:spacing w:after="0"/>
              <w:jc w:val="center"/>
              <w:rPr>
                <w:rFonts w:ascii="Arial" w:eastAsia="?? ??" w:hAnsi="Arial" w:cs="v5.0.0"/>
                <w:sz w:val="18"/>
              </w:rPr>
            </w:pPr>
          </w:p>
        </w:tc>
        <w:tc>
          <w:tcPr>
            <w:tcW w:w="1527" w:type="dxa"/>
            <w:vAlign w:val="center"/>
          </w:tcPr>
          <w:p w14:paraId="5E79F8FB"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1464" w:type="dxa"/>
            <w:gridSpan w:val="2"/>
            <w:vAlign w:val="center"/>
          </w:tcPr>
          <w:p w14:paraId="08518C07" w14:textId="77777777" w:rsidR="00972A2C" w:rsidRPr="00C25669" w:rsidRDefault="00972A2C" w:rsidP="001B4A8E">
            <w:pPr>
              <w:keepNext/>
              <w:keepLines/>
              <w:spacing w:after="0"/>
              <w:jc w:val="center"/>
              <w:rPr>
                <w:rFonts w:ascii="Arial" w:eastAsia="SimSun" w:hAnsi="Arial"/>
                <w:sz w:val="18"/>
                <w:lang w:eastAsia="zh-CN"/>
              </w:rPr>
            </w:pPr>
          </w:p>
        </w:tc>
      </w:tr>
      <w:tr w:rsidR="00972A2C" w:rsidRPr="00C25669" w14:paraId="7250BDF9" w14:textId="77777777" w:rsidTr="001B4A8E">
        <w:trPr>
          <w:cantSplit/>
          <w:jc w:val="center"/>
        </w:trPr>
        <w:tc>
          <w:tcPr>
            <w:tcW w:w="3235" w:type="dxa"/>
            <w:vAlign w:val="center"/>
          </w:tcPr>
          <w:p w14:paraId="2CEEBAF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5D872E9B" w14:textId="77777777" w:rsidR="00972A2C" w:rsidRPr="00C25669" w:rsidRDefault="00972A2C" w:rsidP="001B4A8E">
            <w:pPr>
              <w:keepNext/>
              <w:keepLines/>
              <w:spacing w:after="0"/>
              <w:jc w:val="center"/>
              <w:rPr>
                <w:rFonts w:ascii="Arial" w:eastAsia="?? ??" w:hAnsi="Arial" w:cs="v5.0.0"/>
                <w:sz w:val="18"/>
              </w:rPr>
            </w:pPr>
          </w:p>
        </w:tc>
        <w:tc>
          <w:tcPr>
            <w:tcW w:w="1526" w:type="dxa"/>
            <w:vAlign w:val="center"/>
          </w:tcPr>
          <w:p w14:paraId="2613D5D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61FF514D"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2"/>
            <w:vAlign w:val="center"/>
          </w:tcPr>
          <w:p w14:paraId="1ADED9A8"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72A2C" w:rsidRPr="00C25669" w14:paraId="69C5466A" w14:textId="77777777" w:rsidTr="00C4050F">
        <w:trPr>
          <w:cantSplit/>
          <w:jc w:val="center"/>
        </w:trPr>
        <w:tc>
          <w:tcPr>
            <w:tcW w:w="3235" w:type="dxa"/>
            <w:vAlign w:val="center"/>
          </w:tcPr>
          <w:p w14:paraId="1E94DF49" w14:textId="77777777" w:rsidR="00972A2C" w:rsidRPr="00C25669" w:rsidRDefault="00972A2C" w:rsidP="001B4A8E">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5046C7AA" w14:textId="77777777" w:rsidR="00972A2C" w:rsidRPr="00C25669" w:rsidRDefault="00972A2C" w:rsidP="001B4A8E">
            <w:pPr>
              <w:keepNext/>
              <w:keepLines/>
              <w:spacing w:after="0"/>
              <w:jc w:val="center"/>
              <w:rPr>
                <w:rFonts w:ascii="Arial" w:eastAsia="?? ??" w:hAnsi="Arial" w:cs="v5.0.0"/>
                <w:sz w:val="18"/>
              </w:rPr>
            </w:pPr>
          </w:p>
        </w:tc>
        <w:tc>
          <w:tcPr>
            <w:tcW w:w="2991" w:type="dxa"/>
            <w:gridSpan w:val="3"/>
            <w:vAlign w:val="center"/>
          </w:tcPr>
          <w:p w14:paraId="46669DEC" w14:textId="77777777" w:rsidR="00972A2C" w:rsidRPr="00C25669" w:rsidRDefault="00972A2C" w:rsidP="001B4A8E">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502B4EFC" w14:textId="77777777" w:rsidR="0090605A" w:rsidRPr="00C25669" w:rsidRDefault="0090605A" w:rsidP="0090605A">
      <w:pPr>
        <w:rPr>
          <w:rFonts w:eastAsia="SimSun"/>
          <w:snapToGrid w:val="0"/>
        </w:rPr>
      </w:pPr>
    </w:p>
    <w:p w14:paraId="28820AC4" w14:textId="77777777" w:rsidR="0090605A" w:rsidRPr="00C25669" w:rsidRDefault="0090605A" w:rsidP="0090605A">
      <w:pPr>
        <w:pStyle w:val="Heading5"/>
        <w:rPr>
          <w:snapToGrid w:val="0"/>
        </w:rPr>
      </w:pPr>
      <w:bookmarkStart w:id="213" w:name="_Toc21338201"/>
      <w:r w:rsidRPr="00C25669">
        <w:rPr>
          <w:snapToGrid w:val="0"/>
        </w:rPr>
        <w:t>5.3.3.2.1</w:t>
      </w:r>
      <w:r w:rsidRPr="00C25669">
        <w:rPr>
          <w:rFonts w:hint="eastAsia"/>
          <w:snapToGrid w:val="0"/>
          <w:lang w:eastAsia="zh-CN"/>
        </w:rPr>
        <w:tab/>
      </w:r>
      <w:r w:rsidRPr="00C25669">
        <w:rPr>
          <w:snapToGrid w:val="0"/>
        </w:rPr>
        <w:t>1 Tx Antenna performances</w:t>
      </w:r>
      <w:bookmarkEnd w:id="213"/>
    </w:p>
    <w:p w14:paraId="1FE3C64A"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5.3.3.2.1-1. The downlink physical setup is in accordance with Annex C.3.1.</w:t>
      </w:r>
    </w:p>
    <w:p w14:paraId="003ACA7F" w14:textId="77777777" w:rsidR="0090605A" w:rsidRPr="00C25669" w:rsidRDefault="0090605A" w:rsidP="0090605A">
      <w:pPr>
        <w:pStyle w:val="TH"/>
      </w:pPr>
      <w:r w:rsidRPr="00C25669">
        <w:t>Table 5.3.3.2.1-1: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7B3E8E08" w14:textId="77777777" w:rsidTr="0090605A">
        <w:trPr>
          <w:trHeight w:val="209"/>
          <w:jc w:val="center"/>
        </w:trPr>
        <w:tc>
          <w:tcPr>
            <w:tcW w:w="851" w:type="dxa"/>
            <w:vMerge w:val="restart"/>
            <w:vAlign w:val="center"/>
          </w:tcPr>
          <w:p w14:paraId="6A7713C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753F52A6"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195294DB"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025546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03249C4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2E8C695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5BB14F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3C47852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1ECB606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38B6B7D3" w14:textId="77777777" w:rsidTr="0090605A">
        <w:trPr>
          <w:trHeight w:val="209"/>
          <w:jc w:val="center"/>
        </w:trPr>
        <w:tc>
          <w:tcPr>
            <w:tcW w:w="851" w:type="dxa"/>
            <w:vMerge/>
            <w:vAlign w:val="center"/>
          </w:tcPr>
          <w:p w14:paraId="29DBCCB5"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704902B5"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3BF9DA7B"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7B3F7CEB"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4DA83436"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48E7EABC"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04251674"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1DDAFFB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758FC87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80A930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291CFA9E" w14:textId="77777777" w:rsidTr="0090605A">
        <w:trPr>
          <w:trHeight w:val="209"/>
          <w:jc w:val="center"/>
        </w:trPr>
        <w:tc>
          <w:tcPr>
            <w:tcW w:w="851" w:type="dxa"/>
            <w:vAlign w:val="center"/>
          </w:tcPr>
          <w:p w14:paraId="54B6FC68" w14:textId="77777777" w:rsidR="0090605A" w:rsidRPr="00C25669" w:rsidRDefault="0090605A" w:rsidP="0090605A">
            <w:pPr>
              <w:pStyle w:val="TAC"/>
              <w:rPr>
                <w:rFonts w:eastAsia="SimSun"/>
                <w:lang w:eastAsia="zh-CN"/>
              </w:rPr>
            </w:pPr>
            <w:r w:rsidRPr="00C25669">
              <w:t>1</w:t>
            </w:r>
          </w:p>
        </w:tc>
        <w:tc>
          <w:tcPr>
            <w:tcW w:w="851" w:type="dxa"/>
            <w:vAlign w:val="center"/>
          </w:tcPr>
          <w:p w14:paraId="0AFE0B0F" w14:textId="77777777" w:rsidR="0090605A" w:rsidRPr="00C25669" w:rsidRDefault="0090605A" w:rsidP="0090605A">
            <w:pPr>
              <w:pStyle w:val="TAC"/>
              <w:rPr>
                <w:rFonts w:eastAsia="SimSun"/>
              </w:rPr>
            </w:pPr>
            <w:r w:rsidRPr="00C25669">
              <w:t xml:space="preserve">40 </w:t>
            </w:r>
          </w:p>
        </w:tc>
        <w:tc>
          <w:tcPr>
            <w:tcW w:w="850" w:type="dxa"/>
            <w:vAlign w:val="center"/>
          </w:tcPr>
          <w:p w14:paraId="4EFAF9CB" w14:textId="77777777" w:rsidR="0090605A" w:rsidRPr="00C25669" w:rsidRDefault="0090605A" w:rsidP="0090605A">
            <w:pPr>
              <w:pStyle w:val="TAC"/>
              <w:rPr>
                <w:rFonts w:eastAsia="SimSun"/>
              </w:rPr>
            </w:pPr>
            <w:r w:rsidRPr="00C25669">
              <w:t>102</w:t>
            </w:r>
          </w:p>
        </w:tc>
        <w:tc>
          <w:tcPr>
            <w:tcW w:w="914" w:type="dxa"/>
            <w:vAlign w:val="center"/>
          </w:tcPr>
          <w:p w14:paraId="0D4DB532" w14:textId="77777777" w:rsidR="0090605A" w:rsidRPr="00C25669" w:rsidRDefault="0090605A" w:rsidP="0090605A">
            <w:pPr>
              <w:pStyle w:val="TAC"/>
              <w:rPr>
                <w:rFonts w:eastAsia="SimSun"/>
              </w:rPr>
            </w:pPr>
            <w:r w:rsidRPr="00C25669">
              <w:t>1</w:t>
            </w:r>
          </w:p>
        </w:tc>
        <w:tc>
          <w:tcPr>
            <w:tcW w:w="1138" w:type="dxa"/>
            <w:vAlign w:val="center"/>
          </w:tcPr>
          <w:p w14:paraId="792CE779" w14:textId="77777777" w:rsidR="0090605A" w:rsidRPr="00C25669" w:rsidRDefault="0090605A" w:rsidP="0090605A">
            <w:pPr>
              <w:pStyle w:val="TAC"/>
              <w:rPr>
                <w:rFonts w:eastAsia="SimSun"/>
              </w:rPr>
            </w:pPr>
            <w:r w:rsidRPr="00C25669">
              <w:t>2</w:t>
            </w:r>
          </w:p>
        </w:tc>
        <w:tc>
          <w:tcPr>
            <w:tcW w:w="1134" w:type="dxa"/>
            <w:vAlign w:val="center"/>
          </w:tcPr>
          <w:p w14:paraId="4AB90285"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1 TDD</w:t>
            </w:r>
          </w:p>
        </w:tc>
        <w:tc>
          <w:tcPr>
            <w:tcW w:w="1276" w:type="dxa"/>
            <w:vAlign w:val="center"/>
          </w:tcPr>
          <w:p w14:paraId="36A28202" w14:textId="77777777" w:rsidR="0090605A" w:rsidRPr="00C25669" w:rsidRDefault="0090605A" w:rsidP="0090605A">
            <w:pPr>
              <w:pStyle w:val="TAC"/>
              <w:rPr>
                <w:rFonts w:eastAsia="SimSun"/>
              </w:rPr>
            </w:pPr>
            <w:r w:rsidRPr="00C25669">
              <w:t>TDLA30-10</w:t>
            </w:r>
          </w:p>
        </w:tc>
        <w:tc>
          <w:tcPr>
            <w:tcW w:w="1130" w:type="dxa"/>
            <w:vAlign w:val="center"/>
          </w:tcPr>
          <w:p w14:paraId="13624A77" w14:textId="77777777" w:rsidR="0090605A" w:rsidRPr="00C25669" w:rsidRDefault="0090605A" w:rsidP="0090605A">
            <w:pPr>
              <w:pStyle w:val="TAC"/>
              <w:rPr>
                <w:rFonts w:eastAsia="SimSun"/>
              </w:rPr>
            </w:pPr>
            <w:r w:rsidRPr="00C25669">
              <w:t>1x4 Low</w:t>
            </w:r>
          </w:p>
        </w:tc>
        <w:tc>
          <w:tcPr>
            <w:tcW w:w="992" w:type="dxa"/>
            <w:vAlign w:val="center"/>
          </w:tcPr>
          <w:p w14:paraId="3CCF7280" w14:textId="77777777" w:rsidR="0090605A" w:rsidRPr="00C25669" w:rsidRDefault="0090605A" w:rsidP="0090605A">
            <w:pPr>
              <w:pStyle w:val="TAC"/>
              <w:rPr>
                <w:rFonts w:eastAsia="SimSun"/>
              </w:rPr>
            </w:pPr>
            <w:r w:rsidRPr="00C25669">
              <w:t>1</w:t>
            </w:r>
          </w:p>
        </w:tc>
        <w:tc>
          <w:tcPr>
            <w:tcW w:w="721" w:type="dxa"/>
            <w:vAlign w:val="center"/>
          </w:tcPr>
          <w:p w14:paraId="7D6865F9" w14:textId="77777777" w:rsidR="0090605A" w:rsidRPr="00C25669" w:rsidRDefault="0090605A" w:rsidP="0090605A">
            <w:pPr>
              <w:pStyle w:val="TAC"/>
              <w:rPr>
                <w:rFonts w:eastAsia="SimSun"/>
                <w:lang w:eastAsia="zh-CN"/>
              </w:rPr>
            </w:pPr>
            <w:r w:rsidRPr="00C25669">
              <w:rPr>
                <w:rFonts w:hint="eastAsia"/>
                <w:lang w:eastAsia="zh-CN"/>
              </w:rPr>
              <w:t>2.1</w:t>
            </w:r>
          </w:p>
        </w:tc>
      </w:tr>
      <w:tr w:rsidR="0090605A" w:rsidRPr="00C25669" w14:paraId="2F97DCBE" w14:textId="77777777" w:rsidTr="0090605A">
        <w:trPr>
          <w:trHeight w:val="209"/>
          <w:jc w:val="center"/>
        </w:trPr>
        <w:tc>
          <w:tcPr>
            <w:tcW w:w="851" w:type="dxa"/>
            <w:vAlign w:val="center"/>
          </w:tcPr>
          <w:p w14:paraId="57C74E4C" w14:textId="77777777" w:rsidR="0090605A" w:rsidRPr="00C25669" w:rsidRDefault="0090605A" w:rsidP="0090605A">
            <w:pPr>
              <w:pStyle w:val="TAC"/>
              <w:rPr>
                <w:rFonts w:eastAsia="SimSun"/>
                <w:lang w:eastAsia="zh-CN"/>
              </w:rPr>
            </w:pPr>
            <w:r w:rsidRPr="00C25669">
              <w:t>2</w:t>
            </w:r>
          </w:p>
        </w:tc>
        <w:tc>
          <w:tcPr>
            <w:tcW w:w="851" w:type="dxa"/>
            <w:vAlign w:val="center"/>
          </w:tcPr>
          <w:p w14:paraId="14139DB7" w14:textId="77777777" w:rsidR="0090605A" w:rsidRPr="00C25669" w:rsidRDefault="0090605A" w:rsidP="0090605A">
            <w:pPr>
              <w:pStyle w:val="TAC"/>
              <w:rPr>
                <w:rFonts w:eastAsia="SimSun"/>
              </w:rPr>
            </w:pPr>
            <w:r w:rsidRPr="00C25669">
              <w:t xml:space="preserve">40 </w:t>
            </w:r>
          </w:p>
        </w:tc>
        <w:tc>
          <w:tcPr>
            <w:tcW w:w="850" w:type="dxa"/>
            <w:vAlign w:val="center"/>
          </w:tcPr>
          <w:p w14:paraId="4F9642BB" w14:textId="77777777" w:rsidR="0090605A" w:rsidRPr="00C25669" w:rsidRDefault="0090605A" w:rsidP="0090605A">
            <w:pPr>
              <w:pStyle w:val="TAC"/>
              <w:rPr>
                <w:rFonts w:eastAsia="SimSun"/>
              </w:rPr>
            </w:pPr>
            <w:r w:rsidRPr="00C25669">
              <w:t>102</w:t>
            </w:r>
          </w:p>
        </w:tc>
        <w:tc>
          <w:tcPr>
            <w:tcW w:w="914" w:type="dxa"/>
            <w:vAlign w:val="center"/>
          </w:tcPr>
          <w:p w14:paraId="528AE430" w14:textId="77777777" w:rsidR="0090605A" w:rsidRPr="00C25669" w:rsidRDefault="0090605A" w:rsidP="0090605A">
            <w:pPr>
              <w:pStyle w:val="TAC"/>
              <w:rPr>
                <w:rFonts w:eastAsia="SimSun"/>
              </w:rPr>
            </w:pPr>
            <w:r w:rsidRPr="00C25669">
              <w:t>1</w:t>
            </w:r>
          </w:p>
        </w:tc>
        <w:tc>
          <w:tcPr>
            <w:tcW w:w="1138" w:type="dxa"/>
            <w:vAlign w:val="center"/>
          </w:tcPr>
          <w:p w14:paraId="3560E0A0" w14:textId="77777777" w:rsidR="0090605A" w:rsidRPr="00C25669" w:rsidRDefault="0090605A" w:rsidP="0090605A">
            <w:pPr>
              <w:pStyle w:val="TAC"/>
              <w:rPr>
                <w:rFonts w:eastAsia="SimSun"/>
              </w:rPr>
            </w:pPr>
            <w:r w:rsidRPr="00C25669">
              <w:t>4</w:t>
            </w:r>
          </w:p>
        </w:tc>
        <w:tc>
          <w:tcPr>
            <w:tcW w:w="1134" w:type="dxa"/>
            <w:vAlign w:val="center"/>
          </w:tcPr>
          <w:p w14:paraId="60963623"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2 TDD</w:t>
            </w:r>
          </w:p>
        </w:tc>
        <w:tc>
          <w:tcPr>
            <w:tcW w:w="1276" w:type="dxa"/>
            <w:vAlign w:val="center"/>
          </w:tcPr>
          <w:p w14:paraId="7DA7B8A6" w14:textId="77777777" w:rsidR="0090605A" w:rsidRPr="00C25669" w:rsidRDefault="0090605A" w:rsidP="0090605A">
            <w:pPr>
              <w:pStyle w:val="TAC"/>
              <w:rPr>
                <w:rFonts w:eastAsia="SimSun"/>
              </w:rPr>
            </w:pPr>
            <w:r w:rsidRPr="00C25669">
              <w:t>TDLC300-100</w:t>
            </w:r>
          </w:p>
        </w:tc>
        <w:tc>
          <w:tcPr>
            <w:tcW w:w="1130" w:type="dxa"/>
            <w:vAlign w:val="center"/>
          </w:tcPr>
          <w:p w14:paraId="2663B3A3" w14:textId="77777777" w:rsidR="0090605A" w:rsidRPr="00C25669" w:rsidRDefault="0090605A" w:rsidP="0090605A">
            <w:pPr>
              <w:pStyle w:val="TAC"/>
              <w:rPr>
                <w:rFonts w:eastAsia="SimSun"/>
              </w:rPr>
            </w:pPr>
            <w:r w:rsidRPr="00C25669">
              <w:t>1x4 Low</w:t>
            </w:r>
          </w:p>
        </w:tc>
        <w:tc>
          <w:tcPr>
            <w:tcW w:w="992" w:type="dxa"/>
            <w:vAlign w:val="center"/>
          </w:tcPr>
          <w:p w14:paraId="59EF4D74" w14:textId="77777777" w:rsidR="0090605A" w:rsidRPr="00C25669" w:rsidRDefault="0090605A" w:rsidP="0090605A">
            <w:pPr>
              <w:pStyle w:val="TAC"/>
              <w:rPr>
                <w:rFonts w:eastAsia="SimSun"/>
              </w:rPr>
            </w:pPr>
            <w:r w:rsidRPr="00C25669">
              <w:t>1</w:t>
            </w:r>
          </w:p>
        </w:tc>
        <w:tc>
          <w:tcPr>
            <w:tcW w:w="721" w:type="dxa"/>
            <w:vAlign w:val="center"/>
          </w:tcPr>
          <w:p w14:paraId="4C7B41CB" w14:textId="77777777" w:rsidR="0090605A" w:rsidRPr="00C25669" w:rsidRDefault="0090605A" w:rsidP="0090605A">
            <w:pPr>
              <w:pStyle w:val="TAC"/>
              <w:rPr>
                <w:rFonts w:eastAsia="SimSun"/>
                <w:lang w:eastAsia="zh-CN"/>
              </w:rPr>
            </w:pPr>
            <w:r w:rsidRPr="00C25669">
              <w:rPr>
                <w:rFonts w:hint="eastAsia"/>
                <w:lang w:eastAsia="zh-CN"/>
              </w:rPr>
              <w:t>-0.9</w:t>
            </w:r>
          </w:p>
        </w:tc>
      </w:tr>
      <w:tr w:rsidR="0090605A" w:rsidRPr="00C25669" w14:paraId="48894449" w14:textId="77777777" w:rsidTr="0090605A">
        <w:trPr>
          <w:trHeight w:val="209"/>
          <w:jc w:val="center"/>
        </w:trPr>
        <w:tc>
          <w:tcPr>
            <w:tcW w:w="851" w:type="dxa"/>
            <w:vAlign w:val="center"/>
          </w:tcPr>
          <w:p w14:paraId="6FFC3040" w14:textId="77777777" w:rsidR="0090605A" w:rsidRPr="00C25669" w:rsidRDefault="0090605A" w:rsidP="0090605A">
            <w:pPr>
              <w:pStyle w:val="TAC"/>
              <w:rPr>
                <w:rFonts w:eastAsia="SimSun"/>
                <w:lang w:eastAsia="zh-CN"/>
              </w:rPr>
            </w:pPr>
            <w:r w:rsidRPr="00C25669">
              <w:rPr>
                <w:rFonts w:hint="eastAsia"/>
                <w:lang w:eastAsia="zh-CN"/>
              </w:rPr>
              <w:t>3</w:t>
            </w:r>
          </w:p>
        </w:tc>
        <w:tc>
          <w:tcPr>
            <w:tcW w:w="851" w:type="dxa"/>
            <w:vAlign w:val="center"/>
          </w:tcPr>
          <w:p w14:paraId="38D3EF2D" w14:textId="77777777" w:rsidR="0090605A" w:rsidRPr="00C25669" w:rsidRDefault="0090605A" w:rsidP="0090605A">
            <w:pPr>
              <w:pStyle w:val="TAC"/>
              <w:rPr>
                <w:rFonts w:eastAsia="SimSun"/>
              </w:rPr>
            </w:pPr>
            <w:r w:rsidRPr="00C25669">
              <w:rPr>
                <w:lang w:eastAsia="zh-CN"/>
              </w:rPr>
              <w:t xml:space="preserve">40 </w:t>
            </w:r>
          </w:p>
        </w:tc>
        <w:tc>
          <w:tcPr>
            <w:tcW w:w="850" w:type="dxa"/>
            <w:vAlign w:val="center"/>
          </w:tcPr>
          <w:p w14:paraId="358B68CA" w14:textId="77777777" w:rsidR="0090605A" w:rsidRPr="00C25669" w:rsidRDefault="0090605A" w:rsidP="0090605A">
            <w:pPr>
              <w:pStyle w:val="TAC"/>
              <w:rPr>
                <w:rFonts w:eastAsia="SimSun"/>
              </w:rPr>
            </w:pPr>
            <w:r w:rsidRPr="00C25669">
              <w:rPr>
                <w:rFonts w:hint="eastAsia"/>
                <w:lang w:eastAsia="zh-CN"/>
              </w:rPr>
              <w:t>4</w:t>
            </w:r>
            <w:r w:rsidRPr="00C25669">
              <w:rPr>
                <w:lang w:eastAsia="zh-CN"/>
              </w:rPr>
              <w:t>8</w:t>
            </w:r>
          </w:p>
        </w:tc>
        <w:tc>
          <w:tcPr>
            <w:tcW w:w="914" w:type="dxa"/>
            <w:vAlign w:val="center"/>
          </w:tcPr>
          <w:p w14:paraId="403FE640" w14:textId="77777777" w:rsidR="0090605A" w:rsidRPr="00C25669" w:rsidRDefault="0090605A" w:rsidP="0090605A">
            <w:pPr>
              <w:pStyle w:val="TAC"/>
              <w:rPr>
                <w:rFonts w:eastAsia="SimSun"/>
              </w:rPr>
            </w:pPr>
            <w:r w:rsidRPr="00C25669">
              <w:rPr>
                <w:rFonts w:hint="eastAsia"/>
                <w:lang w:eastAsia="zh-CN"/>
              </w:rPr>
              <w:t>2</w:t>
            </w:r>
          </w:p>
        </w:tc>
        <w:tc>
          <w:tcPr>
            <w:tcW w:w="1138" w:type="dxa"/>
            <w:vAlign w:val="center"/>
          </w:tcPr>
          <w:p w14:paraId="6E70E90F" w14:textId="77777777" w:rsidR="0090605A" w:rsidRPr="00C25669" w:rsidRDefault="0090605A" w:rsidP="0090605A">
            <w:pPr>
              <w:pStyle w:val="TAC"/>
              <w:rPr>
                <w:rFonts w:eastAsia="SimSun"/>
              </w:rPr>
            </w:pPr>
            <w:r w:rsidRPr="00C25669">
              <w:rPr>
                <w:rFonts w:hint="eastAsia"/>
                <w:lang w:eastAsia="zh-CN"/>
              </w:rPr>
              <w:t>1</w:t>
            </w:r>
            <w:r w:rsidRPr="00C25669">
              <w:rPr>
                <w:lang w:eastAsia="zh-CN"/>
              </w:rPr>
              <w:t>6</w:t>
            </w:r>
          </w:p>
        </w:tc>
        <w:tc>
          <w:tcPr>
            <w:tcW w:w="1134" w:type="dxa"/>
            <w:vAlign w:val="center"/>
          </w:tcPr>
          <w:p w14:paraId="7CA9CD0C" w14:textId="77777777" w:rsidR="0090605A" w:rsidRPr="00C25669" w:rsidRDefault="0090605A" w:rsidP="0090605A">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2.</w:t>
            </w:r>
            <w:r w:rsidRPr="00C25669">
              <w:rPr>
                <w:rFonts w:eastAsia="Calibri"/>
                <w:szCs w:val="18"/>
              </w:rPr>
              <w:t>1 TDD</w:t>
            </w:r>
          </w:p>
        </w:tc>
        <w:tc>
          <w:tcPr>
            <w:tcW w:w="1276" w:type="dxa"/>
            <w:vAlign w:val="center"/>
          </w:tcPr>
          <w:p w14:paraId="192C3515" w14:textId="77777777" w:rsidR="0090605A" w:rsidRPr="00C25669" w:rsidRDefault="0090605A" w:rsidP="0090605A">
            <w:pPr>
              <w:pStyle w:val="TAC"/>
              <w:rPr>
                <w:rFonts w:eastAsia="SimSun"/>
              </w:rPr>
            </w:pPr>
            <w:r w:rsidRPr="00C25669">
              <w:rPr>
                <w:lang w:eastAsia="zh-CN"/>
              </w:rPr>
              <w:t>TDLA30-10</w:t>
            </w:r>
          </w:p>
        </w:tc>
        <w:tc>
          <w:tcPr>
            <w:tcW w:w="1130" w:type="dxa"/>
            <w:vAlign w:val="center"/>
          </w:tcPr>
          <w:p w14:paraId="4FFD1383" w14:textId="77777777" w:rsidR="0090605A" w:rsidRPr="00C25669" w:rsidRDefault="0090605A" w:rsidP="0090605A">
            <w:pPr>
              <w:pStyle w:val="TAC"/>
              <w:rPr>
                <w:rFonts w:eastAsia="SimSun"/>
              </w:rPr>
            </w:pPr>
            <w:r w:rsidRPr="00C25669">
              <w:rPr>
                <w:rFonts w:hint="eastAsia"/>
                <w:lang w:eastAsia="zh-CN"/>
              </w:rPr>
              <w:t>1</w:t>
            </w:r>
            <w:r w:rsidRPr="00C25669">
              <w:rPr>
                <w:lang w:eastAsia="zh-CN"/>
              </w:rPr>
              <w:t>x4 Medium A</w:t>
            </w:r>
          </w:p>
        </w:tc>
        <w:tc>
          <w:tcPr>
            <w:tcW w:w="992" w:type="dxa"/>
            <w:vAlign w:val="center"/>
          </w:tcPr>
          <w:p w14:paraId="3AE25ADD" w14:textId="77777777" w:rsidR="0090605A" w:rsidRPr="00C25669" w:rsidRDefault="0090605A" w:rsidP="0090605A">
            <w:pPr>
              <w:pStyle w:val="TAC"/>
              <w:rPr>
                <w:rFonts w:eastAsia="SimSun"/>
              </w:rPr>
            </w:pPr>
            <w:r w:rsidRPr="00C25669">
              <w:rPr>
                <w:rFonts w:hint="eastAsia"/>
                <w:lang w:eastAsia="zh-CN"/>
              </w:rPr>
              <w:t>1</w:t>
            </w:r>
          </w:p>
        </w:tc>
        <w:tc>
          <w:tcPr>
            <w:tcW w:w="721" w:type="dxa"/>
            <w:vAlign w:val="center"/>
          </w:tcPr>
          <w:p w14:paraId="18C494B3" w14:textId="77777777" w:rsidR="0090605A" w:rsidRPr="00C25669" w:rsidRDefault="0090605A" w:rsidP="0090605A">
            <w:pPr>
              <w:pStyle w:val="TAC"/>
              <w:rPr>
                <w:rFonts w:eastAsia="SimSun"/>
              </w:rPr>
            </w:pPr>
            <w:r w:rsidRPr="00C25669">
              <w:rPr>
                <w:rFonts w:hint="eastAsia"/>
                <w:lang w:eastAsia="zh-CN"/>
              </w:rPr>
              <w:t>-3.6</w:t>
            </w:r>
          </w:p>
        </w:tc>
      </w:tr>
    </w:tbl>
    <w:p w14:paraId="550D7345" w14:textId="77777777" w:rsidR="0090605A" w:rsidRPr="00C25669" w:rsidRDefault="0090605A" w:rsidP="0090605A">
      <w:pPr>
        <w:rPr>
          <w:rFonts w:eastAsia="SimSun"/>
        </w:rPr>
      </w:pPr>
    </w:p>
    <w:p w14:paraId="000BF43D" w14:textId="77777777" w:rsidR="0090605A" w:rsidRPr="00C25669" w:rsidRDefault="0090605A" w:rsidP="0090605A">
      <w:pPr>
        <w:pStyle w:val="Heading5"/>
        <w:rPr>
          <w:snapToGrid w:val="0"/>
        </w:rPr>
      </w:pPr>
      <w:bookmarkStart w:id="214" w:name="_Toc21338202"/>
      <w:r w:rsidRPr="00C25669">
        <w:rPr>
          <w:snapToGrid w:val="0"/>
        </w:rPr>
        <w:t>5.3.3.2.2</w:t>
      </w:r>
      <w:r w:rsidRPr="00C25669">
        <w:rPr>
          <w:rFonts w:hint="eastAsia"/>
          <w:snapToGrid w:val="0"/>
          <w:lang w:eastAsia="zh-CN"/>
        </w:rPr>
        <w:tab/>
      </w:r>
      <w:r w:rsidRPr="00C25669">
        <w:rPr>
          <w:snapToGrid w:val="0"/>
        </w:rPr>
        <w:t>2 Tx Antenna performances</w:t>
      </w:r>
      <w:bookmarkEnd w:id="214"/>
    </w:p>
    <w:p w14:paraId="65A5774A" w14:textId="77777777" w:rsidR="0090605A" w:rsidRPr="00C25669" w:rsidRDefault="0090605A" w:rsidP="0090605A">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5.3.3.2.2-1. The downlink physical setup is in accordance with Annex C.3.1.</w:t>
      </w:r>
    </w:p>
    <w:p w14:paraId="17DE3564" w14:textId="77777777" w:rsidR="0090605A" w:rsidRPr="00C25669" w:rsidRDefault="0090605A" w:rsidP="0090605A">
      <w:pPr>
        <w:pStyle w:val="TH"/>
      </w:pPr>
      <w:r w:rsidRPr="00C25669">
        <w:lastRenderedPageBreak/>
        <w:t>Table 5.3.3.2.2-1: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90605A" w:rsidRPr="00C25669" w14:paraId="1D778B40" w14:textId="77777777" w:rsidTr="0090605A">
        <w:trPr>
          <w:trHeight w:val="209"/>
          <w:jc w:val="center"/>
        </w:trPr>
        <w:tc>
          <w:tcPr>
            <w:tcW w:w="851" w:type="dxa"/>
            <w:vMerge w:val="restart"/>
            <w:vAlign w:val="center"/>
          </w:tcPr>
          <w:p w14:paraId="42B306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919FA7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24AB5079"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5B3AFB3C"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00C51F5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2551023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2FCE99C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3EE233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01C92AB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90605A" w:rsidRPr="00C25669" w14:paraId="4659239E" w14:textId="77777777" w:rsidTr="0090605A">
        <w:trPr>
          <w:trHeight w:val="209"/>
          <w:jc w:val="center"/>
        </w:trPr>
        <w:tc>
          <w:tcPr>
            <w:tcW w:w="851" w:type="dxa"/>
            <w:vMerge/>
            <w:vAlign w:val="center"/>
          </w:tcPr>
          <w:p w14:paraId="0E25E844" w14:textId="77777777" w:rsidR="0090605A" w:rsidRPr="00C25669" w:rsidRDefault="0090605A" w:rsidP="0090605A">
            <w:pPr>
              <w:keepNext/>
              <w:keepLines/>
              <w:spacing w:after="0"/>
              <w:jc w:val="center"/>
              <w:rPr>
                <w:rFonts w:ascii="Arial" w:eastAsia="SimSun" w:hAnsi="Arial" w:cs="Arial"/>
                <w:b/>
                <w:sz w:val="18"/>
              </w:rPr>
            </w:pPr>
          </w:p>
        </w:tc>
        <w:tc>
          <w:tcPr>
            <w:tcW w:w="851" w:type="dxa"/>
            <w:vMerge/>
            <w:vAlign w:val="center"/>
          </w:tcPr>
          <w:p w14:paraId="5F4C288B" w14:textId="77777777" w:rsidR="0090605A" w:rsidRPr="00C25669" w:rsidRDefault="0090605A" w:rsidP="0090605A">
            <w:pPr>
              <w:keepNext/>
              <w:keepLines/>
              <w:spacing w:after="0"/>
              <w:jc w:val="center"/>
              <w:rPr>
                <w:rFonts w:ascii="Arial" w:eastAsia="SimSun" w:hAnsi="Arial" w:cs="Arial"/>
                <w:b/>
                <w:sz w:val="18"/>
              </w:rPr>
            </w:pPr>
          </w:p>
        </w:tc>
        <w:tc>
          <w:tcPr>
            <w:tcW w:w="850" w:type="dxa"/>
            <w:vMerge/>
            <w:vAlign w:val="center"/>
          </w:tcPr>
          <w:p w14:paraId="07BC48A9" w14:textId="77777777" w:rsidR="0090605A" w:rsidRPr="00C25669" w:rsidRDefault="0090605A" w:rsidP="0090605A">
            <w:pPr>
              <w:keepNext/>
              <w:keepLines/>
              <w:spacing w:after="0"/>
              <w:jc w:val="center"/>
              <w:rPr>
                <w:rFonts w:ascii="Arial" w:eastAsia="SimSun" w:hAnsi="Arial" w:cs="Arial"/>
                <w:b/>
                <w:sz w:val="18"/>
              </w:rPr>
            </w:pPr>
          </w:p>
        </w:tc>
        <w:tc>
          <w:tcPr>
            <w:tcW w:w="914" w:type="dxa"/>
            <w:vMerge/>
            <w:vAlign w:val="center"/>
          </w:tcPr>
          <w:p w14:paraId="5D3C2341" w14:textId="77777777" w:rsidR="0090605A" w:rsidRPr="00C25669" w:rsidRDefault="0090605A" w:rsidP="0090605A">
            <w:pPr>
              <w:keepNext/>
              <w:keepLines/>
              <w:spacing w:after="0"/>
              <w:jc w:val="center"/>
              <w:rPr>
                <w:rFonts w:ascii="Arial" w:eastAsia="SimSun" w:hAnsi="Arial" w:cs="Arial"/>
                <w:b/>
                <w:sz w:val="18"/>
              </w:rPr>
            </w:pPr>
          </w:p>
        </w:tc>
        <w:tc>
          <w:tcPr>
            <w:tcW w:w="1138" w:type="dxa"/>
            <w:vMerge/>
            <w:vAlign w:val="center"/>
          </w:tcPr>
          <w:p w14:paraId="672166BA" w14:textId="77777777" w:rsidR="0090605A" w:rsidRPr="00C25669" w:rsidRDefault="0090605A" w:rsidP="0090605A">
            <w:pPr>
              <w:keepNext/>
              <w:keepLines/>
              <w:spacing w:after="0"/>
              <w:jc w:val="center"/>
              <w:rPr>
                <w:rFonts w:ascii="Arial" w:eastAsia="SimSun" w:hAnsi="Arial" w:cs="Arial"/>
                <w:b/>
                <w:sz w:val="18"/>
              </w:rPr>
            </w:pPr>
          </w:p>
        </w:tc>
        <w:tc>
          <w:tcPr>
            <w:tcW w:w="1134" w:type="dxa"/>
            <w:vMerge/>
            <w:vAlign w:val="center"/>
          </w:tcPr>
          <w:p w14:paraId="076EDFEA" w14:textId="77777777" w:rsidR="0090605A" w:rsidRPr="00C25669" w:rsidRDefault="0090605A" w:rsidP="0090605A">
            <w:pPr>
              <w:keepNext/>
              <w:keepLines/>
              <w:spacing w:after="0"/>
              <w:jc w:val="center"/>
              <w:rPr>
                <w:rFonts w:ascii="Arial" w:eastAsia="SimSun" w:hAnsi="Arial" w:cs="Arial"/>
                <w:b/>
                <w:sz w:val="18"/>
              </w:rPr>
            </w:pPr>
          </w:p>
        </w:tc>
        <w:tc>
          <w:tcPr>
            <w:tcW w:w="1276" w:type="dxa"/>
            <w:vMerge/>
            <w:vAlign w:val="center"/>
          </w:tcPr>
          <w:p w14:paraId="4390CE87" w14:textId="77777777" w:rsidR="0090605A" w:rsidRPr="00C25669" w:rsidRDefault="0090605A" w:rsidP="0090605A">
            <w:pPr>
              <w:keepNext/>
              <w:keepLines/>
              <w:spacing w:after="0"/>
              <w:jc w:val="center"/>
              <w:rPr>
                <w:rFonts w:ascii="Arial" w:eastAsia="SimSun" w:hAnsi="Arial" w:cs="Arial"/>
                <w:b/>
                <w:sz w:val="18"/>
              </w:rPr>
            </w:pPr>
          </w:p>
        </w:tc>
        <w:tc>
          <w:tcPr>
            <w:tcW w:w="1130" w:type="dxa"/>
            <w:vMerge/>
            <w:vAlign w:val="center"/>
          </w:tcPr>
          <w:p w14:paraId="254FE590" w14:textId="77777777" w:rsidR="0090605A" w:rsidRPr="00C25669" w:rsidRDefault="0090605A" w:rsidP="0090605A">
            <w:pPr>
              <w:keepNext/>
              <w:keepLines/>
              <w:spacing w:after="0"/>
              <w:jc w:val="center"/>
              <w:rPr>
                <w:rFonts w:ascii="Arial" w:eastAsia="SimSun" w:hAnsi="Arial" w:cs="Arial"/>
                <w:b/>
                <w:sz w:val="18"/>
              </w:rPr>
            </w:pPr>
          </w:p>
        </w:tc>
        <w:tc>
          <w:tcPr>
            <w:tcW w:w="992" w:type="dxa"/>
            <w:vAlign w:val="center"/>
          </w:tcPr>
          <w:p w14:paraId="05269AF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3513741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90605A" w:rsidRPr="00C25669" w14:paraId="6F90DE79" w14:textId="77777777" w:rsidTr="0090605A">
        <w:trPr>
          <w:trHeight w:val="106"/>
          <w:jc w:val="center"/>
        </w:trPr>
        <w:tc>
          <w:tcPr>
            <w:tcW w:w="851" w:type="dxa"/>
            <w:shd w:val="clear" w:color="auto" w:fill="auto"/>
          </w:tcPr>
          <w:p w14:paraId="64B8440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C15D1E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3C214D5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64A13A6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184A70E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7ADA7F45" w14:textId="3F879F71" w:rsidR="0090605A" w:rsidRPr="00C25669" w:rsidRDefault="00D17EFC" w:rsidP="0090605A">
            <w:pPr>
              <w:keepNext/>
              <w:keepLines/>
              <w:spacing w:after="0"/>
              <w:jc w:val="center"/>
              <w:rPr>
                <w:rFonts w:ascii="Arial" w:eastAsia="SimSun" w:hAnsi="Arial" w:cs="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w:t>
            </w:r>
            <w:ins w:id="215" w:author="CR0025" w:date="2019-12-03T16:19:00Z">
              <w:r>
                <w:rPr>
                  <w:rFonts w:ascii="Arial" w:eastAsia="Calibri" w:hAnsi="Arial" w:cs="Arial"/>
                  <w:sz w:val="18"/>
                  <w:szCs w:val="18"/>
                </w:rPr>
                <w:t xml:space="preserve"> TDD</w:t>
              </w:r>
            </w:ins>
          </w:p>
        </w:tc>
        <w:tc>
          <w:tcPr>
            <w:tcW w:w="1276" w:type="dxa"/>
            <w:shd w:val="clear" w:color="auto" w:fill="auto"/>
          </w:tcPr>
          <w:p w14:paraId="2B51781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6F791EA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2x4 Low</w:t>
            </w:r>
          </w:p>
        </w:tc>
        <w:tc>
          <w:tcPr>
            <w:tcW w:w="992" w:type="dxa"/>
          </w:tcPr>
          <w:p w14:paraId="14993EF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561144F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-4.3</w:t>
            </w:r>
          </w:p>
        </w:tc>
      </w:tr>
    </w:tbl>
    <w:p w14:paraId="23B3C11E" w14:textId="77777777" w:rsidR="0090605A" w:rsidRPr="00C25669" w:rsidRDefault="0090605A" w:rsidP="0090605A">
      <w:pPr>
        <w:rPr>
          <w:rFonts w:eastAsia="SimSun"/>
          <w:lang w:eastAsia="zh-CN"/>
        </w:rPr>
      </w:pPr>
    </w:p>
    <w:p w14:paraId="42046ACC" w14:textId="77777777" w:rsidR="0090605A" w:rsidRPr="00C25669" w:rsidRDefault="0090605A" w:rsidP="0090605A">
      <w:pPr>
        <w:pStyle w:val="Heading2"/>
      </w:pPr>
      <w:bookmarkStart w:id="216" w:name="_Toc21338203"/>
      <w:r w:rsidRPr="00C25669">
        <w:t>5.</w:t>
      </w:r>
      <w:r w:rsidRPr="00C25669">
        <w:rPr>
          <w:rFonts w:hint="eastAsia"/>
        </w:rPr>
        <w:t>4</w:t>
      </w:r>
      <w:r w:rsidRPr="00C25669">
        <w:rPr>
          <w:rFonts w:hint="eastAsia"/>
          <w:lang w:eastAsia="zh-CN"/>
        </w:rPr>
        <w:tab/>
      </w:r>
      <w:r w:rsidRPr="00C25669">
        <w:t>PBCH demodulation requirements</w:t>
      </w:r>
      <w:bookmarkEnd w:id="216"/>
    </w:p>
    <w:p w14:paraId="3E81F837" w14:textId="77777777" w:rsidR="0090605A" w:rsidRPr="00C25669" w:rsidRDefault="0090605A" w:rsidP="0090605A">
      <w:pPr>
        <w:rPr>
          <w:rFonts w:eastAsia="SimSun"/>
        </w:rPr>
      </w:pPr>
      <w:r w:rsidRPr="00C25669">
        <w:rPr>
          <w:rFonts w:eastAsia="SimSun"/>
        </w:rPr>
        <w:t>The receiver characteristics of PBCH are determined by the probability of miss-detection of the PBCH (Pm-bch), which is defined as</w:t>
      </w:r>
    </w:p>
    <w:p w14:paraId="1B1C233C" w14:textId="77777777" w:rsidR="0090605A" w:rsidRPr="00C25669" w:rsidRDefault="0090605A" w:rsidP="0090605A">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79328A35" w14:textId="77777777" w:rsidR="0090605A" w:rsidRPr="00C25669" w:rsidRDefault="0090605A" w:rsidP="0090605A">
      <w:pPr>
        <w:rPr>
          <w:rFonts w:eastAsia="SimSun"/>
          <w:lang w:eastAsia="zh-C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22ED19AD" w14:textId="77777777" w:rsidR="0090605A" w:rsidRPr="00C25669" w:rsidRDefault="0090605A" w:rsidP="0090605A">
      <w:pPr>
        <w:pStyle w:val="Heading3"/>
        <w:rPr>
          <w:lang w:eastAsia="zh-CN"/>
        </w:rPr>
      </w:pPr>
      <w:bookmarkStart w:id="217" w:name="_Toc21338204"/>
      <w:r w:rsidRPr="00C25669">
        <w:t>5.</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217"/>
    </w:p>
    <w:p w14:paraId="7CFED697" w14:textId="77777777" w:rsidR="0090605A" w:rsidRPr="00C25669" w:rsidRDefault="0090605A" w:rsidP="0090605A">
      <w:pPr>
        <w:rPr>
          <w:rFonts w:eastAsia="SimSun"/>
          <w:lang w:eastAsia="zh-CN"/>
        </w:rPr>
      </w:pPr>
      <w:r w:rsidRPr="00C25669">
        <w:rPr>
          <w:rFonts w:eastAsia="SimSun" w:hint="eastAsia"/>
          <w:lang w:eastAsia="zh-CN"/>
        </w:rPr>
        <w:t>(Void)</w:t>
      </w:r>
    </w:p>
    <w:p w14:paraId="577B4967" w14:textId="77777777" w:rsidR="0090605A" w:rsidRPr="00C25669" w:rsidRDefault="0090605A" w:rsidP="0090605A">
      <w:pPr>
        <w:pStyle w:val="Heading3"/>
        <w:rPr>
          <w:lang w:eastAsia="zh-CN"/>
        </w:rPr>
      </w:pPr>
      <w:bookmarkStart w:id="218" w:name="_Toc21338205"/>
      <w:r w:rsidRPr="00C25669">
        <w:t>5.</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18"/>
    </w:p>
    <w:p w14:paraId="2FBBD9A6" w14:textId="77777777" w:rsidR="0090605A" w:rsidRPr="00C25669" w:rsidRDefault="0090605A" w:rsidP="0090605A">
      <w:pPr>
        <w:pStyle w:val="Heading4"/>
        <w:rPr>
          <w:lang w:eastAsia="zh-CN"/>
        </w:rPr>
      </w:pPr>
      <w:bookmarkStart w:id="219" w:name="_Toc21338206"/>
      <w:r w:rsidRPr="00C25669">
        <w:t>5.</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219"/>
    </w:p>
    <w:p w14:paraId="549977FD" w14:textId="77777777" w:rsidR="0090605A" w:rsidRPr="00C25669" w:rsidRDefault="0090605A" w:rsidP="0090605A">
      <w:pPr>
        <w:pStyle w:val="TH"/>
        <w:rPr>
          <w:lang w:val="en-US"/>
        </w:rPr>
      </w:pPr>
      <w:r w:rsidRPr="00C25669">
        <w:rPr>
          <w:lang w:val="en-US"/>
        </w:rPr>
        <w:t>Table 5.4.2.1-1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694619E2" w14:textId="77777777" w:rsidTr="0090605A">
        <w:trPr>
          <w:jc w:val="center"/>
        </w:trPr>
        <w:tc>
          <w:tcPr>
            <w:tcW w:w="0" w:type="auto"/>
          </w:tcPr>
          <w:p w14:paraId="1E9D1814"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0BB171B7"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316420AB"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0A20A33E" w14:textId="77777777" w:rsidTr="0090605A">
        <w:trPr>
          <w:jc w:val="center"/>
        </w:trPr>
        <w:tc>
          <w:tcPr>
            <w:tcW w:w="0" w:type="auto"/>
          </w:tcPr>
          <w:p w14:paraId="415BE42B"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7D4D2321" w14:textId="77777777" w:rsidR="0090605A" w:rsidRPr="00C25669" w:rsidRDefault="0090605A" w:rsidP="0090605A">
            <w:pPr>
              <w:keepNext/>
              <w:keepLines/>
              <w:spacing w:after="0"/>
              <w:jc w:val="center"/>
              <w:rPr>
                <w:rFonts w:ascii="Arial" w:hAnsi="Arial"/>
                <w:sz w:val="18"/>
                <w:lang w:val="en-US"/>
              </w:rPr>
            </w:pPr>
          </w:p>
        </w:tc>
        <w:tc>
          <w:tcPr>
            <w:tcW w:w="0" w:type="auto"/>
          </w:tcPr>
          <w:p w14:paraId="13499D35"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07D299B6" w14:textId="77777777" w:rsidTr="0090605A">
        <w:trPr>
          <w:jc w:val="center"/>
        </w:trPr>
        <w:tc>
          <w:tcPr>
            <w:tcW w:w="0" w:type="auto"/>
          </w:tcPr>
          <w:p w14:paraId="212342B7"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60C31B01" w14:textId="77777777" w:rsidR="0090605A" w:rsidRPr="00C25669" w:rsidRDefault="0090605A" w:rsidP="0090605A">
            <w:pPr>
              <w:keepNext/>
              <w:keepLines/>
              <w:spacing w:after="0"/>
              <w:jc w:val="center"/>
              <w:rPr>
                <w:rFonts w:ascii="Arial" w:hAnsi="Arial"/>
                <w:sz w:val="18"/>
                <w:lang w:val="en-US"/>
              </w:rPr>
            </w:pPr>
          </w:p>
        </w:tc>
        <w:tc>
          <w:tcPr>
            <w:tcW w:w="0" w:type="auto"/>
          </w:tcPr>
          <w:p w14:paraId="37EFDBDE"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17632356" w14:textId="77777777" w:rsidTr="0090605A">
        <w:trPr>
          <w:jc w:val="center"/>
        </w:trPr>
        <w:tc>
          <w:tcPr>
            <w:tcW w:w="0" w:type="auto"/>
          </w:tcPr>
          <w:p w14:paraId="355F883A"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2CF9D9E3" w14:textId="77777777" w:rsidR="0090605A" w:rsidRPr="00C25669" w:rsidRDefault="0090605A" w:rsidP="0090605A">
            <w:pPr>
              <w:keepNext/>
              <w:keepLines/>
              <w:spacing w:after="0"/>
              <w:jc w:val="center"/>
              <w:rPr>
                <w:rFonts w:ascii="Arial" w:hAnsi="Arial"/>
                <w:sz w:val="18"/>
                <w:lang w:val="en-US"/>
              </w:rPr>
            </w:pPr>
          </w:p>
        </w:tc>
        <w:tc>
          <w:tcPr>
            <w:tcW w:w="0" w:type="auto"/>
          </w:tcPr>
          <w:p w14:paraId="0828918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6F935D69" w14:textId="77777777" w:rsidTr="0090605A">
        <w:trPr>
          <w:jc w:val="center"/>
        </w:trPr>
        <w:tc>
          <w:tcPr>
            <w:tcW w:w="0" w:type="auto"/>
          </w:tcPr>
          <w:p w14:paraId="514F5E6D"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6CE660AC" w14:textId="77777777" w:rsidR="0090605A" w:rsidRPr="00C25669" w:rsidRDefault="0090605A" w:rsidP="0090605A">
            <w:pPr>
              <w:keepNext/>
              <w:keepLines/>
              <w:spacing w:after="0"/>
              <w:jc w:val="center"/>
              <w:rPr>
                <w:rFonts w:ascii="Arial" w:hAnsi="Arial"/>
                <w:sz w:val="18"/>
                <w:lang w:val="en-US"/>
              </w:rPr>
            </w:pPr>
          </w:p>
        </w:tc>
        <w:tc>
          <w:tcPr>
            <w:tcW w:w="0" w:type="auto"/>
          </w:tcPr>
          <w:p w14:paraId="5D17A7F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11A1CB49" w14:textId="77777777" w:rsidTr="0090605A">
        <w:trPr>
          <w:jc w:val="center"/>
        </w:trPr>
        <w:tc>
          <w:tcPr>
            <w:tcW w:w="0" w:type="auto"/>
          </w:tcPr>
          <w:p w14:paraId="03736535"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7CFE50A2"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4368416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372A280E" w14:textId="77777777" w:rsidTr="0090605A">
        <w:trPr>
          <w:jc w:val="center"/>
        </w:trPr>
        <w:tc>
          <w:tcPr>
            <w:tcW w:w="0" w:type="auto"/>
            <w:gridSpan w:val="3"/>
          </w:tcPr>
          <w:p w14:paraId="07007236" w14:textId="77777777" w:rsidR="0090605A" w:rsidRPr="00C25669" w:rsidRDefault="0090605A" w:rsidP="0090605A">
            <w:pPr>
              <w:keepNext/>
              <w:keepLines/>
              <w:spacing w:after="0"/>
              <w:ind w:left="851" w:hanging="851"/>
              <w:rPr>
                <w:rFonts w:ascii="Arial" w:eastAsia="SimSun"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805411" w:rsidRPr="00C25669">
              <w:rPr>
                <w:rFonts w:ascii="Arial" w:hAnsi="Arial"/>
                <w:sz w:val="18"/>
                <w:lang w:val="en-US"/>
              </w:rPr>
              <w:t xml:space="preserve">clause 4.1 of </w:t>
            </w:r>
            <w:r w:rsidRPr="00C25669">
              <w:rPr>
                <w:rFonts w:ascii="Arial" w:hAnsi="Arial"/>
                <w:sz w:val="18"/>
                <w:lang w:val="en-US"/>
              </w:rPr>
              <w:t>TS 38.213 [11]</w:t>
            </w:r>
          </w:p>
        </w:tc>
      </w:tr>
    </w:tbl>
    <w:p w14:paraId="674F81E4" w14:textId="77777777" w:rsidR="0090605A" w:rsidRPr="00C25669" w:rsidRDefault="0090605A" w:rsidP="0090605A">
      <w:pPr>
        <w:rPr>
          <w:rFonts w:eastAsia="SimSun"/>
          <w:lang w:eastAsia="zh-CN"/>
        </w:rPr>
      </w:pPr>
    </w:p>
    <w:p w14:paraId="7036FBBD" w14:textId="77777777" w:rsidR="0090605A" w:rsidRPr="00C25669" w:rsidRDefault="0090605A" w:rsidP="0090605A">
      <w:pPr>
        <w:rPr>
          <w:rFonts w:eastAsia="SimSun"/>
        </w:rPr>
      </w:pPr>
      <w:r w:rsidRPr="00C25669">
        <w:rPr>
          <w:rFonts w:eastAsia="SimSun"/>
        </w:rPr>
        <w:t>For the parameters specified in Table 5.4.2.1-1 the average probability of a miss-detected PBCH (Pm-bch) shall be below the specified values in Table 5.4.2.1-2 in case SS/PBCH block index is not known</w:t>
      </w:r>
      <w:r w:rsidRPr="00C25669">
        <w:rPr>
          <w:rFonts w:eastAsia="SimSun" w:hint="eastAsia"/>
          <w:lang w:eastAsia="zh-CN"/>
        </w:rPr>
        <w:t xml:space="preserve"> </w:t>
      </w:r>
      <w:r w:rsidRPr="00C25669">
        <w:t xml:space="preserve">and </w:t>
      </w:r>
      <w:r w:rsidRPr="00C25669">
        <w:rPr>
          <w:rFonts w:hint="eastAsia"/>
        </w:rPr>
        <w:t xml:space="preserve">below the specifies values </w:t>
      </w:r>
      <w:r w:rsidRPr="00C25669">
        <w:t>in Table.5.4.2.1-3 in case SS/PBCH block index is known</w:t>
      </w:r>
      <w:r w:rsidRPr="00C25669">
        <w:rPr>
          <w:rFonts w:eastAsia="SimSun"/>
        </w:rPr>
        <w:t>. The downlink physical setup is in accordance with Annex C.3.1.</w:t>
      </w:r>
    </w:p>
    <w:p w14:paraId="086481CB" w14:textId="77777777" w:rsidR="0090605A" w:rsidRPr="00C25669" w:rsidRDefault="0090605A" w:rsidP="0090605A">
      <w:pPr>
        <w:pStyle w:val="TH"/>
      </w:pPr>
      <w:r w:rsidRPr="00C25669">
        <w:t>Table 5.4.2.1-2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C25669" w14:paraId="0CDBDAED" w14:textId="77777777" w:rsidTr="0090605A">
        <w:trPr>
          <w:jc w:val="center"/>
        </w:trPr>
        <w:tc>
          <w:tcPr>
            <w:tcW w:w="0" w:type="auto"/>
            <w:vMerge w:val="restart"/>
          </w:tcPr>
          <w:p w14:paraId="12D3ED3D"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6741023E"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w:t>
            </w:r>
            <w:r w:rsidR="00CC6E4B" w:rsidRPr="00C25669">
              <w:rPr>
                <w:rFonts w:ascii="Arial" w:eastAsiaTheme="minorEastAsia" w:hAnsi="Arial" w:hint="eastAsia"/>
                <w:b/>
                <w:sz w:val="18"/>
                <w:lang w:eastAsia="zh-CN"/>
              </w:rPr>
              <w:t xml:space="preserve"> </w:t>
            </w:r>
            <w:r w:rsidRPr="00C25669">
              <w:rPr>
                <w:rFonts w:ascii="Arial" w:hAnsi="Arial"/>
                <w:b/>
                <w:sz w:val="18"/>
              </w:rPr>
              <w:t>/</w:t>
            </w:r>
            <w:r w:rsidR="00CC6E4B"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w:t>
            </w:r>
          </w:p>
        </w:tc>
        <w:tc>
          <w:tcPr>
            <w:tcW w:w="0" w:type="auto"/>
            <w:vMerge w:val="restart"/>
          </w:tcPr>
          <w:p w14:paraId="43FFF07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4CBA0829"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17D7E670"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50B00C7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value</w:t>
            </w:r>
          </w:p>
        </w:tc>
      </w:tr>
      <w:tr w:rsidR="0090605A" w:rsidRPr="00C25669" w14:paraId="5E544E1F" w14:textId="77777777" w:rsidTr="0090605A">
        <w:trPr>
          <w:jc w:val="center"/>
        </w:trPr>
        <w:tc>
          <w:tcPr>
            <w:tcW w:w="0" w:type="auto"/>
            <w:vMerge/>
          </w:tcPr>
          <w:p w14:paraId="696A5C75" w14:textId="77777777" w:rsidR="0090605A" w:rsidRPr="00C25669" w:rsidRDefault="0090605A" w:rsidP="0090605A">
            <w:pPr>
              <w:keepNext/>
              <w:keepLines/>
              <w:spacing w:after="0"/>
              <w:jc w:val="center"/>
              <w:rPr>
                <w:rFonts w:ascii="Arial" w:hAnsi="Arial"/>
                <w:b/>
                <w:sz w:val="18"/>
              </w:rPr>
            </w:pPr>
          </w:p>
        </w:tc>
        <w:tc>
          <w:tcPr>
            <w:tcW w:w="0" w:type="auto"/>
            <w:vMerge/>
          </w:tcPr>
          <w:p w14:paraId="3069F4B5" w14:textId="77777777" w:rsidR="0090605A" w:rsidRPr="00C25669" w:rsidRDefault="0090605A" w:rsidP="0090605A">
            <w:pPr>
              <w:keepNext/>
              <w:keepLines/>
              <w:spacing w:after="0"/>
              <w:jc w:val="center"/>
              <w:rPr>
                <w:rFonts w:ascii="Arial" w:hAnsi="Arial"/>
                <w:b/>
                <w:sz w:val="18"/>
              </w:rPr>
            </w:pPr>
          </w:p>
        </w:tc>
        <w:tc>
          <w:tcPr>
            <w:tcW w:w="0" w:type="auto"/>
            <w:vMerge/>
          </w:tcPr>
          <w:p w14:paraId="6BDD956C" w14:textId="77777777" w:rsidR="0090605A" w:rsidRPr="00C25669" w:rsidRDefault="0090605A" w:rsidP="0090605A">
            <w:pPr>
              <w:keepNext/>
              <w:keepLines/>
              <w:spacing w:after="0"/>
              <w:jc w:val="center"/>
              <w:rPr>
                <w:rFonts w:ascii="Arial" w:hAnsi="Arial"/>
                <w:b/>
                <w:sz w:val="18"/>
              </w:rPr>
            </w:pPr>
          </w:p>
        </w:tc>
        <w:tc>
          <w:tcPr>
            <w:tcW w:w="0" w:type="auto"/>
            <w:vMerge/>
          </w:tcPr>
          <w:p w14:paraId="2EBA4FFD" w14:textId="77777777" w:rsidR="0090605A" w:rsidRPr="00C25669" w:rsidRDefault="0090605A" w:rsidP="0090605A">
            <w:pPr>
              <w:keepNext/>
              <w:keepLines/>
              <w:spacing w:after="0"/>
              <w:jc w:val="center"/>
              <w:rPr>
                <w:rFonts w:ascii="Arial" w:hAnsi="Arial"/>
                <w:b/>
                <w:sz w:val="18"/>
              </w:rPr>
            </w:pPr>
          </w:p>
        </w:tc>
        <w:tc>
          <w:tcPr>
            <w:tcW w:w="0" w:type="auto"/>
            <w:vMerge/>
          </w:tcPr>
          <w:p w14:paraId="3C9B6B36" w14:textId="77777777" w:rsidR="0090605A" w:rsidRPr="00C25669" w:rsidRDefault="0090605A" w:rsidP="0090605A">
            <w:pPr>
              <w:keepNext/>
              <w:keepLines/>
              <w:spacing w:after="0"/>
              <w:jc w:val="center"/>
              <w:rPr>
                <w:rFonts w:ascii="Arial" w:hAnsi="Arial"/>
                <w:b/>
                <w:sz w:val="18"/>
              </w:rPr>
            </w:pPr>
          </w:p>
        </w:tc>
        <w:tc>
          <w:tcPr>
            <w:tcW w:w="0" w:type="auto"/>
          </w:tcPr>
          <w:p w14:paraId="316CC957"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Pm-bch (%)</w:t>
            </w:r>
          </w:p>
        </w:tc>
        <w:tc>
          <w:tcPr>
            <w:tcW w:w="0" w:type="auto"/>
          </w:tcPr>
          <w:p w14:paraId="3574D676"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SNR (dB)</w:t>
            </w:r>
          </w:p>
        </w:tc>
      </w:tr>
      <w:tr w:rsidR="0090605A" w:rsidRPr="00C25669" w14:paraId="488DD251" w14:textId="77777777" w:rsidTr="0090605A">
        <w:trPr>
          <w:jc w:val="center"/>
        </w:trPr>
        <w:tc>
          <w:tcPr>
            <w:tcW w:w="0" w:type="auto"/>
          </w:tcPr>
          <w:p w14:paraId="6345F29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0D79A52B" w14:textId="77777777" w:rsidR="0090605A" w:rsidRPr="00C25669" w:rsidRDefault="0090605A" w:rsidP="0090605A">
            <w:pPr>
              <w:keepNext/>
              <w:keepLines/>
              <w:spacing w:after="0"/>
              <w:jc w:val="center"/>
              <w:rPr>
                <w:rFonts w:ascii="Arial" w:hAnsi="Arial"/>
                <w:sz w:val="18"/>
              </w:rPr>
            </w:pPr>
            <w:r w:rsidRPr="00C25669">
              <w:rPr>
                <w:rFonts w:ascii="Arial" w:hAnsi="Arial"/>
                <w:sz w:val="18"/>
              </w:rPr>
              <w:t xml:space="preserve">10 </w:t>
            </w:r>
            <w:r w:rsidRPr="00C25669">
              <w:rPr>
                <w:rFonts w:ascii="Arial" w:eastAsiaTheme="minorEastAsia" w:hAnsi="Arial" w:hint="eastAsia"/>
                <w:sz w:val="18"/>
                <w:lang w:eastAsia="zh-CN"/>
              </w:rPr>
              <w:t xml:space="preserve">/ </w:t>
            </w:r>
            <w:r w:rsidRPr="00C25669">
              <w:rPr>
                <w:rFonts w:ascii="Arial" w:hAnsi="Arial"/>
                <w:sz w:val="18"/>
              </w:rPr>
              <w:t>15</w:t>
            </w:r>
          </w:p>
        </w:tc>
        <w:tc>
          <w:tcPr>
            <w:tcW w:w="0" w:type="auto"/>
          </w:tcPr>
          <w:p w14:paraId="0EC2093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R.PBCH.1</w:t>
            </w:r>
          </w:p>
        </w:tc>
        <w:tc>
          <w:tcPr>
            <w:tcW w:w="0" w:type="auto"/>
          </w:tcPr>
          <w:p w14:paraId="44E824F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TDLC300-100</w:t>
            </w:r>
          </w:p>
        </w:tc>
        <w:tc>
          <w:tcPr>
            <w:tcW w:w="0" w:type="auto"/>
          </w:tcPr>
          <w:p w14:paraId="18E0365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 x 2 Low</w:t>
            </w:r>
          </w:p>
        </w:tc>
        <w:tc>
          <w:tcPr>
            <w:tcW w:w="0" w:type="auto"/>
          </w:tcPr>
          <w:p w14:paraId="6C904F3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73BB4A3" w14:textId="77777777" w:rsidR="0090605A" w:rsidRPr="00C25669" w:rsidRDefault="0090605A" w:rsidP="0090605A">
            <w:pPr>
              <w:keepNext/>
              <w:keepLines/>
              <w:spacing w:after="0"/>
              <w:jc w:val="center"/>
              <w:rPr>
                <w:rFonts w:ascii="Arial" w:hAnsi="Arial"/>
                <w:sz w:val="18"/>
              </w:rPr>
            </w:pPr>
            <w:r w:rsidRPr="00C25669">
              <w:rPr>
                <w:rFonts w:ascii="Arial" w:eastAsia="DengXian" w:hAnsi="Arial"/>
                <w:sz w:val="18"/>
                <w:lang w:eastAsia="zh-CN"/>
              </w:rPr>
              <w:t>-6.7</w:t>
            </w:r>
          </w:p>
        </w:tc>
      </w:tr>
    </w:tbl>
    <w:p w14:paraId="03CA4612" w14:textId="77777777" w:rsidR="0090605A" w:rsidRPr="00C25669" w:rsidRDefault="0090605A" w:rsidP="0090605A">
      <w:pPr>
        <w:rPr>
          <w:rFonts w:eastAsia="SimSun"/>
          <w:lang w:eastAsia="zh-CN"/>
        </w:rPr>
      </w:pPr>
    </w:p>
    <w:p w14:paraId="01EECF73" w14:textId="77777777" w:rsidR="0090605A" w:rsidRPr="00C25669" w:rsidRDefault="0090605A" w:rsidP="0090605A">
      <w:pPr>
        <w:pStyle w:val="TH"/>
      </w:pPr>
      <w:r w:rsidRPr="00C25669">
        <w:t>Table 5.4.2.1-3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2067"/>
        <w:gridCol w:w="1329"/>
        <w:gridCol w:w="1551"/>
        <w:gridCol w:w="2264"/>
        <w:gridCol w:w="772"/>
        <w:gridCol w:w="848"/>
      </w:tblGrid>
      <w:tr w:rsidR="0090605A" w:rsidRPr="00C25669" w14:paraId="6C1ADFB4" w14:textId="77777777" w:rsidTr="0090605A">
        <w:trPr>
          <w:jc w:val="center"/>
        </w:trPr>
        <w:tc>
          <w:tcPr>
            <w:tcW w:w="0" w:type="auto"/>
            <w:vMerge w:val="restart"/>
            <w:shd w:val="clear" w:color="auto" w:fill="auto"/>
          </w:tcPr>
          <w:p w14:paraId="41991704" w14:textId="77777777" w:rsidR="0090605A" w:rsidRPr="00C25669" w:rsidRDefault="0090605A" w:rsidP="0090605A">
            <w:pPr>
              <w:pStyle w:val="TAH"/>
            </w:pPr>
            <w:r w:rsidRPr="00C25669">
              <w:t>Test number</w:t>
            </w:r>
          </w:p>
        </w:tc>
        <w:tc>
          <w:tcPr>
            <w:tcW w:w="0" w:type="auto"/>
            <w:vMerge w:val="restart"/>
            <w:shd w:val="clear" w:color="auto" w:fill="auto"/>
          </w:tcPr>
          <w:p w14:paraId="2914BCB0"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szCs w:val="22"/>
              </w:rPr>
              <w:t>/</w:t>
            </w:r>
            <w:r w:rsidR="00CC6E4B" w:rsidRPr="00C25669">
              <w:rPr>
                <w:rFonts w:hint="eastAsia"/>
                <w:szCs w:val="22"/>
                <w:lang w:eastAsia="zh-CN"/>
              </w:rPr>
              <w:t xml:space="preserve"> </w:t>
            </w:r>
            <w:r w:rsidRPr="00C25669">
              <w:rPr>
                <w:rFonts w:eastAsia="Calibri"/>
                <w:szCs w:val="22"/>
              </w:rPr>
              <w:t>S</w:t>
            </w:r>
            <w:r w:rsidRPr="00C25669">
              <w:rPr>
                <w:rFonts w:eastAsia="Calibri" w:hint="eastAsia"/>
                <w:szCs w:val="22"/>
                <w:lang w:eastAsia="zh-CN"/>
              </w:rPr>
              <w:t>ub</w:t>
            </w:r>
            <w:r w:rsidRPr="00C25669">
              <w:rPr>
                <w:rFonts w:eastAsia="Calibri"/>
                <w:szCs w:val="22"/>
                <w:lang w:eastAsia="zh-CN"/>
              </w:rPr>
              <w:t>carrier spacing</w:t>
            </w:r>
            <w:r w:rsidRPr="00C25669">
              <w:rPr>
                <w:rFonts w:hint="eastAsia"/>
                <w:szCs w:val="22"/>
                <w:lang w:eastAsia="zh-CN"/>
              </w:rPr>
              <w:t xml:space="preserve"> (kHz)</w:t>
            </w:r>
          </w:p>
        </w:tc>
        <w:tc>
          <w:tcPr>
            <w:tcW w:w="0" w:type="auto"/>
            <w:vMerge w:val="restart"/>
            <w:shd w:val="clear" w:color="auto" w:fill="auto"/>
          </w:tcPr>
          <w:p w14:paraId="1B977A51" w14:textId="77777777" w:rsidR="0090605A" w:rsidRPr="00C25669" w:rsidRDefault="0090605A" w:rsidP="0090605A">
            <w:pPr>
              <w:pStyle w:val="TAH"/>
            </w:pPr>
            <w:r w:rsidRPr="00C25669">
              <w:t>Reference channel</w:t>
            </w:r>
          </w:p>
        </w:tc>
        <w:tc>
          <w:tcPr>
            <w:tcW w:w="0" w:type="auto"/>
            <w:vMerge w:val="restart"/>
            <w:shd w:val="clear" w:color="auto" w:fill="auto"/>
          </w:tcPr>
          <w:p w14:paraId="1D3C28C1" w14:textId="77777777" w:rsidR="0090605A" w:rsidRPr="00C25669" w:rsidRDefault="0090605A" w:rsidP="0090605A">
            <w:pPr>
              <w:pStyle w:val="TAH"/>
            </w:pPr>
            <w:r w:rsidRPr="00C25669">
              <w:t>Propagation condition</w:t>
            </w:r>
          </w:p>
        </w:tc>
        <w:tc>
          <w:tcPr>
            <w:tcW w:w="0" w:type="auto"/>
            <w:vMerge w:val="restart"/>
            <w:shd w:val="clear" w:color="auto" w:fill="auto"/>
          </w:tcPr>
          <w:p w14:paraId="27F437DA" w14:textId="77777777" w:rsidR="0090605A" w:rsidRPr="00C25669" w:rsidRDefault="0090605A" w:rsidP="0090605A">
            <w:pPr>
              <w:pStyle w:val="TAH"/>
            </w:pPr>
            <w:r w:rsidRPr="00C25669">
              <w:t>Antenna configuration and correlation matrix</w:t>
            </w:r>
          </w:p>
        </w:tc>
        <w:tc>
          <w:tcPr>
            <w:tcW w:w="1733" w:type="dxa"/>
            <w:gridSpan w:val="2"/>
            <w:shd w:val="clear" w:color="auto" w:fill="auto"/>
          </w:tcPr>
          <w:p w14:paraId="5F0F6176" w14:textId="77777777" w:rsidR="0090605A" w:rsidRPr="00C25669" w:rsidRDefault="0090605A" w:rsidP="0090605A">
            <w:pPr>
              <w:pStyle w:val="TAH"/>
            </w:pPr>
            <w:r w:rsidRPr="00C25669">
              <w:t>Reference value</w:t>
            </w:r>
          </w:p>
        </w:tc>
      </w:tr>
      <w:tr w:rsidR="0090605A" w:rsidRPr="00C25669" w14:paraId="299F0F42" w14:textId="77777777" w:rsidTr="0090605A">
        <w:trPr>
          <w:jc w:val="center"/>
        </w:trPr>
        <w:tc>
          <w:tcPr>
            <w:tcW w:w="0" w:type="auto"/>
            <w:vMerge/>
            <w:shd w:val="clear" w:color="auto" w:fill="auto"/>
          </w:tcPr>
          <w:p w14:paraId="5E04F58C" w14:textId="77777777" w:rsidR="0090605A" w:rsidRPr="00C25669" w:rsidRDefault="0090605A" w:rsidP="0090605A">
            <w:pPr>
              <w:pStyle w:val="TAH"/>
            </w:pPr>
          </w:p>
        </w:tc>
        <w:tc>
          <w:tcPr>
            <w:tcW w:w="0" w:type="auto"/>
            <w:vMerge/>
            <w:shd w:val="clear" w:color="auto" w:fill="auto"/>
          </w:tcPr>
          <w:p w14:paraId="7F4CF11E" w14:textId="77777777" w:rsidR="0090605A" w:rsidRPr="00C25669" w:rsidRDefault="0090605A" w:rsidP="0090605A">
            <w:pPr>
              <w:pStyle w:val="TAH"/>
            </w:pPr>
          </w:p>
        </w:tc>
        <w:tc>
          <w:tcPr>
            <w:tcW w:w="0" w:type="auto"/>
            <w:vMerge/>
            <w:shd w:val="clear" w:color="auto" w:fill="auto"/>
          </w:tcPr>
          <w:p w14:paraId="45CB165E" w14:textId="77777777" w:rsidR="0090605A" w:rsidRPr="00C25669" w:rsidRDefault="0090605A" w:rsidP="0090605A">
            <w:pPr>
              <w:pStyle w:val="TAH"/>
            </w:pPr>
          </w:p>
        </w:tc>
        <w:tc>
          <w:tcPr>
            <w:tcW w:w="0" w:type="auto"/>
            <w:vMerge/>
            <w:shd w:val="clear" w:color="auto" w:fill="auto"/>
          </w:tcPr>
          <w:p w14:paraId="1B25E167" w14:textId="77777777" w:rsidR="0090605A" w:rsidRPr="00C25669" w:rsidRDefault="0090605A" w:rsidP="0090605A">
            <w:pPr>
              <w:pStyle w:val="TAH"/>
            </w:pPr>
          </w:p>
        </w:tc>
        <w:tc>
          <w:tcPr>
            <w:tcW w:w="0" w:type="auto"/>
            <w:vMerge/>
            <w:shd w:val="clear" w:color="auto" w:fill="auto"/>
          </w:tcPr>
          <w:p w14:paraId="1744EA50" w14:textId="77777777" w:rsidR="0090605A" w:rsidRPr="00C25669" w:rsidRDefault="0090605A" w:rsidP="0090605A">
            <w:pPr>
              <w:pStyle w:val="TAH"/>
            </w:pPr>
          </w:p>
        </w:tc>
        <w:tc>
          <w:tcPr>
            <w:tcW w:w="0" w:type="auto"/>
            <w:shd w:val="clear" w:color="auto" w:fill="auto"/>
          </w:tcPr>
          <w:p w14:paraId="49DDB3E3" w14:textId="77777777" w:rsidR="0090605A" w:rsidRPr="00C25669" w:rsidRDefault="0090605A" w:rsidP="0090605A">
            <w:pPr>
              <w:pStyle w:val="TAH"/>
            </w:pPr>
            <w:r w:rsidRPr="00C25669">
              <w:t>Pm-bch (%)</w:t>
            </w:r>
          </w:p>
        </w:tc>
        <w:tc>
          <w:tcPr>
            <w:tcW w:w="848" w:type="dxa"/>
            <w:shd w:val="clear" w:color="auto" w:fill="auto"/>
          </w:tcPr>
          <w:p w14:paraId="594AE77A" w14:textId="77777777" w:rsidR="0090605A" w:rsidRPr="00C25669" w:rsidRDefault="0090605A" w:rsidP="0090605A">
            <w:pPr>
              <w:pStyle w:val="TAH"/>
            </w:pPr>
            <w:r w:rsidRPr="00C25669">
              <w:t>SNR (dB)</w:t>
            </w:r>
          </w:p>
        </w:tc>
      </w:tr>
      <w:tr w:rsidR="0090605A" w:rsidRPr="00C25669" w14:paraId="0299A580" w14:textId="77777777" w:rsidTr="0090605A">
        <w:trPr>
          <w:jc w:val="center"/>
        </w:trPr>
        <w:tc>
          <w:tcPr>
            <w:tcW w:w="0" w:type="auto"/>
            <w:shd w:val="clear" w:color="auto" w:fill="auto"/>
          </w:tcPr>
          <w:p w14:paraId="56192BF2"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EB7BC02"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09B44B15"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64B11A80"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79529157"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6F9EA592" w14:textId="77777777" w:rsidR="0090605A" w:rsidRPr="00C25669" w:rsidRDefault="0090605A" w:rsidP="0090605A">
            <w:pPr>
              <w:pStyle w:val="TAC"/>
              <w:rPr>
                <w:szCs w:val="22"/>
              </w:rPr>
            </w:pPr>
            <w:r w:rsidRPr="00C25669">
              <w:rPr>
                <w:szCs w:val="22"/>
              </w:rPr>
              <w:t>1</w:t>
            </w:r>
          </w:p>
        </w:tc>
        <w:tc>
          <w:tcPr>
            <w:tcW w:w="848" w:type="dxa"/>
            <w:shd w:val="clear" w:color="auto" w:fill="auto"/>
          </w:tcPr>
          <w:p w14:paraId="3442D2B1" w14:textId="77777777" w:rsidR="0090605A" w:rsidRPr="00C25669" w:rsidRDefault="0090605A" w:rsidP="0090605A">
            <w:pPr>
              <w:pStyle w:val="TAC"/>
              <w:rPr>
                <w:szCs w:val="22"/>
              </w:rPr>
            </w:pPr>
            <w:r w:rsidRPr="00C25669">
              <w:rPr>
                <w:rFonts w:eastAsia="DengXian"/>
                <w:szCs w:val="22"/>
                <w:lang w:eastAsia="zh-CN"/>
              </w:rPr>
              <w:t>-</w:t>
            </w:r>
            <w:r w:rsidRPr="00C25669">
              <w:rPr>
                <w:rFonts w:eastAsia="DengXian" w:hint="eastAsia"/>
                <w:szCs w:val="22"/>
                <w:lang w:eastAsia="zh-CN"/>
              </w:rPr>
              <w:t>8.3</w:t>
            </w:r>
          </w:p>
        </w:tc>
      </w:tr>
    </w:tbl>
    <w:p w14:paraId="5B6EC0C4" w14:textId="77777777" w:rsidR="0090605A" w:rsidRPr="00C25669" w:rsidRDefault="0090605A" w:rsidP="0090605A">
      <w:pPr>
        <w:rPr>
          <w:rFonts w:eastAsia="SimSun"/>
          <w:lang w:eastAsia="zh-CN"/>
        </w:rPr>
      </w:pPr>
    </w:p>
    <w:p w14:paraId="42E611EC" w14:textId="77777777" w:rsidR="0090605A" w:rsidRPr="00C25669" w:rsidRDefault="0090605A" w:rsidP="0090605A">
      <w:pPr>
        <w:pStyle w:val="Heading4"/>
        <w:rPr>
          <w:lang w:eastAsia="zh-CN"/>
        </w:rPr>
      </w:pPr>
      <w:bookmarkStart w:id="220" w:name="_Toc21338207"/>
      <w:r w:rsidRPr="00C25669">
        <w:lastRenderedPageBreak/>
        <w:t>5.</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20"/>
    </w:p>
    <w:p w14:paraId="0F4A58BD" w14:textId="77777777" w:rsidR="0090605A" w:rsidRPr="00C25669" w:rsidRDefault="0090605A" w:rsidP="0090605A">
      <w:pPr>
        <w:pStyle w:val="TH"/>
        <w:rPr>
          <w:lang w:val="en-US"/>
        </w:rPr>
      </w:pPr>
      <w:r w:rsidRPr="00C25669">
        <w:rPr>
          <w:lang w:val="en-US"/>
        </w:rPr>
        <w:t>Table 5.4.2.2-1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1722A369" w14:textId="77777777" w:rsidTr="0090605A">
        <w:trPr>
          <w:jc w:val="center"/>
        </w:trPr>
        <w:tc>
          <w:tcPr>
            <w:tcW w:w="0" w:type="auto"/>
          </w:tcPr>
          <w:p w14:paraId="323B0182"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1CB5B092"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01438A70"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2AADB709" w14:textId="77777777" w:rsidTr="0090605A">
        <w:trPr>
          <w:jc w:val="center"/>
        </w:trPr>
        <w:tc>
          <w:tcPr>
            <w:tcW w:w="0" w:type="auto"/>
          </w:tcPr>
          <w:p w14:paraId="26E3B9E1"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095EBDB4" w14:textId="77777777" w:rsidR="0090605A" w:rsidRPr="00C25669" w:rsidRDefault="0090605A" w:rsidP="0090605A">
            <w:pPr>
              <w:keepNext/>
              <w:keepLines/>
              <w:spacing w:after="0"/>
              <w:jc w:val="center"/>
              <w:rPr>
                <w:rFonts w:ascii="Arial" w:hAnsi="Arial"/>
                <w:sz w:val="18"/>
                <w:lang w:val="en-US"/>
              </w:rPr>
            </w:pPr>
          </w:p>
        </w:tc>
        <w:tc>
          <w:tcPr>
            <w:tcW w:w="0" w:type="auto"/>
          </w:tcPr>
          <w:p w14:paraId="12A04CC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9372A55" w14:textId="77777777" w:rsidTr="0090605A">
        <w:trPr>
          <w:jc w:val="center"/>
        </w:trPr>
        <w:tc>
          <w:tcPr>
            <w:tcW w:w="0" w:type="auto"/>
          </w:tcPr>
          <w:p w14:paraId="65539C76"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53A6484D" w14:textId="77777777" w:rsidR="0090605A" w:rsidRPr="00C25669" w:rsidRDefault="0090605A" w:rsidP="0090605A">
            <w:pPr>
              <w:keepNext/>
              <w:keepLines/>
              <w:spacing w:after="0"/>
              <w:jc w:val="center"/>
              <w:rPr>
                <w:rFonts w:ascii="Arial" w:hAnsi="Arial"/>
                <w:sz w:val="18"/>
                <w:lang w:val="en-US"/>
              </w:rPr>
            </w:pPr>
          </w:p>
        </w:tc>
        <w:tc>
          <w:tcPr>
            <w:tcW w:w="0" w:type="auto"/>
          </w:tcPr>
          <w:p w14:paraId="2D3083A5"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5DCFA7C3" w14:textId="77777777" w:rsidTr="0090605A">
        <w:trPr>
          <w:jc w:val="center"/>
        </w:trPr>
        <w:tc>
          <w:tcPr>
            <w:tcW w:w="0" w:type="auto"/>
          </w:tcPr>
          <w:p w14:paraId="145FCD1B"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3A4C5090" w14:textId="77777777" w:rsidR="0090605A" w:rsidRPr="00C25669" w:rsidRDefault="0090605A" w:rsidP="0090605A">
            <w:pPr>
              <w:keepNext/>
              <w:keepLines/>
              <w:spacing w:after="0"/>
              <w:jc w:val="center"/>
              <w:rPr>
                <w:rFonts w:ascii="Arial" w:hAnsi="Arial"/>
                <w:sz w:val="18"/>
                <w:lang w:val="en-US"/>
              </w:rPr>
            </w:pPr>
          </w:p>
        </w:tc>
        <w:tc>
          <w:tcPr>
            <w:tcW w:w="0" w:type="auto"/>
          </w:tcPr>
          <w:p w14:paraId="1CBB704B"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7B30206B" w14:textId="77777777" w:rsidTr="0090605A">
        <w:trPr>
          <w:jc w:val="center"/>
        </w:trPr>
        <w:tc>
          <w:tcPr>
            <w:tcW w:w="0" w:type="auto"/>
          </w:tcPr>
          <w:p w14:paraId="0263DEBA"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4C6434DA" w14:textId="77777777" w:rsidR="0090605A" w:rsidRPr="00C25669" w:rsidRDefault="0090605A" w:rsidP="0090605A">
            <w:pPr>
              <w:keepNext/>
              <w:keepLines/>
              <w:spacing w:after="0"/>
              <w:jc w:val="center"/>
              <w:rPr>
                <w:rFonts w:ascii="Arial" w:hAnsi="Arial"/>
                <w:sz w:val="18"/>
                <w:lang w:val="en-US"/>
              </w:rPr>
            </w:pPr>
          </w:p>
        </w:tc>
        <w:tc>
          <w:tcPr>
            <w:tcW w:w="0" w:type="auto"/>
          </w:tcPr>
          <w:p w14:paraId="3B4C5A47"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7D11054" w14:textId="77777777" w:rsidTr="0090605A">
        <w:trPr>
          <w:jc w:val="center"/>
        </w:trPr>
        <w:tc>
          <w:tcPr>
            <w:tcW w:w="0" w:type="auto"/>
          </w:tcPr>
          <w:p w14:paraId="0058A5C8"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63DC9556"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205A007A"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5EE77759" w14:textId="77777777" w:rsidTr="0090605A">
        <w:trPr>
          <w:jc w:val="center"/>
        </w:trPr>
        <w:tc>
          <w:tcPr>
            <w:tcW w:w="0" w:type="auto"/>
          </w:tcPr>
          <w:p w14:paraId="6A6C2F58"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TDD UL-DL pattern</w:t>
            </w:r>
          </w:p>
        </w:tc>
        <w:tc>
          <w:tcPr>
            <w:tcW w:w="0" w:type="auto"/>
          </w:tcPr>
          <w:p w14:paraId="53613216" w14:textId="77777777" w:rsidR="0090605A" w:rsidRPr="00C25669" w:rsidRDefault="0090605A" w:rsidP="0090605A">
            <w:pPr>
              <w:keepNext/>
              <w:keepLines/>
              <w:spacing w:after="0"/>
              <w:jc w:val="center"/>
              <w:rPr>
                <w:rFonts w:ascii="Arial" w:hAnsi="Arial"/>
                <w:sz w:val="18"/>
                <w:lang w:val="en-US"/>
              </w:rPr>
            </w:pPr>
          </w:p>
        </w:tc>
        <w:tc>
          <w:tcPr>
            <w:tcW w:w="0" w:type="auto"/>
          </w:tcPr>
          <w:p w14:paraId="52CB5E24"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FR1.30-1</w:t>
            </w:r>
          </w:p>
        </w:tc>
      </w:tr>
      <w:tr w:rsidR="0090605A" w:rsidRPr="00C25669" w14:paraId="548FDE25" w14:textId="77777777" w:rsidTr="0090605A">
        <w:trPr>
          <w:jc w:val="center"/>
        </w:trPr>
        <w:tc>
          <w:tcPr>
            <w:tcW w:w="0" w:type="auto"/>
            <w:gridSpan w:val="3"/>
          </w:tcPr>
          <w:p w14:paraId="70DA7D3A"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647F72" w:rsidRPr="00C25669">
              <w:rPr>
                <w:rFonts w:ascii="Arial" w:hAnsi="Arial"/>
                <w:sz w:val="18"/>
                <w:lang w:val="en-US"/>
              </w:rPr>
              <w:t xml:space="preserve">clause 4.1 of </w:t>
            </w:r>
            <w:r w:rsidRPr="00C25669">
              <w:rPr>
                <w:rFonts w:ascii="Arial" w:hAnsi="Arial"/>
                <w:sz w:val="18"/>
                <w:lang w:val="en-US"/>
              </w:rPr>
              <w:t>TS 38.213 [11]</w:t>
            </w:r>
          </w:p>
          <w:p w14:paraId="0903097E"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2</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647F72" w:rsidRPr="00C25669">
              <w:rPr>
                <w:rFonts w:ascii="Arial" w:hAnsi="Arial"/>
                <w:sz w:val="18"/>
                <w:lang w:val="en-US"/>
              </w:rPr>
              <w:t xml:space="preserve">clause 11.1 of </w:t>
            </w:r>
            <w:r w:rsidRPr="00C25669">
              <w:rPr>
                <w:rFonts w:ascii="Arial" w:hAnsi="Arial"/>
                <w:sz w:val="18"/>
                <w:lang w:val="en-US"/>
              </w:rPr>
              <w:t>TS 38.213 [11]</w:t>
            </w:r>
          </w:p>
        </w:tc>
      </w:tr>
    </w:tbl>
    <w:p w14:paraId="2E4A1433" w14:textId="77777777" w:rsidR="0090605A" w:rsidRPr="00C25669" w:rsidRDefault="0090605A" w:rsidP="0090605A">
      <w:pPr>
        <w:rPr>
          <w:rFonts w:eastAsia="SimSun"/>
          <w:lang w:val="en-US"/>
        </w:rPr>
      </w:pPr>
    </w:p>
    <w:p w14:paraId="6AF5AB70" w14:textId="77777777" w:rsidR="0090605A" w:rsidRPr="00C25669" w:rsidRDefault="0090605A" w:rsidP="0090605A">
      <w:pPr>
        <w:rPr>
          <w:rFonts w:eastAsia="SimSun"/>
          <w:lang w:eastAsia="zh-CN"/>
        </w:rPr>
      </w:pPr>
      <w:r w:rsidRPr="00C25669">
        <w:rPr>
          <w:rFonts w:eastAsia="SimSun"/>
        </w:rPr>
        <w:t>For the parameters specified in Table 5.4.2.2-1 the average probability of a miss-detected PBCH (Pm-bch) shall be below the specified values in Table 5.4.2.2-2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Table.5.4.2.</w:t>
      </w:r>
      <w:r w:rsidRPr="00C25669">
        <w:rPr>
          <w:rFonts w:hint="eastAsia"/>
        </w:rPr>
        <w:t>2</w:t>
      </w:r>
      <w:r w:rsidRPr="00C25669">
        <w:t>-3 in case SS/PBCH block index is known</w:t>
      </w:r>
      <w:r w:rsidRPr="00C25669">
        <w:rPr>
          <w:rFonts w:eastAsia="SimSun"/>
        </w:rPr>
        <w:t>. The downlink physical setup is in accordance with Annex C.3.1.</w:t>
      </w:r>
    </w:p>
    <w:p w14:paraId="6DBEC964" w14:textId="77777777" w:rsidR="0090605A" w:rsidRPr="00C25669" w:rsidRDefault="0090605A" w:rsidP="0090605A">
      <w:pPr>
        <w:pStyle w:val="TH"/>
      </w:pPr>
      <w:r w:rsidRPr="00C25669">
        <w:t>Table 5.4.2.2-2</w:t>
      </w:r>
      <w:r w:rsidRPr="00C25669">
        <w:rPr>
          <w:rFonts w:hint="eastAsia"/>
          <w:lang w:eastAsia="zh-CN"/>
        </w:rPr>
        <w:t xml:space="preserve">: </w:t>
      </w:r>
      <w:r w:rsidRPr="00C25669">
        <w:t>Minimum performance PBCH in case SS/BPCH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90605A" w:rsidRPr="00C25669" w14:paraId="2CA2E650" w14:textId="77777777" w:rsidTr="0090605A">
        <w:trPr>
          <w:jc w:val="center"/>
        </w:trPr>
        <w:tc>
          <w:tcPr>
            <w:tcW w:w="0" w:type="auto"/>
            <w:vMerge w:val="restart"/>
          </w:tcPr>
          <w:p w14:paraId="4B40FC23"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17159978"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w:t>
            </w:r>
            <w:r w:rsidR="00CC6E4B" w:rsidRPr="00C25669">
              <w:rPr>
                <w:rFonts w:ascii="Arial" w:eastAsiaTheme="minorEastAsia" w:hAnsi="Arial" w:hint="eastAsia"/>
                <w:b/>
                <w:sz w:val="18"/>
                <w:lang w:eastAsia="zh-CN"/>
              </w:rPr>
              <w:t xml:space="preserve"> </w:t>
            </w:r>
            <w:r w:rsidRPr="00C25669">
              <w:rPr>
                <w:rFonts w:ascii="Arial" w:hAnsi="Arial"/>
                <w:b/>
                <w:sz w:val="18"/>
              </w:rPr>
              <w:t>/</w:t>
            </w:r>
            <w:r w:rsidR="00CC6E4B"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 </w:t>
            </w:r>
          </w:p>
        </w:tc>
        <w:tc>
          <w:tcPr>
            <w:tcW w:w="0" w:type="auto"/>
            <w:vMerge w:val="restart"/>
          </w:tcPr>
          <w:p w14:paraId="32AD4066"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3B8C5E8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1314045E"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01F84605"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Reference value</w:t>
            </w:r>
          </w:p>
        </w:tc>
      </w:tr>
      <w:tr w:rsidR="0090605A" w:rsidRPr="00C25669" w14:paraId="016BA88E" w14:textId="77777777" w:rsidTr="0090605A">
        <w:trPr>
          <w:jc w:val="center"/>
        </w:trPr>
        <w:tc>
          <w:tcPr>
            <w:tcW w:w="0" w:type="auto"/>
            <w:vMerge/>
          </w:tcPr>
          <w:p w14:paraId="006A6342" w14:textId="77777777" w:rsidR="0090605A" w:rsidRPr="00C25669" w:rsidRDefault="0090605A" w:rsidP="0090605A">
            <w:pPr>
              <w:keepNext/>
              <w:keepLines/>
              <w:spacing w:after="0"/>
              <w:jc w:val="center"/>
              <w:rPr>
                <w:rFonts w:ascii="Arial" w:hAnsi="Arial"/>
                <w:b/>
                <w:sz w:val="18"/>
              </w:rPr>
            </w:pPr>
          </w:p>
        </w:tc>
        <w:tc>
          <w:tcPr>
            <w:tcW w:w="0" w:type="auto"/>
            <w:vMerge/>
          </w:tcPr>
          <w:p w14:paraId="0C6E9D71" w14:textId="77777777" w:rsidR="0090605A" w:rsidRPr="00C25669" w:rsidRDefault="0090605A" w:rsidP="0090605A">
            <w:pPr>
              <w:keepNext/>
              <w:keepLines/>
              <w:spacing w:after="0"/>
              <w:jc w:val="center"/>
              <w:rPr>
                <w:rFonts w:ascii="Arial" w:hAnsi="Arial"/>
                <w:b/>
                <w:sz w:val="18"/>
              </w:rPr>
            </w:pPr>
          </w:p>
        </w:tc>
        <w:tc>
          <w:tcPr>
            <w:tcW w:w="0" w:type="auto"/>
            <w:vMerge/>
          </w:tcPr>
          <w:p w14:paraId="0A9AAFF4" w14:textId="77777777" w:rsidR="0090605A" w:rsidRPr="00C25669" w:rsidRDefault="0090605A" w:rsidP="0090605A">
            <w:pPr>
              <w:keepNext/>
              <w:keepLines/>
              <w:spacing w:after="0"/>
              <w:jc w:val="center"/>
              <w:rPr>
                <w:rFonts w:ascii="Arial" w:hAnsi="Arial"/>
                <w:b/>
                <w:sz w:val="18"/>
              </w:rPr>
            </w:pPr>
          </w:p>
        </w:tc>
        <w:tc>
          <w:tcPr>
            <w:tcW w:w="0" w:type="auto"/>
            <w:vMerge/>
          </w:tcPr>
          <w:p w14:paraId="6B5CCF95" w14:textId="77777777" w:rsidR="0090605A" w:rsidRPr="00C25669" w:rsidRDefault="0090605A" w:rsidP="0090605A">
            <w:pPr>
              <w:keepNext/>
              <w:keepLines/>
              <w:spacing w:after="0"/>
              <w:jc w:val="center"/>
              <w:rPr>
                <w:rFonts w:ascii="Arial" w:hAnsi="Arial"/>
                <w:b/>
                <w:sz w:val="18"/>
              </w:rPr>
            </w:pPr>
          </w:p>
        </w:tc>
        <w:tc>
          <w:tcPr>
            <w:tcW w:w="0" w:type="auto"/>
            <w:vMerge/>
          </w:tcPr>
          <w:p w14:paraId="62948891" w14:textId="77777777" w:rsidR="0090605A" w:rsidRPr="00C25669" w:rsidRDefault="0090605A" w:rsidP="0090605A">
            <w:pPr>
              <w:keepNext/>
              <w:keepLines/>
              <w:spacing w:after="0"/>
              <w:jc w:val="center"/>
              <w:rPr>
                <w:rFonts w:ascii="Arial" w:hAnsi="Arial"/>
                <w:b/>
                <w:sz w:val="18"/>
              </w:rPr>
            </w:pPr>
          </w:p>
        </w:tc>
        <w:tc>
          <w:tcPr>
            <w:tcW w:w="0" w:type="auto"/>
          </w:tcPr>
          <w:p w14:paraId="77480774"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Pm-bch (%)</w:t>
            </w:r>
          </w:p>
        </w:tc>
        <w:tc>
          <w:tcPr>
            <w:tcW w:w="0" w:type="auto"/>
          </w:tcPr>
          <w:p w14:paraId="2152D2B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SNR (dB)</w:t>
            </w:r>
          </w:p>
        </w:tc>
      </w:tr>
      <w:tr w:rsidR="0090605A" w:rsidRPr="00C25669" w14:paraId="302575B3" w14:textId="77777777" w:rsidTr="0090605A">
        <w:trPr>
          <w:jc w:val="center"/>
        </w:trPr>
        <w:tc>
          <w:tcPr>
            <w:tcW w:w="0" w:type="auto"/>
          </w:tcPr>
          <w:p w14:paraId="1A2E07C9"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2ED665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 xml:space="preserve">40 </w:t>
            </w:r>
            <w:r w:rsidRPr="00C25669">
              <w:rPr>
                <w:rFonts w:ascii="Arial" w:eastAsiaTheme="minorEastAsia" w:hAnsi="Arial" w:hint="eastAsia"/>
                <w:sz w:val="18"/>
                <w:lang w:eastAsia="zh-CN"/>
              </w:rPr>
              <w:t>/ 30</w:t>
            </w:r>
          </w:p>
        </w:tc>
        <w:tc>
          <w:tcPr>
            <w:tcW w:w="0" w:type="auto"/>
          </w:tcPr>
          <w:p w14:paraId="187BDF0D"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R.PBCH.2</w:t>
            </w:r>
          </w:p>
        </w:tc>
        <w:tc>
          <w:tcPr>
            <w:tcW w:w="0" w:type="auto"/>
          </w:tcPr>
          <w:p w14:paraId="6328C3D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TDLA30-10</w:t>
            </w:r>
          </w:p>
        </w:tc>
        <w:tc>
          <w:tcPr>
            <w:tcW w:w="0" w:type="auto"/>
          </w:tcPr>
          <w:p w14:paraId="2DEF2D29"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 x 2 Low</w:t>
            </w:r>
          </w:p>
        </w:tc>
        <w:tc>
          <w:tcPr>
            <w:tcW w:w="0" w:type="auto"/>
          </w:tcPr>
          <w:p w14:paraId="4BA44DFE"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w:t>
            </w:r>
          </w:p>
        </w:tc>
        <w:tc>
          <w:tcPr>
            <w:tcW w:w="0" w:type="auto"/>
          </w:tcPr>
          <w:p w14:paraId="7950E9C7" w14:textId="77777777" w:rsidR="0090605A" w:rsidRPr="00C25669" w:rsidRDefault="0090605A" w:rsidP="0090605A">
            <w:pPr>
              <w:keepNext/>
              <w:keepLines/>
              <w:spacing w:after="0"/>
              <w:jc w:val="center"/>
              <w:rPr>
                <w:rFonts w:ascii="Arial" w:hAnsi="Arial"/>
                <w:sz w:val="18"/>
              </w:rPr>
            </w:pPr>
            <w:r w:rsidRPr="00C25669">
              <w:rPr>
                <w:rFonts w:ascii="Arial" w:eastAsia="DengXian" w:hAnsi="Arial"/>
                <w:sz w:val="18"/>
                <w:lang w:eastAsia="zh-CN"/>
              </w:rPr>
              <w:t>-5.3</w:t>
            </w:r>
          </w:p>
        </w:tc>
      </w:tr>
    </w:tbl>
    <w:p w14:paraId="282117FD" w14:textId="77777777" w:rsidR="0090605A" w:rsidRPr="00C25669" w:rsidRDefault="0090605A" w:rsidP="0090605A">
      <w:pPr>
        <w:rPr>
          <w:rFonts w:eastAsia="SimSun"/>
          <w:lang w:eastAsia="zh-CN"/>
        </w:rPr>
      </w:pPr>
    </w:p>
    <w:p w14:paraId="18A21516" w14:textId="77777777" w:rsidR="0090605A" w:rsidRPr="00C25669" w:rsidRDefault="0090605A" w:rsidP="0090605A">
      <w:pPr>
        <w:pStyle w:val="TH"/>
      </w:pPr>
      <w:r w:rsidRPr="00C25669">
        <w:t>Table 5.4.2.2-3</w:t>
      </w:r>
      <w:r w:rsidRPr="00C25669">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37202047" w14:textId="77777777" w:rsidTr="0090605A">
        <w:trPr>
          <w:jc w:val="center"/>
        </w:trPr>
        <w:tc>
          <w:tcPr>
            <w:tcW w:w="0" w:type="auto"/>
            <w:vMerge w:val="restart"/>
            <w:shd w:val="clear" w:color="auto" w:fill="auto"/>
          </w:tcPr>
          <w:p w14:paraId="1D0FAE1B" w14:textId="77777777" w:rsidR="0090605A" w:rsidRPr="00C25669" w:rsidRDefault="0090605A" w:rsidP="0090605A">
            <w:pPr>
              <w:pStyle w:val="TAH"/>
            </w:pPr>
            <w:r w:rsidRPr="00C25669">
              <w:t>Test number</w:t>
            </w:r>
          </w:p>
        </w:tc>
        <w:tc>
          <w:tcPr>
            <w:tcW w:w="0" w:type="auto"/>
            <w:vMerge w:val="restart"/>
            <w:shd w:val="clear" w:color="auto" w:fill="auto"/>
          </w:tcPr>
          <w:p w14:paraId="7D9715BA"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b w:val="0"/>
                <w:szCs w:val="22"/>
              </w:rPr>
              <w:t>/</w:t>
            </w:r>
            <w:r w:rsidR="00CC6E4B"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28296B32" w14:textId="77777777" w:rsidR="0090605A" w:rsidRPr="00C25669" w:rsidRDefault="0090605A" w:rsidP="0090605A">
            <w:pPr>
              <w:pStyle w:val="TAH"/>
            </w:pPr>
            <w:r w:rsidRPr="00C25669">
              <w:t>Reference channel</w:t>
            </w:r>
          </w:p>
        </w:tc>
        <w:tc>
          <w:tcPr>
            <w:tcW w:w="0" w:type="auto"/>
            <w:vMerge w:val="restart"/>
            <w:shd w:val="clear" w:color="auto" w:fill="auto"/>
          </w:tcPr>
          <w:p w14:paraId="580222EC" w14:textId="77777777" w:rsidR="0090605A" w:rsidRPr="00C25669" w:rsidRDefault="0090605A" w:rsidP="0090605A">
            <w:pPr>
              <w:pStyle w:val="TAH"/>
            </w:pPr>
            <w:r w:rsidRPr="00C25669">
              <w:t>Propagation condition</w:t>
            </w:r>
          </w:p>
        </w:tc>
        <w:tc>
          <w:tcPr>
            <w:tcW w:w="0" w:type="auto"/>
            <w:vMerge w:val="restart"/>
            <w:shd w:val="clear" w:color="auto" w:fill="auto"/>
          </w:tcPr>
          <w:p w14:paraId="650295B1"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F359EF6" w14:textId="77777777" w:rsidR="0090605A" w:rsidRPr="00C25669" w:rsidRDefault="0090605A" w:rsidP="0090605A">
            <w:pPr>
              <w:pStyle w:val="TAH"/>
            </w:pPr>
            <w:r w:rsidRPr="00C25669">
              <w:t>Reference value</w:t>
            </w:r>
          </w:p>
        </w:tc>
      </w:tr>
      <w:tr w:rsidR="0090605A" w:rsidRPr="00C25669" w14:paraId="2B2FA878" w14:textId="77777777" w:rsidTr="0090605A">
        <w:trPr>
          <w:jc w:val="center"/>
        </w:trPr>
        <w:tc>
          <w:tcPr>
            <w:tcW w:w="0" w:type="auto"/>
            <w:vMerge/>
            <w:shd w:val="clear" w:color="auto" w:fill="auto"/>
          </w:tcPr>
          <w:p w14:paraId="6683269F" w14:textId="77777777" w:rsidR="0090605A" w:rsidRPr="00C25669" w:rsidRDefault="0090605A" w:rsidP="0090605A">
            <w:pPr>
              <w:pStyle w:val="TAH"/>
            </w:pPr>
          </w:p>
        </w:tc>
        <w:tc>
          <w:tcPr>
            <w:tcW w:w="0" w:type="auto"/>
            <w:vMerge/>
            <w:shd w:val="clear" w:color="auto" w:fill="auto"/>
          </w:tcPr>
          <w:p w14:paraId="506D9201" w14:textId="77777777" w:rsidR="0090605A" w:rsidRPr="00C25669" w:rsidRDefault="0090605A" w:rsidP="0090605A">
            <w:pPr>
              <w:pStyle w:val="TAH"/>
            </w:pPr>
          </w:p>
        </w:tc>
        <w:tc>
          <w:tcPr>
            <w:tcW w:w="0" w:type="auto"/>
            <w:vMerge/>
            <w:shd w:val="clear" w:color="auto" w:fill="auto"/>
          </w:tcPr>
          <w:p w14:paraId="16870DF4" w14:textId="77777777" w:rsidR="0090605A" w:rsidRPr="00C25669" w:rsidRDefault="0090605A" w:rsidP="0090605A">
            <w:pPr>
              <w:pStyle w:val="TAH"/>
            </w:pPr>
          </w:p>
        </w:tc>
        <w:tc>
          <w:tcPr>
            <w:tcW w:w="0" w:type="auto"/>
            <w:vMerge/>
            <w:shd w:val="clear" w:color="auto" w:fill="auto"/>
          </w:tcPr>
          <w:p w14:paraId="562EF818" w14:textId="77777777" w:rsidR="0090605A" w:rsidRPr="00C25669" w:rsidRDefault="0090605A" w:rsidP="0090605A">
            <w:pPr>
              <w:pStyle w:val="TAH"/>
            </w:pPr>
          </w:p>
        </w:tc>
        <w:tc>
          <w:tcPr>
            <w:tcW w:w="0" w:type="auto"/>
            <w:vMerge/>
            <w:shd w:val="clear" w:color="auto" w:fill="auto"/>
          </w:tcPr>
          <w:p w14:paraId="62F0A23C" w14:textId="77777777" w:rsidR="0090605A" w:rsidRPr="00C25669" w:rsidRDefault="0090605A" w:rsidP="0090605A">
            <w:pPr>
              <w:pStyle w:val="TAH"/>
            </w:pPr>
          </w:p>
        </w:tc>
        <w:tc>
          <w:tcPr>
            <w:tcW w:w="0" w:type="auto"/>
            <w:shd w:val="clear" w:color="auto" w:fill="auto"/>
          </w:tcPr>
          <w:p w14:paraId="448CB8C1" w14:textId="77777777" w:rsidR="0090605A" w:rsidRPr="00C25669" w:rsidRDefault="0090605A" w:rsidP="0090605A">
            <w:pPr>
              <w:pStyle w:val="TAH"/>
            </w:pPr>
            <w:r w:rsidRPr="00C25669">
              <w:t>Pm-bch (%)</w:t>
            </w:r>
          </w:p>
        </w:tc>
        <w:tc>
          <w:tcPr>
            <w:tcW w:w="0" w:type="auto"/>
            <w:shd w:val="clear" w:color="auto" w:fill="auto"/>
          </w:tcPr>
          <w:p w14:paraId="65989F99" w14:textId="77777777" w:rsidR="0090605A" w:rsidRPr="00C25669" w:rsidRDefault="0090605A" w:rsidP="0090605A">
            <w:pPr>
              <w:pStyle w:val="TAH"/>
            </w:pPr>
            <w:r w:rsidRPr="00C25669">
              <w:t>SNR (dB)</w:t>
            </w:r>
          </w:p>
        </w:tc>
      </w:tr>
      <w:tr w:rsidR="0090605A" w:rsidRPr="00C25669" w14:paraId="176CBEA6" w14:textId="77777777" w:rsidTr="0090605A">
        <w:trPr>
          <w:jc w:val="center"/>
        </w:trPr>
        <w:tc>
          <w:tcPr>
            <w:tcW w:w="0" w:type="auto"/>
            <w:shd w:val="clear" w:color="auto" w:fill="auto"/>
          </w:tcPr>
          <w:p w14:paraId="5E5ECF0C" w14:textId="77777777" w:rsidR="0090605A" w:rsidRPr="00C25669" w:rsidRDefault="0090605A" w:rsidP="0090605A">
            <w:pPr>
              <w:pStyle w:val="TAC"/>
            </w:pPr>
            <w:r w:rsidRPr="00C25669">
              <w:t>1</w:t>
            </w:r>
          </w:p>
        </w:tc>
        <w:tc>
          <w:tcPr>
            <w:tcW w:w="0" w:type="auto"/>
            <w:shd w:val="clear" w:color="auto" w:fill="auto"/>
          </w:tcPr>
          <w:p w14:paraId="7639D5D3" w14:textId="77777777" w:rsidR="0090605A" w:rsidRPr="00C25669" w:rsidRDefault="0090605A" w:rsidP="0090605A">
            <w:pPr>
              <w:pStyle w:val="TAC"/>
            </w:pPr>
            <w:r w:rsidRPr="00C25669">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3CCF105" w14:textId="77777777" w:rsidR="0090605A" w:rsidRPr="00C25669" w:rsidRDefault="0090605A" w:rsidP="0090605A">
            <w:pPr>
              <w:pStyle w:val="TAC"/>
            </w:pPr>
            <w:r w:rsidRPr="00C25669">
              <w:t>R.PBCH.2</w:t>
            </w:r>
          </w:p>
        </w:tc>
        <w:tc>
          <w:tcPr>
            <w:tcW w:w="0" w:type="auto"/>
            <w:shd w:val="clear" w:color="auto" w:fill="auto"/>
          </w:tcPr>
          <w:p w14:paraId="08471FEA" w14:textId="77777777" w:rsidR="0090605A" w:rsidRPr="00C25669" w:rsidRDefault="0090605A" w:rsidP="0090605A">
            <w:pPr>
              <w:pStyle w:val="TAC"/>
            </w:pPr>
            <w:r w:rsidRPr="00C25669">
              <w:t>TDLA30-10</w:t>
            </w:r>
          </w:p>
        </w:tc>
        <w:tc>
          <w:tcPr>
            <w:tcW w:w="0" w:type="auto"/>
            <w:shd w:val="clear" w:color="auto" w:fill="auto"/>
          </w:tcPr>
          <w:p w14:paraId="2BA01858" w14:textId="77777777" w:rsidR="0090605A" w:rsidRPr="00C25669" w:rsidRDefault="0090605A" w:rsidP="0090605A">
            <w:pPr>
              <w:pStyle w:val="TAC"/>
            </w:pPr>
            <w:r w:rsidRPr="00C25669">
              <w:t>1 x 2 Low</w:t>
            </w:r>
          </w:p>
        </w:tc>
        <w:tc>
          <w:tcPr>
            <w:tcW w:w="0" w:type="auto"/>
            <w:shd w:val="clear" w:color="auto" w:fill="auto"/>
          </w:tcPr>
          <w:p w14:paraId="37D2B49F" w14:textId="77777777" w:rsidR="0090605A" w:rsidRPr="00C25669" w:rsidRDefault="0090605A" w:rsidP="0090605A">
            <w:pPr>
              <w:pStyle w:val="TAC"/>
            </w:pPr>
            <w:r w:rsidRPr="00C25669">
              <w:t>1</w:t>
            </w:r>
          </w:p>
        </w:tc>
        <w:tc>
          <w:tcPr>
            <w:tcW w:w="0" w:type="auto"/>
            <w:shd w:val="clear" w:color="auto" w:fill="auto"/>
          </w:tcPr>
          <w:p w14:paraId="29680AA2" w14:textId="77777777" w:rsidR="0090605A" w:rsidRPr="00C25669" w:rsidRDefault="0090605A" w:rsidP="0090605A">
            <w:pPr>
              <w:pStyle w:val="TAC"/>
            </w:pPr>
            <w:r w:rsidRPr="00C25669">
              <w:rPr>
                <w:rFonts w:eastAsia="DengXian"/>
                <w:szCs w:val="22"/>
                <w:lang w:eastAsia="zh-CN"/>
              </w:rPr>
              <w:t>-</w:t>
            </w:r>
            <w:r w:rsidRPr="00C25669">
              <w:rPr>
                <w:rFonts w:eastAsia="DengXian" w:hint="eastAsia"/>
                <w:szCs w:val="22"/>
                <w:lang w:eastAsia="zh-CN"/>
              </w:rPr>
              <w:t>6.5</w:t>
            </w:r>
          </w:p>
        </w:tc>
      </w:tr>
    </w:tbl>
    <w:p w14:paraId="41DA98F5" w14:textId="77777777" w:rsidR="0090605A" w:rsidRPr="00C25669" w:rsidRDefault="0090605A" w:rsidP="0090605A">
      <w:pPr>
        <w:rPr>
          <w:rFonts w:eastAsia="SimSun"/>
          <w:lang w:eastAsia="zh-CN"/>
        </w:rPr>
      </w:pPr>
    </w:p>
    <w:p w14:paraId="7A2AC0BF" w14:textId="77777777" w:rsidR="0090605A" w:rsidRPr="00C25669" w:rsidRDefault="0090605A" w:rsidP="0090605A">
      <w:pPr>
        <w:pStyle w:val="Heading3"/>
        <w:rPr>
          <w:lang w:eastAsia="zh-CN"/>
        </w:rPr>
      </w:pPr>
      <w:bookmarkStart w:id="221" w:name="_Toc21338208"/>
      <w:r w:rsidRPr="00C25669">
        <w:t>5.</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221"/>
    </w:p>
    <w:p w14:paraId="5531661B" w14:textId="77777777" w:rsidR="0090605A" w:rsidRPr="00C25669" w:rsidRDefault="0090605A" w:rsidP="0090605A">
      <w:pPr>
        <w:pStyle w:val="Heading4"/>
        <w:rPr>
          <w:lang w:eastAsia="zh-CN"/>
        </w:rPr>
      </w:pPr>
      <w:bookmarkStart w:id="222" w:name="_Toc21338209"/>
      <w:r w:rsidRPr="00C25669">
        <w:t>5.</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222"/>
    </w:p>
    <w:p w14:paraId="63270A6D" w14:textId="77777777" w:rsidR="0090605A" w:rsidRPr="00C25669" w:rsidRDefault="0090605A" w:rsidP="0090605A">
      <w:pPr>
        <w:pStyle w:val="TH"/>
        <w:rPr>
          <w:lang w:val="en-US"/>
        </w:rPr>
      </w:pPr>
      <w:r w:rsidRPr="00C25669">
        <w:rPr>
          <w:lang w:val="en-US"/>
        </w:rPr>
        <w:t>Table 5.4.3.1-1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C25669" w14:paraId="75EBA357" w14:textId="77777777" w:rsidTr="0090605A">
        <w:trPr>
          <w:jc w:val="center"/>
        </w:trPr>
        <w:tc>
          <w:tcPr>
            <w:tcW w:w="0" w:type="auto"/>
            <w:shd w:val="clear" w:color="auto" w:fill="auto"/>
          </w:tcPr>
          <w:p w14:paraId="6BC7D1A9" w14:textId="77777777" w:rsidR="0090605A" w:rsidRPr="00C25669" w:rsidRDefault="0090605A" w:rsidP="0090605A">
            <w:pPr>
              <w:pStyle w:val="TAH"/>
              <w:rPr>
                <w:lang w:val="en-US"/>
              </w:rPr>
            </w:pPr>
            <w:r w:rsidRPr="00C25669">
              <w:rPr>
                <w:lang w:val="en-US"/>
              </w:rPr>
              <w:t>Parameter</w:t>
            </w:r>
          </w:p>
        </w:tc>
        <w:tc>
          <w:tcPr>
            <w:tcW w:w="0" w:type="auto"/>
            <w:shd w:val="clear" w:color="auto" w:fill="auto"/>
          </w:tcPr>
          <w:p w14:paraId="6BC326F8" w14:textId="77777777" w:rsidR="0090605A" w:rsidRPr="00C25669" w:rsidRDefault="0090605A" w:rsidP="0090605A">
            <w:pPr>
              <w:pStyle w:val="TAH"/>
              <w:rPr>
                <w:lang w:val="en-US"/>
              </w:rPr>
            </w:pPr>
            <w:r w:rsidRPr="00C25669">
              <w:rPr>
                <w:lang w:val="en-US"/>
              </w:rPr>
              <w:t>Unit</w:t>
            </w:r>
          </w:p>
        </w:tc>
        <w:tc>
          <w:tcPr>
            <w:tcW w:w="0" w:type="auto"/>
            <w:shd w:val="clear" w:color="auto" w:fill="auto"/>
          </w:tcPr>
          <w:p w14:paraId="38BAEB8F" w14:textId="77777777" w:rsidR="0090605A" w:rsidRPr="00C25669" w:rsidRDefault="0090605A" w:rsidP="0090605A">
            <w:pPr>
              <w:pStyle w:val="TAH"/>
              <w:rPr>
                <w:lang w:val="en-US"/>
              </w:rPr>
            </w:pPr>
            <w:r w:rsidRPr="00C25669">
              <w:rPr>
                <w:lang w:val="en-US"/>
              </w:rPr>
              <w:t>Single antenna port</w:t>
            </w:r>
          </w:p>
        </w:tc>
      </w:tr>
      <w:tr w:rsidR="0090605A" w:rsidRPr="00C25669" w14:paraId="332EEC96" w14:textId="77777777" w:rsidTr="0090605A">
        <w:trPr>
          <w:jc w:val="center"/>
        </w:trPr>
        <w:tc>
          <w:tcPr>
            <w:tcW w:w="0" w:type="auto"/>
            <w:shd w:val="clear" w:color="auto" w:fill="auto"/>
          </w:tcPr>
          <w:p w14:paraId="6BE62B00" w14:textId="77777777" w:rsidR="0090605A" w:rsidRPr="00C25669" w:rsidRDefault="0090605A" w:rsidP="0090605A">
            <w:pPr>
              <w:pStyle w:val="TAL"/>
              <w:rPr>
                <w:szCs w:val="22"/>
                <w:lang w:val="en-US"/>
              </w:rPr>
            </w:pPr>
            <w:r w:rsidRPr="00C25669">
              <w:rPr>
                <w:szCs w:val="22"/>
                <w:lang w:val="en-US"/>
              </w:rPr>
              <w:t>Physical Cell ID</w:t>
            </w:r>
          </w:p>
        </w:tc>
        <w:tc>
          <w:tcPr>
            <w:tcW w:w="0" w:type="auto"/>
            <w:shd w:val="clear" w:color="auto" w:fill="auto"/>
          </w:tcPr>
          <w:p w14:paraId="780C9C80" w14:textId="77777777" w:rsidR="0090605A" w:rsidRPr="00C25669" w:rsidRDefault="0090605A" w:rsidP="0090605A">
            <w:pPr>
              <w:pStyle w:val="TAC"/>
              <w:rPr>
                <w:szCs w:val="22"/>
                <w:lang w:val="en-US"/>
              </w:rPr>
            </w:pPr>
          </w:p>
        </w:tc>
        <w:tc>
          <w:tcPr>
            <w:tcW w:w="0" w:type="auto"/>
            <w:shd w:val="clear" w:color="auto" w:fill="auto"/>
          </w:tcPr>
          <w:p w14:paraId="16DCE44C" w14:textId="77777777" w:rsidR="0090605A" w:rsidRPr="00C25669" w:rsidRDefault="0090605A" w:rsidP="0090605A">
            <w:pPr>
              <w:pStyle w:val="TAC"/>
              <w:rPr>
                <w:szCs w:val="22"/>
                <w:lang w:val="en-US"/>
              </w:rPr>
            </w:pPr>
            <w:r w:rsidRPr="00C25669">
              <w:rPr>
                <w:szCs w:val="22"/>
                <w:lang w:val="en-US"/>
              </w:rPr>
              <w:t>0</w:t>
            </w:r>
          </w:p>
        </w:tc>
      </w:tr>
      <w:tr w:rsidR="0090605A" w:rsidRPr="00C25669" w14:paraId="4C88E90A" w14:textId="77777777" w:rsidTr="0090605A">
        <w:trPr>
          <w:jc w:val="center"/>
        </w:trPr>
        <w:tc>
          <w:tcPr>
            <w:tcW w:w="0" w:type="auto"/>
            <w:shd w:val="clear" w:color="auto" w:fill="auto"/>
          </w:tcPr>
          <w:p w14:paraId="2A36FA14" w14:textId="77777777" w:rsidR="0090605A" w:rsidRPr="00C25669" w:rsidRDefault="0090605A" w:rsidP="0090605A">
            <w:pPr>
              <w:pStyle w:val="TAL"/>
              <w:rPr>
                <w:szCs w:val="22"/>
                <w:lang w:val="en-US"/>
              </w:rPr>
            </w:pPr>
            <w:r w:rsidRPr="00C25669">
              <w:rPr>
                <w:szCs w:val="22"/>
                <w:lang w:val="en-US"/>
              </w:rPr>
              <w:t>Cyclic prefix</w:t>
            </w:r>
          </w:p>
        </w:tc>
        <w:tc>
          <w:tcPr>
            <w:tcW w:w="0" w:type="auto"/>
            <w:shd w:val="clear" w:color="auto" w:fill="auto"/>
          </w:tcPr>
          <w:p w14:paraId="1A24A4F7" w14:textId="77777777" w:rsidR="0090605A" w:rsidRPr="00C25669" w:rsidRDefault="0090605A" w:rsidP="0090605A">
            <w:pPr>
              <w:pStyle w:val="TAC"/>
              <w:rPr>
                <w:szCs w:val="22"/>
                <w:lang w:val="en-US"/>
              </w:rPr>
            </w:pPr>
          </w:p>
        </w:tc>
        <w:tc>
          <w:tcPr>
            <w:tcW w:w="0" w:type="auto"/>
            <w:shd w:val="clear" w:color="auto" w:fill="auto"/>
          </w:tcPr>
          <w:p w14:paraId="0AD94717" w14:textId="77777777" w:rsidR="0090605A" w:rsidRPr="00C25669" w:rsidRDefault="0090605A" w:rsidP="0090605A">
            <w:pPr>
              <w:pStyle w:val="TAC"/>
              <w:rPr>
                <w:szCs w:val="22"/>
                <w:lang w:val="en-US"/>
              </w:rPr>
            </w:pPr>
            <w:r w:rsidRPr="00C25669">
              <w:rPr>
                <w:szCs w:val="22"/>
                <w:lang w:val="en-US"/>
              </w:rPr>
              <w:t>Normal</w:t>
            </w:r>
          </w:p>
        </w:tc>
      </w:tr>
      <w:tr w:rsidR="0090605A" w:rsidRPr="00C25669" w14:paraId="00CF2139" w14:textId="77777777" w:rsidTr="0090605A">
        <w:trPr>
          <w:jc w:val="center"/>
        </w:trPr>
        <w:tc>
          <w:tcPr>
            <w:tcW w:w="0" w:type="auto"/>
            <w:shd w:val="clear" w:color="auto" w:fill="auto"/>
          </w:tcPr>
          <w:p w14:paraId="3B60FA80" w14:textId="77777777" w:rsidR="0090605A" w:rsidRPr="00C25669" w:rsidRDefault="0090605A" w:rsidP="0090605A">
            <w:pPr>
              <w:pStyle w:val="TAL"/>
              <w:rPr>
                <w:szCs w:val="22"/>
                <w:lang w:val="en-US"/>
              </w:rPr>
            </w:pPr>
            <w:r w:rsidRPr="00C25669">
              <w:rPr>
                <w:szCs w:val="22"/>
                <w:lang w:val="en-US"/>
              </w:rPr>
              <w:t>Number of SS/PBCH blocks within an SS burst set periodicity</w:t>
            </w:r>
          </w:p>
        </w:tc>
        <w:tc>
          <w:tcPr>
            <w:tcW w:w="0" w:type="auto"/>
            <w:shd w:val="clear" w:color="auto" w:fill="auto"/>
          </w:tcPr>
          <w:p w14:paraId="1276E07C" w14:textId="77777777" w:rsidR="0090605A" w:rsidRPr="00C25669" w:rsidRDefault="0090605A" w:rsidP="0090605A">
            <w:pPr>
              <w:pStyle w:val="TAC"/>
              <w:rPr>
                <w:szCs w:val="22"/>
                <w:lang w:val="en-US"/>
              </w:rPr>
            </w:pPr>
          </w:p>
        </w:tc>
        <w:tc>
          <w:tcPr>
            <w:tcW w:w="0" w:type="auto"/>
            <w:shd w:val="clear" w:color="auto" w:fill="auto"/>
          </w:tcPr>
          <w:p w14:paraId="758EC2AB" w14:textId="77777777" w:rsidR="0090605A" w:rsidRPr="00C25669" w:rsidRDefault="0090605A" w:rsidP="0090605A">
            <w:pPr>
              <w:pStyle w:val="TAC"/>
              <w:rPr>
                <w:szCs w:val="22"/>
                <w:lang w:val="en-US"/>
              </w:rPr>
            </w:pPr>
            <w:r w:rsidRPr="00C25669">
              <w:rPr>
                <w:szCs w:val="22"/>
                <w:lang w:val="en-US"/>
              </w:rPr>
              <w:t>1</w:t>
            </w:r>
          </w:p>
        </w:tc>
      </w:tr>
      <w:tr w:rsidR="0090605A" w:rsidRPr="00C25669" w14:paraId="3FB323CC" w14:textId="77777777" w:rsidTr="0090605A">
        <w:trPr>
          <w:jc w:val="center"/>
        </w:trPr>
        <w:tc>
          <w:tcPr>
            <w:tcW w:w="0" w:type="auto"/>
            <w:shd w:val="clear" w:color="auto" w:fill="auto"/>
          </w:tcPr>
          <w:p w14:paraId="253A2801" w14:textId="77777777" w:rsidR="0090605A" w:rsidRPr="00C25669" w:rsidRDefault="0090605A" w:rsidP="0090605A">
            <w:pPr>
              <w:pStyle w:val="TAL"/>
              <w:rPr>
                <w:szCs w:val="22"/>
                <w:lang w:val="en-US"/>
              </w:rPr>
            </w:pPr>
            <w:r w:rsidRPr="00C25669">
              <w:rPr>
                <w:szCs w:val="22"/>
                <w:lang w:val="en-US"/>
              </w:rPr>
              <w:t xml:space="preserve">SS/PBCH block index </w:t>
            </w:r>
            <w:r w:rsidRPr="00C25669">
              <w:rPr>
                <w:szCs w:val="22"/>
                <w:vertAlign w:val="superscript"/>
                <w:lang w:val="en-US"/>
              </w:rPr>
              <w:t>Note1</w:t>
            </w:r>
          </w:p>
        </w:tc>
        <w:tc>
          <w:tcPr>
            <w:tcW w:w="0" w:type="auto"/>
            <w:shd w:val="clear" w:color="auto" w:fill="auto"/>
          </w:tcPr>
          <w:p w14:paraId="431D6CDB" w14:textId="77777777" w:rsidR="0090605A" w:rsidRPr="00C25669" w:rsidRDefault="0090605A" w:rsidP="0090605A">
            <w:pPr>
              <w:pStyle w:val="TAC"/>
              <w:rPr>
                <w:szCs w:val="22"/>
                <w:lang w:val="en-US"/>
              </w:rPr>
            </w:pPr>
          </w:p>
        </w:tc>
        <w:tc>
          <w:tcPr>
            <w:tcW w:w="0" w:type="auto"/>
            <w:shd w:val="clear" w:color="auto" w:fill="auto"/>
          </w:tcPr>
          <w:p w14:paraId="5AE5DF44" w14:textId="77777777" w:rsidR="0090605A" w:rsidRPr="00C25669" w:rsidRDefault="0090605A" w:rsidP="0090605A">
            <w:pPr>
              <w:pStyle w:val="TAC"/>
              <w:rPr>
                <w:szCs w:val="22"/>
                <w:lang w:val="en-US"/>
              </w:rPr>
            </w:pPr>
            <w:r w:rsidRPr="00C25669">
              <w:rPr>
                <w:szCs w:val="22"/>
                <w:lang w:val="en-US"/>
              </w:rPr>
              <w:t>0</w:t>
            </w:r>
          </w:p>
        </w:tc>
      </w:tr>
      <w:tr w:rsidR="0090605A" w:rsidRPr="00C25669" w14:paraId="5B6F26C5" w14:textId="77777777" w:rsidTr="0090605A">
        <w:trPr>
          <w:jc w:val="center"/>
        </w:trPr>
        <w:tc>
          <w:tcPr>
            <w:tcW w:w="0" w:type="auto"/>
            <w:shd w:val="clear" w:color="auto" w:fill="auto"/>
          </w:tcPr>
          <w:p w14:paraId="567118C2" w14:textId="77777777" w:rsidR="0090605A" w:rsidRPr="00C25669" w:rsidRDefault="0090605A" w:rsidP="0090605A">
            <w:pPr>
              <w:pStyle w:val="TAL"/>
              <w:rPr>
                <w:szCs w:val="22"/>
                <w:lang w:val="en-US"/>
              </w:rPr>
            </w:pPr>
            <w:r w:rsidRPr="00C25669">
              <w:rPr>
                <w:szCs w:val="22"/>
                <w:lang w:val="en-US"/>
              </w:rPr>
              <w:t>SS/PBCH block periodicity</w:t>
            </w:r>
          </w:p>
        </w:tc>
        <w:tc>
          <w:tcPr>
            <w:tcW w:w="0" w:type="auto"/>
            <w:shd w:val="clear" w:color="auto" w:fill="auto"/>
          </w:tcPr>
          <w:p w14:paraId="4BCFA789" w14:textId="77777777" w:rsidR="0090605A" w:rsidRPr="00C25669" w:rsidRDefault="0090605A" w:rsidP="0090605A">
            <w:pPr>
              <w:pStyle w:val="TAC"/>
              <w:rPr>
                <w:szCs w:val="22"/>
                <w:lang w:val="en-US"/>
              </w:rPr>
            </w:pPr>
            <w:r w:rsidRPr="00C25669">
              <w:rPr>
                <w:szCs w:val="22"/>
                <w:lang w:val="en-US"/>
              </w:rPr>
              <w:t>ms</w:t>
            </w:r>
          </w:p>
        </w:tc>
        <w:tc>
          <w:tcPr>
            <w:tcW w:w="0" w:type="auto"/>
            <w:shd w:val="clear" w:color="auto" w:fill="auto"/>
          </w:tcPr>
          <w:p w14:paraId="785B2389" w14:textId="77777777" w:rsidR="0090605A" w:rsidRPr="00C25669" w:rsidRDefault="0090605A" w:rsidP="0090605A">
            <w:pPr>
              <w:pStyle w:val="TAC"/>
              <w:rPr>
                <w:szCs w:val="22"/>
                <w:lang w:val="en-US"/>
              </w:rPr>
            </w:pPr>
            <w:r w:rsidRPr="00C25669">
              <w:rPr>
                <w:szCs w:val="22"/>
                <w:lang w:val="en-US"/>
              </w:rPr>
              <w:t>20</w:t>
            </w:r>
          </w:p>
        </w:tc>
      </w:tr>
      <w:tr w:rsidR="0090605A" w:rsidRPr="00C25669" w14:paraId="779A38B1" w14:textId="77777777" w:rsidTr="0090605A">
        <w:trPr>
          <w:jc w:val="center"/>
        </w:trPr>
        <w:tc>
          <w:tcPr>
            <w:tcW w:w="0" w:type="auto"/>
            <w:gridSpan w:val="3"/>
            <w:shd w:val="clear" w:color="auto" w:fill="auto"/>
          </w:tcPr>
          <w:p w14:paraId="522F31E6" w14:textId="77777777" w:rsidR="0090605A" w:rsidRPr="00C25669" w:rsidRDefault="0090605A" w:rsidP="00876C2C">
            <w:pPr>
              <w:pStyle w:val="TAN"/>
              <w:rPr>
                <w:lang w:val="en-US"/>
              </w:rPr>
            </w:pPr>
            <w:r w:rsidRPr="00C25669">
              <w:rPr>
                <w:lang w:val="en-US"/>
              </w:rPr>
              <w:t>Note 1</w:t>
            </w:r>
            <w:r w:rsidRPr="00C25669">
              <w:rPr>
                <w:rFonts w:eastAsia="DengXian" w:hint="eastAsia"/>
                <w:lang w:val="en-US" w:eastAsia="zh-CN"/>
              </w:rPr>
              <w:t>:</w:t>
            </w:r>
            <w:r w:rsidRPr="00C25669">
              <w:rPr>
                <w:lang w:val="en-US"/>
              </w:rPr>
              <w:tab/>
              <w:t xml:space="preserve">as specified in clause </w:t>
            </w:r>
            <w:r w:rsidR="00F9243F" w:rsidRPr="00C25669">
              <w:rPr>
                <w:lang w:val="en-US"/>
              </w:rPr>
              <w:t>11</w:t>
            </w:r>
            <w:r w:rsidRPr="00C25669">
              <w:rPr>
                <w:lang w:val="en-US"/>
              </w:rPr>
              <w:t>.1 of TS 38.213 [11]</w:t>
            </w:r>
          </w:p>
        </w:tc>
      </w:tr>
    </w:tbl>
    <w:p w14:paraId="727DCCF8" w14:textId="77777777" w:rsidR="0090605A" w:rsidRPr="00C25669" w:rsidRDefault="0090605A" w:rsidP="0090605A">
      <w:pPr>
        <w:rPr>
          <w:lang w:eastAsia="zh-CN"/>
        </w:rPr>
      </w:pPr>
    </w:p>
    <w:p w14:paraId="5F2D2ADF" w14:textId="77777777" w:rsidR="0090605A" w:rsidRPr="00C25669" w:rsidRDefault="0090605A" w:rsidP="0090605A">
      <w:r w:rsidRPr="00C25669">
        <w:t>For the parameters specified in Table 5.4.</w:t>
      </w:r>
      <w:r w:rsidRPr="00C25669">
        <w:rPr>
          <w:rFonts w:hint="eastAsia"/>
        </w:rPr>
        <w:t>3</w:t>
      </w:r>
      <w:r w:rsidRPr="00C25669">
        <w:t>.1-1 the average probability of a miss-detected PBCH (Pm-bch) shall be below the specified values in Table 5.4.3.1-2 in case SS/PBCH block index is not known</w:t>
      </w:r>
      <w:r w:rsidRPr="00C25669">
        <w:rPr>
          <w:rFonts w:hint="eastAsia"/>
        </w:rPr>
        <w:t xml:space="preserve"> and below the specified values </w:t>
      </w:r>
      <w:r w:rsidRPr="00C25669">
        <w:t>in Table.5.4.3.1-3 in case SS/PBCH block index is known. The downlink physical setup is in accordance with Annex C.3.1.</w:t>
      </w:r>
    </w:p>
    <w:p w14:paraId="62D292B0" w14:textId="77777777" w:rsidR="0090605A" w:rsidRPr="00C25669" w:rsidRDefault="0090605A" w:rsidP="0090605A">
      <w:pPr>
        <w:pStyle w:val="TH"/>
      </w:pPr>
      <w:r w:rsidRPr="00C25669">
        <w:lastRenderedPageBreak/>
        <w:t>Table 5.4.</w:t>
      </w:r>
      <w:r w:rsidRPr="00C25669">
        <w:rPr>
          <w:rFonts w:hint="eastAsia"/>
        </w:rPr>
        <w:t>3</w:t>
      </w:r>
      <w:r w:rsidRPr="00C25669">
        <w:t>.1-2</w:t>
      </w:r>
      <w:r w:rsidRPr="00C25669">
        <w:rPr>
          <w:rFonts w:hint="eastAsia"/>
          <w:lang w:eastAsia="zh-CN"/>
        </w:rPr>
        <w:t xml:space="preserve">: </w:t>
      </w:r>
      <w:r w:rsidRPr="00C25669">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177F3D24" w14:textId="77777777" w:rsidTr="0090605A">
        <w:trPr>
          <w:jc w:val="center"/>
        </w:trPr>
        <w:tc>
          <w:tcPr>
            <w:tcW w:w="0" w:type="auto"/>
            <w:vMerge w:val="restart"/>
            <w:shd w:val="clear" w:color="auto" w:fill="auto"/>
          </w:tcPr>
          <w:p w14:paraId="4352566F" w14:textId="77777777" w:rsidR="0090605A" w:rsidRPr="00C25669" w:rsidRDefault="0090605A" w:rsidP="0090605A">
            <w:pPr>
              <w:pStyle w:val="TAH"/>
            </w:pPr>
            <w:r w:rsidRPr="00C25669">
              <w:t>Test number</w:t>
            </w:r>
          </w:p>
        </w:tc>
        <w:tc>
          <w:tcPr>
            <w:tcW w:w="0" w:type="auto"/>
            <w:vMerge w:val="restart"/>
            <w:shd w:val="clear" w:color="auto" w:fill="auto"/>
          </w:tcPr>
          <w:p w14:paraId="48CABAC3"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246BADE6" w14:textId="77777777" w:rsidR="0090605A" w:rsidRPr="00C25669" w:rsidRDefault="0090605A" w:rsidP="0090605A">
            <w:pPr>
              <w:pStyle w:val="TAH"/>
            </w:pPr>
            <w:r w:rsidRPr="00C25669">
              <w:t>Reference channel</w:t>
            </w:r>
          </w:p>
        </w:tc>
        <w:tc>
          <w:tcPr>
            <w:tcW w:w="0" w:type="auto"/>
            <w:vMerge w:val="restart"/>
            <w:shd w:val="clear" w:color="auto" w:fill="auto"/>
          </w:tcPr>
          <w:p w14:paraId="51FB08FA" w14:textId="77777777" w:rsidR="0090605A" w:rsidRPr="00C25669" w:rsidRDefault="0090605A" w:rsidP="0090605A">
            <w:pPr>
              <w:pStyle w:val="TAH"/>
            </w:pPr>
            <w:r w:rsidRPr="00C25669">
              <w:t>Propagation condition</w:t>
            </w:r>
          </w:p>
        </w:tc>
        <w:tc>
          <w:tcPr>
            <w:tcW w:w="0" w:type="auto"/>
            <w:vMerge w:val="restart"/>
            <w:shd w:val="clear" w:color="auto" w:fill="auto"/>
          </w:tcPr>
          <w:p w14:paraId="2694300B"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1E03EBF1" w14:textId="77777777" w:rsidR="0090605A" w:rsidRPr="00C25669" w:rsidRDefault="0090605A" w:rsidP="0090605A">
            <w:pPr>
              <w:pStyle w:val="TAH"/>
            </w:pPr>
            <w:r w:rsidRPr="00C25669">
              <w:t>Reference value</w:t>
            </w:r>
          </w:p>
        </w:tc>
      </w:tr>
      <w:tr w:rsidR="0090605A" w:rsidRPr="00C25669" w14:paraId="387DF786" w14:textId="77777777" w:rsidTr="0090605A">
        <w:trPr>
          <w:jc w:val="center"/>
        </w:trPr>
        <w:tc>
          <w:tcPr>
            <w:tcW w:w="0" w:type="auto"/>
            <w:vMerge/>
            <w:shd w:val="clear" w:color="auto" w:fill="auto"/>
          </w:tcPr>
          <w:p w14:paraId="07595796" w14:textId="77777777" w:rsidR="0090605A" w:rsidRPr="00C25669" w:rsidRDefault="0090605A" w:rsidP="0090605A">
            <w:pPr>
              <w:pStyle w:val="TAH"/>
            </w:pPr>
          </w:p>
        </w:tc>
        <w:tc>
          <w:tcPr>
            <w:tcW w:w="0" w:type="auto"/>
            <w:vMerge/>
            <w:shd w:val="clear" w:color="auto" w:fill="auto"/>
          </w:tcPr>
          <w:p w14:paraId="0981D03D" w14:textId="77777777" w:rsidR="0090605A" w:rsidRPr="00C25669" w:rsidRDefault="0090605A" w:rsidP="0090605A">
            <w:pPr>
              <w:pStyle w:val="TAH"/>
            </w:pPr>
          </w:p>
        </w:tc>
        <w:tc>
          <w:tcPr>
            <w:tcW w:w="0" w:type="auto"/>
            <w:vMerge/>
            <w:shd w:val="clear" w:color="auto" w:fill="auto"/>
          </w:tcPr>
          <w:p w14:paraId="541E7738" w14:textId="77777777" w:rsidR="0090605A" w:rsidRPr="00C25669" w:rsidRDefault="0090605A" w:rsidP="0090605A">
            <w:pPr>
              <w:pStyle w:val="TAH"/>
            </w:pPr>
          </w:p>
        </w:tc>
        <w:tc>
          <w:tcPr>
            <w:tcW w:w="0" w:type="auto"/>
            <w:vMerge/>
            <w:shd w:val="clear" w:color="auto" w:fill="auto"/>
          </w:tcPr>
          <w:p w14:paraId="2FD08EFD" w14:textId="77777777" w:rsidR="0090605A" w:rsidRPr="00C25669" w:rsidRDefault="0090605A" w:rsidP="0090605A">
            <w:pPr>
              <w:pStyle w:val="TAH"/>
            </w:pPr>
          </w:p>
        </w:tc>
        <w:tc>
          <w:tcPr>
            <w:tcW w:w="0" w:type="auto"/>
            <w:vMerge/>
            <w:shd w:val="clear" w:color="auto" w:fill="auto"/>
          </w:tcPr>
          <w:p w14:paraId="6F0A4C1C" w14:textId="77777777" w:rsidR="0090605A" w:rsidRPr="00C25669" w:rsidRDefault="0090605A" w:rsidP="0090605A">
            <w:pPr>
              <w:pStyle w:val="TAH"/>
            </w:pPr>
          </w:p>
        </w:tc>
        <w:tc>
          <w:tcPr>
            <w:tcW w:w="0" w:type="auto"/>
            <w:shd w:val="clear" w:color="auto" w:fill="auto"/>
          </w:tcPr>
          <w:p w14:paraId="7916C3F5" w14:textId="77777777" w:rsidR="0090605A" w:rsidRPr="00C25669" w:rsidRDefault="0090605A" w:rsidP="0090605A">
            <w:pPr>
              <w:pStyle w:val="TAH"/>
            </w:pPr>
            <w:r w:rsidRPr="00C25669">
              <w:t>Pm-bch (%)</w:t>
            </w:r>
          </w:p>
        </w:tc>
        <w:tc>
          <w:tcPr>
            <w:tcW w:w="0" w:type="auto"/>
            <w:shd w:val="clear" w:color="auto" w:fill="auto"/>
          </w:tcPr>
          <w:p w14:paraId="79687C85" w14:textId="77777777" w:rsidR="0090605A" w:rsidRPr="00C25669" w:rsidRDefault="0090605A" w:rsidP="0090605A">
            <w:pPr>
              <w:pStyle w:val="TAH"/>
            </w:pPr>
            <w:r w:rsidRPr="00C25669">
              <w:t>SNR (dB)</w:t>
            </w:r>
          </w:p>
        </w:tc>
      </w:tr>
      <w:tr w:rsidR="0090605A" w:rsidRPr="00C25669" w14:paraId="68A4C069" w14:textId="77777777" w:rsidTr="0090605A">
        <w:trPr>
          <w:jc w:val="center"/>
        </w:trPr>
        <w:tc>
          <w:tcPr>
            <w:tcW w:w="0" w:type="auto"/>
            <w:shd w:val="clear" w:color="auto" w:fill="auto"/>
          </w:tcPr>
          <w:p w14:paraId="538D973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79EFC48A"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E53E9F9"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744401CB"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7005D130" w14:textId="77777777" w:rsidR="0090605A" w:rsidRPr="00C25669" w:rsidRDefault="0090605A" w:rsidP="0090605A">
            <w:pPr>
              <w:pStyle w:val="TAC"/>
              <w:rPr>
                <w:szCs w:val="22"/>
              </w:rPr>
            </w:pPr>
            <w:r w:rsidRPr="00C25669">
              <w:rPr>
                <w:szCs w:val="22"/>
              </w:rPr>
              <w:t>1 x 4 Low</w:t>
            </w:r>
          </w:p>
        </w:tc>
        <w:tc>
          <w:tcPr>
            <w:tcW w:w="0" w:type="auto"/>
            <w:shd w:val="clear" w:color="auto" w:fill="auto"/>
          </w:tcPr>
          <w:p w14:paraId="2A3715CD"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E4C1A96" w14:textId="77777777" w:rsidR="0090605A" w:rsidRPr="00C25669" w:rsidRDefault="0090605A" w:rsidP="0090605A">
            <w:pPr>
              <w:pStyle w:val="TAC"/>
              <w:rPr>
                <w:szCs w:val="22"/>
                <w:lang w:eastAsia="zh-CN"/>
              </w:rPr>
            </w:pPr>
            <w:r w:rsidRPr="00C25669">
              <w:rPr>
                <w:rFonts w:hint="eastAsia"/>
                <w:szCs w:val="22"/>
              </w:rPr>
              <w:t>-</w:t>
            </w:r>
            <w:r w:rsidRPr="00C25669">
              <w:rPr>
                <w:rFonts w:hint="eastAsia"/>
                <w:szCs w:val="22"/>
                <w:lang w:eastAsia="zh-CN"/>
              </w:rPr>
              <w:t>8.9</w:t>
            </w:r>
          </w:p>
        </w:tc>
      </w:tr>
    </w:tbl>
    <w:p w14:paraId="137666C5" w14:textId="77777777" w:rsidR="0090605A" w:rsidRPr="00C25669" w:rsidRDefault="0090605A" w:rsidP="0090605A">
      <w:pPr>
        <w:rPr>
          <w:lang w:eastAsia="zh-CN"/>
        </w:rPr>
      </w:pPr>
    </w:p>
    <w:p w14:paraId="40515940" w14:textId="77777777" w:rsidR="0090605A" w:rsidRPr="00C25669" w:rsidRDefault="0090605A" w:rsidP="0090605A">
      <w:pPr>
        <w:pStyle w:val="TH"/>
      </w:pPr>
      <w:r w:rsidRPr="00C25669">
        <w:t>Table 5.4.3.1-3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3DE88A9F" w14:textId="77777777" w:rsidTr="0090605A">
        <w:trPr>
          <w:jc w:val="center"/>
        </w:trPr>
        <w:tc>
          <w:tcPr>
            <w:tcW w:w="0" w:type="auto"/>
            <w:vMerge w:val="restart"/>
            <w:shd w:val="clear" w:color="auto" w:fill="auto"/>
          </w:tcPr>
          <w:p w14:paraId="0BD9C33F" w14:textId="77777777" w:rsidR="0090605A" w:rsidRPr="00C25669" w:rsidRDefault="0090605A" w:rsidP="0090605A">
            <w:pPr>
              <w:pStyle w:val="TAH"/>
            </w:pPr>
            <w:r w:rsidRPr="00C25669">
              <w:t>Test number</w:t>
            </w:r>
          </w:p>
        </w:tc>
        <w:tc>
          <w:tcPr>
            <w:tcW w:w="0" w:type="auto"/>
            <w:vMerge w:val="restart"/>
            <w:shd w:val="clear" w:color="auto" w:fill="auto"/>
          </w:tcPr>
          <w:p w14:paraId="3C23F6F1"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4AC55816" w14:textId="77777777" w:rsidR="0090605A" w:rsidRPr="00C25669" w:rsidRDefault="0090605A" w:rsidP="0090605A">
            <w:pPr>
              <w:pStyle w:val="TAH"/>
            </w:pPr>
            <w:r w:rsidRPr="00C25669">
              <w:t>Reference channel</w:t>
            </w:r>
          </w:p>
        </w:tc>
        <w:tc>
          <w:tcPr>
            <w:tcW w:w="0" w:type="auto"/>
            <w:vMerge w:val="restart"/>
            <w:shd w:val="clear" w:color="auto" w:fill="auto"/>
          </w:tcPr>
          <w:p w14:paraId="0FD12A59" w14:textId="77777777" w:rsidR="0090605A" w:rsidRPr="00C25669" w:rsidRDefault="0090605A" w:rsidP="0090605A">
            <w:pPr>
              <w:pStyle w:val="TAH"/>
            </w:pPr>
            <w:r w:rsidRPr="00C25669">
              <w:t>Propagation condition</w:t>
            </w:r>
          </w:p>
        </w:tc>
        <w:tc>
          <w:tcPr>
            <w:tcW w:w="0" w:type="auto"/>
            <w:vMerge w:val="restart"/>
            <w:shd w:val="clear" w:color="auto" w:fill="auto"/>
          </w:tcPr>
          <w:p w14:paraId="66525074"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7EE54DD9" w14:textId="77777777" w:rsidR="0090605A" w:rsidRPr="00C25669" w:rsidRDefault="0090605A" w:rsidP="0090605A">
            <w:pPr>
              <w:pStyle w:val="TAH"/>
            </w:pPr>
            <w:r w:rsidRPr="00C25669">
              <w:t>Reference value</w:t>
            </w:r>
          </w:p>
        </w:tc>
      </w:tr>
      <w:tr w:rsidR="0090605A" w:rsidRPr="00C25669" w14:paraId="37C11B0B" w14:textId="77777777" w:rsidTr="0090605A">
        <w:trPr>
          <w:jc w:val="center"/>
        </w:trPr>
        <w:tc>
          <w:tcPr>
            <w:tcW w:w="0" w:type="auto"/>
            <w:vMerge/>
            <w:shd w:val="clear" w:color="auto" w:fill="auto"/>
          </w:tcPr>
          <w:p w14:paraId="1D1ADB4B" w14:textId="77777777" w:rsidR="0090605A" w:rsidRPr="00C25669" w:rsidRDefault="0090605A" w:rsidP="0090605A">
            <w:pPr>
              <w:pStyle w:val="TAH"/>
            </w:pPr>
          </w:p>
        </w:tc>
        <w:tc>
          <w:tcPr>
            <w:tcW w:w="0" w:type="auto"/>
            <w:vMerge/>
            <w:shd w:val="clear" w:color="auto" w:fill="auto"/>
          </w:tcPr>
          <w:p w14:paraId="2A5B8472" w14:textId="77777777" w:rsidR="0090605A" w:rsidRPr="00C25669" w:rsidRDefault="0090605A" w:rsidP="0090605A">
            <w:pPr>
              <w:pStyle w:val="TAH"/>
            </w:pPr>
          </w:p>
        </w:tc>
        <w:tc>
          <w:tcPr>
            <w:tcW w:w="0" w:type="auto"/>
            <w:vMerge/>
            <w:shd w:val="clear" w:color="auto" w:fill="auto"/>
          </w:tcPr>
          <w:p w14:paraId="13F4C5BC" w14:textId="77777777" w:rsidR="0090605A" w:rsidRPr="00C25669" w:rsidRDefault="0090605A" w:rsidP="0090605A">
            <w:pPr>
              <w:pStyle w:val="TAH"/>
            </w:pPr>
          </w:p>
        </w:tc>
        <w:tc>
          <w:tcPr>
            <w:tcW w:w="0" w:type="auto"/>
            <w:vMerge/>
            <w:shd w:val="clear" w:color="auto" w:fill="auto"/>
          </w:tcPr>
          <w:p w14:paraId="3052793E" w14:textId="77777777" w:rsidR="0090605A" w:rsidRPr="00C25669" w:rsidRDefault="0090605A" w:rsidP="0090605A">
            <w:pPr>
              <w:pStyle w:val="TAH"/>
            </w:pPr>
          </w:p>
        </w:tc>
        <w:tc>
          <w:tcPr>
            <w:tcW w:w="0" w:type="auto"/>
            <w:vMerge/>
            <w:shd w:val="clear" w:color="auto" w:fill="auto"/>
          </w:tcPr>
          <w:p w14:paraId="6701FEFC" w14:textId="77777777" w:rsidR="0090605A" w:rsidRPr="00C25669" w:rsidRDefault="0090605A" w:rsidP="0090605A">
            <w:pPr>
              <w:pStyle w:val="TAH"/>
            </w:pPr>
          </w:p>
        </w:tc>
        <w:tc>
          <w:tcPr>
            <w:tcW w:w="0" w:type="auto"/>
            <w:shd w:val="clear" w:color="auto" w:fill="auto"/>
          </w:tcPr>
          <w:p w14:paraId="52A003FB" w14:textId="77777777" w:rsidR="0090605A" w:rsidRPr="00C25669" w:rsidRDefault="0090605A" w:rsidP="0090605A">
            <w:pPr>
              <w:pStyle w:val="TAH"/>
            </w:pPr>
            <w:r w:rsidRPr="00C25669">
              <w:t>Pm-bch (%)</w:t>
            </w:r>
          </w:p>
        </w:tc>
        <w:tc>
          <w:tcPr>
            <w:tcW w:w="0" w:type="auto"/>
            <w:shd w:val="clear" w:color="auto" w:fill="auto"/>
          </w:tcPr>
          <w:p w14:paraId="5FC58661" w14:textId="77777777" w:rsidR="0090605A" w:rsidRPr="00C25669" w:rsidRDefault="0090605A" w:rsidP="0090605A">
            <w:pPr>
              <w:pStyle w:val="TAH"/>
            </w:pPr>
            <w:r w:rsidRPr="00C25669">
              <w:t>SNR (dB)</w:t>
            </w:r>
          </w:p>
        </w:tc>
      </w:tr>
      <w:tr w:rsidR="0090605A" w:rsidRPr="00C25669" w14:paraId="6916C51D" w14:textId="77777777" w:rsidTr="0090605A">
        <w:trPr>
          <w:trHeight w:val="180"/>
          <w:jc w:val="center"/>
        </w:trPr>
        <w:tc>
          <w:tcPr>
            <w:tcW w:w="0" w:type="auto"/>
            <w:shd w:val="clear" w:color="auto" w:fill="auto"/>
          </w:tcPr>
          <w:p w14:paraId="06374CBE" w14:textId="77777777" w:rsidR="0090605A" w:rsidRPr="00C25669" w:rsidRDefault="0090605A" w:rsidP="0090605A">
            <w:pPr>
              <w:pStyle w:val="TAC"/>
              <w:rPr>
                <w:szCs w:val="22"/>
              </w:rPr>
            </w:pPr>
            <w:r w:rsidRPr="00C25669">
              <w:rPr>
                <w:szCs w:val="22"/>
              </w:rPr>
              <w:t>1</w:t>
            </w:r>
          </w:p>
        </w:tc>
        <w:tc>
          <w:tcPr>
            <w:tcW w:w="0" w:type="auto"/>
            <w:shd w:val="clear" w:color="auto" w:fill="auto"/>
          </w:tcPr>
          <w:p w14:paraId="1287BD0A" w14:textId="77777777" w:rsidR="0090605A" w:rsidRPr="00C25669" w:rsidRDefault="0090605A" w:rsidP="0090605A">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C6BDBF5" w14:textId="77777777" w:rsidR="0090605A" w:rsidRPr="00C25669" w:rsidRDefault="0090605A" w:rsidP="0090605A">
            <w:pPr>
              <w:pStyle w:val="TAC"/>
              <w:rPr>
                <w:szCs w:val="22"/>
              </w:rPr>
            </w:pPr>
            <w:r w:rsidRPr="00C25669">
              <w:rPr>
                <w:szCs w:val="22"/>
              </w:rPr>
              <w:t>R.PBCH.1</w:t>
            </w:r>
          </w:p>
        </w:tc>
        <w:tc>
          <w:tcPr>
            <w:tcW w:w="0" w:type="auto"/>
            <w:shd w:val="clear" w:color="auto" w:fill="auto"/>
          </w:tcPr>
          <w:p w14:paraId="50E2301A" w14:textId="77777777" w:rsidR="0090605A" w:rsidRPr="00C25669" w:rsidRDefault="0090605A" w:rsidP="0090605A">
            <w:pPr>
              <w:pStyle w:val="TAC"/>
              <w:rPr>
                <w:szCs w:val="22"/>
              </w:rPr>
            </w:pPr>
            <w:r w:rsidRPr="00C25669">
              <w:rPr>
                <w:szCs w:val="22"/>
              </w:rPr>
              <w:t>TDLC300-100</w:t>
            </w:r>
          </w:p>
        </w:tc>
        <w:tc>
          <w:tcPr>
            <w:tcW w:w="0" w:type="auto"/>
            <w:shd w:val="clear" w:color="auto" w:fill="auto"/>
          </w:tcPr>
          <w:p w14:paraId="105C3715"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3CB9C7BE" w14:textId="77777777" w:rsidR="0090605A" w:rsidRPr="00C25669" w:rsidRDefault="0090605A" w:rsidP="0090605A">
            <w:pPr>
              <w:pStyle w:val="TAC"/>
              <w:rPr>
                <w:szCs w:val="22"/>
              </w:rPr>
            </w:pPr>
            <w:r w:rsidRPr="00C25669">
              <w:rPr>
                <w:szCs w:val="22"/>
              </w:rPr>
              <w:t>1</w:t>
            </w:r>
          </w:p>
        </w:tc>
        <w:tc>
          <w:tcPr>
            <w:tcW w:w="0" w:type="auto"/>
            <w:shd w:val="clear" w:color="auto" w:fill="auto"/>
          </w:tcPr>
          <w:p w14:paraId="3E3096D2" w14:textId="77777777" w:rsidR="0090605A" w:rsidRPr="00C25669" w:rsidRDefault="0090605A" w:rsidP="0090605A">
            <w:pPr>
              <w:pStyle w:val="TAC"/>
              <w:rPr>
                <w:szCs w:val="22"/>
                <w:lang w:eastAsia="zh-CN"/>
              </w:rPr>
            </w:pPr>
            <w:r w:rsidRPr="00C25669">
              <w:rPr>
                <w:rFonts w:hint="eastAsia"/>
                <w:szCs w:val="22"/>
                <w:lang w:eastAsia="zh-CN"/>
              </w:rPr>
              <w:t>-10.9</w:t>
            </w:r>
          </w:p>
        </w:tc>
      </w:tr>
    </w:tbl>
    <w:p w14:paraId="2994C6AC" w14:textId="77777777" w:rsidR="0090605A" w:rsidRPr="00C25669" w:rsidRDefault="0090605A" w:rsidP="0090605A">
      <w:pPr>
        <w:rPr>
          <w:lang w:eastAsia="zh-CN"/>
        </w:rPr>
      </w:pPr>
    </w:p>
    <w:p w14:paraId="4B9685DB" w14:textId="77777777" w:rsidR="0090605A" w:rsidRPr="00C25669" w:rsidRDefault="0090605A" w:rsidP="0090605A">
      <w:pPr>
        <w:pStyle w:val="Heading4"/>
        <w:rPr>
          <w:lang w:eastAsia="zh-CN"/>
        </w:rPr>
      </w:pPr>
      <w:bookmarkStart w:id="223" w:name="_Toc21338210"/>
      <w:r w:rsidRPr="00C25669">
        <w:t>5.</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23"/>
    </w:p>
    <w:p w14:paraId="689A0670" w14:textId="77777777" w:rsidR="0090605A" w:rsidRPr="00C25669" w:rsidRDefault="0090605A" w:rsidP="0090605A">
      <w:pPr>
        <w:pStyle w:val="TH"/>
        <w:rPr>
          <w:lang w:val="en-US"/>
        </w:rPr>
      </w:pPr>
      <w:r w:rsidRPr="00C25669">
        <w:rPr>
          <w:lang w:val="en-US"/>
        </w:rPr>
        <w:t>Table 5.4.</w:t>
      </w:r>
      <w:r w:rsidRPr="00C25669">
        <w:rPr>
          <w:rFonts w:hint="eastAsia"/>
          <w:lang w:val="en-US"/>
        </w:rPr>
        <w:t>3</w:t>
      </w:r>
      <w:r w:rsidRPr="00C25669">
        <w:rPr>
          <w:lang w:val="en-US"/>
        </w:rPr>
        <w:t>.2-1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90605A" w:rsidRPr="00C25669" w14:paraId="428C034A" w14:textId="77777777" w:rsidTr="0090605A">
        <w:trPr>
          <w:jc w:val="center"/>
        </w:trPr>
        <w:tc>
          <w:tcPr>
            <w:tcW w:w="0" w:type="auto"/>
            <w:shd w:val="clear" w:color="auto" w:fill="auto"/>
          </w:tcPr>
          <w:p w14:paraId="77F5D565" w14:textId="77777777" w:rsidR="0090605A" w:rsidRPr="00C25669" w:rsidRDefault="0090605A" w:rsidP="0090605A">
            <w:pPr>
              <w:pStyle w:val="TAH"/>
              <w:rPr>
                <w:szCs w:val="22"/>
                <w:lang w:val="en-US"/>
              </w:rPr>
            </w:pPr>
            <w:r w:rsidRPr="00C25669">
              <w:rPr>
                <w:szCs w:val="22"/>
                <w:lang w:val="en-US"/>
              </w:rPr>
              <w:t>Parameter</w:t>
            </w:r>
          </w:p>
        </w:tc>
        <w:tc>
          <w:tcPr>
            <w:tcW w:w="0" w:type="auto"/>
            <w:shd w:val="clear" w:color="auto" w:fill="auto"/>
          </w:tcPr>
          <w:p w14:paraId="2D08744F" w14:textId="77777777" w:rsidR="0090605A" w:rsidRPr="00C25669" w:rsidRDefault="0090605A" w:rsidP="0090605A">
            <w:pPr>
              <w:pStyle w:val="TAH"/>
              <w:rPr>
                <w:szCs w:val="22"/>
                <w:lang w:val="en-US"/>
              </w:rPr>
            </w:pPr>
            <w:r w:rsidRPr="00C25669">
              <w:rPr>
                <w:szCs w:val="22"/>
                <w:lang w:val="en-US"/>
              </w:rPr>
              <w:t>Unit</w:t>
            </w:r>
          </w:p>
        </w:tc>
        <w:tc>
          <w:tcPr>
            <w:tcW w:w="0" w:type="auto"/>
            <w:shd w:val="clear" w:color="auto" w:fill="auto"/>
          </w:tcPr>
          <w:p w14:paraId="3862D4D7" w14:textId="77777777" w:rsidR="0090605A" w:rsidRPr="00C25669" w:rsidRDefault="0090605A" w:rsidP="0090605A">
            <w:pPr>
              <w:pStyle w:val="TAH"/>
              <w:rPr>
                <w:szCs w:val="22"/>
                <w:lang w:val="en-US"/>
              </w:rPr>
            </w:pPr>
            <w:r w:rsidRPr="00C25669">
              <w:rPr>
                <w:szCs w:val="22"/>
                <w:lang w:val="en-US"/>
              </w:rPr>
              <w:t>Single antenna port</w:t>
            </w:r>
          </w:p>
        </w:tc>
      </w:tr>
      <w:tr w:rsidR="0090605A" w:rsidRPr="00C25669" w14:paraId="46551C63" w14:textId="77777777" w:rsidTr="0090605A">
        <w:trPr>
          <w:jc w:val="center"/>
        </w:trPr>
        <w:tc>
          <w:tcPr>
            <w:tcW w:w="0" w:type="auto"/>
            <w:shd w:val="clear" w:color="auto" w:fill="auto"/>
          </w:tcPr>
          <w:p w14:paraId="1066F6CB" w14:textId="77777777" w:rsidR="0090605A" w:rsidRPr="00C25669" w:rsidRDefault="0090605A" w:rsidP="0090605A">
            <w:pPr>
              <w:pStyle w:val="TAL"/>
              <w:rPr>
                <w:szCs w:val="22"/>
                <w:lang w:val="en-US"/>
              </w:rPr>
            </w:pPr>
            <w:r w:rsidRPr="00C25669">
              <w:rPr>
                <w:szCs w:val="22"/>
                <w:lang w:val="en-US"/>
              </w:rPr>
              <w:t>Physical Cell ID</w:t>
            </w:r>
          </w:p>
        </w:tc>
        <w:tc>
          <w:tcPr>
            <w:tcW w:w="0" w:type="auto"/>
            <w:shd w:val="clear" w:color="auto" w:fill="auto"/>
          </w:tcPr>
          <w:p w14:paraId="5916731B" w14:textId="77777777" w:rsidR="0090605A" w:rsidRPr="00C25669" w:rsidRDefault="0090605A" w:rsidP="0090605A">
            <w:pPr>
              <w:pStyle w:val="TAC"/>
              <w:rPr>
                <w:szCs w:val="22"/>
                <w:lang w:val="en-US"/>
              </w:rPr>
            </w:pPr>
          </w:p>
        </w:tc>
        <w:tc>
          <w:tcPr>
            <w:tcW w:w="0" w:type="auto"/>
            <w:shd w:val="clear" w:color="auto" w:fill="auto"/>
          </w:tcPr>
          <w:p w14:paraId="4D4AB6D6" w14:textId="77777777" w:rsidR="0090605A" w:rsidRPr="00C25669" w:rsidRDefault="0090605A" w:rsidP="0090605A">
            <w:pPr>
              <w:pStyle w:val="TAC"/>
              <w:rPr>
                <w:szCs w:val="22"/>
                <w:lang w:val="en-US"/>
              </w:rPr>
            </w:pPr>
            <w:r w:rsidRPr="00C25669">
              <w:rPr>
                <w:szCs w:val="22"/>
                <w:lang w:val="en-US"/>
              </w:rPr>
              <w:t>0</w:t>
            </w:r>
          </w:p>
        </w:tc>
      </w:tr>
      <w:tr w:rsidR="0090605A" w:rsidRPr="00C25669" w14:paraId="376F3DF6" w14:textId="77777777" w:rsidTr="0090605A">
        <w:trPr>
          <w:jc w:val="center"/>
        </w:trPr>
        <w:tc>
          <w:tcPr>
            <w:tcW w:w="0" w:type="auto"/>
            <w:shd w:val="clear" w:color="auto" w:fill="auto"/>
          </w:tcPr>
          <w:p w14:paraId="4A2EEA57" w14:textId="77777777" w:rsidR="0090605A" w:rsidRPr="00C25669" w:rsidRDefault="0090605A" w:rsidP="0090605A">
            <w:pPr>
              <w:pStyle w:val="TAL"/>
              <w:rPr>
                <w:szCs w:val="22"/>
                <w:lang w:val="en-US"/>
              </w:rPr>
            </w:pPr>
            <w:r w:rsidRPr="00C25669">
              <w:rPr>
                <w:szCs w:val="22"/>
                <w:lang w:val="en-US"/>
              </w:rPr>
              <w:t>Cyclic prefix</w:t>
            </w:r>
          </w:p>
        </w:tc>
        <w:tc>
          <w:tcPr>
            <w:tcW w:w="0" w:type="auto"/>
            <w:shd w:val="clear" w:color="auto" w:fill="auto"/>
          </w:tcPr>
          <w:p w14:paraId="04E0E66C" w14:textId="77777777" w:rsidR="0090605A" w:rsidRPr="00C25669" w:rsidRDefault="0090605A" w:rsidP="0090605A">
            <w:pPr>
              <w:pStyle w:val="TAC"/>
              <w:rPr>
                <w:szCs w:val="22"/>
                <w:lang w:val="en-US"/>
              </w:rPr>
            </w:pPr>
          </w:p>
        </w:tc>
        <w:tc>
          <w:tcPr>
            <w:tcW w:w="0" w:type="auto"/>
            <w:shd w:val="clear" w:color="auto" w:fill="auto"/>
          </w:tcPr>
          <w:p w14:paraId="42F47668" w14:textId="77777777" w:rsidR="0090605A" w:rsidRPr="00C25669" w:rsidRDefault="0090605A" w:rsidP="0090605A">
            <w:pPr>
              <w:pStyle w:val="TAC"/>
              <w:rPr>
                <w:szCs w:val="22"/>
                <w:lang w:val="en-US"/>
              </w:rPr>
            </w:pPr>
            <w:r w:rsidRPr="00C25669">
              <w:rPr>
                <w:szCs w:val="22"/>
                <w:lang w:val="en-US"/>
              </w:rPr>
              <w:t>Normal</w:t>
            </w:r>
          </w:p>
        </w:tc>
      </w:tr>
      <w:tr w:rsidR="0090605A" w:rsidRPr="00C25669" w14:paraId="2C7DD263" w14:textId="77777777" w:rsidTr="0090605A">
        <w:trPr>
          <w:jc w:val="center"/>
        </w:trPr>
        <w:tc>
          <w:tcPr>
            <w:tcW w:w="0" w:type="auto"/>
            <w:shd w:val="clear" w:color="auto" w:fill="auto"/>
          </w:tcPr>
          <w:p w14:paraId="41A8D976" w14:textId="77777777" w:rsidR="0090605A" w:rsidRPr="00C25669" w:rsidRDefault="0090605A" w:rsidP="0090605A">
            <w:pPr>
              <w:pStyle w:val="TAL"/>
              <w:rPr>
                <w:szCs w:val="22"/>
                <w:lang w:val="en-US"/>
              </w:rPr>
            </w:pPr>
            <w:r w:rsidRPr="00C25669">
              <w:rPr>
                <w:szCs w:val="22"/>
                <w:lang w:val="en-US"/>
              </w:rPr>
              <w:t>Number of SS/PBCH blocks within an SS burst set periodicity</w:t>
            </w:r>
          </w:p>
        </w:tc>
        <w:tc>
          <w:tcPr>
            <w:tcW w:w="0" w:type="auto"/>
            <w:shd w:val="clear" w:color="auto" w:fill="auto"/>
          </w:tcPr>
          <w:p w14:paraId="05AB6E92" w14:textId="77777777" w:rsidR="0090605A" w:rsidRPr="00C25669" w:rsidRDefault="0090605A" w:rsidP="0090605A">
            <w:pPr>
              <w:pStyle w:val="TAC"/>
              <w:rPr>
                <w:szCs w:val="22"/>
                <w:lang w:val="en-US"/>
              </w:rPr>
            </w:pPr>
          </w:p>
        </w:tc>
        <w:tc>
          <w:tcPr>
            <w:tcW w:w="0" w:type="auto"/>
            <w:shd w:val="clear" w:color="auto" w:fill="auto"/>
          </w:tcPr>
          <w:p w14:paraId="1CBD7D54" w14:textId="77777777" w:rsidR="0090605A" w:rsidRPr="00C25669" w:rsidRDefault="0090605A" w:rsidP="0090605A">
            <w:pPr>
              <w:pStyle w:val="TAC"/>
              <w:rPr>
                <w:szCs w:val="22"/>
                <w:lang w:val="en-US"/>
              </w:rPr>
            </w:pPr>
            <w:r w:rsidRPr="00C25669">
              <w:rPr>
                <w:szCs w:val="22"/>
                <w:lang w:val="en-US"/>
              </w:rPr>
              <w:t>1</w:t>
            </w:r>
          </w:p>
        </w:tc>
      </w:tr>
      <w:tr w:rsidR="0090605A" w:rsidRPr="00C25669" w14:paraId="0DF821AD" w14:textId="77777777" w:rsidTr="0090605A">
        <w:trPr>
          <w:jc w:val="center"/>
        </w:trPr>
        <w:tc>
          <w:tcPr>
            <w:tcW w:w="0" w:type="auto"/>
            <w:shd w:val="clear" w:color="auto" w:fill="auto"/>
          </w:tcPr>
          <w:p w14:paraId="71FCF5C1" w14:textId="77777777" w:rsidR="0090605A" w:rsidRPr="00C25669" w:rsidRDefault="0090605A" w:rsidP="0090605A">
            <w:pPr>
              <w:pStyle w:val="TAL"/>
              <w:rPr>
                <w:szCs w:val="22"/>
                <w:lang w:val="en-US"/>
              </w:rPr>
            </w:pPr>
            <w:r w:rsidRPr="00C25669">
              <w:rPr>
                <w:szCs w:val="22"/>
                <w:lang w:val="en-US"/>
              </w:rPr>
              <w:t xml:space="preserve">SS/PBCH block index </w:t>
            </w:r>
            <w:r w:rsidRPr="00C25669">
              <w:rPr>
                <w:szCs w:val="22"/>
                <w:vertAlign w:val="superscript"/>
                <w:lang w:val="en-US"/>
              </w:rPr>
              <w:t>Note1</w:t>
            </w:r>
          </w:p>
        </w:tc>
        <w:tc>
          <w:tcPr>
            <w:tcW w:w="0" w:type="auto"/>
            <w:shd w:val="clear" w:color="auto" w:fill="auto"/>
          </w:tcPr>
          <w:p w14:paraId="106CEC7F" w14:textId="77777777" w:rsidR="0090605A" w:rsidRPr="00C25669" w:rsidRDefault="0090605A" w:rsidP="0090605A">
            <w:pPr>
              <w:pStyle w:val="TAC"/>
              <w:rPr>
                <w:szCs w:val="22"/>
                <w:lang w:val="en-US"/>
              </w:rPr>
            </w:pPr>
          </w:p>
        </w:tc>
        <w:tc>
          <w:tcPr>
            <w:tcW w:w="0" w:type="auto"/>
            <w:shd w:val="clear" w:color="auto" w:fill="auto"/>
          </w:tcPr>
          <w:p w14:paraId="3DB96F85" w14:textId="77777777" w:rsidR="0090605A" w:rsidRPr="00C25669" w:rsidRDefault="0090605A" w:rsidP="0090605A">
            <w:pPr>
              <w:pStyle w:val="TAC"/>
              <w:rPr>
                <w:szCs w:val="22"/>
                <w:lang w:val="en-US"/>
              </w:rPr>
            </w:pPr>
            <w:r w:rsidRPr="00C25669">
              <w:rPr>
                <w:szCs w:val="22"/>
                <w:lang w:val="en-US"/>
              </w:rPr>
              <w:t>0</w:t>
            </w:r>
          </w:p>
        </w:tc>
      </w:tr>
      <w:tr w:rsidR="0090605A" w:rsidRPr="00C25669" w14:paraId="5478DA75" w14:textId="77777777" w:rsidTr="0090605A">
        <w:trPr>
          <w:jc w:val="center"/>
        </w:trPr>
        <w:tc>
          <w:tcPr>
            <w:tcW w:w="0" w:type="auto"/>
            <w:shd w:val="clear" w:color="auto" w:fill="auto"/>
          </w:tcPr>
          <w:p w14:paraId="0330B3F5" w14:textId="77777777" w:rsidR="0090605A" w:rsidRPr="00C25669" w:rsidRDefault="0090605A" w:rsidP="0090605A">
            <w:pPr>
              <w:pStyle w:val="TAL"/>
              <w:rPr>
                <w:szCs w:val="22"/>
                <w:lang w:val="en-US"/>
              </w:rPr>
            </w:pPr>
            <w:r w:rsidRPr="00C25669">
              <w:rPr>
                <w:szCs w:val="22"/>
                <w:lang w:val="en-US"/>
              </w:rPr>
              <w:t>SS/PBCH block periodicity</w:t>
            </w:r>
          </w:p>
        </w:tc>
        <w:tc>
          <w:tcPr>
            <w:tcW w:w="0" w:type="auto"/>
            <w:shd w:val="clear" w:color="auto" w:fill="auto"/>
          </w:tcPr>
          <w:p w14:paraId="7E7463C4" w14:textId="77777777" w:rsidR="0090605A" w:rsidRPr="00C25669" w:rsidRDefault="0090605A" w:rsidP="0090605A">
            <w:pPr>
              <w:pStyle w:val="TAC"/>
              <w:rPr>
                <w:szCs w:val="22"/>
                <w:lang w:val="en-US"/>
              </w:rPr>
            </w:pPr>
            <w:r w:rsidRPr="00C25669">
              <w:rPr>
                <w:szCs w:val="22"/>
                <w:lang w:val="en-US"/>
              </w:rPr>
              <w:t>ms</w:t>
            </w:r>
          </w:p>
        </w:tc>
        <w:tc>
          <w:tcPr>
            <w:tcW w:w="0" w:type="auto"/>
            <w:shd w:val="clear" w:color="auto" w:fill="auto"/>
          </w:tcPr>
          <w:p w14:paraId="52244506" w14:textId="77777777" w:rsidR="0090605A" w:rsidRPr="00C25669" w:rsidRDefault="0090605A" w:rsidP="0090605A">
            <w:pPr>
              <w:pStyle w:val="TAC"/>
              <w:rPr>
                <w:szCs w:val="22"/>
                <w:lang w:val="en-US"/>
              </w:rPr>
            </w:pPr>
            <w:r w:rsidRPr="00C25669">
              <w:rPr>
                <w:szCs w:val="22"/>
                <w:lang w:val="en-US"/>
              </w:rPr>
              <w:t>20</w:t>
            </w:r>
          </w:p>
        </w:tc>
      </w:tr>
      <w:tr w:rsidR="0090605A" w:rsidRPr="00C25669" w14:paraId="1159F747" w14:textId="77777777" w:rsidTr="0090605A">
        <w:trPr>
          <w:jc w:val="center"/>
        </w:trPr>
        <w:tc>
          <w:tcPr>
            <w:tcW w:w="0" w:type="auto"/>
            <w:shd w:val="clear" w:color="auto" w:fill="auto"/>
          </w:tcPr>
          <w:p w14:paraId="3B61AE32" w14:textId="77777777" w:rsidR="0090605A" w:rsidRPr="00C25669" w:rsidRDefault="0090605A" w:rsidP="0090605A">
            <w:pPr>
              <w:pStyle w:val="TAL"/>
              <w:rPr>
                <w:szCs w:val="22"/>
                <w:lang w:val="en-US"/>
              </w:rPr>
            </w:pPr>
            <w:r w:rsidRPr="00C25669">
              <w:rPr>
                <w:szCs w:val="22"/>
                <w:lang w:val="en-US"/>
              </w:rPr>
              <w:t>TDD UL-DL pattern</w:t>
            </w:r>
          </w:p>
        </w:tc>
        <w:tc>
          <w:tcPr>
            <w:tcW w:w="0" w:type="auto"/>
            <w:shd w:val="clear" w:color="auto" w:fill="auto"/>
          </w:tcPr>
          <w:p w14:paraId="2D647906" w14:textId="77777777" w:rsidR="0090605A" w:rsidRPr="00C25669" w:rsidRDefault="0090605A" w:rsidP="0090605A">
            <w:pPr>
              <w:pStyle w:val="TAC"/>
              <w:rPr>
                <w:szCs w:val="22"/>
                <w:lang w:val="en-US"/>
              </w:rPr>
            </w:pPr>
          </w:p>
        </w:tc>
        <w:tc>
          <w:tcPr>
            <w:tcW w:w="0" w:type="auto"/>
            <w:shd w:val="clear" w:color="auto" w:fill="auto"/>
          </w:tcPr>
          <w:p w14:paraId="0283B240" w14:textId="77777777" w:rsidR="0090605A" w:rsidRPr="00C25669" w:rsidRDefault="0090605A" w:rsidP="0090605A">
            <w:pPr>
              <w:pStyle w:val="TAC"/>
              <w:rPr>
                <w:szCs w:val="22"/>
                <w:lang w:val="en-US"/>
              </w:rPr>
            </w:pPr>
            <w:r w:rsidRPr="00C25669">
              <w:rPr>
                <w:szCs w:val="22"/>
                <w:lang w:val="en-US"/>
              </w:rPr>
              <w:t>FR1.30-1</w:t>
            </w:r>
          </w:p>
        </w:tc>
      </w:tr>
      <w:tr w:rsidR="0090605A" w:rsidRPr="00C25669" w14:paraId="5503726C" w14:textId="77777777" w:rsidTr="0090605A">
        <w:trPr>
          <w:jc w:val="center"/>
        </w:trPr>
        <w:tc>
          <w:tcPr>
            <w:tcW w:w="0" w:type="auto"/>
            <w:gridSpan w:val="3"/>
            <w:shd w:val="clear" w:color="auto" w:fill="auto"/>
          </w:tcPr>
          <w:p w14:paraId="437010D9" w14:textId="77777777" w:rsidR="0090605A" w:rsidRPr="00C25669" w:rsidRDefault="0090605A" w:rsidP="0090605A">
            <w:pPr>
              <w:pStyle w:val="TAN"/>
              <w:rPr>
                <w:szCs w:val="22"/>
                <w:lang w:val="en-US"/>
              </w:rPr>
            </w:pPr>
            <w:r w:rsidRPr="00C25669">
              <w:rPr>
                <w:szCs w:val="22"/>
                <w:lang w:val="en-US"/>
              </w:rPr>
              <w:t>Note 1</w:t>
            </w:r>
            <w:r w:rsidRPr="00C25669">
              <w:rPr>
                <w:rFonts w:eastAsia="DengXian" w:hint="eastAsia"/>
                <w:szCs w:val="22"/>
                <w:lang w:val="en-US" w:eastAsia="zh-CN"/>
              </w:rPr>
              <w:t>:</w:t>
            </w:r>
            <w:r w:rsidRPr="00C25669">
              <w:rPr>
                <w:szCs w:val="22"/>
                <w:lang w:val="en-US"/>
              </w:rPr>
              <w:tab/>
              <w:t>as specified in clause 4.1 of TS 38.213 [11]</w:t>
            </w:r>
          </w:p>
          <w:p w14:paraId="3D432C33" w14:textId="77777777" w:rsidR="0090605A" w:rsidRPr="00C25669" w:rsidRDefault="0090605A" w:rsidP="00876C2C">
            <w:pPr>
              <w:pStyle w:val="TAN"/>
              <w:rPr>
                <w:szCs w:val="22"/>
                <w:lang w:val="en-US"/>
              </w:rPr>
            </w:pPr>
            <w:r w:rsidRPr="00C25669">
              <w:rPr>
                <w:szCs w:val="22"/>
                <w:lang w:val="en-US"/>
              </w:rPr>
              <w:t>Note 2</w:t>
            </w:r>
            <w:r w:rsidRPr="00C25669">
              <w:rPr>
                <w:rFonts w:eastAsia="DengXian" w:hint="eastAsia"/>
                <w:szCs w:val="22"/>
                <w:lang w:val="en-US" w:eastAsia="zh-CN"/>
              </w:rPr>
              <w:t>:</w:t>
            </w:r>
            <w:r w:rsidRPr="00C25669">
              <w:rPr>
                <w:szCs w:val="22"/>
                <w:lang w:val="en-US"/>
              </w:rPr>
              <w:tab/>
              <w:t>as specified in clause 11.1 of TS 38.213 [11]</w:t>
            </w:r>
          </w:p>
        </w:tc>
      </w:tr>
    </w:tbl>
    <w:p w14:paraId="00498788" w14:textId="77777777" w:rsidR="0090605A" w:rsidRPr="00C25669" w:rsidRDefault="0090605A" w:rsidP="0090605A">
      <w:pPr>
        <w:rPr>
          <w:lang w:val="en-US"/>
        </w:rPr>
      </w:pPr>
    </w:p>
    <w:p w14:paraId="1FE12E45" w14:textId="77777777" w:rsidR="0090605A" w:rsidRPr="00C25669" w:rsidRDefault="0090605A" w:rsidP="0090605A">
      <w:pPr>
        <w:rPr>
          <w:lang w:eastAsia="zh-CN"/>
        </w:rPr>
      </w:pPr>
      <w:r w:rsidRPr="00C25669">
        <w:t>For the parameters specified in Table 5.4.</w:t>
      </w:r>
      <w:r w:rsidRPr="00C25669">
        <w:rPr>
          <w:rFonts w:hint="eastAsia"/>
        </w:rPr>
        <w:t>3</w:t>
      </w:r>
      <w:r w:rsidRPr="00C25669">
        <w:t>.2-1 the average probability of a miss-detected PBCH (Pm-bch) shall be below the specified values in Table 5.4.</w:t>
      </w:r>
      <w:r w:rsidRPr="00C25669">
        <w:rPr>
          <w:rFonts w:hint="eastAsia"/>
        </w:rPr>
        <w:t>3</w:t>
      </w:r>
      <w:r w:rsidRPr="00C25669">
        <w:t>.2-2 in case SS/PBCH block index is not known</w:t>
      </w:r>
      <w:r w:rsidRPr="00C25669">
        <w:rPr>
          <w:rFonts w:hint="eastAsia"/>
        </w:rPr>
        <w:t xml:space="preserve"> and below the specified values </w:t>
      </w:r>
      <w:r w:rsidRPr="00C25669">
        <w:t>in Table.5.4.3.2-3 in case SS/PBCH block index is known. The downlink physical setup is in accordance with Annex C.3.1.</w:t>
      </w:r>
    </w:p>
    <w:p w14:paraId="1CB8D9F2" w14:textId="77777777" w:rsidR="0090605A" w:rsidRPr="00C25669" w:rsidRDefault="0090605A" w:rsidP="0090605A">
      <w:pPr>
        <w:pStyle w:val="TH"/>
      </w:pPr>
      <w:r w:rsidRPr="00C25669">
        <w:t>Table 5.4.3.2-2</w:t>
      </w:r>
      <w:r w:rsidRPr="00C25669">
        <w:rPr>
          <w:rFonts w:hint="eastAsia"/>
          <w:lang w:eastAsia="zh-CN"/>
        </w:rPr>
        <w:t xml:space="preserve">: </w:t>
      </w:r>
      <w:r w:rsidRPr="00C25669">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7654F865" w14:textId="77777777" w:rsidTr="0090605A">
        <w:trPr>
          <w:jc w:val="center"/>
        </w:trPr>
        <w:tc>
          <w:tcPr>
            <w:tcW w:w="0" w:type="auto"/>
            <w:vMerge w:val="restart"/>
            <w:shd w:val="clear" w:color="auto" w:fill="auto"/>
          </w:tcPr>
          <w:p w14:paraId="7A8DE8B6" w14:textId="77777777" w:rsidR="0090605A" w:rsidRPr="00C25669" w:rsidRDefault="0090605A" w:rsidP="0090605A">
            <w:pPr>
              <w:pStyle w:val="TAH"/>
            </w:pPr>
            <w:r w:rsidRPr="00C25669">
              <w:t>Test number</w:t>
            </w:r>
          </w:p>
        </w:tc>
        <w:tc>
          <w:tcPr>
            <w:tcW w:w="0" w:type="auto"/>
            <w:vMerge w:val="restart"/>
            <w:shd w:val="clear" w:color="auto" w:fill="auto"/>
          </w:tcPr>
          <w:p w14:paraId="3125791E"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05A43610" w14:textId="77777777" w:rsidR="0090605A" w:rsidRPr="00C25669" w:rsidRDefault="0090605A" w:rsidP="0090605A">
            <w:pPr>
              <w:pStyle w:val="TAH"/>
            </w:pPr>
            <w:r w:rsidRPr="00C25669">
              <w:t>Reference channel</w:t>
            </w:r>
          </w:p>
        </w:tc>
        <w:tc>
          <w:tcPr>
            <w:tcW w:w="0" w:type="auto"/>
            <w:vMerge w:val="restart"/>
            <w:shd w:val="clear" w:color="auto" w:fill="auto"/>
          </w:tcPr>
          <w:p w14:paraId="07BAC634" w14:textId="77777777" w:rsidR="0090605A" w:rsidRPr="00C25669" w:rsidRDefault="0090605A" w:rsidP="0090605A">
            <w:pPr>
              <w:pStyle w:val="TAH"/>
            </w:pPr>
            <w:r w:rsidRPr="00C25669">
              <w:t>Propagation condition</w:t>
            </w:r>
          </w:p>
        </w:tc>
        <w:tc>
          <w:tcPr>
            <w:tcW w:w="0" w:type="auto"/>
            <w:vMerge w:val="restart"/>
            <w:shd w:val="clear" w:color="auto" w:fill="auto"/>
          </w:tcPr>
          <w:p w14:paraId="235269D2"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BB26838" w14:textId="77777777" w:rsidR="0090605A" w:rsidRPr="00C25669" w:rsidRDefault="0090605A" w:rsidP="0090605A">
            <w:pPr>
              <w:pStyle w:val="TAH"/>
            </w:pPr>
            <w:r w:rsidRPr="00C25669">
              <w:t>Reference value</w:t>
            </w:r>
          </w:p>
        </w:tc>
      </w:tr>
      <w:tr w:rsidR="0090605A" w:rsidRPr="00C25669" w14:paraId="498BEEC3" w14:textId="77777777" w:rsidTr="0090605A">
        <w:trPr>
          <w:jc w:val="center"/>
        </w:trPr>
        <w:tc>
          <w:tcPr>
            <w:tcW w:w="0" w:type="auto"/>
            <w:vMerge/>
            <w:shd w:val="clear" w:color="auto" w:fill="auto"/>
          </w:tcPr>
          <w:p w14:paraId="34CA228B" w14:textId="77777777" w:rsidR="0090605A" w:rsidRPr="00C25669" w:rsidRDefault="0090605A" w:rsidP="0090605A">
            <w:pPr>
              <w:pStyle w:val="TAH"/>
            </w:pPr>
          </w:p>
        </w:tc>
        <w:tc>
          <w:tcPr>
            <w:tcW w:w="0" w:type="auto"/>
            <w:vMerge/>
            <w:shd w:val="clear" w:color="auto" w:fill="auto"/>
          </w:tcPr>
          <w:p w14:paraId="499BFF0B" w14:textId="77777777" w:rsidR="0090605A" w:rsidRPr="00C25669" w:rsidRDefault="0090605A" w:rsidP="0090605A">
            <w:pPr>
              <w:pStyle w:val="TAH"/>
            </w:pPr>
          </w:p>
        </w:tc>
        <w:tc>
          <w:tcPr>
            <w:tcW w:w="0" w:type="auto"/>
            <w:vMerge/>
            <w:shd w:val="clear" w:color="auto" w:fill="auto"/>
          </w:tcPr>
          <w:p w14:paraId="00942CF4" w14:textId="77777777" w:rsidR="0090605A" w:rsidRPr="00C25669" w:rsidRDefault="0090605A" w:rsidP="0090605A">
            <w:pPr>
              <w:pStyle w:val="TAH"/>
            </w:pPr>
          </w:p>
        </w:tc>
        <w:tc>
          <w:tcPr>
            <w:tcW w:w="0" w:type="auto"/>
            <w:vMerge/>
            <w:shd w:val="clear" w:color="auto" w:fill="auto"/>
          </w:tcPr>
          <w:p w14:paraId="4F8D4BF4" w14:textId="77777777" w:rsidR="0090605A" w:rsidRPr="00C25669" w:rsidRDefault="0090605A" w:rsidP="0090605A">
            <w:pPr>
              <w:pStyle w:val="TAH"/>
            </w:pPr>
          </w:p>
        </w:tc>
        <w:tc>
          <w:tcPr>
            <w:tcW w:w="0" w:type="auto"/>
            <w:vMerge/>
            <w:shd w:val="clear" w:color="auto" w:fill="auto"/>
          </w:tcPr>
          <w:p w14:paraId="7AA7BC22" w14:textId="77777777" w:rsidR="0090605A" w:rsidRPr="00C25669" w:rsidRDefault="0090605A" w:rsidP="0090605A">
            <w:pPr>
              <w:pStyle w:val="TAH"/>
            </w:pPr>
          </w:p>
        </w:tc>
        <w:tc>
          <w:tcPr>
            <w:tcW w:w="0" w:type="auto"/>
            <w:shd w:val="clear" w:color="auto" w:fill="auto"/>
          </w:tcPr>
          <w:p w14:paraId="0FE9709F" w14:textId="77777777" w:rsidR="0090605A" w:rsidRPr="00C25669" w:rsidRDefault="0090605A" w:rsidP="0090605A">
            <w:pPr>
              <w:pStyle w:val="TAH"/>
            </w:pPr>
            <w:r w:rsidRPr="00C25669">
              <w:t>Pm-bch (%)</w:t>
            </w:r>
          </w:p>
        </w:tc>
        <w:tc>
          <w:tcPr>
            <w:tcW w:w="0" w:type="auto"/>
            <w:shd w:val="clear" w:color="auto" w:fill="auto"/>
          </w:tcPr>
          <w:p w14:paraId="09923871" w14:textId="77777777" w:rsidR="0090605A" w:rsidRPr="00C25669" w:rsidRDefault="0090605A" w:rsidP="0090605A">
            <w:pPr>
              <w:pStyle w:val="TAH"/>
            </w:pPr>
            <w:r w:rsidRPr="00C25669">
              <w:t>SNR (dB)</w:t>
            </w:r>
          </w:p>
        </w:tc>
      </w:tr>
      <w:tr w:rsidR="0090605A" w:rsidRPr="00C25669" w14:paraId="5203ED79" w14:textId="77777777" w:rsidTr="0090605A">
        <w:trPr>
          <w:jc w:val="center"/>
        </w:trPr>
        <w:tc>
          <w:tcPr>
            <w:tcW w:w="0" w:type="auto"/>
            <w:shd w:val="clear" w:color="auto" w:fill="auto"/>
          </w:tcPr>
          <w:p w14:paraId="18539306" w14:textId="77777777" w:rsidR="0090605A" w:rsidRPr="00C25669" w:rsidRDefault="0090605A" w:rsidP="0090605A">
            <w:pPr>
              <w:pStyle w:val="TAC"/>
              <w:rPr>
                <w:szCs w:val="22"/>
              </w:rPr>
            </w:pPr>
            <w:r w:rsidRPr="00C25669">
              <w:rPr>
                <w:szCs w:val="22"/>
              </w:rPr>
              <w:t>1</w:t>
            </w:r>
          </w:p>
        </w:tc>
        <w:tc>
          <w:tcPr>
            <w:tcW w:w="0" w:type="auto"/>
            <w:shd w:val="clear" w:color="auto" w:fill="auto"/>
          </w:tcPr>
          <w:p w14:paraId="593BFB09" w14:textId="77777777" w:rsidR="0090605A" w:rsidRPr="00C25669" w:rsidRDefault="0090605A" w:rsidP="0090605A">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D1A6866" w14:textId="77777777" w:rsidR="0090605A" w:rsidRPr="00C25669" w:rsidRDefault="0090605A" w:rsidP="0090605A">
            <w:pPr>
              <w:pStyle w:val="TAC"/>
              <w:rPr>
                <w:szCs w:val="22"/>
              </w:rPr>
            </w:pPr>
            <w:r w:rsidRPr="00C25669">
              <w:rPr>
                <w:szCs w:val="22"/>
              </w:rPr>
              <w:t>R.PBCH.2</w:t>
            </w:r>
          </w:p>
        </w:tc>
        <w:tc>
          <w:tcPr>
            <w:tcW w:w="0" w:type="auto"/>
            <w:shd w:val="clear" w:color="auto" w:fill="auto"/>
          </w:tcPr>
          <w:p w14:paraId="292412FB" w14:textId="77777777" w:rsidR="0090605A" w:rsidRPr="00C25669" w:rsidRDefault="0090605A" w:rsidP="0090605A">
            <w:pPr>
              <w:pStyle w:val="TAC"/>
              <w:rPr>
                <w:szCs w:val="22"/>
              </w:rPr>
            </w:pPr>
            <w:r w:rsidRPr="00C25669">
              <w:rPr>
                <w:szCs w:val="22"/>
              </w:rPr>
              <w:t>TDLA30-10</w:t>
            </w:r>
          </w:p>
        </w:tc>
        <w:tc>
          <w:tcPr>
            <w:tcW w:w="0" w:type="auto"/>
            <w:shd w:val="clear" w:color="auto" w:fill="auto"/>
          </w:tcPr>
          <w:p w14:paraId="67F8FFD2"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67B16EB" w14:textId="77777777" w:rsidR="0090605A" w:rsidRPr="00C25669" w:rsidRDefault="0090605A" w:rsidP="0090605A">
            <w:pPr>
              <w:pStyle w:val="TAC"/>
              <w:rPr>
                <w:szCs w:val="22"/>
              </w:rPr>
            </w:pPr>
            <w:r w:rsidRPr="00C25669">
              <w:rPr>
                <w:szCs w:val="22"/>
              </w:rPr>
              <w:t>1</w:t>
            </w:r>
          </w:p>
        </w:tc>
        <w:tc>
          <w:tcPr>
            <w:tcW w:w="0" w:type="auto"/>
            <w:shd w:val="clear" w:color="auto" w:fill="auto"/>
          </w:tcPr>
          <w:p w14:paraId="4B2B2A55" w14:textId="77777777" w:rsidR="0090605A" w:rsidRPr="00C25669" w:rsidRDefault="0090605A" w:rsidP="0090605A">
            <w:pPr>
              <w:pStyle w:val="TAC"/>
              <w:rPr>
                <w:szCs w:val="22"/>
                <w:lang w:eastAsia="zh-CN"/>
              </w:rPr>
            </w:pPr>
            <w:r w:rsidRPr="00C25669">
              <w:rPr>
                <w:rFonts w:hint="eastAsia"/>
                <w:szCs w:val="22"/>
                <w:lang w:eastAsia="zh-CN"/>
              </w:rPr>
              <w:t>-8.6</w:t>
            </w:r>
          </w:p>
        </w:tc>
      </w:tr>
    </w:tbl>
    <w:p w14:paraId="7BBA18B0" w14:textId="77777777" w:rsidR="0090605A" w:rsidRPr="00C25669" w:rsidRDefault="0090605A" w:rsidP="0090605A"/>
    <w:p w14:paraId="2D52210F" w14:textId="77777777" w:rsidR="0090605A" w:rsidRPr="00C25669" w:rsidRDefault="0090605A" w:rsidP="0090605A">
      <w:pPr>
        <w:pStyle w:val="TH"/>
      </w:pPr>
      <w:r w:rsidRPr="00C25669">
        <w:t>Table 5.4.3.2-</w:t>
      </w:r>
      <w:r w:rsidRPr="00C25669">
        <w:rPr>
          <w:rFonts w:hint="eastAsia"/>
        </w:rPr>
        <w:t>3</w:t>
      </w:r>
      <w:r w:rsidRPr="00C25669">
        <w:rPr>
          <w:rFonts w:hint="eastAsia"/>
          <w:lang w:eastAsia="zh-CN"/>
        </w:rPr>
        <w:t xml:space="preserve">: </w:t>
      </w:r>
      <w:r w:rsidRPr="00C25669">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90605A" w:rsidRPr="00C25669" w14:paraId="7FA76FC9" w14:textId="77777777" w:rsidTr="0090605A">
        <w:trPr>
          <w:jc w:val="center"/>
        </w:trPr>
        <w:tc>
          <w:tcPr>
            <w:tcW w:w="0" w:type="auto"/>
            <w:vMerge w:val="restart"/>
            <w:shd w:val="clear" w:color="auto" w:fill="auto"/>
          </w:tcPr>
          <w:p w14:paraId="42CAFF83" w14:textId="77777777" w:rsidR="0090605A" w:rsidRPr="00C25669" w:rsidRDefault="0090605A" w:rsidP="0090605A">
            <w:pPr>
              <w:pStyle w:val="TAH"/>
            </w:pPr>
            <w:r w:rsidRPr="00C25669">
              <w:t>Test number</w:t>
            </w:r>
          </w:p>
        </w:tc>
        <w:tc>
          <w:tcPr>
            <w:tcW w:w="0" w:type="auto"/>
            <w:vMerge w:val="restart"/>
            <w:shd w:val="clear" w:color="auto" w:fill="auto"/>
          </w:tcPr>
          <w:p w14:paraId="00B90DE0"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5655F036" w14:textId="77777777" w:rsidR="0090605A" w:rsidRPr="00C25669" w:rsidRDefault="0090605A" w:rsidP="0090605A">
            <w:pPr>
              <w:pStyle w:val="TAH"/>
            </w:pPr>
            <w:r w:rsidRPr="00C25669">
              <w:t>Reference channel</w:t>
            </w:r>
          </w:p>
        </w:tc>
        <w:tc>
          <w:tcPr>
            <w:tcW w:w="0" w:type="auto"/>
            <w:vMerge w:val="restart"/>
            <w:shd w:val="clear" w:color="auto" w:fill="auto"/>
          </w:tcPr>
          <w:p w14:paraId="39ED3D68" w14:textId="77777777" w:rsidR="0090605A" w:rsidRPr="00C25669" w:rsidRDefault="0090605A" w:rsidP="0090605A">
            <w:pPr>
              <w:pStyle w:val="TAH"/>
            </w:pPr>
            <w:r w:rsidRPr="00C25669">
              <w:t>Propagation condition</w:t>
            </w:r>
          </w:p>
        </w:tc>
        <w:tc>
          <w:tcPr>
            <w:tcW w:w="0" w:type="auto"/>
            <w:vMerge w:val="restart"/>
            <w:shd w:val="clear" w:color="auto" w:fill="auto"/>
          </w:tcPr>
          <w:p w14:paraId="5D599266"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5052482B" w14:textId="77777777" w:rsidR="0090605A" w:rsidRPr="00C25669" w:rsidRDefault="0090605A" w:rsidP="0090605A">
            <w:pPr>
              <w:pStyle w:val="TAH"/>
            </w:pPr>
            <w:r w:rsidRPr="00C25669">
              <w:t>Reference value</w:t>
            </w:r>
          </w:p>
        </w:tc>
      </w:tr>
      <w:tr w:rsidR="0090605A" w:rsidRPr="00C25669" w14:paraId="3F18B5B2" w14:textId="77777777" w:rsidTr="0090605A">
        <w:trPr>
          <w:jc w:val="center"/>
        </w:trPr>
        <w:tc>
          <w:tcPr>
            <w:tcW w:w="0" w:type="auto"/>
            <w:vMerge/>
            <w:shd w:val="clear" w:color="auto" w:fill="auto"/>
          </w:tcPr>
          <w:p w14:paraId="55786DE0" w14:textId="77777777" w:rsidR="0090605A" w:rsidRPr="00C25669" w:rsidRDefault="0090605A" w:rsidP="0090605A">
            <w:pPr>
              <w:pStyle w:val="TAH"/>
            </w:pPr>
          </w:p>
        </w:tc>
        <w:tc>
          <w:tcPr>
            <w:tcW w:w="0" w:type="auto"/>
            <w:vMerge/>
            <w:shd w:val="clear" w:color="auto" w:fill="auto"/>
          </w:tcPr>
          <w:p w14:paraId="081C0DF5" w14:textId="77777777" w:rsidR="0090605A" w:rsidRPr="00C25669" w:rsidRDefault="0090605A" w:rsidP="0090605A">
            <w:pPr>
              <w:pStyle w:val="TAH"/>
            </w:pPr>
          </w:p>
        </w:tc>
        <w:tc>
          <w:tcPr>
            <w:tcW w:w="0" w:type="auto"/>
            <w:vMerge/>
            <w:shd w:val="clear" w:color="auto" w:fill="auto"/>
          </w:tcPr>
          <w:p w14:paraId="375032D7" w14:textId="77777777" w:rsidR="0090605A" w:rsidRPr="00C25669" w:rsidRDefault="0090605A" w:rsidP="0090605A">
            <w:pPr>
              <w:pStyle w:val="TAH"/>
            </w:pPr>
          </w:p>
        </w:tc>
        <w:tc>
          <w:tcPr>
            <w:tcW w:w="0" w:type="auto"/>
            <w:vMerge/>
            <w:shd w:val="clear" w:color="auto" w:fill="auto"/>
          </w:tcPr>
          <w:p w14:paraId="1ABB3CD9" w14:textId="77777777" w:rsidR="0090605A" w:rsidRPr="00C25669" w:rsidRDefault="0090605A" w:rsidP="0090605A">
            <w:pPr>
              <w:pStyle w:val="TAH"/>
            </w:pPr>
          </w:p>
        </w:tc>
        <w:tc>
          <w:tcPr>
            <w:tcW w:w="0" w:type="auto"/>
            <w:vMerge/>
            <w:shd w:val="clear" w:color="auto" w:fill="auto"/>
          </w:tcPr>
          <w:p w14:paraId="1C1A0309" w14:textId="77777777" w:rsidR="0090605A" w:rsidRPr="00C25669" w:rsidRDefault="0090605A" w:rsidP="0090605A">
            <w:pPr>
              <w:pStyle w:val="TAH"/>
            </w:pPr>
          </w:p>
        </w:tc>
        <w:tc>
          <w:tcPr>
            <w:tcW w:w="0" w:type="auto"/>
            <w:shd w:val="clear" w:color="auto" w:fill="auto"/>
          </w:tcPr>
          <w:p w14:paraId="2CF33E92" w14:textId="77777777" w:rsidR="0090605A" w:rsidRPr="00C25669" w:rsidRDefault="0090605A" w:rsidP="0090605A">
            <w:pPr>
              <w:pStyle w:val="TAH"/>
            </w:pPr>
            <w:r w:rsidRPr="00C25669">
              <w:t>Pm-bch (%)</w:t>
            </w:r>
          </w:p>
        </w:tc>
        <w:tc>
          <w:tcPr>
            <w:tcW w:w="0" w:type="auto"/>
            <w:shd w:val="clear" w:color="auto" w:fill="auto"/>
          </w:tcPr>
          <w:p w14:paraId="0AB439C3" w14:textId="77777777" w:rsidR="0090605A" w:rsidRPr="00C25669" w:rsidRDefault="0090605A" w:rsidP="0090605A">
            <w:pPr>
              <w:pStyle w:val="TAH"/>
            </w:pPr>
            <w:r w:rsidRPr="00C25669">
              <w:t>SNR (dB)</w:t>
            </w:r>
          </w:p>
        </w:tc>
      </w:tr>
      <w:tr w:rsidR="0090605A" w:rsidRPr="00C25669" w14:paraId="2EF3FB33" w14:textId="77777777" w:rsidTr="0090605A">
        <w:trPr>
          <w:jc w:val="center"/>
        </w:trPr>
        <w:tc>
          <w:tcPr>
            <w:tcW w:w="0" w:type="auto"/>
            <w:shd w:val="clear" w:color="auto" w:fill="auto"/>
          </w:tcPr>
          <w:p w14:paraId="31FF4EE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2A8384BC" w14:textId="77777777" w:rsidR="0090605A" w:rsidRPr="00C25669" w:rsidRDefault="0090605A" w:rsidP="0090605A">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1287E156" w14:textId="77777777" w:rsidR="0090605A" w:rsidRPr="00C25669" w:rsidRDefault="0090605A" w:rsidP="0090605A">
            <w:pPr>
              <w:pStyle w:val="TAC"/>
              <w:rPr>
                <w:szCs w:val="22"/>
              </w:rPr>
            </w:pPr>
            <w:r w:rsidRPr="00C25669">
              <w:rPr>
                <w:szCs w:val="22"/>
              </w:rPr>
              <w:t>R.PBCH.2</w:t>
            </w:r>
          </w:p>
        </w:tc>
        <w:tc>
          <w:tcPr>
            <w:tcW w:w="0" w:type="auto"/>
            <w:shd w:val="clear" w:color="auto" w:fill="auto"/>
          </w:tcPr>
          <w:p w14:paraId="01DC6D33" w14:textId="77777777" w:rsidR="0090605A" w:rsidRPr="00C25669" w:rsidRDefault="0090605A" w:rsidP="0090605A">
            <w:pPr>
              <w:pStyle w:val="TAC"/>
              <w:rPr>
                <w:szCs w:val="22"/>
              </w:rPr>
            </w:pPr>
            <w:r w:rsidRPr="00C25669">
              <w:rPr>
                <w:szCs w:val="22"/>
              </w:rPr>
              <w:t>TDLA30-10</w:t>
            </w:r>
          </w:p>
        </w:tc>
        <w:tc>
          <w:tcPr>
            <w:tcW w:w="0" w:type="auto"/>
            <w:shd w:val="clear" w:color="auto" w:fill="auto"/>
          </w:tcPr>
          <w:p w14:paraId="0055DF8D" w14:textId="77777777" w:rsidR="0090605A" w:rsidRPr="00C25669" w:rsidRDefault="0090605A" w:rsidP="0090605A">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796DC32B" w14:textId="77777777" w:rsidR="0090605A" w:rsidRPr="00C25669" w:rsidRDefault="0090605A" w:rsidP="0090605A">
            <w:pPr>
              <w:pStyle w:val="TAC"/>
              <w:rPr>
                <w:szCs w:val="22"/>
              </w:rPr>
            </w:pPr>
            <w:r w:rsidRPr="00C25669">
              <w:rPr>
                <w:szCs w:val="22"/>
              </w:rPr>
              <w:t>1</w:t>
            </w:r>
          </w:p>
        </w:tc>
        <w:tc>
          <w:tcPr>
            <w:tcW w:w="0" w:type="auto"/>
            <w:shd w:val="clear" w:color="auto" w:fill="auto"/>
          </w:tcPr>
          <w:p w14:paraId="02E53A23" w14:textId="77777777" w:rsidR="0090605A" w:rsidRPr="00C25669" w:rsidRDefault="0090605A" w:rsidP="0090605A">
            <w:pPr>
              <w:pStyle w:val="TAC"/>
              <w:rPr>
                <w:szCs w:val="22"/>
                <w:lang w:eastAsia="zh-CN"/>
              </w:rPr>
            </w:pPr>
            <w:r w:rsidRPr="00C25669">
              <w:rPr>
                <w:rFonts w:hint="eastAsia"/>
                <w:szCs w:val="22"/>
                <w:lang w:eastAsia="zh-CN"/>
              </w:rPr>
              <w:t>-9.6</w:t>
            </w:r>
          </w:p>
        </w:tc>
      </w:tr>
    </w:tbl>
    <w:p w14:paraId="60F8ACFE" w14:textId="77777777" w:rsidR="0090605A" w:rsidRPr="00C25669" w:rsidRDefault="0090605A" w:rsidP="0090605A">
      <w:pPr>
        <w:rPr>
          <w:rFonts w:eastAsia="SimSun"/>
          <w:lang w:eastAsia="zh-CN"/>
        </w:rPr>
      </w:pPr>
    </w:p>
    <w:p w14:paraId="3F117878" w14:textId="77777777" w:rsidR="0090605A" w:rsidRPr="00C25669" w:rsidRDefault="0090605A" w:rsidP="0090605A">
      <w:pPr>
        <w:pStyle w:val="Heading2"/>
      </w:pPr>
      <w:bookmarkStart w:id="224" w:name="_Toc21338211"/>
      <w:r w:rsidRPr="00C25669">
        <w:rPr>
          <w:rFonts w:hint="eastAsia"/>
        </w:rPr>
        <w:t>5.5</w:t>
      </w:r>
      <w:r w:rsidRPr="00C25669">
        <w:rPr>
          <w:rFonts w:hint="eastAsia"/>
          <w:lang w:eastAsia="zh-CN"/>
        </w:rPr>
        <w:tab/>
      </w:r>
      <w:r w:rsidRPr="00C25669">
        <w:t>Sustained downlink data rate provided by lower layers</w:t>
      </w:r>
      <w:bookmarkEnd w:id="224"/>
    </w:p>
    <w:p w14:paraId="1C477886" w14:textId="77777777" w:rsidR="0090605A" w:rsidRPr="00C25669" w:rsidRDefault="0090605A" w:rsidP="0090605A">
      <w:pPr>
        <w:pStyle w:val="Heading3"/>
      </w:pPr>
      <w:bookmarkStart w:id="225" w:name="_Toc21338212"/>
      <w:r w:rsidRPr="00C25669">
        <w:rPr>
          <w:rFonts w:hint="eastAsia"/>
        </w:rPr>
        <w:t>5.5</w:t>
      </w:r>
      <w:r w:rsidRPr="00C25669">
        <w:t>.1</w:t>
      </w:r>
      <w:r w:rsidRPr="00C25669">
        <w:rPr>
          <w:rFonts w:hint="eastAsia"/>
          <w:lang w:eastAsia="zh-CN"/>
        </w:rPr>
        <w:tab/>
      </w:r>
      <w:r w:rsidRPr="00C25669">
        <w:t>FR1 single carrier requirements</w:t>
      </w:r>
      <w:bookmarkEnd w:id="225"/>
    </w:p>
    <w:p w14:paraId="7CE779DA" w14:textId="77777777" w:rsidR="0090605A" w:rsidRPr="00C25669" w:rsidRDefault="0090605A" w:rsidP="0090605A">
      <w:pPr>
        <w:rPr>
          <w:rFonts w:ascii="Times-Roman" w:eastAsia="SimSun" w:hAnsi="Times-Roman" w:hint="eastAsia"/>
        </w:rPr>
      </w:pPr>
      <w:r w:rsidRPr="00C25669">
        <w:rPr>
          <w:rFonts w:ascii="Times-Roman" w:eastAsia="SimSun" w:hAnsi="Times-Roman"/>
        </w:rPr>
        <w:t>The requirements in this clause are applicable to the FR1 single carrier case.</w:t>
      </w:r>
    </w:p>
    <w:p w14:paraId="573AA3D8" w14:textId="77777777" w:rsidR="0090605A" w:rsidRPr="00C25669" w:rsidRDefault="0090605A" w:rsidP="0090605A">
      <w:pPr>
        <w:rPr>
          <w:rFonts w:eastAsia="SimSun"/>
        </w:rPr>
      </w:pPr>
      <w:r w:rsidRPr="00C25669">
        <w:rPr>
          <w:rFonts w:ascii="Times-Roman" w:eastAsia="SimSun" w:hAnsi="Times-Roman"/>
        </w:rPr>
        <w:lastRenderedPageBreak/>
        <w:t>The requirements and procedure defined in Clause 5.5A.1 apply using operating band instead of CA configuration, and bandwidth instead of bandwidth combination.</w:t>
      </w:r>
    </w:p>
    <w:p w14:paraId="7FAC74D9" w14:textId="77777777" w:rsidR="0090605A" w:rsidRPr="00C25669" w:rsidRDefault="0090605A" w:rsidP="0090605A">
      <w:pPr>
        <w:pStyle w:val="Heading2"/>
      </w:pPr>
      <w:bookmarkStart w:id="226" w:name="_Toc21338213"/>
      <w:r w:rsidRPr="00C25669">
        <w:rPr>
          <w:rFonts w:hint="eastAsia"/>
        </w:rPr>
        <w:t>5.5</w:t>
      </w:r>
      <w:r w:rsidRPr="00C25669">
        <w:t>A</w:t>
      </w:r>
      <w:r w:rsidRPr="00C25669">
        <w:rPr>
          <w:rFonts w:hint="eastAsia"/>
          <w:lang w:eastAsia="zh-CN"/>
        </w:rPr>
        <w:tab/>
      </w:r>
      <w:r w:rsidRPr="00C25669">
        <w:t>Sustained downlink data rate provided by lower layers</w:t>
      </w:r>
      <w:bookmarkEnd w:id="226"/>
    </w:p>
    <w:p w14:paraId="160BB1CE" w14:textId="77777777" w:rsidR="0090605A" w:rsidRPr="00C25669" w:rsidRDefault="0090605A" w:rsidP="0090605A">
      <w:pPr>
        <w:pStyle w:val="Heading3"/>
      </w:pPr>
      <w:bookmarkStart w:id="227" w:name="_Toc21338214"/>
      <w:r w:rsidRPr="00C25669">
        <w:rPr>
          <w:rFonts w:hint="eastAsia"/>
        </w:rPr>
        <w:t>5.5</w:t>
      </w:r>
      <w:r w:rsidRPr="00C25669">
        <w:t>A.1</w:t>
      </w:r>
      <w:r w:rsidRPr="00C25669">
        <w:rPr>
          <w:rFonts w:hint="eastAsia"/>
          <w:lang w:eastAsia="zh-CN"/>
        </w:rPr>
        <w:tab/>
      </w:r>
      <w:r w:rsidRPr="00C25669">
        <w:t>FR1 CA requirements</w:t>
      </w:r>
      <w:bookmarkEnd w:id="227"/>
    </w:p>
    <w:p w14:paraId="59B0E0CF" w14:textId="77777777" w:rsidR="0090605A" w:rsidRPr="00C25669" w:rsidRDefault="0090605A" w:rsidP="0090605A">
      <w:pPr>
        <w:keepLines/>
        <w:ind w:left="1135" w:hanging="851"/>
        <w:rPr>
          <w:rFonts w:eastAsia="SimSun"/>
          <w:i/>
        </w:rPr>
      </w:pPr>
      <w:r w:rsidRPr="00C25669">
        <w:rPr>
          <w:rFonts w:eastAsia="SimSun"/>
          <w:i/>
        </w:rPr>
        <w:t>&lt;Editor</w:t>
      </w:r>
      <w:r w:rsidR="009A705E" w:rsidRPr="00C25669">
        <w:rPr>
          <w:rFonts w:eastAsia="SimSun"/>
        </w:rPr>
        <w:t>'</w:t>
      </w:r>
      <w:r w:rsidRPr="00C25669">
        <w:rPr>
          <w:rFonts w:eastAsia="SimSun"/>
          <w:i/>
        </w:rPr>
        <w:t>s note: Open issues to be resolved:</w:t>
      </w:r>
    </w:p>
    <w:p w14:paraId="71AD4F25" w14:textId="77777777" w:rsidR="0090605A" w:rsidRPr="00C25669" w:rsidRDefault="0090605A" w:rsidP="0090605A">
      <w:pPr>
        <w:keepLines/>
        <w:ind w:left="1135" w:hanging="851"/>
        <w:rPr>
          <w:rFonts w:eastAsia="SimSun"/>
          <w:i/>
        </w:rPr>
      </w:pPr>
      <w:r w:rsidRPr="00C25669">
        <w:rPr>
          <w:rFonts w:eastAsia="SimSun"/>
          <w:i/>
        </w:rPr>
        <w:t>Whether same requirements apply for FR1 DC&gt;</w:t>
      </w:r>
    </w:p>
    <w:p w14:paraId="20C23880" w14:textId="77777777" w:rsidR="0090605A" w:rsidRPr="00C25669" w:rsidRDefault="0090605A" w:rsidP="0090605A">
      <w:pPr>
        <w:rPr>
          <w:rFonts w:ascii="Times-Roman" w:eastAsia="SimSun" w:hAnsi="Times-Roman" w:hint="eastAsia"/>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FR1 CA.</w:t>
      </w:r>
    </w:p>
    <w:p w14:paraId="55FE5C4B" w14:textId="77777777" w:rsidR="0090605A" w:rsidRPr="00C25669" w:rsidRDefault="0090605A" w:rsidP="0090605A">
      <w:pPr>
        <w:rPr>
          <w:rFonts w:ascii="Times-Roman" w:eastAsia="SimSun" w:hAnsi="Times-Roman" w:hint="eastAsia"/>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A278243" w14:textId="77777777" w:rsidR="0090605A" w:rsidRPr="00C25669" w:rsidRDefault="0090605A" w:rsidP="0090605A">
      <w:pPr>
        <w:rPr>
          <w:rFonts w:ascii="Times-Roman" w:eastAsia="SimSun" w:hAnsi="Times-Roman" w:hint="eastAsia"/>
        </w:rPr>
      </w:pPr>
      <w:r w:rsidRPr="00C25669">
        <w:rPr>
          <w:rFonts w:ascii="Times-Roman" w:eastAsia="SimSun" w:hAnsi="Times-Roman"/>
        </w:rPr>
        <w:t>The test parameters are determined by the following procedure:</w:t>
      </w:r>
    </w:p>
    <w:p w14:paraId="78BD161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Select one CA bandwidth combination among all supported CA configurations and set of per component carrier (CC) UE capabilities among all supported UE capabilities that provides the largest data rate </w:t>
      </w:r>
      <w:r w:rsidR="00647F72" w:rsidRPr="00C25669">
        <w:t>in accordance with</w:t>
      </w:r>
      <w:r w:rsidR="00647F72" w:rsidRPr="00C25669">
        <w:rPr>
          <w:rFonts w:eastAsia="SimSun"/>
        </w:rPr>
        <w:t xml:space="preserve"> clause </w:t>
      </w:r>
      <w:r w:rsidR="00647F72" w:rsidRPr="00C25669">
        <w:rPr>
          <w:rFonts w:eastAsia="SimSun" w:hint="eastAsia"/>
          <w:lang w:eastAsia="zh-CN"/>
        </w:rPr>
        <w:t>4.1.2</w:t>
      </w:r>
      <w:r w:rsidR="00647F72"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09052A5B" w14:textId="77777777" w:rsidR="0090605A" w:rsidRPr="00C25669" w:rsidRDefault="0090605A" w:rsidP="0090605A">
      <w:pPr>
        <w:ind w:left="851" w:hanging="284"/>
        <w:rPr>
          <w:rFonts w:eastAsia="SimSun"/>
        </w:rPr>
      </w:pPr>
      <w:r w:rsidRPr="00C25669">
        <w:rPr>
          <w:rFonts w:eastAsia="SimSun"/>
        </w:rPr>
        <w:t>-</w:t>
      </w:r>
      <w:r w:rsidRPr="00C25669">
        <w:rPr>
          <w:rFonts w:eastAsia="SimSun"/>
        </w:rPr>
        <w:tab/>
        <w:t xml:space="preserve">Set of per CC UE capabilities includes channel bandwidth, subcarrier spacing, number of PDSCH MIMO layers, modulation format and scaling factor </w:t>
      </w:r>
      <w:r w:rsidR="00647F72" w:rsidRPr="00C25669">
        <w:t>in accordance with</w:t>
      </w:r>
      <w:r w:rsidR="00647F72" w:rsidRPr="00C25669">
        <w:rPr>
          <w:rFonts w:eastAsia="SimSun"/>
        </w:rPr>
        <w:t xml:space="preserve"> clause </w:t>
      </w:r>
      <w:r w:rsidR="00647F72" w:rsidRPr="00C25669">
        <w:rPr>
          <w:rFonts w:eastAsia="SimSun" w:hint="eastAsia"/>
          <w:lang w:eastAsia="zh-CN"/>
        </w:rPr>
        <w:t>4.1.2</w:t>
      </w:r>
      <w:r w:rsidR="00647F72"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263688F3" w14:textId="77777777" w:rsidR="0090605A" w:rsidRPr="00C25669" w:rsidRDefault="0090605A" w:rsidP="0090605A">
      <w:pPr>
        <w:ind w:left="851" w:hanging="284"/>
        <w:rPr>
          <w:rFonts w:eastAsia="SimSun"/>
        </w:rPr>
      </w:pPr>
      <w:r w:rsidRPr="00C25669">
        <w:rPr>
          <w:rFonts w:eastAsia="SimSun"/>
        </w:rPr>
        <w:t>-</w:t>
      </w:r>
      <w:r w:rsidRPr="00C25669">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1530AC58"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each CC in CA bandwidth combination, use Table 5.5A-5 to </w:t>
      </w:r>
      <w:r w:rsidRPr="00C25669">
        <w:rPr>
          <w:rFonts w:eastAsia="SimSun" w:hint="eastAsia"/>
        </w:rPr>
        <w:t>d</w:t>
      </w:r>
      <w:r w:rsidRPr="00C25669">
        <w:rPr>
          <w:rFonts w:eastAsia="SimSun"/>
        </w:rPr>
        <w:t>etermine MCS based on test parameters and indicated UE capabilities.</w:t>
      </w:r>
    </w:p>
    <w:p w14:paraId="07506C30" w14:textId="77777777" w:rsidR="0090605A" w:rsidRPr="00C25669" w:rsidRDefault="0090605A" w:rsidP="0090605A">
      <w:pPr>
        <w:rPr>
          <w:rFonts w:ascii="Times-Roman" w:eastAsia="SimSun" w:hAnsi="Times-Roman" w:hint="eastAsia"/>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3353141A" w14:textId="77777777" w:rsidR="0090605A" w:rsidRPr="00C25669" w:rsidRDefault="0090605A" w:rsidP="0090605A">
      <w:pPr>
        <w:rPr>
          <w:rFonts w:ascii="Times-Roman" w:eastAsia="SimSun" w:hAnsi="Times-Roman" w:hint="eastAsia"/>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1536F8CC" w14:textId="77777777" w:rsidR="0090605A" w:rsidRPr="00C25669" w:rsidRDefault="0090605A" w:rsidP="0090605A">
      <w:pPr>
        <w:rPr>
          <w:rFonts w:ascii="Times-Roman" w:eastAsia="SimSun" w:hAnsi="Times-Roman" w:hint="eastAsia"/>
        </w:rPr>
      </w:pPr>
      <w:r w:rsidRPr="00C25669">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78F36B4B" w14:textId="77777777" w:rsidR="0090605A" w:rsidRPr="00C25669" w:rsidRDefault="0090605A" w:rsidP="0090605A">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10 and 11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15 kHz</w:t>
      </w:r>
      <w:r w:rsidRPr="00C25669">
        <w:rPr>
          <w:rFonts w:eastAsia="SimSun"/>
          <w:lang w:val="en-US" w:eastAsia="zh-CN"/>
        </w:rPr>
        <w:t>.</w:t>
      </w:r>
    </w:p>
    <w:p w14:paraId="2D681D80" w14:textId="77777777" w:rsidR="0090605A" w:rsidRPr="00C25669" w:rsidRDefault="0090605A" w:rsidP="0090605A">
      <w:pPr>
        <w:rPr>
          <w:rFonts w:ascii="Times-Roman" w:eastAsia="SimSun" w:hAnsi="Times-Roman" w:hint="eastAsia"/>
          <w:lang w:val="en-US"/>
        </w:rPr>
      </w:pPr>
      <w:r w:rsidRPr="00C25669">
        <w:rPr>
          <w:rFonts w:eastAsia="SimSun"/>
          <w:lang w:val="en-US" w:eastAsia="zh-CN"/>
        </w:rPr>
        <w:t>Unless otherwise stated, no user data is scheduled on slot #0, 20 and 21 within 20 ms for SCS 30 kHz.</w:t>
      </w:r>
    </w:p>
    <w:p w14:paraId="0E4077B8" w14:textId="77777777" w:rsidR="0090605A" w:rsidRPr="00C25669" w:rsidRDefault="0090605A" w:rsidP="0090605A">
      <w:pPr>
        <w:rPr>
          <w:rFonts w:ascii="Times-Roman" w:eastAsia="SimSun" w:hAnsi="Times-Roman" w:hint="eastAsia"/>
          <w:lang w:val="en-US"/>
        </w:rPr>
      </w:pPr>
    </w:p>
    <w:p w14:paraId="5A3D7481" w14:textId="77777777" w:rsidR="0090605A" w:rsidRPr="00C25669" w:rsidRDefault="0090605A" w:rsidP="0090605A">
      <w:pPr>
        <w:pStyle w:val="TH"/>
      </w:pPr>
      <w:r w:rsidRPr="00C25669">
        <w:lastRenderedPageBreak/>
        <w:t>Table 5.5A-1</w:t>
      </w:r>
      <w:r w:rsidRPr="00C25669">
        <w:rPr>
          <w:rFonts w:hint="eastAsia"/>
          <w:lang w:eastAsia="zh-CN"/>
        </w:rPr>
        <w:t>:</w:t>
      </w:r>
      <w:r w:rsidRPr="00C25669">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06"/>
        <w:gridCol w:w="2551"/>
        <w:gridCol w:w="810"/>
        <w:gridCol w:w="3444"/>
      </w:tblGrid>
      <w:tr w:rsidR="00972A2C" w:rsidRPr="00C25669" w14:paraId="21631B8A" w14:textId="77777777" w:rsidTr="001B4A8E">
        <w:tc>
          <w:tcPr>
            <w:tcW w:w="5593" w:type="dxa"/>
            <w:gridSpan w:val="3"/>
            <w:shd w:val="clear" w:color="auto" w:fill="auto"/>
          </w:tcPr>
          <w:p w14:paraId="02AB6E94"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05BDE4F5"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Unit</w:t>
            </w:r>
          </w:p>
        </w:tc>
        <w:tc>
          <w:tcPr>
            <w:tcW w:w="3444" w:type="dxa"/>
            <w:shd w:val="clear" w:color="auto" w:fill="auto"/>
          </w:tcPr>
          <w:p w14:paraId="61053F87" w14:textId="77777777" w:rsidR="00972A2C" w:rsidRPr="00C25669" w:rsidRDefault="00972A2C" w:rsidP="001B4A8E">
            <w:pPr>
              <w:keepNext/>
              <w:keepLines/>
              <w:spacing w:after="0"/>
              <w:jc w:val="center"/>
              <w:rPr>
                <w:rFonts w:ascii="Arial" w:eastAsia="SimSun" w:hAnsi="Arial"/>
                <w:b/>
                <w:sz w:val="18"/>
              </w:rPr>
            </w:pPr>
            <w:r w:rsidRPr="00C25669">
              <w:rPr>
                <w:rFonts w:ascii="Arial" w:eastAsia="SimSun" w:hAnsi="Arial"/>
                <w:b/>
                <w:sz w:val="18"/>
              </w:rPr>
              <w:t>Value</w:t>
            </w:r>
          </w:p>
        </w:tc>
      </w:tr>
      <w:tr w:rsidR="00972A2C" w:rsidRPr="00C25669" w14:paraId="521F36CC" w14:textId="77777777" w:rsidTr="001B4A8E">
        <w:tc>
          <w:tcPr>
            <w:tcW w:w="5593" w:type="dxa"/>
            <w:gridSpan w:val="3"/>
            <w:shd w:val="clear" w:color="auto" w:fill="auto"/>
            <w:vAlign w:val="center"/>
          </w:tcPr>
          <w:p w14:paraId="722451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transmission scheme</w:t>
            </w:r>
          </w:p>
        </w:tc>
        <w:tc>
          <w:tcPr>
            <w:tcW w:w="810" w:type="dxa"/>
            <w:shd w:val="clear" w:color="auto" w:fill="auto"/>
            <w:vAlign w:val="center"/>
          </w:tcPr>
          <w:p w14:paraId="764C0A15"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5E2BD1D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Transmission scheme 1</w:t>
            </w:r>
          </w:p>
        </w:tc>
      </w:tr>
      <w:tr w:rsidR="00972A2C" w:rsidRPr="00C25669" w14:paraId="06923E08" w14:textId="77777777" w:rsidTr="001B4A8E">
        <w:tc>
          <w:tcPr>
            <w:tcW w:w="5593" w:type="dxa"/>
            <w:gridSpan w:val="3"/>
            <w:shd w:val="clear" w:color="auto" w:fill="auto"/>
            <w:vAlign w:val="center"/>
          </w:tcPr>
          <w:p w14:paraId="12860156"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lang w:eastAsia="ja-JP"/>
              </w:rPr>
              <w:t>EPRE ratio of PTRS to PDSCH</w:t>
            </w:r>
          </w:p>
        </w:tc>
        <w:tc>
          <w:tcPr>
            <w:tcW w:w="810" w:type="dxa"/>
            <w:shd w:val="clear" w:color="auto" w:fill="auto"/>
            <w:vAlign w:val="center"/>
          </w:tcPr>
          <w:p w14:paraId="39EDEFD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dB</w:t>
            </w:r>
          </w:p>
        </w:tc>
        <w:tc>
          <w:tcPr>
            <w:tcW w:w="3444" w:type="dxa"/>
            <w:shd w:val="clear" w:color="auto" w:fill="auto"/>
            <w:vAlign w:val="center"/>
          </w:tcPr>
          <w:p w14:paraId="7816323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6BC29D62" w14:textId="77777777" w:rsidTr="001B4A8E">
        <w:tc>
          <w:tcPr>
            <w:tcW w:w="5593" w:type="dxa"/>
            <w:gridSpan w:val="3"/>
            <w:shd w:val="clear" w:color="auto" w:fill="auto"/>
            <w:vAlign w:val="center"/>
          </w:tcPr>
          <w:p w14:paraId="336273BA" w14:textId="77777777" w:rsidR="00972A2C" w:rsidRPr="00C25669" w:rsidRDefault="00972A2C" w:rsidP="001B4A8E">
            <w:pPr>
              <w:keepNext/>
              <w:keepLines/>
              <w:spacing w:after="0"/>
              <w:rPr>
                <w:rFonts w:ascii="Arial" w:eastAsia="SimSun" w:hAnsi="Arial"/>
                <w:sz w:val="18"/>
                <w:lang w:eastAsia="ja-JP"/>
              </w:rPr>
            </w:pPr>
            <w:r w:rsidRPr="00C25669">
              <w:rPr>
                <w:rFonts w:ascii="Arial" w:eastAsia="SimSun" w:hAnsi="Arial"/>
                <w:sz w:val="18"/>
              </w:rPr>
              <w:t>Channel bandwidth</w:t>
            </w:r>
          </w:p>
        </w:tc>
        <w:tc>
          <w:tcPr>
            <w:tcW w:w="810" w:type="dxa"/>
            <w:shd w:val="clear" w:color="auto" w:fill="auto"/>
            <w:vAlign w:val="center"/>
          </w:tcPr>
          <w:p w14:paraId="62FE709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MHz</w:t>
            </w:r>
          </w:p>
        </w:tc>
        <w:tc>
          <w:tcPr>
            <w:tcW w:w="3444" w:type="dxa"/>
            <w:shd w:val="clear" w:color="auto" w:fill="auto"/>
            <w:vAlign w:val="center"/>
          </w:tcPr>
          <w:p w14:paraId="5632891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Channel bandwidth from selected CA bandwidth combination</w:t>
            </w:r>
          </w:p>
        </w:tc>
      </w:tr>
      <w:tr w:rsidR="00972A2C" w:rsidRPr="00C25669" w14:paraId="2D51E673" w14:textId="77777777" w:rsidTr="001B4A8E">
        <w:tc>
          <w:tcPr>
            <w:tcW w:w="1836" w:type="dxa"/>
            <w:vMerge w:val="restart"/>
            <w:shd w:val="clear" w:color="auto" w:fill="auto"/>
            <w:vAlign w:val="center"/>
          </w:tcPr>
          <w:p w14:paraId="241CAAD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Common serving cell parameters</w:t>
            </w:r>
          </w:p>
        </w:tc>
        <w:tc>
          <w:tcPr>
            <w:tcW w:w="3757" w:type="dxa"/>
            <w:gridSpan w:val="2"/>
            <w:shd w:val="clear" w:color="auto" w:fill="auto"/>
            <w:vAlign w:val="center"/>
          </w:tcPr>
          <w:p w14:paraId="7AD3E0A2" w14:textId="77777777" w:rsidR="00972A2C" w:rsidRPr="00C25669" w:rsidRDefault="00972A2C" w:rsidP="001B4A8E">
            <w:pPr>
              <w:keepNext/>
              <w:keepLines/>
              <w:spacing w:after="0"/>
              <w:rPr>
                <w:rFonts w:eastAsia="SimSun"/>
              </w:rPr>
            </w:pPr>
            <w:r w:rsidRPr="00C25669">
              <w:rPr>
                <w:rFonts w:ascii="Arial" w:eastAsia="SimSun" w:hAnsi="Arial"/>
                <w:sz w:val="18"/>
              </w:rPr>
              <w:t>Physical Cell ID</w:t>
            </w:r>
          </w:p>
        </w:tc>
        <w:tc>
          <w:tcPr>
            <w:tcW w:w="810" w:type="dxa"/>
            <w:shd w:val="clear" w:color="auto" w:fill="auto"/>
            <w:vAlign w:val="center"/>
          </w:tcPr>
          <w:p w14:paraId="2D5DACD3"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7DBBEBC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5F24E55F" w14:textId="77777777" w:rsidTr="001B4A8E">
        <w:tc>
          <w:tcPr>
            <w:tcW w:w="1836" w:type="dxa"/>
            <w:vMerge/>
            <w:shd w:val="clear" w:color="auto" w:fill="auto"/>
            <w:vAlign w:val="center"/>
          </w:tcPr>
          <w:p w14:paraId="3A028EA3"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0F26DA49"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810" w:type="dxa"/>
            <w:shd w:val="clear" w:color="auto" w:fill="auto"/>
            <w:vAlign w:val="center"/>
          </w:tcPr>
          <w:p w14:paraId="6090D88B"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2FD024E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First SSB in Slot #0</w:t>
            </w:r>
          </w:p>
        </w:tc>
      </w:tr>
      <w:tr w:rsidR="00972A2C" w:rsidRPr="00C25669" w14:paraId="467063C9" w14:textId="77777777" w:rsidTr="001B4A8E">
        <w:tc>
          <w:tcPr>
            <w:tcW w:w="1836" w:type="dxa"/>
            <w:vMerge/>
            <w:shd w:val="clear" w:color="auto" w:fill="auto"/>
            <w:vAlign w:val="center"/>
          </w:tcPr>
          <w:p w14:paraId="2580487A"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569376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periodicity</w:t>
            </w:r>
          </w:p>
        </w:tc>
        <w:tc>
          <w:tcPr>
            <w:tcW w:w="810" w:type="dxa"/>
            <w:shd w:val="clear" w:color="auto" w:fill="auto"/>
            <w:vAlign w:val="center"/>
          </w:tcPr>
          <w:p w14:paraId="708038E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ms</w:t>
            </w:r>
          </w:p>
        </w:tc>
        <w:tc>
          <w:tcPr>
            <w:tcW w:w="3444" w:type="dxa"/>
            <w:shd w:val="clear" w:color="auto" w:fill="auto"/>
            <w:vAlign w:val="center"/>
          </w:tcPr>
          <w:p w14:paraId="0213A36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w:t>
            </w:r>
          </w:p>
        </w:tc>
      </w:tr>
      <w:tr w:rsidR="00972A2C" w:rsidRPr="00C25669" w14:paraId="1D4AE7C8" w14:textId="77777777" w:rsidTr="001B4A8E">
        <w:tc>
          <w:tcPr>
            <w:tcW w:w="1836" w:type="dxa"/>
            <w:vMerge/>
            <w:shd w:val="clear" w:color="auto" w:fill="auto"/>
            <w:vAlign w:val="center"/>
          </w:tcPr>
          <w:p w14:paraId="60B0E6CB"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7D92E33E" w14:textId="77777777" w:rsidR="00972A2C" w:rsidRPr="00C25669" w:rsidRDefault="00972A2C" w:rsidP="001B4A8E">
            <w:pPr>
              <w:keepNext/>
              <w:keepLines/>
              <w:spacing w:after="0"/>
              <w:rPr>
                <w:rFonts w:ascii="Arial" w:eastAsia="SimSun" w:hAnsi="Arial"/>
                <w:sz w:val="18"/>
                <w:lang w:val="en-US"/>
              </w:rPr>
            </w:pPr>
            <w:r w:rsidRPr="00C25669">
              <w:rPr>
                <w:rFonts w:ascii="Arial" w:eastAsia="SimSun" w:hAnsi="Arial"/>
                <w:sz w:val="18"/>
              </w:rPr>
              <w:t>First DMRS position for Type A PDSCH mapping</w:t>
            </w:r>
          </w:p>
        </w:tc>
        <w:tc>
          <w:tcPr>
            <w:tcW w:w="810" w:type="dxa"/>
            <w:shd w:val="clear" w:color="auto" w:fill="auto"/>
            <w:vAlign w:val="center"/>
          </w:tcPr>
          <w:p w14:paraId="0724B824"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26B8DED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w:t>
            </w:r>
          </w:p>
        </w:tc>
      </w:tr>
      <w:tr w:rsidR="00972A2C" w:rsidRPr="00C25669" w14:paraId="5779429F" w14:textId="77777777" w:rsidTr="001B4A8E">
        <w:tc>
          <w:tcPr>
            <w:tcW w:w="5593" w:type="dxa"/>
            <w:gridSpan w:val="3"/>
            <w:shd w:val="clear" w:color="auto" w:fill="auto"/>
            <w:vAlign w:val="center"/>
          </w:tcPr>
          <w:p w14:paraId="5DAAA42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Cross carrier scheduling</w:t>
            </w:r>
          </w:p>
        </w:tc>
        <w:tc>
          <w:tcPr>
            <w:tcW w:w="810" w:type="dxa"/>
            <w:shd w:val="clear" w:color="auto" w:fill="auto"/>
            <w:vAlign w:val="center"/>
          </w:tcPr>
          <w:p w14:paraId="7668EE85"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293498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Not configured</w:t>
            </w:r>
          </w:p>
        </w:tc>
      </w:tr>
      <w:tr w:rsidR="00972A2C" w:rsidRPr="00C25669" w14:paraId="3BDA712F" w14:textId="77777777" w:rsidTr="001B4A8E">
        <w:tc>
          <w:tcPr>
            <w:tcW w:w="5593" w:type="dxa"/>
            <w:gridSpan w:val="3"/>
            <w:shd w:val="clear" w:color="auto" w:fill="auto"/>
            <w:vAlign w:val="center"/>
          </w:tcPr>
          <w:p w14:paraId="61FDA18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5A2ABB17"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45855A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492066A7" w14:textId="77777777" w:rsidTr="001B4A8E">
        <w:tc>
          <w:tcPr>
            <w:tcW w:w="1836" w:type="dxa"/>
            <w:vMerge w:val="restart"/>
            <w:shd w:val="clear" w:color="auto" w:fill="auto"/>
            <w:vAlign w:val="center"/>
          </w:tcPr>
          <w:p w14:paraId="4634F48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Actual carrier configuration</w:t>
            </w:r>
          </w:p>
        </w:tc>
        <w:tc>
          <w:tcPr>
            <w:tcW w:w="3757" w:type="dxa"/>
            <w:gridSpan w:val="2"/>
            <w:shd w:val="clear" w:color="auto" w:fill="auto"/>
            <w:vAlign w:val="center"/>
          </w:tcPr>
          <w:p w14:paraId="78960B2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Offset between Point A and the lowest usable subcarrier on this carrier (Note 2)</w:t>
            </w:r>
          </w:p>
        </w:tc>
        <w:tc>
          <w:tcPr>
            <w:tcW w:w="810" w:type="dxa"/>
            <w:shd w:val="clear" w:color="auto" w:fill="auto"/>
            <w:vAlign w:val="center"/>
          </w:tcPr>
          <w:p w14:paraId="2F36B9C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RBs</w:t>
            </w:r>
          </w:p>
        </w:tc>
        <w:tc>
          <w:tcPr>
            <w:tcW w:w="3444" w:type="dxa"/>
            <w:shd w:val="clear" w:color="auto" w:fill="auto"/>
            <w:vAlign w:val="center"/>
          </w:tcPr>
          <w:p w14:paraId="6181BC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B365893" w14:textId="77777777" w:rsidTr="001B4A8E">
        <w:tc>
          <w:tcPr>
            <w:tcW w:w="1836" w:type="dxa"/>
            <w:vMerge/>
            <w:shd w:val="clear" w:color="auto" w:fill="auto"/>
            <w:vAlign w:val="center"/>
          </w:tcPr>
          <w:p w14:paraId="7B0EE85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05F50D82" w14:textId="77777777" w:rsidR="00972A2C" w:rsidRPr="00C25669" w:rsidRDefault="00972A2C" w:rsidP="001B4A8E">
            <w:pPr>
              <w:keepNext/>
              <w:keepLines/>
              <w:spacing w:after="0"/>
              <w:rPr>
                <w:rFonts w:ascii="Arial" w:eastAsia="SimSun" w:hAnsi="Arial"/>
                <w:sz w:val="18"/>
              </w:rPr>
            </w:pPr>
            <w:r w:rsidRPr="00C25669">
              <w:rPr>
                <w:rFonts w:ascii="Arial" w:hAnsi="Arial" w:cs="Arial"/>
                <w:sz w:val="18"/>
                <w:szCs w:val="18"/>
                <w:lang w:eastAsia="fr-FR"/>
              </w:rPr>
              <w:t>Subcarrier spacing</w:t>
            </w:r>
          </w:p>
        </w:tc>
        <w:tc>
          <w:tcPr>
            <w:tcW w:w="810" w:type="dxa"/>
            <w:shd w:val="clear" w:color="auto" w:fill="auto"/>
            <w:vAlign w:val="center"/>
          </w:tcPr>
          <w:p w14:paraId="2513DFE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kHz</w:t>
            </w:r>
          </w:p>
        </w:tc>
        <w:tc>
          <w:tcPr>
            <w:tcW w:w="3444" w:type="dxa"/>
            <w:shd w:val="clear" w:color="auto" w:fill="auto"/>
            <w:vAlign w:val="center"/>
          </w:tcPr>
          <w:p w14:paraId="0681C38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or 30</w:t>
            </w:r>
          </w:p>
        </w:tc>
      </w:tr>
      <w:tr w:rsidR="00972A2C" w:rsidRPr="00C25669" w14:paraId="38B47B2B" w14:textId="77777777" w:rsidTr="001B4A8E">
        <w:tc>
          <w:tcPr>
            <w:tcW w:w="1836" w:type="dxa"/>
            <w:vMerge w:val="restart"/>
            <w:shd w:val="clear" w:color="auto" w:fill="auto"/>
            <w:vAlign w:val="center"/>
          </w:tcPr>
          <w:p w14:paraId="2EF0CD0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DL BWP configuration #1</w:t>
            </w:r>
          </w:p>
        </w:tc>
        <w:tc>
          <w:tcPr>
            <w:tcW w:w="3757" w:type="dxa"/>
            <w:gridSpan w:val="2"/>
            <w:shd w:val="clear" w:color="auto" w:fill="auto"/>
            <w:vAlign w:val="center"/>
          </w:tcPr>
          <w:p w14:paraId="66F6664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RB offset</w:t>
            </w:r>
          </w:p>
        </w:tc>
        <w:tc>
          <w:tcPr>
            <w:tcW w:w="810" w:type="dxa"/>
            <w:shd w:val="clear" w:color="auto" w:fill="auto"/>
            <w:vAlign w:val="center"/>
          </w:tcPr>
          <w:p w14:paraId="15BE786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RBs</w:t>
            </w:r>
          </w:p>
        </w:tc>
        <w:tc>
          <w:tcPr>
            <w:tcW w:w="3444" w:type="dxa"/>
            <w:shd w:val="clear" w:color="auto" w:fill="auto"/>
            <w:vAlign w:val="center"/>
          </w:tcPr>
          <w:p w14:paraId="471CD8C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3478DA3D" w14:textId="77777777" w:rsidTr="001B4A8E">
        <w:tc>
          <w:tcPr>
            <w:tcW w:w="1836" w:type="dxa"/>
            <w:vMerge/>
            <w:shd w:val="clear" w:color="auto" w:fill="auto"/>
            <w:vAlign w:val="center"/>
          </w:tcPr>
          <w:p w14:paraId="7EE601A6"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58DA461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contiguous PRB</w:t>
            </w:r>
          </w:p>
        </w:tc>
        <w:tc>
          <w:tcPr>
            <w:tcW w:w="810" w:type="dxa"/>
            <w:shd w:val="clear" w:color="auto" w:fill="auto"/>
            <w:vAlign w:val="center"/>
          </w:tcPr>
          <w:p w14:paraId="48C1072D"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03D231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Pr="00C25669">
              <w:rPr>
                <w:rFonts w:ascii="Arial" w:eastAsia="SimSun" w:hAnsi="Arial"/>
                <w:sz w:val="18"/>
                <w:lang w:eastAsia="zh-CN"/>
              </w:rPr>
              <w:t xml:space="preserve">clause </w:t>
            </w:r>
            <w:r w:rsidRPr="00C25669">
              <w:rPr>
                <w:rFonts w:ascii="Arial" w:eastAsia="SimSun" w:hAnsi="Arial"/>
                <w:sz w:val="18"/>
              </w:rPr>
              <w:t xml:space="preserve">5.3.2 of </w:t>
            </w:r>
            <w:r w:rsidRPr="00C25669">
              <w:rPr>
                <w:rFonts w:ascii="Arial" w:eastAsia="SimSun" w:hAnsi="Arial" w:hint="eastAsia"/>
                <w:sz w:val="18"/>
                <w:lang w:eastAsia="zh-CN"/>
              </w:rPr>
              <w:t>TS 38.101-1</w:t>
            </w:r>
            <w:r w:rsidRPr="00C25669">
              <w:rPr>
                <w:rFonts w:ascii="Arial" w:eastAsia="SimSun" w:hAnsi="Arial"/>
                <w:sz w:val="18"/>
              </w:rPr>
              <w:t xml:space="preserve"> [</w:t>
            </w:r>
            <w:r w:rsidRPr="00C25669">
              <w:rPr>
                <w:rFonts w:ascii="Arial" w:eastAsia="SimSun" w:hAnsi="Arial" w:hint="eastAsia"/>
                <w:sz w:val="18"/>
                <w:lang w:eastAsia="zh-CN"/>
              </w:rPr>
              <w:t>6</w:t>
            </w:r>
            <w:r w:rsidRPr="00C25669">
              <w:rPr>
                <w:rFonts w:ascii="Arial" w:eastAsia="SimSun" w:hAnsi="Arial"/>
                <w:sz w:val="18"/>
              </w:rPr>
              <w:t>] for tested channel bandwidth and subcarrier spacing</w:t>
            </w:r>
          </w:p>
        </w:tc>
      </w:tr>
      <w:tr w:rsidR="00972A2C" w:rsidRPr="00C25669" w14:paraId="1B3DB7C8" w14:textId="77777777" w:rsidTr="001B4A8E">
        <w:tc>
          <w:tcPr>
            <w:tcW w:w="1836" w:type="dxa"/>
            <w:vMerge/>
            <w:shd w:val="clear" w:color="auto" w:fill="auto"/>
            <w:vAlign w:val="center"/>
          </w:tcPr>
          <w:p w14:paraId="1B5933A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8201B5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spacing</w:t>
            </w:r>
          </w:p>
        </w:tc>
        <w:tc>
          <w:tcPr>
            <w:tcW w:w="810" w:type="dxa"/>
            <w:shd w:val="clear" w:color="auto" w:fill="auto"/>
            <w:vAlign w:val="center"/>
          </w:tcPr>
          <w:p w14:paraId="12C5818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kHz</w:t>
            </w:r>
          </w:p>
        </w:tc>
        <w:tc>
          <w:tcPr>
            <w:tcW w:w="3444" w:type="dxa"/>
            <w:shd w:val="clear" w:color="auto" w:fill="auto"/>
            <w:vAlign w:val="center"/>
          </w:tcPr>
          <w:p w14:paraId="3E068589"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15 or 30</w:t>
            </w:r>
          </w:p>
        </w:tc>
      </w:tr>
      <w:tr w:rsidR="00972A2C" w:rsidRPr="00C25669" w14:paraId="6A3CE7F8" w14:textId="77777777" w:rsidTr="001B4A8E">
        <w:tc>
          <w:tcPr>
            <w:tcW w:w="1836" w:type="dxa"/>
            <w:vMerge/>
            <w:shd w:val="clear" w:color="auto" w:fill="auto"/>
            <w:vAlign w:val="center"/>
          </w:tcPr>
          <w:p w14:paraId="29C0336C" w14:textId="77777777" w:rsidR="00972A2C" w:rsidRPr="00C25669" w:rsidRDefault="00972A2C" w:rsidP="001B4A8E">
            <w:pPr>
              <w:keepNext/>
              <w:keepLines/>
              <w:spacing w:after="0"/>
              <w:rPr>
                <w:rFonts w:ascii="Arial" w:eastAsia="SimSun" w:hAnsi="Arial"/>
                <w:sz w:val="18"/>
              </w:rPr>
            </w:pPr>
          </w:p>
        </w:tc>
        <w:tc>
          <w:tcPr>
            <w:tcW w:w="3757" w:type="dxa"/>
            <w:gridSpan w:val="2"/>
            <w:shd w:val="clear" w:color="auto" w:fill="auto"/>
            <w:vAlign w:val="center"/>
          </w:tcPr>
          <w:p w14:paraId="4D817FD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Cyclic prefix</w:t>
            </w:r>
          </w:p>
        </w:tc>
        <w:tc>
          <w:tcPr>
            <w:tcW w:w="810" w:type="dxa"/>
            <w:shd w:val="clear" w:color="auto" w:fill="auto"/>
            <w:vAlign w:val="center"/>
          </w:tcPr>
          <w:p w14:paraId="7C1136A2" w14:textId="77777777" w:rsidR="00972A2C" w:rsidRPr="00C25669" w:rsidRDefault="00972A2C" w:rsidP="001B4A8E">
            <w:pPr>
              <w:keepNext/>
              <w:keepLines/>
              <w:spacing w:after="0"/>
              <w:jc w:val="center"/>
              <w:rPr>
                <w:rFonts w:ascii="Arial" w:eastAsia="SimSun" w:hAnsi="Arial"/>
                <w:sz w:val="18"/>
              </w:rPr>
            </w:pPr>
          </w:p>
        </w:tc>
        <w:tc>
          <w:tcPr>
            <w:tcW w:w="3444" w:type="dxa"/>
            <w:shd w:val="clear" w:color="auto" w:fill="auto"/>
            <w:vAlign w:val="center"/>
          </w:tcPr>
          <w:p w14:paraId="3B69F085"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Normal</w:t>
            </w:r>
          </w:p>
        </w:tc>
      </w:tr>
      <w:tr w:rsidR="00972A2C" w:rsidRPr="00C25669" w14:paraId="3AF29E3F" w14:textId="77777777" w:rsidTr="001B4A8E">
        <w:tc>
          <w:tcPr>
            <w:tcW w:w="1836" w:type="dxa"/>
            <w:vMerge w:val="restart"/>
            <w:shd w:val="clear" w:color="auto" w:fill="auto"/>
            <w:vAlign w:val="center"/>
          </w:tcPr>
          <w:p w14:paraId="3D9C0423"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PDCCH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5793E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Slots for PDCCH monitoring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D1A89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53D47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Each slot</w:t>
            </w:r>
          </w:p>
        </w:tc>
      </w:tr>
      <w:tr w:rsidR="00972A2C" w:rsidRPr="00C25669" w14:paraId="2B9FF1EB" w14:textId="77777777" w:rsidTr="001B4A8E">
        <w:tc>
          <w:tcPr>
            <w:tcW w:w="1836" w:type="dxa"/>
            <w:vMerge/>
            <w:shd w:val="clear" w:color="auto" w:fill="auto"/>
            <w:vAlign w:val="center"/>
          </w:tcPr>
          <w:p w14:paraId="08ADA2CB"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AF94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Symbols with PDCCH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F4AB14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F7EB985" w14:textId="77777777" w:rsidR="00972A2C" w:rsidRPr="00C25669" w:rsidRDefault="00972A2C" w:rsidP="001B4A8E">
            <w:pPr>
              <w:keepNext/>
              <w:keepLines/>
              <w:spacing w:before="60" w:after="60"/>
              <w:jc w:val="center"/>
              <w:rPr>
                <w:rFonts w:ascii="Arial" w:eastAsia="SimSun" w:hAnsi="Arial"/>
                <w:sz w:val="18"/>
              </w:rPr>
            </w:pPr>
            <w:r w:rsidRPr="00C25669">
              <w:rPr>
                <w:rFonts w:ascii="Arial" w:eastAsia="SimSun" w:hAnsi="Arial"/>
                <w:sz w:val="18"/>
              </w:rPr>
              <w:t>Symbols #0</w:t>
            </w:r>
          </w:p>
        </w:tc>
      </w:tr>
      <w:tr w:rsidR="00972A2C" w:rsidRPr="00C25669" w14:paraId="0BA77F13" w14:textId="77777777" w:rsidTr="001B4A8E">
        <w:tc>
          <w:tcPr>
            <w:tcW w:w="1836" w:type="dxa"/>
            <w:vMerge/>
            <w:shd w:val="clear" w:color="auto" w:fill="auto"/>
            <w:vAlign w:val="center"/>
          </w:tcPr>
          <w:p w14:paraId="32108C9A"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ECDA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PRBs in CORESET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7556EF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38EE301" w14:textId="77777777" w:rsidR="00972A2C" w:rsidRPr="00C25669" w:rsidRDefault="00972A2C" w:rsidP="001B4A8E">
            <w:pPr>
              <w:keepNext/>
              <w:keepLines/>
              <w:spacing w:before="60" w:after="60"/>
              <w:jc w:val="center"/>
              <w:rPr>
                <w:rFonts w:ascii="Arial" w:eastAsia="SimSun" w:hAnsi="Arial"/>
                <w:sz w:val="18"/>
              </w:rPr>
            </w:pPr>
            <w:r w:rsidRPr="00C25669">
              <w:rPr>
                <w:rFonts w:ascii="Arial" w:eastAsia="SimSun" w:hAnsi="Arial"/>
                <w:sz w:val="18"/>
              </w:rPr>
              <w:t>Table 5.5A-4</w:t>
            </w:r>
          </w:p>
        </w:tc>
      </w:tr>
      <w:tr w:rsidR="00972A2C" w:rsidRPr="00C25669" w14:paraId="33E3ED99" w14:textId="77777777" w:rsidTr="001B4A8E">
        <w:tc>
          <w:tcPr>
            <w:tcW w:w="1836" w:type="dxa"/>
            <w:vMerge/>
            <w:shd w:val="clear" w:color="auto" w:fill="auto"/>
            <w:vAlign w:val="center"/>
          </w:tcPr>
          <w:p w14:paraId="33C2A9FC"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FFF73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BC14E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D7AE1E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1/AL 1 for 30 kHz / 5 MHz </w:t>
            </w:r>
          </w:p>
          <w:p w14:paraId="0E38F15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1/AL4 for 15 kHz / 5 MHz, 30 kHz / 10 MHz and 30 kHz / 15 MHz</w:t>
            </w:r>
          </w:p>
          <w:p w14:paraId="398EBC8B"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1/AL 8</w:t>
            </w:r>
            <w:r w:rsidRPr="00C25669">
              <w:rPr>
                <w:rFonts w:ascii="Arial" w:eastAsia="SimSun" w:hAnsi="Arial" w:hint="eastAsia"/>
                <w:sz w:val="18"/>
                <w:lang w:eastAsia="zh-CN"/>
              </w:rPr>
              <w:t xml:space="preserve"> for other combinations</w:t>
            </w:r>
          </w:p>
        </w:tc>
      </w:tr>
      <w:tr w:rsidR="00972A2C" w:rsidRPr="00C25669" w14:paraId="3BCD7087" w14:textId="77777777" w:rsidTr="001B4A8E">
        <w:tc>
          <w:tcPr>
            <w:tcW w:w="1836" w:type="dxa"/>
            <w:vMerge/>
            <w:shd w:val="clear" w:color="auto" w:fill="auto"/>
            <w:vAlign w:val="center"/>
          </w:tcPr>
          <w:p w14:paraId="4A1EDCE6"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0D46F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CCE-to-REG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690CD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61D442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20BB7F11" w14:textId="77777777" w:rsidTr="001B4A8E">
        <w:tc>
          <w:tcPr>
            <w:tcW w:w="1836" w:type="dxa"/>
            <w:vMerge/>
            <w:shd w:val="clear" w:color="auto" w:fill="auto"/>
            <w:vAlign w:val="center"/>
          </w:tcPr>
          <w:p w14:paraId="5362C063"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7B6B8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DCI format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FD92AE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94ED7D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1_1</w:t>
            </w:r>
          </w:p>
        </w:tc>
      </w:tr>
      <w:tr w:rsidR="00972A2C" w:rsidRPr="00C25669" w14:paraId="13F0BA81" w14:textId="77777777" w:rsidTr="001B4A8E">
        <w:tc>
          <w:tcPr>
            <w:tcW w:w="1836" w:type="dxa"/>
            <w:vMerge/>
            <w:shd w:val="clear" w:color="auto" w:fill="auto"/>
            <w:vAlign w:val="center"/>
          </w:tcPr>
          <w:p w14:paraId="540683D8"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CD90D"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71F8A8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136A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TCI state #1</w:t>
            </w:r>
          </w:p>
        </w:tc>
      </w:tr>
      <w:tr w:rsidR="00972A2C" w:rsidRPr="00C25669" w14:paraId="76977ED3" w14:textId="77777777" w:rsidTr="001B4A8E">
        <w:tc>
          <w:tcPr>
            <w:tcW w:w="1836" w:type="dxa"/>
            <w:vMerge w:val="restart"/>
            <w:shd w:val="clear" w:color="auto" w:fill="auto"/>
            <w:vAlign w:val="center"/>
          </w:tcPr>
          <w:p w14:paraId="152FB52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5DEFA" w14:textId="77777777" w:rsidR="00972A2C" w:rsidRPr="00C25669" w:rsidRDefault="00972A2C" w:rsidP="001B4A8E">
            <w:pPr>
              <w:keepNext/>
              <w:keepLines/>
              <w:spacing w:after="0"/>
              <w:rPr>
                <w:rFonts w:ascii="Arial" w:eastAsia="SimSun" w:hAnsi="Arial" w:cs="Arial"/>
                <w:sz w:val="18"/>
                <w:szCs w:val="18"/>
              </w:rPr>
            </w:pPr>
            <w:r w:rsidRPr="00C25669">
              <w:rPr>
                <w:rFonts w:ascii="Arial" w:eastAsia="SimSun" w:hAnsi="Arial" w:cs="Arial"/>
                <w:sz w:val="18"/>
                <w:szCs w:val="18"/>
              </w:rPr>
              <w:t>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880B0B" w14:textId="77777777" w:rsidR="00972A2C" w:rsidRPr="00C25669" w:rsidRDefault="00972A2C" w:rsidP="001B4A8E">
            <w:pPr>
              <w:keepNext/>
              <w:keepLines/>
              <w:spacing w:after="0"/>
              <w:jc w:val="center"/>
              <w:rPr>
                <w:rFonts w:ascii="Arial" w:eastAsia="SimSun"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71C5FE3"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eastAsia="SimSun" w:hAnsi="Arial" w:cs="Arial"/>
                <w:sz w:val="18"/>
                <w:szCs w:val="18"/>
              </w:rPr>
              <w:t>Type A</w:t>
            </w:r>
          </w:p>
        </w:tc>
      </w:tr>
      <w:tr w:rsidR="00972A2C" w:rsidRPr="00C25669" w14:paraId="315D4B5B" w14:textId="77777777" w:rsidTr="001B4A8E">
        <w:tc>
          <w:tcPr>
            <w:tcW w:w="1836" w:type="dxa"/>
            <w:vMerge/>
            <w:shd w:val="clear" w:color="auto" w:fill="auto"/>
            <w:vAlign w:val="center"/>
          </w:tcPr>
          <w:p w14:paraId="2CE94C0E"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17820A" w14:textId="77777777" w:rsidR="00972A2C" w:rsidRPr="00C25669" w:rsidRDefault="00972A2C" w:rsidP="001B4A8E">
            <w:pPr>
              <w:keepNext/>
              <w:keepLines/>
              <w:spacing w:after="0"/>
              <w:rPr>
                <w:rFonts w:ascii="Arial" w:eastAsia="SimSun" w:hAnsi="Arial" w:cs="Arial"/>
                <w:sz w:val="18"/>
                <w:szCs w:val="18"/>
              </w:rPr>
            </w:pPr>
            <w:r w:rsidRPr="00C25669">
              <w:rPr>
                <w:rFonts w:ascii="Arial" w:eastAsia="SimSun" w:hAnsi="Arial" w:cs="Arial"/>
                <w:sz w:val="18"/>
                <w:szCs w:val="18"/>
              </w:rPr>
              <w:t>k0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9E48203" w14:textId="77777777" w:rsidR="00972A2C" w:rsidRPr="00C25669" w:rsidRDefault="00972A2C" w:rsidP="001B4A8E">
            <w:pPr>
              <w:keepNext/>
              <w:keepLines/>
              <w:spacing w:after="0"/>
              <w:jc w:val="center"/>
              <w:rPr>
                <w:rFonts w:ascii="Arial" w:eastAsia="SimSun"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E5C98C3" w14:textId="77777777" w:rsidR="00972A2C" w:rsidRPr="00C25669" w:rsidRDefault="00972A2C" w:rsidP="001B4A8E">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r>
      <w:tr w:rsidR="00972A2C" w:rsidRPr="00C25669" w14:paraId="0F711A20" w14:textId="77777777" w:rsidTr="001B4A8E">
        <w:tc>
          <w:tcPr>
            <w:tcW w:w="1836" w:type="dxa"/>
            <w:vMerge/>
            <w:shd w:val="clear" w:color="auto" w:fill="auto"/>
            <w:vAlign w:val="center"/>
          </w:tcPr>
          <w:p w14:paraId="6320A5B8"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25E8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7072D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EF1DB2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339879E2" w14:textId="77777777" w:rsidTr="001B4A8E">
        <w:tc>
          <w:tcPr>
            <w:tcW w:w="1836" w:type="dxa"/>
            <w:vMerge/>
            <w:shd w:val="clear" w:color="auto" w:fill="auto"/>
            <w:vAlign w:val="center"/>
          </w:tcPr>
          <w:p w14:paraId="0103F587"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EEDC7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98D73D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A1C89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w:t>
            </w:r>
          </w:p>
        </w:tc>
      </w:tr>
      <w:tr w:rsidR="00972A2C" w:rsidRPr="00C25669" w14:paraId="329CF795" w14:textId="77777777" w:rsidTr="001B4A8E">
        <w:tc>
          <w:tcPr>
            <w:tcW w:w="1836" w:type="dxa"/>
            <w:vMerge/>
            <w:shd w:val="clear" w:color="auto" w:fill="auto"/>
            <w:vAlign w:val="center"/>
          </w:tcPr>
          <w:p w14:paraId="7B889BB4"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A48F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5E203E"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707D5AB"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WB</w:t>
            </w:r>
          </w:p>
        </w:tc>
      </w:tr>
      <w:tr w:rsidR="00972A2C" w:rsidRPr="00C25669" w14:paraId="3B2B2902" w14:textId="77777777" w:rsidTr="001B4A8E">
        <w:tc>
          <w:tcPr>
            <w:tcW w:w="1836" w:type="dxa"/>
            <w:vMerge/>
            <w:shd w:val="clear" w:color="auto" w:fill="auto"/>
            <w:vAlign w:val="center"/>
          </w:tcPr>
          <w:p w14:paraId="4AD2EFA3"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0184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AEF5FD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C3D6A7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0</w:t>
            </w:r>
          </w:p>
        </w:tc>
      </w:tr>
      <w:tr w:rsidR="00972A2C" w:rsidRPr="00C25669" w14:paraId="60F1E460" w14:textId="77777777" w:rsidTr="001B4A8E">
        <w:tc>
          <w:tcPr>
            <w:tcW w:w="1836" w:type="dxa"/>
            <w:vMerge/>
            <w:shd w:val="clear" w:color="auto" w:fill="auto"/>
            <w:vAlign w:val="center"/>
          </w:tcPr>
          <w:p w14:paraId="01D10547"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4163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VRB-to-PRB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F94EFE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FC4836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Non-interleaved</w:t>
            </w:r>
          </w:p>
        </w:tc>
      </w:tr>
      <w:tr w:rsidR="00972A2C" w:rsidRPr="00C25669" w14:paraId="080F18B4" w14:textId="77777777" w:rsidTr="001B4A8E">
        <w:tc>
          <w:tcPr>
            <w:tcW w:w="1836" w:type="dxa"/>
            <w:vMerge/>
            <w:shd w:val="clear" w:color="auto" w:fill="auto"/>
            <w:vAlign w:val="center"/>
          </w:tcPr>
          <w:p w14:paraId="3AD32EB0"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2DA6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723BD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36DD8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40A6A432" w14:textId="77777777" w:rsidTr="001B4A8E">
        <w:tc>
          <w:tcPr>
            <w:tcW w:w="1836" w:type="dxa"/>
            <w:vMerge w:val="restart"/>
            <w:shd w:val="clear" w:color="auto" w:fill="auto"/>
            <w:vAlign w:val="center"/>
          </w:tcPr>
          <w:p w14:paraId="46335D00" w14:textId="77777777" w:rsidR="00972A2C" w:rsidRPr="00C25669" w:rsidRDefault="00972A2C" w:rsidP="001B4A8E">
            <w:pPr>
              <w:keepNext/>
              <w:keepLines/>
              <w:spacing w:after="0"/>
              <w:rPr>
                <w:rFonts w:ascii="Arial" w:eastAsia="SimSun" w:hAnsi="Arial"/>
                <w:i/>
                <w:sz w:val="18"/>
              </w:rPr>
            </w:pPr>
            <w:r w:rsidRPr="00C25669">
              <w:rPr>
                <w:rFonts w:ascii="Arial" w:eastAsia="SimSun" w:hAnsi="Arial"/>
                <w:sz w:val="18"/>
              </w:rPr>
              <w:t>PDSCH DMRS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397E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26736A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CA8BEA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1</w:t>
            </w:r>
          </w:p>
        </w:tc>
      </w:tr>
      <w:tr w:rsidR="00972A2C" w:rsidRPr="00C25669" w14:paraId="2DFD8728" w14:textId="77777777" w:rsidTr="001B4A8E">
        <w:tc>
          <w:tcPr>
            <w:tcW w:w="1836" w:type="dxa"/>
            <w:vMerge/>
            <w:shd w:val="clear" w:color="auto" w:fill="auto"/>
            <w:vAlign w:val="center"/>
          </w:tcPr>
          <w:p w14:paraId="53F5ED5A"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F71B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DA08B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68C434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2D8F39E" w14:textId="77777777" w:rsidTr="001B4A8E">
        <w:tc>
          <w:tcPr>
            <w:tcW w:w="1836" w:type="dxa"/>
            <w:vMerge/>
            <w:shd w:val="clear" w:color="auto" w:fill="auto"/>
            <w:vAlign w:val="center"/>
          </w:tcPr>
          <w:p w14:paraId="7236E23E"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92672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Length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8B012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CB9114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794096C1" w14:textId="77777777" w:rsidTr="001B4A8E">
        <w:tc>
          <w:tcPr>
            <w:tcW w:w="1836" w:type="dxa"/>
            <w:vMerge/>
            <w:shd w:val="clear" w:color="auto" w:fill="auto"/>
            <w:vAlign w:val="center"/>
          </w:tcPr>
          <w:p w14:paraId="58069C8F"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B1019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Antenna ports indexes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1965D4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084ACA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{1000} for 1 Layer CCs</w:t>
            </w:r>
            <w:r w:rsidRPr="00C25669">
              <w:rPr>
                <w:rFonts w:ascii="Arial" w:eastAsia="SimSun" w:hAnsi="Arial"/>
                <w:sz w:val="18"/>
              </w:rPr>
              <w:br/>
              <w:t>{1000, 1001} for 2 Layers CCs</w:t>
            </w:r>
          </w:p>
          <w:p w14:paraId="6CE0704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{1000 – 1003} for 4 Layers CCs</w:t>
            </w:r>
          </w:p>
        </w:tc>
      </w:tr>
      <w:tr w:rsidR="00972A2C" w:rsidRPr="00C25669" w14:paraId="740B46AD" w14:textId="77777777" w:rsidTr="001B4A8E">
        <w:tc>
          <w:tcPr>
            <w:tcW w:w="1836" w:type="dxa"/>
            <w:vMerge/>
            <w:shd w:val="clear" w:color="auto" w:fill="auto"/>
            <w:vAlign w:val="center"/>
          </w:tcPr>
          <w:p w14:paraId="3DE45C3B" w14:textId="77777777" w:rsidR="00972A2C" w:rsidRPr="00C25669" w:rsidRDefault="00972A2C" w:rsidP="001B4A8E">
            <w:pPr>
              <w:keepNext/>
              <w:keepLines/>
              <w:spacing w:after="0"/>
              <w:rPr>
                <w:rFonts w:ascii="Arial" w:eastAsia="SimSun"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30F7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C65EFE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DB11B1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 for 1 layer and 2 layers CCs</w:t>
            </w:r>
          </w:p>
          <w:p w14:paraId="3E69987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 for 4 Layers CCs</w:t>
            </w:r>
          </w:p>
        </w:tc>
      </w:tr>
      <w:tr w:rsidR="00972A2C" w:rsidRPr="00C25669" w14:paraId="41B460E2" w14:textId="77777777" w:rsidTr="001B4A8E">
        <w:tc>
          <w:tcPr>
            <w:tcW w:w="5593" w:type="dxa"/>
            <w:gridSpan w:val="3"/>
            <w:tcBorders>
              <w:right w:val="single" w:sz="4" w:space="0" w:color="auto"/>
            </w:tcBorders>
            <w:shd w:val="clear" w:color="auto" w:fill="auto"/>
            <w:vAlign w:val="center"/>
          </w:tcPr>
          <w:p w14:paraId="6FA34A3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66210A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B25517F"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PTRS is not configured</w:t>
            </w:r>
          </w:p>
        </w:tc>
      </w:tr>
      <w:tr w:rsidR="00972A2C" w:rsidRPr="00C25669" w14:paraId="5AAD2117" w14:textId="77777777" w:rsidTr="001B4A8E">
        <w:tc>
          <w:tcPr>
            <w:tcW w:w="1836" w:type="dxa"/>
            <w:vMerge w:val="restart"/>
            <w:shd w:val="clear" w:color="auto" w:fill="auto"/>
            <w:vAlign w:val="center"/>
          </w:tcPr>
          <w:p w14:paraId="3FF59F9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for tracking</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F7FD0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2F6F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CB86FF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3 for CSI-RS resource 1,2,3,4</w:t>
            </w:r>
          </w:p>
        </w:tc>
      </w:tr>
      <w:tr w:rsidR="00972A2C" w:rsidRPr="00C25669" w14:paraId="30B2AA18" w14:textId="77777777" w:rsidTr="001B4A8E">
        <w:tc>
          <w:tcPr>
            <w:tcW w:w="1836" w:type="dxa"/>
            <w:vMerge/>
            <w:shd w:val="clear" w:color="auto" w:fill="auto"/>
            <w:vAlign w:val="center"/>
          </w:tcPr>
          <w:p w14:paraId="3EDB439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BC3E8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CB7E95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7F3A8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29F4D5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972A2C" w:rsidRPr="00C25669" w14:paraId="18D30CBC" w14:textId="77777777" w:rsidTr="001B4A8E">
        <w:tc>
          <w:tcPr>
            <w:tcW w:w="1836" w:type="dxa"/>
            <w:vMerge/>
            <w:shd w:val="clear" w:color="auto" w:fill="auto"/>
            <w:vAlign w:val="center"/>
          </w:tcPr>
          <w:p w14:paraId="513422F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2DA20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AD2FD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4115AB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 for CSI-RS resource 1,2,3,4</w:t>
            </w:r>
          </w:p>
        </w:tc>
      </w:tr>
      <w:tr w:rsidR="00972A2C" w:rsidRPr="00C25669" w14:paraId="49FE068F" w14:textId="77777777" w:rsidTr="001B4A8E">
        <w:tc>
          <w:tcPr>
            <w:tcW w:w="1836" w:type="dxa"/>
            <w:vMerge/>
            <w:shd w:val="clear" w:color="auto" w:fill="auto"/>
            <w:vAlign w:val="center"/>
          </w:tcPr>
          <w:p w14:paraId="739C3660"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EF5E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68CE15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5AE479C" w14:textId="77777777" w:rsidR="00972A2C" w:rsidRPr="00C25669" w:rsidRDefault="009A705E" w:rsidP="001B4A8E">
            <w:pPr>
              <w:keepNext/>
              <w:keepLines/>
              <w:spacing w:after="0"/>
              <w:jc w:val="center"/>
              <w:rPr>
                <w:rFonts w:ascii="Arial" w:eastAsia="SimSun" w:hAnsi="Arial"/>
                <w:sz w:val="18"/>
              </w:rPr>
            </w:pPr>
            <w:r w:rsidRPr="00C25669">
              <w:rPr>
                <w:rFonts w:eastAsia="SimSun"/>
              </w:rPr>
              <w:t>'</w:t>
            </w:r>
            <w:r w:rsidR="00972A2C" w:rsidRPr="00C25669">
              <w:rPr>
                <w:rFonts w:ascii="Arial" w:eastAsia="SimSun" w:hAnsi="Arial"/>
                <w:sz w:val="18"/>
              </w:rPr>
              <w:t>No CDM</w:t>
            </w:r>
            <w:r w:rsidRPr="00C25669">
              <w:rPr>
                <w:rFonts w:eastAsia="SimSun"/>
              </w:rPr>
              <w:t>'</w:t>
            </w:r>
            <w:r w:rsidR="00972A2C" w:rsidRPr="00C25669">
              <w:rPr>
                <w:rFonts w:ascii="Arial" w:eastAsia="SimSun" w:hAnsi="Arial"/>
                <w:sz w:val="18"/>
              </w:rPr>
              <w:t xml:space="preserve"> for CSI-RS resource 1,2,3,4</w:t>
            </w:r>
          </w:p>
        </w:tc>
      </w:tr>
      <w:tr w:rsidR="00972A2C" w:rsidRPr="00C25669" w14:paraId="6134EBF8" w14:textId="77777777" w:rsidTr="001B4A8E">
        <w:tc>
          <w:tcPr>
            <w:tcW w:w="1836" w:type="dxa"/>
            <w:vMerge/>
            <w:shd w:val="clear" w:color="auto" w:fill="auto"/>
            <w:vAlign w:val="center"/>
          </w:tcPr>
          <w:p w14:paraId="314E8274"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62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97120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39A4AD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 for CSI-RS resource 1,2,3,4</w:t>
            </w:r>
          </w:p>
        </w:tc>
      </w:tr>
      <w:tr w:rsidR="00972A2C" w:rsidRPr="00C25669" w14:paraId="46761ABA" w14:textId="77777777" w:rsidTr="001B4A8E">
        <w:tc>
          <w:tcPr>
            <w:tcW w:w="1836" w:type="dxa"/>
            <w:vMerge/>
            <w:shd w:val="clear" w:color="auto" w:fill="auto"/>
            <w:vAlign w:val="center"/>
          </w:tcPr>
          <w:p w14:paraId="464D843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D5831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81254FA"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52FC4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64A5C4A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 for CSI-RS resource 1,2,3,4</w:t>
            </w:r>
          </w:p>
        </w:tc>
      </w:tr>
      <w:tr w:rsidR="00972A2C" w:rsidRPr="00C25669" w14:paraId="74598449" w14:textId="77777777" w:rsidTr="001B4A8E">
        <w:tc>
          <w:tcPr>
            <w:tcW w:w="1836" w:type="dxa"/>
            <w:vMerge/>
            <w:shd w:val="clear" w:color="auto" w:fill="auto"/>
            <w:vAlign w:val="center"/>
          </w:tcPr>
          <w:p w14:paraId="3BEC262A"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80F5D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76532F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612E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w:t>
            </w:r>
          </w:p>
          <w:p w14:paraId="3B42FA7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lastRenderedPageBreak/>
              <w:t>10 for CSI-RS resource 1 and 2</w:t>
            </w:r>
          </w:p>
          <w:p w14:paraId="138F5FA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11 for CSI-RS resource 3 and 4</w:t>
            </w:r>
          </w:p>
          <w:p w14:paraId="7E555AE3" w14:textId="77777777" w:rsidR="00972A2C" w:rsidRPr="00C25669" w:rsidRDefault="00972A2C" w:rsidP="001B4A8E">
            <w:pPr>
              <w:keepNext/>
              <w:keepLines/>
              <w:spacing w:after="0"/>
              <w:jc w:val="center"/>
              <w:rPr>
                <w:rFonts w:ascii="Arial" w:eastAsia="SimSun" w:hAnsi="Arial"/>
                <w:sz w:val="18"/>
              </w:rPr>
            </w:pPr>
          </w:p>
          <w:p w14:paraId="2B8CB2C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w:t>
            </w:r>
          </w:p>
          <w:p w14:paraId="4FB3169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20 for CSI-RS resource 1 and 2</w:t>
            </w:r>
          </w:p>
          <w:p w14:paraId="247695B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72A2C" w:rsidRPr="00C25669" w14:paraId="3A996B40" w14:textId="77777777" w:rsidTr="001B4A8E">
        <w:tc>
          <w:tcPr>
            <w:tcW w:w="1836" w:type="dxa"/>
            <w:vMerge/>
            <w:shd w:val="clear" w:color="auto" w:fill="auto"/>
            <w:vAlign w:val="center"/>
          </w:tcPr>
          <w:p w14:paraId="2934CE52"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DBE58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40209D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D3F8E96"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1A4DED6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3C4FC0F4" w14:textId="77777777" w:rsidTr="001B4A8E">
        <w:tc>
          <w:tcPr>
            <w:tcW w:w="1836" w:type="dxa"/>
            <w:vMerge/>
            <w:shd w:val="clear" w:color="auto" w:fill="auto"/>
            <w:vAlign w:val="center"/>
          </w:tcPr>
          <w:p w14:paraId="2AB44022"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D0F9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1B4F3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2BB08D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TCI state #0</w:t>
            </w:r>
          </w:p>
        </w:tc>
      </w:tr>
      <w:tr w:rsidR="00972A2C" w:rsidRPr="00C25669" w14:paraId="2B79398D" w14:textId="77777777" w:rsidTr="001B4A8E">
        <w:tc>
          <w:tcPr>
            <w:tcW w:w="1836" w:type="dxa"/>
            <w:vMerge w:val="restart"/>
            <w:shd w:val="clear" w:color="auto" w:fill="auto"/>
            <w:vAlign w:val="center"/>
          </w:tcPr>
          <w:p w14:paraId="5AAA3318"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7137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93347E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F592F5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972A2C" w:rsidRPr="00C25669" w14:paraId="2AB3F58F" w14:textId="77777777" w:rsidTr="001B4A8E">
        <w:tc>
          <w:tcPr>
            <w:tcW w:w="1836" w:type="dxa"/>
            <w:vMerge/>
            <w:shd w:val="clear" w:color="auto" w:fill="auto"/>
            <w:vAlign w:val="center"/>
          </w:tcPr>
          <w:p w14:paraId="64A1AB1D"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E700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58C4CA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2657E8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72A2C" w:rsidRPr="00C25669" w14:paraId="506C9AEC" w14:textId="77777777" w:rsidTr="001B4A8E">
        <w:tc>
          <w:tcPr>
            <w:tcW w:w="1836" w:type="dxa"/>
            <w:vMerge/>
            <w:shd w:val="clear" w:color="auto" w:fill="auto"/>
            <w:vAlign w:val="center"/>
          </w:tcPr>
          <w:p w14:paraId="54E033BC"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2D836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5169A3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F266E9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972A2C" w:rsidRPr="00C25669" w14:paraId="20C45DB8" w14:textId="77777777" w:rsidTr="001B4A8E">
        <w:tc>
          <w:tcPr>
            <w:tcW w:w="1836" w:type="dxa"/>
            <w:vMerge/>
            <w:shd w:val="clear" w:color="auto" w:fill="auto"/>
            <w:vAlign w:val="center"/>
          </w:tcPr>
          <w:p w14:paraId="71803F4D"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9589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97AC9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2C4BE47" w14:textId="77777777" w:rsidR="00972A2C" w:rsidRPr="00C25669" w:rsidRDefault="009A705E" w:rsidP="001B4A8E">
            <w:pPr>
              <w:keepNext/>
              <w:keepLines/>
              <w:spacing w:after="0"/>
              <w:jc w:val="center"/>
              <w:rPr>
                <w:rFonts w:ascii="Arial" w:eastAsia="SimSun" w:hAnsi="Arial"/>
                <w:sz w:val="18"/>
                <w:lang w:val="en-US"/>
              </w:rPr>
            </w:pPr>
            <w:r w:rsidRPr="00C25669">
              <w:rPr>
                <w:rFonts w:eastAsia="SimSun"/>
              </w:rPr>
              <w:t>'</w:t>
            </w:r>
            <w:r w:rsidR="00972A2C" w:rsidRPr="00C25669">
              <w:rPr>
                <w:rFonts w:ascii="Arial" w:eastAsia="SimSun" w:hAnsi="Arial" w:hint="eastAsia"/>
                <w:sz w:val="18"/>
              </w:rPr>
              <w:t>FD-CDM2</w:t>
            </w:r>
            <w:r w:rsidRPr="00C25669">
              <w:rPr>
                <w:rFonts w:eastAsia="SimSun"/>
              </w:rPr>
              <w:t>'</w:t>
            </w:r>
          </w:p>
        </w:tc>
      </w:tr>
      <w:tr w:rsidR="00972A2C" w:rsidRPr="00C25669" w14:paraId="03F08B54" w14:textId="77777777" w:rsidTr="001B4A8E">
        <w:tc>
          <w:tcPr>
            <w:tcW w:w="1836" w:type="dxa"/>
            <w:vMerge/>
            <w:shd w:val="clear" w:color="auto" w:fill="auto"/>
            <w:vAlign w:val="center"/>
          </w:tcPr>
          <w:p w14:paraId="284C30F7"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F346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89D7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D10433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0E1F854E" w14:textId="77777777" w:rsidTr="001B4A8E">
        <w:tc>
          <w:tcPr>
            <w:tcW w:w="1836" w:type="dxa"/>
            <w:vMerge/>
            <w:shd w:val="clear" w:color="auto" w:fill="auto"/>
            <w:vAlign w:val="center"/>
          </w:tcPr>
          <w:p w14:paraId="3E1DB4E9"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22C9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66079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F3EA23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50E2212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30 kHz SCS: 40 </w:t>
            </w:r>
          </w:p>
        </w:tc>
      </w:tr>
      <w:tr w:rsidR="00972A2C" w:rsidRPr="00C25669" w14:paraId="4418EA47" w14:textId="77777777" w:rsidTr="001B4A8E">
        <w:tc>
          <w:tcPr>
            <w:tcW w:w="1836" w:type="dxa"/>
            <w:vMerge/>
            <w:shd w:val="clear" w:color="auto" w:fill="auto"/>
            <w:vAlign w:val="center"/>
          </w:tcPr>
          <w:p w14:paraId="6A49BF86"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56EBE"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4B63A8D"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DF110A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5CB45BC4" w14:textId="77777777" w:rsidTr="001B4A8E">
        <w:tc>
          <w:tcPr>
            <w:tcW w:w="1836" w:type="dxa"/>
            <w:vMerge/>
            <w:shd w:val="clear" w:color="auto" w:fill="auto"/>
            <w:vAlign w:val="center"/>
          </w:tcPr>
          <w:p w14:paraId="0AE07931"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9606A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689CA7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F295854"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102E566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4CF80410" w14:textId="77777777" w:rsidTr="001B4A8E">
        <w:tc>
          <w:tcPr>
            <w:tcW w:w="1836" w:type="dxa"/>
            <w:vMerge/>
            <w:shd w:val="clear" w:color="auto" w:fill="auto"/>
            <w:vAlign w:val="center"/>
          </w:tcPr>
          <w:p w14:paraId="0E316591"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2CB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4A356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5F0ABB5"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TCI state #</w:t>
            </w:r>
            <w:r w:rsidRPr="00C25669">
              <w:rPr>
                <w:rFonts w:ascii="Arial" w:eastAsia="SimSun" w:hAnsi="Arial" w:hint="eastAsia"/>
                <w:sz w:val="18"/>
                <w:lang w:eastAsia="zh-CN"/>
              </w:rPr>
              <w:t>1</w:t>
            </w:r>
          </w:p>
        </w:tc>
      </w:tr>
      <w:tr w:rsidR="00972A2C" w:rsidRPr="00C25669" w14:paraId="22F6BD5C" w14:textId="77777777" w:rsidTr="001B4A8E">
        <w:tc>
          <w:tcPr>
            <w:tcW w:w="1836" w:type="dxa"/>
            <w:vMerge w:val="restart"/>
            <w:shd w:val="clear" w:color="auto" w:fill="auto"/>
            <w:vAlign w:val="center"/>
          </w:tcPr>
          <w:p w14:paraId="61C0B45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D2BE2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7D69F0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F9F07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972A2C" w:rsidRPr="00C25669" w14:paraId="17953948" w14:textId="77777777" w:rsidTr="001B4A8E">
        <w:tc>
          <w:tcPr>
            <w:tcW w:w="1836" w:type="dxa"/>
            <w:vMerge/>
            <w:shd w:val="clear" w:color="auto" w:fill="auto"/>
            <w:vAlign w:val="center"/>
          </w:tcPr>
          <w:p w14:paraId="6ECB44C4"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A04F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3C8791"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09297C61"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72A2C" w:rsidRPr="00C25669" w14:paraId="750ED3B1" w14:textId="77777777" w:rsidTr="001B4A8E">
        <w:tc>
          <w:tcPr>
            <w:tcW w:w="1836" w:type="dxa"/>
            <w:vMerge/>
            <w:shd w:val="clear" w:color="auto" w:fill="auto"/>
            <w:vAlign w:val="center"/>
          </w:tcPr>
          <w:p w14:paraId="52C340CB"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98A15"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53156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668FF1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328683D5" w14:textId="77777777" w:rsidTr="001B4A8E">
        <w:tc>
          <w:tcPr>
            <w:tcW w:w="1836" w:type="dxa"/>
            <w:vMerge/>
            <w:shd w:val="clear" w:color="auto" w:fill="auto"/>
            <w:vAlign w:val="center"/>
          </w:tcPr>
          <w:p w14:paraId="54DC324C"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827756"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E28DD0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0B45DFD" w14:textId="77777777" w:rsidR="00972A2C" w:rsidRPr="00C25669" w:rsidRDefault="009A705E" w:rsidP="001B4A8E">
            <w:pPr>
              <w:keepNext/>
              <w:keepLines/>
              <w:spacing w:after="0"/>
              <w:jc w:val="center"/>
              <w:rPr>
                <w:rFonts w:ascii="Arial" w:eastAsia="SimSun" w:hAnsi="Arial"/>
                <w:sz w:val="18"/>
              </w:rPr>
            </w:pPr>
            <w:r w:rsidRPr="00C25669">
              <w:rPr>
                <w:rFonts w:eastAsia="SimSun"/>
              </w:rPr>
              <w:t>'</w:t>
            </w:r>
            <w:r w:rsidR="00972A2C" w:rsidRPr="00C25669">
              <w:rPr>
                <w:rFonts w:ascii="Arial" w:eastAsia="SimSun" w:hAnsi="Arial" w:hint="eastAsia"/>
                <w:sz w:val="18"/>
              </w:rPr>
              <w:t>FD-CDM2</w:t>
            </w:r>
            <w:r w:rsidRPr="00C25669">
              <w:rPr>
                <w:rFonts w:eastAsia="SimSun"/>
              </w:rPr>
              <w:t>'</w:t>
            </w:r>
          </w:p>
        </w:tc>
      </w:tr>
      <w:tr w:rsidR="00972A2C" w:rsidRPr="00C25669" w14:paraId="12CCFCAC" w14:textId="77777777" w:rsidTr="001B4A8E">
        <w:tc>
          <w:tcPr>
            <w:tcW w:w="1836" w:type="dxa"/>
            <w:vMerge/>
            <w:shd w:val="clear" w:color="auto" w:fill="auto"/>
            <w:vAlign w:val="center"/>
          </w:tcPr>
          <w:p w14:paraId="6D7C62CF"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E796A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A8AB35E"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6101A4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43CEA9F1" w14:textId="77777777" w:rsidTr="001B4A8E">
        <w:tc>
          <w:tcPr>
            <w:tcW w:w="1836" w:type="dxa"/>
            <w:vMerge/>
            <w:shd w:val="clear" w:color="auto" w:fill="auto"/>
            <w:vAlign w:val="center"/>
          </w:tcPr>
          <w:p w14:paraId="5D061505"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1460B"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7C8FD0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64A0822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15 kHz SCS: 20</w:t>
            </w:r>
          </w:p>
          <w:p w14:paraId="7CAE3FB3"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30 kHz SCS: 40</w:t>
            </w:r>
          </w:p>
        </w:tc>
      </w:tr>
      <w:tr w:rsidR="00972A2C" w:rsidRPr="00C25669" w14:paraId="6DC5F856" w14:textId="77777777" w:rsidTr="001B4A8E">
        <w:tc>
          <w:tcPr>
            <w:tcW w:w="1836" w:type="dxa"/>
            <w:vMerge/>
            <w:shd w:val="clear" w:color="auto" w:fill="auto"/>
            <w:vAlign w:val="center"/>
          </w:tcPr>
          <w:p w14:paraId="6A5A5C63"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973A0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98EB63"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88B298D"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w:t>
            </w:r>
          </w:p>
        </w:tc>
      </w:tr>
      <w:tr w:rsidR="00972A2C" w:rsidRPr="00C25669" w14:paraId="2607CA98" w14:textId="77777777" w:rsidTr="001B4A8E">
        <w:tc>
          <w:tcPr>
            <w:tcW w:w="1836" w:type="dxa"/>
            <w:vMerge/>
            <w:shd w:val="clear" w:color="auto" w:fill="auto"/>
            <w:vAlign w:val="center"/>
          </w:tcPr>
          <w:p w14:paraId="5ED4ED95" w14:textId="77777777" w:rsidR="00972A2C" w:rsidRPr="00C25669" w:rsidRDefault="00972A2C" w:rsidP="001B4A8E">
            <w:pPr>
              <w:keepNext/>
              <w:keepLines/>
              <w:spacing w:after="0"/>
              <w:rPr>
                <w:rFonts w:ascii="Arial" w:eastAsia="SimSun"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AB4E2A"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E25D5A"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624131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Start PRB 0</w:t>
            </w:r>
          </w:p>
          <w:p w14:paraId="50FD71E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Number of PRB = BWP size</w:t>
            </w:r>
          </w:p>
        </w:tc>
      </w:tr>
      <w:tr w:rsidR="00972A2C" w:rsidRPr="00C25669" w14:paraId="26C50F18" w14:textId="77777777" w:rsidTr="001B4A8E">
        <w:tc>
          <w:tcPr>
            <w:tcW w:w="1836" w:type="dxa"/>
            <w:vMerge w:val="restart"/>
            <w:shd w:val="clear" w:color="auto" w:fill="auto"/>
            <w:vAlign w:val="center"/>
          </w:tcPr>
          <w:p w14:paraId="13F3DF9F"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TCI state #0</w:t>
            </w:r>
          </w:p>
        </w:tc>
        <w:tc>
          <w:tcPr>
            <w:tcW w:w="1206" w:type="dxa"/>
            <w:vMerge w:val="restart"/>
            <w:tcBorders>
              <w:top w:val="single" w:sz="4" w:space="0" w:color="auto"/>
              <w:left w:val="single" w:sz="4" w:space="0" w:color="auto"/>
              <w:right w:val="single" w:sz="4" w:space="0" w:color="auto"/>
            </w:tcBorders>
            <w:shd w:val="clear" w:color="auto" w:fill="auto"/>
            <w:vAlign w:val="center"/>
          </w:tcPr>
          <w:p w14:paraId="0DD6854C"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C4605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DB1D2F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9F7E97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SSB #0</w:t>
            </w:r>
          </w:p>
        </w:tc>
      </w:tr>
      <w:tr w:rsidR="00972A2C" w:rsidRPr="00C25669" w14:paraId="7A8C199E" w14:textId="77777777" w:rsidTr="001B4A8E">
        <w:tc>
          <w:tcPr>
            <w:tcW w:w="1836" w:type="dxa"/>
            <w:vMerge/>
            <w:shd w:val="clear" w:color="auto" w:fill="auto"/>
            <w:vAlign w:val="center"/>
          </w:tcPr>
          <w:p w14:paraId="70E0C569"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7A024819"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494EA22"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FE6E85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86CA1E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C</w:t>
            </w:r>
          </w:p>
        </w:tc>
      </w:tr>
      <w:tr w:rsidR="00972A2C" w:rsidRPr="00C25669" w14:paraId="795A45A9" w14:textId="77777777" w:rsidTr="001B4A8E">
        <w:tc>
          <w:tcPr>
            <w:tcW w:w="1836" w:type="dxa"/>
            <w:vMerge/>
            <w:shd w:val="clear" w:color="auto" w:fill="auto"/>
            <w:vAlign w:val="center"/>
          </w:tcPr>
          <w:p w14:paraId="6BBFC898"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377F5559"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Type 2 QCL information</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FA00F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404B297"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3442C0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537B27D7" w14:textId="77777777" w:rsidTr="001B4A8E">
        <w:tc>
          <w:tcPr>
            <w:tcW w:w="1836" w:type="dxa"/>
            <w:vMerge/>
            <w:shd w:val="clear" w:color="auto" w:fill="auto"/>
            <w:vAlign w:val="center"/>
          </w:tcPr>
          <w:p w14:paraId="172F4FEB"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0D19B707"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E8F340D"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CCAC84"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35031CF8"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4AB8E951" w14:textId="77777777" w:rsidTr="001B4A8E">
        <w:tc>
          <w:tcPr>
            <w:tcW w:w="1836" w:type="dxa"/>
            <w:vMerge w:val="restart"/>
            <w:shd w:val="clear" w:color="auto" w:fill="auto"/>
            <w:vAlign w:val="center"/>
          </w:tcPr>
          <w:p w14:paraId="36B4437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TCI state #1</w:t>
            </w:r>
          </w:p>
          <w:p w14:paraId="3C8CF656"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06D30D60"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69B4BDF7"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5E89F5F"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836D5E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972A2C" w:rsidRPr="00C25669" w14:paraId="1DB1B554" w14:textId="77777777" w:rsidTr="001B4A8E">
        <w:tc>
          <w:tcPr>
            <w:tcW w:w="1836" w:type="dxa"/>
            <w:vMerge/>
            <w:shd w:val="clear" w:color="auto" w:fill="auto"/>
            <w:vAlign w:val="center"/>
          </w:tcPr>
          <w:p w14:paraId="32DB9F92"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2E856108"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4DE84433"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8D3FA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5FCEDAE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Type A</w:t>
            </w:r>
          </w:p>
        </w:tc>
      </w:tr>
      <w:tr w:rsidR="00972A2C" w:rsidRPr="00C25669" w14:paraId="2906F081" w14:textId="77777777" w:rsidTr="001B4A8E">
        <w:tc>
          <w:tcPr>
            <w:tcW w:w="1836" w:type="dxa"/>
            <w:vMerge/>
            <w:shd w:val="clear" w:color="auto" w:fill="auto"/>
            <w:vAlign w:val="center"/>
          </w:tcPr>
          <w:p w14:paraId="45861B53" w14:textId="77777777" w:rsidR="00972A2C" w:rsidRPr="00C25669" w:rsidRDefault="00972A2C" w:rsidP="001B4A8E">
            <w:pPr>
              <w:keepNext/>
              <w:keepLines/>
              <w:spacing w:after="0"/>
              <w:rPr>
                <w:rFonts w:ascii="Arial" w:eastAsia="SimSun"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14:paraId="44D327C1"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Type 2 QCL information</w:t>
            </w:r>
          </w:p>
          <w:p w14:paraId="73A8E077"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0B82EC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4E6E0A8"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845638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N/A</w:t>
            </w:r>
          </w:p>
        </w:tc>
      </w:tr>
      <w:tr w:rsidR="00972A2C" w:rsidRPr="00C25669" w14:paraId="271F0929" w14:textId="77777777" w:rsidTr="001B4A8E">
        <w:tc>
          <w:tcPr>
            <w:tcW w:w="1836" w:type="dxa"/>
            <w:vMerge/>
            <w:shd w:val="clear" w:color="auto" w:fill="auto"/>
            <w:vAlign w:val="center"/>
          </w:tcPr>
          <w:p w14:paraId="0A4557E3" w14:textId="77777777" w:rsidR="00972A2C" w:rsidRPr="00C25669" w:rsidRDefault="00972A2C" w:rsidP="001B4A8E">
            <w:pPr>
              <w:keepNext/>
              <w:keepLines/>
              <w:spacing w:after="0"/>
              <w:rPr>
                <w:rFonts w:ascii="Arial" w:eastAsia="SimSun"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14:paraId="21495CD5" w14:textId="77777777" w:rsidR="00972A2C" w:rsidRPr="00C25669" w:rsidRDefault="00972A2C" w:rsidP="001B4A8E">
            <w:pPr>
              <w:keepNext/>
              <w:keepLines/>
              <w:spacing w:after="0"/>
              <w:rPr>
                <w:rFonts w:ascii="Arial" w:eastAsia="SimSun"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67B2828"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hint="eastAsia"/>
                <w:sz w:val="18"/>
                <w:lang w:eastAsia="zh-CN"/>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DC032A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1647D1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72A2C" w:rsidRPr="00C25669" w14:paraId="4FD5A32D" w14:textId="77777777" w:rsidTr="001B4A8E">
        <w:trPr>
          <w:trHeight w:val="58"/>
        </w:trPr>
        <w:tc>
          <w:tcPr>
            <w:tcW w:w="5593" w:type="dxa"/>
            <w:gridSpan w:val="3"/>
            <w:tcBorders>
              <w:right w:val="single" w:sz="4" w:space="0" w:color="auto"/>
            </w:tcBorders>
            <w:shd w:val="clear" w:color="auto" w:fill="auto"/>
            <w:vAlign w:val="center"/>
          </w:tcPr>
          <w:p w14:paraId="6CAF39C4"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948062C"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B21841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1</w:t>
            </w:r>
          </w:p>
        </w:tc>
      </w:tr>
      <w:tr w:rsidR="00972A2C" w:rsidRPr="00C25669" w14:paraId="1D792BF7" w14:textId="77777777" w:rsidTr="001B4A8E">
        <w:trPr>
          <w:trHeight w:val="58"/>
        </w:trPr>
        <w:tc>
          <w:tcPr>
            <w:tcW w:w="5593" w:type="dxa"/>
            <w:gridSpan w:val="3"/>
            <w:tcBorders>
              <w:right w:val="single" w:sz="4" w:space="0" w:color="auto"/>
            </w:tcBorders>
            <w:shd w:val="clear" w:color="auto" w:fill="auto"/>
            <w:vAlign w:val="center"/>
          </w:tcPr>
          <w:p w14:paraId="51E1C4FF"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D4F47B2"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57E686E"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4</w:t>
            </w:r>
          </w:p>
        </w:tc>
      </w:tr>
      <w:tr w:rsidR="00972A2C" w:rsidRPr="00C25669" w14:paraId="28121ECE" w14:textId="77777777" w:rsidTr="001B4A8E">
        <w:trPr>
          <w:trHeight w:val="58"/>
        </w:trPr>
        <w:tc>
          <w:tcPr>
            <w:tcW w:w="5593" w:type="dxa"/>
            <w:gridSpan w:val="3"/>
            <w:tcBorders>
              <w:right w:val="single" w:sz="4" w:space="0" w:color="auto"/>
            </w:tcBorders>
            <w:shd w:val="clear" w:color="auto" w:fill="auto"/>
            <w:vAlign w:val="center"/>
          </w:tcPr>
          <w:p w14:paraId="4C985AB4" w14:textId="77777777" w:rsidR="00972A2C" w:rsidRPr="00C25669" w:rsidRDefault="00972A2C" w:rsidP="001B4A8E">
            <w:pPr>
              <w:keepNext/>
              <w:keepLines/>
              <w:spacing w:after="0"/>
              <w:rPr>
                <w:rFonts w:ascii="Arial" w:eastAsia="SimSun" w:hAnsi="Arial"/>
                <w:sz w:val="18"/>
              </w:rPr>
            </w:pPr>
            <w:r w:rsidRPr="00C25669">
              <w:rPr>
                <w:rFonts w:ascii="Arial" w:eastAsia="SimSun" w:hAnsi="Arial"/>
                <w:sz w:val="18"/>
              </w:rPr>
              <w:t>HARQ ACK/NACK bundling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BDC79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4212EEE"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Multiplexed</w:t>
            </w:r>
          </w:p>
        </w:tc>
      </w:tr>
      <w:tr w:rsidR="00972A2C" w:rsidRPr="00C25669" w14:paraId="54362224" w14:textId="77777777" w:rsidTr="001B4A8E">
        <w:trPr>
          <w:trHeight w:val="58"/>
        </w:trPr>
        <w:tc>
          <w:tcPr>
            <w:tcW w:w="5593" w:type="dxa"/>
            <w:gridSpan w:val="3"/>
            <w:tcBorders>
              <w:right w:val="single" w:sz="4" w:space="0" w:color="auto"/>
            </w:tcBorders>
            <w:shd w:val="clear" w:color="auto" w:fill="auto"/>
            <w:vAlign w:val="center"/>
          </w:tcPr>
          <w:p w14:paraId="5A347D1B"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Redundancy version coding sequence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AB05E76"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B248CB0"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{0,2,3,1}</w:t>
            </w:r>
          </w:p>
        </w:tc>
      </w:tr>
      <w:tr w:rsidR="00972A2C" w:rsidRPr="00C25669" w14:paraId="2D49F70C" w14:textId="77777777" w:rsidTr="001B4A8E">
        <w:trPr>
          <w:trHeight w:val="58"/>
        </w:trPr>
        <w:tc>
          <w:tcPr>
            <w:tcW w:w="5593" w:type="dxa"/>
            <w:gridSpan w:val="3"/>
            <w:tcBorders>
              <w:right w:val="single" w:sz="4" w:space="0" w:color="auto"/>
            </w:tcBorders>
            <w:shd w:val="clear" w:color="auto" w:fill="auto"/>
            <w:vAlign w:val="center"/>
          </w:tcPr>
          <w:p w14:paraId="3BC88FA0"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sz w:val="18"/>
              </w:rPr>
              <w:t>Precoding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3AD11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2373D1F2"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SP Type I, Random per slot with PRB bundling granularity</w:t>
            </w:r>
          </w:p>
        </w:tc>
      </w:tr>
      <w:tr w:rsidR="00972A2C" w:rsidRPr="00C25669" w14:paraId="657D7B37" w14:textId="77777777" w:rsidTr="001B4A8E">
        <w:trPr>
          <w:trHeight w:val="58"/>
        </w:trPr>
        <w:tc>
          <w:tcPr>
            <w:tcW w:w="5593" w:type="dxa"/>
            <w:gridSpan w:val="3"/>
            <w:tcBorders>
              <w:right w:val="single" w:sz="4" w:space="0" w:color="auto"/>
            </w:tcBorders>
            <w:shd w:val="clear" w:color="auto" w:fill="auto"/>
            <w:vAlign w:val="center"/>
          </w:tcPr>
          <w:p w14:paraId="099761CD" w14:textId="77777777" w:rsidR="00972A2C" w:rsidRPr="00C25669" w:rsidRDefault="00972A2C" w:rsidP="001B4A8E">
            <w:pPr>
              <w:keepNext/>
              <w:keepLines/>
              <w:spacing w:after="0"/>
              <w:rPr>
                <w:rFonts w:ascii="Arial" w:eastAsia="SimSun" w:hAnsi="Arial"/>
                <w:sz w:val="18"/>
                <w:lang w:eastAsia="zh-CN"/>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8FB22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B2D40C"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OCNG Annex A.5</w:t>
            </w:r>
          </w:p>
        </w:tc>
      </w:tr>
      <w:tr w:rsidR="00972A2C" w:rsidRPr="00C25669" w14:paraId="6AE41BE1" w14:textId="77777777" w:rsidTr="001B4A8E">
        <w:trPr>
          <w:trHeight w:val="58"/>
        </w:trPr>
        <w:tc>
          <w:tcPr>
            <w:tcW w:w="5593" w:type="dxa"/>
            <w:gridSpan w:val="3"/>
            <w:tcBorders>
              <w:right w:val="single" w:sz="4" w:space="0" w:color="auto"/>
            </w:tcBorders>
            <w:shd w:val="clear" w:color="auto" w:fill="auto"/>
            <w:vAlign w:val="center"/>
          </w:tcPr>
          <w:p w14:paraId="19ECE94A"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Propagation condition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0BE7C79"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16B9F777"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Static propagation condition</w:t>
            </w:r>
          </w:p>
          <w:p w14:paraId="77574AF9" w14:textId="77777777" w:rsidR="00972A2C" w:rsidRPr="00C25669" w:rsidRDefault="00972A2C" w:rsidP="001B4A8E">
            <w:pPr>
              <w:keepNext/>
              <w:keepLines/>
              <w:spacing w:after="0"/>
              <w:jc w:val="center"/>
              <w:rPr>
                <w:rFonts w:ascii="Arial" w:eastAsia="SimSun" w:hAnsi="Arial"/>
                <w:sz w:val="18"/>
              </w:rPr>
            </w:pPr>
            <w:r w:rsidRPr="00C25669">
              <w:rPr>
                <w:rFonts w:ascii="Arial" w:eastAsia="SimSun" w:hAnsi="Arial"/>
                <w:sz w:val="18"/>
              </w:rPr>
              <w:t>No external noise sources are applied</w:t>
            </w:r>
          </w:p>
        </w:tc>
      </w:tr>
      <w:tr w:rsidR="00972A2C" w:rsidRPr="00C25669" w14:paraId="502EAB7A" w14:textId="77777777" w:rsidTr="001B4A8E">
        <w:trPr>
          <w:trHeight w:val="58"/>
        </w:trPr>
        <w:tc>
          <w:tcPr>
            <w:tcW w:w="1836" w:type="dxa"/>
            <w:vMerge w:val="restart"/>
            <w:tcBorders>
              <w:right w:val="single" w:sz="4" w:space="0" w:color="auto"/>
            </w:tcBorders>
            <w:shd w:val="clear" w:color="auto" w:fill="auto"/>
            <w:vAlign w:val="center"/>
          </w:tcPr>
          <w:p w14:paraId="4C0E7675"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Antenna configuration</w:t>
            </w:r>
          </w:p>
        </w:tc>
        <w:tc>
          <w:tcPr>
            <w:tcW w:w="3757" w:type="dxa"/>
            <w:gridSpan w:val="2"/>
            <w:tcBorders>
              <w:right w:val="single" w:sz="4" w:space="0" w:color="auto"/>
            </w:tcBorders>
            <w:shd w:val="clear" w:color="auto" w:fill="auto"/>
            <w:vAlign w:val="center"/>
          </w:tcPr>
          <w:p w14:paraId="61E339BF"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1 layer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2B4D05"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4936A397"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1x2 or 1x4</w:t>
            </w:r>
          </w:p>
        </w:tc>
      </w:tr>
      <w:tr w:rsidR="00972A2C" w:rsidRPr="00C25669" w14:paraId="62E97D8F" w14:textId="77777777" w:rsidTr="001B4A8E">
        <w:trPr>
          <w:trHeight w:val="58"/>
        </w:trPr>
        <w:tc>
          <w:tcPr>
            <w:tcW w:w="1836" w:type="dxa"/>
            <w:vMerge/>
            <w:tcBorders>
              <w:right w:val="single" w:sz="4" w:space="0" w:color="auto"/>
            </w:tcBorders>
            <w:shd w:val="clear" w:color="auto" w:fill="auto"/>
            <w:vAlign w:val="center"/>
          </w:tcPr>
          <w:p w14:paraId="29753612" w14:textId="77777777" w:rsidR="00972A2C" w:rsidRPr="00C25669" w:rsidRDefault="00972A2C" w:rsidP="001B4A8E">
            <w:pPr>
              <w:keepNext/>
              <w:keepLines/>
              <w:spacing w:after="0"/>
              <w:rPr>
                <w:rFonts w:ascii="Arial" w:eastAsia="SimSun" w:hAnsi="Arial" w:cs="Arial"/>
                <w:sz w:val="18"/>
              </w:rPr>
            </w:pPr>
          </w:p>
        </w:tc>
        <w:tc>
          <w:tcPr>
            <w:tcW w:w="3757" w:type="dxa"/>
            <w:gridSpan w:val="2"/>
            <w:tcBorders>
              <w:right w:val="single" w:sz="4" w:space="0" w:color="auto"/>
            </w:tcBorders>
            <w:shd w:val="clear" w:color="auto" w:fill="auto"/>
            <w:vAlign w:val="center"/>
          </w:tcPr>
          <w:p w14:paraId="10A826B6"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2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DE1C340"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90C2B63"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2x2 or 2x4</w:t>
            </w:r>
          </w:p>
        </w:tc>
      </w:tr>
      <w:tr w:rsidR="00972A2C" w:rsidRPr="00C25669" w14:paraId="23211EB5" w14:textId="77777777" w:rsidTr="001B4A8E">
        <w:trPr>
          <w:trHeight w:val="58"/>
        </w:trPr>
        <w:tc>
          <w:tcPr>
            <w:tcW w:w="1836" w:type="dxa"/>
            <w:vMerge/>
            <w:tcBorders>
              <w:right w:val="single" w:sz="4" w:space="0" w:color="auto"/>
            </w:tcBorders>
            <w:shd w:val="clear" w:color="auto" w:fill="auto"/>
            <w:vAlign w:val="center"/>
          </w:tcPr>
          <w:p w14:paraId="3282B5E2" w14:textId="77777777" w:rsidR="00972A2C" w:rsidRPr="00C25669" w:rsidRDefault="00972A2C" w:rsidP="001B4A8E">
            <w:pPr>
              <w:keepNext/>
              <w:keepLines/>
              <w:spacing w:after="0"/>
              <w:rPr>
                <w:rFonts w:ascii="Arial" w:eastAsia="SimSun" w:hAnsi="Arial" w:cs="Arial"/>
                <w:sz w:val="18"/>
              </w:rPr>
            </w:pPr>
          </w:p>
        </w:tc>
        <w:tc>
          <w:tcPr>
            <w:tcW w:w="3757" w:type="dxa"/>
            <w:gridSpan w:val="2"/>
            <w:tcBorders>
              <w:right w:val="single" w:sz="4" w:space="0" w:color="auto"/>
            </w:tcBorders>
            <w:shd w:val="clear" w:color="auto" w:fill="auto"/>
            <w:vAlign w:val="center"/>
          </w:tcPr>
          <w:p w14:paraId="5B887E42" w14:textId="77777777" w:rsidR="00972A2C" w:rsidRPr="00C25669" w:rsidRDefault="00972A2C" w:rsidP="001B4A8E">
            <w:pPr>
              <w:keepNext/>
              <w:keepLines/>
              <w:spacing w:after="0"/>
              <w:rPr>
                <w:rFonts w:ascii="Arial" w:eastAsia="SimSun" w:hAnsi="Arial" w:cs="Arial"/>
                <w:sz w:val="18"/>
              </w:rPr>
            </w:pPr>
            <w:r w:rsidRPr="00C25669">
              <w:rPr>
                <w:rFonts w:ascii="Arial" w:eastAsia="SimSun" w:hAnsi="Arial" w:cs="Arial"/>
                <w:sz w:val="18"/>
              </w:rPr>
              <w:t>4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609E0B" w14:textId="77777777" w:rsidR="00972A2C" w:rsidRPr="00C25669" w:rsidRDefault="00972A2C" w:rsidP="001B4A8E">
            <w:pPr>
              <w:keepNext/>
              <w:keepLines/>
              <w:spacing w:after="0"/>
              <w:jc w:val="center"/>
              <w:rPr>
                <w:rFonts w:ascii="Arial" w:eastAsia="SimSun"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14:paraId="7B9BCD55" w14:textId="77777777" w:rsidR="00972A2C" w:rsidRPr="00C25669" w:rsidRDefault="00972A2C" w:rsidP="001B4A8E">
            <w:pPr>
              <w:keepNext/>
              <w:keepLines/>
              <w:spacing w:after="0"/>
              <w:jc w:val="center"/>
              <w:rPr>
                <w:rFonts w:ascii="Arial" w:eastAsia="SimSun" w:hAnsi="Arial"/>
                <w:sz w:val="18"/>
                <w:lang w:eastAsia="zh-CN"/>
              </w:rPr>
            </w:pPr>
            <w:r w:rsidRPr="00C25669">
              <w:rPr>
                <w:rFonts w:ascii="Arial" w:eastAsia="SimSun" w:hAnsi="Arial"/>
                <w:sz w:val="18"/>
              </w:rPr>
              <w:t>4x4</w:t>
            </w:r>
          </w:p>
        </w:tc>
      </w:tr>
      <w:tr w:rsidR="00972A2C" w:rsidRPr="00C25669" w14:paraId="70A75CA3" w14:textId="77777777" w:rsidTr="001B4A8E">
        <w:trPr>
          <w:trHeight w:val="58"/>
        </w:trPr>
        <w:tc>
          <w:tcPr>
            <w:tcW w:w="9847" w:type="dxa"/>
            <w:gridSpan w:val="5"/>
            <w:tcBorders>
              <w:right w:val="single" w:sz="4" w:space="0" w:color="auto"/>
            </w:tcBorders>
            <w:shd w:val="clear" w:color="auto" w:fill="auto"/>
            <w:vAlign w:val="center"/>
          </w:tcPr>
          <w:p w14:paraId="48A3BDBA" w14:textId="77777777" w:rsidR="00972A2C" w:rsidRPr="00C25669" w:rsidRDefault="00972A2C" w:rsidP="001B4A8E">
            <w:pPr>
              <w:pStyle w:val="TAN"/>
              <w:rPr>
                <w:lang w:eastAsia="zh-CN"/>
              </w:rPr>
            </w:pPr>
            <w:r w:rsidRPr="00C25669">
              <w:t>Note 1:</w:t>
            </w:r>
            <w:r w:rsidRPr="00C25669">
              <w:tab/>
              <w:t>UE assumes that the TCI state for the PDSCH is identical to the TCI state applied for the PDCCH transmission</w:t>
            </w:r>
          </w:p>
          <w:p w14:paraId="4CB25658" w14:textId="77777777" w:rsidR="00972A2C" w:rsidRPr="00C25669" w:rsidRDefault="00972A2C" w:rsidP="001B4A8E">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5F99BDEB" w14:textId="77777777" w:rsidR="0090605A" w:rsidRPr="00C25669" w:rsidRDefault="0090605A" w:rsidP="0090605A">
      <w:pPr>
        <w:rPr>
          <w:rFonts w:eastAsia="SimSun"/>
        </w:rPr>
      </w:pPr>
    </w:p>
    <w:p w14:paraId="2817BF02" w14:textId="77777777" w:rsidR="0090605A" w:rsidRPr="00C25669" w:rsidRDefault="0090605A" w:rsidP="0090605A">
      <w:pPr>
        <w:pStyle w:val="TH"/>
      </w:pPr>
      <w:r w:rsidRPr="00C25669">
        <w:lastRenderedPageBreak/>
        <w:t>Table 5.5A-2</w:t>
      </w:r>
      <w:r w:rsidRPr="00C25669">
        <w:rPr>
          <w:rFonts w:hint="eastAsia"/>
          <w:lang w:eastAsia="zh-CN"/>
        </w:rPr>
        <w:t>:</w:t>
      </w:r>
      <w:r w:rsidRPr="00C25669">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90605A" w:rsidRPr="00C25669" w14:paraId="0194E667" w14:textId="77777777" w:rsidTr="0090605A">
        <w:trPr>
          <w:trHeight w:val="54"/>
        </w:trPr>
        <w:tc>
          <w:tcPr>
            <w:tcW w:w="5597" w:type="dxa"/>
            <w:gridSpan w:val="2"/>
            <w:shd w:val="clear" w:color="auto" w:fill="auto"/>
          </w:tcPr>
          <w:p w14:paraId="3207730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2D4184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8" w:type="dxa"/>
            <w:shd w:val="clear" w:color="auto" w:fill="auto"/>
          </w:tcPr>
          <w:p w14:paraId="7DB41BA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D17FFDE" w14:textId="77777777" w:rsidTr="0090605A">
        <w:tc>
          <w:tcPr>
            <w:tcW w:w="5597" w:type="dxa"/>
            <w:gridSpan w:val="2"/>
            <w:shd w:val="clear" w:color="auto" w:fill="auto"/>
            <w:vAlign w:val="center"/>
          </w:tcPr>
          <w:p w14:paraId="4857BB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8B10146"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698ACE4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FDD</w:t>
            </w:r>
          </w:p>
        </w:tc>
      </w:tr>
      <w:tr w:rsidR="0090605A" w:rsidRPr="00C25669" w14:paraId="14169279" w14:textId="77777777" w:rsidTr="0090605A">
        <w:tc>
          <w:tcPr>
            <w:tcW w:w="1837" w:type="dxa"/>
            <w:vMerge w:val="restart"/>
            <w:shd w:val="clear" w:color="auto" w:fill="auto"/>
            <w:vAlign w:val="center"/>
          </w:tcPr>
          <w:p w14:paraId="6CBF90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0C085F5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383D2B26"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1DAD154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2015656" w14:textId="77777777" w:rsidTr="0090605A">
        <w:tc>
          <w:tcPr>
            <w:tcW w:w="1837" w:type="dxa"/>
            <w:vMerge/>
            <w:shd w:val="clear" w:color="auto" w:fill="auto"/>
            <w:vAlign w:val="center"/>
          </w:tcPr>
          <w:p w14:paraId="40FDF696" w14:textId="77777777" w:rsidR="0090605A" w:rsidRPr="00C25669" w:rsidRDefault="0090605A" w:rsidP="0090605A">
            <w:pPr>
              <w:keepNext/>
              <w:keepLines/>
              <w:spacing w:after="0"/>
              <w:rPr>
                <w:rFonts w:ascii="Arial" w:eastAsia="SimSun" w:hAnsi="Arial"/>
                <w:sz w:val="18"/>
              </w:rPr>
            </w:pPr>
          </w:p>
        </w:tc>
        <w:tc>
          <w:tcPr>
            <w:tcW w:w="3760" w:type="dxa"/>
            <w:shd w:val="clear" w:color="auto" w:fill="auto"/>
            <w:vAlign w:val="center"/>
          </w:tcPr>
          <w:p w14:paraId="69E9AF0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4ECBE3E" w14:textId="77777777" w:rsidR="0090605A" w:rsidRPr="00C25669" w:rsidRDefault="0090605A" w:rsidP="0090605A">
            <w:pPr>
              <w:keepNext/>
              <w:keepLines/>
              <w:spacing w:after="0"/>
              <w:jc w:val="center"/>
              <w:rPr>
                <w:rFonts w:ascii="Arial" w:eastAsia="SimSun" w:hAnsi="Arial"/>
                <w:sz w:val="18"/>
              </w:rPr>
            </w:pPr>
          </w:p>
        </w:tc>
        <w:tc>
          <w:tcPr>
            <w:tcW w:w="3448" w:type="dxa"/>
            <w:shd w:val="clear" w:color="auto" w:fill="auto"/>
            <w:vAlign w:val="center"/>
          </w:tcPr>
          <w:p w14:paraId="494B1F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r>
      <w:tr w:rsidR="0090605A" w:rsidRPr="00C25669" w14:paraId="08F250C4" w14:textId="77777777"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5A14D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DEF9D0" w14:textId="77777777" w:rsidR="0090605A" w:rsidRPr="00C25669" w:rsidRDefault="0090605A" w:rsidP="0090605A">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1F227BC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25D9EAC" w14:textId="77777777" w:rsidTr="0090605A">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1124C7"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BCBB43" w14:textId="77777777" w:rsidR="0090605A" w:rsidRPr="00C25669" w:rsidRDefault="0090605A" w:rsidP="0090605A">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0A68D2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bl>
    <w:p w14:paraId="0C9D2F16" w14:textId="77777777" w:rsidR="0090605A" w:rsidRPr="00C25669" w:rsidRDefault="0090605A" w:rsidP="0090605A">
      <w:pPr>
        <w:rPr>
          <w:rFonts w:eastAsia="SimSun"/>
        </w:rPr>
      </w:pPr>
    </w:p>
    <w:p w14:paraId="0524298D" w14:textId="77777777" w:rsidR="0090605A" w:rsidRPr="00C25669" w:rsidRDefault="0090605A" w:rsidP="0090605A">
      <w:pPr>
        <w:pStyle w:val="TH"/>
      </w:pPr>
      <w:r w:rsidRPr="00C25669">
        <w:t>Table 5.5A-3</w:t>
      </w:r>
      <w:r w:rsidRPr="00C25669">
        <w:rPr>
          <w:rFonts w:hint="eastAsia"/>
          <w:lang w:eastAsia="zh-CN"/>
        </w:rPr>
        <w:t>:</w:t>
      </w:r>
      <w:r w:rsidRPr="00C25669">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6"/>
        <w:gridCol w:w="810"/>
        <w:gridCol w:w="3446"/>
      </w:tblGrid>
      <w:tr w:rsidR="0090605A" w:rsidRPr="00C25669" w14:paraId="1AB8C852" w14:textId="77777777" w:rsidTr="0090605A">
        <w:tc>
          <w:tcPr>
            <w:tcW w:w="5596" w:type="dxa"/>
            <w:gridSpan w:val="2"/>
            <w:shd w:val="clear" w:color="auto" w:fill="auto"/>
          </w:tcPr>
          <w:p w14:paraId="575AAF6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4D090B6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449" w:type="dxa"/>
            <w:shd w:val="clear" w:color="auto" w:fill="auto"/>
          </w:tcPr>
          <w:p w14:paraId="6F07D66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60186BD3" w14:textId="77777777" w:rsidTr="0090605A">
        <w:tc>
          <w:tcPr>
            <w:tcW w:w="5596" w:type="dxa"/>
            <w:gridSpan w:val="2"/>
            <w:shd w:val="clear" w:color="auto" w:fill="auto"/>
            <w:vAlign w:val="center"/>
          </w:tcPr>
          <w:p w14:paraId="3DE9AD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48AC6568"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18BB2F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TDD</w:t>
            </w:r>
          </w:p>
        </w:tc>
      </w:tr>
      <w:tr w:rsidR="0090605A" w:rsidRPr="00C25669" w14:paraId="7942065A" w14:textId="77777777" w:rsidTr="0090605A">
        <w:tc>
          <w:tcPr>
            <w:tcW w:w="1836" w:type="dxa"/>
            <w:vMerge w:val="restart"/>
            <w:shd w:val="clear" w:color="auto" w:fill="auto"/>
            <w:vAlign w:val="center"/>
          </w:tcPr>
          <w:p w14:paraId="23ED731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67641E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7007C92"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38B7AB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14B3D673" w14:textId="77777777" w:rsidTr="0090605A">
        <w:tc>
          <w:tcPr>
            <w:tcW w:w="1836" w:type="dxa"/>
            <w:vMerge/>
            <w:shd w:val="clear" w:color="auto" w:fill="auto"/>
            <w:vAlign w:val="center"/>
          </w:tcPr>
          <w:p w14:paraId="74FAAA38" w14:textId="77777777" w:rsidR="0090605A" w:rsidRPr="00C25669" w:rsidRDefault="0090605A" w:rsidP="0090605A">
            <w:pPr>
              <w:keepNext/>
              <w:keepLines/>
              <w:spacing w:after="0"/>
              <w:rPr>
                <w:rFonts w:ascii="Arial" w:eastAsia="SimSun" w:hAnsi="Arial"/>
                <w:sz w:val="18"/>
              </w:rPr>
            </w:pPr>
          </w:p>
        </w:tc>
        <w:tc>
          <w:tcPr>
            <w:tcW w:w="3760" w:type="dxa"/>
            <w:shd w:val="clear" w:color="auto" w:fill="auto"/>
            <w:vAlign w:val="center"/>
          </w:tcPr>
          <w:p w14:paraId="4F612C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5DF69042" w14:textId="77777777" w:rsidR="0090605A" w:rsidRPr="00C25669" w:rsidRDefault="0090605A" w:rsidP="0090605A">
            <w:pPr>
              <w:keepNext/>
              <w:keepLines/>
              <w:spacing w:after="0"/>
              <w:jc w:val="center"/>
              <w:rPr>
                <w:rFonts w:ascii="Arial" w:eastAsia="SimSun" w:hAnsi="Arial"/>
                <w:sz w:val="18"/>
              </w:rPr>
            </w:pPr>
          </w:p>
        </w:tc>
        <w:tc>
          <w:tcPr>
            <w:tcW w:w="3449" w:type="dxa"/>
            <w:shd w:val="clear" w:color="auto" w:fill="auto"/>
            <w:vAlign w:val="center"/>
          </w:tcPr>
          <w:p w14:paraId="570923E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r>
      <w:tr w:rsidR="0090605A" w:rsidRPr="00C25669" w14:paraId="79C854E4"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6B8B7"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8593480"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13FDB2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5DC1CBF9"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6D9F39"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8212DE"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7E1A9B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Specific to each UL-DL pattern</w:t>
            </w:r>
          </w:p>
        </w:tc>
      </w:tr>
      <w:tr w:rsidR="0090605A" w:rsidRPr="00C25669" w14:paraId="378C087C" w14:textId="77777777" w:rsidTr="0090605A">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AE972"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39A9A07" w14:textId="77777777" w:rsidR="0090605A" w:rsidRPr="00C25669" w:rsidRDefault="0090605A" w:rsidP="0090605A">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D13A9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 FR1.15-1</w:t>
            </w:r>
          </w:p>
          <w:p w14:paraId="6653CA7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 FR1.30-1</w:t>
            </w:r>
          </w:p>
        </w:tc>
      </w:tr>
      <w:tr w:rsidR="0090605A" w:rsidRPr="00C25669" w14:paraId="144710FB" w14:textId="77777777" w:rsidTr="0090605A">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2E462E" w14:textId="77777777" w:rsidR="0090605A" w:rsidRPr="00C25669" w:rsidRDefault="0090605A" w:rsidP="00DD4A96">
            <w:pPr>
              <w:pStyle w:val="TAN"/>
            </w:pPr>
            <w:r w:rsidRPr="00C25669">
              <w:t>Note 1:</w:t>
            </w:r>
            <w:r w:rsidR="00876C2C" w:rsidRPr="00C25669">
              <w:rPr>
                <w:rFonts w:hint="eastAsia"/>
                <w:lang w:eastAsia="zh-CN"/>
              </w:rPr>
              <w:tab/>
            </w:r>
            <w:r w:rsidRPr="00C25669">
              <w:t>PDSCH is scheduled only on full DL slots</w:t>
            </w:r>
          </w:p>
        </w:tc>
      </w:tr>
    </w:tbl>
    <w:p w14:paraId="05631E7E" w14:textId="77777777" w:rsidR="0090605A" w:rsidRPr="00C25669" w:rsidRDefault="0090605A" w:rsidP="0090605A">
      <w:pPr>
        <w:rPr>
          <w:rFonts w:eastAsia="SimSun"/>
          <w:lang w:val="en-US"/>
        </w:rPr>
      </w:pPr>
    </w:p>
    <w:p w14:paraId="469568D1" w14:textId="77777777" w:rsidR="0090605A" w:rsidRPr="00C25669" w:rsidRDefault="0090605A" w:rsidP="0090605A">
      <w:pPr>
        <w:pStyle w:val="TH"/>
      </w:pPr>
      <w:bookmarkStart w:id="228" w:name="_Hlk497144372"/>
      <w:bookmarkStart w:id="229" w:name="_Hlk505013260"/>
      <w:r w:rsidRPr="00C25669">
        <w:t xml:space="preserve">Table 5.5A-4: </w:t>
      </w:r>
      <w:bookmarkEnd w:id="228"/>
      <w:r w:rsidRPr="00C25669">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8"/>
        <w:gridCol w:w="842"/>
        <w:gridCol w:w="842"/>
        <w:gridCol w:w="832"/>
        <w:gridCol w:w="832"/>
        <w:gridCol w:w="832"/>
        <w:gridCol w:w="832"/>
        <w:gridCol w:w="842"/>
        <w:gridCol w:w="832"/>
        <w:gridCol w:w="832"/>
        <w:gridCol w:w="833"/>
      </w:tblGrid>
      <w:tr w:rsidR="0090605A" w:rsidRPr="00C25669" w14:paraId="2AFDD6AE" w14:textId="77777777" w:rsidTr="0090605A">
        <w:tc>
          <w:tcPr>
            <w:tcW w:w="308" w:type="pct"/>
            <w:shd w:val="clear" w:color="auto" w:fill="auto"/>
            <w:tcMar>
              <w:top w:w="15" w:type="dxa"/>
              <w:left w:w="81" w:type="dxa"/>
              <w:bottom w:w="0" w:type="dxa"/>
              <w:right w:w="81" w:type="dxa"/>
            </w:tcMar>
            <w:vAlign w:val="center"/>
            <w:hideMark/>
          </w:tcPr>
          <w:bookmarkEnd w:id="229"/>
          <w:p w14:paraId="6CE2F7B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5A46D10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5</w:t>
            </w:r>
            <w:r w:rsidR="00972A2C" w:rsidRPr="00C25669">
              <w:rPr>
                <w:rFonts w:ascii="Arial" w:eastAsia="SimSun" w:hAnsi="Arial"/>
                <w:b/>
                <w:sz w:val="18"/>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9CD920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10</w:t>
            </w:r>
            <w:r w:rsidR="00972A2C" w:rsidRPr="00C25669">
              <w:rPr>
                <w:rFonts w:ascii="Arial" w:eastAsia="SimSun" w:hAnsi="Arial"/>
                <w:b/>
                <w:sz w:val="18"/>
              </w:rPr>
              <w:t xml:space="preserve"> </w:t>
            </w:r>
            <w:r w:rsidRPr="00C25669">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68990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15</w:t>
            </w:r>
            <w:r w:rsidR="00972A2C" w:rsidRPr="00C25669">
              <w:rPr>
                <w:rFonts w:ascii="Arial" w:eastAsia="SimSun" w:hAnsi="Arial"/>
                <w:b/>
                <w:sz w:val="18"/>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5DC42E2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4A2BBBB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25 MHz</w:t>
            </w:r>
          </w:p>
        </w:tc>
        <w:tc>
          <w:tcPr>
            <w:tcW w:w="425" w:type="pct"/>
            <w:vAlign w:val="center"/>
          </w:tcPr>
          <w:p w14:paraId="0ACCB5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6A6CB85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67E7C62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50</w:t>
            </w:r>
            <w:r w:rsidR="00972A2C" w:rsidRPr="00C25669">
              <w:rPr>
                <w:rFonts w:ascii="Arial" w:eastAsia="SimSun" w:hAnsi="Arial"/>
                <w:b/>
                <w:sz w:val="18"/>
              </w:rPr>
              <w:t xml:space="preserve"> </w:t>
            </w:r>
            <w:r w:rsidRPr="00C25669">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41A8BD8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017AA55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9263CF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100MHz</w:t>
            </w:r>
          </w:p>
        </w:tc>
      </w:tr>
      <w:tr w:rsidR="0090605A" w:rsidRPr="00C25669" w14:paraId="73E32C46" w14:textId="77777777" w:rsidTr="0090605A">
        <w:tc>
          <w:tcPr>
            <w:tcW w:w="307" w:type="pct"/>
            <w:shd w:val="clear" w:color="auto" w:fill="auto"/>
            <w:tcMar>
              <w:top w:w="15" w:type="dxa"/>
              <w:left w:w="81" w:type="dxa"/>
              <w:bottom w:w="0" w:type="dxa"/>
              <w:right w:w="81" w:type="dxa"/>
            </w:tcMar>
            <w:vAlign w:val="center"/>
            <w:hideMark/>
          </w:tcPr>
          <w:p w14:paraId="6721955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0E6A48E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1E7B7EC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02BBE00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C8F36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1D2311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132</w:t>
            </w:r>
          </w:p>
        </w:tc>
        <w:tc>
          <w:tcPr>
            <w:tcW w:w="425" w:type="pct"/>
            <w:vAlign w:val="center"/>
          </w:tcPr>
          <w:p w14:paraId="6556B6C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4AAFAC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508A64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68406E9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AE014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516D94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52360A9" w14:textId="77777777" w:rsidTr="0090605A">
        <w:tc>
          <w:tcPr>
            <w:tcW w:w="308" w:type="pct"/>
            <w:shd w:val="clear" w:color="auto" w:fill="auto"/>
            <w:tcMar>
              <w:top w:w="15" w:type="dxa"/>
              <w:left w:w="81" w:type="dxa"/>
              <w:bottom w:w="0" w:type="dxa"/>
              <w:right w:w="81" w:type="dxa"/>
            </w:tcMar>
            <w:vAlign w:val="center"/>
            <w:hideMark/>
          </w:tcPr>
          <w:p w14:paraId="6D2679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800EE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56C7C1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4866DA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2CD1302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0306D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w:t>
            </w:r>
          </w:p>
        </w:tc>
        <w:tc>
          <w:tcPr>
            <w:tcW w:w="425" w:type="pct"/>
            <w:vAlign w:val="center"/>
          </w:tcPr>
          <w:p w14:paraId="0CEE6F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323A85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0A20AD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2B7BE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7E1517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0A4506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270</w:t>
            </w:r>
          </w:p>
        </w:tc>
      </w:tr>
    </w:tbl>
    <w:p w14:paraId="093FF9FB" w14:textId="77777777" w:rsidR="0090605A" w:rsidRPr="00C25669" w:rsidRDefault="0090605A" w:rsidP="0090605A">
      <w:pPr>
        <w:rPr>
          <w:rFonts w:eastAsia="SimSun"/>
          <w:lang w:val="en-US"/>
        </w:rPr>
      </w:pPr>
    </w:p>
    <w:p w14:paraId="7665C9B4" w14:textId="77777777" w:rsidR="0090605A" w:rsidRPr="00C25669" w:rsidRDefault="0090605A" w:rsidP="0090605A">
      <w:pPr>
        <w:pStyle w:val="TH"/>
      </w:pPr>
      <w:r w:rsidRPr="00C25669">
        <w:lastRenderedPageBreak/>
        <w:t>Table 5.5A-5</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25669" w14:paraId="3E31EB27" w14:textId="77777777" w:rsidTr="0090605A">
        <w:trPr>
          <w:jc w:val="center"/>
        </w:trPr>
        <w:tc>
          <w:tcPr>
            <w:tcW w:w="2034" w:type="dxa"/>
            <w:shd w:val="clear" w:color="auto" w:fill="auto"/>
          </w:tcPr>
          <w:p w14:paraId="39F7EF15"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779BD9A8"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30FA0ADA"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037F1AC0"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90605A" w:rsidRPr="00C25669" w14:paraId="6D570ECB" w14:textId="77777777" w:rsidTr="0090605A">
        <w:trPr>
          <w:jc w:val="center"/>
        </w:trPr>
        <w:tc>
          <w:tcPr>
            <w:tcW w:w="2034" w:type="dxa"/>
            <w:shd w:val="clear" w:color="auto" w:fill="auto"/>
          </w:tcPr>
          <w:p w14:paraId="1C1701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9AFA58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226DD3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A58D7A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3AA73A5D" w14:textId="77777777" w:rsidTr="0090605A">
        <w:trPr>
          <w:jc w:val="center"/>
        </w:trPr>
        <w:tc>
          <w:tcPr>
            <w:tcW w:w="2034" w:type="dxa"/>
            <w:shd w:val="clear" w:color="auto" w:fill="auto"/>
          </w:tcPr>
          <w:p w14:paraId="3FDF60C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78FB23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EB5BE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D4AD3A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90605A" w:rsidRPr="00C25669" w14:paraId="302A68C5" w14:textId="77777777" w:rsidTr="0090605A">
        <w:trPr>
          <w:jc w:val="center"/>
        </w:trPr>
        <w:tc>
          <w:tcPr>
            <w:tcW w:w="2034" w:type="dxa"/>
            <w:shd w:val="clear" w:color="auto" w:fill="auto"/>
          </w:tcPr>
          <w:p w14:paraId="3C76C35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33104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A8E18E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85F040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90605A" w:rsidRPr="00C25669" w14:paraId="2C3FC7D8" w14:textId="77777777" w:rsidTr="0090605A">
        <w:trPr>
          <w:jc w:val="center"/>
        </w:trPr>
        <w:tc>
          <w:tcPr>
            <w:tcW w:w="2034" w:type="dxa"/>
            <w:shd w:val="clear" w:color="auto" w:fill="auto"/>
          </w:tcPr>
          <w:p w14:paraId="66021A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9BD48D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D9FB6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3270D8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38E6671E" w14:textId="77777777" w:rsidTr="0090605A">
        <w:trPr>
          <w:jc w:val="center"/>
        </w:trPr>
        <w:tc>
          <w:tcPr>
            <w:tcW w:w="2034" w:type="dxa"/>
            <w:shd w:val="clear" w:color="auto" w:fill="auto"/>
          </w:tcPr>
          <w:p w14:paraId="25E2795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C55F0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7FAF5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1A6D92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41231F05" w14:textId="77777777" w:rsidTr="0090605A">
        <w:trPr>
          <w:jc w:val="center"/>
        </w:trPr>
        <w:tc>
          <w:tcPr>
            <w:tcW w:w="2034" w:type="dxa"/>
            <w:shd w:val="clear" w:color="auto" w:fill="auto"/>
          </w:tcPr>
          <w:p w14:paraId="7A0EC69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3E5366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B657D1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F7D9DF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0AC5166" w14:textId="77777777" w:rsidTr="0090605A">
        <w:trPr>
          <w:jc w:val="center"/>
        </w:trPr>
        <w:tc>
          <w:tcPr>
            <w:tcW w:w="2034" w:type="dxa"/>
            <w:shd w:val="clear" w:color="auto" w:fill="auto"/>
          </w:tcPr>
          <w:p w14:paraId="7B69E57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8961B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1A7A3E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746C2C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3460D29F" w14:textId="77777777" w:rsidTr="0090605A">
        <w:trPr>
          <w:jc w:val="center"/>
        </w:trPr>
        <w:tc>
          <w:tcPr>
            <w:tcW w:w="2034" w:type="dxa"/>
            <w:shd w:val="clear" w:color="auto" w:fill="auto"/>
          </w:tcPr>
          <w:p w14:paraId="5DBB737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B4AA6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9F0D4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706366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119BD6CB" w14:textId="77777777" w:rsidTr="0090605A">
        <w:trPr>
          <w:jc w:val="center"/>
        </w:trPr>
        <w:tc>
          <w:tcPr>
            <w:tcW w:w="2034" w:type="dxa"/>
            <w:shd w:val="clear" w:color="auto" w:fill="auto"/>
          </w:tcPr>
          <w:p w14:paraId="017CFE2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32DB55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7B93A34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9EBAEB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581C44D" w14:textId="77777777" w:rsidTr="0090605A">
        <w:trPr>
          <w:jc w:val="center"/>
        </w:trPr>
        <w:tc>
          <w:tcPr>
            <w:tcW w:w="2034" w:type="dxa"/>
            <w:shd w:val="clear" w:color="auto" w:fill="auto"/>
          </w:tcPr>
          <w:p w14:paraId="228BD1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68EF59A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15062C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3EAE5E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3729CADF" w14:textId="77777777" w:rsidTr="0090605A">
        <w:trPr>
          <w:jc w:val="center"/>
        </w:trPr>
        <w:tc>
          <w:tcPr>
            <w:tcW w:w="2034" w:type="dxa"/>
            <w:shd w:val="clear" w:color="auto" w:fill="auto"/>
          </w:tcPr>
          <w:p w14:paraId="7E5496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0E1D1A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D90DD2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9810F0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440B94AE" w14:textId="77777777" w:rsidTr="0090605A">
        <w:trPr>
          <w:jc w:val="center"/>
        </w:trPr>
        <w:tc>
          <w:tcPr>
            <w:tcW w:w="2034" w:type="dxa"/>
            <w:shd w:val="clear" w:color="auto" w:fill="auto"/>
          </w:tcPr>
          <w:p w14:paraId="59588C4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50958C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29FA8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21D95E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90605A" w:rsidRPr="00C25669" w14:paraId="050EDE9B" w14:textId="77777777" w:rsidTr="0090605A">
        <w:trPr>
          <w:jc w:val="center"/>
        </w:trPr>
        <w:tc>
          <w:tcPr>
            <w:tcW w:w="2034" w:type="dxa"/>
            <w:shd w:val="clear" w:color="auto" w:fill="auto"/>
          </w:tcPr>
          <w:p w14:paraId="0B53BD0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68813B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D68CFE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8FBF5B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231E006" w14:textId="77777777" w:rsidTr="0090605A">
        <w:trPr>
          <w:jc w:val="center"/>
        </w:trPr>
        <w:tc>
          <w:tcPr>
            <w:tcW w:w="2034" w:type="dxa"/>
            <w:shd w:val="clear" w:color="auto" w:fill="auto"/>
          </w:tcPr>
          <w:p w14:paraId="267E815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E3537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3A9F399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97114A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1DDE189D" w14:textId="77777777" w:rsidTr="0090605A">
        <w:trPr>
          <w:jc w:val="center"/>
        </w:trPr>
        <w:tc>
          <w:tcPr>
            <w:tcW w:w="2034" w:type="dxa"/>
            <w:shd w:val="clear" w:color="auto" w:fill="auto"/>
          </w:tcPr>
          <w:p w14:paraId="5E6C17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3BF20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65D28D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EF37BB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7E16301" w14:textId="77777777" w:rsidTr="0090605A">
        <w:trPr>
          <w:jc w:val="center"/>
        </w:trPr>
        <w:tc>
          <w:tcPr>
            <w:tcW w:w="2034" w:type="dxa"/>
            <w:shd w:val="clear" w:color="auto" w:fill="auto"/>
          </w:tcPr>
          <w:p w14:paraId="6C62FF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CF286C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F28A5B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569D37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90605A" w:rsidRPr="00C25669" w14:paraId="437F072D" w14:textId="77777777" w:rsidTr="0090605A">
        <w:trPr>
          <w:jc w:val="center"/>
        </w:trPr>
        <w:tc>
          <w:tcPr>
            <w:tcW w:w="2034" w:type="dxa"/>
            <w:shd w:val="clear" w:color="auto" w:fill="auto"/>
          </w:tcPr>
          <w:p w14:paraId="2C9FE5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D3D95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0EA4A82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DD4B05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6A2FCE72" w14:textId="77777777" w:rsidTr="0090605A">
        <w:trPr>
          <w:jc w:val="center"/>
        </w:trPr>
        <w:tc>
          <w:tcPr>
            <w:tcW w:w="2034" w:type="dxa"/>
            <w:shd w:val="clear" w:color="auto" w:fill="auto"/>
          </w:tcPr>
          <w:p w14:paraId="7B431AF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86D885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D141D9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7BFF53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90605A" w:rsidRPr="00C25669" w14:paraId="7A35ACA1" w14:textId="77777777" w:rsidTr="0090605A">
        <w:trPr>
          <w:jc w:val="center"/>
        </w:trPr>
        <w:tc>
          <w:tcPr>
            <w:tcW w:w="2034" w:type="dxa"/>
            <w:shd w:val="clear" w:color="auto" w:fill="auto"/>
          </w:tcPr>
          <w:p w14:paraId="470FC8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38ABAB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C2A333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39FB569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90605A" w:rsidRPr="00C25669" w14:paraId="18F94FF4" w14:textId="77777777" w:rsidTr="0090605A">
        <w:trPr>
          <w:jc w:val="center"/>
        </w:trPr>
        <w:tc>
          <w:tcPr>
            <w:tcW w:w="2034" w:type="dxa"/>
            <w:shd w:val="clear" w:color="auto" w:fill="auto"/>
          </w:tcPr>
          <w:p w14:paraId="782C8B2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FE3624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13F566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5E18D5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1ECE9A94" w14:textId="77777777" w:rsidTr="0090605A">
        <w:trPr>
          <w:jc w:val="center"/>
        </w:trPr>
        <w:tc>
          <w:tcPr>
            <w:tcW w:w="2034" w:type="dxa"/>
            <w:shd w:val="clear" w:color="auto" w:fill="auto"/>
          </w:tcPr>
          <w:p w14:paraId="2F7D005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9829BA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529A99F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012082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6E420CCC" w14:textId="77777777" w:rsidTr="0090605A">
        <w:trPr>
          <w:jc w:val="center"/>
        </w:trPr>
        <w:tc>
          <w:tcPr>
            <w:tcW w:w="2034" w:type="dxa"/>
            <w:shd w:val="clear" w:color="auto" w:fill="auto"/>
          </w:tcPr>
          <w:p w14:paraId="770CE9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55DDD2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3CFACA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C33E76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6398AF2E" w14:textId="77777777" w:rsidTr="0090605A">
        <w:trPr>
          <w:jc w:val="center"/>
        </w:trPr>
        <w:tc>
          <w:tcPr>
            <w:tcW w:w="2034" w:type="dxa"/>
            <w:shd w:val="clear" w:color="auto" w:fill="auto"/>
          </w:tcPr>
          <w:p w14:paraId="76F1E3F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8C396A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27784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7E2B70F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234D3628" w14:textId="77777777" w:rsidTr="0090605A">
        <w:trPr>
          <w:jc w:val="center"/>
        </w:trPr>
        <w:tc>
          <w:tcPr>
            <w:tcW w:w="2034" w:type="dxa"/>
            <w:shd w:val="clear" w:color="auto" w:fill="auto"/>
          </w:tcPr>
          <w:p w14:paraId="73856B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07EB2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7A19FA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E77C1A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3427B3B4" w14:textId="77777777" w:rsidTr="0090605A">
        <w:trPr>
          <w:jc w:val="center"/>
        </w:trPr>
        <w:tc>
          <w:tcPr>
            <w:tcW w:w="2034" w:type="dxa"/>
            <w:shd w:val="clear" w:color="auto" w:fill="auto"/>
          </w:tcPr>
          <w:p w14:paraId="6423542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A5F474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743E986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206A96C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59593099" w14:textId="77777777" w:rsidTr="0090605A">
        <w:trPr>
          <w:jc w:val="center"/>
        </w:trPr>
        <w:tc>
          <w:tcPr>
            <w:tcW w:w="2034" w:type="dxa"/>
            <w:shd w:val="clear" w:color="auto" w:fill="auto"/>
          </w:tcPr>
          <w:p w14:paraId="7225BE9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D0D2A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D30D29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50CDBC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F33DCFB" w14:textId="77777777" w:rsidTr="0090605A">
        <w:trPr>
          <w:jc w:val="center"/>
        </w:trPr>
        <w:tc>
          <w:tcPr>
            <w:tcW w:w="2034" w:type="dxa"/>
            <w:shd w:val="clear" w:color="auto" w:fill="auto"/>
          </w:tcPr>
          <w:p w14:paraId="4DAA315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534266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CB14B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8AB504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513EB1C6" w14:textId="77777777" w:rsidTr="0090605A">
        <w:trPr>
          <w:jc w:val="center"/>
        </w:trPr>
        <w:tc>
          <w:tcPr>
            <w:tcW w:w="2034" w:type="dxa"/>
            <w:shd w:val="clear" w:color="auto" w:fill="auto"/>
          </w:tcPr>
          <w:p w14:paraId="73B1689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7805654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20B567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80209C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90605A" w:rsidRPr="00C25669" w14:paraId="4201F110" w14:textId="77777777" w:rsidTr="0090605A">
        <w:trPr>
          <w:jc w:val="center"/>
        </w:trPr>
        <w:tc>
          <w:tcPr>
            <w:tcW w:w="2034" w:type="dxa"/>
            <w:shd w:val="clear" w:color="auto" w:fill="auto"/>
          </w:tcPr>
          <w:p w14:paraId="6D36E18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D768B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77DC15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140E79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74FF0C6" w14:textId="77777777" w:rsidTr="0090605A">
        <w:trPr>
          <w:jc w:val="center"/>
        </w:trPr>
        <w:tc>
          <w:tcPr>
            <w:tcW w:w="2034" w:type="dxa"/>
            <w:shd w:val="clear" w:color="auto" w:fill="auto"/>
          </w:tcPr>
          <w:p w14:paraId="5F89BEC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2692C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7D4013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B3FBD5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0C534E0" w14:textId="77777777" w:rsidTr="0090605A">
        <w:trPr>
          <w:jc w:val="center"/>
        </w:trPr>
        <w:tc>
          <w:tcPr>
            <w:tcW w:w="2034" w:type="dxa"/>
            <w:shd w:val="clear" w:color="auto" w:fill="auto"/>
          </w:tcPr>
          <w:p w14:paraId="30D4B61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B5997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71E5D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2E6F15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5CA2FFEC" w14:textId="77777777" w:rsidTr="0090605A">
        <w:trPr>
          <w:jc w:val="center"/>
        </w:trPr>
        <w:tc>
          <w:tcPr>
            <w:tcW w:w="2034" w:type="dxa"/>
            <w:shd w:val="clear" w:color="auto" w:fill="auto"/>
          </w:tcPr>
          <w:p w14:paraId="688A5DE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F41294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21DA6CA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386276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90605A" w:rsidRPr="00C25669" w14:paraId="4ADE818C" w14:textId="77777777" w:rsidTr="0090605A">
        <w:trPr>
          <w:jc w:val="center"/>
        </w:trPr>
        <w:tc>
          <w:tcPr>
            <w:tcW w:w="2034" w:type="dxa"/>
            <w:shd w:val="clear" w:color="auto" w:fill="auto"/>
          </w:tcPr>
          <w:p w14:paraId="7440E89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92792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E3B0AE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A1ECE5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90605A" w:rsidRPr="00C25669" w14:paraId="413A6357" w14:textId="77777777" w:rsidTr="0090605A">
        <w:trPr>
          <w:jc w:val="center"/>
        </w:trPr>
        <w:tc>
          <w:tcPr>
            <w:tcW w:w="2034" w:type="dxa"/>
            <w:shd w:val="clear" w:color="auto" w:fill="auto"/>
          </w:tcPr>
          <w:p w14:paraId="551CBC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A7ABEF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1FC33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352F98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6A2E5AA" w14:textId="77777777" w:rsidTr="0090605A">
        <w:trPr>
          <w:jc w:val="center"/>
        </w:trPr>
        <w:tc>
          <w:tcPr>
            <w:tcW w:w="2034" w:type="dxa"/>
            <w:shd w:val="clear" w:color="auto" w:fill="auto"/>
          </w:tcPr>
          <w:p w14:paraId="7801D12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8C1A91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881F01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BE4767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90605A" w:rsidRPr="00C25669" w14:paraId="3B1E6C21" w14:textId="77777777" w:rsidTr="0090605A">
        <w:trPr>
          <w:jc w:val="center"/>
        </w:trPr>
        <w:tc>
          <w:tcPr>
            <w:tcW w:w="2034" w:type="dxa"/>
            <w:shd w:val="clear" w:color="auto" w:fill="auto"/>
          </w:tcPr>
          <w:p w14:paraId="22518A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D3EA8E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7E2B5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F506AD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12</w:t>
            </w:r>
          </w:p>
        </w:tc>
      </w:tr>
      <w:tr w:rsidR="0090605A" w:rsidRPr="00C25669" w14:paraId="41A9D16A" w14:textId="77777777" w:rsidTr="0090605A">
        <w:trPr>
          <w:jc w:val="center"/>
        </w:trPr>
        <w:tc>
          <w:tcPr>
            <w:tcW w:w="2034" w:type="dxa"/>
            <w:shd w:val="clear" w:color="auto" w:fill="auto"/>
          </w:tcPr>
          <w:p w14:paraId="1926FB2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77E57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4F14EC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0869107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90605A" w:rsidRPr="00C25669" w14:paraId="5FD50AD8" w14:textId="77777777" w:rsidTr="0090605A">
        <w:trPr>
          <w:jc w:val="center"/>
        </w:trPr>
        <w:tc>
          <w:tcPr>
            <w:tcW w:w="2034" w:type="dxa"/>
            <w:shd w:val="clear" w:color="auto" w:fill="auto"/>
          </w:tcPr>
          <w:p w14:paraId="2AD3B9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77031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63515C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D91DCE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24</w:t>
            </w:r>
          </w:p>
        </w:tc>
      </w:tr>
      <w:tr w:rsidR="0090605A" w:rsidRPr="00C25669" w14:paraId="4F867056" w14:textId="77777777" w:rsidTr="0090605A">
        <w:trPr>
          <w:jc w:val="center"/>
        </w:trPr>
        <w:tc>
          <w:tcPr>
            <w:tcW w:w="2034" w:type="dxa"/>
            <w:shd w:val="clear" w:color="auto" w:fill="auto"/>
          </w:tcPr>
          <w:p w14:paraId="0B0DFAD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25C623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D31CC7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A7D2F25"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90605A" w:rsidRPr="00C25669" w14:paraId="3A0CE578" w14:textId="77777777" w:rsidTr="0090605A">
        <w:trPr>
          <w:jc w:val="center"/>
        </w:trPr>
        <w:tc>
          <w:tcPr>
            <w:tcW w:w="2034" w:type="dxa"/>
            <w:shd w:val="clear" w:color="auto" w:fill="auto"/>
          </w:tcPr>
          <w:p w14:paraId="7390818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9C64D0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7849F9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5EB2C3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90605A" w:rsidRPr="00C25669" w14:paraId="11898A62" w14:textId="77777777" w:rsidTr="0090605A">
        <w:trPr>
          <w:jc w:val="center"/>
        </w:trPr>
        <w:tc>
          <w:tcPr>
            <w:tcW w:w="2034" w:type="dxa"/>
            <w:shd w:val="clear" w:color="auto" w:fill="auto"/>
          </w:tcPr>
          <w:p w14:paraId="1BCC071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D3980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2210460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55BE5B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6E781176" w14:textId="77777777" w:rsidTr="0090605A">
        <w:trPr>
          <w:jc w:val="center"/>
        </w:trPr>
        <w:tc>
          <w:tcPr>
            <w:tcW w:w="2034" w:type="dxa"/>
            <w:shd w:val="clear" w:color="auto" w:fill="auto"/>
          </w:tcPr>
          <w:p w14:paraId="648E9BB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DF83AE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6F7B8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870123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2EE06704" w14:textId="77777777" w:rsidTr="0090605A">
        <w:trPr>
          <w:jc w:val="center"/>
        </w:trPr>
        <w:tc>
          <w:tcPr>
            <w:tcW w:w="2034" w:type="dxa"/>
            <w:shd w:val="clear" w:color="auto" w:fill="auto"/>
          </w:tcPr>
          <w:p w14:paraId="0F42C6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FBCF5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F3042D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9806CF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90605A" w:rsidRPr="00C25669" w14:paraId="7267DEE6" w14:textId="77777777" w:rsidTr="0090605A">
        <w:trPr>
          <w:jc w:val="center"/>
        </w:trPr>
        <w:tc>
          <w:tcPr>
            <w:tcW w:w="2034" w:type="dxa"/>
            <w:shd w:val="clear" w:color="auto" w:fill="auto"/>
          </w:tcPr>
          <w:p w14:paraId="71DCDBE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0ECB90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48438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F74E45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90605A" w:rsidRPr="00C25669" w14:paraId="07FF5981" w14:textId="77777777" w:rsidTr="0090605A">
        <w:trPr>
          <w:jc w:val="center"/>
        </w:trPr>
        <w:tc>
          <w:tcPr>
            <w:tcW w:w="2034" w:type="dxa"/>
            <w:shd w:val="clear" w:color="auto" w:fill="auto"/>
          </w:tcPr>
          <w:p w14:paraId="15DF17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AA5375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F47C0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EB45A7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BF884FD" w14:textId="77777777" w:rsidTr="0090605A">
        <w:trPr>
          <w:jc w:val="center"/>
        </w:trPr>
        <w:tc>
          <w:tcPr>
            <w:tcW w:w="2034" w:type="dxa"/>
            <w:shd w:val="clear" w:color="auto" w:fill="auto"/>
          </w:tcPr>
          <w:p w14:paraId="6A196E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6CA8470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EBA8C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5ABD43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1208D3C2" w14:textId="77777777" w:rsidTr="0090605A">
        <w:trPr>
          <w:jc w:val="center"/>
        </w:trPr>
        <w:tc>
          <w:tcPr>
            <w:tcW w:w="2034" w:type="dxa"/>
            <w:shd w:val="clear" w:color="auto" w:fill="auto"/>
          </w:tcPr>
          <w:p w14:paraId="1812BD4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1F4C8D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6CA2E8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568015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90605A" w:rsidRPr="00C25669" w14:paraId="4D6B92A5" w14:textId="77777777" w:rsidTr="0090605A">
        <w:trPr>
          <w:jc w:val="center"/>
        </w:trPr>
        <w:tc>
          <w:tcPr>
            <w:tcW w:w="2034" w:type="dxa"/>
            <w:shd w:val="clear" w:color="auto" w:fill="auto"/>
          </w:tcPr>
          <w:p w14:paraId="77B068D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5B2856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CB57C8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977A11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5</w:t>
            </w:r>
          </w:p>
        </w:tc>
      </w:tr>
      <w:tr w:rsidR="008D3D27" w:rsidRPr="00C25669" w14:paraId="59A925F6" w14:textId="77777777" w:rsidTr="00A17972">
        <w:trPr>
          <w:jc w:val="center"/>
        </w:trPr>
        <w:tc>
          <w:tcPr>
            <w:tcW w:w="6335" w:type="dxa"/>
            <w:gridSpan w:val="4"/>
            <w:shd w:val="clear" w:color="auto" w:fill="auto"/>
          </w:tcPr>
          <w:p w14:paraId="32E5B2FC" w14:textId="77777777" w:rsidR="008D3D27" w:rsidRPr="00C25669" w:rsidRDefault="008D3D27" w:rsidP="008D3D27">
            <w:pPr>
              <w:pStyle w:val="TAN"/>
              <w:rPr>
                <w:lang w:eastAsia="zh-CN"/>
              </w:rPr>
            </w:pPr>
            <w:r w:rsidRPr="00C25669">
              <w:rPr>
                <w:lang w:eastAsia="zh-CN"/>
              </w:rPr>
              <w:t>Note 1:</w:t>
            </w:r>
            <w:r w:rsidRPr="00C25669">
              <w:rPr>
                <w:lang w:eastAsia="zh-CN"/>
              </w:rPr>
              <w:tab/>
              <w:t>MCS Index for maximum modulation format 2,4 and 6 is based on MCS index table 1 defined in clause 5.1.3.1 of TS 38.214 [12]</w:t>
            </w:r>
          </w:p>
          <w:p w14:paraId="31104EBB" w14:textId="77777777" w:rsidR="008D3D27" w:rsidRPr="00C25669" w:rsidRDefault="008D3D27" w:rsidP="008D3D27">
            <w:pPr>
              <w:pStyle w:val="TAN"/>
              <w:rPr>
                <w:rFonts w:eastAsia="SimSun"/>
                <w:lang w:val="en-US"/>
              </w:rPr>
            </w:pPr>
            <w:r w:rsidRPr="00C25669">
              <w:rPr>
                <w:lang w:eastAsia="zh-CN"/>
              </w:rPr>
              <w:t>Note 2:</w:t>
            </w:r>
            <w:r w:rsidRPr="00C25669">
              <w:rPr>
                <w:lang w:eastAsia="zh-CN"/>
              </w:rPr>
              <w:tab/>
              <w:t>MCS Index for maximum modulation format 8 is based on MCS index table 2 defined in clause 5.1.3.1 of TS 38.214 [12]</w:t>
            </w:r>
          </w:p>
        </w:tc>
      </w:tr>
    </w:tbl>
    <w:p w14:paraId="492239E4" w14:textId="77777777" w:rsidR="0090605A" w:rsidRPr="00C25669" w:rsidRDefault="0090605A" w:rsidP="0090605A">
      <w:pPr>
        <w:rPr>
          <w:rFonts w:eastAsia="SimSun"/>
          <w:lang w:eastAsia="zh-CN"/>
        </w:rPr>
      </w:pPr>
    </w:p>
    <w:p w14:paraId="4113AC68" w14:textId="77777777" w:rsidR="0090605A" w:rsidRPr="00C25669" w:rsidRDefault="0090605A" w:rsidP="0090605A">
      <w:pPr>
        <w:pStyle w:val="Heading1"/>
        <w:rPr>
          <w:lang w:eastAsia="zh-CN"/>
        </w:rPr>
      </w:pPr>
      <w:bookmarkStart w:id="230" w:name="_Toc21338215"/>
      <w:r w:rsidRPr="00C25669">
        <w:t>6</w:t>
      </w:r>
      <w:r w:rsidRPr="00C25669">
        <w:rPr>
          <w:rFonts w:hint="eastAsia"/>
          <w:lang w:eastAsia="zh-CN"/>
        </w:rPr>
        <w:tab/>
      </w:r>
      <w:r w:rsidRPr="00C25669">
        <w:t>CSI reporting requirements</w:t>
      </w:r>
      <w:r w:rsidRPr="00C25669">
        <w:rPr>
          <w:rFonts w:hint="eastAsia"/>
          <w:lang w:eastAsia="zh-CN"/>
        </w:rPr>
        <w:t xml:space="preserve"> (Conducted requirements)</w:t>
      </w:r>
      <w:bookmarkEnd w:id="230"/>
    </w:p>
    <w:p w14:paraId="2AC9DDAF" w14:textId="77777777" w:rsidR="0090605A" w:rsidRPr="00C25669" w:rsidRDefault="0090605A" w:rsidP="0090605A">
      <w:pPr>
        <w:pStyle w:val="Heading2"/>
        <w:rPr>
          <w:lang w:eastAsia="zh-CN"/>
        </w:rPr>
      </w:pPr>
      <w:bookmarkStart w:id="231" w:name="_Toc21338216"/>
      <w:r w:rsidRPr="00C25669">
        <w:t>6.1</w:t>
      </w:r>
      <w:r w:rsidRPr="00C25669">
        <w:rPr>
          <w:rFonts w:hint="eastAsia"/>
          <w:lang w:eastAsia="zh-CN"/>
        </w:rPr>
        <w:tab/>
        <w:t>General</w:t>
      </w:r>
      <w:bookmarkEnd w:id="231"/>
    </w:p>
    <w:p w14:paraId="1D4A5C7E" w14:textId="77777777" w:rsidR="0090605A" w:rsidRPr="00C25669" w:rsidRDefault="0090605A" w:rsidP="0090605A">
      <w:pPr>
        <w:rPr>
          <w:rFonts w:eastAsia="SimSun"/>
          <w:lang w:eastAsia="zh-CN"/>
        </w:rPr>
      </w:pPr>
      <w:r w:rsidRPr="00C25669">
        <w:rPr>
          <w:rFonts w:eastAsia="SimSun"/>
        </w:rPr>
        <w:t xml:space="preserve">This section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48CB000D" w14:textId="77777777" w:rsidR="0090605A" w:rsidRPr="00C25669" w:rsidRDefault="0090605A" w:rsidP="0090605A">
      <w:pPr>
        <w:pStyle w:val="Heading3"/>
        <w:rPr>
          <w:lang w:eastAsia="zh-CN"/>
        </w:rPr>
      </w:pPr>
      <w:bookmarkStart w:id="232" w:name="_Toc21338217"/>
      <w:r w:rsidRPr="00C25669">
        <w:lastRenderedPageBreak/>
        <w:t>6.1.1</w:t>
      </w:r>
      <w:r w:rsidRPr="00C25669">
        <w:rPr>
          <w:rFonts w:hint="eastAsia"/>
          <w:lang w:eastAsia="zh-CN"/>
        </w:rPr>
        <w:tab/>
      </w:r>
      <w:r w:rsidRPr="00C25669">
        <w:rPr>
          <w:lang w:eastAsia="zh-CN"/>
        </w:rPr>
        <w:t>Applicability of requirements</w:t>
      </w:r>
      <w:bookmarkEnd w:id="232"/>
    </w:p>
    <w:p w14:paraId="2ECDC7FE" w14:textId="77777777" w:rsidR="0090605A" w:rsidRPr="00C25669" w:rsidRDefault="0090605A" w:rsidP="0090605A">
      <w:pPr>
        <w:pStyle w:val="Heading4"/>
      </w:pPr>
      <w:bookmarkStart w:id="233" w:name="_Toc21338218"/>
      <w:r w:rsidRPr="00C25669">
        <w:rPr>
          <w:rFonts w:hint="eastAsia"/>
          <w:lang w:eastAsia="zh-CN"/>
        </w:rPr>
        <w:t>6</w:t>
      </w:r>
      <w:r w:rsidRPr="00C25669">
        <w:t>.1.1.1</w:t>
      </w:r>
      <w:r w:rsidRPr="00C25669">
        <w:rPr>
          <w:rFonts w:hint="eastAsia"/>
          <w:lang w:eastAsia="zh-CN"/>
        </w:rPr>
        <w:tab/>
      </w:r>
      <w:r w:rsidRPr="00C25669">
        <w:t>General</w:t>
      </w:r>
      <w:bookmarkEnd w:id="233"/>
    </w:p>
    <w:p w14:paraId="277E29E0" w14:textId="77777777" w:rsidR="0090605A" w:rsidRPr="00C25669" w:rsidRDefault="0090605A" w:rsidP="0090605A">
      <w:pPr>
        <w:overflowPunct w:val="0"/>
        <w:autoSpaceDE w:val="0"/>
        <w:autoSpaceDN w:val="0"/>
        <w:adjustRightInd w:val="0"/>
        <w:textAlignment w:val="baseline"/>
      </w:pPr>
      <w:r w:rsidRPr="00C25669">
        <w:t>The minimum performance requirements are applicable to all FR1 operating bands defined in TS 38.101-1</w:t>
      </w:r>
      <w:r w:rsidRPr="00C25669">
        <w:rPr>
          <w:rFonts w:hint="eastAsia"/>
          <w:lang w:eastAsia="zh-CN"/>
        </w:rPr>
        <w:t xml:space="preserve"> [6]</w:t>
      </w:r>
      <w:r w:rsidRPr="00C25669">
        <w:t>.</w:t>
      </w:r>
    </w:p>
    <w:p w14:paraId="2E193E9B" w14:textId="77777777" w:rsidR="0090605A" w:rsidRPr="00C25669" w:rsidRDefault="0090605A" w:rsidP="0090605A">
      <w:r w:rsidRPr="00C25669">
        <w:t xml:space="preserve">The minimum performance requirements in Clause </w:t>
      </w:r>
      <w:r w:rsidRPr="00C25669">
        <w:rPr>
          <w:rFonts w:hint="eastAsia"/>
          <w:lang w:eastAsia="zh-CN"/>
        </w:rPr>
        <w:t>6</w:t>
      </w:r>
      <w:r w:rsidRPr="00C25669">
        <w:t xml:space="preserve"> </w:t>
      </w:r>
      <w:r w:rsidRPr="00C25669">
        <w:rPr>
          <w:rFonts w:hint="eastAsia"/>
          <w:lang w:eastAsia="zh-CN"/>
        </w:rPr>
        <w:t>are</w:t>
      </w:r>
      <w:r w:rsidRPr="00C25669">
        <w:rPr>
          <w:lang w:eastAsia="zh-CN"/>
        </w:rPr>
        <w:t xml:space="preserve"> </w:t>
      </w:r>
      <w:r w:rsidRPr="00C25669">
        <w:t xml:space="preserve">mandatary for UE supporting NR operation, except test cases listed in Clause </w:t>
      </w:r>
      <w:r w:rsidRPr="00C25669">
        <w:rPr>
          <w:rFonts w:hint="eastAsia"/>
          <w:lang w:eastAsia="zh-CN"/>
        </w:rPr>
        <w:t>6</w:t>
      </w:r>
      <w:r w:rsidRPr="00C25669">
        <w:t>.1.1.3</w:t>
      </w:r>
      <w:r w:rsidR="00972A2C" w:rsidRPr="00C25669">
        <w:rPr>
          <w:rFonts w:hint="eastAsia"/>
          <w:lang w:eastAsia="zh-CN"/>
        </w:rPr>
        <w:t>, 6.1.1.4</w:t>
      </w:r>
      <w:r w:rsidRPr="00C25669">
        <w:t>.</w:t>
      </w:r>
    </w:p>
    <w:p w14:paraId="19839E0C" w14:textId="77777777" w:rsidR="0090605A" w:rsidRPr="00C25669" w:rsidRDefault="0090605A" w:rsidP="0090605A">
      <w:pPr>
        <w:pStyle w:val="Heading4"/>
      </w:pPr>
      <w:bookmarkStart w:id="234" w:name="_Toc21338219"/>
      <w:r w:rsidRPr="00C25669">
        <w:rPr>
          <w:rFonts w:hint="eastAsia"/>
          <w:lang w:eastAsia="zh-CN"/>
        </w:rPr>
        <w:t>6</w:t>
      </w:r>
      <w:r w:rsidRPr="00C25669">
        <w:t>.1.1.2</w:t>
      </w:r>
      <w:r w:rsidRPr="00C25669">
        <w:rPr>
          <w:rFonts w:hint="eastAsia"/>
        </w:rPr>
        <w:tab/>
      </w:r>
      <w:r w:rsidRPr="00C25669">
        <w:t>Applicability of requirements for different number of RX antenna ports</w:t>
      </w:r>
      <w:bookmarkEnd w:id="234"/>
    </w:p>
    <w:p w14:paraId="6952EEC0" w14:textId="77777777" w:rsidR="0090605A" w:rsidRPr="00C25669" w:rsidRDefault="0090605A" w:rsidP="0090605A">
      <w:pPr>
        <w:overflowPunct w:val="0"/>
        <w:autoSpaceDE w:val="0"/>
        <w:autoSpaceDN w:val="0"/>
        <w:adjustRightInd w:val="0"/>
        <w:textAlignment w:val="baseline"/>
      </w:pPr>
      <w:r w:rsidRPr="00C25669">
        <w:t>The number of RX antenna ports for different RF operating bands is up to UE declaration.</w:t>
      </w:r>
    </w:p>
    <w:p w14:paraId="2D9E2507" w14:textId="77777777" w:rsidR="0090605A" w:rsidRPr="00C25669" w:rsidRDefault="0090605A" w:rsidP="0090605A">
      <w:pPr>
        <w:overflowPunct w:val="0"/>
        <w:autoSpaceDE w:val="0"/>
        <w:autoSpaceDN w:val="0"/>
        <w:adjustRightInd w:val="0"/>
        <w:textAlignment w:val="baseline"/>
      </w:pPr>
      <w:r w:rsidRPr="00C25669">
        <w:t xml:space="preserve">The UE shall support 2 or 4 RX antenna ports for different RF operating bands. The operating bands, where 4 RX antenna ports shall be the baseline, are defined in </w:t>
      </w:r>
      <w:r w:rsidR="00E34F59" w:rsidRPr="00C25669">
        <w:t>clause 7.</w:t>
      </w:r>
      <w:r w:rsidR="00E34F59" w:rsidRPr="00C25669">
        <w:rPr>
          <w:rFonts w:hint="eastAsia"/>
          <w:lang w:eastAsia="zh-CN"/>
        </w:rPr>
        <w:t>2</w:t>
      </w:r>
      <w:r w:rsidR="00E34F59" w:rsidRPr="00C25669">
        <w:rPr>
          <w:lang w:eastAsia="zh-CN"/>
        </w:rPr>
        <w:t xml:space="preserve"> of </w:t>
      </w:r>
      <w:r w:rsidRPr="00C25669">
        <w:t xml:space="preserve">TS 38.101-1 </w:t>
      </w:r>
      <w:r w:rsidRPr="00C25669">
        <w:rPr>
          <w:rFonts w:hint="eastAsia"/>
          <w:lang w:eastAsia="zh-CN"/>
        </w:rPr>
        <w:t>[6</w:t>
      </w:r>
      <w:r w:rsidRPr="00C25669">
        <w:t xml:space="preserve">]. The UE requirements applicability for UEs with different number of RX antenna ports is defined in Table </w:t>
      </w:r>
      <w:r w:rsidRPr="00C25669">
        <w:rPr>
          <w:rFonts w:hint="eastAsia"/>
          <w:lang w:eastAsia="zh-CN"/>
        </w:rPr>
        <w:t>6</w:t>
      </w:r>
      <w:r w:rsidRPr="00C25669">
        <w:t>.1.1.2-1.</w:t>
      </w:r>
    </w:p>
    <w:p w14:paraId="26FF38E3" w14:textId="77777777" w:rsidR="0090605A" w:rsidRPr="00C25669" w:rsidRDefault="0090605A" w:rsidP="0090605A">
      <w:pPr>
        <w:pStyle w:val="TH"/>
      </w:pPr>
      <w:r w:rsidRPr="00C25669">
        <w:t xml:space="preserve">Table </w:t>
      </w:r>
      <w:r w:rsidRPr="00C25669">
        <w:rPr>
          <w:rFonts w:hint="eastAsia"/>
          <w:lang w:eastAsia="zh-CN"/>
        </w:rPr>
        <w:t>6</w:t>
      </w:r>
      <w:r w:rsidRPr="00C25669">
        <w:t>.1.1.2-1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767CAC85" w14:textId="77777777" w:rsidTr="0090605A">
        <w:trPr>
          <w:trHeight w:val="58"/>
          <w:jc w:val="center"/>
        </w:trPr>
        <w:tc>
          <w:tcPr>
            <w:tcW w:w="1170" w:type="pct"/>
          </w:tcPr>
          <w:p w14:paraId="283630E9" w14:textId="77777777" w:rsidR="0090605A" w:rsidRPr="00C25669" w:rsidRDefault="0090605A" w:rsidP="0090605A">
            <w:pPr>
              <w:pStyle w:val="TAH"/>
              <w:rPr>
                <w:lang w:eastAsia="ko-KR"/>
              </w:rPr>
            </w:pPr>
            <w:r w:rsidRPr="00C25669">
              <w:rPr>
                <w:lang w:eastAsia="ko-KR"/>
              </w:rPr>
              <w:t>Supported RX antenna ports</w:t>
            </w:r>
          </w:p>
        </w:tc>
        <w:tc>
          <w:tcPr>
            <w:tcW w:w="1153" w:type="pct"/>
          </w:tcPr>
          <w:p w14:paraId="41FF2952" w14:textId="77777777" w:rsidR="0090605A" w:rsidRPr="00C25669" w:rsidRDefault="0090605A" w:rsidP="0090605A">
            <w:pPr>
              <w:pStyle w:val="TAH"/>
              <w:rPr>
                <w:lang w:eastAsia="ko-KR"/>
              </w:rPr>
            </w:pPr>
            <w:r w:rsidRPr="00C25669">
              <w:rPr>
                <w:lang w:eastAsia="ko-KR"/>
              </w:rPr>
              <w:t>Test type</w:t>
            </w:r>
          </w:p>
        </w:tc>
        <w:tc>
          <w:tcPr>
            <w:tcW w:w="2677" w:type="pct"/>
            <w:shd w:val="clear" w:color="auto" w:fill="auto"/>
          </w:tcPr>
          <w:p w14:paraId="74E0FDFC" w14:textId="77777777" w:rsidR="0090605A" w:rsidRPr="00C25669" w:rsidRDefault="0090605A" w:rsidP="0090605A">
            <w:pPr>
              <w:pStyle w:val="TAH"/>
              <w:rPr>
                <w:lang w:eastAsia="ko-KR"/>
              </w:rPr>
            </w:pPr>
            <w:r w:rsidRPr="00C25669">
              <w:rPr>
                <w:lang w:eastAsia="ko-KR"/>
              </w:rPr>
              <w:t>Test list</w:t>
            </w:r>
          </w:p>
        </w:tc>
      </w:tr>
      <w:tr w:rsidR="0090605A" w:rsidRPr="00C25669" w14:paraId="58027B3B" w14:textId="77777777" w:rsidTr="0090605A">
        <w:trPr>
          <w:trHeight w:val="153"/>
          <w:jc w:val="center"/>
        </w:trPr>
        <w:tc>
          <w:tcPr>
            <w:tcW w:w="1170" w:type="pct"/>
            <w:vMerge w:val="restart"/>
          </w:tcPr>
          <w:p w14:paraId="27F373D0" w14:textId="77777777" w:rsidR="0090605A" w:rsidRPr="00C25669" w:rsidRDefault="0090605A" w:rsidP="0090605A">
            <w:pPr>
              <w:pStyle w:val="TAL"/>
              <w:rPr>
                <w:lang w:val="en-US" w:eastAsia="zh-CN"/>
              </w:rPr>
            </w:pPr>
            <w:r w:rsidRPr="00C25669">
              <w:rPr>
                <w:lang w:val="en-US" w:eastAsia="zh-CN"/>
              </w:rPr>
              <w:t xml:space="preserve">UE supports only 2RX </w:t>
            </w:r>
          </w:p>
        </w:tc>
        <w:tc>
          <w:tcPr>
            <w:tcW w:w="1153" w:type="pct"/>
          </w:tcPr>
          <w:p w14:paraId="41AEB207" w14:textId="77777777" w:rsidR="0090605A" w:rsidRPr="00C25669" w:rsidRDefault="0090605A" w:rsidP="0090605A">
            <w:pPr>
              <w:pStyle w:val="TAL"/>
              <w:rPr>
                <w:lang w:val="en-US" w:eastAsia="zh-CN"/>
              </w:rPr>
            </w:pPr>
            <w:r w:rsidRPr="00C25669">
              <w:rPr>
                <w:rFonts w:hint="eastAsia"/>
                <w:lang w:val="en-US" w:eastAsia="zh-CN"/>
              </w:rPr>
              <w:t>CQI</w:t>
            </w:r>
          </w:p>
        </w:tc>
        <w:tc>
          <w:tcPr>
            <w:tcW w:w="2677" w:type="pct"/>
            <w:shd w:val="clear" w:color="auto" w:fill="auto"/>
          </w:tcPr>
          <w:p w14:paraId="65F08A9C"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.2.2</w:t>
            </w:r>
          </w:p>
        </w:tc>
      </w:tr>
      <w:tr w:rsidR="0090605A" w:rsidRPr="00C25669" w14:paraId="24F657CF" w14:textId="77777777" w:rsidTr="0090605A">
        <w:trPr>
          <w:trHeight w:val="153"/>
          <w:jc w:val="center"/>
        </w:trPr>
        <w:tc>
          <w:tcPr>
            <w:tcW w:w="1170" w:type="pct"/>
            <w:vMerge/>
          </w:tcPr>
          <w:p w14:paraId="723E6A3C" w14:textId="77777777" w:rsidR="0090605A" w:rsidRPr="00C25669" w:rsidRDefault="0090605A" w:rsidP="0090605A">
            <w:pPr>
              <w:pStyle w:val="TAL"/>
              <w:rPr>
                <w:lang w:val="en-US" w:eastAsia="zh-CN"/>
              </w:rPr>
            </w:pPr>
          </w:p>
        </w:tc>
        <w:tc>
          <w:tcPr>
            <w:tcW w:w="1153" w:type="pct"/>
          </w:tcPr>
          <w:p w14:paraId="5F7E7DE6" w14:textId="77777777" w:rsidR="0090605A" w:rsidRPr="00C25669" w:rsidRDefault="0090605A" w:rsidP="0090605A">
            <w:pPr>
              <w:pStyle w:val="TAL"/>
              <w:rPr>
                <w:lang w:val="en-US" w:eastAsia="zh-CN"/>
              </w:rPr>
            </w:pPr>
            <w:r w:rsidRPr="00C25669">
              <w:rPr>
                <w:rFonts w:hint="eastAsia"/>
                <w:lang w:val="en-US" w:eastAsia="zh-CN"/>
              </w:rPr>
              <w:t>PMI</w:t>
            </w:r>
          </w:p>
        </w:tc>
        <w:tc>
          <w:tcPr>
            <w:tcW w:w="2677" w:type="pct"/>
            <w:shd w:val="clear" w:color="auto" w:fill="auto"/>
          </w:tcPr>
          <w:p w14:paraId="12B0D55F"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.3.2</w:t>
            </w:r>
          </w:p>
        </w:tc>
      </w:tr>
      <w:tr w:rsidR="0090605A" w:rsidRPr="00C25669" w14:paraId="194EC6D4" w14:textId="77777777" w:rsidTr="0090605A">
        <w:trPr>
          <w:trHeight w:val="153"/>
          <w:jc w:val="center"/>
        </w:trPr>
        <w:tc>
          <w:tcPr>
            <w:tcW w:w="1170" w:type="pct"/>
            <w:vMerge/>
          </w:tcPr>
          <w:p w14:paraId="19935FD1" w14:textId="77777777" w:rsidR="0090605A" w:rsidRPr="00C25669" w:rsidRDefault="0090605A" w:rsidP="0090605A">
            <w:pPr>
              <w:pStyle w:val="TAL"/>
              <w:rPr>
                <w:lang w:val="en-US" w:eastAsia="zh-CN"/>
              </w:rPr>
            </w:pPr>
          </w:p>
        </w:tc>
        <w:tc>
          <w:tcPr>
            <w:tcW w:w="1153" w:type="pct"/>
          </w:tcPr>
          <w:p w14:paraId="45CF9092" w14:textId="77777777" w:rsidR="0090605A" w:rsidRPr="00C25669" w:rsidRDefault="0090605A" w:rsidP="0090605A">
            <w:pPr>
              <w:pStyle w:val="TAL"/>
              <w:rPr>
                <w:lang w:val="en-US" w:eastAsia="zh-CN"/>
              </w:rPr>
            </w:pPr>
            <w:r w:rsidRPr="00C25669">
              <w:rPr>
                <w:rFonts w:hint="eastAsia"/>
                <w:lang w:val="en-US" w:eastAsia="zh-CN"/>
              </w:rPr>
              <w:t>RI</w:t>
            </w:r>
          </w:p>
        </w:tc>
        <w:tc>
          <w:tcPr>
            <w:tcW w:w="2677" w:type="pct"/>
            <w:shd w:val="clear" w:color="auto" w:fill="auto"/>
          </w:tcPr>
          <w:p w14:paraId="46E9FAFE"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.4.2</w:t>
            </w:r>
          </w:p>
        </w:tc>
      </w:tr>
      <w:tr w:rsidR="0090605A" w:rsidRPr="00C25669" w14:paraId="7543DB23" w14:textId="77777777" w:rsidTr="0090605A">
        <w:trPr>
          <w:trHeight w:val="153"/>
          <w:jc w:val="center"/>
        </w:trPr>
        <w:tc>
          <w:tcPr>
            <w:tcW w:w="1170" w:type="pct"/>
            <w:vMerge w:val="restart"/>
          </w:tcPr>
          <w:p w14:paraId="7E2E83B6" w14:textId="77777777" w:rsidR="0090605A" w:rsidRPr="00C25669" w:rsidRDefault="0090605A" w:rsidP="0090605A">
            <w:pPr>
              <w:pStyle w:val="TAL"/>
              <w:rPr>
                <w:lang w:val="en-US" w:eastAsia="zh-CN"/>
              </w:rPr>
            </w:pPr>
            <w:r w:rsidRPr="00C25669">
              <w:rPr>
                <w:lang w:val="en-US" w:eastAsia="zh-CN"/>
              </w:rPr>
              <w:t>UE supports only 4RX or both 2RX and 4RX</w:t>
            </w:r>
          </w:p>
        </w:tc>
        <w:tc>
          <w:tcPr>
            <w:tcW w:w="1153" w:type="pct"/>
          </w:tcPr>
          <w:p w14:paraId="597FCF02" w14:textId="77777777" w:rsidR="0090605A" w:rsidRPr="00C25669" w:rsidRDefault="0090605A" w:rsidP="0090605A">
            <w:pPr>
              <w:pStyle w:val="TAL"/>
              <w:rPr>
                <w:lang w:val="en-US" w:eastAsia="zh-CN"/>
              </w:rPr>
            </w:pPr>
            <w:r w:rsidRPr="00C25669">
              <w:rPr>
                <w:rFonts w:hint="eastAsia"/>
                <w:lang w:val="en-US" w:eastAsia="zh-CN"/>
              </w:rPr>
              <w:t>CQI</w:t>
            </w:r>
          </w:p>
        </w:tc>
        <w:tc>
          <w:tcPr>
            <w:tcW w:w="2677" w:type="pct"/>
            <w:shd w:val="clear" w:color="auto" w:fill="auto"/>
          </w:tcPr>
          <w:p w14:paraId="17355D2A"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.2.3</w:t>
            </w:r>
          </w:p>
        </w:tc>
      </w:tr>
      <w:tr w:rsidR="0090605A" w:rsidRPr="00C25669" w14:paraId="3A8751A5" w14:textId="77777777" w:rsidTr="0090605A">
        <w:trPr>
          <w:trHeight w:val="153"/>
          <w:jc w:val="center"/>
        </w:trPr>
        <w:tc>
          <w:tcPr>
            <w:tcW w:w="1170" w:type="pct"/>
            <w:vMerge/>
          </w:tcPr>
          <w:p w14:paraId="473AC779" w14:textId="77777777" w:rsidR="0090605A" w:rsidRPr="00C25669" w:rsidRDefault="0090605A" w:rsidP="0090605A">
            <w:pPr>
              <w:pStyle w:val="TAL"/>
              <w:rPr>
                <w:lang w:val="en-US" w:eastAsia="zh-CN"/>
              </w:rPr>
            </w:pPr>
          </w:p>
        </w:tc>
        <w:tc>
          <w:tcPr>
            <w:tcW w:w="1153" w:type="pct"/>
          </w:tcPr>
          <w:p w14:paraId="35034D3E" w14:textId="77777777" w:rsidR="0090605A" w:rsidRPr="00C25669" w:rsidRDefault="0090605A" w:rsidP="0090605A">
            <w:pPr>
              <w:pStyle w:val="TAL"/>
              <w:rPr>
                <w:lang w:val="en-US" w:eastAsia="zh-CN"/>
              </w:rPr>
            </w:pPr>
            <w:r w:rsidRPr="00C25669">
              <w:rPr>
                <w:rFonts w:hint="eastAsia"/>
                <w:lang w:val="en-US" w:eastAsia="zh-CN"/>
              </w:rPr>
              <w:t>PMI</w:t>
            </w:r>
          </w:p>
        </w:tc>
        <w:tc>
          <w:tcPr>
            <w:tcW w:w="2677" w:type="pct"/>
            <w:shd w:val="clear" w:color="auto" w:fill="auto"/>
          </w:tcPr>
          <w:p w14:paraId="5AB706A8"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.3.3</w:t>
            </w:r>
          </w:p>
        </w:tc>
      </w:tr>
      <w:tr w:rsidR="0090605A" w:rsidRPr="00C25669" w14:paraId="33A21F53" w14:textId="77777777" w:rsidTr="0090605A">
        <w:trPr>
          <w:trHeight w:val="153"/>
          <w:jc w:val="center"/>
        </w:trPr>
        <w:tc>
          <w:tcPr>
            <w:tcW w:w="1170" w:type="pct"/>
            <w:vMerge/>
          </w:tcPr>
          <w:p w14:paraId="7453EF05" w14:textId="77777777" w:rsidR="0090605A" w:rsidRPr="00C25669" w:rsidRDefault="0090605A" w:rsidP="0090605A">
            <w:pPr>
              <w:pStyle w:val="TAL"/>
              <w:rPr>
                <w:lang w:val="en-US" w:eastAsia="zh-CN"/>
              </w:rPr>
            </w:pPr>
          </w:p>
        </w:tc>
        <w:tc>
          <w:tcPr>
            <w:tcW w:w="1153" w:type="pct"/>
          </w:tcPr>
          <w:p w14:paraId="530588FA" w14:textId="77777777" w:rsidR="0090605A" w:rsidRPr="00C25669" w:rsidRDefault="0090605A" w:rsidP="0090605A">
            <w:pPr>
              <w:pStyle w:val="TAL"/>
              <w:rPr>
                <w:lang w:val="en-US" w:eastAsia="zh-CN"/>
              </w:rPr>
            </w:pPr>
            <w:r w:rsidRPr="00C25669">
              <w:rPr>
                <w:rFonts w:hint="eastAsia"/>
                <w:lang w:val="en-US" w:eastAsia="zh-CN"/>
              </w:rPr>
              <w:t>RI</w:t>
            </w:r>
          </w:p>
        </w:tc>
        <w:tc>
          <w:tcPr>
            <w:tcW w:w="2677" w:type="pct"/>
            <w:shd w:val="clear" w:color="auto" w:fill="auto"/>
          </w:tcPr>
          <w:p w14:paraId="1664C9E5" w14:textId="77777777" w:rsidR="0090605A" w:rsidRPr="00C25669" w:rsidRDefault="0090605A" w:rsidP="0090605A">
            <w:pPr>
              <w:pStyle w:val="TAL"/>
              <w:rPr>
                <w:lang w:val="en-US" w:eastAsia="zh-CN"/>
              </w:rPr>
            </w:pPr>
            <w:r w:rsidRPr="00C25669">
              <w:rPr>
                <w:lang w:val="en-US" w:eastAsia="zh-CN"/>
              </w:rPr>
              <w:t xml:space="preserve">All tests in Clause </w:t>
            </w:r>
            <w:r w:rsidRPr="00C25669">
              <w:rPr>
                <w:rFonts w:hint="eastAsia"/>
                <w:lang w:val="en-US" w:eastAsia="zh-CN"/>
              </w:rPr>
              <w:t>6</w:t>
            </w:r>
            <w:r w:rsidRPr="00C25669">
              <w:rPr>
                <w:lang w:val="en-US" w:eastAsia="zh-CN"/>
              </w:rPr>
              <w:t>.4.3</w:t>
            </w:r>
          </w:p>
        </w:tc>
      </w:tr>
    </w:tbl>
    <w:p w14:paraId="6D98716A" w14:textId="77777777" w:rsidR="0090605A" w:rsidRPr="00C25669" w:rsidRDefault="0090605A" w:rsidP="0090605A"/>
    <w:p w14:paraId="0C43ED8A" w14:textId="77777777" w:rsidR="0090605A" w:rsidRPr="00C25669" w:rsidRDefault="0090605A" w:rsidP="0090605A">
      <w:pPr>
        <w:pStyle w:val="Heading4"/>
        <w:rPr>
          <w:lang w:eastAsia="zh-CN"/>
        </w:rPr>
      </w:pPr>
      <w:bookmarkStart w:id="235" w:name="_Toc21338220"/>
      <w:r w:rsidRPr="00C25669">
        <w:rPr>
          <w:rFonts w:hint="eastAsia"/>
          <w:lang w:eastAsia="zh-CN"/>
        </w:rPr>
        <w:t>6</w:t>
      </w:r>
      <w:r w:rsidRPr="00C25669">
        <w:t>.1.1.3</w:t>
      </w:r>
      <w:r w:rsidRPr="00C25669">
        <w:rPr>
          <w:rFonts w:hint="eastAsia"/>
          <w:lang w:eastAsia="zh-CN"/>
        </w:rPr>
        <w:tab/>
      </w:r>
      <w:r w:rsidRPr="00C25669">
        <w:t xml:space="preserve">Applicability of requirements for optional UE </w:t>
      </w:r>
      <w:r w:rsidRPr="00C25669">
        <w:rPr>
          <w:rFonts w:hint="eastAsia"/>
          <w:lang w:eastAsia="zh-CN"/>
        </w:rPr>
        <w:t>features</w:t>
      </w:r>
      <w:bookmarkEnd w:id="235"/>
    </w:p>
    <w:p w14:paraId="24FC8EB1" w14:textId="77777777" w:rsidR="0090605A" w:rsidRPr="00C25669" w:rsidRDefault="0090605A" w:rsidP="0090605A">
      <w:pPr>
        <w:pStyle w:val="Heading4"/>
        <w:rPr>
          <w:lang w:eastAsia="zh-CN"/>
        </w:rPr>
      </w:pPr>
      <w:bookmarkStart w:id="236" w:name="_Toc21338221"/>
      <w:r w:rsidRPr="00C25669">
        <w:rPr>
          <w:lang w:eastAsia="zh-CN"/>
        </w:rPr>
        <w:t>6.1.1.4</w:t>
      </w:r>
      <w:r w:rsidRPr="00C25669">
        <w:rPr>
          <w:lang w:eastAsia="zh-CN"/>
        </w:rPr>
        <w:tab/>
        <w:t>Applicability of requirements for mandatory UE features with capability signalling</w:t>
      </w:r>
      <w:bookmarkEnd w:id="236"/>
    </w:p>
    <w:p w14:paraId="07FAE1B0" w14:textId="77777777" w:rsidR="0090605A" w:rsidRPr="00C25669" w:rsidRDefault="00972A2C" w:rsidP="0090605A">
      <w:r w:rsidRPr="00C25669">
        <w:rPr>
          <w:rFonts w:eastAsia="SimSun"/>
        </w:rPr>
        <w:t>The performance requirements in Table 6.1.1.4-1 shall apply for UEs which support mandatory UE features with capability signalling only</w:t>
      </w:r>
      <w:r w:rsidR="0090605A" w:rsidRPr="00C25669">
        <w:t>.</w:t>
      </w:r>
    </w:p>
    <w:p w14:paraId="3EB0D80E" w14:textId="77777777" w:rsidR="0090605A" w:rsidRPr="00C25669" w:rsidRDefault="0090605A" w:rsidP="0090605A">
      <w:pPr>
        <w:pStyle w:val="TH"/>
      </w:pPr>
      <w:r w:rsidRPr="00C25669">
        <w:lastRenderedPageBreak/>
        <w:t>Table 6.1.1.4-1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90605A" w:rsidRPr="00C25669" w14:paraId="2AE56799" w14:textId="77777777" w:rsidTr="0090605A">
        <w:trPr>
          <w:trHeight w:val="58"/>
        </w:trPr>
        <w:tc>
          <w:tcPr>
            <w:tcW w:w="1464" w:type="pct"/>
          </w:tcPr>
          <w:p w14:paraId="215D76FE" w14:textId="77777777" w:rsidR="0090605A" w:rsidRPr="00C25669" w:rsidRDefault="0090605A" w:rsidP="0090605A">
            <w:pPr>
              <w:pStyle w:val="TAH"/>
              <w:rPr>
                <w:lang w:eastAsia="ko-KR"/>
              </w:rPr>
            </w:pPr>
            <w:r w:rsidRPr="00C25669">
              <w:rPr>
                <w:lang w:eastAsia="ko-KR"/>
              </w:rPr>
              <w:t>UE feature/capability [14]</w:t>
            </w:r>
          </w:p>
        </w:tc>
        <w:tc>
          <w:tcPr>
            <w:tcW w:w="1110" w:type="pct"/>
            <w:gridSpan w:val="2"/>
          </w:tcPr>
          <w:p w14:paraId="19AAA2F3" w14:textId="77777777" w:rsidR="0090605A" w:rsidRPr="00C25669" w:rsidRDefault="0090605A" w:rsidP="0090605A">
            <w:pPr>
              <w:pStyle w:val="TAH"/>
              <w:rPr>
                <w:lang w:eastAsia="ko-KR"/>
              </w:rPr>
            </w:pPr>
            <w:r w:rsidRPr="00C25669">
              <w:rPr>
                <w:lang w:eastAsia="ko-KR"/>
              </w:rPr>
              <w:t>Test type</w:t>
            </w:r>
          </w:p>
        </w:tc>
        <w:tc>
          <w:tcPr>
            <w:tcW w:w="1387" w:type="pct"/>
            <w:shd w:val="clear" w:color="auto" w:fill="auto"/>
          </w:tcPr>
          <w:p w14:paraId="423A125A" w14:textId="77777777" w:rsidR="0090605A" w:rsidRPr="00C25669" w:rsidRDefault="0090605A" w:rsidP="0090605A">
            <w:pPr>
              <w:pStyle w:val="TAH"/>
              <w:rPr>
                <w:lang w:eastAsia="ko-KR"/>
              </w:rPr>
            </w:pPr>
            <w:r w:rsidRPr="00C25669">
              <w:rPr>
                <w:lang w:eastAsia="ko-KR"/>
              </w:rPr>
              <w:t>Test list</w:t>
            </w:r>
          </w:p>
        </w:tc>
        <w:tc>
          <w:tcPr>
            <w:tcW w:w="1039" w:type="pct"/>
          </w:tcPr>
          <w:p w14:paraId="48DEEAE0" w14:textId="77777777" w:rsidR="0090605A" w:rsidRPr="00C25669" w:rsidRDefault="0090605A" w:rsidP="0090605A">
            <w:pPr>
              <w:pStyle w:val="TAH"/>
              <w:rPr>
                <w:lang w:eastAsia="ko-KR"/>
              </w:rPr>
            </w:pPr>
            <w:r w:rsidRPr="00C25669">
              <w:rPr>
                <w:lang w:eastAsia="ko-KR"/>
              </w:rPr>
              <w:t>Applicability notes</w:t>
            </w:r>
          </w:p>
        </w:tc>
      </w:tr>
      <w:tr w:rsidR="003A4C66" w:rsidRPr="00C25669" w14:paraId="4776171B" w14:textId="77777777" w:rsidTr="0090605A">
        <w:trPr>
          <w:trHeight w:val="58"/>
        </w:trPr>
        <w:tc>
          <w:tcPr>
            <w:tcW w:w="1464" w:type="pct"/>
            <w:vMerge w:val="restart"/>
            <w:vAlign w:val="center"/>
          </w:tcPr>
          <w:p w14:paraId="3DC4125A" w14:textId="2B0BB3C7" w:rsidR="003A4C66" w:rsidRPr="00C25669" w:rsidRDefault="003A4C66" w:rsidP="003A4C66">
            <w:pPr>
              <w:pStyle w:val="TAL"/>
              <w:rPr>
                <w:lang w:val="en-US" w:eastAsia="zh-CN"/>
              </w:rPr>
            </w:pPr>
            <w:ins w:id="237" w:author="CR0009r2" w:date="2019-12-03T16:18:00Z">
              <w:r w:rsidRPr="001B6373">
                <w:rPr>
                  <w:rFonts w:eastAsia="SimSun"/>
                  <w:lang w:val="en-US" w:eastAsia="zh-CN"/>
                </w:rPr>
                <w:t xml:space="preserve">Supported maximum number of </w:t>
              </w:r>
            </w:ins>
            <w:r w:rsidRPr="001B6373">
              <w:rPr>
                <w:rFonts w:eastAsia="SimSun"/>
                <w:lang w:val="en-US" w:eastAsia="zh-CN"/>
              </w:rPr>
              <w:t xml:space="preserve">PDSCH MIMO layers </w:t>
            </w:r>
            <w:r w:rsidRPr="001B6373">
              <w:rPr>
                <w:rFonts w:eastAsia="SimSun"/>
                <w:lang w:eastAsia="zh-CN"/>
              </w:rPr>
              <w:t>(</w:t>
            </w:r>
            <w:r w:rsidRPr="001B6373">
              <w:rPr>
                <w:rFonts w:eastAsia="SimSun"/>
                <w:i/>
                <w:iCs/>
                <w:lang w:eastAsia="zh-CN"/>
              </w:rPr>
              <w:t>maxNumberMIMO-LayersPDSCH</w:t>
            </w:r>
            <w:r w:rsidRPr="001B6373">
              <w:rPr>
                <w:rFonts w:eastAsia="SimSun"/>
                <w:lang w:eastAsia="zh-CN"/>
              </w:rPr>
              <w:t>)</w:t>
            </w:r>
          </w:p>
        </w:tc>
        <w:tc>
          <w:tcPr>
            <w:tcW w:w="614" w:type="pct"/>
            <w:vMerge w:val="restart"/>
          </w:tcPr>
          <w:p w14:paraId="2600E242" w14:textId="485A7496" w:rsidR="003A4C66" w:rsidRPr="00C25669" w:rsidRDefault="003A4C66" w:rsidP="003A4C66">
            <w:pPr>
              <w:pStyle w:val="TAL"/>
              <w:rPr>
                <w:lang w:val="en-US" w:eastAsia="zh-CN"/>
              </w:rPr>
            </w:pPr>
            <w:r w:rsidRPr="001B6373">
              <w:rPr>
                <w:rFonts w:eastAsia="SimSun"/>
                <w:lang w:val="en-US" w:eastAsia="zh-CN"/>
              </w:rPr>
              <w:t>FR1 FDD</w:t>
            </w:r>
          </w:p>
        </w:tc>
        <w:tc>
          <w:tcPr>
            <w:tcW w:w="496" w:type="pct"/>
            <w:shd w:val="clear" w:color="auto" w:fill="auto"/>
          </w:tcPr>
          <w:p w14:paraId="0AF4D678" w14:textId="5B1E035F" w:rsidR="003A4C66" w:rsidRPr="00C25669" w:rsidRDefault="003A4C66" w:rsidP="003A4C66">
            <w:pPr>
              <w:pStyle w:val="TAL"/>
              <w:rPr>
                <w:lang w:val="en-US" w:eastAsia="zh-CN"/>
              </w:rPr>
            </w:pPr>
            <w:r w:rsidRPr="001B6373">
              <w:rPr>
                <w:rFonts w:eastAsia="SimSun" w:hint="eastAsia"/>
                <w:lang w:val="en-US" w:eastAsia="zh-CN"/>
              </w:rPr>
              <w:t>CQI</w:t>
            </w:r>
          </w:p>
        </w:tc>
        <w:tc>
          <w:tcPr>
            <w:tcW w:w="1387" w:type="pct"/>
            <w:shd w:val="clear" w:color="auto" w:fill="auto"/>
          </w:tcPr>
          <w:p w14:paraId="6D693469" w14:textId="77777777" w:rsidR="003A4C66" w:rsidRPr="001B6373" w:rsidDel="00EE0C85" w:rsidRDefault="003A4C66" w:rsidP="003A4C66">
            <w:pPr>
              <w:keepNext/>
              <w:keepLines/>
              <w:spacing w:after="0"/>
              <w:rPr>
                <w:del w:id="238" w:author="CR0009r2" w:date="2019-12-03T16:18:00Z"/>
                <w:rFonts w:ascii="Arial" w:eastAsia="SimSun" w:hAnsi="Arial"/>
                <w:sz w:val="18"/>
                <w:lang w:eastAsia="zh-CN"/>
              </w:rPr>
            </w:pPr>
            <w:ins w:id="239" w:author="CR0009r2" w:date="2019-12-03T16:18:00Z">
              <w:r w:rsidRPr="001B6373">
                <w:rPr>
                  <w:rFonts w:ascii="Arial" w:eastAsia="SimSun" w:hAnsi="Arial"/>
                  <w:sz w:val="18"/>
                  <w:lang w:eastAsia="zh-CN"/>
                </w:rPr>
                <w:t xml:space="preserve">Clause </w:t>
              </w:r>
            </w:ins>
            <w:r w:rsidRPr="001B6373">
              <w:rPr>
                <w:rFonts w:ascii="Arial" w:eastAsia="SimSun" w:hAnsi="Arial" w:hint="eastAsia"/>
                <w:sz w:val="18"/>
                <w:lang w:eastAsia="zh-CN"/>
              </w:rPr>
              <w:t>6.2.3.1.1</w:t>
            </w:r>
            <w:del w:id="240" w:author="CR0009r2" w:date="2019-12-03T16:18:00Z">
              <w:r w:rsidRPr="001B6373" w:rsidDel="00EE0C85">
                <w:rPr>
                  <w:rFonts w:ascii="Arial" w:eastAsia="SimSun" w:hAnsi="Arial" w:hint="eastAsia"/>
                  <w:sz w:val="18"/>
                  <w:lang w:eastAsia="zh-CN"/>
                </w:rPr>
                <w:tab/>
              </w:r>
              <w:r w:rsidRPr="001B6373" w:rsidDel="00EE0C85">
                <w:rPr>
                  <w:rFonts w:ascii="Arial" w:eastAsia="SimSun" w:hAnsi="Arial"/>
                  <w:sz w:val="18"/>
                  <w:lang w:eastAsia="zh-CN"/>
                </w:rPr>
                <w:delText xml:space="preserve">.1  Minimum requirement for </w:delText>
              </w:r>
              <w:r w:rsidRPr="001B6373" w:rsidDel="00EE0C85">
                <w:rPr>
                  <w:rFonts w:ascii="Arial" w:eastAsia="SimSun" w:hAnsi="Arial" w:hint="eastAsia"/>
                  <w:sz w:val="18"/>
                  <w:lang w:eastAsia="zh-CN"/>
                </w:rPr>
                <w:delText xml:space="preserve">CQI </w:delText>
              </w:r>
              <w:r w:rsidRPr="001B6373" w:rsidDel="00EE0C85">
                <w:rPr>
                  <w:rFonts w:ascii="Arial" w:eastAsia="SimSun" w:hAnsi="Arial"/>
                  <w:sz w:val="18"/>
                  <w:lang w:eastAsia="zh-CN"/>
                </w:rPr>
                <w:delText xml:space="preserve">periodic </w:delText>
              </w:r>
              <w:r w:rsidRPr="001B6373" w:rsidDel="00EE0C85">
                <w:rPr>
                  <w:rFonts w:ascii="Arial" w:eastAsia="SimSun" w:hAnsi="Arial" w:hint="eastAsia"/>
                  <w:sz w:val="18"/>
                  <w:lang w:eastAsia="zh-CN"/>
                </w:rPr>
                <w:delText>reportin</w:delText>
              </w:r>
              <w:r w:rsidRPr="001B6373" w:rsidDel="00EE0C85">
                <w:rPr>
                  <w:rFonts w:ascii="Arial" w:eastAsia="SimSun" w:hAnsi="Arial"/>
                  <w:sz w:val="18"/>
                  <w:lang w:eastAsia="zh-CN"/>
                </w:rPr>
                <w:delText>g</w:delText>
              </w:r>
            </w:del>
            <w:ins w:id="241" w:author="CR0009r2" w:date="2019-12-03T16:18:00Z">
              <w:r w:rsidRPr="001B6373">
                <w:rPr>
                  <w:rFonts w:ascii="Arial" w:eastAsia="SimSun" w:hAnsi="Arial"/>
                  <w:sz w:val="18"/>
                  <w:lang w:eastAsia="zh-CN"/>
                </w:rPr>
                <w:t>.1</w:t>
              </w:r>
            </w:ins>
          </w:p>
          <w:p w14:paraId="6DD480EC" w14:textId="29744AE0" w:rsidR="003A4C66" w:rsidRPr="00C25669" w:rsidRDefault="003A4C66" w:rsidP="003A4C66">
            <w:pPr>
              <w:pStyle w:val="TAL"/>
              <w:rPr>
                <w:lang w:val="en-US" w:eastAsia="zh-CN"/>
              </w:rPr>
            </w:pPr>
          </w:p>
        </w:tc>
        <w:tc>
          <w:tcPr>
            <w:tcW w:w="1039" w:type="pct"/>
            <w:vMerge w:val="restart"/>
          </w:tcPr>
          <w:p w14:paraId="0C62DAF1" w14:textId="77777777" w:rsidR="003A4C66" w:rsidRPr="00C25669" w:rsidRDefault="003A4C66" w:rsidP="003A4C66">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3A4C66" w:rsidRPr="00C25669" w14:paraId="092B2D7A" w14:textId="77777777" w:rsidTr="0090605A">
        <w:trPr>
          <w:trHeight w:val="58"/>
        </w:trPr>
        <w:tc>
          <w:tcPr>
            <w:tcW w:w="1464" w:type="pct"/>
            <w:vMerge/>
            <w:vAlign w:val="center"/>
          </w:tcPr>
          <w:p w14:paraId="1861528F" w14:textId="77777777" w:rsidR="003A4C66" w:rsidRPr="00C25669" w:rsidRDefault="003A4C66" w:rsidP="003A4C66">
            <w:pPr>
              <w:pStyle w:val="TAL"/>
              <w:rPr>
                <w:lang w:val="en-US" w:eastAsia="zh-CN"/>
              </w:rPr>
            </w:pPr>
          </w:p>
        </w:tc>
        <w:tc>
          <w:tcPr>
            <w:tcW w:w="614" w:type="pct"/>
            <w:vMerge/>
          </w:tcPr>
          <w:p w14:paraId="68A8F311" w14:textId="77777777" w:rsidR="003A4C66" w:rsidRPr="00C25669" w:rsidRDefault="003A4C66" w:rsidP="003A4C66">
            <w:pPr>
              <w:pStyle w:val="TAL"/>
              <w:rPr>
                <w:lang w:val="en-US" w:eastAsia="zh-CN"/>
              </w:rPr>
            </w:pPr>
          </w:p>
        </w:tc>
        <w:tc>
          <w:tcPr>
            <w:tcW w:w="496" w:type="pct"/>
            <w:shd w:val="clear" w:color="auto" w:fill="auto"/>
          </w:tcPr>
          <w:p w14:paraId="3481B914" w14:textId="1581DE53" w:rsidR="003A4C66" w:rsidRPr="00C25669" w:rsidRDefault="003A4C66" w:rsidP="003A4C66">
            <w:pPr>
              <w:pStyle w:val="TAL"/>
              <w:rPr>
                <w:lang w:val="en-US" w:eastAsia="zh-CN"/>
              </w:rPr>
            </w:pPr>
            <w:r w:rsidRPr="001B6373">
              <w:rPr>
                <w:rFonts w:eastAsia="SimSun" w:hint="eastAsia"/>
                <w:lang w:val="en-US" w:eastAsia="zh-CN"/>
              </w:rPr>
              <w:t>PMI</w:t>
            </w:r>
          </w:p>
        </w:tc>
        <w:tc>
          <w:tcPr>
            <w:tcW w:w="1387" w:type="pct"/>
            <w:shd w:val="clear" w:color="auto" w:fill="auto"/>
          </w:tcPr>
          <w:p w14:paraId="6FA60F4D" w14:textId="18104C3A" w:rsidR="003A4C66" w:rsidRPr="00C25669" w:rsidRDefault="003A4C66" w:rsidP="003A4C66">
            <w:pPr>
              <w:pStyle w:val="TAL"/>
              <w:rPr>
                <w:lang w:eastAsia="zh-CN"/>
              </w:rPr>
            </w:pPr>
            <w:ins w:id="242" w:author="CR0009r2" w:date="2019-12-03T16:18:00Z">
              <w:r w:rsidRPr="001B6373">
                <w:rPr>
                  <w:rFonts w:eastAsia="SimSun"/>
                  <w:lang w:eastAsia="zh-CN"/>
                </w:rPr>
                <w:t xml:space="preserve">Clause </w:t>
              </w:r>
            </w:ins>
            <w:r w:rsidRPr="001B6373">
              <w:rPr>
                <w:rFonts w:eastAsia="SimSun"/>
                <w:lang w:eastAsia="zh-CN"/>
              </w:rPr>
              <w:t>6.3.</w:t>
            </w:r>
            <w:r w:rsidRPr="001B6373">
              <w:rPr>
                <w:rFonts w:eastAsia="SimSun" w:hint="eastAsia"/>
                <w:lang w:eastAsia="zh-CN"/>
              </w:rPr>
              <w:t>3</w:t>
            </w:r>
            <w:r w:rsidRPr="001B6373">
              <w:rPr>
                <w:rFonts w:eastAsia="SimSun"/>
                <w:lang w:eastAsia="zh-CN"/>
              </w:rPr>
              <w:t>.1.</w:t>
            </w:r>
            <w:r w:rsidRPr="001B6373">
              <w:rPr>
                <w:rFonts w:eastAsia="SimSun" w:hint="eastAsia"/>
                <w:lang w:eastAsia="zh-CN"/>
              </w:rPr>
              <w:t>2</w:t>
            </w:r>
            <w:del w:id="243" w:author="CR0009r2" w:date="2019-12-03T16:18:00Z">
              <w:r w:rsidRPr="001B6373" w:rsidDel="00EE0C85">
                <w:rPr>
                  <w:rFonts w:eastAsia="SimSun"/>
                  <w:lang w:eastAsia="zh-CN"/>
                </w:rPr>
                <w:delText xml:space="preserve">  Single</w:delText>
              </w:r>
              <w:r w:rsidRPr="001B6373" w:rsidDel="00EE0C85">
                <w:rPr>
                  <w:rFonts w:eastAsia="SimSun" w:hint="eastAsia"/>
                  <w:lang w:eastAsia="zh-CN"/>
                </w:rPr>
                <w:delText xml:space="preserve"> PMI with 8TX </w:delText>
              </w:r>
              <w:r w:rsidRPr="001B6373" w:rsidDel="00EE0C85">
                <w:rPr>
                  <w:rFonts w:eastAsia="SimSun"/>
                  <w:lang w:val="en-US" w:eastAsia="zh-CN"/>
                </w:rPr>
                <w:delText>TypeI-SinglePanel</w:delText>
              </w:r>
              <w:r w:rsidRPr="001B6373" w:rsidDel="00EE0C85">
                <w:rPr>
                  <w:rFonts w:eastAsia="SimSun" w:hint="eastAsia"/>
                  <w:lang w:val="en-US" w:eastAsia="zh-CN"/>
                </w:rPr>
                <w:delText xml:space="preserve"> Codebook</w:delText>
              </w:r>
            </w:del>
          </w:p>
        </w:tc>
        <w:tc>
          <w:tcPr>
            <w:tcW w:w="1039" w:type="pct"/>
            <w:vMerge/>
          </w:tcPr>
          <w:p w14:paraId="50A5F169" w14:textId="77777777" w:rsidR="003A4C66" w:rsidRPr="00C25669" w:rsidRDefault="003A4C66" w:rsidP="003A4C66">
            <w:pPr>
              <w:pStyle w:val="TAL"/>
              <w:rPr>
                <w:lang w:val="en-US" w:eastAsia="zh-CN"/>
              </w:rPr>
            </w:pPr>
          </w:p>
        </w:tc>
      </w:tr>
      <w:tr w:rsidR="003A4C66" w:rsidRPr="00C25669" w14:paraId="69BB487A" w14:textId="77777777" w:rsidTr="0090605A">
        <w:trPr>
          <w:trHeight w:val="58"/>
        </w:trPr>
        <w:tc>
          <w:tcPr>
            <w:tcW w:w="1464" w:type="pct"/>
            <w:vMerge/>
            <w:vAlign w:val="center"/>
          </w:tcPr>
          <w:p w14:paraId="587C5D1D" w14:textId="77777777" w:rsidR="003A4C66" w:rsidRPr="00C25669" w:rsidRDefault="003A4C66" w:rsidP="003A4C66">
            <w:pPr>
              <w:pStyle w:val="TAL"/>
              <w:rPr>
                <w:lang w:val="en-US" w:eastAsia="zh-CN"/>
              </w:rPr>
            </w:pPr>
          </w:p>
        </w:tc>
        <w:tc>
          <w:tcPr>
            <w:tcW w:w="614" w:type="pct"/>
            <w:vMerge/>
          </w:tcPr>
          <w:p w14:paraId="360CF96D" w14:textId="77777777" w:rsidR="003A4C66" w:rsidRPr="00C25669" w:rsidRDefault="003A4C66" w:rsidP="003A4C66">
            <w:pPr>
              <w:pStyle w:val="TAL"/>
              <w:rPr>
                <w:lang w:val="en-US" w:eastAsia="zh-CN"/>
              </w:rPr>
            </w:pPr>
          </w:p>
        </w:tc>
        <w:tc>
          <w:tcPr>
            <w:tcW w:w="496" w:type="pct"/>
            <w:shd w:val="clear" w:color="auto" w:fill="auto"/>
          </w:tcPr>
          <w:p w14:paraId="2AC9A6E9" w14:textId="4183F710" w:rsidR="003A4C66" w:rsidRPr="00C25669" w:rsidRDefault="003A4C66" w:rsidP="003A4C66">
            <w:pPr>
              <w:pStyle w:val="TAL"/>
              <w:rPr>
                <w:lang w:val="en-US" w:eastAsia="zh-CN"/>
              </w:rPr>
            </w:pPr>
            <w:r w:rsidRPr="001B6373">
              <w:rPr>
                <w:rFonts w:eastAsia="SimSun" w:hint="eastAsia"/>
                <w:lang w:val="en-US" w:eastAsia="zh-CN"/>
              </w:rPr>
              <w:t>RI</w:t>
            </w:r>
          </w:p>
        </w:tc>
        <w:tc>
          <w:tcPr>
            <w:tcW w:w="1387" w:type="pct"/>
            <w:shd w:val="clear" w:color="auto" w:fill="auto"/>
          </w:tcPr>
          <w:p w14:paraId="5AE79FFE" w14:textId="77777777" w:rsidR="003A4C66" w:rsidRPr="001B6373" w:rsidRDefault="003A4C66" w:rsidP="003A4C66">
            <w:pPr>
              <w:keepNext/>
              <w:keepLines/>
              <w:spacing w:after="0"/>
              <w:rPr>
                <w:ins w:id="244" w:author="CR0009r2" w:date="2019-12-03T16:18:00Z"/>
                <w:rFonts w:ascii="Arial" w:eastAsia="SimSun" w:hAnsi="Arial"/>
                <w:sz w:val="18"/>
                <w:lang w:eastAsia="zh-CN"/>
              </w:rPr>
            </w:pPr>
            <w:ins w:id="245" w:author="CR0009r2" w:date="2019-12-03T16:18:00Z">
              <w:r w:rsidRPr="001B6373">
                <w:rPr>
                  <w:rFonts w:ascii="Arial" w:eastAsia="SimSun" w:hAnsi="Arial"/>
                  <w:sz w:val="18"/>
                  <w:lang w:eastAsia="zh-CN"/>
                </w:rPr>
                <w:t>Clause 6.4.2.1</w:t>
              </w:r>
            </w:ins>
          </w:p>
          <w:p w14:paraId="15150A18" w14:textId="02F1BC67" w:rsidR="003A4C66" w:rsidRPr="00C25669" w:rsidRDefault="003A4C66" w:rsidP="003A4C66">
            <w:pPr>
              <w:pStyle w:val="TAL"/>
              <w:rPr>
                <w:lang w:eastAsia="zh-CN"/>
              </w:rPr>
            </w:pPr>
            <w:ins w:id="246" w:author="CR0009r2" w:date="2019-12-03T16:18:00Z">
              <w:r w:rsidRPr="001B6373">
                <w:rPr>
                  <w:rFonts w:eastAsia="SimSun"/>
                  <w:lang w:eastAsia="zh-CN"/>
                </w:rPr>
                <w:t xml:space="preserve">Clause </w:t>
              </w:r>
            </w:ins>
            <w:r w:rsidRPr="001B6373">
              <w:rPr>
                <w:rFonts w:eastAsia="SimSun"/>
                <w:lang w:eastAsia="zh-CN"/>
              </w:rPr>
              <w:t>6.</w:t>
            </w:r>
            <w:r w:rsidRPr="001B6373">
              <w:rPr>
                <w:rFonts w:eastAsia="SimSun" w:hint="eastAsia"/>
                <w:lang w:eastAsia="zh-CN"/>
              </w:rPr>
              <w:t>4</w:t>
            </w:r>
            <w:r w:rsidRPr="001B6373">
              <w:rPr>
                <w:rFonts w:eastAsia="SimSun"/>
                <w:lang w:eastAsia="zh-CN"/>
              </w:rPr>
              <w:t>.3.1</w:t>
            </w:r>
            <w:del w:id="247" w:author="CR0009r2" w:date="2019-12-03T16:18:00Z">
              <w:r w:rsidRPr="001B6373" w:rsidDel="002C207B">
                <w:rPr>
                  <w:rFonts w:eastAsia="SimSun"/>
                  <w:lang w:eastAsia="zh-CN"/>
                </w:rPr>
                <w:delText xml:space="preserve"> (Test 1 - 4)</w:delText>
              </w:r>
            </w:del>
          </w:p>
        </w:tc>
        <w:tc>
          <w:tcPr>
            <w:tcW w:w="1039" w:type="pct"/>
            <w:vMerge/>
          </w:tcPr>
          <w:p w14:paraId="6330FF34" w14:textId="77777777" w:rsidR="003A4C66" w:rsidRPr="00C25669" w:rsidRDefault="003A4C66" w:rsidP="003A4C66">
            <w:pPr>
              <w:pStyle w:val="TAL"/>
              <w:rPr>
                <w:lang w:val="en-US" w:eastAsia="zh-CN"/>
              </w:rPr>
            </w:pPr>
          </w:p>
        </w:tc>
      </w:tr>
      <w:tr w:rsidR="003A4C66" w:rsidRPr="00C25669" w14:paraId="7C110F9F" w14:textId="77777777" w:rsidTr="0090605A">
        <w:trPr>
          <w:trHeight w:val="694"/>
        </w:trPr>
        <w:tc>
          <w:tcPr>
            <w:tcW w:w="1464" w:type="pct"/>
            <w:vMerge/>
          </w:tcPr>
          <w:p w14:paraId="50D86150" w14:textId="77777777" w:rsidR="003A4C66" w:rsidRPr="00C25669" w:rsidRDefault="003A4C66" w:rsidP="003A4C66">
            <w:pPr>
              <w:pStyle w:val="TAL"/>
              <w:rPr>
                <w:lang w:val="en-US" w:eastAsia="zh-CN"/>
              </w:rPr>
            </w:pPr>
          </w:p>
        </w:tc>
        <w:tc>
          <w:tcPr>
            <w:tcW w:w="614" w:type="pct"/>
            <w:vMerge w:val="restart"/>
          </w:tcPr>
          <w:p w14:paraId="181A109C" w14:textId="2C234358" w:rsidR="003A4C66" w:rsidRPr="00C25669" w:rsidRDefault="003A4C66" w:rsidP="003A4C66">
            <w:pPr>
              <w:pStyle w:val="TAL"/>
              <w:rPr>
                <w:lang w:val="en-US" w:eastAsia="zh-CN"/>
              </w:rPr>
            </w:pPr>
            <w:r w:rsidRPr="001B6373">
              <w:rPr>
                <w:rFonts w:eastAsia="SimSun"/>
                <w:lang w:val="en-US" w:eastAsia="zh-CN"/>
              </w:rPr>
              <w:t>FR1 TDD</w:t>
            </w:r>
          </w:p>
        </w:tc>
        <w:tc>
          <w:tcPr>
            <w:tcW w:w="496" w:type="pct"/>
            <w:shd w:val="clear" w:color="auto" w:fill="auto"/>
          </w:tcPr>
          <w:p w14:paraId="3AFBDC48" w14:textId="7A0765F1" w:rsidR="003A4C66" w:rsidRPr="00C25669" w:rsidRDefault="003A4C66" w:rsidP="003A4C66">
            <w:pPr>
              <w:pStyle w:val="TAL"/>
              <w:rPr>
                <w:lang w:val="en-US" w:eastAsia="zh-CN"/>
              </w:rPr>
            </w:pPr>
            <w:del w:id="248" w:author="CR0009r2" w:date="2019-12-03T16:18:00Z">
              <w:r w:rsidRPr="001B6373" w:rsidDel="00EE0C85">
                <w:rPr>
                  <w:rFonts w:eastAsia="SimSun"/>
                  <w:lang w:val="en-US" w:eastAsia="zh-CN"/>
                </w:rPr>
                <w:delText>PDSCH</w:delText>
              </w:r>
            </w:del>
            <w:ins w:id="249" w:author="CR0009r2" w:date="2019-12-03T16:18:00Z">
              <w:r w:rsidRPr="001B6373">
                <w:rPr>
                  <w:rFonts w:eastAsia="SimSun"/>
                  <w:lang w:val="en-US" w:eastAsia="zh-CN"/>
                </w:rPr>
                <w:t>CQI</w:t>
              </w:r>
            </w:ins>
          </w:p>
        </w:tc>
        <w:tc>
          <w:tcPr>
            <w:tcW w:w="1387" w:type="pct"/>
            <w:shd w:val="clear" w:color="auto" w:fill="auto"/>
          </w:tcPr>
          <w:p w14:paraId="08DED234" w14:textId="77777777" w:rsidR="003A4C66" w:rsidRPr="001B6373" w:rsidDel="00EE0C85" w:rsidRDefault="003A4C66" w:rsidP="003A4C66">
            <w:pPr>
              <w:keepNext/>
              <w:keepLines/>
              <w:spacing w:after="0"/>
              <w:rPr>
                <w:del w:id="250" w:author="CR0009r2" w:date="2019-12-03T16:18:00Z"/>
                <w:rFonts w:ascii="Arial" w:eastAsia="SimSun" w:hAnsi="Arial"/>
                <w:sz w:val="18"/>
                <w:lang w:eastAsia="zh-CN"/>
              </w:rPr>
            </w:pPr>
            <w:ins w:id="251"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6.2.3.2.1.1</w:t>
            </w:r>
            <w:del w:id="252" w:author="CR0009r2" w:date="2019-12-03T16:18:00Z">
              <w:r w:rsidRPr="001B6373" w:rsidDel="00EE0C85">
                <w:rPr>
                  <w:rFonts w:ascii="Arial" w:eastAsia="SimSun" w:hAnsi="Arial"/>
                  <w:sz w:val="18"/>
                  <w:lang w:eastAsia="zh-CN"/>
                </w:rPr>
                <w:delText xml:space="preserve"> Minimum requirement for CQI periodic reporting</w:delText>
              </w:r>
            </w:del>
          </w:p>
          <w:p w14:paraId="6732CDE9" w14:textId="77777777" w:rsidR="003A4C66" w:rsidRPr="001B6373" w:rsidDel="00EE0C85" w:rsidRDefault="003A4C66" w:rsidP="003A4C66">
            <w:pPr>
              <w:keepNext/>
              <w:keepLines/>
              <w:spacing w:after="0"/>
              <w:rPr>
                <w:del w:id="253" w:author="CR0009r2" w:date="2019-12-03T16:18:00Z"/>
                <w:rFonts w:ascii="Arial" w:eastAsia="SimSun" w:hAnsi="Arial"/>
                <w:sz w:val="18"/>
                <w:lang w:eastAsia="zh-CN"/>
              </w:rPr>
            </w:pPr>
          </w:p>
          <w:p w14:paraId="23124641" w14:textId="77777777" w:rsidR="003A4C66" w:rsidRPr="001B6373" w:rsidDel="00EE0C85" w:rsidRDefault="003A4C66" w:rsidP="003A4C66">
            <w:pPr>
              <w:keepNext/>
              <w:keepLines/>
              <w:spacing w:after="0"/>
              <w:rPr>
                <w:del w:id="254" w:author="CR0009r2" w:date="2019-12-03T16:18:00Z"/>
                <w:rFonts w:ascii="Arial" w:eastAsia="SimSun" w:hAnsi="Arial"/>
                <w:sz w:val="18"/>
                <w:lang w:eastAsia="zh-CN"/>
              </w:rPr>
            </w:pPr>
            <w:del w:id="255" w:author="CR0009r2" w:date="2019-12-03T16:18:00Z">
              <w:r w:rsidRPr="001B6373" w:rsidDel="00EE0C85">
                <w:rPr>
                  <w:rFonts w:ascii="Arial" w:eastAsia="SimSun" w:hAnsi="Arial"/>
                  <w:sz w:val="18"/>
                  <w:lang w:eastAsia="zh-CN"/>
                </w:rPr>
                <w:delText>6.3.3.2.2</w:delText>
              </w:r>
              <w:r w:rsidRPr="001B6373" w:rsidDel="00EE0C85">
                <w:rPr>
                  <w:rFonts w:ascii="Arial" w:eastAsia="SimSun" w:hAnsi="Arial"/>
                  <w:sz w:val="18"/>
                  <w:lang w:eastAsia="zh-CN"/>
                </w:rPr>
                <w:tab/>
                <w:delText xml:space="preserve"> Single PMI with 8TX </w:delText>
              </w:r>
              <w:r w:rsidRPr="001B6373" w:rsidDel="00EE0C85">
                <w:rPr>
                  <w:rFonts w:ascii="Arial" w:eastAsia="SimSun" w:hAnsi="Arial"/>
                  <w:sz w:val="18"/>
                  <w:lang w:val="en-US" w:eastAsia="zh-CN"/>
                </w:rPr>
                <w:delText>TypeI-SinglePanel Codebook</w:delText>
              </w:r>
            </w:del>
          </w:p>
          <w:p w14:paraId="0F1DE097" w14:textId="77777777" w:rsidR="003A4C66" w:rsidRPr="001B6373" w:rsidDel="00EE0C85" w:rsidRDefault="003A4C66" w:rsidP="003A4C66">
            <w:pPr>
              <w:keepNext/>
              <w:keepLines/>
              <w:spacing w:after="0"/>
              <w:rPr>
                <w:del w:id="256" w:author="CR0009r2" w:date="2019-12-03T16:18:00Z"/>
                <w:rFonts w:ascii="Arial" w:eastAsia="SimSun" w:hAnsi="Arial"/>
                <w:sz w:val="18"/>
                <w:lang w:eastAsia="zh-CN"/>
              </w:rPr>
            </w:pPr>
          </w:p>
          <w:p w14:paraId="083DC472" w14:textId="77777777" w:rsidR="003A4C66" w:rsidRPr="001B6373" w:rsidDel="00EE0C85" w:rsidRDefault="003A4C66" w:rsidP="003A4C66">
            <w:pPr>
              <w:keepNext/>
              <w:keepLines/>
              <w:spacing w:after="0"/>
              <w:rPr>
                <w:del w:id="257" w:author="CR0009r2" w:date="2019-12-03T16:18:00Z"/>
                <w:rFonts w:ascii="Arial" w:eastAsia="SimSun" w:hAnsi="Arial"/>
                <w:sz w:val="18"/>
                <w:lang w:eastAsia="zh-CN"/>
              </w:rPr>
            </w:pPr>
            <w:del w:id="258" w:author="CR0009r2" w:date="2019-12-03T16:18:00Z">
              <w:r w:rsidRPr="001B6373" w:rsidDel="00EE0C85">
                <w:rPr>
                  <w:rFonts w:ascii="Arial" w:eastAsia="SimSun" w:hAnsi="Arial"/>
                  <w:sz w:val="18"/>
                  <w:lang w:eastAsia="zh-CN"/>
                </w:rPr>
                <w:delText>6.4.3.2 (Test 1 - 4)</w:delText>
              </w:r>
            </w:del>
          </w:p>
          <w:p w14:paraId="6C065FBC" w14:textId="77777777" w:rsidR="003A4C66" w:rsidRPr="00C25669" w:rsidRDefault="003A4C66" w:rsidP="003A4C66">
            <w:pPr>
              <w:pStyle w:val="TAL"/>
              <w:rPr>
                <w:lang w:eastAsia="zh-CN"/>
              </w:rPr>
            </w:pPr>
          </w:p>
        </w:tc>
        <w:tc>
          <w:tcPr>
            <w:tcW w:w="1039" w:type="pct"/>
            <w:vMerge/>
          </w:tcPr>
          <w:p w14:paraId="4B93B199" w14:textId="77777777" w:rsidR="003A4C66" w:rsidRPr="00C25669" w:rsidRDefault="003A4C66" w:rsidP="003A4C66">
            <w:pPr>
              <w:pStyle w:val="TAL"/>
              <w:rPr>
                <w:lang w:val="en-US" w:eastAsia="zh-CN"/>
              </w:rPr>
            </w:pPr>
          </w:p>
        </w:tc>
      </w:tr>
      <w:tr w:rsidR="003A4C66" w:rsidRPr="00C25669" w14:paraId="1E436BA6" w14:textId="77777777" w:rsidTr="0090605A">
        <w:trPr>
          <w:trHeight w:val="694"/>
        </w:trPr>
        <w:tc>
          <w:tcPr>
            <w:tcW w:w="1464" w:type="pct"/>
            <w:vMerge/>
          </w:tcPr>
          <w:p w14:paraId="35914D2F" w14:textId="77777777" w:rsidR="003A4C66" w:rsidRPr="00C25669" w:rsidRDefault="003A4C66" w:rsidP="003A4C66">
            <w:pPr>
              <w:pStyle w:val="TAL"/>
              <w:rPr>
                <w:lang w:val="en-US" w:eastAsia="zh-CN"/>
              </w:rPr>
            </w:pPr>
          </w:p>
        </w:tc>
        <w:tc>
          <w:tcPr>
            <w:tcW w:w="614" w:type="pct"/>
            <w:vMerge/>
          </w:tcPr>
          <w:p w14:paraId="224AD8D2" w14:textId="77777777" w:rsidR="003A4C66" w:rsidRPr="00C25669" w:rsidRDefault="003A4C66" w:rsidP="003A4C66">
            <w:pPr>
              <w:pStyle w:val="TAL"/>
              <w:rPr>
                <w:lang w:val="en-US" w:eastAsia="zh-CN"/>
              </w:rPr>
            </w:pPr>
          </w:p>
        </w:tc>
        <w:tc>
          <w:tcPr>
            <w:tcW w:w="496" w:type="pct"/>
            <w:shd w:val="clear" w:color="auto" w:fill="auto"/>
          </w:tcPr>
          <w:p w14:paraId="2C6CB47A" w14:textId="2DF7D31B" w:rsidR="003A4C66" w:rsidRPr="00C25669" w:rsidRDefault="003A4C66" w:rsidP="003A4C66">
            <w:pPr>
              <w:pStyle w:val="TAL"/>
              <w:rPr>
                <w:lang w:val="en-US" w:eastAsia="zh-CN"/>
              </w:rPr>
            </w:pPr>
            <w:r w:rsidRPr="001B6373">
              <w:rPr>
                <w:rFonts w:eastAsia="SimSun" w:hint="eastAsia"/>
                <w:lang w:val="en-US" w:eastAsia="zh-CN"/>
              </w:rPr>
              <w:t>PMI</w:t>
            </w:r>
          </w:p>
        </w:tc>
        <w:tc>
          <w:tcPr>
            <w:tcW w:w="1387" w:type="pct"/>
            <w:shd w:val="clear" w:color="auto" w:fill="auto"/>
          </w:tcPr>
          <w:p w14:paraId="61546B09" w14:textId="6C779B6D" w:rsidR="003A4C66" w:rsidRPr="00C25669" w:rsidRDefault="003A4C66" w:rsidP="003A4C66">
            <w:pPr>
              <w:pStyle w:val="TAL"/>
              <w:rPr>
                <w:lang w:eastAsia="zh-CN"/>
              </w:rPr>
            </w:pPr>
            <w:ins w:id="259" w:author="CR0009r2" w:date="2019-12-03T16:18:00Z">
              <w:r w:rsidRPr="001B6373">
                <w:rPr>
                  <w:rFonts w:eastAsia="SimSun"/>
                  <w:lang w:eastAsia="zh-CN"/>
                </w:rPr>
                <w:t xml:space="preserve">Clause </w:t>
              </w:r>
            </w:ins>
            <w:r w:rsidRPr="001B6373">
              <w:rPr>
                <w:rFonts w:eastAsia="SimSun"/>
                <w:lang w:eastAsia="zh-CN"/>
              </w:rPr>
              <w:t>6.3.3.2.2</w:t>
            </w:r>
            <w:del w:id="260" w:author="CR0009r2" w:date="2019-12-03T16:18:00Z">
              <w:r w:rsidRPr="001B6373" w:rsidDel="00EE0C85">
                <w:rPr>
                  <w:rFonts w:eastAsia="SimSun"/>
                  <w:lang w:eastAsia="zh-CN"/>
                </w:rPr>
                <w:tab/>
                <w:delText xml:space="preserve"> Single PMI with 8TX </w:delText>
              </w:r>
              <w:r w:rsidRPr="001B6373" w:rsidDel="00EE0C85">
                <w:rPr>
                  <w:rFonts w:eastAsia="SimSun"/>
                  <w:lang w:val="en-US" w:eastAsia="zh-CN"/>
                </w:rPr>
                <w:delText>TypeI-SinglePanel Codebook</w:delText>
              </w:r>
            </w:del>
          </w:p>
        </w:tc>
        <w:tc>
          <w:tcPr>
            <w:tcW w:w="1039" w:type="pct"/>
            <w:vMerge/>
          </w:tcPr>
          <w:p w14:paraId="7E9B1361" w14:textId="77777777" w:rsidR="003A4C66" w:rsidRPr="00C25669" w:rsidRDefault="003A4C66" w:rsidP="003A4C66">
            <w:pPr>
              <w:pStyle w:val="TAL"/>
              <w:rPr>
                <w:lang w:val="en-US" w:eastAsia="zh-CN"/>
              </w:rPr>
            </w:pPr>
          </w:p>
        </w:tc>
      </w:tr>
      <w:tr w:rsidR="003A4C66" w:rsidRPr="00C25669" w14:paraId="65B00C4D" w14:textId="77777777" w:rsidTr="00C4050F">
        <w:trPr>
          <w:trHeight w:val="57"/>
        </w:trPr>
        <w:tc>
          <w:tcPr>
            <w:tcW w:w="1464" w:type="pct"/>
            <w:vMerge/>
          </w:tcPr>
          <w:p w14:paraId="1B857914" w14:textId="77777777" w:rsidR="003A4C66" w:rsidRPr="00C25669" w:rsidRDefault="003A4C66" w:rsidP="003A4C66">
            <w:pPr>
              <w:pStyle w:val="TAL"/>
              <w:rPr>
                <w:lang w:val="en-US" w:eastAsia="zh-CN"/>
              </w:rPr>
            </w:pPr>
          </w:p>
        </w:tc>
        <w:tc>
          <w:tcPr>
            <w:tcW w:w="614" w:type="pct"/>
            <w:vMerge/>
          </w:tcPr>
          <w:p w14:paraId="6A82A976" w14:textId="77777777" w:rsidR="003A4C66" w:rsidRPr="00C25669" w:rsidRDefault="003A4C66" w:rsidP="003A4C66">
            <w:pPr>
              <w:pStyle w:val="TAL"/>
              <w:rPr>
                <w:lang w:val="en-US" w:eastAsia="zh-CN"/>
              </w:rPr>
            </w:pPr>
          </w:p>
        </w:tc>
        <w:tc>
          <w:tcPr>
            <w:tcW w:w="496" w:type="pct"/>
            <w:shd w:val="clear" w:color="auto" w:fill="auto"/>
          </w:tcPr>
          <w:p w14:paraId="31AC12B9" w14:textId="66F515D4" w:rsidR="003A4C66" w:rsidRPr="00C25669" w:rsidRDefault="003A4C66" w:rsidP="003A4C66">
            <w:pPr>
              <w:pStyle w:val="TAL"/>
              <w:rPr>
                <w:lang w:val="en-US" w:eastAsia="zh-CN"/>
              </w:rPr>
            </w:pPr>
            <w:r w:rsidRPr="001B6373">
              <w:rPr>
                <w:rFonts w:eastAsia="SimSun" w:hint="eastAsia"/>
                <w:lang w:val="en-US" w:eastAsia="zh-CN"/>
              </w:rPr>
              <w:t>RI</w:t>
            </w:r>
          </w:p>
        </w:tc>
        <w:tc>
          <w:tcPr>
            <w:tcW w:w="1387" w:type="pct"/>
            <w:shd w:val="clear" w:color="auto" w:fill="auto"/>
          </w:tcPr>
          <w:p w14:paraId="0DD94E4F" w14:textId="77777777" w:rsidR="003A4C66" w:rsidRPr="001B6373" w:rsidRDefault="003A4C66" w:rsidP="003A4C66">
            <w:pPr>
              <w:keepNext/>
              <w:keepLines/>
              <w:spacing w:after="0"/>
              <w:rPr>
                <w:ins w:id="261" w:author="CR0009r2" w:date="2019-12-03T16:18:00Z"/>
                <w:rFonts w:ascii="Arial" w:eastAsia="SimSun" w:hAnsi="Arial"/>
                <w:sz w:val="18"/>
                <w:lang w:eastAsia="zh-CN"/>
              </w:rPr>
            </w:pPr>
            <w:ins w:id="262" w:author="CR0009r2" w:date="2019-12-03T16:18:00Z">
              <w:r w:rsidRPr="001B6373">
                <w:rPr>
                  <w:rFonts w:ascii="Arial" w:eastAsia="SimSun" w:hAnsi="Arial"/>
                  <w:sz w:val="18"/>
                  <w:lang w:eastAsia="zh-CN"/>
                </w:rPr>
                <w:t>Clause 6.4.2.2</w:t>
              </w:r>
            </w:ins>
          </w:p>
          <w:p w14:paraId="31570A8A" w14:textId="649DE498" w:rsidR="003A4C66" w:rsidRPr="00C25669" w:rsidRDefault="003A4C66" w:rsidP="003A4C66">
            <w:pPr>
              <w:pStyle w:val="TAL"/>
              <w:rPr>
                <w:lang w:eastAsia="zh-CN"/>
              </w:rPr>
            </w:pPr>
            <w:ins w:id="263" w:author="CR0009r2" w:date="2019-12-03T16:18:00Z">
              <w:r w:rsidRPr="001B6373">
                <w:rPr>
                  <w:rFonts w:eastAsia="SimSun"/>
                  <w:lang w:eastAsia="zh-CN"/>
                </w:rPr>
                <w:t xml:space="preserve">Clause </w:t>
              </w:r>
            </w:ins>
            <w:r w:rsidRPr="001B6373">
              <w:rPr>
                <w:rFonts w:eastAsia="SimSun"/>
                <w:lang w:eastAsia="zh-CN"/>
              </w:rPr>
              <w:t>6.4.3.2</w:t>
            </w:r>
            <w:del w:id="264" w:author="CR0009r2" w:date="2019-12-03T16:18:00Z">
              <w:r w:rsidRPr="001B6373" w:rsidDel="002C207B">
                <w:rPr>
                  <w:rFonts w:eastAsia="SimSun"/>
                  <w:lang w:eastAsia="zh-CN"/>
                </w:rPr>
                <w:delText xml:space="preserve"> (Test 1 - 4)</w:delText>
              </w:r>
            </w:del>
          </w:p>
        </w:tc>
        <w:tc>
          <w:tcPr>
            <w:tcW w:w="1039" w:type="pct"/>
            <w:vMerge/>
          </w:tcPr>
          <w:p w14:paraId="733C26F9" w14:textId="77777777" w:rsidR="003A4C66" w:rsidRPr="00C25669" w:rsidRDefault="003A4C66" w:rsidP="003A4C66">
            <w:pPr>
              <w:pStyle w:val="TAL"/>
              <w:rPr>
                <w:lang w:val="en-US" w:eastAsia="zh-CN"/>
              </w:rPr>
            </w:pPr>
          </w:p>
        </w:tc>
      </w:tr>
      <w:tr w:rsidR="00C772EA" w:rsidRPr="00C25669" w14:paraId="1081DA6C" w14:textId="77777777" w:rsidTr="0090605A">
        <w:trPr>
          <w:trHeight w:val="694"/>
        </w:trPr>
        <w:tc>
          <w:tcPr>
            <w:tcW w:w="1464" w:type="pct"/>
            <w:vMerge w:val="restart"/>
          </w:tcPr>
          <w:p w14:paraId="13332E9D" w14:textId="77777777" w:rsidR="00CC133A" w:rsidRPr="001B6373" w:rsidDel="00D53EC5" w:rsidRDefault="00CC133A" w:rsidP="00CC133A">
            <w:pPr>
              <w:keepNext/>
              <w:keepLines/>
              <w:spacing w:after="0"/>
              <w:rPr>
                <w:del w:id="265" w:author="CR0009r2" w:date="2019-12-03T16:18:00Z"/>
                <w:rFonts w:ascii="Arial" w:eastAsia="SimSun" w:hAnsi="Arial"/>
                <w:sz w:val="18"/>
              </w:rPr>
            </w:pPr>
            <w:r w:rsidRPr="001B6373">
              <w:rPr>
                <w:rFonts w:ascii="Arial" w:eastAsia="SimSun" w:hAnsi="Arial"/>
                <w:sz w:val="18"/>
              </w:rPr>
              <w:t>Supported max</w:t>
            </w:r>
            <w:ins w:id="266" w:author="CR0009r2" w:date="2019-12-03T16:18:00Z">
              <w:r w:rsidRPr="001B6373">
                <w:rPr>
                  <w:rFonts w:ascii="Arial" w:eastAsia="SimSun" w:hAnsi="Arial"/>
                  <w:sz w:val="18"/>
                </w:rPr>
                <w:t>imum</w:t>
              </w:r>
            </w:ins>
            <w:r w:rsidRPr="001B6373">
              <w:rPr>
                <w:rFonts w:ascii="Arial" w:eastAsia="SimSun" w:hAnsi="Arial"/>
                <w:sz w:val="18"/>
              </w:rPr>
              <w:t xml:space="preserve"> number of ports across all configured NZP-CSI-RS resources per CC</w:t>
            </w:r>
          </w:p>
          <w:p w14:paraId="5778CD18" w14:textId="2D8FF54F" w:rsidR="00C772EA" w:rsidRPr="00C25669" w:rsidRDefault="00CC133A" w:rsidP="00CC133A">
            <w:pPr>
              <w:pStyle w:val="TAL"/>
              <w:rPr>
                <w:lang w:val="en-US" w:eastAsia="zh-CN"/>
              </w:rPr>
            </w:pPr>
            <w:ins w:id="267" w:author="CR0009r2" w:date="2019-12-03T16:18:00Z">
              <w:r w:rsidRPr="001B6373">
                <w:rPr>
                  <w:rFonts w:eastAsia="SimSun"/>
                </w:rPr>
                <w:t xml:space="preserve"> </w:t>
              </w:r>
            </w:ins>
            <w:r w:rsidRPr="001B6373">
              <w:rPr>
                <w:rFonts w:eastAsia="SimSun"/>
              </w:rPr>
              <w:t>(</w:t>
            </w:r>
            <w:r w:rsidRPr="001B6373">
              <w:rPr>
                <w:rFonts w:eastAsia="Yu Mincho"/>
                <w:i/>
              </w:rPr>
              <w:t>maxConfigNumberPortsAcrossNZP-CSI-RS-PerCC</w:t>
            </w:r>
            <w:r w:rsidRPr="001B6373">
              <w:rPr>
                <w:rFonts w:eastAsia="SimSun"/>
              </w:rPr>
              <w:t>)</w:t>
            </w:r>
          </w:p>
        </w:tc>
        <w:tc>
          <w:tcPr>
            <w:tcW w:w="614" w:type="pct"/>
            <w:vMerge w:val="restart"/>
          </w:tcPr>
          <w:p w14:paraId="5060EF01" w14:textId="25CF65C1" w:rsidR="00C772EA" w:rsidRPr="00C25669" w:rsidRDefault="00C772EA" w:rsidP="00C772EA">
            <w:pPr>
              <w:pStyle w:val="TAL"/>
              <w:rPr>
                <w:lang w:val="en-US" w:eastAsia="zh-CN"/>
              </w:rPr>
            </w:pPr>
            <w:r w:rsidRPr="001B6373">
              <w:rPr>
                <w:rFonts w:eastAsia="SimSun" w:hint="eastAsia"/>
                <w:lang w:val="en-US" w:eastAsia="zh-CN"/>
              </w:rPr>
              <w:t>FR1 FDD</w:t>
            </w:r>
            <w:del w:id="268" w:author="CR0009r2" w:date="2019-12-03T16:18:00Z">
              <w:r w:rsidRPr="001B6373" w:rsidDel="00EE0C85">
                <w:rPr>
                  <w:rFonts w:eastAsia="SimSun" w:hint="eastAsia"/>
                  <w:lang w:val="en-US" w:eastAsia="zh-CN"/>
                </w:rPr>
                <w:delText xml:space="preserve"> and TDD</w:delText>
              </w:r>
            </w:del>
          </w:p>
        </w:tc>
        <w:tc>
          <w:tcPr>
            <w:tcW w:w="496" w:type="pct"/>
            <w:shd w:val="clear" w:color="auto" w:fill="auto"/>
          </w:tcPr>
          <w:p w14:paraId="31BDD8AC" w14:textId="5051B65F" w:rsidR="00C772EA" w:rsidRPr="00C25669" w:rsidRDefault="00C772EA" w:rsidP="00C772EA">
            <w:pPr>
              <w:pStyle w:val="TAL"/>
              <w:rPr>
                <w:lang w:val="en-US" w:eastAsia="zh-CN"/>
              </w:rPr>
            </w:pPr>
            <w:del w:id="269" w:author="CR0009r2" w:date="2019-12-03T16:18:00Z">
              <w:r w:rsidRPr="001B6373" w:rsidDel="00EE0C85">
                <w:rPr>
                  <w:rFonts w:eastAsia="SimSun" w:hint="eastAsia"/>
                  <w:lang w:val="en-US" w:eastAsia="zh-CN"/>
                </w:rPr>
                <w:delText>CQI</w:delText>
              </w:r>
              <w:r w:rsidRPr="001B6373" w:rsidDel="00EE0C85">
                <w:rPr>
                  <w:rFonts w:eastAsia="SimSun"/>
                  <w:lang w:val="en-US" w:eastAsia="zh-CN"/>
                </w:rPr>
                <w:delText xml:space="preserve">, </w:delText>
              </w:r>
            </w:del>
            <w:r w:rsidRPr="001B6373">
              <w:rPr>
                <w:rFonts w:eastAsia="SimSun"/>
                <w:lang w:val="en-US" w:eastAsia="zh-CN"/>
              </w:rPr>
              <w:t>PMI</w:t>
            </w:r>
            <w:del w:id="270" w:author="CR0009r2" w:date="2019-12-03T16:18:00Z">
              <w:r w:rsidRPr="001B6373" w:rsidDel="00EE0C85">
                <w:rPr>
                  <w:rFonts w:eastAsia="SimSun"/>
                  <w:lang w:val="en-US" w:eastAsia="zh-CN"/>
                </w:rPr>
                <w:delText xml:space="preserve"> and RI</w:delText>
              </w:r>
            </w:del>
          </w:p>
        </w:tc>
        <w:tc>
          <w:tcPr>
            <w:tcW w:w="1387" w:type="pct"/>
            <w:shd w:val="clear" w:color="auto" w:fill="auto"/>
          </w:tcPr>
          <w:p w14:paraId="261A399C" w14:textId="77777777" w:rsidR="00C772EA" w:rsidRPr="001B6373" w:rsidRDefault="00C772EA" w:rsidP="00C772EA">
            <w:pPr>
              <w:keepNext/>
              <w:keepLines/>
              <w:spacing w:after="0"/>
              <w:rPr>
                <w:ins w:id="271" w:author="CR0009r2" w:date="2019-12-03T16:18:00Z"/>
                <w:rFonts w:ascii="Arial" w:eastAsia="SimSun" w:hAnsi="Arial"/>
                <w:sz w:val="18"/>
                <w:lang w:val="en-US" w:eastAsia="zh-CN"/>
              </w:rPr>
            </w:pPr>
            <w:ins w:id="272" w:author="CR0009r2" w:date="2019-12-03T16:18:00Z">
              <w:r w:rsidRPr="001B6373">
                <w:rPr>
                  <w:rFonts w:ascii="Arial" w:eastAsia="SimSun" w:hAnsi="Arial"/>
                  <w:sz w:val="18"/>
                  <w:lang w:val="en-US" w:eastAsia="zh-CN"/>
                </w:rPr>
                <w:t>Clause 6.3.2.1.1</w:t>
              </w:r>
            </w:ins>
          </w:p>
          <w:p w14:paraId="5720EFA9" w14:textId="77777777" w:rsidR="00C772EA" w:rsidRPr="001B6373" w:rsidRDefault="00C772EA" w:rsidP="00C772EA">
            <w:pPr>
              <w:keepNext/>
              <w:keepLines/>
              <w:spacing w:after="0"/>
              <w:rPr>
                <w:ins w:id="273" w:author="CR0009r2" w:date="2019-12-03T16:18:00Z"/>
                <w:rFonts w:ascii="Arial" w:eastAsia="SimSun" w:hAnsi="Arial"/>
                <w:sz w:val="18"/>
                <w:lang w:val="en-US" w:eastAsia="zh-CN"/>
              </w:rPr>
            </w:pPr>
            <w:ins w:id="274" w:author="CR0009r2" w:date="2019-12-03T16:18:00Z">
              <w:r w:rsidRPr="001B6373">
                <w:rPr>
                  <w:rFonts w:ascii="Arial" w:eastAsia="SimSun" w:hAnsi="Arial"/>
                  <w:sz w:val="18"/>
                  <w:lang w:val="en-US" w:eastAsia="zh-CN"/>
                </w:rPr>
                <w:t>Clause 6.3.2.1.2</w:t>
              </w:r>
            </w:ins>
          </w:p>
          <w:p w14:paraId="25970601" w14:textId="77777777" w:rsidR="00C772EA" w:rsidRPr="001B6373" w:rsidRDefault="00C772EA" w:rsidP="00C772EA">
            <w:pPr>
              <w:keepNext/>
              <w:keepLines/>
              <w:spacing w:after="0"/>
              <w:rPr>
                <w:ins w:id="275" w:author="CR0009r2" w:date="2019-12-03T16:18:00Z"/>
                <w:rFonts w:ascii="Arial" w:eastAsia="SimSun" w:hAnsi="Arial"/>
                <w:sz w:val="18"/>
                <w:lang w:val="en-US" w:eastAsia="zh-CN"/>
              </w:rPr>
            </w:pPr>
            <w:ins w:id="276" w:author="CR0009r2" w:date="2019-12-03T16:18:00Z">
              <w:r w:rsidRPr="001B6373">
                <w:rPr>
                  <w:rFonts w:ascii="Arial" w:eastAsia="SimSun" w:hAnsi="Arial"/>
                  <w:sz w:val="18"/>
                  <w:lang w:val="en-US" w:eastAsia="zh-CN"/>
                </w:rPr>
                <w:t>Clause 6.3.3.1.1</w:t>
              </w:r>
            </w:ins>
          </w:p>
          <w:p w14:paraId="5B2E1A1F" w14:textId="2DCE2583" w:rsidR="00C772EA" w:rsidRPr="00C25669" w:rsidRDefault="00C772EA" w:rsidP="00C772EA">
            <w:pPr>
              <w:pStyle w:val="TAL"/>
              <w:rPr>
                <w:lang w:eastAsia="zh-CN"/>
              </w:rPr>
            </w:pPr>
            <w:ins w:id="277" w:author="CR0009r2" w:date="2019-12-03T16:18:00Z">
              <w:r w:rsidRPr="001B6373">
                <w:rPr>
                  <w:rFonts w:eastAsia="SimSun"/>
                  <w:lang w:val="en-US" w:eastAsia="zh-CN"/>
                </w:rPr>
                <w:t>Clause 6.3.3.1.2</w:t>
              </w:r>
              <w:r w:rsidRPr="001B6373" w:rsidDel="00EE0C85">
                <w:rPr>
                  <w:rFonts w:eastAsia="SimSun" w:hint="eastAsia"/>
                  <w:lang w:val="en-US" w:eastAsia="zh-CN"/>
                </w:rPr>
                <w:t xml:space="preserve"> </w:t>
              </w:r>
            </w:ins>
            <w:del w:id="278" w:author="CR0009r2" w:date="2019-12-03T16:18:00Z">
              <w:r w:rsidRPr="001B6373" w:rsidDel="00EE0C85">
                <w:rPr>
                  <w:rFonts w:eastAsia="SimSun" w:hint="eastAsia"/>
                  <w:lang w:val="en-US" w:eastAsia="zh-CN"/>
                </w:rPr>
                <w:delText>A</w:delText>
              </w:r>
              <w:r w:rsidRPr="001B6373" w:rsidDel="00EE0C85">
                <w:rPr>
                  <w:rFonts w:eastAsia="SimSun"/>
                  <w:lang w:val="en-US" w:eastAsia="zh-CN"/>
                </w:rPr>
                <w:delText>ll test cases with the max number of ports across all configured NZP-CSI-RS resource per CC larger than 2</w:delText>
              </w:r>
            </w:del>
          </w:p>
        </w:tc>
        <w:tc>
          <w:tcPr>
            <w:tcW w:w="1039" w:type="pct"/>
            <w:vMerge w:val="restart"/>
          </w:tcPr>
          <w:p w14:paraId="12ACF6B9" w14:textId="3B3F333E" w:rsidR="00C772EA" w:rsidRPr="00C25669" w:rsidRDefault="00FC0F44" w:rsidP="00C772EA">
            <w:pPr>
              <w:pStyle w:val="TAL"/>
              <w:rPr>
                <w:lang w:val="en-US" w:eastAsia="zh-CN"/>
              </w:rPr>
            </w:pPr>
            <w:r w:rsidRPr="001B6373">
              <w:rPr>
                <w:rFonts w:eastAsia="SimSun"/>
                <w:lang w:val="en-US" w:eastAsia="zh-CN"/>
              </w:rPr>
              <w:t xml:space="preserve">The requirements apply only in case the number of NZP-CSI-RS ports in the test case </w:t>
            </w:r>
            <w:del w:id="279" w:author="CR0009r2" w:date="2019-12-03T16:18:00Z">
              <w:r w:rsidRPr="001B6373" w:rsidDel="003B0EA5">
                <w:rPr>
                  <w:rFonts w:eastAsia="SimSun"/>
                  <w:lang w:val="en-US" w:eastAsia="zh-CN"/>
                </w:rPr>
                <w:delText>does not exceed</w:delText>
              </w:r>
            </w:del>
            <w:ins w:id="280" w:author="CR0009r2" w:date="2019-12-03T16:18:00Z">
              <w:r w:rsidRPr="001B6373">
                <w:rPr>
                  <w:rFonts w:eastAsia="SimSun"/>
                  <w:lang w:val="en-US" w:eastAsia="zh-CN"/>
                </w:rPr>
                <w:t>satisfies</w:t>
              </w:r>
            </w:ins>
            <w:r w:rsidRPr="001B6373">
              <w:rPr>
                <w:rFonts w:eastAsia="SimSun"/>
                <w:lang w:val="en-US" w:eastAsia="zh-CN"/>
              </w:rPr>
              <w:t xml:space="preserve"> UE </w:t>
            </w:r>
            <w:ins w:id="281" w:author="CR0009r2" w:date="2019-12-03T16:18:00Z">
              <w:r w:rsidRPr="001B6373">
                <w:rPr>
                  <w:rFonts w:eastAsia="SimSun"/>
                  <w:lang w:val="en-US" w:eastAsia="zh-CN"/>
                </w:rPr>
                <w:t xml:space="preserve">capability on </w:t>
              </w:r>
            </w:ins>
            <w:r w:rsidRPr="001B6373">
              <w:rPr>
                <w:rFonts w:eastAsia="SimSun"/>
                <w:lang w:val="en-US" w:eastAsia="zh-CN"/>
              </w:rPr>
              <w:t>maximum number of NZP-CSI-RS ports</w:t>
            </w:r>
            <w:del w:id="282" w:author="CR0009r2" w:date="2019-12-03T16:18:00Z">
              <w:r w:rsidRPr="001B6373" w:rsidDel="003B0EA5">
                <w:rPr>
                  <w:rFonts w:eastAsia="SimSun"/>
                  <w:lang w:val="en-US" w:eastAsia="zh-CN"/>
                </w:rPr>
                <w:delText xml:space="preserve"> capability</w:delText>
              </w:r>
            </w:del>
          </w:p>
        </w:tc>
      </w:tr>
      <w:tr w:rsidR="00862935" w:rsidRPr="00C25669" w14:paraId="61C5DC9B" w14:textId="77777777" w:rsidTr="00862935">
        <w:trPr>
          <w:trHeight w:val="252"/>
        </w:trPr>
        <w:tc>
          <w:tcPr>
            <w:tcW w:w="1464" w:type="pct"/>
            <w:vMerge/>
          </w:tcPr>
          <w:p w14:paraId="3174DF6B" w14:textId="77777777" w:rsidR="00862935" w:rsidRPr="00C25669" w:rsidRDefault="00862935" w:rsidP="00862935">
            <w:pPr>
              <w:pStyle w:val="TAL"/>
            </w:pPr>
          </w:p>
        </w:tc>
        <w:tc>
          <w:tcPr>
            <w:tcW w:w="614" w:type="pct"/>
            <w:vMerge/>
          </w:tcPr>
          <w:p w14:paraId="6BABCC3B" w14:textId="77777777" w:rsidR="00862935" w:rsidRPr="00C25669" w:rsidRDefault="00862935" w:rsidP="00862935">
            <w:pPr>
              <w:pStyle w:val="TAL"/>
              <w:rPr>
                <w:rFonts w:hint="eastAsia"/>
                <w:lang w:val="en-US" w:eastAsia="zh-CN"/>
              </w:rPr>
            </w:pPr>
          </w:p>
        </w:tc>
        <w:tc>
          <w:tcPr>
            <w:tcW w:w="496" w:type="pct"/>
            <w:shd w:val="clear" w:color="auto" w:fill="auto"/>
          </w:tcPr>
          <w:p w14:paraId="38C6F4C3" w14:textId="77850837" w:rsidR="00862935" w:rsidRPr="00C25669" w:rsidRDefault="00862935" w:rsidP="00862935">
            <w:pPr>
              <w:pStyle w:val="TAL"/>
              <w:rPr>
                <w:rFonts w:hint="eastAsia"/>
                <w:lang w:val="en-US" w:eastAsia="zh-CN"/>
              </w:rPr>
            </w:pPr>
            <w:ins w:id="283" w:author="CR0009r2" w:date="2019-12-03T16:18:00Z">
              <w:r w:rsidRPr="001B6373">
                <w:rPr>
                  <w:rFonts w:eastAsia="SimSun"/>
                  <w:lang w:val="en-US" w:eastAsia="zh-CN"/>
                </w:rPr>
                <w:t>RI</w:t>
              </w:r>
            </w:ins>
          </w:p>
        </w:tc>
        <w:tc>
          <w:tcPr>
            <w:tcW w:w="1387" w:type="pct"/>
            <w:shd w:val="clear" w:color="auto" w:fill="auto"/>
          </w:tcPr>
          <w:p w14:paraId="43A8A419" w14:textId="45992BBA" w:rsidR="00862935" w:rsidRPr="00C25669" w:rsidRDefault="00862935" w:rsidP="00862935">
            <w:pPr>
              <w:pStyle w:val="TAL"/>
              <w:rPr>
                <w:rFonts w:hint="eastAsia"/>
                <w:lang w:val="en-US" w:eastAsia="zh-CN"/>
              </w:rPr>
            </w:pPr>
            <w:ins w:id="284" w:author="CR0009r2" w:date="2019-12-03T16:18:00Z">
              <w:r w:rsidRPr="001B6373">
                <w:rPr>
                  <w:rFonts w:eastAsia="SimSun"/>
                  <w:lang w:val="en-US" w:eastAsia="zh-CN"/>
                </w:rPr>
                <w:t>Clause 6.4.3.1 (Test 4)</w:t>
              </w:r>
            </w:ins>
          </w:p>
        </w:tc>
        <w:tc>
          <w:tcPr>
            <w:tcW w:w="1039" w:type="pct"/>
            <w:vMerge/>
          </w:tcPr>
          <w:p w14:paraId="37AC22F5" w14:textId="77777777" w:rsidR="00862935" w:rsidRPr="00C25669" w:rsidRDefault="00862935" w:rsidP="00862935">
            <w:pPr>
              <w:pStyle w:val="TAL"/>
              <w:rPr>
                <w:lang w:val="en-US" w:eastAsia="zh-CN"/>
              </w:rPr>
            </w:pPr>
          </w:p>
        </w:tc>
      </w:tr>
      <w:tr w:rsidR="00862935" w:rsidRPr="00C25669" w14:paraId="68F30064" w14:textId="77777777" w:rsidTr="0090605A">
        <w:trPr>
          <w:trHeight w:val="694"/>
        </w:trPr>
        <w:tc>
          <w:tcPr>
            <w:tcW w:w="1464" w:type="pct"/>
            <w:vMerge/>
          </w:tcPr>
          <w:p w14:paraId="716E6C0B" w14:textId="77777777" w:rsidR="00862935" w:rsidRPr="00C25669" w:rsidRDefault="00862935" w:rsidP="00862935">
            <w:pPr>
              <w:pStyle w:val="TAL"/>
            </w:pPr>
          </w:p>
        </w:tc>
        <w:tc>
          <w:tcPr>
            <w:tcW w:w="614" w:type="pct"/>
            <w:vMerge w:val="restart"/>
          </w:tcPr>
          <w:p w14:paraId="3433E3FF" w14:textId="77777777" w:rsidR="00862935" w:rsidRPr="00C25669" w:rsidRDefault="00862935" w:rsidP="00862935">
            <w:pPr>
              <w:pStyle w:val="TAL"/>
              <w:rPr>
                <w:rFonts w:hint="eastAsia"/>
                <w:lang w:val="en-US" w:eastAsia="zh-CN"/>
              </w:rPr>
            </w:pPr>
          </w:p>
        </w:tc>
        <w:tc>
          <w:tcPr>
            <w:tcW w:w="496" w:type="pct"/>
            <w:shd w:val="clear" w:color="auto" w:fill="auto"/>
          </w:tcPr>
          <w:p w14:paraId="45BE8D2C" w14:textId="202F6141" w:rsidR="00862935" w:rsidRPr="00C25669" w:rsidRDefault="00862935" w:rsidP="00862935">
            <w:pPr>
              <w:pStyle w:val="TAL"/>
              <w:rPr>
                <w:rFonts w:hint="eastAsia"/>
                <w:lang w:val="en-US" w:eastAsia="zh-CN"/>
              </w:rPr>
            </w:pPr>
            <w:ins w:id="285" w:author="CR0009r2" w:date="2019-12-03T16:18:00Z">
              <w:r w:rsidRPr="001B6373">
                <w:rPr>
                  <w:rFonts w:eastAsia="SimSun"/>
                  <w:lang w:val="en-US" w:eastAsia="zh-CN"/>
                </w:rPr>
                <w:t>PMI</w:t>
              </w:r>
            </w:ins>
          </w:p>
        </w:tc>
        <w:tc>
          <w:tcPr>
            <w:tcW w:w="1387" w:type="pct"/>
            <w:shd w:val="clear" w:color="auto" w:fill="auto"/>
          </w:tcPr>
          <w:p w14:paraId="54B2B68E" w14:textId="77777777" w:rsidR="00862935" w:rsidRPr="001B6373" w:rsidRDefault="00862935" w:rsidP="00862935">
            <w:pPr>
              <w:keepNext/>
              <w:keepLines/>
              <w:spacing w:after="0"/>
              <w:rPr>
                <w:ins w:id="286" w:author="CR0009r2" w:date="2019-12-03T16:18:00Z"/>
                <w:rFonts w:ascii="Arial" w:eastAsia="SimSun" w:hAnsi="Arial"/>
                <w:sz w:val="18"/>
                <w:lang w:val="en-US" w:eastAsia="zh-CN"/>
              </w:rPr>
            </w:pPr>
            <w:ins w:id="287" w:author="CR0009r2" w:date="2019-12-03T16:18:00Z">
              <w:r w:rsidRPr="001B6373">
                <w:rPr>
                  <w:rFonts w:ascii="Arial" w:eastAsia="SimSun" w:hAnsi="Arial"/>
                  <w:sz w:val="18"/>
                  <w:lang w:val="en-US" w:eastAsia="zh-CN"/>
                </w:rPr>
                <w:t>Clause 6.3.2.2.1</w:t>
              </w:r>
            </w:ins>
          </w:p>
          <w:p w14:paraId="67124B69" w14:textId="77777777" w:rsidR="00862935" w:rsidRPr="001B6373" w:rsidRDefault="00862935" w:rsidP="00862935">
            <w:pPr>
              <w:keepNext/>
              <w:keepLines/>
              <w:spacing w:after="0"/>
              <w:rPr>
                <w:ins w:id="288" w:author="CR0009r2" w:date="2019-12-03T16:18:00Z"/>
                <w:rFonts w:ascii="Arial" w:eastAsia="SimSun" w:hAnsi="Arial"/>
                <w:sz w:val="18"/>
                <w:lang w:val="en-US" w:eastAsia="zh-CN"/>
              </w:rPr>
            </w:pPr>
            <w:ins w:id="289" w:author="CR0009r2" w:date="2019-12-03T16:18:00Z">
              <w:r w:rsidRPr="001B6373">
                <w:rPr>
                  <w:rFonts w:ascii="Arial" w:eastAsia="SimSun" w:hAnsi="Arial"/>
                  <w:sz w:val="18"/>
                  <w:lang w:val="en-US" w:eastAsia="zh-CN"/>
                </w:rPr>
                <w:t>Clause 6.3.2.2.2</w:t>
              </w:r>
            </w:ins>
          </w:p>
          <w:p w14:paraId="43E3F594" w14:textId="77777777" w:rsidR="00862935" w:rsidRPr="001B6373" w:rsidRDefault="00862935" w:rsidP="00862935">
            <w:pPr>
              <w:keepNext/>
              <w:keepLines/>
              <w:spacing w:after="0"/>
              <w:rPr>
                <w:ins w:id="290" w:author="CR0009r2" w:date="2019-12-03T16:18:00Z"/>
                <w:rFonts w:ascii="Arial" w:eastAsia="SimSun" w:hAnsi="Arial"/>
                <w:sz w:val="18"/>
                <w:lang w:val="en-US" w:eastAsia="zh-CN"/>
              </w:rPr>
            </w:pPr>
            <w:ins w:id="291" w:author="CR0009r2" w:date="2019-12-03T16:18:00Z">
              <w:r w:rsidRPr="001B6373">
                <w:rPr>
                  <w:rFonts w:ascii="Arial" w:eastAsia="SimSun" w:hAnsi="Arial"/>
                  <w:sz w:val="18"/>
                  <w:lang w:val="en-US" w:eastAsia="zh-CN"/>
                </w:rPr>
                <w:t>Clause 6.3.3.2.1</w:t>
              </w:r>
            </w:ins>
          </w:p>
          <w:p w14:paraId="3A3A9B2A" w14:textId="1B5100F7" w:rsidR="00862935" w:rsidRPr="00C25669" w:rsidRDefault="00862935" w:rsidP="00862935">
            <w:pPr>
              <w:pStyle w:val="TAL"/>
              <w:rPr>
                <w:rFonts w:hint="eastAsia"/>
                <w:lang w:val="en-US" w:eastAsia="zh-CN"/>
              </w:rPr>
            </w:pPr>
            <w:ins w:id="292" w:author="CR0009r2" w:date="2019-12-03T16:18:00Z">
              <w:r w:rsidRPr="001B6373">
                <w:rPr>
                  <w:rFonts w:eastAsia="SimSun"/>
                  <w:lang w:val="en-US" w:eastAsia="zh-CN"/>
                </w:rPr>
                <w:t>Clause 6.3.3.2.2</w:t>
              </w:r>
            </w:ins>
          </w:p>
        </w:tc>
        <w:tc>
          <w:tcPr>
            <w:tcW w:w="1039" w:type="pct"/>
            <w:vMerge/>
          </w:tcPr>
          <w:p w14:paraId="755F6D5A" w14:textId="77777777" w:rsidR="00862935" w:rsidRPr="00C25669" w:rsidRDefault="00862935" w:rsidP="00862935">
            <w:pPr>
              <w:pStyle w:val="TAL"/>
              <w:rPr>
                <w:lang w:val="en-US" w:eastAsia="zh-CN"/>
              </w:rPr>
            </w:pPr>
          </w:p>
        </w:tc>
      </w:tr>
      <w:tr w:rsidR="00862935" w:rsidRPr="00C25669" w14:paraId="19959F74" w14:textId="77777777" w:rsidTr="00862935">
        <w:trPr>
          <w:trHeight w:val="282"/>
        </w:trPr>
        <w:tc>
          <w:tcPr>
            <w:tcW w:w="1464" w:type="pct"/>
            <w:vMerge/>
          </w:tcPr>
          <w:p w14:paraId="4D62EF58" w14:textId="77777777" w:rsidR="00862935" w:rsidRPr="00C25669" w:rsidRDefault="00862935" w:rsidP="00862935">
            <w:pPr>
              <w:pStyle w:val="TAL"/>
            </w:pPr>
          </w:p>
        </w:tc>
        <w:tc>
          <w:tcPr>
            <w:tcW w:w="614" w:type="pct"/>
            <w:vMerge/>
          </w:tcPr>
          <w:p w14:paraId="6784D5D6" w14:textId="77777777" w:rsidR="00862935" w:rsidRPr="00C25669" w:rsidRDefault="00862935" w:rsidP="00862935">
            <w:pPr>
              <w:pStyle w:val="TAL"/>
              <w:rPr>
                <w:rFonts w:hint="eastAsia"/>
                <w:lang w:val="en-US" w:eastAsia="zh-CN"/>
              </w:rPr>
            </w:pPr>
          </w:p>
        </w:tc>
        <w:tc>
          <w:tcPr>
            <w:tcW w:w="496" w:type="pct"/>
            <w:shd w:val="clear" w:color="auto" w:fill="auto"/>
          </w:tcPr>
          <w:p w14:paraId="6E0C6EE5" w14:textId="0D9EC12D" w:rsidR="00862935" w:rsidRPr="00C25669" w:rsidRDefault="00862935" w:rsidP="00862935">
            <w:pPr>
              <w:pStyle w:val="TAL"/>
              <w:rPr>
                <w:rFonts w:hint="eastAsia"/>
                <w:lang w:val="en-US" w:eastAsia="zh-CN"/>
              </w:rPr>
            </w:pPr>
            <w:ins w:id="293" w:author="CR0009r2" w:date="2019-12-03T16:18:00Z">
              <w:r w:rsidRPr="001B6373">
                <w:rPr>
                  <w:rFonts w:eastAsia="SimSun"/>
                  <w:lang w:val="en-US" w:eastAsia="zh-CN"/>
                </w:rPr>
                <w:t>RI</w:t>
              </w:r>
            </w:ins>
          </w:p>
        </w:tc>
        <w:tc>
          <w:tcPr>
            <w:tcW w:w="1387" w:type="pct"/>
            <w:shd w:val="clear" w:color="auto" w:fill="auto"/>
          </w:tcPr>
          <w:p w14:paraId="6E074691" w14:textId="1E658CBA" w:rsidR="00862935" w:rsidRPr="00C25669" w:rsidRDefault="00862935" w:rsidP="00862935">
            <w:pPr>
              <w:pStyle w:val="TAL"/>
              <w:rPr>
                <w:rFonts w:hint="eastAsia"/>
                <w:lang w:val="en-US" w:eastAsia="zh-CN"/>
              </w:rPr>
            </w:pPr>
            <w:ins w:id="294" w:author="CR0009r2" w:date="2019-12-03T16:18:00Z">
              <w:r w:rsidRPr="001B6373">
                <w:rPr>
                  <w:rFonts w:eastAsia="SimSun"/>
                  <w:lang w:val="en-US" w:eastAsia="zh-CN"/>
                </w:rPr>
                <w:t>Clause 6.4.3.2 (Test 4)</w:t>
              </w:r>
            </w:ins>
          </w:p>
        </w:tc>
        <w:tc>
          <w:tcPr>
            <w:tcW w:w="1039" w:type="pct"/>
            <w:vMerge/>
          </w:tcPr>
          <w:p w14:paraId="282B20CA" w14:textId="77777777" w:rsidR="00862935" w:rsidRPr="00C25669" w:rsidRDefault="00862935" w:rsidP="00862935">
            <w:pPr>
              <w:pStyle w:val="TAL"/>
              <w:rPr>
                <w:lang w:val="en-US" w:eastAsia="zh-CN"/>
              </w:rPr>
            </w:pPr>
          </w:p>
        </w:tc>
      </w:tr>
    </w:tbl>
    <w:p w14:paraId="60A51216" w14:textId="77777777" w:rsidR="0090605A" w:rsidRPr="00C25669" w:rsidRDefault="0090605A" w:rsidP="0090605A">
      <w:pPr>
        <w:rPr>
          <w:lang w:eastAsia="zh-CN"/>
        </w:rPr>
      </w:pPr>
    </w:p>
    <w:p w14:paraId="37B3C051" w14:textId="77777777" w:rsidR="0090605A" w:rsidRPr="00C25669" w:rsidRDefault="0090605A" w:rsidP="0090605A">
      <w:pPr>
        <w:pStyle w:val="Heading3"/>
        <w:rPr>
          <w:lang w:eastAsia="zh-CN"/>
        </w:rPr>
      </w:pPr>
      <w:bookmarkStart w:id="295" w:name="_Toc21338222"/>
      <w:r w:rsidRPr="00C25669">
        <w:t>6.1.2</w:t>
      </w:r>
      <w:r w:rsidRPr="00C25669">
        <w:rPr>
          <w:rFonts w:hint="eastAsia"/>
          <w:lang w:eastAsia="zh-CN"/>
        </w:rPr>
        <w:tab/>
      </w:r>
      <w:r w:rsidRPr="00C25669">
        <w:rPr>
          <w:lang w:eastAsia="zh-CN"/>
        </w:rPr>
        <w:t>Common test parameters</w:t>
      </w:r>
      <w:bookmarkEnd w:id="295"/>
    </w:p>
    <w:p w14:paraId="05E5B39A" w14:textId="77777777" w:rsidR="0090605A" w:rsidRPr="00C25669" w:rsidRDefault="0090605A" w:rsidP="0090605A">
      <w:pPr>
        <w:rPr>
          <w:rFonts w:eastAsia="SimSun"/>
          <w:lang w:eastAsia="zh-CN"/>
        </w:rPr>
      </w:pPr>
      <w:r w:rsidRPr="00C25669">
        <w:rPr>
          <w:rFonts w:eastAsia="SimSun" w:hint="eastAsia"/>
          <w:lang w:eastAsia="zh-CN"/>
        </w:rPr>
        <w:t>Parameters specified in Table 6.1.2-1 are applied f</w:t>
      </w:r>
      <w:r w:rsidRPr="00C25669">
        <w:rPr>
          <w:rFonts w:eastAsia="SimSun"/>
        </w:rPr>
        <w:t>or all test cases in this section</w:t>
      </w:r>
      <w:r w:rsidRPr="00C25669">
        <w:rPr>
          <w:rFonts w:eastAsia="SimSun" w:hint="eastAsia"/>
          <w:lang w:eastAsia="zh-CN"/>
        </w:rPr>
        <w:t xml:space="preserve"> unless otherwise stated.</w:t>
      </w:r>
    </w:p>
    <w:p w14:paraId="5827DC0F" w14:textId="77777777" w:rsidR="0090605A" w:rsidRPr="00C25669" w:rsidRDefault="0090605A" w:rsidP="0090605A">
      <w:pPr>
        <w:pStyle w:val="TH"/>
        <w:rPr>
          <w:lang w:eastAsia="zh-CN"/>
        </w:rPr>
      </w:pPr>
      <w:r w:rsidRPr="00C25669">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6"/>
        <w:gridCol w:w="27"/>
        <w:gridCol w:w="6"/>
        <w:gridCol w:w="1250"/>
        <w:gridCol w:w="1759"/>
        <w:gridCol w:w="1003"/>
        <w:gridCol w:w="2004"/>
      </w:tblGrid>
      <w:tr w:rsidR="0090605A" w:rsidRPr="00C25669" w14:paraId="76BA662C" w14:textId="77777777" w:rsidTr="0090605A">
        <w:trPr>
          <w:trHeight w:val="197"/>
          <w:jc w:val="center"/>
        </w:trPr>
        <w:tc>
          <w:tcPr>
            <w:tcW w:w="3010" w:type="pct"/>
            <w:gridSpan w:val="5"/>
            <w:shd w:val="clear" w:color="auto" w:fill="auto"/>
          </w:tcPr>
          <w:p w14:paraId="0C31FF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664" w:type="pct"/>
            <w:shd w:val="clear" w:color="auto" w:fill="auto"/>
          </w:tcPr>
          <w:p w14:paraId="751EA3C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326" w:type="pct"/>
            <w:shd w:val="clear" w:color="auto" w:fill="auto"/>
          </w:tcPr>
          <w:p w14:paraId="337DA89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08A49813" w14:textId="77777777" w:rsidTr="0090605A">
        <w:trPr>
          <w:trHeight w:val="417"/>
          <w:jc w:val="center"/>
        </w:trPr>
        <w:tc>
          <w:tcPr>
            <w:tcW w:w="3010" w:type="pct"/>
            <w:gridSpan w:val="5"/>
            <w:shd w:val="clear" w:color="auto" w:fill="auto"/>
            <w:vAlign w:val="center"/>
          </w:tcPr>
          <w:p w14:paraId="67EEAF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transmission scheme</w:t>
            </w:r>
          </w:p>
        </w:tc>
        <w:tc>
          <w:tcPr>
            <w:tcW w:w="664" w:type="pct"/>
            <w:shd w:val="clear" w:color="auto" w:fill="auto"/>
            <w:vAlign w:val="center"/>
          </w:tcPr>
          <w:p w14:paraId="4AD760D6"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3AAC06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Transmission scheme 1</w:t>
            </w:r>
          </w:p>
        </w:tc>
      </w:tr>
      <w:tr w:rsidR="0090605A" w:rsidRPr="00C25669" w14:paraId="6A44E299" w14:textId="77777777" w:rsidTr="0090605A">
        <w:trPr>
          <w:trHeight w:val="208"/>
          <w:jc w:val="center"/>
        </w:trPr>
        <w:tc>
          <w:tcPr>
            <w:tcW w:w="997" w:type="pct"/>
            <w:vMerge w:val="restart"/>
            <w:shd w:val="clear" w:color="auto" w:fill="auto"/>
            <w:vAlign w:val="center"/>
          </w:tcPr>
          <w:p w14:paraId="2D6AC428"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Actual carrier configuration</w:t>
            </w:r>
          </w:p>
        </w:tc>
        <w:tc>
          <w:tcPr>
            <w:tcW w:w="2013" w:type="pct"/>
            <w:gridSpan w:val="4"/>
            <w:shd w:val="clear" w:color="auto" w:fill="auto"/>
            <w:vAlign w:val="center"/>
          </w:tcPr>
          <w:p w14:paraId="73F3EF4C"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Offset between Point A and the lowest usable subcarrier on this carrier (Note 3)</w:t>
            </w:r>
          </w:p>
        </w:tc>
        <w:tc>
          <w:tcPr>
            <w:tcW w:w="664" w:type="pct"/>
            <w:shd w:val="clear" w:color="auto" w:fill="auto"/>
            <w:vAlign w:val="center"/>
          </w:tcPr>
          <w:p w14:paraId="70301C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1326" w:type="pct"/>
            <w:shd w:val="clear" w:color="auto" w:fill="auto"/>
            <w:vAlign w:val="center"/>
          </w:tcPr>
          <w:p w14:paraId="00BCE9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9E9F0C9" w14:textId="77777777" w:rsidTr="0090605A">
        <w:trPr>
          <w:trHeight w:val="208"/>
          <w:jc w:val="center"/>
        </w:trPr>
        <w:tc>
          <w:tcPr>
            <w:tcW w:w="997" w:type="pct"/>
            <w:vMerge/>
            <w:shd w:val="clear" w:color="auto" w:fill="auto"/>
            <w:vAlign w:val="center"/>
          </w:tcPr>
          <w:p w14:paraId="6FB5E9BD" w14:textId="77777777" w:rsidR="0090605A" w:rsidRPr="00C25669" w:rsidRDefault="0090605A" w:rsidP="0090605A">
            <w:pPr>
              <w:keepNext/>
              <w:keepLines/>
              <w:spacing w:after="0"/>
              <w:rPr>
                <w:rFonts w:ascii="Arial" w:eastAsia="SimSun" w:hAnsi="Arial"/>
                <w:sz w:val="18"/>
                <w:lang w:eastAsia="ja-JP"/>
              </w:rPr>
            </w:pPr>
          </w:p>
        </w:tc>
        <w:tc>
          <w:tcPr>
            <w:tcW w:w="2013" w:type="pct"/>
            <w:gridSpan w:val="4"/>
            <w:shd w:val="clear" w:color="auto" w:fill="auto"/>
            <w:vAlign w:val="center"/>
          </w:tcPr>
          <w:p w14:paraId="30D4DB0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Subcarrier spacing</w:t>
            </w:r>
          </w:p>
        </w:tc>
        <w:tc>
          <w:tcPr>
            <w:tcW w:w="664" w:type="pct"/>
            <w:shd w:val="clear" w:color="auto" w:fill="auto"/>
            <w:vAlign w:val="center"/>
          </w:tcPr>
          <w:p w14:paraId="70E2FCE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1326" w:type="pct"/>
            <w:shd w:val="clear" w:color="auto" w:fill="auto"/>
            <w:vAlign w:val="center"/>
          </w:tcPr>
          <w:p w14:paraId="4F0CD2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or 30</w:t>
            </w:r>
          </w:p>
        </w:tc>
      </w:tr>
      <w:tr w:rsidR="0090605A" w:rsidRPr="00C25669" w14:paraId="472865E8" w14:textId="77777777" w:rsidTr="0090605A">
        <w:trPr>
          <w:trHeight w:val="208"/>
          <w:jc w:val="center"/>
        </w:trPr>
        <w:tc>
          <w:tcPr>
            <w:tcW w:w="997" w:type="pct"/>
            <w:vMerge w:val="restart"/>
            <w:shd w:val="clear" w:color="auto" w:fill="auto"/>
            <w:vAlign w:val="center"/>
          </w:tcPr>
          <w:p w14:paraId="5EC7103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DL BWP configuration #1</w:t>
            </w:r>
          </w:p>
        </w:tc>
        <w:tc>
          <w:tcPr>
            <w:tcW w:w="2013" w:type="pct"/>
            <w:gridSpan w:val="4"/>
            <w:shd w:val="clear" w:color="auto" w:fill="auto"/>
            <w:vAlign w:val="center"/>
          </w:tcPr>
          <w:p w14:paraId="15C59C2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Cyclic prefix</w:t>
            </w:r>
          </w:p>
        </w:tc>
        <w:tc>
          <w:tcPr>
            <w:tcW w:w="664" w:type="pct"/>
            <w:shd w:val="clear" w:color="auto" w:fill="auto"/>
            <w:vAlign w:val="center"/>
          </w:tcPr>
          <w:p w14:paraId="5903F794"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83DD5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Normal</w:t>
            </w:r>
          </w:p>
        </w:tc>
      </w:tr>
      <w:tr w:rsidR="0090605A" w:rsidRPr="00C25669" w14:paraId="029A1FB1" w14:textId="77777777" w:rsidTr="0090605A">
        <w:trPr>
          <w:trHeight w:val="208"/>
          <w:jc w:val="center"/>
        </w:trPr>
        <w:tc>
          <w:tcPr>
            <w:tcW w:w="997" w:type="pct"/>
            <w:vMerge/>
            <w:shd w:val="clear" w:color="auto" w:fill="auto"/>
            <w:vAlign w:val="center"/>
          </w:tcPr>
          <w:p w14:paraId="73DA5C74" w14:textId="77777777" w:rsidR="0090605A" w:rsidRPr="00C25669" w:rsidRDefault="0090605A" w:rsidP="0090605A">
            <w:pPr>
              <w:keepNext/>
              <w:keepLines/>
              <w:spacing w:after="0"/>
              <w:rPr>
                <w:rFonts w:ascii="Arial" w:eastAsia="SimSun" w:hAnsi="Arial"/>
                <w:sz w:val="18"/>
                <w:lang w:eastAsia="zh-CN"/>
              </w:rPr>
            </w:pPr>
          </w:p>
        </w:tc>
        <w:tc>
          <w:tcPr>
            <w:tcW w:w="2013" w:type="pct"/>
            <w:gridSpan w:val="4"/>
            <w:shd w:val="clear" w:color="auto" w:fill="auto"/>
            <w:vAlign w:val="center"/>
          </w:tcPr>
          <w:p w14:paraId="1B19D2EB"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RB offset</w:t>
            </w:r>
          </w:p>
        </w:tc>
        <w:tc>
          <w:tcPr>
            <w:tcW w:w="664" w:type="pct"/>
            <w:shd w:val="clear" w:color="auto" w:fill="auto"/>
            <w:vAlign w:val="center"/>
          </w:tcPr>
          <w:p w14:paraId="48BD2F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1326" w:type="pct"/>
            <w:shd w:val="clear" w:color="auto" w:fill="auto"/>
            <w:vAlign w:val="center"/>
          </w:tcPr>
          <w:p w14:paraId="1CDDC3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08B87DF" w14:textId="77777777" w:rsidTr="0090605A">
        <w:trPr>
          <w:trHeight w:val="208"/>
          <w:jc w:val="center"/>
        </w:trPr>
        <w:tc>
          <w:tcPr>
            <w:tcW w:w="997" w:type="pct"/>
            <w:vMerge/>
            <w:shd w:val="clear" w:color="auto" w:fill="auto"/>
            <w:vAlign w:val="center"/>
          </w:tcPr>
          <w:p w14:paraId="6DBE7E0C" w14:textId="77777777" w:rsidR="0090605A" w:rsidRPr="00C25669" w:rsidRDefault="0090605A" w:rsidP="0090605A">
            <w:pPr>
              <w:keepNext/>
              <w:keepLines/>
              <w:spacing w:after="0"/>
              <w:rPr>
                <w:rFonts w:ascii="Arial" w:eastAsia="SimSun" w:hAnsi="Arial"/>
                <w:sz w:val="18"/>
                <w:lang w:eastAsia="zh-CN"/>
              </w:rPr>
            </w:pPr>
          </w:p>
        </w:tc>
        <w:tc>
          <w:tcPr>
            <w:tcW w:w="2013" w:type="pct"/>
            <w:gridSpan w:val="4"/>
            <w:shd w:val="clear" w:color="auto" w:fill="auto"/>
            <w:vAlign w:val="center"/>
          </w:tcPr>
          <w:p w14:paraId="3FF68DC5"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Number of contiguous PRB</w:t>
            </w:r>
          </w:p>
        </w:tc>
        <w:tc>
          <w:tcPr>
            <w:tcW w:w="664" w:type="pct"/>
            <w:shd w:val="clear" w:color="auto" w:fill="auto"/>
            <w:vAlign w:val="center"/>
          </w:tcPr>
          <w:p w14:paraId="70A98F4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PRBs</w:t>
            </w:r>
          </w:p>
        </w:tc>
        <w:tc>
          <w:tcPr>
            <w:tcW w:w="1326" w:type="pct"/>
            <w:shd w:val="clear" w:color="auto" w:fill="auto"/>
            <w:vAlign w:val="center"/>
          </w:tcPr>
          <w:p w14:paraId="33E9EF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rPr>
              <w:t xml:space="preserve"> as specified in </w:t>
            </w:r>
            <w:r w:rsidR="00E34F59" w:rsidRPr="00C25669">
              <w:rPr>
                <w:rFonts w:ascii="Arial" w:eastAsia="SimSun" w:hAnsi="Arial"/>
                <w:sz w:val="18"/>
              </w:rPr>
              <w:t xml:space="preserve">clause 5.3.2 of </w:t>
            </w:r>
            <w:r w:rsidRPr="00C25669">
              <w:rPr>
                <w:rFonts w:ascii="Arial" w:eastAsia="SimSun" w:hAnsi="Arial" w:hint="eastAsia"/>
                <w:sz w:val="18"/>
              </w:rPr>
              <w:t>TS</w:t>
            </w:r>
            <w:r w:rsidR="00E34F59" w:rsidRPr="00C25669">
              <w:rPr>
                <w:rFonts w:ascii="Arial" w:eastAsia="SimSun" w:hAnsi="Arial"/>
                <w:sz w:val="18"/>
              </w:rPr>
              <w:t> </w:t>
            </w:r>
            <w:r w:rsidRPr="00C25669">
              <w:rPr>
                <w:rFonts w:ascii="Arial" w:eastAsia="SimSun" w:hAnsi="Arial" w:hint="eastAsia"/>
                <w:sz w:val="18"/>
              </w:rPr>
              <w:t>38.101-1</w:t>
            </w:r>
            <w:r w:rsidR="00E34F59" w:rsidRPr="00C25669">
              <w:rPr>
                <w:rFonts w:ascii="Arial" w:eastAsia="SimSun" w:hAnsi="Arial"/>
                <w:sz w:val="18"/>
              </w:rPr>
              <w:t> </w:t>
            </w:r>
            <w:r w:rsidRPr="00C25669">
              <w:rPr>
                <w:rFonts w:ascii="Arial" w:eastAsia="SimSun" w:hAnsi="Arial"/>
                <w:sz w:val="18"/>
              </w:rPr>
              <w:t>[</w:t>
            </w:r>
            <w:r w:rsidRPr="00C25669">
              <w:rPr>
                <w:rFonts w:ascii="Arial" w:eastAsia="SimSun" w:hAnsi="Arial" w:hint="eastAsia"/>
                <w:sz w:val="18"/>
              </w:rPr>
              <w:t>6</w:t>
            </w:r>
            <w:r w:rsidRPr="00C25669">
              <w:rPr>
                <w:rFonts w:ascii="Arial" w:eastAsia="SimSun" w:hAnsi="Arial"/>
                <w:sz w:val="18"/>
              </w:rPr>
              <w:t>] for tested channel bandwidth and subcarrier spacing</w:t>
            </w:r>
          </w:p>
        </w:tc>
      </w:tr>
      <w:tr w:rsidR="0090605A" w:rsidRPr="00C25669" w14:paraId="5E5EB76D" w14:textId="77777777" w:rsidTr="0090605A">
        <w:trPr>
          <w:trHeight w:val="208"/>
          <w:jc w:val="center"/>
        </w:trPr>
        <w:tc>
          <w:tcPr>
            <w:tcW w:w="3010" w:type="pct"/>
            <w:gridSpan w:val="5"/>
            <w:shd w:val="clear" w:color="auto" w:fill="auto"/>
            <w:vAlign w:val="center"/>
          </w:tcPr>
          <w:p w14:paraId="73E83CE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Active DL BWP index</w:t>
            </w:r>
          </w:p>
        </w:tc>
        <w:tc>
          <w:tcPr>
            <w:tcW w:w="664" w:type="pct"/>
            <w:shd w:val="clear" w:color="auto" w:fill="auto"/>
            <w:vAlign w:val="center"/>
          </w:tcPr>
          <w:p w14:paraId="2F74F097"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43E8AC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321659C" w14:textId="77777777" w:rsidTr="0090605A">
        <w:trPr>
          <w:trHeight w:val="197"/>
          <w:jc w:val="center"/>
        </w:trPr>
        <w:tc>
          <w:tcPr>
            <w:tcW w:w="1015" w:type="pct"/>
            <w:gridSpan w:val="2"/>
            <w:vMerge w:val="restart"/>
            <w:shd w:val="clear" w:color="auto" w:fill="auto"/>
            <w:vAlign w:val="center"/>
          </w:tcPr>
          <w:p w14:paraId="72AFC7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Common serving cell parameters</w:t>
            </w:r>
          </w:p>
        </w:tc>
        <w:tc>
          <w:tcPr>
            <w:tcW w:w="1995" w:type="pct"/>
            <w:gridSpan w:val="3"/>
            <w:shd w:val="clear" w:color="auto" w:fill="auto"/>
            <w:vAlign w:val="center"/>
          </w:tcPr>
          <w:p w14:paraId="5C7A2A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Cell ID</w:t>
            </w:r>
          </w:p>
        </w:tc>
        <w:tc>
          <w:tcPr>
            <w:tcW w:w="664" w:type="pct"/>
            <w:shd w:val="clear" w:color="auto" w:fill="auto"/>
            <w:vAlign w:val="center"/>
          </w:tcPr>
          <w:p w14:paraId="55C4E4FA"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7D911D6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7859F522" w14:textId="77777777" w:rsidTr="0090605A">
        <w:trPr>
          <w:trHeight w:val="145"/>
          <w:jc w:val="center"/>
        </w:trPr>
        <w:tc>
          <w:tcPr>
            <w:tcW w:w="1015" w:type="pct"/>
            <w:gridSpan w:val="2"/>
            <w:vMerge/>
            <w:shd w:val="clear" w:color="auto" w:fill="auto"/>
            <w:vAlign w:val="center"/>
          </w:tcPr>
          <w:p w14:paraId="7343FB3E"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20A771B"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664" w:type="pct"/>
            <w:shd w:val="clear" w:color="auto" w:fill="auto"/>
            <w:vAlign w:val="center"/>
          </w:tcPr>
          <w:p w14:paraId="36880AC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C11F7B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First SSB in Slot #0</w:t>
            </w:r>
          </w:p>
        </w:tc>
      </w:tr>
      <w:tr w:rsidR="0090605A" w:rsidRPr="00C25669" w14:paraId="204CD77B" w14:textId="77777777" w:rsidTr="0090605A">
        <w:trPr>
          <w:trHeight w:val="145"/>
          <w:jc w:val="center"/>
        </w:trPr>
        <w:tc>
          <w:tcPr>
            <w:tcW w:w="1015" w:type="pct"/>
            <w:gridSpan w:val="2"/>
            <w:vMerge/>
            <w:shd w:val="clear" w:color="auto" w:fill="auto"/>
            <w:vAlign w:val="center"/>
          </w:tcPr>
          <w:p w14:paraId="2E1E13A3"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52E418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periodicity</w:t>
            </w:r>
          </w:p>
        </w:tc>
        <w:tc>
          <w:tcPr>
            <w:tcW w:w="664" w:type="pct"/>
            <w:shd w:val="clear" w:color="auto" w:fill="auto"/>
            <w:vAlign w:val="center"/>
          </w:tcPr>
          <w:p w14:paraId="138BC6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326" w:type="pct"/>
            <w:shd w:val="clear" w:color="auto" w:fill="auto"/>
            <w:vAlign w:val="center"/>
          </w:tcPr>
          <w:p w14:paraId="7437EB5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w:t>
            </w:r>
          </w:p>
        </w:tc>
      </w:tr>
      <w:tr w:rsidR="0090605A" w:rsidRPr="00C25669" w14:paraId="62C30574" w14:textId="77777777" w:rsidTr="0090605A">
        <w:trPr>
          <w:trHeight w:val="208"/>
          <w:jc w:val="center"/>
        </w:trPr>
        <w:tc>
          <w:tcPr>
            <w:tcW w:w="1015" w:type="pct"/>
            <w:gridSpan w:val="2"/>
            <w:vMerge w:val="restart"/>
            <w:shd w:val="clear" w:color="auto" w:fill="auto"/>
            <w:vAlign w:val="center"/>
          </w:tcPr>
          <w:p w14:paraId="3EF33FDB"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PDCCH configuration</w:t>
            </w: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E59AEA"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4BB21"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43BBC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Each slot</w:t>
            </w:r>
          </w:p>
        </w:tc>
      </w:tr>
      <w:tr w:rsidR="0090605A" w:rsidRPr="00C25669" w14:paraId="70E5B4B3" w14:textId="77777777" w:rsidTr="0090605A">
        <w:trPr>
          <w:trHeight w:val="145"/>
          <w:jc w:val="center"/>
        </w:trPr>
        <w:tc>
          <w:tcPr>
            <w:tcW w:w="1015" w:type="pct"/>
            <w:gridSpan w:val="2"/>
            <w:vMerge/>
            <w:shd w:val="clear" w:color="auto" w:fill="auto"/>
            <w:vAlign w:val="center"/>
          </w:tcPr>
          <w:p w14:paraId="6EB51897"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7D56D0"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82A13"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F303C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0,1</w:t>
            </w:r>
          </w:p>
        </w:tc>
      </w:tr>
      <w:tr w:rsidR="0090605A" w:rsidRPr="00C25669" w14:paraId="7200CE40" w14:textId="77777777" w:rsidTr="0090605A">
        <w:trPr>
          <w:trHeight w:val="145"/>
          <w:jc w:val="center"/>
        </w:trPr>
        <w:tc>
          <w:tcPr>
            <w:tcW w:w="1015" w:type="pct"/>
            <w:gridSpan w:val="2"/>
            <w:vMerge/>
            <w:shd w:val="clear" w:color="auto" w:fill="auto"/>
            <w:vAlign w:val="center"/>
          </w:tcPr>
          <w:p w14:paraId="37522014"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4A56C37"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3568BA"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0FF6C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r w:rsidRPr="00C25669">
              <w:rPr>
                <w:rFonts w:ascii="Arial" w:eastAsia="SimSun" w:hAnsi="Arial" w:hint="eastAsia"/>
                <w:sz w:val="18"/>
                <w:lang w:eastAsia="zh-CN"/>
              </w:rPr>
              <w:t>AL</w:t>
            </w:r>
            <w:r w:rsidRPr="00C25669">
              <w:rPr>
                <w:rFonts w:ascii="Arial" w:eastAsia="SimSun" w:hAnsi="Arial"/>
                <w:sz w:val="18"/>
                <w:lang w:eastAsia="zh-CN"/>
              </w:rPr>
              <w:t>8</w:t>
            </w:r>
          </w:p>
        </w:tc>
      </w:tr>
      <w:tr w:rsidR="0090605A" w:rsidRPr="00C25669" w14:paraId="5C8FA161" w14:textId="77777777" w:rsidTr="0090605A">
        <w:trPr>
          <w:trHeight w:val="145"/>
          <w:jc w:val="center"/>
        </w:trPr>
        <w:tc>
          <w:tcPr>
            <w:tcW w:w="1015" w:type="pct"/>
            <w:gridSpan w:val="2"/>
            <w:vMerge/>
            <w:shd w:val="clear" w:color="auto" w:fill="auto"/>
            <w:vAlign w:val="center"/>
          </w:tcPr>
          <w:p w14:paraId="23F55747"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21F32C"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7A9130"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C20ACB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1_1</w:t>
            </w:r>
          </w:p>
        </w:tc>
      </w:tr>
      <w:tr w:rsidR="0090605A" w:rsidRPr="00C25669" w14:paraId="37261F65" w14:textId="77777777" w:rsidTr="0090605A">
        <w:trPr>
          <w:trHeight w:val="145"/>
          <w:jc w:val="center"/>
        </w:trPr>
        <w:tc>
          <w:tcPr>
            <w:tcW w:w="1015" w:type="pct"/>
            <w:gridSpan w:val="2"/>
            <w:vMerge/>
            <w:shd w:val="clear" w:color="auto" w:fill="auto"/>
            <w:vAlign w:val="center"/>
          </w:tcPr>
          <w:p w14:paraId="0D2EF476" w14:textId="77777777" w:rsidR="0090605A" w:rsidRPr="00C25669" w:rsidRDefault="0090605A" w:rsidP="0090605A">
            <w:pPr>
              <w:keepNext/>
              <w:keepLines/>
              <w:spacing w:after="0"/>
              <w:rPr>
                <w:rFonts w:ascii="Arial" w:eastAsia="SimSun"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D650DC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CDC2D7"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8B8732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TCI state #1</w:t>
            </w:r>
          </w:p>
        </w:tc>
      </w:tr>
      <w:tr w:rsidR="0090605A" w:rsidRPr="00C25669" w14:paraId="7B3EBA02" w14:textId="77777777" w:rsidTr="0090605A">
        <w:trPr>
          <w:trHeight w:val="208"/>
          <w:jc w:val="center"/>
        </w:trPr>
        <w:tc>
          <w:tcPr>
            <w:tcW w:w="3010" w:type="pct"/>
            <w:gridSpan w:val="5"/>
            <w:tcBorders>
              <w:right w:val="single" w:sz="4" w:space="0" w:color="auto"/>
            </w:tcBorders>
            <w:shd w:val="clear" w:color="auto" w:fill="auto"/>
            <w:vAlign w:val="center"/>
          </w:tcPr>
          <w:p w14:paraId="4C8F2E12" w14:textId="77777777" w:rsidR="0090605A" w:rsidRPr="00C25669" w:rsidRDefault="0090605A" w:rsidP="0090605A">
            <w:pPr>
              <w:keepNext/>
              <w:keepLines/>
              <w:spacing w:after="0"/>
              <w:rPr>
                <w:rFonts w:ascii="Arial" w:eastAsia="SimSun" w:hAnsi="Arial"/>
                <w:sz w:val="18"/>
                <w:lang w:eastAsia="zh-CN"/>
              </w:rPr>
            </w:pPr>
            <w:r w:rsidRPr="00C25669">
              <w:rPr>
                <w:rFonts w:ascii="Arial" w:eastAsia="SimSun"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BE75436"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49676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5A0FF277" w14:textId="77777777" w:rsidTr="0090605A">
        <w:trPr>
          <w:trHeight w:val="208"/>
          <w:jc w:val="center"/>
        </w:trPr>
        <w:tc>
          <w:tcPr>
            <w:tcW w:w="1015" w:type="pct"/>
            <w:gridSpan w:val="2"/>
            <w:vMerge w:val="restart"/>
            <w:shd w:val="clear" w:color="auto" w:fill="auto"/>
            <w:vAlign w:val="center"/>
          </w:tcPr>
          <w:p w14:paraId="3072DFC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PDSCH configuration</w:t>
            </w:r>
          </w:p>
        </w:tc>
        <w:tc>
          <w:tcPr>
            <w:tcW w:w="1995" w:type="pct"/>
            <w:gridSpan w:val="3"/>
            <w:shd w:val="clear" w:color="auto" w:fill="auto"/>
            <w:vAlign w:val="center"/>
          </w:tcPr>
          <w:p w14:paraId="41FEC0DC"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Mapping type</w:t>
            </w:r>
          </w:p>
        </w:tc>
        <w:tc>
          <w:tcPr>
            <w:tcW w:w="664" w:type="pct"/>
            <w:shd w:val="clear" w:color="auto" w:fill="auto"/>
            <w:vAlign w:val="center"/>
          </w:tcPr>
          <w:p w14:paraId="65399847"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D93CC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Type A</w:t>
            </w:r>
          </w:p>
        </w:tc>
      </w:tr>
      <w:tr w:rsidR="0090605A" w:rsidRPr="00C25669" w14:paraId="0A7813B7" w14:textId="77777777" w:rsidTr="0090605A">
        <w:trPr>
          <w:trHeight w:val="145"/>
          <w:jc w:val="center"/>
        </w:trPr>
        <w:tc>
          <w:tcPr>
            <w:tcW w:w="1015" w:type="pct"/>
            <w:gridSpan w:val="2"/>
            <w:vMerge/>
            <w:shd w:val="clear" w:color="auto" w:fill="auto"/>
            <w:vAlign w:val="center"/>
          </w:tcPr>
          <w:p w14:paraId="30D5AE0D"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082F5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k0</w:t>
            </w:r>
          </w:p>
        </w:tc>
        <w:tc>
          <w:tcPr>
            <w:tcW w:w="664" w:type="pct"/>
            <w:shd w:val="clear" w:color="auto" w:fill="auto"/>
            <w:vAlign w:val="center"/>
          </w:tcPr>
          <w:p w14:paraId="0AFDD76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73D01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0</w:t>
            </w:r>
          </w:p>
        </w:tc>
      </w:tr>
      <w:tr w:rsidR="0090605A" w:rsidRPr="00C25669" w14:paraId="74FA6794" w14:textId="77777777" w:rsidTr="0090605A">
        <w:trPr>
          <w:trHeight w:val="145"/>
          <w:jc w:val="center"/>
        </w:trPr>
        <w:tc>
          <w:tcPr>
            <w:tcW w:w="1015" w:type="pct"/>
            <w:gridSpan w:val="2"/>
            <w:vMerge/>
            <w:shd w:val="clear" w:color="auto" w:fill="auto"/>
            <w:vAlign w:val="center"/>
          </w:tcPr>
          <w:p w14:paraId="3B991079"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A19C6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Starting symbol (S) </w:t>
            </w:r>
          </w:p>
        </w:tc>
        <w:tc>
          <w:tcPr>
            <w:tcW w:w="664" w:type="pct"/>
            <w:shd w:val="clear" w:color="auto" w:fill="auto"/>
            <w:vAlign w:val="center"/>
          </w:tcPr>
          <w:p w14:paraId="49D76C5A"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86490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90605A" w:rsidRPr="00C25669" w14:paraId="0295F2F7" w14:textId="77777777" w:rsidTr="0090605A">
        <w:trPr>
          <w:trHeight w:val="145"/>
          <w:jc w:val="center"/>
        </w:trPr>
        <w:tc>
          <w:tcPr>
            <w:tcW w:w="1015" w:type="pct"/>
            <w:gridSpan w:val="2"/>
            <w:vMerge/>
            <w:shd w:val="clear" w:color="auto" w:fill="auto"/>
            <w:vAlign w:val="center"/>
          </w:tcPr>
          <w:p w14:paraId="456482F0"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3C0019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 (L)</w:t>
            </w:r>
          </w:p>
        </w:tc>
        <w:tc>
          <w:tcPr>
            <w:tcW w:w="664" w:type="pct"/>
            <w:shd w:val="clear" w:color="auto" w:fill="auto"/>
            <w:vAlign w:val="center"/>
          </w:tcPr>
          <w:p w14:paraId="6AED039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21B046B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r>
      <w:tr w:rsidR="0090605A" w:rsidRPr="00C25669" w14:paraId="407F9723" w14:textId="77777777" w:rsidTr="0090605A">
        <w:trPr>
          <w:trHeight w:val="145"/>
          <w:jc w:val="center"/>
        </w:trPr>
        <w:tc>
          <w:tcPr>
            <w:tcW w:w="1015" w:type="pct"/>
            <w:gridSpan w:val="2"/>
            <w:vMerge/>
            <w:shd w:val="clear" w:color="auto" w:fill="auto"/>
            <w:vAlign w:val="center"/>
          </w:tcPr>
          <w:p w14:paraId="4D969358"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249F77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664" w:type="pct"/>
            <w:shd w:val="clear" w:color="auto" w:fill="auto"/>
            <w:vAlign w:val="center"/>
          </w:tcPr>
          <w:p w14:paraId="14C5D1B8"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40B4C6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90605A" w:rsidRPr="00C25669" w14:paraId="2AA588E4" w14:textId="77777777" w:rsidTr="0090605A">
        <w:trPr>
          <w:trHeight w:val="145"/>
          <w:jc w:val="center"/>
        </w:trPr>
        <w:tc>
          <w:tcPr>
            <w:tcW w:w="1015" w:type="pct"/>
            <w:gridSpan w:val="2"/>
            <w:vMerge/>
            <w:shd w:val="clear" w:color="auto" w:fill="auto"/>
            <w:vAlign w:val="center"/>
          </w:tcPr>
          <w:p w14:paraId="79D5F3A0"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FF0402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664" w:type="pct"/>
            <w:shd w:val="clear" w:color="auto" w:fill="auto"/>
            <w:vAlign w:val="center"/>
          </w:tcPr>
          <w:p w14:paraId="5ED90754"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FB1D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Static</w:t>
            </w:r>
          </w:p>
        </w:tc>
      </w:tr>
      <w:tr w:rsidR="0090605A" w:rsidRPr="00C25669" w14:paraId="62B80A7C" w14:textId="77777777" w:rsidTr="0090605A">
        <w:trPr>
          <w:trHeight w:val="145"/>
          <w:jc w:val="center"/>
        </w:trPr>
        <w:tc>
          <w:tcPr>
            <w:tcW w:w="1015" w:type="pct"/>
            <w:gridSpan w:val="2"/>
            <w:vMerge/>
            <w:shd w:val="clear" w:color="auto" w:fill="auto"/>
            <w:vAlign w:val="center"/>
          </w:tcPr>
          <w:p w14:paraId="2B814A94"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A16C8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664" w:type="pct"/>
            <w:shd w:val="clear" w:color="auto" w:fill="auto"/>
            <w:vAlign w:val="center"/>
          </w:tcPr>
          <w:p w14:paraId="771BE9E1"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4E866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90605A" w:rsidRPr="00C25669" w14:paraId="10328283" w14:textId="77777777" w:rsidTr="0090605A">
        <w:trPr>
          <w:trHeight w:val="145"/>
          <w:jc w:val="center"/>
        </w:trPr>
        <w:tc>
          <w:tcPr>
            <w:tcW w:w="1015" w:type="pct"/>
            <w:gridSpan w:val="2"/>
            <w:vMerge/>
            <w:shd w:val="clear" w:color="auto" w:fill="auto"/>
            <w:vAlign w:val="center"/>
          </w:tcPr>
          <w:p w14:paraId="497718C1"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FD78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664" w:type="pct"/>
            <w:shd w:val="clear" w:color="auto" w:fill="auto"/>
            <w:vAlign w:val="center"/>
          </w:tcPr>
          <w:p w14:paraId="2F06D4A0"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417CD7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w:t>
            </w:r>
            <w:r w:rsidRPr="00C25669">
              <w:rPr>
                <w:rFonts w:ascii="Arial" w:eastAsia="SimSun" w:hAnsi="Arial" w:hint="eastAsia"/>
                <w:sz w:val="18"/>
                <w:lang w:eastAsia="zh-CN"/>
              </w:rPr>
              <w:t xml:space="preserve">ype </w:t>
            </w:r>
            <w:r w:rsidRPr="00C25669">
              <w:rPr>
                <w:rFonts w:ascii="Arial" w:eastAsia="SimSun" w:hAnsi="Arial"/>
                <w:sz w:val="18"/>
                <w:lang w:eastAsia="zh-CN"/>
              </w:rPr>
              <w:t>0</w:t>
            </w:r>
          </w:p>
        </w:tc>
      </w:tr>
      <w:tr w:rsidR="0090605A" w:rsidRPr="00C25669" w14:paraId="5999B9BE" w14:textId="77777777" w:rsidTr="0090605A">
        <w:trPr>
          <w:trHeight w:val="145"/>
          <w:jc w:val="center"/>
        </w:trPr>
        <w:tc>
          <w:tcPr>
            <w:tcW w:w="1015" w:type="pct"/>
            <w:gridSpan w:val="2"/>
            <w:vMerge/>
            <w:shd w:val="clear" w:color="auto" w:fill="auto"/>
            <w:vAlign w:val="center"/>
          </w:tcPr>
          <w:p w14:paraId="7CC5901C"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42368F0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664" w:type="pct"/>
            <w:shd w:val="clear" w:color="auto" w:fill="auto"/>
            <w:vAlign w:val="center"/>
          </w:tcPr>
          <w:p w14:paraId="421A38B1"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02FDB1C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Non-interleaved</w:t>
            </w:r>
          </w:p>
        </w:tc>
      </w:tr>
      <w:tr w:rsidR="0090605A" w:rsidRPr="00C25669" w14:paraId="6A1B589B" w14:textId="77777777" w:rsidTr="0090605A">
        <w:trPr>
          <w:trHeight w:val="145"/>
          <w:jc w:val="center"/>
        </w:trPr>
        <w:tc>
          <w:tcPr>
            <w:tcW w:w="1015" w:type="pct"/>
            <w:gridSpan w:val="2"/>
            <w:vMerge/>
            <w:shd w:val="clear" w:color="auto" w:fill="auto"/>
            <w:vAlign w:val="center"/>
          </w:tcPr>
          <w:p w14:paraId="79778C6F"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A536A11"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664" w:type="pct"/>
            <w:shd w:val="clear" w:color="auto" w:fill="auto"/>
            <w:vAlign w:val="center"/>
          </w:tcPr>
          <w:p w14:paraId="6D19162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767463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0A6B44AB" w14:textId="77777777" w:rsidTr="0090605A">
        <w:trPr>
          <w:trHeight w:val="197"/>
          <w:jc w:val="center"/>
        </w:trPr>
        <w:tc>
          <w:tcPr>
            <w:tcW w:w="1015" w:type="pct"/>
            <w:gridSpan w:val="2"/>
            <w:vMerge w:val="restart"/>
            <w:shd w:val="clear" w:color="auto" w:fill="auto"/>
            <w:vAlign w:val="center"/>
          </w:tcPr>
          <w:p w14:paraId="36232A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DMRS configuration</w:t>
            </w:r>
          </w:p>
        </w:tc>
        <w:tc>
          <w:tcPr>
            <w:tcW w:w="1995" w:type="pct"/>
            <w:gridSpan w:val="3"/>
            <w:shd w:val="clear" w:color="auto" w:fill="auto"/>
            <w:vAlign w:val="center"/>
          </w:tcPr>
          <w:p w14:paraId="7E1F2B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DMRS Type</w:t>
            </w:r>
          </w:p>
        </w:tc>
        <w:tc>
          <w:tcPr>
            <w:tcW w:w="664" w:type="pct"/>
            <w:shd w:val="clear" w:color="auto" w:fill="auto"/>
            <w:vAlign w:val="center"/>
          </w:tcPr>
          <w:p w14:paraId="0CCA408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1ABA5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Type 1</w:t>
            </w:r>
          </w:p>
        </w:tc>
      </w:tr>
      <w:tr w:rsidR="0090605A" w:rsidRPr="00C25669" w14:paraId="16874374" w14:textId="77777777" w:rsidTr="0090605A">
        <w:trPr>
          <w:trHeight w:val="145"/>
          <w:jc w:val="center"/>
        </w:trPr>
        <w:tc>
          <w:tcPr>
            <w:tcW w:w="1015" w:type="pct"/>
            <w:gridSpan w:val="2"/>
            <w:vMerge/>
            <w:shd w:val="clear" w:color="auto" w:fill="auto"/>
            <w:vAlign w:val="center"/>
          </w:tcPr>
          <w:p w14:paraId="50361C47"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46E7A6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664" w:type="pct"/>
            <w:shd w:val="clear" w:color="auto" w:fill="auto"/>
            <w:vAlign w:val="center"/>
          </w:tcPr>
          <w:p w14:paraId="3FEDA2D3"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A8C618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90605A" w:rsidRPr="00C25669" w14:paraId="2D4E5599" w14:textId="77777777" w:rsidTr="0090605A">
        <w:trPr>
          <w:trHeight w:val="145"/>
          <w:jc w:val="center"/>
        </w:trPr>
        <w:tc>
          <w:tcPr>
            <w:tcW w:w="1015" w:type="pct"/>
            <w:gridSpan w:val="2"/>
            <w:vMerge/>
            <w:shd w:val="clear" w:color="auto" w:fill="auto"/>
            <w:vAlign w:val="center"/>
          </w:tcPr>
          <w:p w14:paraId="5E337BD3"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2240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664" w:type="pct"/>
            <w:shd w:val="clear" w:color="auto" w:fill="auto"/>
            <w:vAlign w:val="center"/>
          </w:tcPr>
          <w:p w14:paraId="551D72BB"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65C763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0605A" w:rsidRPr="00C25669" w14:paraId="0906DFCD" w14:textId="77777777" w:rsidTr="0090605A">
        <w:trPr>
          <w:trHeight w:val="145"/>
          <w:jc w:val="center"/>
        </w:trPr>
        <w:tc>
          <w:tcPr>
            <w:tcW w:w="1015" w:type="pct"/>
            <w:gridSpan w:val="2"/>
            <w:vMerge/>
            <w:shd w:val="clear" w:color="auto" w:fill="auto"/>
            <w:vAlign w:val="center"/>
          </w:tcPr>
          <w:p w14:paraId="31369949"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16A3630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DMRS ports indexes</w:t>
            </w:r>
          </w:p>
        </w:tc>
        <w:tc>
          <w:tcPr>
            <w:tcW w:w="664" w:type="pct"/>
            <w:shd w:val="clear" w:color="auto" w:fill="auto"/>
            <w:vAlign w:val="center"/>
          </w:tcPr>
          <w:p w14:paraId="151AF7C2"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469F9CC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 for Rank1</w:t>
            </w:r>
          </w:p>
          <w:p w14:paraId="744D525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 for Rank2</w:t>
            </w:r>
          </w:p>
          <w:p w14:paraId="555C65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{1000,1001,1002} for Rank3</w:t>
            </w:r>
          </w:p>
          <w:p w14:paraId="54BD9B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{1000,1001,1002,1003} for Rank4</w:t>
            </w:r>
          </w:p>
        </w:tc>
      </w:tr>
      <w:tr w:rsidR="0090605A" w:rsidRPr="00C25669" w14:paraId="6B996010" w14:textId="77777777" w:rsidTr="0090605A">
        <w:trPr>
          <w:trHeight w:val="145"/>
          <w:jc w:val="center"/>
        </w:trPr>
        <w:tc>
          <w:tcPr>
            <w:tcW w:w="1015" w:type="pct"/>
            <w:gridSpan w:val="2"/>
            <w:vMerge/>
            <w:shd w:val="clear" w:color="auto" w:fill="auto"/>
            <w:vAlign w:val="center"/>
          </w:tcPr>
          <w:p w14:paraId="67C47D2F" w14:textId="77777777" w:rsidR="0090605A" w:rsidRPr="00C25669" w:rsidRDefault="0090605A" w:rsidP="0090605A">
            <w:pPr>
              <w:keepNext/>
              <w:keepLines/>
              <w:spacing w:after="0"/>
              <w:rPr>
                <w:rFonts w:ascii="Arial" w:eastAsia="SimSun" w:hAnsi="Arial"/>
                <w:sz w:val="18"/>
              </w:rPr>
            </w:pPr>
          </w:p>
        </w:tc>
        <w:tc>
          <w:tcPr>
            <w:tcW w:w="1995" w:type="pct"/>
            <w:gridSpan w:val="3"/>
            <w:shd w:val="clear" w:color="auto" w:fill="auto"/>
            <w:vAlign w:val="center"/>
          </w:tcPr>
          <w:p w14:paraId="780359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664" w:type="pct"/>
            <w:shd w:val="clear" w:color="auto" w:fill="auto"/>
            <w:vAlign w:val="center"/>
          </w:tcPr>
          <w:p w14:paraId="3388A7E5"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C9DC4F3" w14:textId="77777777" w:rsidR="0090605A" w:rsidRPr="00C25669" w:rsidRDefault="0090605A" w:rsidP="0090605A">
            <w:pPr>
              <w:keepNext/>
              <w:keepLines/>
              <w:spacing w:after="0"/>
              <w:jc w:val="center"/>
              <w:rPr>
                <w:rFonts w:ascii="Arial" w:eastAsia="SimSun" w:hAnsi="Arial"/>
                <w:strike/>
                <w:sz w:val="18"/>
                <w:lang w:eastAsia="zh-CN"/>
              </w:rPr>
            </w:pPr>
            <w:r w:rsidRPr="00C25669">
              <w:rPr>
                <w:rFonts w:ascii="Arial" w:eastAsia="SimSun" w:hAnsi="Arial" w:hint="eastAsia"/>
                <w:sz w:val="18"/>
                <w:lang w:eastAsia="zh-CN"/>
              </w:rPr>
              <w:t>2</w:t>
            </w:r>
          </w:p>
        </w:tc>
      </w:tr>
      <w:tr w:rsidR="0090605A" w:rsidRPr="00C25669" w14:paraId="1A6305E8" w14:textId="77777777" w:rsidTr="0090605A">
        <w:trPr>
          <w:trHeight w:val="197"/>
          <w:jc w:val="center"/>
        </w:trPr>
        <w:tc>
          <w:tcPr>
            <w:tcW w:w="1015" w:type="pct"/>
            <w:gridSpan w:val="2"/>
            <w:vMerge w:val="restart"/>
            <w:shd w:val="clear" w:color="auto" w:fill="auto"/>
            <w:vAlign w:val="center"/>
          </w:tcPr>
          <w:p w14:paraId="760732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en-US"/>
              </w:rPr>
              <w:t>PTRS configuration</w:t>
            </w:r>
          </w:p>
        </w:tc>
        <w:tc>
          <w:tcPr>
            <w:tcW w:w="1995" w:type="pct"/>
            <w:gridSpan w:val="3"/>
            <w:shd w:val="clear" w:color="auto" w:fill="auto"/>
            <w:vAlign w:val="center"/>
          </w:tcPr>
          <w:p w14:paraId="0D193B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1C10530C"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394EAD8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2B7400E4" w14:textId="77777777" w:rsidTr="0090605A">
        <w:trPr>
          <w:trHeight w:val="145"/>
          <w:jc w:val="center"/>
        </w:trPr>
        <w:tc>
          <w:tcPr>
            <w:tcW w:w="1015" w:type="pct"/>
            <w:gridSpan w:val="2"/>
            <w:vMerge/>
            <w:shd w:val="clear" w:color="auto" w:fill="auto"/>
            <w:vAlign w:val="center"/>
          </w:tcPr>
          <w:p w14:paraId="63E6592A" w14:textId="77777777" w:rsidR="0090605A" w:rsidRPr="00C25669" w:rsidRDefault="0090605A" w:rsidP="0090605A">
            <w:pPr>
              <w:keepNext/>
              <w:keepLines/>
              <w:spacing w:after="0"/>
              <w:rPr>
                <w:rFonts w:ascii="Arial" w:eastAsia="SimSun" w:hAnsi="Arial"/>
                <w:sz w:val="18"/>
                <w:lang w:val="en-US"/>
              </w:rPr>
            </w:pPr>
          </w:p>
        </w:tc>
        <w:tc>
          <w:tcPr>
            <w:tcW w:w="1995" w:type="pct"/>
            <w:gridSpan w:val="3"/>
            <w:shd w:val="clear" w:color="auto" w:fill="auto"/>
            <w:vAlign w:val="center"/>
          </w:tcPr>
          <w:p w14:paraId="16F78FD4"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 xml:space="preserve">Time density </w:t>
            </w:r>
            <w:r w:rsidRPr="00C25669">
              <w:rPr>
                <w:rFonts w:ascii="Arial" w:eastAsia="SimSun" w:hAnsi="Arial"/>
                <w:sz w:val="18"/>
              </w:rPr>
              <w:t>(</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32557D40" w14:textId="77777777" w:rsidR="0090605A" w:rsidRPr="00C25669" w:rsidRDefault="0090605A" w:rsidP="0090605A">
            <w:pPr>
              <w:keepNext/>
              <w:keepLines/>
              <w:spacing w:after="0"/>
              <w:jc w:val="center"/>
              <w:rPr>
                <w:rFonts w:ascii="Arial" w:eastAsia="SimSun" w:hAnsi="Arial"/>
                <w:sz w:val="18"/>
              </w:rPr>
            </w:pPr>
          </w:p>
        </w:tc>
        <w:tc>
          <w:tcPr>
            <w:tcW w:w="1326" w:type="pct"/>
            <w:shd w:val="clear" w:color="auto" w:fill="auto"/>
            <w:vAlign w:val="center"/>
          </w:tcPr>
          <w:p w14:paraId="14B2D3C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90605A" w:rsidRPr="00C25669" w14:paraId="41A0F784" w14:textId="77777777" w:rsidTr="0090605A">
        <w:trPr>
          <w:trHeight w:val="417"/>
          <w:jc w:val="center"/>
        </w:trPr>
        <w:tc>
          <w:tcPr>
            <w:tcW w:w="1019" w:type="pct"/>
            <w:gridSpan w:val="3"/>
            <w:vMerge w:val="restart"/>
            <w:shd w:val="clear" w:color="auto" w:fill="auto"/>
            <w:vAlign w:val="center"/>
          </w:tcPr>
          <w:p w14:paraId="1C5305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825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w:t>
            </w:r>
            <w:r w:rsidRPr="00C25669">
              <w:rPr>
                <w:rFonts w:ascii="Arial" w:eastAsia="SimSun" w:hAnsi="Arial"/>
                <w:i/>
                <w:sz w:val="18"/>
              </w:rPr>
              <w:t>k</w:t>
            </w:r>
            <w:r w:rsidRPr="00C25669">
              <w:rPr>
                <w:rFonts w:ascii="Arial" w:eastAsia="SimSun" w:hAnsi="Arial"/>
                <w:i/>
                <w:sz w:val="18"/>
                <w:vertAlign w:val="subscript"/>
              </w:rPr>
              <w:t>0</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5B0F17B"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02CCC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 for CSI-RS resource 1,2,3,4</w:t>
            </w:r>
          </w:p>
        </w:tc>
      </w:tr>
      <w:tr w:rsidR="0090605A" w:rsidRPr="00C25669" w14:paraId="12676FCB" w14:textId="77777777" w:rsidTr="0090605A">
        <w:trPr>
          <w:trHeight w:val="145"/>
          <w:jc w:val="center"/>
        </w:trPr>
        <w:tc>
          <w:tcPr>
            <w:tcW w:w="1019" w:type="pct"/>
            <w:gridSpan w:val="3"/>
            <w:vMerge/>
            <w:shd w:val="clear" w:color="auto" w:fill="auto"/>
            <w:vAlign w:val="center"/>
          </w:tcPr>
          <w:p w14:paraId="57446CC0"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0CED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ja-JP"/>
              </w:rPr>
              <w:t>First OFDM symbol in the PRB used for CSI-RS (</w:t>
            </w:r>
            <w:r w:rsidRPr="00C25669">
              <w:rPr>
                <w:rFonts w:ascii="Arial" w:eastAsia="SimSun" w:hAnsi="Arial"/>
                <w:i/>
                <w:sz w:val="18"/>
                <w:lang w:eastAsia="ja-JP"/>
              </w:rPr>
              <w:t>l</w:t>
            </w:r>
            <w:r w:rsidRPr="00C25669">
              <w:rPr>
                <w:rFonts w:ascii="Arial" w:eastAsia="SimSun" w:hAnsi="Arial"/>
                <w:i/>
                <w:sz w:val="18"/>
                <w:vertAlign w:val="subscript"/>
                <w:lang w:eastAsia="ja-JP"/>
              </w:rPr>
              <w:t>0</w:t>
            </w:r>
            <w:r w:rsidRPr="00C25669">
              <w:rPr>
                <w:rFonts w:ascii="Arial" w:eastAsia="SimSun" w:hAnsi="Arial"/>
                <w:sz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0E61F9"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0D15E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 for CSI-RS resource 1 and 3</w:t>
            </w:r>
          </w:p>
          <w:p w14:paraId="6B32AEC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 for CSI-RS resource 2 and 4</w:t>
            </w:r>
          </w:p>
        </w:tc>
      </w:tr>
      <w:tr w:rsidR="0090605A" w:rsidRPr="00C25669" w14:paraId="7BC34A9E" w14:textId="77777777" w:rsidTr="0090605A">
        <w:trPr>
          <w:trHeight w:val="145"/>
          <w:jc w:val="center"/>
        </w:trPr>
        <w:tc>
          <w:tcPr>
            <w:tcW w:w="1019" w:type="pct"/>
            <w:gridSpan w:val="3"/>
            <w:vMerge/>
            <w:shd w:val="clear" w:color="auto" w:fill="auto"/>
            <w:vAlign w:val="center"/>
          </w:tcPr>
          <w:p w14:paraId="25388974"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FDDE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458ABC"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8E81D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 for CSI-RS resource 1,2,3,4</w:t>
            </w:r>
          </w:p>
        </w:tc>
      </w:tr>
      <w:tr w:rsidR="0090605A" w:rsidRPr="00C25669" w14:paraId="18C9B576" w14:textId="77777777" w:rsidTr="0090605A">
        <w:trPr>
          <w:trHeight w:val="145"/>
          <w:jc w:val="center"/>
        </w:trPr>
        <w:tc>
          <w:tcPr>
            <w:tcW w:w="1019" w:type="pct"/>
            <w:gridSpan w:val="3"/>
            <w:vMerge/>
            <w:shd w:val="clear" w:color="auto" w:fill="auto"/>
            <w:vAlign w:val="center"/>
          </w:tcPr>
          <w:p w14:paraId="0E1294D9"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50F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395D301"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5CCB1B2" w14:textId="77777777" w:rsidR="0090605A" w:rsidRPr="00C25669" w:rsidRDefault="009A705E"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rPr>
              <w:t>No CDM</w:t>
            </w:r>
            <w:r w:rsidRPr="00C25669">
              <w:rPr>
                <w:rFonts w:eastAsia="SimSun"/>
              </w:rPr>
              <w:t>'</w:t>
            </w:r>
            <w:r w:rsidR="0090605A" w:rsidRPr="00C25669">
              <w:rPr>
                <w:rFonts w:ascii="Arial" w:eastAsia="SimSun" w:hAnsi="Arial"/>
                <w:sz w:val="18"/>
              </w:rPr>
              <w:t xml:space="preserve"> for CSI-RS </w:t>
            </w:r>
            <w:r w:rsidR="0090605A" w:rsidRPr="00C25669">
              <w:rPr>
                <w:rFonts w:ascii="Arial" w:eastAsia="SimSun" w:hAnsi="Arial"/>
                <w:sz w:val="18"/>
              </w:rPr>
              <w:lastRenderedPageBreak/>
              <w:t>resource 1,2,3,4</w:t>
            </w:r>
          </w:p>
        </w:tc>
      </w:tr>
      <w:tr w:rsidR="0090605A" w:rsidRPr="00C25669" w14:paraId="2206B1F3" w14:textId="77777777" w:rsidTr="0090605A">
        <w:trPr>
          <w:trHeight w:val="145"/>
          <w:jc w:val="center"/>
        </w:trPr>
        <w:tc>
          <w:tcPr>
            <w:tcW w:w="1019" w:type="pct"/>
            <w:gridSpan w:val="3"/>
            <w:vMerge/>
            <w:shd w:val="clear" w:color="auto" w:fill="auto"/>
            <w:vAlign w:val="center"/>
          </w:tcPr>
          <w:p w14:paraId="0D432166"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4FC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w:t>
            </w:r>
            <w:r w:rsidRPr="00C25669">
              <w:rPr>
                <w:rFonts w:ascii="Arial" w:eastAsia="SimSun" w:hAnsi="Arial" w:cs="Arial"/>
                <w:i/>
                <w:sz w:val="18"/>
              </w:rPr>
              <w:t>ρ</w:t>
            </w:r>
            <w:r w:rsidRPr="00C25669">
              <w:rPr>
                <w:rFonts w:ascii="Arial" w:eastAsia="SimSun"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2483D0"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7E187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 for CSI-RS resource 1,2,3,4</w:t>
            </w:r>
          </w:p>
        </w:tc>
      </w:tr>
      <w:tr w:rsidR="0090605A" w:rsidRPr="00C25669" w14:paraId="3AE056E4" w14:textId="77777777" w:rsidTr="0090605A">
        <w:trPr>
          <w:trHeight w:val="145"/>
          <w:jc w:val="center"/>
        </w:trPr>
        <w:tc>
          <w:tcPr>
            <w:tcW w:w="1019" w:type="pct"/>
            <w:gridSpan w:val="3"/>
            <w:vMerge/>
            <w:shd w:val="clear" w:color="auto" w:fill="auto"/>
            <w:vAlign w:val="center"/>
          </w:tcPr>
          <w:p w14:paraId="75E581FA"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857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B09158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68B38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 20 for CSI-RS resource 1,2,3,4</w:t>
            </w:r>
          </w:p>
          <w:p w14:paraId="05F8F5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 40 for CSI-RS resource</w:t>
            </w:r>
          </w:p>
        </w:tc>
      </w:tr>
      <w:tr w:rsidR="0090605A" w:rsidRPr="00C25669" w14:paraId="11E1345A" w14:textId="77777777" w:rsidTr="0090605A">
        <w:trPr>
          <w:trHeight w:val="145"/>
          <w:jc w:val="center"/>
        </w:trPr>
        <w:tc>
          <w:tcPr>
            <w:tcW w:w="1019" w:type="pct"/>
            <w:gridSpan w:val="3"/>
            <w:vMerge/>
            <w:shd w:val="clear" w:color="auto" w:fill="auto"/>
            <w:vAlign w:val="center"/>
          </w:tcPr>
          <w:p w14:paraId="4B723E3F"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CAD3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1DBC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7D8A5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 kHz SCS:</w:t>
            </w:r>
          </w:p>
          <w:p w14:paraId="5D43A6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 for CSI-RS resource 1 and 2</w:t>
            </w:r>
          </w:p>
          <w:p w14:paraId="074EA9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 for CSI-RS resource 3 and 4</w:t>
            </w:r>
          </w:p>
          <w:p w14:paraId="6FCDD23C" w14:textId="77777777" w:rsidR="0090605A" w:rsidRPr="00C25669" w:rsidRDefault="0090605A" w:rsidP="0090605A">
            <w:pPr>
              <w:keepNext/>
              <w:keepLines/>
              <w:spacing w:after="0"/>
              <w:jc w:val="center"/>
              <w:rPr>
                <w:rFonts w:ascii="Arial" w:eastAsia="SimSun" w:hAnsi="Arial"/>
                <w:sz w:val="18"/>
              </w:rPr>
            </w:pPr>
          </w:p>
          <w:p w14:paraId="46073EB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 kHz SCS:</w:t>
            </w:r>
          </w:p>
          <w:p w14:paraId="1EFD89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 for CSI-RS resource 1 and 2</w:t>
            </w:r>
          </w:p>
          <w:p w14:paraId="7F9BAA4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21 for CSI-RS resource 3 and 4</w:t>
            </w:r>
          </w:p>
        </w:tc>
      </w:tr>
      <w:tr w:rsidR="0090605A" w:rsidRPr="00C25669" w14:paraId="3B01E444" w14:textId="77777777" w:rsidTr="0090605A">
        <w:trPr>
          <w:trHeight w:val="145"/>
          <w:jc w:val="center"/>
        </w:trPr>
        <w:tc>
          <w:tcPr>
            <w:tcW w:w="1019" w:type="pct"/>
            <w:gridSpan w:val="3"/>
            <w:vMerge/>
            <w:shd w:val="clear" w:color="auto" w:fill="auto"/>
            <w:vAlign w:val="center"/>
          </w:tcPr>
          <w:p w14:paraId="07A21539"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14EBD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DA8A9E3"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A8A635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2A1321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78BCE306" w14:textId="77777777" w:rsidTr="0090605A">
        <w:trPr>
          <w:trHeight w:val="145"/>
          <w:jc w:val="center"/>
        </w:trPr>
        <w:tc>
          <w:tcPr>
            <w:tcW w:w="1019" w:type="pct"/>
            <w:gridSpan w:val="3"/>
            <w:vMerge/>
            <w:shd w:val="clear" w:color="auto" w:fill="auto"/>
            <w:vAlign w:val="center"/>
          </w:tcPr>
          <w:p w14:paraId="529EDCAB"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46F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B28FBE"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F41573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#0</w:t>
            </w:r>
          </w:p>
        </w:tc>
      </w:tr>
      <w:tr w:rsidR="0090605A" w:rsidRPr="00C25669" w14:paraId="601F2EBD" w14:textId="77777777" w:rsidTr="0090605A">
        <w:trPr>
          <w:trHeight w:val="145"/>
          <w:jc w:val="center"/>
        </w:trPr>
        <w:tc>
          <w:tcPr>
            <w:tcW w:w="1019" w:type="pct"/>
            <w:gridSpan w:val="3"/>
            <w:vMerge w:val="restart"/>
            <w:shd w:val="clear" w:color="auto" w:fill="auto"/>
            <w:vAlign w:val="center"/>
          </w:tcPr>
          <w:p w14:paraId="015E66E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9E5A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EEF80AD"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52847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154DAE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38CCEE89" w14:textId="77777777" w:rsidTr="0090605A">
        <w:trPr>
          <w:trHeight w:val="145"/>
          <w:jc w:val="center"/>
        </w:trPr>
        <w:tc>
          <w:tcPr>
            <w:tcW w:w="1019" w:type="pct"/>
            <w:gridSpan w:val="3"/>
            <w:vMerge/>
            <w:shd w:val="clear" w:color="auto" w:fill="auto"/>
            <w:vAlign w:val="center"/>
          </w:tcPr>
          <w:p w14:paraId="2750EC51" w14:textId="77777777" w:rsidR="0090605A" w:rsidRPr="00C25669" w:rsidRDefault="0090605A" w:rsidP="0090605A">
            <w:pPr>
              <w:keepNext/>
              <w:keepLines/>
              <w:spacing w:after="0"/>
              <w:rPr>
                <w:rFonts w:ascii="Arial" w:eastAsia="SimSun"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86A9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17130D"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B42B2A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4F163D24" w14:textId="77777777" w:rsidTr="0090605A">
        <w:trPr>
          <w:trHeight w:val="145"/>
          <w:jc w:val="center"/>
        </w:trPr>
        <w:tc>
          <w:tcPr>
            <w:tcW w:w="1019" w:type="pct"/>
            <w:gridSpan w:val="3"/>
            <w:shd w:val="clear" w:color="auto" w:fill="auto"/>
            <w:vAlign w:val="center"/>
          </w:tcPr>
          <w:p w14:paraId="28E7E24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DF7A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7DBED5"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D0ECE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5C128F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4A54279D" w14:textId="77777777" w:rsidTr="00DD4A96">
        <w:trPr>
          <w:trHeight w:val="145"/>
          <w:jc w:val="center"/>
        </w:trPr>
        <w:tc>
          <w:tcPr>
            <w:tcW w:w="1019" w:type="pct"/>
            <w:gridSpan w:val="3"/>
            <w:vMerge w:val="restart"/>
            <w:shd w:val="clear" w:color="auto" w:fill="auto"/>
            <w:vAlign w:val="center"/>
          </w:tcPr>
          <w:p w14:paraId="23346C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2D2FEC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1 QCL information</w:t>
            </w:r>
          </w:p>
          <w:p w14:paraId="228874D4"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7F6A7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C7F2CB1"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5E26B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SSB #0</w:t>
            </w:r>
          </w:p>
        </w:tc>
      </w:tr>
      <w:tr w:rsidR="0090605A" w:rsidRPr="00C25669" w14:paraId="4A05DF98" w14:textId="77777777" w:rsidTr="00DD4A96">
        <w:trPr>
          <w:trHeight w:val="145"/>
          <w:jc w:val="center"/>
        </w:trPr>
        <w:tc>
          <w:tcPr>
            <w:tcW w:w="1019" w:type="pct"/>
            <w:gridSpan w:val="3"/>
            <w:vMerge/>
            <w:shd w:val="clear" w:color="auto" w:fill="auto"/>
            <w:vAlign w:val="center"/>
          </w:tcPr>
          <w:p w14:paraId="19807FD0"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71B416DE"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24DE27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988654"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B662E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C</w:t>
            </w:r>
          </w:p>
        </w:tc>
      </w:tr>
      <w:tr w:rsidR="0090605A" w:rsidRPr="00C25669" w14:paraId="5B492525" w14:textId="77777777" w:rsidTr="00DD4A96">
        <w:trPr>
          <w:trHeight w:val="145"/>
          <w:jc w:val="center"/>
        </w:trPr>
        <w:tc>
          <w:tcPr>
            <w:tcW w:w="1019" w:type="pct"/>
            <w:gridSpan w:val="3"/>
            <w:vMerge/>
            <w:shd w:val="clear" w:color="auto" w:fill="auto"/>
            <w:vAlign w:val="center"/>
          </w:tcPr>
          <w:p w14:paraId="5E5F9811" w14:textId="77777777" w:rsidR="0090605A" w:rsidRPr="00C25669" w:rsidRDefault="0090605A" w:rsidP="0090605A">
            <w:pPr>
              <w:keepNext/>
              <w:keepLines/>
              <w:spacing w:after="0"/>
              <w:rPr>
                <w:rFonts w:ascii="Arial" w:eastAsia="SimSun"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1459B9D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2 QCL information</w:t>
            </w:r>
          </w:p>
          <w:p w14:paraId="513A4125"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2E2077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444ACE7"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9AA09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F53CEF1" w14:textId="77777777" w:rsidTr="00DD4A96">
        <w:trPr>
          <w:trHeight w:val="145"/>
          <w:jc w:val="center"/>
        </w:trPr>
        <w:tc>
          <w:tcPr>
            <w:tcW w:w="1019" w:type="pct"/>
            <w:gridSpan w:val="3"/>
            <w:vMerge/>
            <w:shd w:val="clear" w:color="auto" w:fill="auto"/>
            <w:vAlign w:val="center"/>
          </w:tcPr>
          <w:p w14:paraId="2022EFAF"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7751CDFC"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8582C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A9DFBF"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54F969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706A968" w14:textId="77777777" w:rsidTr="00DD4A96">
        <w:trPr>
          <w:trHeight w:val="145"/>
          <w:jc w:val="center"/>
        </w:trPr>
        <w:tc>
          <w:tcPr>
            <w:tcW w:w="1019" w:type="pct"/>
            <w:gridSpan w:val="3"/>
            <w:vMerge w:val="restart"/>
            <w:shd w:val="clear" w:color="auto" w:fill="auto"/>
            <w:vAlign w:val="center"/>
          </w:tcPr>
          <w:p w14:paraId="4D36E9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4EADF6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1 QCL information</w:t>
            </w:r>
          </w:p>
          <w:p w14:paraId="02CC952C"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D837A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8126374"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347E296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CSI-RS resource 1 from </w:t>
            </w:r>
            <w:r w:rsidR="009A705E" w:rsidRPr="00C25669">
              <w:rPr>
                <w:rFonts w:eastAsia="SimSun"/>
              </w:rPr>
              <w:t>'</w:t>
            </w:r>
            <w:r w:rsidRPr="00C25669">
              <w:rPr>
                <w:rFonts w:ascii="Arial" w:eastAsia="SimSun" w:hAnsi="Arial"/>
                <w:sz w:val="18"/>
              </w:rPr>
              <w:t>CSI-RS for tracking</w:t>
            </w:r>
            <w:r w:rsidR="009A705E" w:rsidRPr="00C25669">
              <w:rPr>
                <w:rFonts w:eastAsia="SimSun"/>
              </w:rPr>
              <w:t>'</w:t>
            </w:r>
            <w:r w:rsidRPr="00C25669">
              <w:rPr>
                <w:rFonts w:ascii="Arial" w:eastAsia="SimSun" w:hAnsi="Arial"/>
                <w:sz w:val="18"/>
              </w:rPr>
              <w:t xml:space="preserve"> configuration</w:t>
            </w:r>
          </w:p>
        </w:tc>
      </w:tr>
      <w:tr w:rsidR="0090605A" w:rsidRPr="00C25669" w14:paraId="42AF5AD7" w14:textId="77777777" w:rsidTr="00DD4A96">
        <w:trPr>
          <w:trHeight w:val="145"/>
          <w:jc w:val="center"/>
        </w:trPr>
        <w:tc>
          <w:tcPr>
            <w:tcW w:w="1019" w:type="pct"/>
            <w:gridSpan w:val="3"/>
            <w:vMerge/>
            <w:shd w:val="clear" w:color="auto" w:fill="auto"/>
            <w:vAlign w:val="center"/>
          </w:tcPr>
          <w:p w14:paraId="059DF0F2"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1731388D"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533B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1A075A"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B98DEF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A</w:t>
            </w:r>
          </w:p>
        </w:tc>
      </w:tr>
      <w:tr w:rsidR="0090605A" w:rsidRPr="00C25669" w14:paraId="3AC6AE75" w14:textId="77777777" w:rsidTr="00DD4A96">
        <w:trPr>
          <w:trHeight w:val="145"/>
          <w:jc w:val="center"/>
        </w:trPr>
        <w:tc>
          <w:tcPr>
            <w:tcW w:w="1019" w:type="pct"/>
            <w:gridSpan w:val="3"/>
            <w:vMerge/>
            <w:shd w:val="clear" w:color="auto" w:fill="auto"/>
            <w:vAlign w:val="center"/>
          </w:tcPr>
          <w:p w14:paraId="5C3CB628" w14:textId="77777777" w:rsidR="0090605A" w:rsidRPr="00C25669" w:rsidRDefault="0090605A" w:rsidP="0090605A">
            <w:pPr>
              <w:keepNext/>
              <w:keepLines/>
              <w:spacing w:after="0"/>
              <w:rPr>
                <w:rFonts w:ascii="Arial" w:eastAsia="SimSun"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202504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Type 2 QCL information</w:t>
            </w:r>
          </w:p>
          <w:p w14:paraId="4725F400"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160E7A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BD95F"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87EFD4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A02F551" w14:textId="77777777" w:rsidTr="00DD4A96">
        <w:trPr>
          <w:trHeight w:val="145"/>
          <w:jc w:val="center"/>
        </w:trPr>
        <w:tc>
          <w:tcPr>
            <w:tcW w:w="1019" w:type="pct"/>
            <w:gridSpan w:val="3"/>
            <w:vMerge/>
            <w:shd w:val="clear" w:color="auto" w:fill="auto"/>
            <w:vAlign w:val="center"/>
          </w:tcPr>
          <w:p w14:paraId="731FA47B" w14:textId="77777777" w:rsidR="0090605A" w:rsidRPr="00C25669" w:rsidRDefault="0090605A" w:rsidP="0090605A">
            <w:pPr>
              <w:keepNext/>
              <w:keepLines/>
              <w:spacing w:after="0"/>
              <w:rPr>
                <w:rFonts w:ascii="Arial" w:eastAsia="SimSun"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14:paraId="1FF5E4B1" w14:textId="77777777" w:rsidR="0090605A" w:rsidRPr="00C25669" w:rsidRDefault="0090605A" w:rsidP="0090605A">
            <w:pPr>
              <w:keepNext/>
              <w:keepLines/>
              <w:spacing w:after="0"/>
              <w:rPr>
                <w:rFonts w:ascii="Arial" w:eastAsia="SimSun"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753244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A2B62C" w14:textId="77777777" w:rsidR="0090605A" w:rsidRPr="00C25669" w:rsidRDefault="0090605A" w:rsidP="0090605A">
            <w:pPr>
              <w:keepNext/>
              <w:keepLines/>
              <w:spacing w:after="0"/>
              <w:jc w:val="center"/>
              <w:rPr>
                <w:rFonts w:ascii="Arial" w:eastAsia="SimSun"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C33605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3CF2A1ED" w14:textId="77777777" w:rsidTr="0090605A">
        <w:trPr>
          <w:trHeight w:val="405"/>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8A01DD"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76422B"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06D53F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 For FDD</w:t>
            </w:r>
          </w:p>
          <w:p w14:paraId="3DDF5C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8 for TDD</w:t>
            </w:r>
          </w:p>
        </w:tc>
      </w:tr>
      <w:tr w:rsidR="0090605A" w:rsidRPr="00C25669" w14:paraId="646C237C" w14:textId="77777777" w:rsidTr="0090605A">
        <w:trPr>
          <w:trHeight w:val="208"/>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33AD578"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1C244D"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29A9714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Multiplexed</w:t>
            </w:r>
          </w:p>
        </w:tc>
      </w:tr>
      <w:tr w:rsidR="0090605A" w:rsidRPr="00C25669" w14:paraId="07DBE3B6" w14:textId="77777777" w:rsidTr="0090605A">
        <w:trPr>
          <w:trHeight w:val="220"/>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9A32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D97D105"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14:paraId="743A9E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{0,2,3,1}</w:t>
            </w:r>
          </w:p>
        </w:tc>
      </w:tr>
      <w:tr w:rsidR="0090605A" w:rsidRPr="00C25669" w14:paraId="36FC8226" w14:textId="77777777"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9BB6E33"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lang w:val="en-US"/>
              </w:rPr>
              <w:t>K1 value</w:t>
            </w:r>
            <w:r w:rsidRPr="00C25669">
              <w:rPr>
                <w:rFonts w:ascii="Arial" w:eastAsia="SimSun" w:hAnsi="Arial"/>
                <w:sz w:val="18"/>
                <w:lang w:val="en-US"/>
              </w:rPr>
              <w:br/>
              <w:t>(</w:t>
            </w:r>
            <w:r w:rsidRPr="00C25669">
              <w:rPr>
                <w:rFonts w:ascii="Arial" w:eastAsia="SimSun" w:hAnsi="Arial"/>
                <w:sz w:val="18"/>
              </w:rPr>
              <w:t>PDSCH-to-HARQ-timing-indicator</w:t>
            </w:r>
            <w:r w:rsidRPr="00C25669">
              <w:rPr>
                <w:rFonts w:ascii="Arial" w:eastAsia="SimSun" w:hAnsi="Arial"/>
                <w:sz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67F4D07"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1CBAEFB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 for FDD</w:t>
            </w:r>
          </w:p>
          <w:p w14:paraId="4A8B28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For FR1.30-1:</w:t>
            </w:r>
          </w:p>
          <w:p w14:paraId="578D76FC"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eastAsia="zh-CN"/>
              </w:rPr>
              <w:t>8</w:t>
            </w:r>
            <w:r w:rsidRPr="00C25669">
              <w:rPr>
                <w:rFonts w:ascii="Arial" w:eastAsia="SimSun" w:hAnsi="Arial"/>
                <w:sz w:val="18"/>
                <w:lang w:eastAsia="zh-CN"/>
              </w:rPr>
              <w:t xml:space="preserve"> if mod(i,10) = 0</w:t>
            </w:r>
            <w:r w:rsidRPr="00C25669">
              <w:rPr>
                <w:rFonts w:ascii="Arial" w:eastAsia="SimSun" w:hAnsi="Arial"/>
                <w:sz w:val="18"/>
                <w:lang w:eastAsia="zh-CN"/>
              </w:rPr>
              <w:br/>
            </w:r>
            <w:r w:rsidRPr="00C25669">
              <w:rPr>
                <w:rFonts w:ascii="Arial" w:eastAsia="SimSun" w:hAnsi="Arial"/>
                <w:sz w:val="18"/>
                <w:lang w:val="en-US" w:eastAsia="zh-CN"/>
              </w:rPr>
              <w:t>6</w:t>
            </w:r>
            <w:r w:rsidRPr="00C25669">
              <w:rPr>
                <w:rFonts w:ascii="Arial" w:eastAsia="SimSun" w:hAnsi="Arial"/>
                <w:sz w:val="18"/>
                <w:lang w:eastAsia="zh-CN"/>
              </w:rPr>
              <w:t xml:space="preserve"> if mod(i,10) = </w:t>
            </w:r>
            <w:r w:rsidRPr="00C25669">
              <w:rPr>
                <w:rFonts w:ascii="Arial" w:eastAsia="SimSun" w:hAnsi="Arial"/>
                <w:sz w:val="18"/>
                <w:lang w:val="en-US" w:eastAsia="zh-CN"/>
              </w:rPr>
              <w:t>2</w:t>
            </w:r>
            <w:r w:rsidRPr="00C25669">
              <w:rPr>
                <w:rFonts w:ascii="Arial" w:eastAsia="SimSun" w:hAnsi="Arial"/>
                <w:sz w:val="18"/>
                <w:lang w:eastAsia="zh-CN"/>
              </w:rPr>
              <w:br/>
            </w:r>
            <w:r w:rsidRPr="00C25669">
              <w:rPr>
                <w:rFonts w:ascii="Arial" w:eastAsia="SimSun" w:hAnsi="Arial"/>
                <w:sz w:val="18"/>
                <w:lang w:val="en-US" w:eastAsia="zh-CN"/>
              </w:rPr>
              <w:t>5</w:t>
            </w:r>
            <w:r w:rsidRPr="00C25669">
              <w:rPr>
                <w:rFonts w:ascii="Arial" w:eastAsia="SimSun" w:hAnsi="Arial"/>
                <w:sz w:val="18"/>
                <w:lang w:eastAsia="zh-CN"/>
              </w:rPr>
              <w:t xml:space="preserve"> if mod(i,10) = 3</w:t>
            </w:r>
            <w:r w:rsidRPr="00C25669">
              <w:rPr>
                <w:rFonts w:ascii="Arial" w:eastAsia="SimSun" w:hAnsi="Arial"/>
                <w:sz w:val="18"/>
                <w:lang w:eastAsia="zh-CN"/>
              </w:rPr>
              <w:br/>
            </w:r>
            <w:r w:rsidRPr="00C25669">
              <w:rPr>
                <w:rFonts w:ascii="Arial" w:eastAsia="SimSun" w:hAnsi="Arial"/>
                <w:sz w:val="18"/>
                <w:lang w:val="en-US" w:eastAsia="zh-CN"/>
              </w:rPr>
              <w:t>5</w:t>
            </w:r>
            <w:r w:rsidRPr="00C25669">
              <w:rPr>
                <w:rFonts w:ascii="Arial" w:eastAsia="SimSun" w:hAnsi="Arial"/>
                <w:sz w:val="18"/>
                <w:lang w:eastAsia="zh-CN"/>
              </w:rPr>
              <w:t xml:space="preserve"> if mod(i,10) = </w:t>
            </w:r>
            <w:r w:rsidRPr="00C25669">
              <w:rPr>
                <w:rFonts w:ascii="Arial" w:eastAsia="SimSun" w:hAnsi="Arial"/>
                <w:sz w:val="18"/>
                <w:lang w:val="en-US" w:eastAsia="zh-CN"/>
              </w:rPr>
              <w:t>4</w:t>
            </w:r>
            <w:r w:rsidRPr="00C25669">
              <w:rPr>
                <w:rFonts w:ascii="Arial" w:eastAsia="SimSun" w:hAnsi="Arial"/>
                <w:sz w:val="18"/>
                <w:lang w:val="en-US" w:eastAsia="zh-CN"/>
              </w:rPr>
              <w:br/>
              <w:t>4</w:t>
            </w:r>
            <w:r w:rsidRPr="00C25669">
              <w:rPr>
                <w:rFonts w:ascii="Arial" w:eastAsia="SimSun" w:hAnsi="Arial"/>
                <w:sz w:val="18"/>
                <w:lang w:eastAsia="zh-CN"/>
              </w:rPr>
              <w:t xml:space="preserve"> if mod(i,10) = </w:t>
            </w:r>
            <w:r w:rsidRPr="00C25669">
              <w:rPr>
                <w:rFonts w:ascii="Arial" w:eastAsia="SimSun" w:hAnsi="Arial"/>
                <w:sz w:val="18"/>
                <w:lang w:val="en-US" w:eastAsia="zh-CN"/>
              </w:rPr>
              <w:t>5</w:t>
            </w:r>
            <w:r w:rsidRPr="00C25669">
              <w:rPr>
                <w:rFonts w:ascii="Arial" w:eastAsia="SimSun" w:hAnsi="Arial"/>
                <w:sz w:val="18"/>
                <w:lang w:val="en-US" w:eastAsia="zh-CN"/>
              </w:rPr>
              <w:br/>
              <w:t>3</w:t>
            </w:r>
            <w:r w:rsidRPr="00C25669">
              <w:rPr>
                <w:rFonts w:ascii="Arial" w:eastAsia="SimSun" w:hAnsi="Arial"/>
                <w:sz w:val="18"/>
                <w:lang w:eastAsia="zh-CN"/>
              </w:rPr>
              <w:t xml:space="preserve"> if mod(i,10) = </w:t>
            </w:r>
            <w:r w:rsidRPr="00C25669">
              <w:rPr>
                <w:rFonts w:ascii="Arial" w:eastAsia="SimSun" w:hAnsi="Arial"/>
                <w:sz w:val="18"/>
                <w:lang w:val="en-US" w:eastAsia="zh-CN"/>
              </w:rPr>
              <w:t>6</w:t>
            </w:r>
          </w:p>
          <w:p w14:paraId="691A74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val="en-US" w:eastAsia="zh-CN"/>
              </w:rPr>
              <w:t>W</w:t>
            </w:r>
            <w:r w:rsidRPr="00C25669">
              <w:rPr>
                <w:rFonts w:ascii="Arial" w:eastAsia="SimSun" w:hAnsi="Arial" w:hint="eastAsia"/>
                <w:sz w:val="18"/>
                <w:lang w:val="en-US" w:eastAsia="zh-CN"/>
              </w:rPr>
              <w:t xml:space="preserve">here </w:t>
            </w:r>
            <w:r w:rsidRPr="00C25669">
              <w:rPr>
                <w:rFonts w:ascii="Arial" w:eastAsia="SimSun" w:hAnsi="Arial"/>
                <w:sz w:val="18"/>
                <w:lang w:val="en-US" w:eastAsia="zh-CN"/>
              </w:rPr>
              <w:t>i is slot index per radio frame with 0~19</w:t>
            </w:r>
          </w:p>
        </w:tc>
      </w:tr>
      <w:tr w:rsidR="0090605A" w:rsidRPr="00C25669" w14:paraId="7239A0FB" w14:textId="77777777" w:rsidTr="0090605A">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19B457" w14:textId="77777777" w:rsidR="0090605A" w:rsidRPr="00C25669" w:rsidRDefault="0090605A" w:rsidP="0090605A">
            <w:pPr>
              <w:keepNext/>
              <w:keepLines/>
              <w:spacing w:after="0"/>
              <w:rPr>
                <w:rFonts w:ascii="Arial" w:eastAsia="SimSun" w:hAnsi="Arial"/>
                <w:sz w:val="18"/>
                <w:lang w:val="en-US" w:eastAsia="zh-CN"/>
              </w:rPr>
            </w:pPr>
            <w:r w:rsidRPr="00C25669">
              <w:rPr>
                <w:rFonts w:ascii="Arial" w:eastAsia="SimSun" w:hAnsi="Arial" w:hint="eastAsia"/>
                <w:sz w:val="18"/>
                <w:lang w:val="en-US" w:eastAsia="zh-CN"/>
              </w:rPr>
              <w:t xml:space="preserve">Symbols for </w:t>
            </w:r>
            <w:r w:rsidRPr="00C25669">
              <w:rPr>
                <w:rFonts w:ascii="Arial" w:eastAsia="SimSun" w:hAnsi="Arial"/>
                <w:sz w:val="18"/>
                <w:lang w:val="en-US" w:eastAsia="zh-CN"/>
              </w:rPr>
              <w:t>unused</w:t>
            </w:r>
            <w:r w:rsidRPr="00C25669">
              <w:rPr>
                <w:rFonts w:ascii="Arial" w:eastAsia="SimSun" w:hAnsi="Arial" w:hint="eastAsia"/>
                <w:sz w:val="18"/>
                <w:lang w:val="en-US" w:eastAsia="zh-CN"/>
              </w:rPr>
              <w:t xml:space="preserve"> </w:t>
            </w:r>
            <w:r w:rsidR="001B4A8E" w:rsidRPr="00C25669">
              <w:rPr>
                <w:rFonts w:ascii="Arial" w:eastAsia="SimSun" w:hAnsi="Arial" w:hint="eastAsia"/>
                <w:sz w:val="18"/>
                <w:lang w:val="en-US" w:eastAsia="zh-CN"/>
              </w:rPr>
              <w:t>R</w:t>
            </w:r>
            <w:r w:rsidR="001B4A8E" w:rsidRPr="00C25669">
              <w:rPr>
                <w:rFonts w:ascii="Arial" w:eastAsia="SimSun" w:hAnsi="Arial"/>
                <w:sz w:val="18"/>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5281A7D" w14:textId="77777777" w:rsidR="0090605A" w:rsidRPr="00C25669" w:rsidRDefault="0090605A" w:rsidP="0090605A">
            <w:pPr>
              <w:keepNext/>
              <w:keepLines/>
              <w:spacing w:after="0"/>
              <w:jc w:val="center"/>
              <w:rPr>
                <w:rFonts w:ascii="Arial" w:eastAsia="SimSun"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E8CFF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OCNG as specified in A.5</w:t>
            </w:r>
          </w:p>
        </w:tc>
      </w:tr>
      <w:tr w:rsidR="0090605A" w:rsidRPr="00C25669" w14:paraId="246645B5" w14:textId="77777777" w:rsidTr="0090605A">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7E1B72B" w14:textId="77777777" w:rsidR="0090605A" w:rsidRPr="00C25669" w:rsidRDefault="0090605A" w:rsidP="0090605A">
            <w:pPr>
              <w:pStyle w:val="TAN"/>
              <w:rPr>
                <w:lang w:val="en-US" w:eastAsia="zh-CN"/>
              </w:rPr>
            </w:pPr>
            <w:r w:rsidRPr="00C25669">
              <w:rPr>
                <w:lang w:val="en-US" w:eastAsia="zh-CN"/>
              </w:rPr>
              <w:t>Note 1:</w:t>
            </w:r>
            <w:r w:rsidRPr="00C25669">
              <w:rPr>
                <w:rFonts w:eastAsia="SimSun" w:hint="eastAsia"/>
                <w:sz w:val="32"/>
                <w:lang w:eastAsia="zh-CN"/>
              </w:rPr>
              <w:tab/>
            </w:r>
            <w:r w:rsidRPr="00C25669">
              <w:rPr>
                <w:lang w:val="en-US" w:eastAsia="zh-CN"/>
              </w:rPr>
              <w:t>PDSCH is not scheduled on slots containing CSI-RS or slots which are not full DL.</w:t>
            </w:r>
          </w:p>
          <w:p w14:paraId="193CBB60" w14:textId="77777777" w:rsidR="0090605A" w:rsidRPr="00C25669" w:rsidRDefault="0090605A" w:rsidP="0090605A">
            <w:pPr>
              <w:pStyle w:val="TAN"/>
              <w:rPr>
                <w:lang w:val="en-US" w:eastAsia="zh-CN"/>
              </w:rPr>
            </w:pPr>
            <w:r w:rsidRPr="00C25669">
              <w:rPr>
                <w:lang w:val="en-US" w:eastAsia="zh-CN"/>
              </w:rPr>
              <w:t>Note 2:</w:t>
            </w:r>
            <w:r w:rsidRPr="00C25669">
              <w:rPr>
                <w:rFonts w:eastAsia="SimSun" w:hint="eastAsia"/>
                <w:sz w:val="32"/>
                <w:lang w:eastAsia="zh-CN"/>
              </w:rPr>
              <w:tab/>
            </w:r>
            <w:r w:rsidRPr="00C25669">
              <w:rPr>
                <w:lang w:val="en-US" w:eastAsia="zh-CN"/>
              </w:rPr>
              <w:t>UE assumes that the TCI state for the PDSCH is identical to the TCI state applied for the PDCCH transmission.</w:t>
            </w:r>
          </w:p>
          <w:p w14:paraId="49ED01AE" w14:textId="77777777" w:rsidR="0090605A" w:rsidRPr="00C25669" w:rsidRDefault="0090605A" w:rsidP="0090605A">
            <w:pPr>
              <w:pStyle w:val="TAN"/>
              <w:rPr>
                <w:lang w:eastAsia="zh-CN"/>
              </w:rPr>
            </w:pPr>
            <w:r w:rsidRPr="00C25669">
              <w:t>Note 3:</w:t>
            </w:r>
            <w:r w:rsidRPr="00C25669">
              <w:tab/>
              <w:t xml:space="preserve">Point A coincides with minimum guard band as specified in Table 5.3.3-1 from </w:t>
            </w:r>
            <w:r w:rsidR="00F9243F" w:rsidRPr="00C25669">
              <w:t>TS </w:t>
            </w:r>
            <w:r w:rsidRPr="00C25669">
              <w:t>38.101-1 [6] for tested channel bandwidth and subcarrier spacing.</w:t>
            </w:r>
          </w:p>
        </w:tc>
      </w:tr>
    </w:tbl>
    <w:p w14:paraId="028CEDE6" w14:textId="77777777" w:rsidR="0090605A" w:rsidRPr="00C25669" w:rsidRDefault="0090605A" w:rsidP="0090605A">
      <w:pPr>
        <w:rPr>
          <w:rFonts w:eastAsia="SimSun"/>
          <w:lang w:eastAsia="zh-CN"/>
        </w:rPr>
      </w:pPr>
    </w:p>
    <w:p w14:paraId="738F4C6B" w14:textId="77777777" w:rsidR="0090605A" w:rsidRPr="00C25669" w:rsidRDefault="0090605A" w:rsidP="0090605A">
      <w:pPr>
        <w:pStyle w:val="Heading2"/>
        <w:rPr>
          <w:lang w:eastAsia="zh-CN"/>
        </w:rPr>
      </w:pPr>
      <w:bookmarkStart w:id="296" w:name="_Toc21338223"/>
      <w:r w:rsidRPr="00C25669">
        <w:lastRenderedPageBreak/>
        <w:t>6.2</w:t>
      </w:r>
      <w:r w:rsidRPr="00C25669">
        <w:rPr>
          <w:rFonts w:hint="eastAsia"/>
          <w:lang w:eastAsia="zh-CN"/>
        </w:rPr>
        <w:tab/>
      </w:r>
      <w:r w:rsidRPr="00C25669">
        <w:rPr>
          <w:rFonts w:hint="eastAsia"/>
        </w:rPr>
        <w:t>Reporting of Channel Quality Indicator (CQI)</w:t>
      </w:r>
      <w:bookmarkEnd w:id="296"/>
    </w:p>
    <w:p w14:paraId="5B73AA18" w14:textId="77777777" w:rsidR="0090605A" w:rsidRPr="00C25669" w:rsidRDefault="0090605A" w:rsidP="0090605A">
      <w:pPr>
        <w:rPr>
          <w:rFonts w:eastAsia="SimSun"/>
          <w:lang w:eastAsia="zh-CN"/>
        </w:rPr>
      </w:pPr>
      <w:r w:rsidRPr="00C25669">
        <w:rPr>
          <w:rFonts w:eastAsia="Times New Roman" w:hint="eastAsia"/>
          <w:lang w:eastAsia="ko-KR"/>
        </w:rPr>
        <w:t xml:space="preserve">This section includes the </w:t>
      </w:r>
      <w:r w:rsidRPr="00C25669">
        <w:rPr>
          <w:rFonts w:eastAsia="Times New Roman"/>
          <w:lang w:eastAsia="ko-KR"/>
        </w:rPr>
        <w:t>requirements</w:t>
      </w:r>
      <w:r w:rsidRPr="00C25669">
        <w:rPr>
          <w:rFonts w:eastAsia="Times New Roman" w:hint="eastAsia"/>
          <w:lang w:eastAsia="ko-KR"/>
        </w:rPr>
        <w:t xml:space="preserve"> for the reporting of channel quality indicator (CQI).</w:t>
      </w:r>
    </w:p>
    <w:p w14:paraId="7F5149FC" w14:textId="77777777" w:rsidR="0090605A" w:rsidRPr="00C25669" w:rsidRDefault="0090605A" w:rsidP="0090605A">
      <w:pPr>
        <w:pStyle w:val="Heading3"/>
        <w:rPr>
          <w:lang w:eastAsia="zh-CN"/>
        </w:rPr>
      </w:pPr>
      <w:bookmarkStart w:id="297" w:name="_Toc21338224"/>
      <w:r w:rsidRPr="00C25669">
        <w:rPr>
          <w:rFonts w:hint="eastAsia"/>
          <w:lang w:eastAsia="zh-CN"/>
        </w:rPr>
        <w:t>6</w:t>
      </w:r>
      <w:r w:rsidRPr="00C25669">
        <w:t>.</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297"/>
    </w:p>
    <w:p w14:paraId="6C903EA2" w14:textId="77777777" w:rsidR="0090605A" w:rsidRPr="00C25669" w:rsidRDefault="0090605A" w:rsidP="0090605A">
      <w:pPr>
        <w:rPr>
          <w:rFonts w:eastAsia="SimSun"/>
          <w:lang w:eastAsia="zh-CN"/>
        </w:rPr>
      </w:pPr>
      <w:r w:rsidRPr="00C25669">
        <w:rPr>
          <w:rFonts w:eastAsia="SimSun" w:hint="eastAsia"/>
          <w:lang w:eastAsia="zh-CN"/>
        </w:rPr>
        <w:t>(Void)</w:t>
      </w:r>
    </w:p>
    <w:p w14:paraId="74BFB0E1" w14:textId="77777777" w:rsidR="0090605A" w:rsidRPr="00C25669" w:rsidRDefault="0090605A" w:rsidP="0090605A">
      <w:pPr>
        <w:pStyle w:val="Heading3"/>
        <w:rPr>
          <w:lang w:eastAsia="zh-CN"/>
        </w:rPr>
      </w:pPr>
      <w:bookmarkStart w:id="298" w:name="_Toc21338225"/>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98"/>
    </w:p>
    <w:p w14:paraId="78F19475"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Times New Roman" w:hint="eastAsia"/>
          <w:lang w:eastAsia="ko-KR"/>
        </w:rPr>
        <w:t xml:space="preserve">This </w:t>
      </w:r>
      <w:r w:rsidRPr="00C25669">
        <w:rPr>
          <w:rFonts w:eastAsia="SimSun" w:hint="eastAsia"/>
        </w:rPr>
        <w:t>sub-clause</w:t>
      </w:r>
      <w:r w:rsidRPr="00C25669">
        <w:rPr>
          <w:rFonts w:eastAsia="Times New Roman" w:hint="eastAsia"/>
          <w:lang w:eastAsia="ko-KR"/>
        </w:rPr>
        <w:t xml:space="preserve"> includes the requirements for reporting of CQI for UE equipped with 2</w:t>
      </w:r>
      <w:r w:rsidRPr="00C25669">
        <w:rPr>
          <w:rFonts w:eastAsia="SimSun" w:hint="eastAsia"/>
        </w:rPr>
        <w:t xml:space="preserve"> receiver antennas</w:t>
      </w:r>
      <w:r w:rsidRPr="00C25669">
        <w:rPr>
          <w:rFonts w:eastAsia="Times New Roman" w:hint="eastAsia"/>
          <w:lang w:eastAsia="ko-KR"/>
        </w:rPr>
        <w:t>.</w:t>
      </w:r>
    </w:p>
    <w:p w14:paraId="66D93BEC" w14:textId="77777777" w:rsidR="0090605A" w:rsidRPr="00C25669" w:rsidRDefault="0090605A" w:rsidP="0090605A">
      <w:pPr>
        <w:pStyle w:val="Heading4"/>
        <w:rPr>
          <w:lang w:eastAsia="zh-CN"/>
        </w:rPr>
      </w:pPr>
      <w:bookmarkStart w:id="299" w:name="_Toc21338226"/>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299"/>
    </w:p>
    <w:p w14:paraId="36DCAA78" w14:textId="77777777" w:rsidR="0090605A" w:rsidRPr="00C25669" w:rsidRDefault="0090605A" w:rsidP="0090605A">
      <w:pPr>
        <w:pStyle w:val="Heading5"/>
        <w:rPr>
          <w:lang w:eastAsia="zh-CN"/>
        </w:rPr>
      </w:pPr>
      <w:bookmarkStart w:id="300" w:name="_Toc21338227"/>
      <w:r w:rsidRPr="00C25669">
        <w:rPr>
          <w:rFonts w:hint="eastAsia"/>
        </w:rPr>
        <w:t>6.2.2.1.1</w:t>
      </w:r>
      <w:r w:rsidRPr="00C25669">
        <w:rPr>
          <w:rFonts w:hint="eastAsia"/>
          <w:lang w:eastAsia="zh-CN"/>
        </w:rPr>
        <w:tab/>
        <w:t>CQI reporting definition under AWGN</w:t>
      </w:r>
      <w:r w:rsidRPr="00C25669">
        <w:rPr>
          <w:lang w:eastAsia="zh-CN"/>
        </w:rPr>
        <w:t xml:space="preserve"> conditions</w:t>
      </w:r>
      <w:bookmarkEnd w:id="300"/>
    </w:p>
    <w:p w14:paraId="4A84A059" w14:textId="77777777" w:rsidR="0090605A" w:rsidRPr="00C25669" w:rsidRDefault="0090605A" w:rsidP="0090605A">
      <w:pPr>
        <w:rPr>
          <w:rFonts w:eastAsia="SimSun"/>
        </w:rPr>
      </w:pPr>
      <w:r w:rsidRPr="00C25669">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C25669">
        <w:rPr>
          <w:rFonts w:eastAsia="SimSun" w:hint="eastAsia"/>
        </w:rPr>
        <w:t>38.21</w:t>
      </w:r>
      <w:r w:rsidRPr="00C25669">
        <w:rPr>
          <w:rFonts w:eastAsia="SimSun"/>
        </w:rPr>
        <w:t>4</w:t>
      </w:r>
      <w:r w:rsidRPr="00C25669">
        <w:rPr>
          <w:rFonts w:eastAsia="SimSun" w:hint="eastAsia"/>
        </w:rPr>
        <w:t xml:space="preserve"> [</w:t>
      </w:r>
      <w:r w:rsidRPr="00C25669">
        <w:rPr>
          <w:rFonts w:eastAsia="SimSun"/>
        </w:rPr>
        <w:t>12</w:t>
      </w:r>
      <w:r w:rsidRPr="00C25669">
        <w:rPr>
          <w:rFonts w:eastAsia="SimSun" w:hint="eastAsia"/>
        </w:rPr>
        <w:t>]</w:t>
      </w:r>
      <w:r w:rsidRPr="00C25669">
        <w:rPr>
          <w:rFonts w:eastAsia="SimSun"/>
        </w:rPr>
        <w:t>. To account for sensitivity of the input SNR the reporting definition is considered to be verified if the reporting accuracy is met for at least one of two SNR levels separated by an offset of 1 dB.</w:t>
      </w:r>
    </w:p>
    <w:p w14:paraId="5D085F9B" w14:textId="77777777" w:rsidR="0090605A" w:rsidRPr="00C25669" w:rsidRDefault="0090605A" w:rsidP="0090605A">
      <w:pPr>
        <w:pStyle w:val="H6"/>
      </w:pPr>
      <w:r w:rsidRPr="00C25669">
        <w:rPr>
          <w:rFonts w:hint="eastAsia"/>
        </w:rPr>
        <w:t>6.2.2.1.1</w:t>
      </w:r>
      <w:r w:rsidRPr="00C25669">
        <w:t>.1</w:t>
      </w:r>
      <w:r w:rsidRPr="00C25669">
        <w:rPr>
          <w:rFonts w:hint="eastAsia"/>
          <w:lang w:eastAsia="zh-CN"/>
        </w:rPr>
        <w:tab/>
      </w:r>
      <w:r w:rsidRPr="00C25669">
        <w:t xml:space="preserve">Minimum requirement for periodic </w:t>
      </w:r>
      <w:r w:rsidRPr="00C25669">
        <w:rPr>
          <w:rFonts w:hint="eastAsia"/>
        </w:rPr>
        <w:t>CQI reporting</w:t>
      </w:r>
    </w:p>
    <w:p w14:paraId="25489F0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6.2.2.1.1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E0930E5"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71A5B63A"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D4CC4C7" w14:textId="77777777" w:rsidR="0090605A" w:rsidRPr="00C25669" w:rsidRDefault="0090605A" w:rsidP="0090605A">
      <w:pPr>
        <w:pStyle w:val="TH"/>
        <w:rPr>
          <w:rFonts w:eastAsia="SimSun"/>
          <w:lang w:eastAsia="zh-CN"/>
        </w:rPr>
      </w:pPr>
      <w:r w:rsidRPr="00C25669">
        <w:rPr>
          <w:rFonts w:hint="eastAsia"/>
        </w:rPr>
        <w:lastRenderedPageBreak/>
        <w:t>Table 6.2.2.1.1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5F43D17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26144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E4F01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DB655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0CBA34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316BDA0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C82AB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1C39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E8F0D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060FA67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97C5F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692478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CF0C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169564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723AD0" w14:textId="77777777" w:rsidR="0090605A" w:rsidRPr="00C25669" w:rsidRDefault="0090605A" w:rsidP="0090605A">
            <w:pPr>
              <w:keepNext/>
              <w:keepLines/>
              <w:spacing w:after="0"/>
              <w:rPr>
                <w:rFonts w:ascii="Arial" w:eastAsia="?? ??"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64702A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D5F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15</w:t>
            </w:r>
          </w:p>
        </w:tc>
      </w:tr>
      <w:tr w:rsidR="0090605A" w:rsidRPr="00C25669" w14:paraId="22D4590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2B6071"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D1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0AB7DE6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4ADCD6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151499F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52625E9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0597ADC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67E0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10AD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321E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6D4B3B0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F15FA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4EED5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84F8D8"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 xml:space="preserve">2×2 with static channel specified in </w:t>
            </w:r>
            <w:r w:rsidRPr="00C25669">
              <w:rPr>
                <w:rFonts w:ascii="Arial" w:eastAsia="SimSun" w:hAnsi="Arial" w:hint="eastAsia"/>
                <w:sz w:val="18"/>
                <w:lang w:eastAsia="zh-CN"/>
              </w:rPr>
              <w:t>Annex B.1</w:t>
            </w:r>
          </w:p>
        </w:tc>
      </w:tr>
      <w:tr w:rsidR="0090605A" w:rsidRPr="00C25669" w14:paraId="43A16F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245D1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01475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DD4B6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 xml:space="preserve">As specified in </w:t>
            </w:r>
            <w:r w:rsidRPr="00C25669">
              <w:rPr>
                <w:rFonts w:ascii="Arial" w:eastAsia="SimSun" w:hAnsi="Arial" w:hint="eastAsia"/>
                <w:sz w:val="18"/>
                <w:lang w:eastAsia="zh-CN"/>
              </w:rPr>
              <w:t>Annex B.4.1</w:t>
            </w:r>
          </w:p>
        </w:tc>
      </w:tr>
      <w:tr w:rsidR="0090605A" w:rsidRPr="00C25669" w14:paraId="547CF30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32E23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3C01E30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6FAB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A22C2B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5B63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B3DEB2E" w14:textId="77777777" w:rsidTr="00DD4A96">
        <w:trPr>
          <w:trHeight w:val="70"/>
        </w:trPr>
        <w:tc>
          <w:tcPr>
            <w:tcW w:w="1556" w:type="dxa"/>
            <w:vMerge/>
            <w:tcBorders>
              <w:left w:val="single" w:sz="4" w:space="0" w:color="auto"/>
              <w:right w:val="single" w:sz="4" w:space="0" w:color="auto"/>
            </w:tcBorders>
            <w:vAlign w:val="center"/>
            <w:hideMark/>
          </w:tcPr>
          <w:p w14:paraId="5883A46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4746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26F68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0FFBD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2D0A3F1" w14:textId="77777777" w:rsidTr="00DD4A96">
        <w:trPr>
          <w:trHeight w:val="70"/>
        </w:trPr>
        <w:tc>
          <w:tcPr>
            <w:tcW w:w="1556" w:type="dxa"/>
            <w:vMerge/>
            <w:tcBorders>
              <w:left w:val="single" w:sz="4" w:space="0" w:color="auto"/>
              <w:right w:val="single" w:sz="4" w:space="0" w:color="auto"/>
            </w:tcBorders>
            <w:vAlign w:val="center"/>
            <w:hideMark/>
          </w:tcPr>
          <w:p w14:paraId="21742FC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58FC7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DDA5D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F18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7EC8EBD" w14:textId="77777777" w:rsidTr="00DD4A96">
        <w:trPr>
          <w:trHeight w:val="70"/>
        </w:trPr>
        <w:tc>
          <w:tcPr>
            <w:tcW w:w="1556" w:type="dxa"/>
            <w:vMerge/>
            <w:tcBorders>
              <w:left w:val="single" w:sz="4" w:space="0" w:color="auto"/>
              <w:right w:val="single" w:sz="4" w:space="0" w:color="auto"/>
            </w:tcBorders>
            <w:vAlign w:val="center"/>
            <w:hideMark/>
          </w:tcPr>
          <w:p w14:paraId="392E2B0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3529D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92305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542A6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B002191" w14:textId="77777777" w:rsidTr="00DD4A96">
        <w:trPr>
          <w:trHeight w:val="70"/>
        </w:trPr>
        <w:tc>
          <w:tcPr>
            <w:tcW w:w="1556" w:type="dxa"/>
            <w:vMerge/>
            <w:tcBorders>
              <w:left w:val="single" w:sz="4" w:space="0" w:color="auto"/>
              <w:right w:val="single" w:sz="4" w:space="0" w:color="auto"/>
            </w:tcBorders>
            <w:vAlign w:val="center"/>
            <w:hideMark/>
          </w:tcPr>
          <w:p w14:paraId="692CA04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0CD5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5EBB5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45DB7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549547EA" w14:textId="77777777" w:rsidTr="00DD4A96">
        <w:trPr>
          <w:trHeight w:val="70"/>
        </w:trPr>
        <w:tc>
          <w:tcPr>
            <w:tcW w:w="1556" w:type="dxa"/>
            <w:vMerge/>
            <w:tcBorders>
              <w:left w:val="single" w:sz="4" w:space="0" w:color="auto"/>
              <w:right w:val="single" w:sz="4" w:space="0" w:color="auto"/>
            </w:tcBorders>
            <w:vAlign w:val="center"/>
            <w:hideMark/>
          </w:tcPr>
          <w:p w14:paraId="0F14954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AF00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BA5F0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F6DD5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4506AAEF"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DF4AD9A"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EB4E5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CDE09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16DA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CA896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7C78FAA"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BD85D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67D621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282A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701A12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901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72B9B4C" w14:textId="77777777" w:rsidTr="00DD4A96">
        <w:trPr>
          <w:trHeight w:val="70"/>
        </w:trPr>
        <w:tc>
          <w:tcPr>
            <w:tcW w:w="1556" w:type="dxa"/>
            <w:vMerge/>
            <w:tcBorders>
              <w:left w:val="single" w:sz="4" w:space="0" w:color="auto"/>
              <w:right w:val="single" w:sz="4" w:space="0" w:color="auto"/>
            </w:tcBorders>
            <w:vAlign w:val="center"/>
          </w:tcPr>
          <w:p w14:paraId="2DDF250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9C673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F2FA0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3FC9C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0023A4A" w14:textId="77777777" w:rsidTr="00DD4A96">
        <w:trPr>
          <w:trHeight w:val="70"/>
        </w:trPr>
        <w:tc>
          <w:tcPr>
            <w:tcW w:w="1556" w:type="dxa"/>
            <w:vMerge/>
            <w:tcBorders>
              <w:left w:val="single" w:sz="4" w:space="0" w:color="auto"/>
              <w:right w:val="single" w:sz="4" w:space="0" w:color="auto"/>
            </w:tcBorders>
            <w:vAlign w:val="center"/>
            <w:hideMark/>
          </w:tcPr>
          <w:p w14:paraId="6EF1969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29F7F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61B91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A8FD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39DB1EE" w14:textId="77777777" w:rsidTr="00DD4A96">
        <w:trPr>
          <w:trHeight w:val="70"/>
        </w:trPr>
        <w:tc>
          <w:tcPr>
            <w:tcW w:w="1556" w:type="dxa"/>
            <w:vMerge/>
            <w:tcBorders>
              <w:left w:val="single" w:sz="4" w:space="0" w:color="auto"/>
              <w:right w:val="single" w:sz="4" w:space="0" w:color="auto"/>
            </w:tcBorders>
            <w:vAlign w:val="center"/>
            <w:hideMark/>
          </w:tcPr>
          <w:p w14:paraId="5083080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D85B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042A35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820F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299BD1" w14:textId="77777777" w:rsidTr="00DD4A96">
        <w:trPr>
          <w:trHeight w:val="70"/>
        </w:trPr>
        <w:tc>
          <w:tcPr>
            <w:tcW w:w="1556" w:type="dxa"/>
            <w:vMerge/>
            <w:tcBorders>
              <w:left w:val="single" w:sz="4" w:space="0" w:color="auto"/>
              <w:right w:val="single" w:sz="4" w:space="0" w:color="auto"/>
            </w:tcBorders>
            <w:vAlign w:val="center"/>
            <w:hideMark/>
          </w:tcPr>
          <w:p w14:paraId="03BFF301"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DA167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A9DFB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CAFB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6CE643D0" w14:textId="77777777" w:rsidTr="00DD4A96">
        <w:trPr>
          <w:trHeight w:val="70"/>
        </w:trPr>
        <w:tc>
          <w:tcPr>
            <w:tcW w:w="1556" w:type="dxa"/>
            <w:vMerge/>
            <w:tcBorders>
              <w:left w:val="single" w:sz="4" w:space="0" w:color="auto"/>
              <w:right w:val="single" w:sz="4" w:space="0" w:color="auto"/>
            </w:tcBorders>
            <w:vAlign w:val="center"/>
            <w:hideMark/>
          </w:tcPr>
          <w:p w14:paraId="364B86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6C2F0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5537C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4A6A8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0896778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58C4834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5ED8A2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4D891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BEEA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DE70B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6E7CD896" w14:textId="77777777" w:rsidTr="00DD4A96">
        <w:trPr>
          <w:trHeight w:val="70"/>
        </w:trPr>
        <w:tc>
          <w:tcPr>
            <w:tcW w:w="1556" w:type="dxa"/>
            <w:vMerge w:val="restart"/>
            <w:tcBorders>
              <w:left w:val="single" w:sz="4" w:space="0" w:color="auto"/>
              <w:right w:val="single" w:sz="4" w:space="0" w:color="auto"/>
            </w:tcBorders>
            <w:vAlign w:val="center"/>
          </w:tcPr>
          <w:p w14:paraId="0F74D45C"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10037E21"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10A6E02"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2B4182"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20224EF6" w14:textId="77777777" w:rsidTr="00DD4A96">
        <w:trPr>
          <w:trHeight w:val="70"/>
        </w:trPr>
        <w:tc>
          <w:tcPr>
            <w:tcW w:w="1556" w:type="dxa"/>
            <w:vMerge/>
            <w:tcBorders>
              <w:left w:val="single" w:sz="4" w:space="0" w:color="auto"/>
              <w:right w:val="single" w:sz="4" w:space="0" w:color="auto"/>
            </w:tcBorders>
            <w:vAlign w:val="center"/>
            <w:hideMark/>
          </w:tcPr>
          <w:p w14:paraId="468DF3D1"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ECF868C"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A6978BD"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498FE7"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75A49BE2" w14:textId="77777777" w:rsidTr="0090605A">
        <w:trPr>
          <w:trHeight w:val="70"/>
        </w:trPr>
        <w:tc>
          <w:tcPr>
            <w:tcW w:w="1556" w:type="dxa"/>
            <w:vMerge/>
            <w:tcBorders>
              <w:left w:val="single" w:sz="4" w:space="0" w:color="auto"/>
              <w:right w:val="single" w:sz="4" w:space="0" w:color="auto"/>
            </w:tcBorders>
            <w:hideMark/>
          </w:tcPr>
          <w:p w14:paraId="5F3BF620"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A5E23C3"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288EA62A"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3896730"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484C51"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10385CAA" w14:textId="77777777" w:rsidTr="0090605A">
        <w:trPr>
          <w:trHeight w:val="70"/>
        </w:trPr>
        <w:tc>
          <w:tcPr>
            <w:tcW w:w="1556" w:type="dxa"/>
            <w:vMerge/>
            <w:tcBorders>
              <w:left w:val="single" w:sz="4" w:space="0" w:color="auto"/>
              <w:bottom w:val="single" w:sz="4" w:space="0" w:color="auto"/>
              <w:right w:val="single" w:sz="4" w:space="0" w:color="auto"/>
            </w:tcBorders>
            <w:hideMark/>
          </w:tcPr>
          <w:p w14:paraId="46FD32D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A94918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309F30E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623A704"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CB3EE4" w14:textId="5149148E" w:rsidR="001B4A8E" w:rsidRPr="00C25669" w:rsidRDefault="00DC16A0"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301" w:author="CR0017r1" w:date="2019-12-03T16:18:00Z">
              <w:r>
                <w:rPr>
                  <w:rFonts w:ascii="Arial" w:eastAsia="SimSun" w:hAnsi="Arial"/>
                  <w:sz w:val="18"/>
                  <w:lang w:eastAsia="zh-CN"/>
                </w:rPr>
                <w:t>1</w:t>
              </w:r>
            </w:ins>
            <w:del w:id="302" w:author="CR0017r1" w:date="2019-12-03T16:18:00Z">
              <w:r w:rsidRPr="003C2DCA" w:rsidDel="001A4B88">
                <w:rPr>
                  <w:rFonts w:ascii="Arial" w:eastAsia="SimSun" w:hAnsi="Arial"/>
                  <w:sz w:val="18"/>
                  <w:lang w:eastAsia="zh-CN"/>
                </w:rPr>
                <w:delText>5</w:delText>
              </w:r>
            </w:del>
          </w:p>
        </w:tc>
      </w:tr>
      <w:tr w:rsidR="0090605A" w:rsidRPr="00C25669" w14:paraId="0A9DB2E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7A3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04CBE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3F68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362734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E4BC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82CEF5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71D7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7ABF0E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ECB60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E10A2A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BE4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09113BE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58DC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95C1C0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ABF63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D92ACE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33CE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F965B4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386BF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0EF2BC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0039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6B3F25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5801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6F58F07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6F20B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C47323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5E867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41DEEC9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0F28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A958E8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90704"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7A4B8BD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27F3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7B2F69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A9DB36" w14:textId="77777777" w:rsidR="0090605A" w:rsidRPr="00C25669" w:rsidDel="00CC5BFA"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65D3F51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40C6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0CA9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68473" w14:textId="2D725461" w:rsidR="0090605A" w:rsidRPr="00C25669" w:rsidRDefault="007657D9" w:rsidP="0090605A">
            <w:pPr>
              <w:keepNext/>
              <w:keepLines/>
              <w:spacing w:after="0"/>
              <w:jc w:val="center"/>
              <w:rPr>
                <w:rFonts w:ascii="Arial" w:eastAsia="Times New Roman" w:hAnsi="Arial"/>
                <w:sz w:val="18"/>
              </w:rPr>
            </w:pPr>
            <w:r w:rsidRPr="003C2DCA">
              <w:rPr>
                <w:rFonts w:ascii="Arial" w:eastAsia="SimSun" w:hAnsi="Arial" w:hint="eastAsia"/>
                <w:sz w:val="18"/>
                <w:lang w:eastAsia="zh-CN"/>
              </w:rPr>
              <w:t>5</w:t>
            </w:r>
            <w:r w:rsidRPr="003C2DCA">
              <w:rPr>
                <w:rFonts w:ascii="Arial" w:eastAsia="Times New Roman" w:hAnsi="Arial"/>
                <w:sz w:val="18"/>
              </w:rPr>
              <w:t>/</w:t>
            </w:r>
            <w:ins w:id="303" w:author="CR0017r1" w:date="2019-12-03T16:18:00Z">
              <w:r>
                <w:rPr>
                  <w:rFonts w:ascii="Arial" w:eastAsia="Times New Roman" w:hAnsi="Arial"/>
                  <w:sz w:val="18"/>
                </w:rPr>
                <w:t>0</w:t>
              </w:r>
            </w:ins>
            <w:del w:id="304" w:author="CR0017r1" w:date="2019-12-03T16:18:00Z">
              <w:r w:rsidRPr="003C2DCA" w:rsidDel="001A4B88">
                <w:rPr>
                  <w:rFonts w:ascii="Arial" w:eastAsia="Times New Roman" w:hAnsi="Arial"/>
                  <w:sz w:val="18"/>
                </w:rPr>
                <w:delText>1</w:delText>
              </w:r>
            </w:del>
          </w:p>
        </w:tc>
      </w:tr>
      <w:tr w:rsidR="0090605A" w:rsidRPr="00C25669" w14:paraId="4CE837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6E27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FEE69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1042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965FC90"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3A947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038AE5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985A46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022C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64E55FB" w14:textId="77777777" w:rsidTr="0090605A">
        <w:trPr>
          <w:trHeight w:val="70"/>
        </w:trPr>
        <w:tc>
          <w:tcPr>
            <w:tcW w:w="1648" w:type="dxa"/>
            <w:gridSpan w:val="2"/>
            <w:vMerge/>
            <w:tcBorders>
              <w:left w:val="single" w:sz="4" w:space="0" w:color="auto"/>
              <w:right w:val="single" w:sz="4" w:space="0" w:color="auto"/>
            </w:tcBorders>
            <w:hideMark/>
          </w:tcPr>
          <w:p w14:paraId="1896F2F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F3884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6BF0A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1582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C3F046F" w14:textId="77777777" w:rsidTr="0090605A">
        <w:trPr>
          <w:trHeight w:val="70"/>
        </w:trPr>
        <w:tc>
          <w:tcPr>
            <w:tcW w:w="1648" w:type="dxa"/>
            <w:gridSpan w:val="2"/>
            <w:vMerge/>
            <w:tcBorders>
              <w:left w:val="single" w:sz="4" w:space="0" w:color="auto"/>
              <w:right w:val="single" w:sz="4" w:space="0" w:color="auto"/>
            </w:tcBorders>
            <w:hideMark/>
          </w:tcPr>
          <w:p w14:paraId="364581F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98678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8C79A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747F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9785FD7" w14:textId="77777777" w:rsidTr="0090605A">
        <w:trPr>
          <w:trHeight w:val="70"/>
        </w:trPr>
        <w:tc>
          <w:tcPr>
            <w:tcW w:w="1648" w:type="dxa"/>
            <w:gridSpan w:val="2"/>
            <w:vMerge/>
            <w:tcBorders>
              <w:left w:val="single" w:sz="4" w:space="0" w:color="auto"/>
              <w:right w:val="single" w:sz="4" w:space="0" w:color="auto"/>
            </w:tcBorders>
            <w:hideMark/>
          </w:tcPr>
          <w:p w14:paraId="489A0D8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9061A4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C24D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8EF5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541D8957"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A016E9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FC1B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9C360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7CC8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B0C082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C2AC0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F38E4C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AE3A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F710E9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A0CB6E"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A914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58D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6BE7209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6C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51E73C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D48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36CD60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CD97F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EF7C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9717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TBS.2-2</w:t>
            </w:r>
          </w:p>
        </w:tc>
      </w:tr>
    </w:tbl>
    <w:p w14:paraId="115B8630" w14:textId="77777777" w:rsidR="0090605A" w:rsidRPr="00C25669" w:rsidRDefault="0090605A" w:rsidP="0090605A">
      <w:pPr>
        <w:overflowPunct w:val="0"/>
        <w:autoSpaceDE w:val="0"/>
        <w:autoSpaceDN w:val="0"/>
        <w:adjustRightInd w:val="0"/>
        <w:textAlignment w:val="baseline"/>
        <w:rPr>
          <w:rFonts w:eastAsia="SimSun"/>
        </w:rPr>
      </w:pPr>
    </w:p>
    <w:p w14:paraId="7F37A963" w14:textId="77777777" w:rsidR="0090605A" w:rsidRPr="00C25669" w:rsidRDefault="0090605A" w:rsidP="0090605A">
      <w:pPr>
        <w:pStyle w:val="Heading5"/>
        <w:rPr>
          <w:lang w:eastAsia="zh-CN"/>
        </w:rPr>
      </w:pPr>
      <w:bookmarkStart w:id="305" w:name="_Toc21338228"/>
      <w:r w:rsidRPr="00C25669">
        <w:rPr>
          <w:rFonts w:hint="eastAsia"/>
          <w:lang w:eastAsia="zh-CN"/>
        </w:rPr>
        <w:lastRenderedPageBreak/>
        <w:t>6.2.2.1.2</w:t>
      </w:r>
      <w:r w:rsidRPr="00C25669">
        <w:rPr>
          <w:rFonts w:hint="eastAsia"/>
          <w:lang w:eastAsia="zh-CN"/>
        </w:rPr>
        <w:tab/>
        <w:t>CQI reporting under fading conditions</w:t>
      </w:r>
      <w:bookmarkEnd w:id="305"/>
    </w:p>
    <w:p w14:paraId="156A45E3" w14:textId="77777777" w:rsidR="0090605A" w:rsidRPr="00C25669" w:rsidRDefault="0090605A" w:rsidP="0090605A">
      <w:pPr>
        <w:pStyle w:val="H6"/>
      </w:pPr>
      <w:r w:rsidRPr="00C25669">
        <w:rPr>
          <w:rFonts w:hint="eastAsia"/>
        </w:rPr>
        <w:t>6.2.2.1.2</w:t>
      </w:r>
      <w:r w:rsidRPr="00C25669">
        <w:t>.1</w:t>
      </w:r>
      <w:r w:rsidRPr="00C25669">
        <w:rPr>
          <w:rFonts w:hint="eastAsia"/>
          <w:lang w:eastAsia="zh-CN"/>
        </w:rPr>
        <w:tab/>
      </w:r>
      <w:r w:rsidRPr="00C25669">
        <w:t>Minimum requirement for w</w:t>
      </w:r>
      <w:r w:rsidRPr="00C25669">
        <w:rPr>
          <w:rFonts w:hint="eastAsia"/>
        </w:rPr>
        <w:t>ideband CQI reporting</w:t>
      </w:r>
    </w:p>
    <w:p w14:paraId="2907BFF3"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295BA6B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 </w:t>
      </w:r>
      <w:r w:rsidRPr="00C25669">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3C189C38"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6.2.2.1.2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172DD7FA"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6.2.2.1.2</w:t>
      </w:r>
      <w:r w:rsidRPr="00C25669">
        <w:rPr>
          <w:rFonts w:eastAsia="SimSun"/>
        </w:rPr>
        <w:t>.1</w:t>
      </w:r>
      <w:r w:rsidRPr="00C25669">
        <w:rPr>
          <w:rFonts w:eastAsia="SimSun" w:hint="eastAsia"/>
        </w:rPr>
        <w:t>-2;</w:t>
      </w:r>
    </w:p>
    <w:p w14:paraId="54C35E2C"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6.2.2.1.2</w:t>
      </w:r>
      <w:r w:rsidRPr="00C25669">
        <w:rPr>
          <w:rFonts w:eastAsia="SimSun"/>
        </w:rPr>
        <w:t>.1</w:t>
      </w:r>
      <w:r w:rsidRPr="00C25669">
        <w:rPr>
          <w:rFonts w:eastAsia="SimSun" w:hint="eastAsia"/>
        </w:rPr>
        <w:t>-2;</w:t>
      </w:r>
    </w:p>
    <w:p w14:paraId="66009B58"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rPr>
        <w:t>0.02</w:t>
      </w:r>
      <w:r w:rsidRPr="00C25669">
        <w:rPr>
          <w:rFonts w:eastAsia="SimSun" w:hint="eastAsia"/>
        </w:rPr>
        <w:t>.</w:t>
      </w:r>
    </w:p>
    <w:p w14:paraId="4054653F" w14:textId="77777777" w:rsidR="0090605A" w:rsidRPr="00C25669" w:rsidRDefault="0090605A" w:rsidP="0090605A">
      <w:pPr>
        <w:pStyle w:val="TH"/>
        <w:rPr>
          <w:lang w:eastAsia="zh-CN"/>
        </w:rPr>
      </w:pPr>
      <w:r w:rsidRPr="00C25669">
        <w:rPr>
          <w:rFonts w:eastAsia="Times New Roman" w:hint="eastAsia"/>
        </w:rPr>
        <w:lastRenderedPageBreak/>
        <w:t>Table 6.2.2.1.</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3C663F3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BCF96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B8C44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74DB14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97CB7C"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D38704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993314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ED5B7D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AD7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7C0CCD3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37838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1BE57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22E73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0162FF3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2AC0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D250E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97389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74DCA7F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E53B84"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E2917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97E8CF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46F375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4EF235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52C704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90605A" w:rsidRPr="00C25669" w14:paraId="09F5F96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257E5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96C72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52AC0"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1200C3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6E466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D8FB0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93C0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t>
            </w:r>
          </w:p>
        </w:tc>
      </w:tr>
      <w:tr w:rsidR="0090605A" w:rsidRPr="00C25669" w14:paraId="2F2B2ED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578D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3E744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4AB5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ULA high</w:t>
            </w:r>
          </w:p>
        </w:tc>
      </w:tr>
      <w:tr w:rsidR="0090605A" w:rsidRPr="00C25669" w14:paraId="6BCC4DF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B0A86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23937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10FE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0CD8106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7D7BAE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A2AC09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2AED9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AE9B5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16B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03B3068" w14:textId="77777777" w:rsidTr="00DD4A96">
        <w:trPr>
          <w:trHeight w:val="70"/>
        </w:trPr>
        <w:tc>
          <w:tcPr>
            <w:tcW w:w="1556" w:type="dxa"/>
            <w:vMerge/>
            <w:tcBorders>
              <w:left w:val="single" w:sz="4" w:space="0" w:color="auto"/>
              <w:right w:val="single" w:sz="4" w:space="0" w:color="auto"/>
            </w:tcBorders>
            <w:vAlign w:val="center"/>
            <w:hideMark/>
          </w:tcPr>
          <w:p w14:paraId="57FB295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6D151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CE04B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96DA2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61B0C1D" w14:textId="77777777" w:rsidTr="00DD4A96">
        <w:trPr>
          <w:trHeight w:val="70"/>
        </w:trPr>
        <w:tc>
          <w:tcPr>
            <w:tcW w:w="1556" w:type="dxa"/>
            <w:vMerge/>
            <w:tcBorders>
              <w:left w:val="single" w:sz="4" w:space="0" w:color="auto"/>
              <w:right w:val="single" w:sz="4" w:space="0" w:color="auto"/>
            </w:tcBorders>
            <w:vAlign w:val="center"/>
            <w:hideMark/>
          </w:tcPr>
          <w:p w14:paraId="49BCC86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6090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9549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5B2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220951F0" w14:textId="77777777" w:rsidTr="00DD4A96">
        <w:trPr>
          <w:trHeight w:val="70"/>
        </w:trPr>
        <w:tc>
          <w:tcPr>
            <w:tcW w:w="1556" w:type="dxa"/>
            <w:vMerge/>
            <w:tcBorders>
              <w:left w:val="single" w:sz="4" w:space="0" w:color="auto"/>
              <w:right w:val="single" w:sz="4" w:space="0" w:color="auto"/>
            </w:tcBorders>
            <w:vAlign w:val="center"/>
            <w:hideMark/>
          </w:tcPr>
          <w:p w14:paraId="06ACBA3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705E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F530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A4A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C4F1BAB" w14:textId="77777777" w:rsidTr="00DD4A96">
        <w:trPr>
          <w:trHeight w:val="70"/>
        </w:trPr>
        <w:tc>
          <w:tcPr>
            <w:tcW w:w="1556" w:type="dxa"/>
            <w:vMerge/>
            <w:tcBorders>
              <w:left w:val="single" w:sz="4" w:space="0" w:color="auto"/>
              <w:right w:val="single" w:sz="4" w:space="0" w:color="auto"/>
            </w:tcBorders>
            <w:vAlign w:val="center"/>
            <w:hideMark/>
          </w:tcPr>
          <w:p w14:paraId="5A99282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A609F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D9A34C"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A6E8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3F9D8B46" w14:textId="77777777" w:rsidTr="00DD4A96">
        <w:trPr>
          <w:trHeight w:val="70"/>
        </w:trPr>
        <w:tc>
          <w:tcPr>
            <w:tcW w:w="1556" w:type="dxa"/>
            <w:vMerge/>
            <w:tcBorders>
              <w:left w:val="single" w:sz="4" w:space="0" w:color="auto"/>
              <w:right w:val="single" w:sz="4" w:space="0" w:color="auto"/>
            </w:tcBorders>
            <w:vAlign w:val="center"/>
            <w:hideMark/>
          </w:tcPr>
          <w:p w14:paraId="21E534C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2799D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7452F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3991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30B331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9F4DAE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17F1EB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4CA5F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2B5BF8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128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603CBF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FB38E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6670ED4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4C654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ED671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A3A8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C149576" w14:textId="77777777" w:rsidTr="00DD4A96">
        <w:trPr>
          <w:trHeight w:val="70"/>
        </w:trPr>
        <w:tc>
          <w:tcPr>
            <w:tcW w:w="1556" w:type="dxa"/>
            <w:vMerge/>
            <w:tcBorders>
              <w:left w:val="single" w:sz="4" w:space="0" w:color="auto"/>
              <w:right w:val="single" w:sz="4" w:space="0" w:color="auto"/>
            </w:tcBorders>
            <w:vAlign w:val="center"/>
          </w:tcPr>
          <w:p w14:paraId="2AB5BAC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CBF0B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2DD5BD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19210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02DAA009" w14:textId="77777777" w:rsidTr="00DD4A96">
        <w:trPr>
          <w:trHeight w:val="70"/>
        </w:trPr>
        <w:tc>
          <w:tcPr>
            <w:tcW w:w="1556" w:type="dxa"/>
            <w:vMerge/>
            <w:tcBorders>
              <w:left w:val="single" w:sz="4" w:space="0" w:color="auto"/>
              <w:right w:val="single" w:sz="4" w:space="0" w:color="auto"/>
            </w:tcBorders>
            <w:vAlign w:val="center"/>
            <w:hideMark/>
          </w:tcPr>
          <w:p w14:paraId="5CB67EC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2A408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FA69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B36F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311FA14" w14:textId="77777777" w:rsidTr="00DD4A96">
        <w:trPr>
          <w:trHeight w:val="70"/>
        </w:trPr>
        <w:tc>
          <w:tcPr>
            <w:tcW w:w="1556" w:type="dxa"/>
            <w:vMerge/>
            <w:tcBorders>
              <w:left w:val="single" w:sz="4" w:space="0" w:color="auto"/>
              <w:right w:val="single" w:sz="4" w:space="0" w:color="auto"/>
            </w:tcBorders>
            <w:vAlign w:val="center"/>
            <w:hideMark/>
          </w:tcPr>
          <w:p w14:paraId="183A3C2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23926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B4FE5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8D55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E377F43" w14:textId="77777777" w:rsidTr="00DD4A96">
        <w:trPr>
          <w:trHeight w:val="70"/>
        </w:trPr>
        <w:tc>
          <w:tcPr>
            <w:tcW w:w="1556" w:type="dxa"/>
            <w:vMerge/>
            <w:tcBorders>
              <w:left w:val="single" w:sz="4" w:space="0" w:color="auto"/>
              <w:right w:val="single" w:sz="4" w:space="0" w:color="auto"/>
            </w:tcBorders>
            <w:vAlign w:val="center"/>
            <w:hideMark/>
          </w:tcPr>
          <w:p w14:paraId="23B3AACF"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AC7D0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A442C8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6C6A5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303576F" w14:textId="77777777" w:rsidTr="00DD4A96">
        <w:trPr>
          <w:trHeight w:val="70"/>
        </w:trPr>
        <w:tc>
          <w:tcPr>
            <w:tcW w:w="1556" w:type="dxa"/>
            <w:vMerge/>
            <w:tcBorders>
              <w:left w:val="single" w:sz="4" w:space="0" w:color="auto"/>
              <w:right w:val="single" w:sz="4" w:space="0" w:color="auto"/>
            </w:tcBorders>
            <w:vAlign w:val="center"/>
            <w:hideMark/>
          </w:tcPr>
          <w:p w14:paraId="621A256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018AD6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C197A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E464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6C125D48"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23E447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D689B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66CFEB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740A1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B418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09F9A230" w14:textId="77777777" w:rsidTr="00DD4A96">
        <w:trPr>
          <w:trHeight w:val="70"/>
        </w:trPr>
        <w:tc>
          <w:tcPr>
            <w:tcW w:w="1556" w:type="dxa"/>
            <w:vMerge w:val="restart"/>
            <w:tcBorders>
              <w:left w:val="single" w:sz="4" w:space="0" w:color="auto"/>
              <w:right w:val="single" w:sz="4" w:space="0" w:color="auto"/>
            </w:tcBorders>
            <w:vAlign w:val="center"/>
          </w:tcPr>
          <w:p w14:paraId="179188CC"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539B47B"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1CD994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7DA39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66501529" w14:textId="77777777" w:rsidTr="00DD4A96">
        <w:trPr>
          <w:trHeight w:val="70"/>
        </w:trPr>
        <w:tc>
          <w:tcPr>
            <w:tcW w:w="1556" w:type="dxa"/>
            <w:vMerge/>
            <w:tcBorders>
              <w:left w:val="single" w:sz="4" w:space="0" w:color="auto"/>
              <w:right w:val="single" w:sz="4" w:space="0" w:color="auto"/>
            </w:tcBorders>
            <w:vAlign w:val="center"/>
            <w:hideMark/>
          </w:tcPr>
          <w:p w14:paraId="48CFC61B"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5EFDC43"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DE1EA1B"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ED9A3"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4288A7A1" w14:textId="77777777" w:rsidTr="00DD4A96">
        <w:trPr>
          <w:trHeight w:val="70"/>
        </w:trPr>
        <w:tc>
          <w:tcPr>
            <w:tcW w:w="1556" w:type="dxa"/>
            <w:vMerge/>
            <w:tcBorders>
              <w:left w:val="single" w:sz="4" w:space="0" w:color="auto"/>
              <w:right w:val="single" w:sz="4" w:space="0" w:color="auto"/>
            </w:tcBorders>
            <w:vAlign w:val="center"/>
            <w:hideMark/>
          </w:tcPr>
          <w:p w14:paraId="2948A2A8"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294DBEC"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03C5E539"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9F7722E"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4E42A94"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421767"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419079B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F93A3D5"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E00DBC7"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71FC1A03"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7ED22F"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240E5" w14:textId="4FFE3634" w:rsidR="001B4A8E" w:rsidRPr="00C25669" w:rsidRDefault="00ED5109"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306" w:author="CR0017r1" w:date="2019-12-03T16:18:00Z">
              <w:r>
                <w:rPr>
                  <w:rFonts w:ascii="Arial" w:eastAsia="SimSun" w:hAnsi="Arial"/>
                  <w:sz w:val="18"/>
                  <w:lang w:eastAsia="zh-CN"/>
                </w:rPr>
                <w:t>1</w:t>
              </w:r>
            </w:ins>
            <w:del w:id="307" w:author="CR0017r1" w:date="2019-12-03T16:18:00Z">
              <w:r w:rsidRPr="003C2DCA" w:rsidDel="00F46D60">
                <w:rPr>
                  <w:rFonts w:ascii="Arial" w:eastAsia="SimSun" w:hAnsi="Arial"/>
                  <w:sz w:val="18"/>
                  <w:lang w:eastAsia="zh-CN"/>
                </w:rPr>
                <w:delText>5</w:delText>
              </w:r>
            </w:del>
          </w:p>
        </w:tc>
      </w:tr>
      <w:tr w:rsidR="0090605A" w:rsidRPr="00C25669" w14:paraId="7DBD1CC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9A4A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021709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E9646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26ADBA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4FC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9555D4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E872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6DA9A3C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791AC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90492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41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1A0E793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FE27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43E11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259D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01B24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4C17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316D3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8D3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ECD2F5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42BD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769A2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912F3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53013C4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9D04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2B707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9BED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6FFE9E3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727F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09DE00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80618"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63FB420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0943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C745D9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83FFB"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C74018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21933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81A4C9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F86CD6" w14:textId="00B32079" w:rsidR="0090605A" w:rsidRPr="00C25669" w:rsidRDefault="008277A9"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308" w:author="CR0017r1" w:date="2019-12-03T16:18:00Z">
              <w:r>
                <w:rPr>
                  <w:rFonts w:ascii="Arial" w:eastAsia="SimSun" w:hAnsi="Arial"/>
                  <w:sz w:val="18"/>
                  <w:lang w:eastAsia="zh-CN"/>
                </w:rPr>
                <w:t>0</w:t>
              </w:r>
            </w:ins>
            <w:del w:id="309" w:author="CR0017r1" w:date="2019-12-03T16:18:00Z">
              <w:r w:rsidRPr="003C2DCA" w:rsidDel="00F46D60">
                <w:rPr>
                  <w:rFonts w:ascii="Arial" w:eastAsia="SimSun" w:hAnsi="Arial" w:hint="eastAsia"/>
                  <w:sz w:val="18"/>
                  <w:lang w:eastAsia="zh-CN"/>
                </w:rPr>
                <w:delText>1</w:delText>
              </w:r>
            </w:del>
          </w:p>
        </w:tc>
      </w:tr>
      <w:tr w:rsidR="0090605A" w:rsidRPr="00C25669" w14:paraId="519706A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6B12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BB1818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C4023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872B8C5"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9E7E1E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FD1561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DFC8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1BE0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CBAB327" w14:textId="77777777" w:rsidTr="00DD4A96">
        <w:trPr>
          <w:trHeight w:val="70"/>
        </w:trPr>
        <w:tc>
          <w:tcPr>
            <w:tcW w:w="1648" w:type="dxa"/>
            <w:gridSpan w:val="2"/>
            <w:vMerge/>
            <w:tcBorders>
              <w:left w:val="single" w:sz="4" w:space="0" w:color="auto"/>
              <w:right w:val="single" w:sz="4" w:space="0" w:color="auto"/>
            </w:tcBorders>
            <w:vAlign w:val="center"/>
            <w:hideMark/>
          </w:tcPr>
          <w:p w14:paraId="0427226E"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C6086A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E1B0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AD7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BA14D70" w14:textId="77777777" w:rsidTr="00DD4A96">
        <w:trPr>
          <w:trHeight w:val="70"/>
        </w:trPr>
        <w:tc>
          <w:tcPr>
            <w:tcW w:w="1648" w:type="dxa"/>
            <w:gridSpan w:val="2"/>
            <w:vMerge/>
            <w:tcBorders>
              <w:left w:val="single" w:sz="4" w:space="0" w:color="auto"/>
              <w:right w:val="single" w:sz="4" w:space="0" w:color="auto"/>
            </w:tcBorders>
            <w:vAlign w:val="center"/>
            <w:hideMark/>
          </w:tcPr>
          <w:p w14:paraId="5177DC5F"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E4E166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4BF65B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ADB2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DCA4127" w14:textId="77777777" w:rsidTr="00DD4A96">
        <w:trPr>
          <w:trHeight w:val="70"/>
        </w:trPr>
        <w:tc>
          <w:tcPr>
            <w:tcW w:w="1648" w:type="dxa"/>
            <w:gridSpan w:val="2"/>
            <w:vMerge/>
            <w:tcBorders>
              <w:left w:val="single" w:sz="4" w:space="0" w:color="auto"/>
              <w:right w:val="single" w:sz="4" w:space="0" w:color="auto"/>
            </w:tcBorders>
            <w:vAlign w:val="center"/>
            <w:hideMark/>
          </w:tcPr>
          <w:p w14:paraId="5624BAD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20E5A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B173B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5B1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6A474C50" w14:textId="77777777" w:rsidTr="00DD4A96">
        <w:trPr>
          <w:trHeight w:val="70"/>
        </w:trPr>
        <w:tc>
          <w:tcPr>
            <w:tcW w:w="1648" w:type="dxa"/>
            <w:gridSpan w:val="2"/>
            <w:vMerge/>
            <w:tcBorders>
              <w:left w:val="single" w:sz="4" w:space="0" w:color="auto"/>
              <w:bottom w:val="single" w:sz="4" w:space="0" w:color="auto"/>
              <w:right w:val="single" w:sz="4" w:space="0" w:color="auto"/>
            </w:tcBorders>
            <w:vAlign w:val="center"/>
          </w:tcPr>
          <w:p w14:paraId="333253E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CC8A8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907F25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E8B3D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78A07D9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478E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03D29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6D2E9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25BCBC3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FFFE380"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C77BE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E8C4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B3DA0A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8D46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AE892C0"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52B6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3C41C3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48661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280F7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A16C4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TBS.2-1</w:t>
            </w:r>
          </w:p>
        </w:tc>
      </w:tr>
    </w:tbl>
    <w:p w14:paraId="657C2354" w14:textId="77777777" w:rsidR="0090605A" w:rsidRPr="00C25669" w:rsidRDefault="0090605A" w:rsidP="0090605A">
      <w:pPr>
        <w:rPr>
          <w:rFonts w:eastAsia="SimSun"/>
          <w:lang w:eastAsia="zh-CN"/>
        </w:rPr>
      </w:pPr>
    </w:p>
    <w:p w14:paraId="66643F2E"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6.2.2.1.</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60999454" w14:textId="77777777" w:rsidTr="0090605A">
        <w:trPr>
          <w:jc w:val="center"/>
        </w:trPr>
        <w:tc>
          <w:tcPr>
            <w:tcW w:w="1984" w:type="dxa"/>
            <w:tcBorders>
              <w:bottom w:val="nil"/>
            </w:tcBorders>
          </w:tcPr>
          <w:p w14:paraId="2ED8B69B"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4AE22B8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1ADB8DB"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4B47A03C" w14:textId="77777777" w:rsidTr="0090605A">
        <w:trPr>
          <w:cantSplit/>
          <w:jc w:val="center"/>
        </w:trPr>
        <w:tc>
          <w:tcPr>
            <w:tcW w:w="1984" w:type="dxa"/>
          </w:tcPr>
          <w:p w14:paraId="7EDC547F"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65A2813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c>
          <w:tcPr>
            <w:tcW w:w="1512" w:type="dxa"/>
          </w:tcPr>
          <w:p w14:paraId="26454A7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r>
      <w:tr w:rsidR="0090605A" w:rsidRPr="00C25669" w14:paraId="085398CB" w14:textId="77777777" w:rsidTr="0090605A">
        <w:trPr>
          <w:cantSplit/>
          <w:jc w:val="center"/>
        </w:trPr>
        <w:tc>
          <w:tcPr>
            <w:tcW w:w="1984" w:type="dxa"/>
          </w:tcPr>
          <w:p w14:paraId="15DAFD2F"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0D2FB05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798BEEC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0A19513B"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84E01BB" w14:textId="77777777" w:rsidR="0090605A" w:rsidRPr="00C25669" w:rsidRDefault="0090605A" w:rsidP="0090605A">
      <w:pPr>
        <w:pStyle w:val="H6"/>
      </w:pPr>
      <w:r w:rsidRPr="00C25669">
        <w:rPr>
          <w:rFonts w:hint="eastAsia"/>
        </w:rPr>
        <w:t>6.2.2.1.2.2</w:t>
      </w:r>
      <w:r w:rsidRPr="00C25669">
        <w:rPr>
          <w:rFonts w:hint="eastAsia"/>
          <w:lang w:eastAsia="zh-CN"/>
        </w:rPr>
        <w:tab/>
      </w:r>
      <w:r w:rsidRPr="00C25669">
        <w:t>Minimum requirement for s</w:t>
      </w:r>
      <w:r w:rsidRPr="00C25669">
        <w:rPr>
          <w:rFonts w:hint="eastAsia"/>
        </w:rPr>
        <w:t>ub-band CQI reporting</w:t>
      </w:r>
    </w:p>
    <w:p w14:paraId="33A5066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CF2677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5A7925B6"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For the parameters specified in Table 6.2.2.1.2.2-1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74A8A842"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i/>
        </w:rPr>
        <w:t>α</w:t>
      </w:r>
      <w:r w:rsidRPr="00C25669">
        <w:rPr>
          <w:rFonts w:eastAsia="SimSun" w:hint="eastAsia"/>
        </w:rPr>
        <w:t xml:space="preserve">% of the time but less than </w:t>
      </w:r>
      <w:r w:rsidRPr="00C25669">
        <w:rPr>
          <w:rFonts w:eastAsia="SimSun"/>
          <w:i/>
        </w:rPr>
        <w:t>β</w:t>
      </w:r>
      <w:r w:rsidRPr="00C25669">
        <w:rPr>
          <w:rFonts w:eastAsia="SimSun" w:hint="eastAsia"/>
        </w:rPr>
        <w:t xml:space="preserve">% of the time for each sub-band, where </w:t>
      </w:r>
      <w:r w:rsidRPr="00C25669">
        <w:rPr>
          <w:rFonts w:eastAsia="SimSun"/>
          <w:i/>
        </w:rPr>
        <w:t>α</w:t>
      </w:r>
      <w:r w:rsidRPr="00C25669">
        <w:rPr>
          <w:rFonts w:eastAsia="SimSun" w:hint="eastAsia"/>
        </w:rPr>
        <w:t xml:space="preserve"> and </w:t>
      </w:r>
      <w:r w:rsidRPr="00C25669">
        <w:rPr>
          <w:rFonts w:eastAsia="SimSun"/>
          <w:i/>
        </w:rPr>
        <w:t>β</w:t>
      </w:r>
      <w:r w:rsidRPr="00C25669">
        <w:rPr>
          <w:rFonts w:eastAsia="SimSun" w:hint="eastAsia"/>
        </w:rPr>
        <w:t xml:space="preserve"> are specified in Table 6.2.2.1.2.2-2;</w:t>
      </w:r>
    </w:p>
    <w:p w14:paraId="054BD076"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6.2.2.1.2.2-2;</w:t>
      </w:r>
    </w:p>
    <w:p w14:paraId="4888E24F"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465EC751" w14:textId="77777777" w:rsidR="0090605A" w:rsidRPr="00C25669" w:rsidRDefault="0090605A" w:rsidP="0090605A">
      <w:r w:rsidRPr="00C25669">
        <w:t>The requirements only apply for sub-bands of full size and the random scheduling across the sub-bands is done by selecting a new sub-band in each TTI for FDD.</w:t>
      </w:r>
    </w:p>
    <w:p w14:paraId="3D11475E" w14:textId="77777777" w:rsidR="0090605A" w:rsidRPr="00C25669" w:rsidRDefault="0090605A" w:rsidP="0090605A">
      <w:pPr>
        <w:rPr>
          <w:lang w:eastAsia="zh-CN"/>
        </w:rPr>
      </w:pPr>
    </w:p>
    <w:p w14:paraId="5AEBABED" w14:textId="77777777" w:rsidR="0090605A" w:rsidRPr="00C25669" w:rsidRDefault="0090605A" w:rsidP="0090605A">
      <w:pPr>
        <w:pStyle w:val="TH"/>
        <w:rPr>
          <w:rFonts w:eastAsia="SimSun"/>
          <w:lang w:eastAsia="zh-CN"/>
        </w:rPr>
      </w:pPr>
      <w:r w:rsidRPr="00C25669">
        <w:rPr>
          <w:rFonts w:hint="eastAsia"/>
        </w:rPr>
        <w:lastRenderedPageBreak/>
        <w:t>Table 6.2.2.1.</w:t>
      </w:r>
      <w:r w:rsidRPr="00C25669">
        <w:rPr>
          <w:rFonts w:eastAsia="SimSun" w:hint="eastAsia"/>
          <w:lang w:eastAsia="zh-CN"/>
        </w:rPr>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239555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2F879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071027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7991C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4DAA915"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E4A4EA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EBFB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2BD1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15682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36BB498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B841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EB0B8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54D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1B0C062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01196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738A8A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B3B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485AEF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53BC3D"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6935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949363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48B136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174077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B4F192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4A8583F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796D91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112C4C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150C4C"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=0.45μs</w:t>
            </w:r>
          </w:p>
        </w:tc>
      </w:tr>
      <w:tr w:rsidR="0090605A" w:rsidRPr="00C25669" w14:paraId="79B8276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3A79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5E038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628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2×2</w:t>
            </w:r>
          </w:p>
        </w:tc>
      </w:tr>
      <w:tr w:rsidR="0090605A" w:rsidRPr="00C25669" w14:paraId="7A719D7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CD4A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6A0A8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1F2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25FC5B2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3B31D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98ECC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C3E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98ED812"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D422C2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EA4C27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5111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2D929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5DB8F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6D38971" w14:textId="77777777" w:rsidTr="00DD4A96">
        <w:trPr>
          <w:trHeight w:val="70"/>
        </w:trPr>
        <w:tc>
          <w:tcPr>
            <w:tcW w:w="1556" w:type="dxa"/>
            <w:vMerge/>
            <w:tcBorders>
              <w:left w:val="single" w:sz="4" w:space="0" w:color="auto"/>
              <w:right w:val="single" w:sz="4" w:space="0" w:color="auto"/>
            </w:tcBorders>
            <w:vAlign w:val="center"/>
            <w:hideMark/>
          </w:tcPr>
          <w:p w14:paraId="1803DE5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74909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DDC799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0F27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2B5B86C" w14:textId="77777777" w:rsidTr="00DD4A96">
        <w:trPr>
          <w:trHeight w:val="70"/>
        </w:trPr>
        <w:tc>
          <w:tcPr>
            <w:tcW w:w="1556" w:type="dxa"/>
            <w:vMerge/>
            <w:tcBorders>
              <w:left w:val="single" w:sz="4" w:space="0" w:color="auto"/>
              <w:right w:val="single" w:sz="4" w:space="0" w:color="auto"/>
            </w:tcBorders>
            <w:vAlign w:val="center"/>
            <w:hideMark/>
          </w:tcPr>
          <w:p w14:paraId="7C4C7A5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FDF74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603538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73C0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78331D8" w14:textId="77777777" w:rsidTr="00DD4A96">
        <w:trPr>
          <w:trHeight w:val="70"/>
        </w:trPr>
        <w:tc>
          <w:tcPr>
            <w:tcW w:w="1556" w:type="dxa"/>
            <w:vMerge/>
            <w:tcBorders>
              <w:left w:val="single" w:sz="4" w:space="0" w:color="auto"/>
              <w:right w:val="single" w:sz="4" w:space="0" w:color="auto"/>
            </w:tcBorders>
            <w:vAlign w:val="center"/>
            <w:hideMark/>
          </w:tcPr>
          <w:p w14:paraId="3070DAB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8312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36C231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8AD7B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7F59E8C" w14:textId="77777777" w:rsidTr="00DD4A96">
        <w:trPr>
          <w:trHeight w:val="70"/>
        </w:trPr>
        <w:tc>
          <w:tcPr>
            <w:tcW w:w="1556" w:type="dxa"/>
            <w:vMerge/>
            <w:tcBorders>
              <w:left w:val="single" w:sz="4" w:space="0" w:color="auto"/>
              <w:right w:val="single" w:sz="4" w:space="0" w:color="auto"/>
            </w:tcBorders>
            <w:vAlign w:val="center"/>
            <w:hideMark/>
          </w:tcPr>
          <w:p w14:paraId="5F1C108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2B3A5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31680"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B30C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1162A391" w14:textId="77777777" w:rsidTr="00DD4A96">
        <w:trPr>
          <w:trHeight w:val="70"/>
        </w:trPr>
        <w:tc>
          <w:tcPr>
            <w:tcW w:w="1556" w:type="dxa"/>
            <w:vMerge/>
            <w:tcBorders>
              <w:left w:val="single" w:sz="4" w:space="0" w:color="auto"/>
              <w:right w:val="single" w:sz="4" w:space="0" w:color="auto"/>
            </w:tcBorders>
            <w:vAlign w:val="center"/>
            <w:hideMark/>
          </w:tcPr>
          <w:p w14:paraId="14D0171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354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68F505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68C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20C5215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0299C2A"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58AA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0F8C609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63550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C1E04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9B6C8A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59CC6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A78B3D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7D23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26847A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925440" w14:textId="77777777" w:rsidR="0090605A" w:rsidRPr="00C25669" w:rsidRDefault="001B4A8E"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Periodic</w:t>
            </w:r>
          </w:p>
        </w:tc>
      </w:tr>
      <w:tr w:rsidR="0090605A" w:rsidRPr="00C25669" w14:paraId="0F7AC3C8" w14:textId="77777777" w:rsidTr="00DD4A96">
        <w:trPr>
          <w:trHeight w:val="70"/>
        </w:trPr>
        <w:tc>
          <w:tcPr>
            <w:tcW w:w="1556" w:type="dxa"/>
            <w:vMerge/>
            <w:tcBorders>
              <w:left w:val="single" w:sz="4" w:space="0" w:color="auto"/>
              <w:right w:val="single" w:sz="4" w:space="0" w:color="auto"/>
            </w:tcBorders>
            <w:vAlign w:val="center"/>
          </w:tcPr>
          <w:p w14:paraId="643CB1B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7AADC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86934D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BC5A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3A4FE385" w14:textId="77777777" w:rsidTr="00DD4A96">
        <w:trPr>
          <w:trHeight w:val="70"/>
        </w:trPr>
        <w:tc>
          <w:tcPr>
            <w:tcW w:w="1556" w:type="dxa"/>
            <w:vMerge/>
            <w:tcBorders>
              <w:left w:val="single" w:sz="4" w:space="0" w:color="auto"/>
              <w:right w:val="single" w:sz="4" w:space="0" w:color="auto"/>
            </w:tcBorders>
            <w:vAlign w:val="center"/>
            <w:hideMark/>
          </w:tcPr>
          <w:p w14:paraId="73B58BE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C4D1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7B501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14E2D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301B6CA4" w14:textId="77777777" w:rsidTr="00DD4A96">
        <w:trPr>
          <w:trHeight w:val="70"/>
        </w:trPr>
        <w:tc>
          <w:tcPr>
            <w:tcW w:w="1556" w:type="dxa"/>
            <w:vMerge/>
            <w:tcBorders>
              <w:left w:val="single" w:sz="4" w:space="0" w:color="auto"/>
              <w:right w:val="single" w:sz="4" w:space="0" w:color="auto"/>
            </w:tcBorders>
            <w:vAlign w:val="center"/>
            <w:hideMark/>
          </w:tcPr>
          <w:p w14:paraId="25D837B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DF20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4DBB8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32B37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7C9B5B" w14:textId="77777777" w:rsidTr="00DD4A96">
        <w:trPr>
          <w:trHeight w:val="70"/>
        </w:trPr>
        <w:tc>
          <w:tcPr>
            <w:tcW w:w="1556" w:type="dxa"/>
            <w:vMerge/>
            <w:tcBorders>
              <w:left w:val="single" w:sz="4" w:space="0" w:color="auto"/>
              <w:right w:val="single" w:sz="4" w:space="0" w:color="auto"/>
            </w:tcBorders>
            <w:vAlign w:val="center"/>
            <w:hideMark/>
          </w:tcPr>
          <w:p w14:paraId="2723A0F4"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E26E2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5A8D33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BCBBC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13FA467" w14:textId="77777777" w:rsidTr="00DD4A96">
        <w:trPr>
          <w:trHeight w:val="70"/>
        </w:trPr>
        <w:tc>
          <w:tcPr>
            <w:tcW w:w="1556" w:type="dxa"/>
            <w:vMerge/>
            <w:tcBorders>
              <w:left w:val="single" w:sz="4" w:space="0" w:color="auto"/>
              <w:right w:val="single" w:sz="4" w:space="0" w:color="auto"/>
            </w:tcBorders>
            <w:vAlign w:val="center"/>
            <w:hideMark/>
          </w:tcPr>
          <w:p w14:paraId="2660D8A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63B25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7BCA3B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E2937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226CE583"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1192E66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9DAED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7B4A765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AB56A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722C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1B4A8E" w:rsidRPr="00C25669" w14:paraId="741DDEF2" w14:textId="77777777" w:rsidTr="00DD4A96">
        <w:trPr>
          <w:trHeight w:val="70"/>
        </w:trPr>
        <w:tc>
          <w:tcPr>
            <w:tcW w:w="1556" w:type="dxa"/>
            <w:vMerge w:val="restart"/>
            <w:tcBorders>
              <w:left w:val="single" w:sz="4" w:space="0" w:color="auto"/>
              <w:right w:val="single" w:sz="4" w:space="0" w:color="auto"/>
            </w:tcBorders>
            <w:vAlign w:val="center"/>
          </w:tcPr>
          <w:p w14:paraId="46AD8A30"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9B24BD"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CDD1D3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65D1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5425B46F" w14:textId="77777777" w:rsidTr="00DD4A96">
        <w:trPr>
          <w:trHeight w:val="70"/>
        </w:trPr>
        <w:tc>
          <w:tcPr>
            <w:tcW w:w="1556" w:type="dxa"/>
            <w:vMerge/>
            <w:tcBorders>
              <w:left w:val="single" w:sz="4" w:space="0" w:color="auto"/>
              <w:right w:val="single" w:sz="4" w:space="0" w:color="auto"/>
            </w:tcBorders>
            <w:vAlign w:val="center"/>
            <w:hideMark/>
          </w:tcPr>
          <w:p w14:paraId="38FECE78"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43A27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7BBA285"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67726"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68F53FA0" w14:textId="77777777" w:rsidTr="00DD4A96">
        <w:trPr>
          <w:trHeight w:val="70"/>
        </w:trPr>
        <w:tc>
          <w:tcPr>
            <w:tcW w:w="1556" w:type="dxa"/>
            <w:vMerge/>
            <w:tcBorders>
              <w:left w:val="single" w:sz="4" w:space="0" w:color="auto"/>
              <w:right w:val="single" w:sz="4" w:space="0" w:color="auto"/>
            </w:tcBorders>
            <w:vAlign w:val="center"/>
            <w:hideMark/>
          </w:tcPr>
          <w:p w14:paraId="4587F90A"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69D1FF"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52A9E38D"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A8B6FBD"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24A857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018D3"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236706A9"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396C966"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B9139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593150E9"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F9D84E"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EC0420"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56BD0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773C5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35393C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81007" w14:textId="77777777" w:rsidR="0090605A" w:rsidRPr="00C25669" w:rsidRDefault="001B4A8E"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1648B86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332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55637F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AEC1A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C4E9E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D633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A7D2D4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3E18E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14066CE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1238C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1925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BCA4A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0AD970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58C642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C347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6A2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BA5AA3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88AC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C4348F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531DA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7FEC7E8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81022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93CBF7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A8A6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E7E0D4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BE53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692CBA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C47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4835B2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D1344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8CEE0C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33F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0526276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4BD70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E842F4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6C8E8" w14:textId="77777777" w:rsidR="0090605A"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1B4A8E" w:rsidRPr="00C25669" w:rsidDel="00176401" w14:paraId="5A314466"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C259F6"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7201F4B2"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153F7B"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5</w:t>
            </w:r>
          </w:p>
        </w:tc>
      </w:tr>
      <w:tr w:rsidR="001B4A8E" w:rsidRPr="00C25669" w:rsidDel="00176401" w14:paraId="67530F9A"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19DA6B"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DDCFACA"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8DC888"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1B4A8E" w:rsidRPr="00C25669" w:rsidDel="00176401" w14:paraId="1B124899"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88A6D12"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1873B7B"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01C5E8"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1</w:t>
            </w:r>
          </w:p>
        </w:tc>
      </w:tr>
      <w:tr w:rsidR="001B4A8E" w:rsidRPr="00C25669" w:rsidDel="00176401" w14:paraId="5C500C43" w14:textId="77777777" w:rsidTr="001B4A8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77DE0A" w14:textId="77777777" w:rsidR="001B4A8E" w:rsidRPr="00C25669" w:rsidRDefault="001B4A8E" w:rsidP="001B4A8E">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3C8DF1E9"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64E0A" w14:textId="77777777" w:rsidR="001B4A8E" w:rsidRPr="00C25669" w:rsidRDefault="001B4A8E" w:rsidP="001B4A8E">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376C99AB" w14:textId="77777777" w:rsidR="001B4A8E" w:rsidRPr="00C25669" w:rsidDel="00176401" w:rsidRDefault="001B4A8E" w:rsidP="001B4A8E">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2ED7364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349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15F05F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746F1C" w14:textId="77777777" w:rsidR="0090605A" w:rsidRPr="00C25669" w:rsidRDefault="001B4A8E"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6240F1C0"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1490E1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AAF58B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3EB005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796C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A80A585" w14:textId="77777777" w:rsidTr="0090605A">
        <w:trPr>
          <w:trHeight w:val="70"/>
        </w:trPr>
        <w:tc>
          <w:tcPr>
            <w:tcW w:w="1648" w:type="dxa"/>
            <w:gridSpan w:val="2"/>
            <w:vMerge/>
            <w:tcBorders>
              <w:left w:val="single" w:sz="4" w:space="0" w:color="auto"/>
              <w:right w:val="single" w:sz="4" w:space="0" w:color="auto"/>
            </w:tcBorders>
            <w:hideMark/>
          </w:tcPr>
          <w:p w14:paraId="70874B62"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163D96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970B9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3B5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0DF5721" w14:textId="77777777" w:rsidTr="0090605A">
        <w:trPr>
          <w:trHeight w:val="70"/>
        </w:trPr>
        <w:tc>
          <w:tcPr>
            <w:tcW w:w="1648" w:type="dxa"/>
            <w:gridSpan w:val="2"/>
            <w:vMerge/>
            <w:tcBorders>
              <w:left w:val="single" w:sz="4" w:space="0" w:color="auto"/>
              <w:right w:val="single" w:sz="4" w:space="0" w:color="auto"/>
            </w:tcBorders>
            <w:hideMark/>
          </w:tcPr>
          <w:p w14:paraId="345ADB8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CA569F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0E010D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2BA3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2E3E704" w14:textId="77777777" w:rsidTr="0090605A">
        <w:trPr>
          <w:trHeight w:val="70"/>
        </w:trPr>
        <w:tc>
          <w:tcPr>
            <w:tcW w:w="1648" w:type="dxa"/>
            <w:gridSpan w:val="2"/>
            <w:vMerge/>
            <w:tcBorders>
              <w:left w:val="single" w:sz="4" w:space="0" w:color="auto"/>
              <w:right w:val="single" w:sz="4" w:space="0" w:color="auto"/>
            </w:tcBorders>
            <w:hideMark/>
          </w:tcPr>
          <w:p w14:paraId="531E63D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4FE8A9D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BC941B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EA55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74C8772C"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0C22630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3D4C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0B703E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1C67D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6005F12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0CB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E3371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6505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083ED46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013843"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CD84D0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10454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76F92B7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66D61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D313C4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E2418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22B47F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064A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C7365F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1A9D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5</w:t>
            </w:r>
          </w:p>
        </w:tc>
      </w:tr>
    </w:tbl>
    <w:p w14:paraId="71751896" w14:textId="77777777" w:rsidR="0090605A" w:rsidRPr="00C25669" w:rsidRDefault="0090605A" w:rsidP="0090605A">
      <w:pPr>
        <w:rPr>
          <w:rFonts w:eastAsia="SimSun"/>
          <w:lang w:eastAsia="zh-CN"/>
        </w:rPr>
      </w:pPr>
    </w:p>
    <w:p w14:paraId="343D195F" w14:textId="77777777" w:rsidR="0090605A" w:rsidRPr="00C25669" w:rsidRDefault="0090605A" w:rsidP="0090605A">
      <w:pPr>
        <w:pStyle w:val="TH"/>
      </w:pPr>
      <w:r w:rsidRPr="00C25669">
        <w:t xml:space="preserve">Table </w:t>
      </w:r>
      <w:r w:rsidRPr="00C25669">
        <w:rPr>
          <w:rFonts w:hint="eastAsia"/>
        </w:rPr>
        <w:t>6.2.2.1.</w:t>
      </w:r>
      <w:r w:rsidRPr="00C25669">
        <w:rPr>
          <w:rFonts w:eastAsia="SimSun" w:hint="eastAsia"/>
          <w:lang w:eastAsia="zh-CN"/>
        </w:rPr>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07E04581" w14:textId="77777777" w:rsidTr="0090605A">
        <w:trPr>
          <w:jc w:val="center"/>
        </w:trPr>
        <w:tc>
          <w:tcPr>
            <w:tcW w:w="1984" w:type="dxa"/>
            <w:tcBorders>
              <w:bottom w:val="nil"/>
            </w:tcBorders>
          </w:tcPr>
          <w:p w14:paraId="27031420"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C27D57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5F34CE6E"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39981BB4" w14:textId="77777777" w:rsidTr="0090605A">
        <w:trPr>
          <w:cantSplit/>
          <w:jc w:val="center"/>
        </w:trPr>
        <w:tc>
          <w:tcPr>
            <w:tcW w:w="1984" w:type="dxa"/>
          </w:tcPr>
          <w:p w14:paraId="41D71CC9"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74782A5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40FCB427"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F590460" w14:textId="77777777" w:rsidTr="0090605A">
        <w:trPr>
          <w:cantSplit/>
          <w:jc w:val="center"/>
        </w:trPr>
        <w:tc>
          <w:tcPr>
            <w:tcW w:w="1984" w:type="dxa"/>
          </w:tcPr>
          <w:p w14:paraId="1B6B9292"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08E2BE2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7DA5090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1CD4D499" w14:textId="77777777" w:rsidTr="0090605A">
        <w:trPr>
          <w:cantSplit/>
          <w:jc w:val="center"/>
        </w:trPr>
        <w:tc>
          <w:tcPr>
            <w:tcW w:w="1984" w:type="dxa"/>
          </w:tcPr>
          <w:p w14:paraId="5509A9D2"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6EC4BA0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0C22599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2BECAF06" w14:textId="77777777" w:rsidR="0090605A" w:rsidRPr="00C25669" w:rsidRDefault="0090605A" w:rsidP="0090605A">
      <w:pPr>
        <w:rPr>
          <w:rFonts w:eastAsia="SimSun"/>
          <w:lang w:eastAsia="zh-CN"/>
        </w:rPr>
      </w:pPr>
    </w:p>
    <w:p w14:paraId="320350EC" w14:textId="77777777" w:rsidR="0090605A" w:rsidRPr="00C25669" w:rsidRDefault="0090605A" w:rsidP="0090605A">
      <w:pPr>
        <w:pStyle w:val="Heading4"/>
        <w:rPr>
          <w:lang w:eastAsia="zh-CN"/>
        </w:rPr>
      </w:pPr>
      <w:bookmarkStart w:id="310" w:name="_Toc21338229"/>
      <w:r w:rsidRPr="00C25669">
        <w:rPr>
          <w:rFonts w:hint="eastAsia"/>
          <w:lang w:eastAsia="zh-CN"/>
        </w:rPr>
        <w:t>6</w:t>
      </w:r>
      <w:r w:rsidRPr="00C25669">
        <w:t>.</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10"/>
    </w:p>
    <w:p w14:paraId="44443C1C" w14:textId="77777777" w:rsidR="0090605A" w:rsidRPr="00C25669" w:rsidRDefault="0090605A" w:rsidP="0090605A">
      <w:pPr>
        <w:pStyle w:val="Heading5"/>
        <w:rPr>
          <w:lang w:eastAsia="zh-CN"/>
        </w:rPr>
      </w:pPr>
      <w:bookmarkStart w:id="311" w:name="_Toc21338230"/>
      <w:r w:rsidRPr="00C25669">
        <w:rPr>
          <w:rFonts w:hint="eastAsia"/>
        </w:rPr>
        <w:t>6.2.2.</w:t>
      </w:r>
      <w:r w:rsidRPr="00C25669">
        <w:rPr>
          <w:rFonts w:hint="eastAsia"/>
          <w:lang w:eastAsia="zh-CN"/>
        </w:rPr>
        <w:t>2</w:t>
      </w:r>
      <w:r w:rsidRPr="00C25669">
        <w:rPr>
          <w:rFonts w:hint="eastAsia"/>
        </w:rPr>
        <w:t>.1</w:t>
      </w:r>
      <w:r w:rsidRPr="00C25669">
        <w:rPr>
          <w:rFonts w:hint="eastAsia"/>
          <w:lang w:eastAsia="zh-CN"/>
        </w:rPr>
        <w:tab/>
        <w:t>CQI reporting definition under AWGN</w:t>
      </w:r>
      <w:r w:rsidRPr="00C25669">
        <w:rPr>
          <w:lang w:eastAsia="zh-CN"/>
        </w:rPr>
        <w:t xml:space="preserve"> conditions</w:t>
      </w:r>
      <w:bookmarkEnd w:id="311"/>
    </w:p>
    <w:p w14:paraId="08C2D7DD" w14:textId="77777777" w:rsidR="0090605A" w:rsidRPr="00C25669" w:rsidRDefault="0090605A" w:rsidP="0090605A">
      <w:pPr>
        <w:pStyle w:val="H6"/>
        <w:rPr>
          <w:lang w:eastAsia="zh-CN"/>
        </w:rPr>
      </w:pPr>
      <w:r w:rsidRPr="00C25669">
        <w:rPr>
          <w:rFonts w:hint="eastAsia"/>
        </w:rPr>
        <w:t>6.2.2.</w:t>
      </w:r>
      <w:r w:rsidRPr="00C25669">
        <w:rPr>
          <w:rFonts w:hint="eastAsia"/>
          <w:lang w:eastAsia="zh-CN"/>
        </w:rPr>
        <w:t>2</w:t>
      </w:r>
      <w:r w:rsidRPr="00C25669">
        <w:rPr>
          <w:rFonts w:hint="eastAsia"/>
        </w:rPr>
        <w:t>.1</w:t>
      </w:r>
      <w:r w:rsidRPr="00C25669">
        <w:t>.1</w:t>
      </w:r>
      <w:r w:rsidRPr="00C25669">
        <w:rPr>
          <w:rFonts w:hint="eastAsia"/>
        </w:rPr>
        <w:tab/>
      </w:r>
      <w:r w:rsidRPr="00C25669">
        <w:t xml:space="preserve">Minimum requirement for periodic </w:t>
      </w:r>
      <w:r w:rsidRPr="00C25669">
        <w:rPr>
          <w:rFonts w:hint="eastAsia"/>
          <w:lang w:eastAsia="zh-CN"/>
        </w:rPr>
        <w:t>CQI reporting</w:t>
      </w:r>
    </w:p>
    <w:p w14:paraId="35DFFD0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Times New Roman" w:hint="eastAsia"/>
          <w:lang w:eastAsia="ko-KR"/>
        </w:rPr>
        <w:t>The purpose of the requirements is to verify that the reported CQI values are in accordance with the CQI definition given in TS</w:t>
      </w:r>
      <w:r w:rsidR="00E34F59" w:rsidRPr="00C25669">
        <w:rPr>
          <w:rFonts w:eastAsia="Times New Roman"/>
          <w:lang w:eastAsia="ko-KR"/>
        </w:rPr>
        <w:t> </w:t>
      </w:r>
      <w:r w:rsidRPr="00C25669">
        <w:rPr>
          <w:rFonts w:eastAsia="Times New Roman" w:hint="eastAsia"/>
          <w:lang w:eastAsia="ko-KR"/>
        </w:rPr>
        <w:t>38.21</w:t>
      </w:r>
      <w:r w:rsidRPr="00C25669">
        <w:rPr>
          <w:rFonts w:eastAsia="Times New Roman"/>
          <w:lang w:eastAsia="ko-KR"/>
        </w:rPr>
        <w:t>4</w:t>
      </w:r>
      <w:r w:rsidRPr="00C25669">
        <w:rPr>
          <w:rFonts w:eastAsia="Times New Roman" w:hint="eastAsia"/>
          <w:lang w:eastAsia="ko-KR"/>
        </w:rPr>
        <w:t xml:space="preserve"> [</w:t>
      </w:r>
      <w:r w:rsidRPr="00C25669">
        <w:rPr>
          <w:rFonts w:eastAsia="Times New Roman"/>
          <w:lang w:eastAsia="ko-KR"/>
        </w:rPr>
        <w:t>12</w:t>
      </w:r>
      <w:r w:rsidRPr="00C25669">
        <w:rPr>
          <w:rFonts w:eastAsia="Times New Roman" w:hint="eastAsia"/>
          <w:lang w:eastAsia="ko-KR"/>
        </w:rPr>
        <w:t>]. The reporting</w:t>
      </w:r>
      <w:r w:rsidRPr="00C25669">
        <w:rPr>
          <w:rFonts w:eastAsia="SimSun" w:hint="eastAsia"/>
        </w:rPr>
        <w:t xml:space="preserve">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6CFA8A7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6.2.2.2.1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29E2B40"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68EE2F8F"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A35DB7" w14:textId="77777777" w:rsidR="0090605A" w:rsidRPr="00C25669" w:rsidRDefault="0090605A" w:rsidP="0090605A">
      <w:pPr>
        <w:pStyle w:val="TH"/>
        <w:rPr>
          <w:rFonts w:eastAsia="SimSun"/>
          <w:lang w:eastAsia="zh-CN"/>
        </w:rPr>
      </w:pPr>
      <w:r w:rsidRPr="00C25669">
        <w:rPr>
          <w:rFonts w:hint="eastAsia"/>
        </w:rPr>
        <w:lastRenderedPageBreak/>
        <w:t>Table 6.2.2.</w:t>
      </w:r>
      <w:r w:rsidRPr="00C25669">
        <w:rPr>
          <w:rFonts w:eastAsia="SimSun" w:hint="eastAsia"/>
          <w:lang w:eastAsia="zh-CN"/>
        </w:rPr>
        <w:t>2</w:t>
      </w:r>
      <w:r w:rsidRPr="00C25669">
        <w:rPr>
          <w:rFonts w:hint="eastAsia"/>
        </w:rPr>
        <w:t>.1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76238B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4EE40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8E193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6A097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3F9830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2E73BFD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64BF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BE4DF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24F9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190B384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93D5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75F53C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E50B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639F6AA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7AAD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57FF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E259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4473255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CC49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92A2F5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662A5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2FE0C0D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6D7838"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2A9B3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357B6A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6705E7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88B14A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3AA3903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55F6018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529B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1D80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E5839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76E1A75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A4C74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17D83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0F84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with static channel specified in Annex </w:t>
            </w:r>
            <w:r w:rsidRPr="00C25669">
              <w:rPr>
                <w:rFonts w:ascii="Arial" w:eastAsia="SimSun" w:hAnsi="Arial" w:hint="eastAsia"/>
                <w:sz w:val="18"/>
                <w:lang w:eastAsia="zh-CN"/>
              </w:rPr>
              <w:t>B.1</w:t>
            </w:r>
          </w:p>
        </w:tc>
      </w:tr>
      <w:tr w:rsidR="0090605A" w:rsidRPr="00C25669" w14:paraId="1FC704D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DC9B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F33416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61675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6FF1D1C"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110C24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6AFB184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DE61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749E80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582E9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6A128D8F" w14:textId="77777777" w:rsidTr="00DD4A96">
        <w:trPr>
          <w:trHeight w:val="70"/>
        </w:trPr>
        <w:tc>
          <w:tcPr>
            <w:tcW w:w="1556" w:type="dxa"/>
            <w:vMerge/>
            <w:tcBorders>
              <w:left w:val="single" w:sz="4" w:space="0" w:color="auto"/>
              <w:right w:val="single" w:sz="4" w:space="0" w:color="auto"/>
            </w:tcBorders>
            <w:vAlign w:val="center"/>
            <w:hideMark/>
          </w:tcPr>
          <w:p w14:paraId="540C89F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16D8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86F54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D6E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70C611C" w14:textId="77777777" w:rsidTr="00DD4A96">
        <w:trPr>
          <w:trHeight w:val="70"/>
        </w:trPr>
        <w:tc>
          <w:tcPr>
            <w:tcW w:w="1556" w:type="dxa"/>
            <w:vMerge/>
            <w:tcBorders>
              <w:left w:val="single" w:sz="4" w:space="0" w:color="auto"/>
              <w:right w:val="single" w:sz="4" w:space="0" w:color="auto"/>
            </w:tcBorders>
            <w:vAlign w:val="center"/>
            <w:hideMark/>
          </w:tcPr>
          <w:p w14:paraId="64CD91F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4D9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0F6867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904D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C0C2033" w14:textId="77777777" w:rsidTr="00DD4A96">
        <w:trPr>
          <w:trHeight w:val="70"/>
        </w:trPr>
        <w:tc>
          <w:tcPr>
            <w:tcW w:w="1556" w:type="dxa"/>
            <w:vMerge/>
            <w:tcBorders>
              <w:left w:val="single" w:sz="4" w:space="0" w:color="auto"/>
              <w:right w:val="single" w:sz="4" w:space="0" w:color="auto"/>
            </w:tcBorders>
            <w:vAlign w:val="center"/>
            <w:hideMark/>
          </w:tcPr>
          <w:p w14:paraId="30F6619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0A9F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D92A33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8D2D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AA56817" w14:textId="77777777" w:rsidTr="00DD4A96">
        <w:trPr>
          <w:trHeight w:val="70"/>
        </w:trPr>
        <w:tc>
          <w:tcPr>
            <w:tcW w:w="1556" w:type="dxa"/>
            <w:vMerge/>
            <w:tcBorders>
              <w:left w:val="single" w:sz="4" w:space="0" w:color="auto"/>
              <w:right w:val="single" w:sz="4" w:space="0" w:color="auto"/>
            </w:tcBorders>
            <w:vAlign w:val="center"/>
            <w:hideMark/>
          </w:tcPr>
          <w:p w14:paraId="183C051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9D19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E4658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17AF1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03B2CC5D" w14:textId="77777777" w:rsidTr="00DD4A96">
        <w:trPr>
          <w:trHeight w:val="70"/>
        </w:trPr>
        <w:tc>
          <w:tcPr>
            <w:tcW w:w="1556" w:type="dxa"/>
            <w:vMerge/>
            <w:tcBorders>
              <w:left w:val="single" w:sz="4" w:space="0" w:color="auto"/>
              <w:right w:val="single" w:sz="4" w:space="0" w:color="auto"/>
            </w:tcBorders>
            <w:vAlign w:val="center"/>
            <w:hideMark/>
          </w:tcPr>
          <w:p w14:paraId="2697068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E36B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9B0A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DCABA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79411280"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D56CE51"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36050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16B53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72288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9EC7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58BFE66F"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06FBC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698EFD3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96134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16E90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0614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1AF8DF1" w14:textId="77777777" w:rsidTr="00DD4A96">
        <w:trPr>
          <w:trHeight w:val="70"/>
        </w:trPr>
        <w:tc>
          <w:tcPr>
            <w:tcW w:w="1556" w:type="dxa"/>
            <w:vMerge/>
            <w:tcBorders>
              <w:left w:val="single" w:sz="4" w:space="0" w:color="auto"/>
              <w:right w:val="single" w:sz="4" w:space="0" w:color="auto"/>
            </w:tcBorders>
            <w:vAlign w:val="center"/>
          </w:tcPr>
          <w:p w14:paraId="54F818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DB45B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0E328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555F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2AFF075B" w14:textId="77777777" w:rsidTr="00DD4A96">
        <w:trPr>
          <w:trHeight w:val="70"/>
        </w:trPr>
        <w:tc>
          <w:tcPr>
            <w:tcW w:w="1556" w:type="dxa"/>
            <w:vMerge/>
            <w:tcBorders>
              <w:left w:val="single" w:sz="4" w:space="0" w:color="auto"/>
              <w:right w:val="single" w:sz="4" w:space="0" w:color="auto"/>
            </w:tcBorders>
            <w:vAlign w:val="center"/>
            <w:hideMark/>
          </w:tcPr>
          <w:p w14:paraId="66E52CA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EE847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95CB0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9A36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683E626B" w14:textId="77777777" w:rsidTr="00DD4A96">
        <w:trPr>
          <w:trHeight w:val="70"/>
        </w:trPr>
        <w:tc>
          <w:tcPr>
            <w:tcW w:w="1556" w:type="dxa"/>
            <w:vMerge/>
            <w:tcBorders>
              <w:left w:val="single" w:sz="4" w:space="0" w:color="auto"/>
              <w:right w:val="single" w:sz="4" w:space="0" w:color="auto"/>
            </w:tcBorders>
            <w:vAlign w:val="center"/>
            <w:hideMark/>
          </w:tcPr>
          <w:p w14:paraId="14C9EC7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81C39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382A7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268E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E9869FA" w14:textId="77777777" w:rsidTr="00DD4A96">
        <w:trPr>
          <w:trHeight w:val="70"/>
        </w:trPr>
        <w:tc>
          <w:tcPr>
            <w:tcW w:w="1556" w:type="dxa"/>
            <w:vMerge/>
            <w:tcBorders>
              <w:left w:val="single" w:sz="4" w:space="0" w:color="auto"/>
              <w:right w:val="single" w:sz="4" w:space="0" w:color="auto"/>
            </w:tcBorders>
            <w:vAlign w:val="center"/>
            <w:hideMark/>
          </w:tcPr>
          <w:p w14:paraId="3C52852D"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CBF52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8993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E942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E14DB77" w14:textId="77777777" w:rsidTr="00DD4A96">
        <w:trPr>
          <w:trHeight w:val="70"/>
        </w:trPr>
        <w:tc>
          <w:tcPr>
            <w:tcW w:w="1556" w:type="dxa"/>
            <w:vMerge/>
            <w:tcBorders>
              <w:left w:val="single" w:sz="4" w:space="0" w:color="auto"/>
              <w:right w:val="single" w:sz="4" w:space="0" w:color="auto"/>
            </w:tcBorders>
            <w:vAlign w:val="center"/>
            <w:hideMark/>
          </w:tcPr>
          <w:p w14:paraId="382699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EBE78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1EC68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29B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2610BAD"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134548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C636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1D9EAA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AF47EC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9C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1B4A8E" w:rsidRPr="00C25669" w14:paraId="3184D0DC" w14:textId="77777777" w:rsidTr="001B4A8E">
        <w:trPr>
          <w:trHeight w:val="70"/>
        </w:trPr>
        <w:tc>
          <w:tcPr>
            <w:tcW w:w="1556" w:type="dxa"/>
            <w:vMerge w:val="restart"/>
            <w:tcBorders>
              <w:left w:val="single" w:sz="4" w:space="0" w:color="auto"/>
              <w:right w:val="single" w:sz="4" w:space="0" w:color="auto"/>
            </w:tcBorders>
            <w:vAlign w:val="center"/>
          </w:tcPr>
          <w:p w14:paraId="7009C635"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205E1B4"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6B0995E"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F8A953"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6F87773B" w14:textId="77777777" w:rsidTr="00DD4A96">
        <w:trPr>
          <w:trHeight w:val="70"/>
        </w:trPr>
        <w:tc>
          <w:tcPr>
            <w:tcW w:w="1556" w:type="dxa"/>
            <w:vMerge/>
            <w:tcBorders>
              <w:left w:val="single" w:sz="4" w:space="0" w:color="auto"/>
              <w:right w:val="single" w:sz="4" w:space="0" w:color="auto"/>
            </w:tcBorders>
            <w:vAlign w:val="center"/>
            <w:hideMark/>
          </w:tcPr>
          <w:p w14:paraId="4F4D5D90"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0B4EC0"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AD91C1A"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7F10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38006379" w14:textId="77777777" w:rsidTr="00DD4A96">
        <w:trPr>
          <w:trHeight w:val="70"/>
        </w:trPr>
        <w:tc>
          <w:tcPr>
            <w:tcW w:w="1556" w:type="dxa"/>
            <w:vMerge/>
            <w:tcBorders>
              <w:left w:val="single" w:sz="4" w:space="0" w:color="auto"/>
              <w:right w:val="single" w:sz="4" w:space="0" w:color="auto"/>
            </w:tcBorders>
            <w:vAlign w:val="center"/>
            <w:hideMark/>
          </w:tcPr>
          <w:p w14:paraId="3AF607C6"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94FBCB"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6D8C4B72"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3A37572A"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817BEB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FD9315"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56A98038"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1F4E071"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530D78"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4F3873D6"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3C0AEE9"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2F623" w14:textId="5444CBDF" w:rsidR="001B4A8E" w:rsidRPr="00C25669" w:rsidRDefault="00BC5DF8" w:rsidP="0090605A">
            <w:pPr>
              <w:keepNext/>
              <w:keepLines/>
              <w:spacing w:after="0"/>
              <w:jc w:val="center"/>
              <w:rPr>
                <w:rFonts w:ascii="Arial" w:eastAsia="SimSun" w:hAnsi="Arial"/>
                <w:sz w:val="18"/>
                <w:lang w:eastAsia="zh-CN"/>
              </w:rPr>
            </w:pPr>
            <w:r w:rsidRPr="00D17149">
              <w:rPr>
                <w:rFonts w:ascii="Arial" w:eastAsia="SimSun" w:hAnsi="Arial" w:hint="eastAsia"/>
                <w:sz w:val="18"/>
                <w:lang w:eastAsia="zh-CN"/>
              </w:rPr>
              <w:t>10/</w:t>
            </w:r>
            <w:ins w:id="312" w:author="CR0017r1" w:date="2019-12-03T16:18:00Z">
              <w:r>
                <w:rPr>
                  <w:rFonts w:ascii="Arial" w:eastAsia="SimSun" w:hAnsi="Arial"/>
                  <w:sz w:val="18"/>
                  <w:lang w:eastAsia="zh-CN"/>
                </w:rPr>
                <w:t>1</w:t>
              </w:r>
            </w:ins>
            <w:del w:id="313" w:author="CR0017r1" w:date="2019-12-03T16:18:00Z">
              <w:r w:rsidRPr="00D17149" w:rsidDel="00217129">
                <w:rPr>
                  <w:rFonts w:ascii="Arial" w:eastAsia="SimSun" w:hAnsi="Arial"/>
                  <w:sz w:val="18"/>
                  <w:lang w:eastAsia="zh-CN"/>
                </w:rPr>
                <w:delText>9</w:delText>
              </w:r>
            </w:del>
          </w:p>
        </w:tc>
      </w:tr>
      <w:tr w:rsidR="0090605A" w:rsidRPr="00C25669" w14:paraId="4F2DC13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A8C6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8D6D44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99E68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AD3EFA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5AB5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7EDD00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2DC2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44B670C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F9D915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ADD8E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BED9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1F9D78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1069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EA9D8E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339B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476584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CD484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65AB28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7F734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85ECF8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4EA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24A696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37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4FF08EB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4B717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14BACE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504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4C21970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F2A2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7207B0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1B7343"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296E42F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AB98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4F9A56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4B3CF4"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3306C4B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CE8C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84A363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0DB5DE" w14:textId="308D6949" w:rsidR="0090605A" w:rsidRPr="00C25669" w:rsidRDefault="004E150A" w:rsidP="0090605A">
            <w:pPr>
              <w:keepNext/>
              <w:keepLines/>
              <w:spacing w:after="0"/>
              <w:jc w:val="center"/>
              <w:rPr>
                <w:rFonts w:ascii="Arial" w:eastAsia="Times New Roman" w:hAnsi="Arial"/>
                <w:sz w:val="18"/>
              </w:rPr>
            </w:pPr>
            <w:r w:rsidRPr="00D17149">
              <w:rPr>
                <w:rFonts w:ascii="Arial" w:eastAsia="SimSun" w:hAnsi="Arial" w:hint="eastAsia"/>
                <w:sz w:val="18"/>
                <w:lang w:eastAsia="zh-CN"/>
              </w:rPr>
              <w:t>10</w:t>
            </w:r>
            <w:r w:rsidRPr="00D17149">
              <w:rPr>
                <w:rFonts w:ascii="Arial" w:eastAsia="Times New Roman" w:hAnsi="Arial"/>
                <w:sz w:val="18"/>
              </w:rPr>
              <w:t>/</w:t>
            </w:r>
            <w:ins w:id="314" w:author="CR0017r1" w:date="2019-12-03T16:18:00Z">
              <w:r>
                <w:rPr>
                  <w:rFonts w:ascii="Arial" w:eastAsia="Times New Roman" w:hAnsi="Arial"/>
                  <w:sz w:val="18"/>
                </w:rPr>
                <w:t>9</w:t>
              </w:r>
            </w:ins>
            <w:del w:id="315" w:author="CR0017r1" w:date="2019-12-03T16:18:00Z">
              <w:r w:rsidRPr="00D17149" w:rsidDel="00217129">
                <w:rPr>
                  <w:rFonts w:ascii="Arial" w:eastAsia="Times New Roman" w:hAnsi="Arial"/>
                  <w:sz w:val="18"/>
                </w:rPr>
                <w:delText>1</w:delText>
              </w:r>
            </w:del>
          </w:p>
        </w:tc>
      </w:tr>
      <w:tr w:rsidR="0090605A" w:rsidRPr="00C25669" w14:paraId="34AFB80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B65E4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04AA4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468A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8C686FD"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4335A2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115745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3F1BF0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D7543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357C66D" w14:textId="77777777" w:rsidTr="0090605A">
        <w:trPr>
          <w:trHeight w:val="70"/>
        </w:trPr>
        <w:tc>
          <w:tcPr>
            <w:tcW w:w="1648" w:type="dxa"/>
            <w:gridSpan w:val="2"/>
            <w:vMerge/>
            <w:tcBorders>
              <w:left w:val="single" w:sz="4" w:space="0" w:color="auto"/>
              <w:right w:val="single" w:sz="4" w:space="0" w:color="auto"/>
            </w:tcBorders>
            <w:hideMark/>
          </w:tcPr>
          <w:p w14:paraId="33357CE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05F12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D013E5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C1229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CEEE243" w14:textId="77777777" w:rsidTr="0090605A">
        <w:trPr>
          <w:trHeight w:val="70"/>
        </w:trPr>
        <w:tc>
          <w:tcPr>
            <w:tcW w:w="1648" w:type="dxa"/>
            <w:gridSpan w:val="2"/>
            <w:vMerge/>
            <w:tcBorders>
              <w:left w:val="single" w:sz="4" w:space="0" w:color="auto"/>
              <w:right w:val="single" w:sz="4" w:space="0" w:color="auto"/>
            </w:tcBorders>
            <w:hideMark/>
          </w:tcPr>
          <w:p w14:paraId="396434D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4AFB0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B8C67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730E0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12C68B2" w14:textId="77777777" w:rsidTr="0090605A">
        <w:trPr>
          <w:trHeight w:val="70"/>
        </w:trPr>
        <w:tc>
          <w:tcPr>
            <w:tcW w:w="1648" w:type="dxa"/>
            <w:gridSpan w:val="2"/>
            <w:vMerge/>
            <w:tcBorders>
              <w:left w:val="single" w:sz="4" w:space="0" w:color="auto"/>
              <w:right w:val="single" w:sz="4" w:space="0" w:color="auto"/>
            </w:tcBorders>
            <w:hideMark/>
          </w:tcPr>
          <w:p w14:paraId="336B008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FF186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56E79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FFD8C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01A1329E"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3FB927D7"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D3A3F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E99FD9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1E37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2F71585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01F82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3E913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B560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1071F4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56C1BF"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D53827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022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09C7AB4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47C5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16530A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7A1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442DBB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02D23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347080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0CE1E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TBS.2-4</w:t>
            </w:r>
          </w:p>
        </w:tc>
      </w:tr>
    </w:tbl>
    <w:p w14:paraId="53F4E1DD" w14:textId="77777777" w:rsidR="0090605A" w:rsidRPr="00C25669" w:rsidRDefault="0090605A" w:rsidP="0090605A">
      <w:pPr>
        <w:overflowPunct w:val="0"/>
        <w:autoSpaceDE w:val="0"/>
        <w:autoSpaceDN w:val="0"/>
        <w:adjustRightInd w:val="0"/>
        <w:textAlignment w:val="baseline"/>
        <w:rPr>
          <w:rFonts w:eastAsia="SimSun"/>
        </w:rPr>
      </w:pPr>
    </w:p>
    <w:p w14:paraId="7489ACF4" w14:textId="77777777" w:rsidR="0090605A" w:rsidRPr="00C25669" w:rsidRDefault="0090605A" w:rsidP="0090605A">
      <w:pPr>
        <w:pStyle w:val="Heading5"/>
        <w:rPr>
          <w:lang w:eastAsia="zh-CN"/>
        </w:rPr>
      </w:pPr>
      <w:bookmarkStart w:id="316" w:name="_Toc21338231"/>
      <w:r w:rsidRPr="00C25669">
        <w:rPr>
          <w:rFonts w:hint="eastAsia"/>
          <w:lang w:eastAsia="zh-CN"/>
        </w:rPr>
        <w:lastRenderedPageBreak/>
        <w:t>6.2.2.2.2</w:t>
      </w:r>
      <w:r w:rsidRPr="00C25669">
        <w:rPr>
          <w:rFonts w:hint="eastAsia"/>
          <w:lang w:eastAsia="zh-CN"/>
        </w:rPr>
        <w:tab/>
        <w:t>CQI reporting under fading conditions</w:t>
      </w:r>
      <w:bookmarkEnd w:id="316"/>
    </w:p>
    <w:p w14:paraId="60BD0C64" w14:textId="77777777" w:rsidR="0090605A" w:rsidRPr="00C25669" w:rsidRDefault="0090605A" w:rsidP="0090605A">
      <w:pPr>
        <w:pStyle w:val="H6"/>
      </w:pPr>
      <w:r w:rsidRPr="00C25669">
        <w:rPr>
          <w:rFonts w:hint="eastAsia"/>
        </w:rPr>
        <w:t>6.2.2.2.2</w:t>
      </w:r>
      <w:r w:rsidRPr="00C25669">
        <w:t>.1</w:t>
      </w:r>
      <w:r w:rsidRPr="00C25669">
        <w:rPr>
          <w:rFonts w:hint="eastAsia"/>
          <w:lang w:eastAsia="zh-CN"/>
        </w:rPr>
        <w:tab/>
      </w:r>
      <w:r w:rsidRPr="00C25669">
        <w:t>Minimum requirement for w</w:t>
      </w:r>
      <w:r w:rsidRPr="00C25669">
        <w:rPr>
          <w:rFonts w:hint="eastAsia"/>
        </w:rPr>
        <w:t>ideband CQI reporting</w:t>
      </w:r>
    </w:p>
    <w:p w14:paraId="4F914CF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14437EFF"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7C6BC47D"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6.2.2.2.2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4D5DF708"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6.2.2.2.2</w:t>
      </w:r>
      <w:r w:rsidRPr="00C25669">
        <w:rPr>
          <w:rFonts w:eastAsia="SimSun"/>
        </w:rPr>
        <w:t>.1</w:t>
      </w:r>
      <w:r w:rsidRPr="00C25669">
        <w:rPr>
          <w:rFonts w:eastAsia="SimSun" w:hint="eastAsia"/>
        </w:rPr>
        <w:t>-2;</w:t>
      </w:r>
    </w:p>
    <w:p w14:paraId="28DABF0E"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6.2.2.2.2</w:t>
      </w:r>
      <w:r w:rsidRPr="00C25669">
        <w:rPr>
          <w:rFonts w:eastAsia="SimSun"/>
        </w:rPr>
        <w:t>.1</w:t>
      </w:r>
      <w:r w:rsidRPr="00C25669">
        <w:rPr>
          <w:rFonts w:eastAsia="SimSun" w:hint="eastAsia"/>
        </w:rPr>
        <w:t>-2;</w:t>
      </w:r>
    </w:p>
    <w:p w14:paraId="6AE04B0F"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39AC6986" w14:textId="77777777" w:rsidR="0090605A" w:rsidRPr="00C25669" w:rsidRDefault="0090605A" w:rsidP="0090605A">
      <w:pPr>
        <w:pStyle w:val="TH"/>
        <w:rPr>
          <w:lang w:eastAsia="zh-CN"/>
        </w:rPr>
      </w:pPr>
      <w:r w:rsidRPr="00C25669">
        <w:rPr>
          <w:rFonts w:eastAsia="Times New Roman" w:hint="eastAsia"/>
        </w:rPr>
        <w:lastRenderedPageBreak/>
        <w:t>Table 6.2.2.</w:t>
      </w:r>
      <w:r w:rsidRPr="00C25669">
        <w:rPr>
          <w:rFonts w:hint="eastAsia"/>
          <w:lang w:eastAsia="zh-CN"/>
        </w:rPr>
        <w:t>2</w:t>
      </w:r>
      <w:r w:rsidRPr="00C25669">
        <w:rPr>
          <w:rFonts w:eastAsia="Times New Roman" w:hint="eastAsia"/>
        </w:rPr>
        <w:t>.</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318CFD5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5902E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D083B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D593D9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39BF83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835FBF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8E0ADE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E7C5DF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2CDD6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43560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0F832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273B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3479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48EA2E9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C2B5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EB4552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28A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2956A39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93F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CE72D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D72F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01DE45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BCEA16F"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11407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86CB96F" w14:textId="77777777" w:rsidR="0090605A" w:rsidRPr="00C25669" w:rsidRDefault="0090605A" w:rsidP="0090605A">
            <w:pPr>
              <w:keepNext/>
              <w:keepLines/>
              <w:spacing w:after="0"/>
              <w:jc w:val="center"/>
              <w:rPr>
                <w:rFonts w:ascii="Arial" w:eastAsia="SimSun" w:hAnsi="Arial"/>
                <w:sz w:val="18"/>
                <w:lang w:eastAsia="zh-CN"/>
              </w:rPr>
            </w:pPr>
          </w:p>
          <w:p w14:paraId="3E12A7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6CC1D9D6" w14:textId="77777777" w:rsidR="0090605A" w:rsidRPr="00C25669" w:rsidRDefault="0090605A" w:rsidP="0090605A">
            <w:pPr>
              <w:keepNext/>
              <w:keepLines/>
              <w:spacing w:after="0"/>
              <w:jc w:val="center"/>
              <w:rPr>
                <w:rFonts w:ascii="Arial" w:eastAsia="SimSun" w:hAnsi="Arial"/>
                <w:sz w:val="18"/>
                <w:lang w:eastAsia="zh-CN"/>
              </w:rPr>
            </w:pPr>
          </w:p>
          <w:p w14:paraId="63CEC84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EE6F8A2" w14:textId="77777777" w:rsidR="0090605A" w:rsidRPr="00C25669" w:rsidRDefault="0090605A" w:rsidP="0090605A">
            <w:pPr>
              <w:keepNext/>
              <w:keepLines/>
              <w:spacing w:after="0"/>
              <w:jc w:val="center"/>
              <w:rPr>
                <w:rFonts w:ascii="Arial" w:eastAsia="SimSun" w:hAnsi="Arial"/>
                <w:sz w:val="18"/>
                <w:lang w:eastAsia="zh-CN"/>
              </w:rPr>
            </w:pPr>
          </w:p>
          <w:p w14:paraId="4DDD1D5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36BB7F2D" w14:textId="77777777" w:rsidR="0090605A" w:rsidRPr="00C25669" w:rsidRDefault="0090605A" w:rsidP="0090605A">
            <w:pPr>
              <w:keepNext/>
              <w:keepLines/>
              <w:spacing w:after="0"/>
              <w:jc w:val="center"/>
              <w:rPr>
                <w:rFonts w:ascii="Arial" w:eastAsia="SimSun" w:hAnsi="Arial"/>
                <w:sz w:val="18"/>
                <w:lang w:eastAsia="zh-CN"/>
              </w:rPr>
            </w:pPr>
          </w:p>
          <w:p w14:paraId="520AC2C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13</w:t>
            </w:r>
          </w:p>
        </w:tc>
      </w:tr>
      <w:tr w:rsidR="0090605A" w:rsidRPr="00C25669" w14:paraId="312D5E4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0BBC8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4C08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DC802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33EA236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871BF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8BFD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F3E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2×2 </w:t>
            </w:r>
          </w:p>
        </w:tc>
      </w:tr>
      <w:tr w:rsidR="0090605A" w:rsidRPr="00C25669" w14:paraId="5CD16A3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5D2E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9D025B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41B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ULA high</w:t>
            </w:r>
          </w:p>
        </w:tc>
      </w:tr>
      <w:tr w:rsidR="0090605A" w:rsidRPr="00C25669" w14:paraId="1A15A3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E3FC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D64EE0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0C61E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r w:rsidRPr="00C25669" w:rsidDel="00B3603E">
              <w:rPr>
                <w:rFonts w:ascii="Arial" w:eastAsia="SimSun" w:hAnsi="Arial"/>
                <w:sz w:val="18"/>
              </w:rPr>
              <w:t xml:space="preserve"> </w:t>
            </w:r>
          </w:p>
        </w:tc>
      </w:tr>
      <w:tr w:rsidR="0090605A" w:rsidRPr="00C25669" w14:paraId="334465A5"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B360B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736CC88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556A0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AD0CAE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4191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C9E1F16" w14:textId="77777777" w:rsidTr="00DD4A96">
        <w:trPr>
          <w:trHeight w:val="70"/>
        </w:trPr>
        <w:tc>
          <w:tcPr>
            <w:tcW w:w="1556" w:type="dxa"/>
            <w:vMerge/>
            <w:tcBorders>
              <w:left w:val="single" w:sz="4" w:space="0" w:color="auto"/>
              <w:right w:val="single" w:sz="4" w:space="0" w:color="auto"/>
            </w:tcBorders>
            <w:vAlign w:val="center"/>
            <w:hideMark/>
          </w:tcPr>
          <w:p w14:paraId="61FC4B4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E1931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6D432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9E152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16D27B2" w14:textId="77777777" w:rsidTr="00DD4A96">
        <w:trPr>
          <w:trHeight w:val="70"/>
        </w:trPr>
        <w:tc>
          <w:tcPr>
            <w:tcW w:w="1556" w:type="dxa"/>
            <w:vMerge/>
            <w:tcBorders>
              <w:left w:val="single" w:sz="4" w:space="0" w:color="auto"/>
              <w:right w:val="single" w:sz="4" w:space="0" w:color="auto"/>
            </w:tcBorders>
            <w:vAlign w:val="center"/>
            <w:hideMark/>
          </w:tcPr>
          <w:p w14:paraId="791B3F0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4D8D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B2F4E2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D4DE9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B8E4B66" w14:textId="77777777" w:rsidTr="00DD4A96">
        <w:trPr>
          <w:trHeight w:val="70"/>
        </w:trPr>
        <w:tc>
          <w:tcPr>
            <w:tcW w:w="1556" w:type="dxa"/>
            <w:vMerge/>
            <w:tcBorders>
              <w:left w:val="single" w:sz="4" w:space="0" w:color="auto"/>
              <w:right w:val="single" w:sz="4" w:space="0" w:color="auto"/>
            </w:tcBorders>
            <w:vAlign w:val="center"/>
            <w:hideMark/>
          </w:tcPr>
          <w:p w14:paraId="2398986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1B7ED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9DE96C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B873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A08559B" w14:textId="77777777" w:rsidTr="00DD4A96">
        <w:trPr>
          <w:trHeight w:val="70"/>
        </w:trPr>
        <w:tc>
          <w:tcPr>
            <w:tcW w:w="1556" w:type="dxa"/>
            <w:vMerge/>
            <w:tcBorders>
              <w:left w:val="single" w:sz="4" w:space="0" w:color="auto"/>
              <w:right w:val="single" w:sz="4" w:space="0" w:color="auto"/>
            </w:tcBorders>
            <w:vAlign w:val="center"/>
            <w:hideMark/>
          </w:tcPr>
          <w:p w14:paraId="1CEF77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D2BA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43D229F"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65F22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0DCA511E" w14:textId="77777777" w:rsidTr="00DD4A96">
        <w:trPr>
          <w:trHeight w:val="70"/>
        </w:trPr>
        <w:tc>
          <w:tcPr>
            <w:tcW w:w="1556" w:type="dxa"/>
            <w:vMerge/>
            <w:tcBorders>
              <w:left w:val="single" w:sz="4" w:space="0" w:color="auto"/>
              <w:right w:val="single" w:sz="4" w:space="0" w:color="auto"/>
            </w:tcBorders>
            <w:vAlign w:val="center"/>
            <w:hideMark/>
          </w:tcPr>
          <w:p w14:paraId="3CC8EA0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C8179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3EDDE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D3575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455269D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5969B7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DD77E4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F140CE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410D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04C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0F1380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05B2707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9912A2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0BA28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66675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AAF7C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5C7525A4" w14:textId="77777777" w:rsidTr="00DD4A96">
        <w:trPr>
          <w:trHeight w:val="70"/>
        </w:trPr>
        <w:tc>
          <w:tcPr>
            <w:tcW w:w="1556" w:type="dxa"/>
            <w:vMerge/>
            <w:tcBorders>
              <w:left w:val="single" w:sz="4" w:space="0" w:color="auto"/>
              <w:right w:val="single" w:sz="4" w:space="0" w:color="auto"/>
            </w:tcBorders>
            <w:vAlign w:val="center"/>
          </w:tcPr>
          <w:p w14:paraId="20FF6C7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0D7B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91449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00B03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192A6F42" w14:textId="77777777" w:rsidTr="00DD4A96">
        <w:trPr>
          <w:trHeight w:val="70"/>
        </w:trPr>
        <w:tc>
          <w:tcPr>
            <w:tcW w:w="1556" w:type="dxa"/>
            <w:vMerge/>
            <w:tcBorders>
              <w:left w:val="single" w:sz="4" w:space="0" w:color="auto"/>
              <w:right w:val="single" w:sz="4" w:space="0" w:color="auto"/>
            </w:tcBorders>
            <w:vAlign w:val="center"/>
            <w:hideMark/>
          </w:tcPr>
          <w:p w14:paraId="1531E17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A45B3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D4D236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54040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FA7952" w14:textId="77777777" w:rsidTr="00DD4A96">
        <w:trPr>
          <w:trHeight w:val="70"/>
        </w:trPr>
        <w:tc>
          <w:tcPr>
            <w:tcW w:w="1556" w:type="dxa"/>
            <w:vMerge/>
            <w:tcBorders>
              <w:left w:val="single" w:sz="4" w:space="0" w:color="auto"/>
              <w:right w:val="single" w:sz="4" w:space="0" w:color="auto"/>
            </w:tcBorders>
            <w:vAlign w:val="center"/>
            <w:hideMark/>
          </w:tcPr>
          <w:p w14:paraId="0BFB091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98E0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BF973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C692C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AFD5DC3" w14:textId="77777777" w:rsidTr="00DD4A96">
        <w:trPr>
          <w:trHeight w:val="70"/>
        </w:trPr>
        <w:tc>
          <w:tcPr>
            <w:tcW w:w="1556" w:type="dxa"/>
            <w:vMerge/>
            <w:tcBorders>
              <w:left w:val="single" w:sz="4" w:space="0" w:color="auto"/>
              <w:right w:val="single" w:sz="4" w:space="0" w:color="auto"/>
            </w:tcBorders>
            <w:vAlign w:val="center"/>
            <w:hideMark/>
          </w:tcPr>
          <w:p w14:paraId="330D1721"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3D2CC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EA7A7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93AB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5A1F9C7" w14:textId="77777777" w:rsidTr="00DD4A96">
        <w:trPr>
          <w:trHeight w:val="70"/>
        </w:trPr>
        <w:tc>
          <w:tcPr>
            <w:tcW w:w="1556" w:type="dxa"/>
            <w:vMerge/>
            <w:tcBorders>
              <w:left w:val="single" w:sz="4" w:space="0" w:color="auto"/>
              <w:right w:val="single" w:sz="4" w:space="0" w:color="auto"/>
            </w:tcBorders>
            <w:vAlign w:val="center"/>
            <w:hideMark/>
          </w:tcPr>
          <w:p w14:paraId="3502C3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233CE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35F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625B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EB12FA1"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1F843B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4BEB5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5790A3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ED98D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0D06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1B4A8E" w:rsidRPr="00C25669" w14:paraId="6F929518" w14:textId="77777777" w:rsidTr="00DD4A96">
        <w:trPr>
          <w:trHeight w:val="70"/>
        </w:trPr>
        <w:tc>
          <w:tcPr>
            <w:tcW w:w="1556" w:type="dxa"/>
            <w:vMerge w:val="restart"/>
            <w:tcBorders>
              <w:left w:val="single" w:sz="4" w:space="0" w:color="auto"/>
              <w:right w:val="single" w:sz="4" w:space="0" w:color="auto"/>
            </w:tcBorders>
            <w:vAlign w:val="center"/>
          </w:tcPr>
          <w:p w14:paraId="0E7CEED6" w14:textId="77777777" w:rsidR="001B4A8E" w:rsidRPr="00C25669" w:rsidRDefault="001B4A8E" w:rsidP="001B4A8E">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E335D2" w14:textId="77777777" w:rsidR="001B4A8E" w:rsidRPr="00C25669" w:rsidRDefault="001B4A8E" w:rsidP="001B4A8E">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94AE54" w14:textId="77777777" w:rsidR="001B4A8E" w:rsidRPr="00C25669" w:rsidRDefault="001B4A8E" w:rsidP="001B4A8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09BB6" w14:textId="77777777" w:rsidR="001B4A8E" w:rsidRPr="00C25669" w:rsidRDefault="001B4A8E" w:rsidP="001B4A8E">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1B4A8E" w:rsidRPr="00C25669" w14:paraId="478DF167" w14:textId="77777777" w:rsidTr="00DD4A96">
        <w:trPr>
          <w:trHeight w:val="70"/>
        </w:trPr>
        <w:tc>
          <w:tcPr>
            <w:tcW w:w="1556" w:type="dxa"/>
            <w:vMerge/>
            <w:tcBorders>
              <w:left w:val="single" w:sz="4" w:space="0" w:color="auto"/>
              <w:right w:val="single" w:sz="4" w:space="0" w:color="auto"/>
            </w:tcBorders>
            <w:vAlign w:val="center"/>
            <w:hideMark/>
          </w:tcPr>
          <w:p w14:paraId="656E9CD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416A8"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9662576"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B8186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1B4A8E" w:rsidRPr="00C25669" w14:paraId="2D70E092" w14:textId="77777777" w:rsidTr="00DD4A96">
        <w:trPr>
          <w:trHeight w:val="70"/>
        </w:trPr>
        <w:tc>
          <w:tcPr>
            <w:tcW w:w="1556" w:type="dxa"/>
            <w:vMerge/>
            <w:tcBorders>
              <w:left w:val="single" w:sz="4" w:space="0" w:color="auto"/>
              <w:right w:val="single" w:sz="4" w:space="0" w:color="auto"/>
            </w:tcBorders>
            <w:vAlign w:val="center"/>
            <w:hideMark/>
          </w:tcPr>
          <w:p w14:paraId="2B72D429"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41F744" w14:textId="77777777" w:rsidR="001B4A8E" w:rsidRPr="00C25669" w:rsidRDefault="001B4A8E" w:rsidP="0090605A">
            <w:pPr>
              <w:keepNext/>
              <w:keepLines/>
              <w:spacing w:after="0"/>
              <w:rPr>
                <w:rFonts w:ascii="Arial" w:eastAsia="SimSun" w:hAnsi="Arial"/>
                <w:sz w:val="18"/>
              </w:rPr>
            </w:pPr>
            <w:r w:rsidRPr="00C25669">
              <w:rPr>
                <w:rFonts w:ascii="Arial" w:eastAsia="SimSun" w:hAnsi="Arial"/>
                <w:sz w:val="18"/>
              </w:rPr>
              <w:t>CSI-IM Resource Mapping</w:t>
            </w:r>
          </w:p>
          <w:p w14:paraId="50B7EBC1"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3ADC354A" w14:textId="77777777" w:rsidR="001B4A8E" w:rsidRPr="00C25669" w:rsidRDefault="001B4A8E"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CF51A1F" w14:textId="77777777" w:rsidR="001B4A8E" w:rsidRPr="00C25669" w:rsidRDefault="001B4A8E"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F7E09E"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1B4A8E" w:rsidRPr="00C25669" w14:paraId="4C355F7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E640C57" w14:textId="77777777" w:rsidR="001B4A8E" w:rsidRPr="00C25669" w:rsidRDefault="001B4A8E"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3A5480"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CSI-IM timeConfig</w:t>
            </w:r>
          </w:p>
          <w:p w14:paraId="3BC885BF" w14:textId="77777777" w:rsidR="001B4A8E" w:rsidRPr="00C25669" w:rsidRDefault="001B4A8E"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BFC2A9" w14:textId="77777777" w:rsidR="001B4A8E" w:rsidRPr="00C25669" w:rsidRDefault="001B4A8E"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9B91CE" w14:textId="77777777" w:rsidR="001B4A8E" w:rsidRPr="00C25669" w:rsidRDefault="001B4A8E"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71CF18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9BDA4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410C5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805F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DB696E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E470E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6CD39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FB6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09DFBE4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C7B6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8C031A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3DB1E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351ACA0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93299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3AE8AF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16507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20F0A2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C5BA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F8DA4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EA49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CA7707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4445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CBDB75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2F24E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2AE91BB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9312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B2EF1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67CA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6F28B1B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D8F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D98E71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5422E"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660D904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3736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C38E89A"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05BC5" w14:textId="77777777" w:rsidR="0090605A" w:rsidRPr="00C25669" w:rsidDel="00DC359C"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4DB38C6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64A30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CCDFB1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273F4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00F14D44" w:rsidRPr="00C25669">
              <w:rPr>
                <w:rFonts w:ascii="Arial" w:eastAsia="SimSun" w:hAnsi="Arial"/>
                <w:sz w:val="18"/>
                <w:lang w:eastAsia="zh-CN"/>
              </w:rPr>
              <w:t>9</w:t>
            </w:r>
          </w:p>
        </w:tc>
      </w:tr>
      <w:tr w:rsidR="0090605A" w:rsidRPr="00C25669" w14:paraId="6FD5905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C1DAC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982963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C9A5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9CA3AB"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F0E6E3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7A7C28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DF4B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100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4260DCAC" w14:textId="77777777" w:rsidTr="0090605A">
        <w:trPr>
          <w:trHeight w:val="70"/>
        </w:trPr>
        <w:tc>
          <w:tcPr>
            <w:tcW w:w="1648" w:type="dxa"/>
            <w:gridSpan w:val="2"/>
            <w:vMerge/>
            <w:tcBorders>
              <w:left w:val="single" w:sz="4" w:space="0" w:color="auto"/>
              <w:right w:val="single" w:sz="4" w:space="0" w:color="auto"/>
            </w:tcBorders>
            <w:hideMark/>
          </w:tcPr>
          <w:p w14:paraId="703F935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5321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C60B94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B100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E4CB9AB" w14:textId="77777777" w:rsidTr="0090605A">
        <w:trPr>
          <w:trHeight w:val="70"/>
        </w:trPr>
        <w:tc>
          <w:tcPr>
            <w:tcW w:w="1648" w:type="dxa"/>
            <w:gridSpan w:val="2"/>
            <w:vMerge/>
            <w:tcBorders>
              <w:left w:val="single" w:sz="4" w:space="0" w:color="auto"/>
              <w:right w:val="single" w:sz="4" w:space="0" w:color="auto"/>
            </w:tcBorders>
            <w:hideMark/>
          </w:tcPr>
          <w:p w14:paraId="18FE84E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3D8AA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EFC0DD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ACCD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BF63D2F" w14:textId="77777777" w:rsidTr="0090605A">
        <w:trPr>
          <w:trHeight w:val="70"/>
        </w:trPr>
        <w:tc>
          <w:tcPr>
            <w:tcW w:w="1648" w:type="dxa"/>
            <w:gridSpan w:val="2"/>
            <w:vMerge/>
            <w:tcBorders>
              <w:left w:val="single" w:sz="4" w:space="0" w:color="auto"/>
              <w:right w:val="single" w:sz="4" w:space="0" w:color="auto"/>
            </w:tcBorders>
            <w:hideMark/>
          </w:tcPr>
          <w:p w14:paraId="407BC60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7693D3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B5DF05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DA54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4BDBBC9B"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09616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8D70D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38C7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50911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1E2EF0D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7DF73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260E1F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CA3A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47CABD9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DAFC4B"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0D90F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7EB3F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76C6803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D8CA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2CB963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42E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6E5043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31B83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673ED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5E5B6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TBS.2-3</w:t>
            </w:r>
          </w:p>
        </w:tc>
      </w:tr>
    </w:tbl>
    <w:p w14:paraId="3ADE7EC1"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4B17960"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6.2.2.</w:t>
      </w:r>
      <w:r w:rsidRPr="00C25669">
        <w:rPr>
          <w:rFonts w:eastAsia="SimSun" w:hint="eastAsia"/>
          <w:lang w:eastAsia="zh-CN"/>
        </w:rPr>
        <w:t>2</w:t>
      </w:r>
      <w:r w:rsidRPr="00C25669">
        <w:rPr>
          <w:rFonts w:hint="eastAsia"/>
        </w:rPr>
        <w:t>.</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51461964" w14:textId="77777777" w:rsidTr="0090605A">
        <w:trPr>
          <w:jc w:val="center"/>
        </w:trPr>
        <w:tc>
          <w:tcPr>
            <w:tcW w:w="1984" w:type="dxa"/>
            <w:tcBorders>
              <w:bottom w:val="nil"/>
            </w:tcBorders>
          </w:tcPr>
          <w:p w14:paraId="278A0163"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7463FE9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3B29E51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499F0B04" w14:textId="77777777" w:rsidTr="0090605A">
        <w:trPr>
          <w:cantSplit/>
          <w:jc w:val="center"/>
        </w:trPr>
        <w:tc>
          <w:tcPr>
            <w:tcW w:w="1984" w:type="dxa"/>
          </w:tcPr>
          <w:p w14:paraId="0948E51A"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C89CCC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c>
          <w:tcPr>
            <w:tcW w:w="1512" w:type="dxa"/>
          </w:tcPr>
          <w:p w14:paraId="5D816F7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20</w:t>
            </w:r>
          </w:p>
        </w:tc>
      </w:tr>
      <w:tr w:rsidR="0090605A" w:rsidRPr="00C25669" w14:paraId="560AE608" w14:textId="77777777" w:rsidTr="0090605A">
        <w:trPr>
          <w:cantSplit/>
          <w:jc w:val="center"/>
        </w:trPr>
        <w:tc>
          <w:tcPr>
            <w:tcW w:w="1984" w:type="dxa"/>
          </w:tcPr>
          <w:p w14:paraId="757674E9"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5C70146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52CB230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7B27A6BB"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3B344E5E" w14:textId="77777777" w:rsidR="0090605A" w:rsidRPr="00C25669" w:rsidRDefault="0090605A" w:rsidP="0090605A">
      <w:pPr>
        <w:pStyle w:val="H6"/>
      </w:pPr>
      <w:r w:rsidRPr="00C25669">
        <w:rPr>
          <w:rFonts w:hint="eastAsia"/>
        </w:rPr>
        <w:t>6.2.2.2.2</w:t>
      </w:r>
      <w:r w:rsidRPr="00C25669">
        <w:t>.2</w:t>
      </w:r>
      <w:r w:rsidRPr="00C25669">
        <w:rPr>
          <w:rFonts w:hint="eastAsia"/>
          <w:lang w:eastAsia="zh-CN"/>
        </w:rPr>
        <w:tab/>
      </w:r>
      <w:r w:rsidRPr="00C25669">
        <w:t>Minimum requirement for s</w:t>
      </w:r>
      <w:r w:rsidRPr="00C25669">
        <w:rPr>
          <w:rFonts w:hint="eastAsia"/>
        </w:rPr>
        <w:t>ub</w:t>
      </w:r>
      <w:r w:rsidRPr="00C25669">
        <w:t>-</w:t>
      </w:r>
      <w:r w:rsidRPr="00C25669">
        <w:rPr>
          <w:rFonts w:hint="eastAsia"/>
        </w:rPr>
        <w:t>band CQI reporting</w:t>
      </w:r>
    </w:p>
    <w:p w14:paraId="60AF3E7E"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3DFD598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3B5FEC7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6.2.2.2.</w:t>
      </w:r>
      <w:r w:rsidRPr="00C25669">
        <w:rPr>
          <w:rFonts w:eastAsia="SimSun"/>
        </w:rPr>
        <w:t>2.2</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9FEED43"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6.2.2.2.</w:t>
      </w:r>
      <w:r w:rsidRPr="00C25669">
        <w:rPr>
          <w:rFonts w:eastAsia="SimSun"/>
        </w:rPr>
        <w:t>2.2</w:t>
      </w:r>
      <w:r w:rsidRPr="00C25669">
        <w:rPr>
          <w:rFonts w:eastAsia="SimSun" w:hint="eastAsia"/>
        </w:rPr>
        <w:t>-2;</w:t>
      </w:r>
    </w:p>
    <w:p w14:paraId="73E11C59"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6.2.2.2.</w:t>
      </w:r>
      <w:r w:rsidRPr="00C25669">
        <w:rPr>
          <w:rFonts w:eastAsia="SimSun"/>
        </w:rPr>
        <w:t>2.2</w:t>
      </w:r>
      <w:r w:rsidRPr="00C25669">
        <w:rPr>
          <w:rFonts w:eastAsia="SimSun" w:hint="eastAsia"/>
        </w:rPr>
        <w:t>-2;</w:t>
      </w:r>
    </w:p>
    <w:p w14:paraId="1E096996"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6A245EA8"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available downlink transmission instance for TDD.</w:t>
      </w:r>
    </w:p>
    <w:p w14:paraId="10503198" w14:textId="77777777" w:rsidR="0090605A" w:rsidRPr="00C25669" w:rsidRDefault="0090605A" w:rsidP="0090605A">
      <w:pPr>
        <w:pStyle w:val="TH"/>
        <w:rPr>
          <w:rFonts w:eastAsia="SimSun"/>
          <w:lang w:eastAsia="zh-CN"/>
        </w:rPr>
      </w:pPr>
      <w:r w:rsidRPr="00C25669">
        <w:rPr>
          <w:rFonts w:hint="eastAsia"/>
        </w:rPr>
        <w:lastRenderedPageBreak/>
        <w:t>Table 6.2.2.</w:t>
      </w:r>
      <w:r w:rsidRPr="00C25669">
        <w:rPr>
          <w:rFonts w:eastAsia="SimSun" w:hint="eastAsia"/>
          <w:lang w:eastAsia="zh-CN"/>
        </w:rPr>
        <w:t>2</w:t>
      </w:r>
      <w:r w:rsidRPr="00C25669">
        <w:rPr>
          <w:rFonts w:hint="eastAsia"/>
        </w:rPr>
        <w:t>.</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4845BA8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8B508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9D7A1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A6110B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8CBAA0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ED4F78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612E3C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DB83AD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B6B1E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C2287F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2846C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32F8F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9EAB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7D61D7A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C666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D681A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CB5AA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5AF6C4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9B7FA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17E17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6586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32CDF4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E548F1"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22C22B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323B8B5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15C39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3A19C17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09202F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02602D6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285FC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1F0553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02616B"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w:t>
            </w:r>
            <w:r w:rsidRPr="00C25669">
              <w:rPr>
                <w:rFonts w:ascii="Arial" w:eastAsia="SimSun" w:hAnsi="Arial" w:cs="Arial" w:hint="eastAsia"/>
                <w:sz w:val="18"/>
                <w:lang w:eastAsia="zh-CN"/>
              </w:rPr>
              <w:t>1125</w:t>
            </w:r>
            <w:r w:rsidRPr="00C25669">
              <w:rPr>
                <w:rFonts w:ascii="Arial" w:eastAsia="SimSun" w:hAnsi="Arial" w:cs="Arial"/>
                <w:sz w:val="18"/>
                <w:lang w:eastAsia="zh-CN"/>
              </w:rPr>
              <w:t>μs</w:t>
            </w:r>
          </w:p>
        </w:tc>
      </w:tr>
      <w:tr w:rsidR="0090605A" w:rsidRPr="00C25669" w14:paraId="578D578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BB7A3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4BDAE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1ADC9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2×2</w:t>
            </w:r>
          </w:p>
        </w:tc>
      </w:tr>
      <w:tr w:rsidR="0090605A" w:rsidRPr="00C25669" w14:paraId="236CD37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4E67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DEA0AB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A04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lang w:eastAsia="zh-CN"/>
              </w:rPr>
              <w:t>As per Annex B.1</w:t>
            </w:r>
          </w:p>
        </w:tc>
      </w:tr>
      <w:tr w:rsidR="0090605A" w:rsidRPr="00C25669" w14:paraId="5533373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F9F4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02D10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DC158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1DDFF5E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28D9D1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4749249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0E16F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394C91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367C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8EE84A0" w14:textId="77777777" w:rsidTr="00DD4A96">
        <w:trPr>
          <w:trHeight w:val="70"/>
        </w:trPr>
        <w:tc>
          <w:tcPr>
            <w:tcW w:w="1556" w:type="dxa"/>
            <w:vMerge/>
            <w:tcBorders>
              <w:left w:val="single" w:sz="4" w:space="0" w:color="auto"/>
              <w:right w:val="single" w:sz="4" w:space="0" w:color="auto"/>
            </w:tcBorders>
            <w:vAlign w:val="center"/>
            <w:hideMark/>
          </w:tcPr>
          <w:p w14:paraId="33E9B83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4D2E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401F0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783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3EE3E205" w14:textId="77777777" w:rsidTr="00DD4A96">
        <w:trPr>
          <w:trHeight w:val="70"/>
        </w:trPr>
        <w:tc>
          <w:tcPr>
            <w:tcW w:w="1556" w:type="dxa"/>
            <w:vMerge/>
            <w:tcBorders>
              <w:left w:val="single" w:sz="4" w:space="0" w:color="auto"/>
              <w:right w:val="single" w:sz="4" w:space="0" w:color="auto"/>
            </w:tcBorders>
            <w:vAlign w:val="center"/>
            <w:hideMark/>
          </w:tcPr>
          <w:p w14:paraId="4162965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F36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438153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91B5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09E09E" w14:textId="77777777" w:rsidTr="00DD4A96">
        <w:trPr>
          <w:trHeight w:val="70"/>
        </w:trPr>
        <w:tc>
          <w:tcPr>
            <w:tcW w:w="1556" w:type="dxa"/>
            <w:vMerge/>
            <w:tcBorders>
              <w:left w:val="single" w:sz="4" w:space="0" w:color="auto"/>
              <w:right w:val="single" w:sz="4" w:space="0" w:color="auto"/>
            </w:tcBorders>
            <w:vAlign w:val="center"/>
            <w:hideMark/>
          </w:tcPr>
          <w:p w14:paraId="4762BE5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2E133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CA3CA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ECAE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9FB05B2" w14:textId="77777777" w:rsidTr="00DD4A96">
        <w:trPr>
          <w:trHeight w:val="70"/>
        </w:trPr>
        <w:tc>
          <w:tcPr>
            <w:tcW w:w="1556" w:type="dxa"/>
            <w:vMerge/>
            <w:tcBorders>
              <w:left w:val="single" w:sz="4" w:space="0" w:color="auto"/>
              <w:right w:val="single" w:sz="4" w:space="0" w:color="auto"/>
            </w:tcBorders>
            <w:vAlign w:val="center"/>
            <w:hideMark/>
          </w:tcPr>
          <w:p w14:paraId="24FB0729"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4E69B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43B5A3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FFDE2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425521E0" w14:textId="77777777" w:rsidTr="00DD4A96">
        <w:trPr>
          <w:trHeight w:val="70"/>
        </w:trPr>
        <w:tc>
          <w:tcPr>
            <w:tcW w:w="1556" w:type="dxa"/>
            <w:vMerge/>
            <w:tcBorders>
              <w:left w:val="single" w:sz="4" w:space="0" w:color="auto"/>
              <w:right w:val="single" w:sz="4" w:space="0" w:color="auto"/>
            </w:tcBorders>
            <w:vAlign w:val="center"/>
            <w:hideMark/>
          </w:tcPr>
          <w:p w14:paraId="7E162A9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6DEF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76B9B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BFEF8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303918A6"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70176AD"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329E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26FECFF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7CB3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10A2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0C12924E"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97363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7AC9D6D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42F41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9B84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27C08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7A4B5B7" w14:textId="77777777" w:rsidTr="00DD4A96">
        <w:trPr>
          <w:trHeight w:val="70"/>
        </w:trPr>
        <w:tc>
          <w:tcPr>
            <w:tcW w:w="1556" w:type="dxa"/>
            <w:vMerge/>
            <w:tcBorders>
              <w:left w:val="single" w:sz="4" w:space="0" w:color="auto"/>
              <w:right w:val="single" w:sz="4" w:space="0" w:color="auto"/>
            </w:tcBorders>
            <w:vAlign w:val="center"/>
          </w:tcPr>
          <w:p w14:paraId="3F836CD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F337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B4F4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18CE0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4C45110F" w14:textId="77777777" w:rsidTr="00DD4A96">
        <w:trPr>
          <w:trHeight w:val="70"/>
        </w:trPr>
        <w:tc>
          <w:tcPr>
            <w:tcW w:w="1556" w:type="dxa"/>
            <w:vMerge/>
            <w:tcBorders>
              <w:left w:val="single" w:sz="4" w:space="0" w:color="auto"/>
              <w:right w:val="single" w:sz="4" w:space="0" w:color="auto"/>
            </w:tcBorders>
            <w:vAlign w:val="center"/>
            <w:hideMark/>
          </w:tcPr>
          <w:p w14:paraId="74DBF8C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E3FF8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6CF97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F2A8D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55BA37C" w14:textId="77777777" w:rsidTr="00DD4A96">
        <w:trPr>
          <w:trHeight w:val="70"/>
        </w:trPr>
        <w:tc>
          <w:tcPr>
            <w:tcW w:w="1556" w:type="dxa"/>
            <w:vMerge/>
            <w:tcBorders>
              <w:left w:val="single" w:sz="4" w:space="0" w:color="auto"/>
              <w:right w:val="single" w:sz="4" w:space="0" w:color="auto"/>
            </w:tcBorders>
            <w:vAlign w:val="center"/>
            <w:hideMark/>
          </w:tcPr>
          <w:p w14:paraId="10AC401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22C14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F5E0A0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B46A3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2634B5A" w14:textId="77777777" w:rsidTr="00DD4A96">
        <w:trPr>
          <w:trHeight w:val="70"/>
        </w:trPr>
        <w:tc>
          <w:tcPr>
            <w:tcW w:w="1556" w:type="dxa"/>
            <w:vMerge/>
            <w:tcBorders>
              <w:left w:val="single" w:sz="4" w:space="0" w:color="auto"/>
              <w:right w:val="single" w:sz="4" w:space="0" w:color="auto"/>
            </w:tcBorders>
            <w:vAlign w:val="center"/>
            <w:hideMark/>
          </w:tcPr>
          <w:p w14:paraId="679BAE47"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A79B8A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AADB6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4CE7B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5C791C2" w14:textId="77777777" w:rsidTr="00DD4A96">
        <w:trPr>
          <w:trHeight w:val="70"/>
        </w:trPr>
        <w:tc>
          <w:tcPr>
            <w:tcW w:w="1556" w:type="dxa"/>
            <w:vMerge/>
            <w:tcBorders>
              <w:left w:val="single" w:sz="4" w:space="0" w:color="auto"/>
              <w:right w:val="single" w:sz="4" w:space="0" w:color="auto"/>
            </w:tcBorders>
            <w:vAlign w:val="center"/>
            <w:hideMark/>
          </w:tcPr>
          <w:p w14:paraId="264E81A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1BCB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5417D6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5298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5A15FC5"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42FBEA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B109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40D097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D5FF10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AF56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14D44" w:rsidRPr="00C25669" w14:paraId="17881897" w14:textId="77777777" w:rsidTr="00477546">
        <w:trPr>
          <w:trHeight w:val="70"/>
        </w:trPr>
        <w:tc>
          <w:tcPr>
            <w:tcW w:w="1556" w:type="dxa"/>
            <w:vMerge w:val="restart"/>
            <w:tcBorders>
              <w:left w:val="single" w:sz="4" w:space="0" w:color="auto"/>
              <w:right w:val="single" w:sz="4" w:space="0" w:color="auto"/>
            </w:tcBorders>
            <w:vAlign w:val="center"/>
          </w:tcPr>
          <w:p w14:paraId="2AE3E0FC"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33AE3EA"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5463C9D"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FF3C7"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02B36EF3" w14:textId="77777777" w:rsidTr="00DD4A96">
        <w:trPr>
          <w:trHeight w:val="70"/>
        </w:trPr>
        <w:tc>
          <w:tcPr>
            <w:tcW w:w="1556" w:type="dxa"/>
            <w:vMerge/>
            <w:tcBorders>
              <w:left w:val="single" w:sz="4" w:space="0" w:color="auto"/>
              <w:right w:val="single" w:sz="4" w:space="0" w:color="auto"/>
            </w:tcBorders>
            <w:vAlign w:val="center"/>
            <w:hideMark/>
          </w:tcPr>
          <w:p w14:paraId="5B24146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305C96"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45CA8CD"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C4B729"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2C977F63" w14:textId="77777777" w:rsidTr="00DD4A96">
        <w:trPr>
          <w:trHeight w:val="70"/>
        </w:trPr>
        <w:tc>
          <w:tcPr>
            <w:tcW w:w="1556" w:type="dxa"/>
            <w:vMerge/>
            <w:tcBorders>
              <w:left w:val="single" w:sz="4" w:space="0" w:color="auto"/>
              <w:right w:val="single" w:sz="4" w:space="0" w:color="auto"/>
            </w:tcBorders>
            <w:vAlign w:val="center"/>
            <w:hideMark/>
          </w:tcPr>
          <w:p w14:paraId="38B40598"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475D3A"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65D07613"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094EA86C"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99FF1D4"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0D2D80"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376637AE"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4AFEC46B"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C21357"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726CBB9B"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06622B1"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4DC407"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42CED86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72E0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D2918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A9A29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419860D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503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4A33E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8F32A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FC205C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C880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FE3AD6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7F6E9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45FD45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6446E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F0030B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A4D9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F8BA32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625E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D064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AFB3A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FF53D4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FFADD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DBD0FA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E984B"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2EA37FD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3BAF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2C671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F066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7A0BD9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6C20B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C2FDC8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2B1A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16</w:t>
            </w:r>
          </w:p>
        </w:tc>
      </w:tr>
      <w:tr w:rsidR="0090605A" w:rsidRPr="00C25669" w14:paraId="6AE81BC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95C0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80C206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30A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0513799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7E9D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5655E2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D8D295" w14:textId="77777777" w:rsidR="0090605A"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14D44" w:rsidRPr="00C25669" w:rsidDel="00176401" w14:paraId="67508A48"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2D73EB"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5C4F031"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3F37E7"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9</w:t>
            </w:r>
          </w:p>
        </w:tc>
      </w:tr>
      <w:tr w:rsidR="00F14D44" w:rsidRPr="00C25669" w:rsidDel="00176401" w14:paraId="65028725"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D5E59E"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03D6A2BD"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2DD2F2"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F14D44" w:rsidRPr="00C25669" w:rsidDel="00176401" w14:paraId="58EA29DF"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079299"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168FD09A"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24F55"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14D44" w:rsidRPr="00C25669" w:rsidDel="00176401" w14:paraId="5DB0411C"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55407B"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3977AD0"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F4606" w14:textId="77777777" w:rsidR="00F14D44" w:rsidRPr="00C25669" w:rsidRDefault="00F14D44"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4D3DFA18"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194B1D7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BEB9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8E1ED2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4E110" w14:textId="77777777" w:rsidR="0090605A" w:rsidRPr="00C25669" w:rsidRDefault="00F14D44"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5F6EAFDF"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1B66BC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E5142F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E83459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08F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F2A45A6" w14:textId="77777777" w:rsidTr="0090605A">
        <w:trPr>
          <w:trHeight w:val="70"/>
        </w:trPr>
        <w:tc>
          <w:tcPr>
            <w:tcW w:w="1648" w:type="dxa"/>
            <w:gridSpan w:val="2"/>
            <w:vMerge/>
            <w:tcBorders>
              <w:left w:val="single" w:sz="4" w:space="0" w:color="auto"/>
              <w:right w:val="single" w:sz="4" w:space="0" w:color="auto"/>
            </w:tcBorders>
            <w:hideMark/>
          </w:tcPr>
          <w:p w14:paraId="345DD5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EC15CC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2B11413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EDB2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957D00E" w14:textId="77777777" w:rsidTr="0090605A">
        <w:trPr>
          <w:trHeight w:val="70"/>
        </w:trPr>
        <w:tc>
          <w:tcPr>
            <w:tcW w:w="1648" w:type="dxa"/>
            <w:gridSpan w:val="2"/>
            <w:vMerge/>
            <w:tcBorders>
              <w:left w:val="single" w:sz="4" w:space="0" w:color="auto"/>
              <w:right w:val="single" w:sz="4" w:space="0" w:color="auto"/>
            </w:tcBorders>
            <w:hideMark/>
          </w:tcPr>
          <w:p w14:paraId="13BEF362"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8BB6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DEB7D3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2F58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64C690A" w14:textId="77777777" w:rsidTr="0090605A">
        <w:trPr>
          <w:trHeight w:val="70"/>
        </w:trPr>
        <w:tc>
          <w:tcPr>
            <w:tcW w:w="1648" w:type="dxa"/>
            <w:gridSpan w:val="2"/>
            <w:vMerge/>
            <w:tcBorders>
              <w:left w:val="single" w:sz="4" w:space="0" w:color="auto"/>
              <w:right w:val="single" w:sz="4" w:space="0" w:color="auto"/>
            </w:tcBorders>
            <w:hideMark/>
          </w:tcPr>
          <w:p w14:paraId="18D58B0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4301C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8FE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2AC8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4BC53DBE"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5C66704F"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EF72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CF8018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6005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27B1BEB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68DE81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B22D4D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4D39D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4EB0398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EEF7E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2A94F4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543C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3C42980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9C26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68354A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53FDF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7D2B9D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F910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2FB61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D49E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-6</w:t>
            </w:r>
          </w:p>
        </w:tc>
      </w:tr>
    </w:tbl>
    <w:p w14:paraId="1A2F9524" w14:textId="77777777" w:rsidR="0090605A" w:rsidRPr="00C25669" w:rsidRDefault="0090605A" w:rsidP="0090605A">
      <w:pPr>
        <w:rPr>
          <w:rFonts w:eastAsia="SimSun"/>
          <w:lang w:eastAsia="zh-CN"/>
        </w:rPr>
      </w:pPr>
    </w:p>
    <w:p w14:paraId="2E79567A" w14:textId="77777777" w:rsidR="0090605A" w:rsidRPr="00C25669" w:rsidRDefault="0090605A" w:rsidP="0090605A">
      <w:pPr>
        <w:pStyle w:val="TH"/>
      </w:pPr>
      <w:r w:rsidRPr="00C25669">
        <w:t xml:space="preserve">Table </w:t>
      </w:r>
      <w:r w:rsidRPr="00C25669">
        <w:rPr>
          <w:rFonts w:hint="eastAsia"/>
        </w:rPr>
        <w:t>6.2.2.</w:t>
      </w:r>
      <w:r w:rsidRPr="00C25669">
        <w:rPr>
          <w:rFonts w:eastAsia="SimSun" w:hint="eastAsia"/>
          <w:lang w:eastAsia="zh-CN"/>
        </w:rPr>
        <w:t>2</w:t>
      </w:r>
      <w:r w:rsidRPr="00C25669">
        <w:rPr>
          <w:rFonts w:hint="eastAsia"/>
        </w:rPr>
        <w:t>.</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1EBC09EF" w14:textId="77777777" w:rsidTr="0090605A">
        <w:trPr>
          <w:jc w:val="center"/>
        </w:trPr>
        <w:tc>
          <w:tcPr>
            <w:tcW w:w="1984" w:type="dxa"/>
            <w:tcBorders>
              <w:bottom w:val="nil"/>
            </w:tcBorders>
          </w:tcPr>
          <w:p w14:paraId="7FF75C56"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4F9E3D2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49D39B8"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29AE8799" w14:textId="77777777" w:rsidTr="0090605A">
        <w:trPr>
          <w:cantSplit/>
          <w:jc w:val="center"/>
        </w:trPr>
        <w:tc>
          <w:tcPr>
            <w:tcW w:w="1984" w:type="dxa"/>
          </w:tcPr>
          <w:p w14:paraId="2ED5D13E"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5BC912EF"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4BE84BB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A960D92" w14:textId="77777777" w:rsidTr="0090605A">
        <w:trPr>
          <w:cantSplit/>
          <w:jc w:val="center"/>
        </w:trPr>
        <w:tc>
          <w:tcPr>
            <w:tcW w:w="1984" w:type="dxa"/>
          </w:tcPr>
          <w:p w14:paraId="2794CEAD"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12C9916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59DAD12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5F04FE1C" w14:textId="77777777" w:rsidTr="0090605A">
        <w:trPr>
          <w:cantSplit/>
          <w:jc w:val="center"/>
        </w:trPr>
        <w:tc>
          <w:tcPr>
            <w:tcW w:w="1984" w:type="dxa"/>
          </w:tcPr>
          <w:p w14:paraId="29937C6C"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A1901A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4C61CD1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5D955874" w14:textId="77777777" w:rsidR="0090605A" w:rsidRPr="00C25669" w:rsidRDefault="0090605A" w:rsidP="0090605A">
      <w:pPr>
        <w:rPr>
          <w:rFonts w:eastAsia="SimSun"/>
          <w:lang w:eastAsia="zh-CN"/>
        </w:rPr>
      </w:pPr>
    </w:p>
    <w:p w14:paraId="456F43A4" w14:textId="77777777" w:rsidR="0090605A" w:rsidRPr="00C25669" w:rsidRDefault="0090605A" w:rsidP="0090605A">
      <w:pPr>
        <w:pStyle w:val="Heading3"/>
        <w:rPr>
          <w:lang w:eastAsia="zh-CN"/>
        </w:rPr>
      </w:pPr>
      <w:bookmarkStart w:id="317" w:name="_Toc21338232"/>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17"/>
    </w:p>
    <w:p w14:paraId="5882BAD3" w14:textId="77777777" w:rsidR="0090605A" w:rsidRPr="00C25669" w:rsidRDefault="0090605A" w:rsidP="0090605A">
      <w:pPr>
        <w:tabs>
          <w:tab w:val="left" w:pos="6096"/>
        </w:tabs>
        <w:overflowPunct w:val="0"/>
        <w:autoSpaceDE w:val="0"/>
        <w:autoSpaceDN w:val="0"/>
        <w:adjustRightInd w:val="0"/>
        <w:textAlignment w:val="baseline"/>
        <w:rPr>
          <w:rFonts w:eastAsia="SimSun"/>
          <w:lang w:eastAsia="zh-CN"/>
        </w:rPr>
      </w:pPr>
      <w:r w:rsidRPr="00C25669">
        <w:rPr>
          <w:rFonts w:eastAsia="Times New Roman" w:hint="eastAsia"/>
          <w:lang w:eastAsia="ko-KR"/>
        </w:rPr>
        <w:t xml:space="preserve">This </w:t>
      </w:r>
      <w:r w:rsidRPr="00C25669">
        <w:rPr>
          <w:rFonts w:eastAsia="SimSun" w:hint="eastAsia"/>
        </w:rPr>
        <w:t>sub-clause</w:t>
      </w:r>
      <w:r w:rsidRPr="00C25669">
        <w:rPr>
          <w:rFonts w:eastAsia="Times New Roman" w:hint="eastAsia"/>
          <w:lang w:eastAsia="ko-KR"/>
        </w:rPr>
        <w:t xml:space="preserve"> includes the requirements for reporting of CQI for UE equipped with </w:t>
      </w:r>
      <w:r w:rsidRPr="00C25669">
        <w:rPr>
          <w:rFonts w:eastAsia="SimSun" w:hint="eastAsia"/>
        </w:rPr>
        <w:t>4 receiver antennas.</w:t>
      </w:r>
    </w:p>
    <w:p w14:paraId="2A461F19" w14:textId="77777777" w:rsidR="0090605A" w:rsidRPr="00C25669" w:rsidRDefault="0090605A" w:rsidP="0090605A">
      <w:pPr>
        <w:pStyle w:val="Heading4"/>
        <w:rPr>
          <w:lang w:eastAsia="zh-CN"/>
        </w:rPr>
      </w:pPr>
      <w:bookmarkStart w:id="318" w:name="_Toc21338233"/>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318"/>
    </w:p>
    <w:p w14:paraId="5F23D1E1" w14:textId="77777777" w:rsidR="0090605A" w:rsidRPr="00C25669" w:rsidRDefault="0090605A" w:rsidP="0090605A">
      <w:pPr>
        <w:pStyle w:val="Heading5"/>
        <w:rPr>
          <w:lang w:eastAsia="zh-CN"/>
        </w:rPr>
      </w:pPr>
      <w:bookmarkStart w:id="319" w:name="_Toc21338234"/>
      <w:r w:rsidRPr="00C25669">
        <w:rPr>
          <w:rFonts w:hint="eastAsia"/>
        </w:rPr>
        <w:t>6.2.</w:t>
      </w:r>
      <w:r w:rsidRPr="00C25669">
        <w:rPr>
          <w:rFonts w:hint="eastAsia"/>
          <w:lang w:eastAsia="zh-CN"/>
        </w:rPr>
        <w:t>3</w:t>
      </w:r>
      <w:r w:rsidRPr="00C25669">
        <w:rPr>
          <w:rFonts w:hint="eastAsia"/>
        </w:rPr>
        <w:t>.1.1</w:t>
      </w:r>
      <w:r w:rsidRPr="00C25669">
        <w:rPr>
          <w:rFonts w:hint="eastAsia"/>
          <w:lang w:eastAsia="zh-CN"/>
        </w:rPr>
        <w:tab/>
        <w:t>CQI reporting definition under AWGN</w:t>
      </w:r>
      <w:r w:rsidRPr="00C25669">
        <w:rPr>
          <w:lang w:eastAsia="zh-CN"/>
        </w:rPr>
        <w:t xml:space="preserve"> conditions</w:t>
      </w:r>
      <w:bookmarkEnd w:id="319"/>
    </w:p>
    <w:p w14:paraId="7C378FBC" w14:textId="77777777" w:rsidR="0090605A" w:rsidRPr="00C25669" w:rsidRDefault="0090605A" w:rsidP="0090605A">
      <w:pPr>
        <w:rPr>
          <w:rFonts w:eastAsia="SimSun"/>
        </w:rPr>
      </w:pPr>
      <w:r w:rsidRPr="00C25669">
        <w:rPr>
          <w:rFonts w:eastAsia="SimSun" w:hint="eastAsia"/>
        </w:rPr>
        <w:t>The purpose of the requirements is to verify that the reported CQI values are in accordance with the CQI definition given in TS</w:t>
      </w:r>
      <w:r w:rsidR="00E34F59" w:rsidRPr="00C25669">
        <w:rPr>
          <w:rFonts w:eastAsia="SimSun"/>
        </w:rPr>
        <w:t> </w:t>
      </w:r>
      <w:r w:rsidRPr="00C25669">
        <w:rPr>
          <w:rFonts w:eastAsia="SimSun" w:hint="eastAsia"/>
        </w:rPr>
        <w:t>38.21</w:t>
      </w:r>
      <w:r w:rsidRPr="00C25669">
        <w:rPr>
          <w:rFonts w:eastAsia="SimSun"/>
        </w:rPr>
        <w:t>4</w:t>
      </w:r>
      <w:r w:rsidRPr="00C25669">
        <w:rPr>
          <w:rFonts w:eastAsia="SimSun" w:hint="eastAsia"/>
        </w:rPr>
        <w:t xml:space="preserve"> [</w:t>
      </w:r>
      <w:r w:rsidRPr="00C25669">
        <w:rPr>
          <w:rFonts w:eastAsia="SimSun"/>
        </w:rPr>
        <w:t>12</w:t>
      </w:r>
      <w:r w:rsidRPr="00C25669">
        <w:rPr>
          <w:rFonts w:eastAsia="SimSun" w:hint="eastAsia"/>
        </w:rPr>
        <w:t xml:space="preserve">]. The reporting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7A9207D2" w14:textId="77777777" w:rsidR="0090605A" w:rsidRPr="00C25669" w:rsidRDefault="0090605A" w:rsidP="0090605A">
      <w:pPr>
        <w:pStyle w:val="H6"/>
      </w:pPr>
      <w:r w:rsidRPr="00C25669">
        <w:rPr>
          <w:rFonts w:hint="eastAsia"/>
        </w:rPr>
        <w:t>6.2.</w:t>
      </w:r>
      <w:r w:rsidRPr="00C25669">
        <w:rPr>
          <w:rFonts w:hint="eastAsia"/>
          <w:lang w:eastAsia="zh-CN"/>
        </w:rPr>
        <w:t>3</w:t>
      </w:r>
      <w:r w:rsidRPr="00C25669">
        <w:rPr>
          <w:rFonts w:hint="eastAsia"/>
        </w:rPr>
        <w:t>.1.1</w:t>
      </w:r>
      <w:r w:rsidRPr="00C25669">
        <w:t>.1</w:t>
      </w:r>
      <w:r w:rsidRPr="00C25669">
        <w:rPr>
          <w:rFonts w:hint="eastAsia"/>
          <w:lang w:eastAsia="zh-CN"/>
        </w:rPr>
        <w:tab/>
      </w:r>
      <w:r w:rsidRPr="00C25669">
        <w:t xml:space="preserve">Minimum requirement for period </w:t>
      </w:r>
      <w:r w:rsidRPr="00C25669">
        <w:rPr>
          <w:rFonts w:hint="eastAsia"/>
          <w:lang w:eastAsia="zh-CN"/>
        </w:rPr>
        <w:t>CQI reporting</w:t>
      </w:r>
    </w:p>
    <w:p w14:paraId="4F42EC1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the parameters specified in Table 6.2.3.1.1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5568F2DE"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w:t>
      </w:r>
      <w:r w:rsidR="00751030" w:rsidRPr="00C25669">
        <w:rPr>
          <w:rFonts w:eastAsia="SimSun"/>
        </w:rPr>
        <w:t> </w:t>
      </w:r>
      <w:r w:rsidRPr="00C25669">
        <w:rPr>
          <w:rFonts w:eastAsia="SimSun"/>
        </w:rPr>
        <w:t>% of the time.</w:t>
      </w:r>
    </w:p>
    <w:p w14:paraId="363A22CA"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F5567B0" w14:textId="77777777" w:rsidR="0090605A" w:rsidRPr="00C25669" w:rsidRDefault="0090605A" w:rsidP="0090605A">
      <w:pPr>
        <w:pStyle w:val="TH"/>
        <w:rPr>
          <w:rFonts w:eastAsia="SimSun"/>
          <w:lang w:eastAsia="zh-CN"/>
        </w:rPr>
      </w:pPr>
      <w:r w:rsidRPr="00C25669">
        <w:rPr>
          <w:rFonts w:hint="eastAsia"/>
        </w:rPr>
        <w:lastRenderedPageBreak/>
        <w:t>Table 6.2.2.1.1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4C7E2A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A77AFA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9A053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BC6D24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57D58E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551E765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4F8A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7A61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FB0C9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1A294F7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EA2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2A2993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DD985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4ACD9A5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DB561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83590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FA0C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B43FF3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A7AE36"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7D331F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C2FF3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368CD16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534B454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09AD5FE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62A0E3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AA3084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B8216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9BF8B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3940C12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13F35A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0FB5EA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6C067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 xml:space="preserve">4 </w:t>
            </w:r>
            <w:r w:rsidRPr="00C25669">
              <w:rPr>
                <w:rFonts w:ascii="Arial" w:eastAsia="SimSun" w:hAnsi="Arial"/>
                <w:sz w:val="18"/>
              </w:rPr>
              <w:t xml:space="preserve">with static channel specified in </w:t>
            </w:r>
            <w:r w:rsidRPr="00C25669">
              <w:rPr>
                <w:rFonts w:ascii="Arial" w:eastAsia="SimSun" w:hAnsi="Arial" w:hint="eastAsia"/>
                <w:sz w:val="18"/>
                <w:lang w:eastAsia="zh-CN"/>
              </w:rPr>
              <w:t>Annex B.1</w:t>
            </w:r>
          </w:p>
        </w:tc>
      </w:tr>
      <w:tr w:rsidR="0090605A" w:rsidRPr="00C25669" w14:paraId="22BD2AC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3DA8E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C85ED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20A9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5B5292AA"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E1F120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1903421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0AC13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0A2836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97603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EA0C6B9" w14:textId="77777777" w:rsidTr="00DD4A96">
        <w:trPr>
          <w:trHeight w:val="70"/>
        </w:trPr>
        <w:tc>
          <w:tcPr>
            <w:tcW w:w="1556" w:type="dxa"/>
            <w:vMerge/>
            <w:tcBorders>
              <w:left w:val="single" w:sz="4" w:space="0" w:color="auto"/>
              <w:right w:val="single" w:sz="4" w:space="0" w:color="auto"/>
            </w:tcBorders>
            <w:vAlign w:val="center"/>
            <w:hideMark/>
          </w:tcPr>
          <w:p w14:paraId="09D1738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4AC25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0F30F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6630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CCFE7AE" w14:textId="77777777" w:rsidTr="00DD4A96">
        <w:trPr>
          <w:trHeight w:val="70"/>
        </w:trPr>
        <w:tc>
          <w:tcPr>
            <w:tcW w:w="1556" w:type="dxa"/>
            <w:vMerge/>
            <w:tcBorders>
              <w:left w:val="single" w:sz="4" w:space="0" w:color="auto"/>
              <w:right w:val="single" w:sz="4" w:space="0" w:color="auto"/>
            </w:tcBorders>
            <w:vAlign w:val="center"/>
            <w:hideMark/>
          </w:tcPr>
          <w:p w14:paraId="08F48B3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8E697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FC6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33BC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35AF8215" w14:textId="77777777" w:rsidTr="00DD4A96">
        <w:trPr>
          <w:trHeight w:val="70"/>
        </w:trPr>
        <w:tc>
          <w:tcPr>
            <w:tcW w:w="1556" w:type="dxa"/>
            <w:vMerge/>
            <w:tcBorders>
              <w:left w:val="single" w:sz="4" w:space="0" w:color="auto"/>
              <w:right w:val="single" w:sz="4" w:space="0" w:color="auto"/>
            </w:tcBorders>
            <w:vAlign w:val="center"/>
            <w:hideMark/>
          </w:tcPr>
          <w:p w14:paraId="6EF7C86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F7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C2555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B015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1574896" w14:textId="77777777" w:rsidTr="00DD4A96">
        <w:trPr>
          <w:trHeight w:val="70"/>
        </w:trPr>
        <w:tc>
          <w:tcPr>
            <w:tcW w:w="1556" w:type="dxa"/>
            <w:vMerge/>
            <w:tcBorders>
              <w:left w:val="single" w:sz="4" w:space="0" w:color="auto"/>
              <w:right w:val="single" w:sz="4" w:space="0" w:color="auto"/>
            </w:tcBorders>
            <w:vAlign w:val="center"/>
            <w:hideMark/>
          </w:tcPr>
          <w:p w14:paraId="291E35CC"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02A8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C0AFF74"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F6C1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211580FA" w14:textId="77777777" w:rsidTr="00DD4A96">
        <w:trPr>
          <w:trHeight w:val="70"/>
        </w:trPr>
        <w:tc>
          <w:tcPr>
            <w:tcW w:w="1556" w:type="dxa"/>
            <w:vMerge/>
            <w:tcBorders>
              <w:left w:val="single" w:sz="4" w:space="0" w:color="auto"/>
              <w:right w:val="single" w:sz="4" w:space="0" w:color="auto"/>
            </w:tcBorders>
            <w:vAlign w:val="center"/>
            <w:hideMark/>
          </w:tcPr>
          <w:p w14:paraId="4C887AA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D75D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326D3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7A2CC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05B1529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101BBC1"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8CB92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13A7BF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59EE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18EFB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7384E775"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EB94DA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25E4FCB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C0253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25F966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AB4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6D4A56AB" w14:textId="77777777" w:rsidTr="00DD4A96">
        <w:trPr>
          <w:trHeight w:val="70"/>
        </w:trPr>
        <w:tc>
          <w:tcPr>
            <w:tcW w:w="1556" w:type="dxa"/>
            <w:vMerge/>
            <w:tcBorders>
              <w:left w:val="single" w:sz="4" w:space="0" w:color="auto"/>
              <w:right w:val="single" w:sz="4" w:space="0" w:color="auto"/>
            </w:tcBorders>
            <w:vAlign w:val="center"/>
          </w:tcPr>
          <w:p w14:paraId="4CB077C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EEF18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B43CF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933AF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A3A36D6" w14:textId="77777777" w:rsidTr="00DD4A96">
        <w:trPr>
          <w:trHeight w:val="70"/>
        </w:trPr>
        <w:tc>
          <w:tcPr>
            <w:tcW w:w="1556" w:type="dxa"/>
            <w:vMerge/>
            <w:tcBorders>
              <w:left w:val="single" w:sz="4" w:space="0" w:color="auto"/>
              <w:right w:val="single" w:sz="4" w:space="0" w:color="auto"/>
            </w:tcBorders>
            <w:vAlign w:val="center"/>
            <w:hideMark/>
          </w:tcPr>
          <w:p w14:paraId="57EBD3C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D279A3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53D03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6712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86246DD" w14:textId="77777777" w:rsidTr="00DD4A96">
        <w:trPr>
          <w:trHeight w:val="70"/>
        </w:trPr>
        <w:tc>
          <w:tcPr>
            <w:tcW w:w="1556" w:type="dxa"/>
            <w:vMerge/>
            <w:tcBorders>
              <w:left w:val="single" w:sz="4" w:space="0" w:color="auto"/>
              <w:right w:val="single" w:sz="4" w:space="0" w:color="auto"/>
            </w:tcBorders>
            <w:vAlign w:val="center"/>
            <w:hideMark/>
          </w:tcPr>
          <w:p w14:paraId="565690C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CE9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EA415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DCB04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89501C9" w14:textId="77777777" w:rsidTr="00DD4A96">
        <w:trPr>
          <w:trHeight w:val="70"/>
        </w:trPr>
        <w:tc>
          <w:tcPr>
            <w:tcW w:w="1556" w:type="dxa"/>
            <w:vMerge/>
            <w:tcBorders>
              <w:left w:val="single" w:sz="4" w:space="0" w:color="auto"/>
              <w:right w:val="single" w:sz="4" w:space="0" w:color="auto"/>
            </w:tcBorders>
            <w:vAlign w:val="center"/>
            <w:hideMark/>
          </w:tcPr>
          <w:p w14:paraId="4D456E4A"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A4FD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92721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2F607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73C3C26D" w14:textId="77777777" w:rsidTr="00DD4A96">
        <w:trPr>
          <w:trHeight w:val="70"/>
        </w:trPr>
        <w:tc>
          <w:tcPr>
            <w:tcW w:w="1556" w:type="dxa"/>
            <w:vMerge/>
            <w:tcBorders>
              <w:left w:val="single" w:sz="4" w:space="0" w:color="auto"/>
              <w:right w:val="single" w:sz="4" w:space="0" w:color="auto"/>
            </w:tcBorders>
            <w:vAlign w:val="center"/>
            <w:hideMark/>
          </w:tcPr>
          <w:p w14:paraId="1772513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A2729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13BD6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555C5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EC59B79"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3806CD7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805A12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B043B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60BC7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2B1B5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124DAF94" w14:textId="77777777" w:rsidTr="00DD4A96">
        <w:trPr>
          <w:trHeight w:val="70"/>
        </w:trPr>
        <w:tc>
          <w:tcPr>
            <w:tcW w:w="1556" w:type="dxa"/>
            <w:vMerge w:val="restart"/>
            <w:tcBorders>
              <w:left w:val="single" w:sz="4" w:space="0" w:color="auto"/>
              <w:right w:val="single" w:sz="4" w:space="0" w:color="auto"/>
            </w:tcBorders>
            <w:vAlign w:val="center"/>
          </w:tcPr>
          <w:p w14:paraId="1DEA3EE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E7B3A58"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87A1E6F"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EE415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5C30DA90" w14:textId="77777777" w:rsidTr="00DD4A96">
        <w:trPr>
          <w:trHeight w:val="70"/>
        </w:trPr>
        <w:tc>
          <w:tcPr>
            <w:tcW w:w="1556" w:type="dxa"/>
            <w:vMerge/>
            <w:tcBorders>
              <w:left w:val="single" w:sz="4" w:space="0" w:color="auto"/>
              <w:right w:val="single" w:sz="4" w:space="0" w:color="auto"/>
            </w:tcBorders>
            <w:vAlign w:val="center"/>
            <w:hideMark/>
          </w:tcPr>
          <w:p w14:paraId="495575BD"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92BD9B"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E80DD5F"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B934F2"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3F179737" w14:textId="77777777" w:rsidTr="00DD4A96">
        <w:trPr>
          <w:trHeight w:val="70"/>
        </w:trPr>
        <w:tc>
          <w:tcPr>
            <w:tcW w:w="1556" w:type="dxa"/>
            <w:vMerge/>
            <w:tcBorders>
              <w:left w:val="single" w:sz="4" w:space="0" w:color="auto"/>
              <w:right w:val="single" w:sz="4" w:space="0" w:color="auto"/>
            </w:tcBorders>
            <w:vAlign w:val="center"/>
            <w:hideMark/>
          </w:tcPr>
          <w:p w14:paraId="593DBE6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0BF210F"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2F63FE8A"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A28AF8D"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5E38FA2"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0A2AC5"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6048366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710F60C"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0BBCE67"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2FEA070E"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01D826C"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213703" w14:textId="2EC8F670" w:rsidR="00F14D44" w:rsidRPr="00C25669" w:rsidRDefault="002C32E6" w:rsidP="0090605A">
            <w:pPr>
              <w:keepNext/>
              <w:keepLines/>
              <w:spacing w:after="0"/>
              <w:jc w:val="center"/>
              <w:rPr>
                <w:rFonts w:ascii="Arial" w:eastAsia="SimSun" w:hAnsi="Arial"/>
                <w:sz w:val="18"/>
                <w:lang w:eastAsia="zh-CN"/>
              </w:rPr>
            </w:pPr>
            <w:r w:rsidRPr="003C2DCA">
              <w:rPr>
                <w:rFonts w:ascii="Arial" w:eastAsia="SimSun" w:hAnsi="Arial" w:hint="eastAsia"/>
                <w:sz w:val="18"/>
                <w:lang w:eastAsia="zh-CN"/>
              </w:rPr>
              <w:t>5/</w:t>
            </w:r>
            <w:ins w:id="320" w:author="CR0017r1" w:date="2019-12-03T16:18:00Z">
              <w:r>
                <w:rPr>
                  <w:rFonts w:ascii="Arial" w:eastAsia="SimSun" w:hAnsi="Arial"/>
                  <w:sz w:val="18"/>
                  <w:lang w:eastAsia="zh-CN"/>
                </w:rPr>
                <w:t>1</w:t>
              </w:r>
            </w:ins>
            <w:del w:id="321" w:author="CR0017r1" w:date="2019-12-03T16:18:00Z">
              <w:r w:rsidRPr="003C2DCA" w:rsidDel="001A4B88">
                <w:rPr>
                  <w:rFonts w:ascii="Arial" w:eastAsia="SimSun" w:hAnsi="Arial"/>
                  <w:sz w:val="18"/>
                  <w:lang w:eastAsia="zh-CN"/>
                </w:rPr>
                <w:delText>5</w:delText>
              </w:r>
            </w:del>
          </w:p>
        </w:tc>
      </w:tr>
      <w:tr w:rsidR="0090605A" w:rsidRPr="00C25669" w14:paraId="0602EDA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5BA56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FE4F25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3143C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704C46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642C3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301CA5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C75E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C97102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EFDCA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78F05A0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BA2E8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3EFE377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53D4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CFAEAF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3C87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11E9CA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9A215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A2AA6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34C96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2E2384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6D7E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99047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B3C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D0635C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954F3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A0CA1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A0B32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5B122E78"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495C1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35DFD7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D1EA31"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2A1D672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8D95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9A0A22F"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7ABFD0"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4F09AE8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50A2B4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22B889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246A2A" w14:textId="631A21CD" w:rsidR="0090605A" w:rsidRPr="00C25669" w:rsidRDefault="00291644" w:rsidP="0090605A">
            <w:pPr>
              <w:keepNext/>
              <w:keepLines/>
              <w:spacing w:after="0"/>
              <w:jc w:val="center"/>
              <w:rPr>
                <w:rFonts w:ascii="Arial" w:eastAsia="Times New Roman" w:hAnsi="Arial"/>
                <w:sz w:val="18"/>
              </w:rPr>
            </w:pPr>
            <w:r w:rsidRPr="003C2DCA">
              <w:rPr>
                <w:rFonts w:ascii="Arial" w:eastAsia="SimSun" w:hAnsi="Arial" w:hint="eastAsia"/>
                <w:sz w:val="18"/>
                <w:lang w:eastAsia="zh-CN"/>
              </w:rPr>
              <w:t>5</w:t>
            </w:r>
            <w:r w:rsidRPr="003C2DCA">
              <w:rPr>
                <w:rFonts w:ascii="Arial" w:eastAsia="Times New Roman" w:hAnsi="Arial"/>
                <w:sz w:val="18"/>
              </w:rPr>
              <w:t>/</w:t>
            </w:r>
            <w:ins w:id="322" w:author="CR0017r1" w:date="2019-12-03T16:18:00Z">
              <w:r>
                <w:rPr>
                  <w:rFonts w:ascii="Arial" w:eastAsia="Times New Roman" w:hAnsi="Arial"/>
                  <w:sz w:val="18"/>
                </w:rPr>
                <w:t>0</w:t>
              </w:r>
            </w:ins>
            <w:del w:id="323" w:author="CR0017r1" w:date="2019-12-03T16:18:00Z">
              <w:r w:rsidRPr="003C2DCA" w:rsidDel="001A4B88">
                <w:rPr>
                  <w:rFonts w:ascii="Arial" w:eastAsia="Times New Roman" w:hAnsi="Arial"/>
                  <w:sz w:val="18"/>
                </w:rPr>
                <w:delText>1</w:delText>
              </w:r>
            </w:del>
          </w:p>
        </w:tc>
      </w:tr>
      <w:tr w:rsidR="0090605A" w:rsidRPr="00C25669" w14:paraId="614412A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78CE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2A827A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70B2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0DED6F2"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B8BE2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08BF8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4DB78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B7D12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0FF5D1BD" w14:textId="77777777" w:rsidTr="0090605A">
        <w:trPr>
          <w:trHeight w:val="70"/>
        </w:trPr>
        <w:tc>
          <w:tcPr>
            <w:tcW w:w="1648" w:type="dxa"/>
            <w:gridSpan w:val="2"/>
            <w:vMerge/>
            <w:tcBorders>
              <w:left w:val="single" w:sz="4" w:space="0" w:color="auto"/>
              <w:right w:val="single" w:sz="4" w:space="0" w:color="auto"/>
            </w:tcBorders>
            <w:hideMark/>
          </w:tcPr>
          <w:p w14:paraId="2FE8FAB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7E6776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7E69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98B21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2567429" w14:textId="77777777" w:rsidTr="0090605A">
        <w:trPr>
          <w:trHeight w:val="70"/>
        </w:trPr>
        <w:tc>
          <w:tcPr>
            <w:tcW w:w="1648" w:type="dxa"/>
            <w:gridSpan w:val="2"/>
            <w:vMerge/>
            <w:tcBorders>
              <w:left w:val="single" w:sz="4" w:space="0" w:color="auto"/>
              <w:right w:val="single" w:sz="4" w:space="0" w:color="auto"/>
            </w:tcBorders>
            <w:hideMark/>
          </w:tcPr>
          <w:p w14:paraId="647BF2E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222B7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8F10C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62A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674C93A" w14:textId="77777777" w:rsidTr="0090605A">
        <w:trPr>
          <w:trHeight w:val="70"/>
        </w:trPr>
        <w:tc>
          <w:tcPr>
            <w:tcW w:w="1648" w:type="dxa"/>
            <w:gridSpan w:val="2"/>
            <w:vMerge/>
            <w:tcBorders>
              <w:left w:val="single" w:sz="4" w:space="0" w:color="auto"/>
              <w:right w:val="single" w:sz="4" w:space="0" w:color="auto"/>
            </w:tcBorders>
            <w:hideMark/>
          </w:tcPr>
          <w:p w14:paraId="39B3140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613816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55756E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AEC97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728BA097"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5958A9D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7842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59EAD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8579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04BC53E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19CB9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47F1B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4C99F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0EF7547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EAB7D4"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B18B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09A2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3E8A3C5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7021D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5CEE8F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CBCD2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96A2FF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8BFA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41E17E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88D54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TBS.2-2</w:t>
            </w:r>
          </w:p>
        </w:tc>
      </w:tr>
    </w:tbl>
    <w:p w14:paraId="59BF4BFB" w14:textId="77777777" w:rsidR="0090605A" w:rsidRPr="00C25669" w:rsidRDefault="0090605A" w:rsidP="0090605A">
      <w:pPr>
        <w:overflowPunct w:val="0"/>
        <w:autoSpaceDE w:val="0"/>
        <w:autoSpaceDN w:val="0"/>
        <w:adjustRightInd w:val="0"/>
        <w:textAlignment w:val="baseline"/>
        <w:rPr>
          <w:rFonts w:eastAsia="SimSun"/>
        </w:rPr>
      </w:pPr>
    </w:p>
    <w:p w14:paraId="1AD2C4F0" w14:textId="77777777" w:rsidR="0090605A" w:rsidRPr="00C25669" w:rsidRDefault="0090605A" w:rsidP="0090605A">
      <w:pPr>
        <w:pStyle w:val="Heading5"/>
        <w:rPr>
          <w:lang w:eastAsia="zh-CN"/>
        </w:rPr>
      </w:pPr>
      <w:bookmarkStart w:id="324" w:name="_Toc21338235"/>
      <w:r w:rsidRPr="00C25669">
        <w:rPr>
          <w:rFonts w:hint="eastAsia"/>
        </w:rPr>
        <w:lastRenderedPageBreak/>
        <w:t>6.2.</w:t>
      </w:r>
      <w:r w:rsidRPr="00C25669">
        <w:rPr>
          <w:rFonts w:hint="eastAsia"/>
          <w:lang w:eastAsia="zh-CN"/>
        </w:rPr>
        <w:t>3.1.2</w:t>
      </w:r>
      <w:r w:rsidRPr="00C25669">
        <w:rPr>
          <w:rFonts w:hint="eastAsia"/>
          <w:lang w:eastAsia="zh-CN"/>
        </w:rPr>
        <w:tab/>
        <w:t>CQI reporting under fading conditions</w:t>
      </w:r>
      <w:bookmarkEnd w:id="324"/>
    </w:p>
    <w:p w14:paraId="22D9DC1E" w14:textId="77777777" w:rsidR="0090605A" w:rsidRPr="00C25669" w:rsidRDefault="0090605A" w:rsidP="0090605A">
      <w:pPr>
        <w:pStyle w:val="H6"/>
        <w:rPr>
          <w:lang w:eastAsia="zh-CN"/>
        </w:rPr>
      </w:pPr>
      <w:r w:rsidRPr="00C25669">
        <w:rPr>
          <w:rFonts w:hint="eastAsia"/>
        </w:rPr>
        <w:t>6.2.3.1.2</w:t>
      </w:r>
      <w:r w:rsidRPr="00C25669">
        <w:t>.1</w:t>
      </w:r>
      <w:r w:rsidRPr="00C25669">
        <w:rPr>
          <w:rFonts w:hint="eastAsia"/>
          <w:lang w:eastAsia="zh-CN"/>
        </w:rPr>
        <w:tab/>
      </w:r>
      <w:r w:rsidRPr="00C25669">
        <w:t>Minimum requirement for w</w:t>
      </w:r>
      <w:r w:rsidRPr="00C25669">
        <w:rPr>
          <w:rFonts w:hint="eastAsia"/>
        </w:rPr>
        <w:t>ideband CQI reporting</w:t>
      </w:r>
    </w:p>
    <w:p w14:paraId="1ADE35D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59C3D211"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485EBE07"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6.2.3.1.2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75ACE2F0"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6.2.3.1.2</w:t>
      </w:r>
      <w:r w:rsidRPr="00C25669">
        <w:rPr>
          <w:rFonts w:eastAsia="SimSun"/>
        </w:rPr>
        <w:t>.1</w:t>
      </w:r>
      <w:r w:rsidRPr="00C25669">
        <w:rPr>
          <w:rFonts w:eastAsia="SimSun" w:hint="eastAsia"/>
        </w:rPr>
        <w:t>-2;</w:t>
      </w:r>
    </w:p>
    <w:p w14:paraId="048B0D93"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6.2.3.1.2</w:t>
      </w:r>
      <w:r w:rsidRPr="00C25669">
        <w:rPr>
          <w:rFonts w:eastAsia="SimSun"/>
        </w:rPr>
        <w:t>.1</w:t>
      </w:r>
      <w:r w:rsidRPr="00C25669">
        <w:rPr>
          <w:rFonts w:eastAsia="SimSun" w:hint="eastAsia"/>
        </w:rPr>
        <w:t>-2;</w:t>
      </w:r>
    </w:p>
    <w:p w14:paraId="65946198"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0870EFF8" w14:textId="77777777" w:rsidR="0090605A" w:rsidRPr="00C25669" w:rsidRDefault="0090605A" w:rsidP="0090605A">
      <w:pPr>
        <w:pStyle w:val="TH"/>
        <w:rPr>
          <w:lang w:eastAsia="zh-CN"/>
        </w:rPr>
      </w:pPr>
      <w:r w:rsidRPr="00C25669">
        <w:rPr>
          <w:rFonts w:eastAsia="Times New Roman" w:hint="eastAsia"/>
        </w:rPr>
        <w:lastRenderedPageBreak/>
        <w:t>Table 6.2.</w:t>
      </w:r>
      <w:r w:rsidRPr="00C25669">
        <w:rPr>
          <w:rFonts w:hint="eastAsia"/>
          <w:lang w:eastAsia="zh-CN"/>
        </w:rPr>
        <w:t>3</w:t>
      </w:r>
      <w:r w:rsidRPr="00C25669">
        <w:rPr>
          <w:rFonts w:eastAsia="Times New Roman" w:hint="eastAsia"/>
        </w:rPr>
        <w:t>.1.</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59703A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B2B836"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51D58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792A5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F5AB322"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5711E3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750C5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E684A0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ED3E0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607BC2D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A1A42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72393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EC26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17685EE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EEAC5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D555CB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2C8A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FAA799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0E5CAD"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0623A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A91959A"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E252509" w14:textId="77777777" w:rsidR="0090605A" w:rsidRPr="00C25669" w:rsidRDefault="0090605A" w:rsidP="0090605A">
            <w:pPr>
              <w:keepNext/>
              <w:keepLines/>
              <w:spacing w:after="0"/>
              <w:jc w:val="center"/>
              <w:rPr>
                <w:rFonts w:ascii="Arial" w:eastAsia="Times New Roman" w:hAnsi="Arial"/>
                <w:sz w:val="18"/>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20AC049"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117F674C" w14:textId="77777777" w:rsidR="0090605A" w:rsidRPr="00C25669" w:rsidRDefault="0090605A" w:rsidP="0090605A">
            <w:pPr>
              <w:keepNext/>
              <w:keepLines/>
              <w:spacing w:after="0"/>
              <w:jc w:val="center"/>
              <w:rPr>
                <w:rFonts w:ascii="Arial" w:eastAsia="SimSun" w:hAnsi="Arial"/>
                <w:sz w:val="18"/>
                <w:lang w:eastAsia="zh-CN"/>
              </w:rPr>
            </w:pPr>
            <w:r w:rsidRPr="00C25669" w:rsidDel="0020434D">
              <w:rPr>
                <w:rFonts w:ascii="Arial" w:eastAsia="SimSun" w:hAnsi="Arial" w:cs="Arial"/>
                <w:sz w:val="18"/>
                <w:lang w:eastAsia="zh-CN"/>
              </w:rPr>
              <w:t xml:space="preserve"> </w:t>
            </w:r>
            <w:r w:rsidRPr="00C25669">
              <w:rPr>
                <w:rFonts w:ascii="Arial" w:eastAsia="SimSun" w:hAnsi="Arial" w:cs="Arial"/>
                <w:sz w:val="18"/>
                <w:lang w:eastAsia="zh-CN"/>
              </w:rPr>
              <w:t>10</w:t>
            </w:r>
          </w:p>
        </w:tc>
      </w:tr>
      <w:tr w:rsidR="0090605A" w:rsidRPr="00C25669" w14:paraId="45A04BF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08864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41430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58F1E"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18ADB51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8F02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5670CAF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264EE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4</w:t>
            </w:r>
          </w:p>
        </w:tc>
      </w:tr>
      <w:tr w:rsidR="0090605A" w:rsidRPr="00C25669" w14:paraId="788D8FA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09A7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C733E2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24BDA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XP High</w:t>
            </w:r>
          </w:p>
        </w:tc>
      </w:tr>
      <w:tr w:rsidR="0090605A" w:rsidRPr="00C25669" w14:paraId="3E49F1D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CDED6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C18CD7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E907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61D9323D"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35CF84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7512299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D3C1C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ABEDE3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5FD0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280318E8" w14:textId="77777777" w:rsidTr="00DD4A96">
        <w:trPr>
          <w:trHeight w:val="70"/>
        </w:trPr>
        <w:tc>
          <w:tcPr>
            <w:tcW w:w="1556" w:type="dxa"/>
            <w:vMerge/>
            <w:tcBorders>
              <w:left w:val="single" w:sz="4" w:space="0" w:color="auto"/>
              <w:right w:val="single" w:sz="4" w:space="0" w:color="auto"/>
            </w:tcBorders>
            <w:vAlign w:val="center"/>
            <w:hideMark/>
          </w:tcPr>
          <w:p w14:paraId="6469471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D9440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B129D7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3107C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6ED98E1" w14:textId="77777777" w:rsidTr="00DD4A96">
        <w:trPr>
          <w:trHeight w:val="70"/>
        </w:trPr>
        <w:tc>
          <w:tcPr>
            <w:tcW w:w="1556" w:type="dxa"/>
            <w:vMerge/>
            <w:tcBorders>
              <w:left w:val="single" w:sz="4" w:space="0" w:color="auto"/>
              <w:right w:val="single" w:sz="4" w:space="0" w:color="auto"/>
            </w:tcBorders>
            <w:vAlign w:val="center"/>
            <w:hideMark/>
          </w:tcPr>
          <w:p w14:paraId="19DF53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81DA3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B9E18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2649E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EAF0A52" w14:textId="77777777" w:rsidTr="00DD4A96">
        <w:trPr>
          <w:trHeight w:val="70"/>
        </w:trPr>
        <w:tc>
          <w:tcPr>
            <w:tcW w:w="1556" w:type="dxa"/>
            <w:vMerge/>
            <w:tcBorders>
              <w:left w:val="single" w:sz="4" w:space="0" w:color="auto"/>
              <w:right w:val="single" w:sz="4" w:space="0" w:color="auto"/>
            </w:tcBorders>
            <w:vAlign w:val="center"/>
            <w:hideMark/>
          </w:tcPr>
          <w:p w14:paraId="240EBC8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63DA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D31D1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1048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49E7E98" w14:textId="77777777" w:rsidTr="00DD4A96">
        <w:trPr>
          <w:trHeight w:val="70"/>
        </w:trPr>
        <w:tc>
          <w:tcPr>
            <w:tcW w:w="1556" w:type="dxa"/>
            <w:vMerge/>
            <w:tcBorders>
              <w:left w:val="single" w:sz="4" w:space="0" w:color="auto"/>
              <w:right w:val="single" w:sz="4" w:space="0" w:color="auto"/>
            </w:tcBorders>
            <w:vAlign w:val="center"/>
            <w:hideMark/>
          </w:tcPr>
          <w:p w14:paraId="7C2BC95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D93C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6FA43D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0889E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5D6E5C0F" w14:textId="77777777" w:rsidTr="00DD4A96">
        <w:trPr>
          <w:trHeight w:val="70"/>
        </w:trPr>
        <w:tc>
          <w:tcPr>
            <w:tcW w:w="1556" w:type="dxa"/>
            <w:vMerge/>
            <w:tcBorders>
              <w:left w:val="single" w:sz="4" w:space="0" w:color="auto"/>
              <w:right w:val="single" w:sz="4" w:space="0" w:color="auto"/>
            </w:tcBorders>
            <w:vAlign w:val="center"/>
            <w:hideMark/>
          </w:tcPr>
          <w:p w14:paraId="4F6B386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5EAC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E13D8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6FC89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D0ED291"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6DCE8F2D"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857A87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45E76F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AB4C08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4BC69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73BA37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6CB0EF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5AE4A23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2FE58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8856C2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939EB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4B9D2A6" w14:textId="77777777" w:rsidTr="00DD4A96">
        <w:trPr>
          <w:trHeight w:val="70"/>
        </w:trPr>
        <w:tc>
          <w:tcPr>
            <w:tcW w:w="1556" w:type="dxa"/>
            <w:vMerge/>
            <w:tcBorders>
              <w:left w:val="single" w:sz="4" w:space="0" w:color="auto"/>
              <w:right w:val="single" w:sz="4" w:space="0" w:color="auto"/>
            </w:tcBorders>
            <w:vAlign w:val="center"/>
          </w:tcPr>
          <w:p w14:paraId="35FA40A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8E2F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CB2C6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740A3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36AAE955" w14:textId="77777777" w:rsidTr="00DD4A96">
        <w:trPr>
          <w:trHeight w:val="70"/>
        </w:trPr>
        <w:tc>
          <w:tcPr>
            <w:tcW w:w="1556" w:type="dxa"/>
            <w:vMerge/>
            <w:tcBorders>
              <w:left w:val="single" w:sz="4" w:space="0" w:color="auto"/>
              <w:right w:val="single" w:sz="4" w:space="0" w:color="auto"/>
            </w:tcBorders>
            <w:vAlign w:val="center"/>
            <w:hideMark/>
          </w:tcPr>
          <w:p w14:paraId="17D31A5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A5AA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69A6E6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B5E3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2F75A543" w14:textId="77777777" w:rsidTr="00DD4A96">
        <w:trPr>
          <w:trHeight w:val="70"/>
        </w:trPr>
        <w:tc>
          <w:tcPr>
            <w:tcW w:w="1556" w:type="dxa"/>
            <w:vMerge/>
            <w:tcBorders>
              <w:left w:val="single" w:sz="4" w:space="0" w:color="auto"/>
              <w:right w:val="single" w:sz="4" w:space="0" w:color="auto"/>
            </w:tcBorders>
            <w:vAlign w:val="center"/>
            <w:hideMark/>
          </w:tcPr>
          <w:p w14:paraId="55C62AE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E69F07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13BA0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95F8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5F3D307" w14:textId="77777777" w:rsidTr="00DD4A96">
        <w:trPr>
          <w:trHeight w:val="70"/>
        </w:trPr>
        <w:tc>
          <w:tcPr>
            <w:tcW w:w="1556" w:type="dxa"/>
            <w:vMerge/>
            <w:tcBorders>
              <w:left w:val="single" w:sz="4" w:space="0" w:color="auto"/>
              <w:right w:val="single" w:sz="4" w:space="0" w:color="auto"/>
            </w:tcBorders>
            <w:vAlign w:val="center"/>
            <w:hideMark/>
          </w:tcPr>
          <w:p w14:paraId="4F51D34E"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1243A9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5E98CB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C8806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48A9C440" w14:textId="77777777" w:rsidTr="00DD4A96">
        <w:trPr>
          <w:trHeight w:val="70"/>
        </w:trPr>
        <w:tc>
          <w:tcPr>
            <w:tcW w:w="1556" w:type="dxa"/>
            <w:vMerge/>
            <w:tcBorders>
              <w:left w:val="single" w:sz="4" w:space="0" w:color="auto"/>
              <w:right w:val="single" w:sz="4" w:space="0" w:color="auto"/>
            </w:tcBorders>
            <w:vAlign w:val="center"/>
            <w:hideMark/>
          </w:tcPr>
          <w:p w14:paraId="65F38FE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E575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E7F9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C356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11BE203E"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33DAB38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26FC1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3AA0FB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CE9E42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E3B5B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3063F075" w14:textId="77777777" w:rsidTr="00DD4A96">
        <w:trPr>
          <w:trHeight w:val="70"/>
        </w:trPr>
        <w:tc>
          <w:tcPr>
            <w:tcW w:w="1556" w:type="dxa"/>
            <w:vMerge w:val="restart"/>
            <w:tcBorders>
              <w:left w:val="single" w:sz="4" w:space="0" w:color="auto"/>
              <w:right w:val="single" w:sz="4" w:space="0" w:color="auto"/>
            </w:tcBorders>
            <w:vAlign w:val="center"/>
          </w:tcPr>
          <w:p w14:paraId="45E7B54D" w14:textId="77777777" w:rsidR="00F14D44" w:rsidRPr="00C25669" w:rsidRDefault="00F14D44" w:rsidP="00F14D44">
            <w:pPr>
              <w:keepNext/>
              <w:keepLines/>
              <w:spacing w:after="0"/>
              <w:rPr>
                <w:rFonts w:ascii="Arial" w:eastAsia="SimSun" w:hAnsi="Arial"/>
                <w:sz w:val="18"/>
              </w:rPr>
            </w:pPr>
            <w:bookmarkStart w:id="325" w:name="_Hlk19887282"/>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5232F7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1E03EE0"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D8C0A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300BE288" w14:textId="77777777" w:rsidTr="00DD4A96">
        <w:trPr>
          <w:trHeight w:val="70"/>
        </w:trPr>
        <w:tc>
          <w:tcPr>
            <w:tcW w:w="1556" w:type="dxa"/>
            <w:vMerge/>
            <w:tcBorders>
              <w:left w:val="single" w:sz="4" w:space="0" w:color="auto"/>
              <w:right w:val="single" w:sz="4" w:space="0" w:color="auto"/>
            </w:tcBorders>
            <w:vAlign w:val="center"/>
            <w:hideMark/>
          </w:tcPr>
          <w:p w14:paraId="050C82E9"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C06E64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FBD367E"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04D8C"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00F32B6B" w14:textId="77777777" w:rsidTr="00DD4A96">
        <w:trPr>
          <w:trHeight w:val="70"/>
        </w:trPr>
        <w:tc>
          <w:tcPr>
            <w:tcW w:w="1556" w:type="dxa"/>
            <w:vMerge/>
            <w:tcBorders>
              <w:left w:val="single" w:sz="4" w:space="0" w:color="auto"/>
              <w:right w:val="single" w:sz="4" w:space="0" w:color="auto"/>
            </w:tcBorders>
            <w:vAlign w:val="center"/>
            <w:hideMark/>
          </w:tcPr>
          <w:p w14:paraId="52FE39BF"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DFA3305"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0284307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4442391"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5153F74"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302472"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6911667A"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BD5610B"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F8AD2E"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461875F2"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37197E6"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DD1F95"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bookmarkEnd w:id="325"/>
      <w:tr w:rsidR="0090605A" w:rsidRPr="00C25669" w14:paraId="270F898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953DD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7736EE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540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80AB4E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A1B13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BD25AB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EED2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B8FD24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CAC2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6979E9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C56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218860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821A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5300F1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0CA2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F89E1F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DB5D9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7A14A0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A2044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B1141F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DBA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ED7078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4884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BD08C6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1CF5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F891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FB28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3C560C8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A64CF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E27C0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BC5D5A"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90605A" w:rsidRPr="00C25669" w14:paraId="035E7CD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2A7D4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15156437"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B24DC5" w14:textId="77777777" w:rsidR="0090605A" w:rsidRPr="00C25669" w:rsidDel="00DC359C"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F91813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E760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74A5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4E212" w14:textId="7C9493C2" w:rsidR="0090605A" w:rsidRPr="00C25669" w:rsidRDefault="00602809" w:rsidP="0090605A">
            <w:pPr>
              <w:keepNext/>
              <w:keepLines/>
              <w:spacing w:after="0"/>
              <w:jc w:val="center"/>
              <w:rPr>
                <w:rFonts w:ascii="Arial" w:eastAsia="SimSun" w:hAnsi="Arial"/>
                <w:sz w:val="18"/>
                <w:lang w:eastAsia="zh-CN"/>
              </w:rPr>
            </w:pPr>
            <w:r w:rsidRPr="00844773">
              <w:rPr>
                <w:rFonts w:ascii="Arial" w:eastAsia="SimSun" w:hAnsi="Arial" w:hint="eastAsia"/>
                <w:sz w:val="18"/>
                <w:lang w:eastAsia="zh-CN"/>
              </w:rPr>
              <w:t>5/</w:t>
            </w:r>
            <w:ins w:id="326" w:author="CR0017r1" w:date="2019-12-03T16:18:00Z">
              <w:r>
                <w:rPr>
                  <w:rFonts w:ascii="Arial" w:eastAsia="SimSun" w:hAnsi="Arial"/>
                  <w:sz w:val="18"/>
                  <w:lang w:eastAsia="zh-CN"/>
                </w:rPr>
                <w:t>0</w:t>
              </w:r>
            </w:ins>
            <w:del w:id="327" w:author="CR0017r1" w:date="2019-12-03T16:18:00Z">
              <w:r w:rsidRPr="00844773" w:rsidDel="00EE2037">
                <w:rPr>
                  <w:rFonts w:ascii="Arial" w:eastAsia="SimSun" w:hAnsi="Arial"/>
                  <w:sz w:val="18"/>
                  <w:lang w:eastAsia="zh-CN"/>
                </w:rPr>
                <w:delText>5</w:delText>
              </w:r>
            </w:del>
          </w:p>
        </w:tc>
      </w:tr>
      <w:tr w:rsidR="0090605A" w:rsidRPr="00C25669" w14:paraId="69B9B7A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16E90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55F7A26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1E9EA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47345815"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4C7379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9AD79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F283E5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EB840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1B9D9B6F" w14:textId="77777777" w:rsidTr="0090605A">
        <w:trPr>
          <w:trHeight w:val="70"/>
        </w:trPr>
        <w:tc>
          <w:tcPr>
            <w:tcW w:w="1648" w:type="dxa"/>
            <w:gridSpan w:val="2"/>
            <w:vMerge/>
            <w:tcBorders>
              <w:left w:val="single" w:sz="4" w:space="0" w:color="auto"/>
              <w:right w:val="single" w:sz="4" w:space="0" w:color="auto"/>
            </w:tcBorders>
            <w:hideMark/>
          </w:tcPr>
          <w:p w14:paraId="3E23F42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45B0DF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4333EE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01080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AFE53B8" w14:textId="77777777" w:rsidTr="0090605A">
        <w:trPr>
          <w:trHeight w:val="70"/>
        </w:trPr>
        <w:tc>
          <w:tcPr>
            <w:tcW w:w="1648" w:type="dxa"/>
            <w:gridSpan w:val="2"/>
            <w:vMerge/>
            <w:tcBorders>
              <w:left w:val="single" w:sz="4" w:space="0" w:color="auto"/>
              <w:right w:val="single" w:sz="4" w:space="0" w:color="auto"/>
            </w:tcBorders>
            <w:hideMark/>
          </w:tcPr>
          <w:p w14:paraId="0860AF3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2EAC2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98FC9A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3727C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D99A7C6" w14:textId="77777777" w:rsidTr="0090605A">
        <w:trPr>
          <w:trHeight w:val="70"/>
        </w:trPr>
        <w:tc>
          <w:tcPr>
            <w:tcW w:w="1648" w:type="dxa"/>
            <w:gridSpan w:val="2"/>
            <w:vMerge/>
            <w:tcBorders>
              <w:left w:val="single" w:sz="4" w:space="0" w:color="auto"/>
              <w:right w:val="single" w:sz="4" w:space="0" w:color="auto"/>
            </w:tcBorders>
            <w:hideMark/>
          </w:tcPr>
          <w:p w14:paraId="79DE96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2D8E3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B686F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646C3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080388F2"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2AC6063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E910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D3256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3244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F34CB2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AA9548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D1C83C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74C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3063EAC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626ED6"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642CF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1C29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181C79C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31F9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C427793"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1EC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59F08A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7797E9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AFB68B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EDDF5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TBS.2-1</w:t>
            </w:r>
          </w:p>
        </w:tc>
      </w:tr>
    </w:tbl>
    <w:p w14:paraId="411B6035" w14:textId="77777777" w:rsidR="0090605A" w:rsidRPr="00C25669" w:rsidRDefault="0090605A" w:rsidP="0090605A">
      <w:pPr>
        <w:rPr>
          <w:lang w:eastAsia="zh-CN"/>
        </w:rPr>
      </w:pPr>
    </w:p>
    <w:p w14:paraId="5246A8EB"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w:t>
      </w:r>
      <w:r w:rsidRPr="00C25669">
        <w:rPr>
          <w:rFonts w:eastAsia="SimSun" w:hint="eastAsia"/>
          <w:lang w:eastAsia="zh-CN"/>
        </w:rPr>
        <w:t>3</w:t>
      </w:r>
      <w:r w:rsidRPr="00C25669">
        <w:rPr>
          <w:rFonts w:hint="eastAsia"/>
        </w:rPr>
        <w:t>.1.</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29A43F98" w14:textId="77777777" w:rsidTr="0090605A">
        <w:trPr>
          <w:jc w:val="center"/>
        </w:trPr>
        <w:tc>
          <w:tcPr>
            <w:tcW w:w="1984" w:type="dxa"/>
            <w:tcBorders>
              <w:bottom w:val="nil"/>
            </w:tcBorders>
          </w:tcPr>
          <w:p w14:paraId="7BCB2D23"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C8F9BE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C5C3D30"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744336C9" w14:textId="77777777" w:rsidTr="0090605A">
        <w:trPr>
          <w:cantSplit/>
          <w:jc w:val="center"/>
        </w:trPr>
        <w:tc>
          <w:tcPr>
            <w:tcW w:w="1984" w:type="dxa"/>
          </w:tcPr>
          <w:p w14:paraId="1D286617"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1E138D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c>
          <w:tcPr>
            <w:tcW w:w="1512" w:type="dxa"/>
          </w:tcPr>
          <w:p w14:paraId="284EDB6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r>
      <w:tr w:rsidR="0090605A" w:rsidRPr="00C25669" w14:paraId="534BDC49" w14:textId="77777777" w:rsidTr="0090605A">
        <w:trPr>
          <w:cantSplit/>
          <w:jc w:val="center"/>
        </w:trPr>
        <w:tc>
          <w:tcPr>
            <w:tcW w:w="1984" w:type="dxa"/>
          </w:tcPr>
          <w:p w14:paraId="5199A458"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0E42B06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2F75BFC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204EBAEE"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7661135" w14:textId="77777777" w:rsidR="0090605A" w:rsidRPr="00C25669" w:rsidRDefault="0090605A" w:rsidP="0090605A">
      <w:pPr>
        <w:pStyle w:val="H6"/>
      </w:pPr>
      <w:r w:rsidRPr="00C25669">
        <w:rPr>
          <w:rFonts w:hint="eastAsia"/>
        </w:rPr>
        <w:t>6.2.3.1.2.2</w:t>
      </w:r>
      <w:r w:rsidRPr="00C25669">
        <w:rPr>
          <w:rFonts w:hint="eastAsia"/>
          <w:lang w:eastAsia="zh-CN"/>
        </w:rPr>
        <w:tab/>
      </w:r>
      <w:r w:rsidRPr="00C25669">
        <w:t>Minimum requirement for s</w:t>
      </w:r>
      <w:r w:rsidRPr="00C25669">
        <w:rPr>
          <w:rFonts w:hint="eastAsia"/>
        </w:rPr>
        <w:t>ub-band CQI reporting</w:t>
      </w:r>
    </w:p>
    <w:p w14:paraId="71AEE27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D31C7C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59C9856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For the parameters specified in Table 6.2.3.1.2.2-1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230F2958"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6.2.3.1.</w:t>
      </w:r>
      <w:r w:rsidRPr="00C25669">
        <w:rPr>
          <w:rFonts w:eastAsia="SimSun"/>
        </w:rPr>
        <w:t>2.2</w:t>
      </w:r>
      <w:r w:rsidRPr="00C25669">
        <w:rPr>
          <w:rFonts w:eastAsia="SimSun" w:hint="eastAsia"/>
        </w:rPr>
        <w:t>-2;</w:t>
      </w:r>
    </w:p>
    <w:p w14:paraId="17B1CA8C"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6.2.3.1.</w:t>
      </w:r>
      <w:r w:rsidRPr="00C25669">
        <w:rPr>
          <w:rFonts w:eastAsia="SimSun"/>
        </w:rPr>
        <w:t>2.2</w:t>
      </w:r>
      <w:r w:rsidRPr="00C25669">
        <w:rPr>
          <w:rFonts w:eastAsia="SimSun" w:hint="eastAsia"/>
        </w:rPr>
        <w:t>-2;</w:t>
      </w:r>
    </w:p>
    <w:p w14:paraId="1AB40B78"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0828AD53"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TTI for FDD.</w:t>
      </w:r>
    </w:p>
    <w:p w14:paraId="1B8DFB82"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.1.</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7DC8065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F6601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6D18FE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B3FB4"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917B6A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39EBD8D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A7AB8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246CC40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9BE0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07E8C5C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E9FF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6EF4A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FA78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15</w:t>
            </w:r>
          </w:p>
        </w:tc>
      </w:tr>
      <w:tr w:rsidR="0090605A" w:rsidRPr="00C25669" w14:paraId="36582EB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7F93B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F7B5B5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6B02D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15244F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0623E9"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C894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E4AFE0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0DFF08F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C08943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02B1F0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27841D7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2C36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73A9C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95E523"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=0.45μs</w:t>
            </w:r>
          </w:p>
        </w:tc>
      </w:tr>
      <w:tr w:rsidR="0090605A" w:rsidRPr="00C25669" w14:paraId="2C3DD0A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6C6A4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436EB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FB642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t>
            </w:r>
          </w:p>
        </w:tc>
      </w:tr>
      <w:tr w:rsidR="0090605A" w:rsidRPr="00C25669" w14:paraId="354B059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7AA8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E9E3C4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D9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28711BA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22E77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816D07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8585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2BF68AF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63DC12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5A281B4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AB8DB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369A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CAC50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0718B4A0" w14:textId="77777777" w:rsidTr="00DD4A96">
        <w:trPr>
          <w:trHeight w:val="70"/>
        </w:trPr>
        <w:tc>
          <w:tcPr>
            <w:tcW w:w="1556" w:type="dxa"/>
            <w:vMerge/>
            <w:tcBorders>
              <w:left w:val="single" w:sz="4" w:space="0" w:color="auto"/>
              <w:right w:val="single" w:sz="4" w:space="0" w:color="auto"/>
            </w:tcBorders>
            <w:vAlign w:val="center"/>
            <w:hideMark/>
          </w:tcPr>
          <w:p w14:paraId="2C3E209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75FCA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76B6A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D972D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088C23A1" w14:textId="77777777" w:rsidTr="00DD4A96">
        <w:trPr>
          <w:trHeight w:val="70"/>
        </w:trPr>
        <w:tc>
          <w:tcPr>
            <w:tcW w:w="1556" w:type="dxa"/>
            <w:vMerge/>
            <w:tcBorders>
              <w:left w:val="single" w:sz="4" w:space="0" w:color="auto"/>
              <w:right w:val="single" w:sz="4" w:space="0" w:color="auto"/>
            </w:tcBorders>
            <w:vAlign w:val="center"/>
            <w:hideMark/>
          </w:tcPr>
          <w:p w14:paraId="59D608E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320A19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E515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58C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BB26A4B" w14:textId="77777777" w:rsidTr="00DD4A96">
        <w:trPr>
          <w:trHeight w:val="70"/>
        </w:trPr>
        <w:tc>
          <w:tcPr>
            <w:tcW w:w="1556" w:type="dxa"/>
            <w:vMerge/>
            <w:tcBorders>
              <w:left w:val="single" w:sz="4" w:space="0" w:color="auto"/>
              <w:right w:val="single" w:sz="4" w:space="0" w:color="auto"/>
            </w:tcBorders>
            <w:vAlign w:val="center"/>
            <w:hideMark/>
          </w:tcPr>
          <w:p w14:paraId="033F7FB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13CA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057F83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A030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9EF8755" w14:textId="77777777" w:rsidTr="00DD4A96">
        <w:trPr>
          <w:trHeight w:val="70"/>
        </w:trPr>
        <w:tc>
          <w:tcPr>
            <w:tcW w:w="1556" w:type="dxa"/>
            <w:vMerge/>
            <w:tcBorders>
              <w:left w:val="single" w:sz="4" w:space="0" w:color="auto"/>
              <w:right w:val="single" w:sz="4" w:space="0" w:color="auto"/>
            </w:tcBorders>
            <w:vAlign w:val="center"/>
            <w:hideMark/>
          </w:tcPr>
          <w:p w14:paraId="06A4C82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EE1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C3EA05B"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9A926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778C253B" w14:textId="77777777" w:rsidTr="00DD4A96">
        <w:trPr>
          <w:trHeight w:val="70"/>
        </w:trPr>
        <w:tc>
          <w:tcPr>
            <w:tcW w:w="1556" w:type="dxa"/>
            <w:vMerge/>
            <w:tcBorders>
              <w:left w:val="single" w:sz="4" w:space="0" w:color="auto"/>
              <w:right w:val="single" w:sz="4" w:space="0" w:color="auto"/>
            </w:tcBorders>
            <w:vAlign w:val="center"/>
            <w:hideMark/>
          </w:tcPr>
          <w:p w14:paraId="0527A2C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9C1F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C7928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1F87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0FA5BFFB"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567D34DB"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C6189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64D5989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4BB3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4679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25481E37"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64C2AA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1B0BEA9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33DC7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79D250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A37EE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1A4A71DE" w14:textId="77777777" w:rsidTr="00DD4A96">
        <w:trPr>
          <w:trHeight w:val="70"/>
        </w:trPr>
        <w:tc>
          <w:tcPr>
            <w:tcW w:w="1556" w:type="dxa"/>
            <w:vMerge/>
            <w:tcBorders>
              <w:left w:val="single" w:sz="4" w:space="0" w:color="auto"/>
              <w:right w:val="single" w:sz="4" w:space="0" w:color="auto"/>
            </w:tcBorders>
            <w:vAlign w:val="center"/>
          </w:tcPr>
          <w:p w14:paraId="5ABBE39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17203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33C1B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E599D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16B725FA" w14:textId="77777777" w:rsidTr="00DD4A96">
        <w:trPr>
          <w:trHeight w:val="70"/>
        </w:trPr>
        <w:tc>
          <w:tcPr>
            <w:tcW w:w="1556" w:type="dxa"/>
            <w:vMerge/>
            <w:tcBorders>
              <w:left w:val="single" w:sz="4" w:space="0" w:color="auto"/>
              <w:right w:val="single" w:sz="4" w:space="0" w:color="auto"/>
            </w:tcBorders>
            <w:vAlign w:val="center"/>
            <w:hideMark/>
          </w:tcPr>
          <w:p w14:paraId="34FF190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710BE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E239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D4AB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6C714BC2" w14:textId="77777777" w:rsidTr="00DD4A96">
        <w:trPr>
          <w:trHeight w:val="70"/>
        </w:trPr>
        <w:tc>
          <w:tcPr>
            <w:tcW w:w="1556" w:type="dxa"/>
            <w:vMerge/>
            <w:tcBorders>
              <w:left w:val="single" w:sz="4" w:space="0" w:color="auto"/>
              <w:right w:val="single" w:sz="4" w:space="0" w:color="auto"/>
            </w:tcBorders>
            <w:vAlign w:val="center"/>
            <w:hideMark/>
          </w:tcPr>
          <w:p w14:paraId="0B38B8B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14317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3BA26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66C3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5FA3F90" w14:textId="77777777" w:rsidTr="00DD4A96">
        <w:trPr>
          <w:trHeight w:val="70"/>
        </w:trPr>
        <w:tc>
          <w:tcPr>
            <w:tcW w:w="1556" w:type="dxa"/>
            <w:vMerge/>
            <w:tcBorders>
              <w:left w:val="single" w:sz="4" w:space="0" w:color="auto"/>
              <w:right w:val="single" w:sz="4" w:space="0" w:color="auto"/>
            </w:tcBorders>
            <w:vAlign w:val="center"/>
            <w:hideMark/>
          </w:tcPr>
          <w:p w14:paraId="51744098"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DEEF7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A94B54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FBBF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2627D05A" w14:textId="77777777" w:rsidTr="00DD4A96">
        <w:trPr>
          <w:trHeight w:val="70"/>
        </w:trPr>
        <w:tc>
          <w:tcPr>
            <w:tcW w:w="1556" w:type="dxa"/>
            <w:vMerge/>
            <w:tcBorders>
              <w:left w:val="single" w:sz="4" w:space="0" w:color="auto"/>
              <w:right w:val="single" w:sz="4" w:space="0" w:color="auto"/>
            </w:tcBorders>
            <w:vAlign w:val="center"/>
            <w:hideMark/>
          </w:tcPr>
          <w:p w14:paraId="4C656F92"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76225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0FFF1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BA7B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6237043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070D63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D643A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2DED87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C6B781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EA3D1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5/1</w:t>
            </w:r>
          </w:p>
        </w:tc>
      </w:tr>
      <w:tr w:rsidR="00F14D44" w:rsidRPr="00C25669" w14:paraId="60F0EC78" w14:textId="77777777" w:rsidTr="00DD4A96">
        <w:trPr>
          <w:trHeight w:val="70"/>
        </w:trPr>
        <w:tc>
          <w:tcPr>
            <w:tcW w:w="1556" w:type="dxa"/>
            <w:vMerge w:val="restart"/>
            <w:tcBorders>
              <w:left w:val="single" w:sz="4" w:space="0" w:color="auto"/>
              <w:right w:val="single" w:sz="4" w:space="0" w:color="auto"/>
            </w:tcBorders>
            <w:vAlign w:val="center"/>
          </w:tcPr>
          <w:p w14:paraId="73AA39F3"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47E1C68"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514A8CF"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CDDAD"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14D44" w:rsidRPr="00C25669" w14:paraId="11EDE4EB" w14:textId="77777777" w:rsidTr="00DD4A96">
        <w:trPr>
          <w:trHeight w:val="70"/>
        </w:trPr>
        <w:tc>
          <w:tcPr>
            <w:tcW w:w="1556" w:type="dxa"/>
            <w:vMerge/>
            <w:tcBorders>
              <w:left w:val="single" w:sz="4" w:space="0" w:color="auto"/>
              <w:right w:val="single" w:sz="4" w:space="0" w:color="auto"/>
            </w:tcBorders>
            <w:vAlign w:val="center"/>
            <w:hideMark/>
          </w:tcPr>
          <w:p w14:paraId="15ACA165"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AB86574"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F18CABD"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685F5"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553BCCBA" w14:textId="77777777" w:rsidTr="00DD4A96">
        <w:trPr>
          <w:trHeight w:val="70"/>
        </w:trPr>
        <w:tc>
          <w:tcPr>
            <w:tcW w:w="1556" w:type="dxa"/>
            <w:vMerge/>
            <w:tcBorders>
              <w:left w:val="single" w:sz="4" w:space="0" w:color="auto"/>
              <w:right w:val="single" w:sz="4" w:space="0" w:color="auto"/>
            </w:tcBorders>
            <w:vAlign w:val="center"/>
            <w:hideMark/>
          </w:tcPr>
          <w:p w14:paraId="6E73C7D6"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C64CFC"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Resource Mapping</w:t>
            </w:r>
          </w:p>
          <w:p w14:paraId="54843D48"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702FD5FC" w14:textId="77777777" w:rsidR="00F14D44" w:rsidRPr="00C25669" w:rsidRDefault="00F14D44" w:rsidP="00F14D44">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63114C9"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F7671E" w14:textId="77777777" w:rsidR="00F14D44" w:rsidRPr="00C25669" w:rsidRDefault="00F14D44" w:rsidP="00F14D44">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0FEA1885"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229EBCF" w14:textId="77777777" w:rsidR="00F14D44" w:rsidRPr="00C25669" w:rsidRDefault="00F14D44" w:rsidP="00F14D44">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D486826"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CSI-IM timeConfig</w:t>
            </w:r>
          </w:p>
          <w:p w14:paraId="6DD04EB2" w14:textId="77777777" w:rsidR="00F14D44" w:rsidRPr="00C25669" w:rsidRDefault="00F14D44" w:rsidP="00F14D44">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B67FB25" w14:textId="77777777" w:rsidR="00F14D44" w:rsidRPr="00C25669" w:rsidRDefault="00F14D44" w:rsidP="00F14D44">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ABDA5"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11ED376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BB54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7B5BAD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CD095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Aperiodic</w:t>
            </w:r>
          </w:p>
        </w:tc>
      </w:tr>
      <w:tr w:rsidR="0090605A" w:rsidRPr="00C25669" w14:paraId="5D89480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729B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BC22D0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45F3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6D2590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9E2C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D16A9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7BA0B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50020B9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ADA6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6DC313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7EB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59738BF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8326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77B02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CDC7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1C79E1B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CD53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66E7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C98ED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6FE16AC3"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4FCE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7F5FD9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0E1FA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B7213A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C9A8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461C60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F74DD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2F8506D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68289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0E9CA59"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04999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6663777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64C09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D3D7A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92A226" w14:textId="77777777" w:rsidR="0090605A"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14D44" w:rsidRPr="00C25669" w:rsidDel="00176401" w14:paraId="6154376D"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EB5DE9"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307E7E46"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BF19F8"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F14D44" w:rsidRPr="00C25669" w:rsidDel="00176401" w14:paraId="79B99A38"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DF4602"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6E8DACC4"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29C6BA"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14D44" w:rsidRPr="00C25669" w:rsidDel="00176401" w14:paraId="7AD9FD41"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5E4F93"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1D1FB6B6"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B124B4"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14D44" w:rsidRPr="00C25669" w:rsidDel="00176401" w14:paraId="6976F0DC"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D5AE16" w14:textId="77777777" w:rsidR="00F14D44" w:rsidRPr="00C25669" w:rsidRDefault="00F14D44"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B84450D" w14:textId="77777777" w:rsidR="00F14D44" w:rsidRPr="00C25669" w:rsidRDefault="00F14D44"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9F35E" w14:textId="77777777" w:rsidR="00F14D44" w:rsidRPr="00C25669" w:rsidRDefault="00F14D44"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41DA2980" w14:textId="77777777" w:rsidR="00F14D44" w:rsidRPr="00C25669" w:rsidDel="00176401" w:rsidRDefault="00F14D44"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49D19E2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030E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7744920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38FD5" w14:textId="77777777" w:rsidR="0090605A" w:rsidRPr="00C25669" w:rsidRDefault="00F14D44" w:rsidP="0090605A">
            <w:pPr>
              <w:keepNext/>
              <w:keepLines/>
              <w:spacing w:after="0"/>
              <w:jc w:val="center"/>
              <w:rPr>
                <w:rFonts w:ascii="Arial" w:eastAsia="Times New Roman" w:hAnsi="Arial"/>
                <w:sz w:val="18"/>
                <w:lang w:eastAsia="zh-CN"/>
              </w:rPr>
            </w:pPr>
            <w:r w:rsidRPr="00C25669">
              <w:rPr>
                <w:rFonts w:ascii="Arial" w:eastAsia="SimSun" w:hAnsi="Arial"/>
                <w:sz w:val="18"/>
              </w:rPr>
              <w:t>Not configured</w:t>
            </w:r>
          </w:p>
        </w:tc>
      </w:tr>
      <w:tr w:rsidR="0090605A" w:rsidRPr="00C25669" w14:paraId="3AD9AD68"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9ACBB0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428F96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9C8E2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05780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54F803AB" w14:textId="77777777" w:rsidTr="0090605A">
        <w:trPr>
          <w:trHeight w:val="70"/>
        </w:trPr>
        <w:tc>
          <w:tcPr>
            <w:tcW w:w="1648" w:type="dxa"/>
            <w:gridSpan w:val="2"/>
            <w:vMerge/>
            <w:tcBorders>
              <w:left w:val="single" w:sz="4" w:space="0" w:color="auto"/>
              <w:right w:val="single" w:sz="4" w:space="0" w:color="auto"/>
            </w:tcBorders>
            <w:hideMark/>
          </w:tcPr>
          <w:p w14:paraId="4BDE4FF6"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AAE80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38E7E0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84929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6BFF78E7" w14:textId="77777777" w:rsidTr="0090605A">
        <w:trPr>
          <w:trHeight w:val="70"/>
        </w:trPr>
        <w:tc>
          <w:tcPr>
            <w:tcW w:w="1648" w:type="dxa"/>
            <w:gridSpan w:val="2"/>
            <w:vMerge/>
            <w:tcBorders>
              <w:left w:val="single" w:sz="4" w:space="0" w:color="auto"/>
              <w:right w:val="single" w:sz="4" w:space="0" w:color="auto"/>
            </w:tcBorders>
            <w:hideMark/>
          </w:tcPr>
          <w:p w14:paraId="49B1910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C15DE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E1565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F390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8240936" w14:textId="77777777" w:rsidTr="0090605A">
        <w:trPr>
          <w:trHeight w:val="70"/>
        </w:trPr>
        <w:tc>
          <w:tcPr>
            <w:tcW w:w="1648" w:type="dxa"/>
            <w:gridSpan w:val="2"/>
            <w:vMerge/>
            <w:tcBorders>
              <w:left w:val="single" w:sz="4" w:space="0" w:color="auto"/>
              <w:right w:val="single" w:sz="4" w:space="0" w:color="auto"/>
            </w:tcBorders>
            <w:hideMark/>
          </w:tcPr>
          <w:p w14:paraId="42CE13A7"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D4D07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D4F886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2FCE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3165756F"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198245E5"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C01D9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63CC51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61A78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565F534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C56F96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FAB4C6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9EA65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31BBC21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AD3B0"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67DB4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52D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5311E06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B1238B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515783A"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21D1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F24BFC0"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DAB75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4B8825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CEF4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5</w:t>
            </w:r>
          </w:p>
        </w:tc>
      </w:tr>
    </w:tbl>
    <w:p w14:paraId="1FDD08BC"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7DA4E1EB" w14:textId="77777777" w:rsidR="0090605A" w:rsidRPr="00C25669" w:rsidRDefault="0090605A" w:rsidP="0090605A">
      <w:pPr>
        <w:pStyle w:val="TH"/>
      </w:pPr>
      <w:r w:rsidRPr="00C25669">
        <w:t xml:space="preserve">Table </w:t>
      </w:r>
      <w:r w:rsidRPr="00C25669">
        <w:rPr>
          <w:rFonts w:hint="eastAsia"/>
        </w:rPr>
        <w:t>6.2.</w:t>
      </w:r>
      <w:r w:rsidRPr="00C25669">
        <w:rPr>
          <w:rFonts w:eastAsia="SimSun" w:hint="eastAsia"/>
          <w:lang w:eastAsia="zh-CN"/>
        </w:rPr>
        <w:t>3</w:t>
      </w:r>
      <w:r w:rsidRPr="00C25669">
        <w:rPr>
          <w:rFonts w:hint="eastAsia"/>
        </w:rPr>
        <w:t>.1.</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63881704" w14:textId="77777777" w:rsidTr="0090605A">
        <w:trPr>
          <w:jc w:val="center"/>
        </w:trPr>
        <w:tc>
          <w:tcPr>
            <w:tcW w:w="1984" w:type="dxa"/>
            <w:tcBorders>
              <w:bottom w:val="nil"/>
            </w:tcBorders>
          </w:tcPr>
          <w:p w14:paraId="397BFB78"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646AF14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75B6091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1E17CFC0" w14:textId="77777777" w:rsidTr="0090605A">
        <w:trPr>
          <w:cantSplit/>
          <w:jc w:val="center"/>
        </w:trPr>
        <w:tc>
          <w:tcPr>
            <w:tcW w:w="1984" w:type="dxa"/>
          </w:tcPr>
          <w:p w14:paraId="76E7D5EF"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370717B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2626159C"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345C24B7" w14:textId="77777777" w:rsidTr="0090605A">
        <w:trPr>
          <w:cantSplit/>
          <w:jc w:val="center"/>
        </w:trPr>
        <w:tc>
          <w:tcPr>
            <w:tcW w:w="1984" w:type="dxa"/>
          </w:tcPr>
          <w:p w14:paraId="1289B692"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482DACE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1B4EAD5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38D46BA1" w14:textId="77777777" w:rsidTr="0090605A">
        <w:trPr>
          <w:cantSplit/>
          <w:jc w:val="center"/>
        </w:trPr>
        <w:tc>
          <w:tcPr>
            <w:tcW w:w="1984" w:type="dxa"/>
          </w:tcPr>
          <w:p w14:paraId="4DF958F8"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71D70FC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62858F3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4831C4DF" w14:textId="77777777" w:rsidR="0090605A" w:rsidRPr="00C25669" w:rsidRDefault="0090605A" w:rsidP="0090605A">
      <w:pPr>
        <w:rPr>
          <w:rFonts w:eastAsia="SimSun"/>
          <w:lang w:eastAsia="zh-CN"/>
        </w:rPr>
      </w:pPr>
    </w:p>
    <w:p w14:paraId="385A807F" w14:textId="77777777" w:rsidR="0090605A" w:rsidRPr="00C25669" w:rsidRDefault="0090605A" w:rsidP="0090605A">
      <w:pPr>
        <w:pStyle w:val="Heading4"/>
        <w:rPr>
          <w:lang w:eastAsia="zh-CN"/>
        </w:rPr>
      </w:pPr>
      <w:bookmarkStart w:id="328" w:name="_Toc21338236"/>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28"/>
    </w:p>
    <w:p w14:paraId="030047AE" w14:textId="77777777" w:rsidR="0090605A" w:rsidRPr="00C25669" w:rsidRDefault="0090605A" w:rsidP="0090605A">
      <w:pPr>
        <w:pStyle w:val="Heading5"/>
        <w:rPr>
          <w:lang w:eastAsia="zh-CN"/>
        </w:rPr>
      </w:pPr>
      <w:bookmarkStart w:id="329" w:name="_Toc21338237"/>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rPr>
        <w:t>.1</w:t>
      </w:r>
      <w:r w:rsidRPr="00C25669">
        <w:rPr>
          <w:rFonts w:hint="eastAsia"/>
          <w:lang w:eastAsia="zh-CN"/>
        </w:rPr>
        <w:tab/>
        <w:t>CQI reporting definition under AWGN</w:t>
      </w:r>
      <w:bookmarkEnd w:id="329"/>
    </w:p>
    <w:p w14:paraId="3CCA92E3" w14:textId="77777777" w:rsidR="0090605A" w:rsidRPr="00C25669" w:rsidRDefault="0090605A" w:rsidP="0090605A">
      <w:pPr>
        <w:pStyle w:val="H6"/>
      </w:pPr>
      <w:r w:rsidRPr="00C25669">
        <w:rPr>
          <w:rFonts w:hint="eastAsia"/>
          <w:lang w:eastAsia="zh-CN"/>
        </w:rPr>
        <w:t>6</w:t>
      </w:r>
      <w:r w:rsidRPr="00C25669">
        <w:t>.</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rPr>
        <w:t>.1</w:t>
      </w:r>
      <w:r w:rsidRPr="00C25669">
        <w:t>.1</w:t>
      </w:r>
      <w:r w:rsidRPr="00C25669">
        <w:rPr>
          <w:rFonts w:hint="eastAsia"/>
          <w:lang w:eastAsia="zh-CN"/>
        </w:rPr>
        <w:tab/>
      </w:r>
      <w:r w:rsidRPr="00C25669">
        <w:t xml:space="preserve">Minimum requirement for </w:t>
      </w:r>
      <w:r w:rsidRPr="00C25669">
        <w:rPr>
          <w:rFonts w:hint="eastAsia"/>
          <w:lang w:eastAsia="zh-CN"/>
        </w:rPr>
        <w:t xml:space="preserve">CQI </w:t>
      </w:r>
      <w:r w:rsidRPr="00C25669">
        <w:rPr>
          <w:lang w:eastAsia="zh-CN"/>
        </w:rPr>
        <w:t xml:space="preserve">periodic </w:t>
      </w:r>
      <w:r w:rsidRPr="00C25669">
        <w:rPr>
          <w:rFonts w:hint="eastAsia"/>
          <w:lang w:eastAsia="zh-CN"/>
        </w:rPr>
        <w:t>reporting</w:t>
      </w:r>
    </w:p>
    <w:p w14:paraId="4271DC8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Times New Roman" w:hint="eastAsia"/>
          <w:lang w:eastAsia="ko-KR"/>
        </w:rPr>
        <w:t>The purpose of the requirements is to verify that the reported CQI values are in accordance with the CQI definition given in TS38.21</w:t>
      </w:r>
      <w:r w:rsidRPr="00C25669">
        <w:rPr>
          <w:rFonts w:eastAsia="Times New Roman"/>
          <w:lang w:eastAsia="ko-KR"/>
        </w:rPr>
        <w:t>4</w:t>
      </w:r>
      <w:r w:rsidRPr="00C25669">
        <w:rPr>
          <w:rFonts w:eastAsia="Times New Roman" w:hint="eastAsia"/>
          <w:lang w:eastAsia="ko-KR"/>
        </w:rPr>
        <w:t xml:space="preserve"> [</w:t>
      </w:r>
      <w:r w:rsidRPr="00C25669">
        <w:rPr>
          <w:rFonts w:eastAsia="Times New Roman"/>
          <w:lang w:eastAsia="ko-KR"/>
        </w:rPr>
        <w:t>12</w:t>
      </w:r>
      <w:r w:rsidRPr="00C25669">
        <w:rPr>
          <w:rFonts w:eastAsia="Times New Roman" w:hint="eastAsia"/>
          <w:lang w:eastAsia="ko-KR"/>
        </w:rPr>
        <w:t>]. The reporting</w:t>
      </w:r>
      <w:r w:rsidRPr="00C25669">
        <w:rPr>
          <w:rFonts w:eastAsia="SimSun" w:hint="eastAsia"/>
        </w:rPr>
        <w:t xml:space="preserve"> accuracy of CQI under AWGN condition is determined by the reporting variance and BLER </w:t>
      </w:r>
      <w:r w:rsidRPr="00C25669">
        <w:rPr>
          <w:rFonts w:eastAsia="SimSun"/>
        </w:rPr>
        <w:t>performance</w:t>
      </w:r>
      <w:r w:rsidRPr="00C25669">
        <w:rPr>
          <w:rFonts w:eastAsia="SimSun" w:hint="eastAsia"/>
        </w:rPr>
        <w:t xml:space="preserve"> using the transport format indicated by the reported CQI median.</w:t>
      </w:r>
    </w:p>
    <w:p w14:paraId="2526955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the parameters specified in Table </w:t>
      </w:r>
      <w:r w:rsidRPr="00C25669">
        <w:rPr>
          <w:rFonts w:eastAsia="SimSun"/>
        </w:rPr>
        <w:t>6.2.3.2</w:t>
      </w:r>
      <w:r w:rsidRPr="00C25669">
        <w:rPr>
          <w:rFonts w:eastAsia="SimSun" w:hint="eastAsia"/>
        </w:rPr>
        <w:t>.1</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543B0F94"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The reported CQI value according to the </w:t>
      </w:r>
      <w:r w:rsidRPr="00C25669">
        <w:rPr>
          <w:rFonts w:eastAsia="SimSun"/>
        </w:rPr>
        <w:t>reference</w:t>
      </w:r>
      <w:r w:rsidRPr="00C25669">
        <w:rPr>
          <w:rFonts w:eastAsia="SimSun" w:hint="eastAsia"/>
        </w:rPr>
        <w:t xml:space="preserve"> channel shall be in the range of </w:t>
      </w:r>
      <w:r w:rsidRPr="00C25669">
        <w:rPr>
          <w:rFonts w:eastAsia="SimSun"/>
        </w:rPr>
        <w:t>±1 of the reported median more than 90% of the time.</w:t>
      </w:r>
    </w:p>
    <w:p w14:paraId="78D181B8"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If the PDSCH BLER using the transport format indicated by median CQI is less than or equal to 0.1, </w:t>
      </w:r>
      <w:r w:rsidRPr="00C25669">
        <w:rPr>
          <w:rFonts w:eastAsia="SimSun"/>
        </w:rPr>
        <w:t>then</w:t>
      </w:r>
      <w:r w:rsidRPr="00C25669">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86A71B2"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.1</w:t>
      </w:r>
      <w:r w:rsidRPr="00C25669">
        <w:t>.1</w:t>
      </w:r>
      <w:r w:rsidRPr="00C25669">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15C1176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988B4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5235BC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8841A3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EED6ED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7F62A2C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AC7FB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3ACAE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BCC87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680E80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0C165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8C2FF1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C0371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5725F92B"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67F7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299356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A1AAE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1F71540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D4C8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C2192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FBDD9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2524B6D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B09C54"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6A26E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63EE7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0AC151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35700E1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26DA70C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cs="Arial"/>
                <w:sz w:val="18"/>
                <w:lang w:eastAsia="zh-CN"/>
              </w:rPr>
              <w:t>12</w:t>
            </w:r>
          </w:p>
        </w:tc>
      </w:tr>
      <w:tr w:rsidR="0090605A" w:rsidRPr="00C25669" w14:paraId="2326547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8733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9C882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D78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AWGN</w:t>
            </w:r>
          </w:p>
        </w:tc>
      </w:tr>
      <w:tr w:rsidR="0090605A" w:rsidRPr="00C25669" w14:paraId="05942FC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82ACE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02ED2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B1DD5"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with static channel specified in </w:t>
            </w:r>
            <w:r w:rsidRPr="00C25669">
              <w:rPr>
                <w:rFonts w:ascii="Arial" w:eastAsia="SimSun" w:hAnsi="Arial" w:hint="eastAsia"/>
                <w:sz w:val="18"/>
                <w:lang w:eastAsia="zh-CN"/>
              </w:rPr>
              <w:t>Annex B.1</w:t>
            </w:r>
          </w:p>
        </w:tc>
      </w:tr>
      <w:tr w:rsidR="0090605A" w:rsidRPr="00C25669" w14:paraId="7307498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0FA8EE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74946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1EBB6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22B2CA89"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99CE9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13BD9B0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F1BEF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43754D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BE403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3439C2D" w14:textId="77777777" w:rsidTr="00DD4A96">
        <w:trPr>
          <w:trHeight w:val="70"/>
        </w:trPr>
        <w:tc>
          <w:tcPr>
            <w:tcW w:w="1556" w:type="dxa"/>
            <w:vMerge/>
            <w:tcBorders>
              <w:left w:val="single" w:sz="4" w:space="0" w:color="auto"/>
              <w:right w:val="single" w:sz="4" w:space="0" w:color="auto"/>
            </w:tcBorders>
            <w:vAlign w:val="center"/>
            <w:hideMark/>
          </w:tcPr>
          <w:p w14:paraId="4010BEF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AD15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BBEA92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B811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1DD819F2" w14:textId="77777777" w:rsidTr="00DD4A96">
        <w:trPr>
          <w:trHeight w:val="70"/>
        </w:trPr>
        <w:tc>
          <w:tcPr>
            <w:tcW w:w="1556" w:type="dxa"/>
            <w:vMerge/>
            <w:tcBorders>
              <w:left w:val="single" w:sz="4" w:space="0" w:color="auto"/>
              <w:right w:val="single" w:sz="4" w:space="0" w:color="auto"/>
            </w:tcBorders>
            <w:vAlign w:val="center"/>
            <w:hideMark/>
          </w:tcPr>
          <w:p w14:paraId="03CB68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6D38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22AC5B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F07C2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171F0336" w14:textId="77777777" w:rsidTr="00DD4A96">
        <w:trPr>
          <w:trHeight w:val="70"/>
        </w:trPr>
        <w:tc>
          <w:tcPr>
            <w:tcW w:w="1556" w:type="dxa"/>
            <w:vMerge/>
            <w:tcBorders>
              <w:left w:val="single" w:sz="4" w:space="0" w:color="auto"/>
              <w:right w:val="single" w:sz="4" w:space="0" w:color="auto"/>
            </w:tcBorders>
            <w:vAlign w:val="center"/>
            <w:hideMark/>
          </w:tcPr>
          <w:p w14:paraId="066825B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47BBE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A3FEA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17E1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50D4E732" w14:textId="77777777" w:rsidTr="00DD4A96">
        <w:trPr>
          <w:trHeight w:val="70"/>
        </w:trPr>
        <w:tc>
          <w:tcPr>
            <w:tcW w:w="1556" w:type="dxa"/>
            <w:vMerge/>
            <w:tcBorders>
              <w:left w:val="single" w:sz="4" w:space="0" w:color="auto"/>
              <w:right w:val="single" w:sz="4" w:space="0" w:color="auto"/>
            </w:tcBorders>
            <w:vAlign w:val="center"/>
            <w:hideMark/>
          </w:tcPr>
          <w:p w14:paraId="1BCAF3B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F411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503A2C"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D483E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14EA2621" w14:textId="77777777" w:rsidTr="00DD4A96">
        <w:trPr>
          <w:trHeight w:val="70"/>
        </w:trPr>
        <w:tc>
          <w:tcPr>
            <w:tcW w:w="1556" w:type="dxa"/>
            <w:vMerge/>
            <w:tcBorders>
              <w:left w:val="single" w:sz="4" w:space="0" w:color="auto"/>
              <w:right w:val="single" w:sz="4" w:space="0" w:color="auto"/>
            </w:tcBorders>
            <w:vAlign w:val="center"/>
            <w:hideMark/>
          </w:tcPr>
          <w:p w14:paraId="12B63E7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860D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5D122A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2A32C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7F0066BE"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75C577CF"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392266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08D80D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39CA0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CD3F4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18F0AC53"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D7287D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3DD18CC8"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2BA6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8861B4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D0163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4DF6426" w14:textId="77777777" w:rsidTr="00DD4A96">
        <w:trPr>
          <w:trHeight w:val="70"/>
        </w:trPr>
        <w:tc>
          <w:tcPr>
            <w:tcW w:w="1556" w:type="dxa"/>
            <w:vMerge/>
            <w:tcBorders>
              <w:left w:val="single" w:sz="4" w:space="0" w:color="auto"/>
              <w:right w:val="single" w:sz="4" w:space="0" w:color="auto"/>
            </w:tcBorders>
            <w:vAlign w:val="center"/>
          </w:tcPr>
          <w:p w14:paraId="640FA1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A252B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C4B9B3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8E159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6ACE69E6" w14:textId="77777777" w:rsidTr="00DD4A96">
        <w:trPr>
          <w:trHeight w:val="70"/>
        </w:trPr>
        <w:tc>
          <w:tcPr>
            <w:tcW w:w="1556" w:type="dxa"/>
            <w:vMerge/>
            <w:tcBorders>
              <w:left w:val="single" w:sz="4" w:space="0" w:color="auto"/>
              <w:right w:val="single" w:sz="4" w:space="0" w:color="auto"/>
            </w:tcBorders>
            <w:vAlign w:val="center"/>
            <w:hideMark/>
          </w:tcPr>
          <w:p w14:paraId="3911F04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03BB1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D27AA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B278B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2E71CB1" w14:textId="77777777" w:rsidTr="00DD4A96">
        <w:trPr>
          <w:trHeight w:val="70"/>
        </w:trPr>
        <w:tc>
          <w:tcPr>
            <w:tcW w:w="1556" w:type="dxa"/>
            <w:vMerge/>
            <w:tcBorders>
              <w:left w:val="single" w:sz="4" w:space="0" w:color="auto"/>
              <w:right w:val="single" w:sz="4" w:space="0" w:color="auto"/>
            </w:tcBorders>
            <w:vAlign w:val="center"/>
            <w:hideMark/>
          </w:tcPr>
          <w:p w14:paraId="0BC19485"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B5E7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E133B1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CECEF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C0795A" w:rsidRPr="00C25669" w14:paraId="13C8691C" w14:textId="77777777" w:rsidTr="00DD4A96">
        <w:trPr>
          <w:trHeight w:val="70"/>
        </w:trPr>
        <w:tc>
          <w:tcPr>
            <w:tcW w:w="1556" w:type="dxa"/>
            <w:vMerge/>
            <w:tcBorders>
              <w:left w:val="single" w:sz="4" w:space="0" w:color="auto"/>
              <w:right w:val="single" w:sz="4" w:space="0" w:color="auto"/>
            </w:tcBorders>
            <w:vAlign w:val="center"/>
          </w:tcPr>
          <w:p w14:paraId="2744A445" w14:textId="77777777" w:rsidR="00C0795A" w:rsidRPr="00C25669" w:rsidRDefault="00C079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5EA92F" w14:textId="77777777" w:rsidR="00C0795A" w:rsidRPr="00C25669" w:rsidRDefault="00C0795A" w:rsidP="0090605A">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D8D39CE" w14:textId="77777777" w:rsidR="00C0795A" w:rsidRPr="00C25669" w:rsidRDefault="00C079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EF637B" w14:textId="77777777" w:rsidR="00C0795A" w:rsidRPr="00C25669" w:rsidRDefault="00C0795A" w:rsidP="0090605A">
            <w:pPr>
              <w:keepNext/>
              <w:keepLines/>
              <w:spacing w:after="0"/>
              <w:jc w:val="center"/>
              <w:rPr>
                <w:rFonts w:ascii="Arial" w:eastAsia="Times New Roman" w:hAnsi="Arial"/>
                <w:sz w:val="18"/>
              </w:rPr>
            </w:pPr>
          </w:p>
        </w:tc>
      </w:tr>
      <w:tr w:rsidR="0090605A" w:rsidRPr="00C25669" w14:paraId="726DE7DF" w14:textId="77777777" w:rsidTr="00DD4A96">
        <w:trPr>
          <w:trHeight w:val="70"/>
        </w:trPr>
        <w:tc>
          <w:tcPr>
            <w:tcW w:w="1556" w:type="dxa"/>
            <w:vMerge/>
            <w:tcBorders>
              <w:left w:val="single" w:sz="4" w:space="0" w:color="auto"/>
              <w:right w:val="single" w:sz="4" w:space="0" w:color="auto"/>
            </w:tcBorders>
            <w:vAlign w:val="center"/>
            <w:hideMark/>
          </w:tcPr>
          <w:p w14:paraId="0A7521BB"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9BAC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127DD8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6A9F4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3DD9C346" w14:textId="77777777" w:rsidTr="00DD4A96">
        <w:trPr>
          <w:trHeight w:val="70"/>
        </w:trPr>
        <w:tc>
          <w:tcPr>
            <w:tcW w:w="1556" w:type="dxa"/>
            <w:vMerge/>
            <w:tcBorders>
              <w:left w:val="single" w:sz="4" w:space="0" w:color="auto"/>
              <w:right w:val="single" w:sz="4" w:space="0" w:color="auto"/>
            </w:tcBorders>
            <w:vAlign w:val="center"/>
            <w:hideMark/>
          </w:tcPr>
          <w:p w14:paraId="7D6537D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1D2D9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D69FF8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7B939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240BF3EC"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66252FD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BA93C0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667081C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2E9F3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9E82C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14D44" w:rsidRPr="00C25669" w14:paraId="7E437B27" w14:textId="77777777" w:rsidTr="00DD4A96">
        <w:trPr>
          <w:trHeight w:val="70"/>
        </w:trPr>
        <w:tc>
          <w:tcPr>
            <w:tcW w:w="1556" w:type="dxa"/>
            <w:vMerge w:val="restart"/>
            <w:tcBorders>
              <w:left w:val="single" w:sz="4" w:space="0" w:color="auto"/>
              <w:right w:val="single" w:sz="4" w:space="0" w:color="auto"/>
            </w:tcBorders>
            <w:vAlign w:val="center"/>
          </w:tcPr>
          <w:p w14:paraId="79996039" w14:textId="77777777" w:rsidR="00F14D44" w:rsidRPr="00C25669" w:rsidRDefault="00F14D44" w:rsidP="00F14D44">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C0D7374" w14:textId="77777777" w:rsidR="00F14D44" w:rsidRPr="00C25669" w:rsidRDefault="00F14D44" w:rsidP="00F14D44">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B12EFA5" w14:textId="77777777" w:rsidR="00F14D44" w:rsidRPr="00C25669" w:rsidRDefault="00F14D44" w:rsidP="00F14D44">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808A39" w14:textId="77777777" w:rsidR="00F14D44" w:rsidRPr="00C25669" w:rsidRDefault="00F14D44" w:rsidP="00F14D44">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r w:rsidR="000F6DAC" w:rsidRPr="00C25669">
              <w:rPr>
                <w:rFonts w:ascii="Arial" w:eastAsia="SimSun" w:hAnsi="Arial"/>
                <w:sz w:val="18"/>
                <w:lang w:eastAsia="zh-CN"/>
              </w:rPr>
              <w:t xml:space="preserve"> </w:t>
            </w:r>
          </w:p>
        </w:tc>
      </w:tr>
      <w:tr w:rsidR="00F14D44" w:rsidRPr="00C25669" w14:paraId="50008500" w14:textId="77777777" w:rsidTr="00DD4A96">
        <w:trPr>
          <w:trHeight w:val="70"/>
        </w:trPr>
        <w:tc>
          <w:tcPr>
            <w:tcW w:w="1556" w:type="dxa"/>
            <w:vMerge/>
            <w:tcBorders>
              <w:left w:val="single" w:sz="4" w:space="0" w:color="auto"/>
              <w:right w:val="single" w:sz="4" w:space="0" w:color="auto"/>
            </w:tcBorders>
            <w:vAlign w:val="center"/>
            <w:hideMark/>
          </w:tcPr>
          <w:p w14:paraId="7DD88E2F"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7D3AD90"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EB65D55"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274EA3"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14D44" w:rsidRPr="00C25669" w14:paraId="40CC8D3D" w14:textId="77777777" w:rsidTr="00DD4A96">
        <w:trPr>
          <w:trHeight w:val="70"/>
        </w:trPr>
        <w:tc>
          <w:tcPr>
            <w:tcW w:w="1556" w:type="dxa"/>
            <w:vMerge/>
            <w:tcBorders>
              <w:left w:val="single" w:sz="4" w:space="0" w:color="auto"/>
              <w:right w:val="single" w:sz="4" w:space="0" w:color="auto"/>
            </w:tcBorders>
            <w:vAlign w:val="center"/>
            <w:hideMark/>
          </w:tcPr>
          <w:p w14:paraId="3EFB3D46"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76A6BF7" w14:textId="77777777" w:rsidR="00F14D44" w:rsidRPr="00C25669" w:rsidRDefault="00F14D44" w:rsidP="0090605A">
            <w:pPr>
              <w:keepNext/>
              <w:keepLines/>
              <w:spacing w:after="0"/>
              <w:rPr>
                <w:rFonts w:ascii="Arial" w:eastAsia="SimSun" w:hAnsi="Arial"/>
                <w:sz w:val="18"/>
              </w:rPr>
            </w:pPr>
            <w:r w:rsidRPr="00C25669">
              <w:rPr>
                <w:rFonts w:ascii="Arial" w:eastAsia="SimSun" w:hAnsi="Arial"/>
                <w:sz w:val="18"/>
              </w:rPr>
              <w:t>CSI-IM Resource Mapping</w:t>
            </w:r>
          </w:p>
          <w:p w14:paraId="58BCABC9"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9171BAE" w14:textId="77777777" w:rsidR="00F14D44" w:rsidRPr="00C25669" w:rsidRDefault="00F14D44"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68DBDFF" w14:textId="77777777" w:rsidR="00F14D44" w:rsidRPr="00C25669" w:rsidRDefault="00F14D44"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ECD08"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14D44" w:rsidRPr="00C25669" w14:paraId="2F3E53C7"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02533521" w14:textId="77777777" w:rsidR="00F14D44" w:rsidRPr="00C25669" w:rsidRDefault="00F14D44"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D29EFE8"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CSI-IM timeConfig</w:t>
            </w:r>
          </w:p>
          <w:p w14:paraId="5CE5649C" w14:textId="77777777" w:rsidR="00F14D44" w:rsidRPr="00C25669" w:rsidRDefault="00F14D44"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519088" w14:textId="77777777" w:rsidR="00F14D44" w:rsidRPr="00C25669" w:rsidRDefault="00F14D44"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22A5C5" w14:textId="77777777" w:rsidR="00F14D44" w:rsidRPr="00C25669" w:rsidRDefault="00F14D44"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FD3A73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20D1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71713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826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AD5E49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C288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2EB296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A1235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FD66944"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B0990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3EC913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8BD0D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7CF1347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914E4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47444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7172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66552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75F97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4F034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173C0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CE71FE2"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DE4C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71F45B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C1F52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2AD8A47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BEC9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744969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51814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732150E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2AE4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C9CC3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F3D6"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79A3AFA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2A7B6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8CDCAA8"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E46280" w14:textId="77777777" w:rsidR="0090605A" w:rsidRPr="00C25669" w:rsidDel="0020434D" w:rsidRDefault="0090605A" w:rsidP="0090605A">
            <w:pPr>
              <w:keepNext/>
              <w:keepLines/>
              <w:spacing w:after="0"/>
              <w:jc w:val="center"/>
              <w:rPr>
                <w:rFonts w:ascii="Arial" w:eastAsia="Times New Roman" w:hAnsi="Arial"/>
                <w:sz w:val="18"/>
              </w:rPr>
            </w:pPr>
            <w:r w:rsidRPr="00C25669">
              <w:rPr>
                <w:rFonts w:ascii="Arial" w:hAnsi="Arial"/>
                <w:sz w:val="18"/>
              </w:rPr>
              <w:t>1111111</w:t>
            </w:r>
          </w:p>
        </w:tc>
      </w:tr>
      <w:tr w:rsidR="0090605A" w:rsidRPr="00C25669" w14:paraId="7F72986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975E4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07DEB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8236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w:t>
            </w:r>
            <w:r w:rsidRPr="00C25669">
              <w:rPr>
                <w:rFonts w:ascii="Arial" w:eastAsia="Times New Roman" w:hAnsi="Arial"/>
                <w:sz w:val="18"/>
              </w:rPr>
              <w:t>/</w:t>
            </w:r>
            <w:r w:rsidR="00F14D44" w:rsidRPr="00C25669">
              <w:rPr>
                <w:rFonts w:ascii="Arial" w:eastAsia="Times New Roman" w:hAnsi="Arial"/>
                <w:sz w:val="18"/>
              </w:rPr>
              <w:t>9</w:t>
            </w:r>
          </w:p>
        </w:tc>
      </w:tr>
      <w:tr w:rsidR="0090605A" w:rsidRPr="00C25669" w14:paraId="68C40D2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4DA8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0552E3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DB93D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3C199FB"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4396DC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3558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B95596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37A2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145D6231" w14:textId="77777777" w:rsidTr="0090605A">
        <w:trPr>
          <w:trHeight w:val="70"/>
        </w:trPr>
        <w:tc>
          <w:tcPr>
            <w:tcW w:w="1648" w:type="dxa"/>
            <w:gridSpan w:val="2"/>
            <w:vMerge/>
            <w:tcBorders>
              <w:left w:val="single" w:sz="4" w:space="0" w:color="auto"/>
              <w:right w:val="single" w:sz="4" w:space="0" w:color="auto"/>
            </w:tcBorders>
            <w:hideMark/>
          </w:tcPr>
          <w:p w14:paraId="653D2964"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69E13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6F2709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D6613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1ED2405" w14:textId="77777777" w:rsidTr="0090605A">
        <w:trPr>
          <w:trHeight w:val="70"/>
        </w:trPr>
        <w:tc>
          <w:tcPr>
            <w:tcW w:w="1648" w:type="dxa"/>
            <w:gridSpan w:val="2"/>
            <w:vMerge/>
            <w:tcBorders>
              <w:left w:val="single" w:sz="4" w:space="0" w:color="auto"/>
              <w:right w:val="single" w:sz="4" w:space="0" w:color="auto"/>
            </w:tcBorders>
            <w:hideMark/>
          </w:tcPr>
          <w:p w14:paraId="5D8C9D0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67134B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FF3CA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77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589C101" w14:textId="77777777" w:rsidTr="0090605A">
        <w:trPr>
          <w:trHeight w:val="70"/>
        </w:trPr>
        <w:tc>
          <w:tcPr>
            <w:tcW w:w="1648" w:type="dxa"/>
            <w:gridSpan w:val="2"/>
            <w:vMerge/>
            <w:tcBorders>
              <w:left w:val="single" w:sz="4" w:space="0" w:color="auto"/>
              <w:right w:val="single" w:sz="4" w:space="0" w:color="auto"/>
            </w:tcBorders>
            <w:hideMark/>
          </w:tcPr>
          <w:p w14:paraId="718BA5C9"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564054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92B7F5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0DA7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010000</w:t>
            </w:r>
          </w:p>
        </w:tc>
      </w:tr>
      <w:tr w:rsidR="0090605A" w:rsidRPr="00C25669" w14:paraId="408EAECA"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10BDF89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62F584C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FF49A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CB3A7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4E80E65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CD440C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5C580B0"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69F7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12BCAA4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22593"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383D3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902A8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20CE730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DD3D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49A0A21"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6BE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F6586B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B208B2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A87DB7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FB652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TBS.2-4</w:t>
            </w:r>
          </w:p>
        </w:tc>
      </w:tr>
    </w:tbl>
    <w:p w14:paraId="44ED7DEF" w14:textId="77777777" w:rsidR="0090605A" w:rsidRPr="00C25669" w:rsidRDefault="0090605A" w:rsidP="0090605A">
      <w:pPr>
        <w:overflowPunct w:val="0"/>
        <w:autoSpaceDE w:val="0"/>
        <w:autoSpaceDN w:val="0"/>
        <w:adjustRightInd w:val="0"/>
        <w:textAlignment w:val="baseline"/>
        <w:rPr>
          <w:rFonts w:eastAsia="SimSun"/>
        </w:rPr>
      </w:pPr>
    </w:p>
    <w:p w14:paraId="66050BCB" w14:textId="77777777" w:rsidR="0090605A" w:rsidRPr="00C25669" w:rsidRDefault="0090605A" w:rsidP="0090605A">
      <w:pPr>
        <w:pStyle w:val="Heading5"/>
        <w:rPr>
          <w:lang w:eastAsia="zh-CN"/>
        </w:rPr>
      </w:pPr>
      <w:bookmarkStart w:id="330" w:name="_Toc21338238"/>
      <w:r w:rsidRPr="00C25669">
        <w:rPr>
          <w:rFonts w:hint="eastAsia"/>
          <w:lang w:eastAsia="zh-CN"/>
        </w:rPr>
        <w:lastRenderedPageBreak/>
        <w:t>6.2.3.2.2</w:t>
      </w:r>
      <w:r w:rsidRPr="00C25669">
        <w:rPr>
          <w:rFonts w:hint="eastAsia"/>
          <w:lang w:eastAsia="zh-CN"/>
        </w:rPr>
        <w:tab/>
        <w:t>CQI reporting under fading conditions</w:t>
      </w:r>
      <w:bookmarkEnd w:id="330"/>
    </w:p>
    <w:p w14:paraId="6AA26002" w14:textId="77777777" w:rsidR="0090605A" w:rsidRPr="00C25669" w:rsidRDefault="0090605A" w:rsidP="0090605A">
      <w:pPr>
        <w:pStyle w:val="H6"/>
      </w:pPr>
      <w:r w:rsidRPr="00C25669">
        <w:rPr>
          <w:rFonts w:hint="eastAsia"/>
        </w:rPr>
        <w:t>6.2.3.2.2</w:t>
      </w:r>
      <w:r w:rsidRPr="00C25669">
        <w:t>.1</w:t>
      </w:r>
      <w:r w:rsidRPr="00C25669">
        <w:rPr>
          <w:rFonts w:hint="eastAsia"/>
        </w:rPr>
        <w:tab/>
      </w:r>
      <w:r w:rsidRPr="00C25669">
        <w:t>Minimum requirement for w</w:t>
      </w:r>
      <w:r w:rsidRPr="00C25669">
        <w:rPr>
          <w:rFonts w:hint="eastAsia"/>
        </w:rPr>
        <w:t>ideband CQI reportin</w:t>
      </w:r>
      <w:r w:rsidRPr="00C25669">
        <w:t>g</w:t>
      </w:r>
    </w:p>
    <w:p w14:paraId="724A10D4"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1E7488A2"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w:t>
      </w:r>
    </w:p>
    <w:p w14:paraId="77AA6CD0"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6.2.3.2.2</w:t>
      </w:r>
      <w:r w:rsidRPr="00C25669">
        <w:rPr>
          <w:rFonts w:eastAsia="SimSun"/>
        </w:rPr>
        <w:t>.1</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xml:space="preserve">, the minimum requirements are </w:t>
      </w:r>
      <w:r w:rsidRPr="00C25669">
        <w:rPr>
          <w:rFonts w:eastAsia="SimSun"/>
        </w:rPr>
        <w:t>specified</w:t>
      </w:r>
      <w:r w:rsidRPr="00C25669">
        <w:rPr>
          <w:rFonts w:eastAsia="SimSun" w:hint="eastAsia"/>
        </w:rPr>
        <w:t xml:space="preserve"> by the following:</w:t>
      </w:r>
    </w:p>
    <w:p w14:paraId="601D7015"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CQI index not in the set </w:t>
      </w:r>
      <w:r w:rsidRPr="00C25669">
        <w:rPr>
          <w:rFonts w:eastAsia="SimSun"/>
        </w:rPr>
        <w:t xml:space="preserve">{median CQI -1, median CQI, median CQI +1} shall be reported at least </w:t>
      </w:r>
      <w:r w:rsidRPr="00C25669">
        <w:rPr>
          <w:rFonts w:eastAsia="SimSun"/>
          <w:i/>
        </w:rPr>
        <w:t>α</w:t>
      </w:r>
      <w:r w:rsidRPr="00C25669">
        <w:rPr>
          <w:rFonts w:eastAsia="SimSun"/>
        </w:rPr>
        <w:t>% of the time</w:t>
      </w:r>
      <w:r w:rsidRPr="00C25669">
        <w:rPr>
          <w:rFonts w:eastAsia="SimSun" w:hint="eastAsia"/>
        </w:rPr>
        <w:t xml:space="preserve"> where </w:t>
      </w:r>
      <w:r w:rsidRPr="00C25669">
        <w:rPr>
          <w:rFonts w:eastAsia="SimSun"/>
          <w:i/>
        </w:rPr>
        <w:t>α</w:t>
      </w:r>
      <w:r w:rsidRPr="00C25669">
        <w:rPr>
          <w:rFonts w:eastAsia="SimSun"/>
        </w:rPr>
        <w:t>%</w:t>
      </w:r>
      <w:r w:rsidRPr="00C25669">
        <w:rPr>
          <w:rFonts w:eastAsia="SimSun" w:hint="eastAsia"/>
        </w:rPr>
        <w:t xml:space="preserve"> is </w:t>
      </w:r>
      <w:r w:rsidRPr="00C25669">
        <w:rPr>
          <w:rFonts w:eastAsia="SimSun"/>
        </w:rPr>
        <w:t>specified</w:t>
      </w:r>
      <w:r w:rsidRPr="00C25669">
        <w:rPr>
          <w:rFonts w:eastAsia="SimSun" w:hint="eastAsia"/>
        </w:rPr>
        <w:t xml:space="preserve"> in Table 6.2.3.2.2</w:t>
      </w:r>
      <w:r w:rsidRPr="00C25669">
        <w:rPr>
          <w:rFonts w:eastAsia="SimSun"/>
        </w:rPr>
        <w:t>.1</w:t>
      </w:r>
      <w:r w:rsidRPr="00C25669">
        <w:rPr>
          <w:rFonts w:eastAsia="SimSun" w:hint="eastAsia"/>
        </w:rPr>
        <w:t>-2;</w:t>
      </w:r>
    </w:p>
    <w:p w14:paraId="6461ADAB"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transport format indicated by each </w:t>
      </w:r>
      <w:r w:rsidRPr="00C25669">
        <w:rPr>
          <w:rFonts w:eastAsia="SimSun"/>
        </w:rPr>
        <w:t>reported</w:t>
      </w:r>
      <w:r w:rsidRPr="00C25669">
        <w:rPr>
          <w:rFonts w:eastAsia="SimSun" w:hint="eastAsia"/>
        </w:rPr>
        <w:t xml:space="preserve"> wideband CQI index and </w:t>
      </w:r>
      <w:r w:rsidRPr="00C25669">
        <w:rPr>
          <w:rFonts w:eastAsia="SimSun"/>
        </w:rPr>
        <w:t>th</w:t>
      </w:r>
      <w:r w:rsidRPr="00C25669">
        <w:rPr>
          <w:rFonts w:eastAsia="SimSun" w:hint="eastAsia"/>
        </w:rPr>
        <w:t>at obtained when transmitting a fixed transport format configured according to the wideband CQI median shall be</w:t>
      </w:r>
      <w:r w:rsidRPr="00C25669">
        <w:rPr>
          <w:rFonts w:eastAsia="SimSun"/>
        </w:rPr>
        <w:t xml:space="preserve"> ≥</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6.2.3.2.2</w:t>
      </w:r>
      <w:r w:rsidRPr="00C25669">
        <w:rPr>
          <w:rFonts w:eastAsia="SimSun"/>
        </w:rPr>
        <w:t>.1</w:t>
      </w:r>
      <w:r w:rsidRPr="00C25669">
        <w:rPr>
          <w:rFonts w:eastAsia="SimSun" w:hint="eastAsia"/>
        </w:rPr>
        <w:t>-2;</w:t>
      </w:r>
    </w:p>
    <w:p w14:paraId="1250635F"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transport</w:t>
      </w:r>
      <w:r w:rsidRPr="00C25669">
        <w:rPr>
          <w:rFonts w:eastAsia="SimSun" w:hint="eastAsia"/>
        </w:rPr>
        <w:t xml:space="preserve"> </w:t>
      </w:r>
      <w:r w:rsidRPr="00C25669">
        <w:rPr>
          <w:rFonts w:eastAsia="SimSun"/>
        </w:rPr>
        <w:t>format</w:t>
      </w:r>
      <w:r w:rsidRPr="00C25669">
        <w:rPr>
          <w:rFonts w:eastAsia="SimSun" w:hint="eastAsia"/>
        </w:rPr>
        <w:t xml:space="preserve"> indicated by each reported wideband CQI index, the average BLER for the indicated transport </w:t>
      </w:r>
      <w:r w:rsidRPr="00C25669">
        <w:rPr>
          <w:rFonts w:eastAsia="SimSun"/>
        </w:rPr>
        <w:t>formats</w:t>
      </w:r>
      <w:r w:rsidRPr="00C25669">
        <w:rPr>
          <w:rFonts w:eastAsia="SimSun" w:hint="eastAsia"/>
        </w:rPr>
        <w:t xml:space="preserve"> shall be greater than or equal to </w:t>
      </w:r>
      <w:r w:rsidRPr="00C25669">
        <w:rPr>
          <w:rFonts w:eastAsia="SimSun" w:hint="eastAsia"/>
          <w:lang w:eastAsia="zh-CN"/>
        </w:rPr>
        <w:t>0.02</w:t>
      </w:r>
      <w:r w:rsidRPr="00C25669">
        <w:rPr>
          <w:rFonts w:eastAsia="SimSun" w:hint="eastAsia"/>
        </w:rPr>
        <w:t>.</w:t>
      </w:r>
    </w:p>
    <w:p w14:paraId="3100FCB8" w14:textId="77777777" w:rsidR="0090605A" w:rsidRPr="00C25669" w:rsidRDefault="0090605A" w:rsidP="0090605A">
      <w:pPr>
        <w:pStyle w:val="TH"/>
        <w:rPr>
          <w:lang w:eastAsia="zh-CN"/>
        </w:rPr>
      </w:pPr>
      <w:r w:rsidRPr="00C25669">
        <w:rPr>
          <w:rFonts w:eastAsia="Times New Roman" w:hint="eastAsia"/>
        </w:rPr>
        <w:lastRenderedPageBreak/>
        <w:t>Table 6.2.</w:t>
      </w:r>
      <w:r w:rsidRPr="00C25669">
        <w:rPr>
          <w:rFonts w:hint="eastAsia"/>
          <w:lang w:eastAsia="zh-CN"/>
        </w:rPr>
        <w:t>3</w:t>
      </w:r>
      <w:r w:rsidRPr="00C25669">
        <w:rPr>
          <w:rFonts w:eastAsia="Times New Roman" w:hint="eastAsia"/>
        </w:rPr>
        <w:t>.</w:t>
      </w:r>
      <w:r w:rsidRPr="00C25669">
        <w:rPr>
          <w:rFonts w:hint="eastAsia"/>
          <w:lang w:eastAsia="zh-CN"/>
        </w:rPr>
        <w:t>2</w:t>
      </w:r>
      <w:r w:rsidRPr="00C25669">
        <w:rPr>
          <w:rFonts w:eastAsia="Times New Roman" w:hint="eastAsia"/>
        </w:rPr>
        <w:t>.</w:t>
      </w:r>
      <w:r w:rsidRPr="00C25669">
        <w:rPr>
          <w:rFonts w:hint="eastAsia"/>
          <w:lang w:eastAsia="zh-CN"/>
        </w:rPr>
        <w:t>2</w:t>
      </w:r>
      <w:r w:rsidRPr="00C25669">
        <w:rPr>
          <w:lang w:eastAsia="zh-CN"/>
        </w:rPr>
        <w:t>.1</w:t>
      </w:r>
      <w:r w:rsidRPr="00C25669">
        <w:rPr>
          <w:rFonts w:eastAsia="Times New Roman" w:hint="eastAsia"/>
        </w:rPr>
        <w:t xml:space="preserve">-1: </w:t>
      </w:r>
      <w:r w:rsidRPr="00C25669">
        <w:rPr>
          <w:rFonts w:hint="eastAsia"/>
          <w:lang w:eastAsia="zh-CN"/>
        </w:rPr>
        <w:t xml:space="preserve">Wideband </w:t>
      </w:r>
      <w:r w:rsidRPr="00C25669">
        <w:rPr>
          <w:rFonts w:eastAsia="Times New Roman"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25A1642C"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EBE41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D99A6D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AA1415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754A74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49F2CF73"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B8CB39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FD380C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FF231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2227776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0D46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F4E8B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3A645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2C6C3A0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1C8D8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6F199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692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02AF274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FB285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447468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68A5D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7D856306" w14:textId="77777777" w:rsidTr="0090605A">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82F0DE"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E5F23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2EF63AC" w14:textId="77777777" w:rsidR="0090605A" w:rsidRPr="00C25669" w:rsidRDefault="0090605A" w:rsidP="0090605A">
            <w:pPr>
              <w:keepNext/>
              <w:keepLines/>
              <w:spacing w:after="0"/>
              <w:jc w:val="center"/>
              <w:rPr>
                <w:rFonts w:ascii="Arial" w:eastAsia="SimSun" w:hAnsi="Arial"/>
                <w:sz w:val="18"/>
                <w:lang w:eastAsia="zh-CN"/>
              </w:rPr>
            </w:pPr>
          </w:p>
          <w:p w14:paraId="54CF92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3A35251A" w14:textId="77777777" w:rsidR="0090605A" w:rsidRPr="00C25669" w:rsidRDefault="0090605A" w:rsidP="0090605A">
            <w:pPr>
              <w:keepNext/>
              <w:keepLines/>
              <w:spacing w:after="0"/>
              <w:jc w:val="center"/>
              <w:rPr>
                <w:rFonts w:ascii="Arial" w:eastAsia="SimSun" w:hAnsi="Arial"/>
                <w:sz w:val="18"/>
                <w:lang w:eastAsia="zh-CN"/>
              </w:rPr>
            </w:pPr>
          </w:p>
          <w:p w14:paraId="23DD2B0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76C8FB3E" w14:textId="77777777" w:rsidR="0090605A" w:rsidRPr="00C25669" w:rsidRDefault="0090605A" w:rsidP="0090605A">
            <w:pPr>
              <w:keepNext/>
              <w:keepLines/>
              <w:spacing w:after="0"/>
              <w:jc w:val="center"/>
              <w:rPr>
                <w:rFonts w:ascii="Arial" w:eastAsia="SimSun" w:hAnsi="Arial"/>
                <w:sz w:val="18"/>
                <w:lang w:eastAsia="zh-CN"/>
              </w:rPr>
            </w:pPr>
          </w:p>
          <w:p w14:paraId="175B66D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288546E9" w14:textId="77777777" w:rsidR="0090605A" w:rsidRPr="00C25669" w:rsidRDefault="0090605A" w:rsidP="0090605A">
            <w:pPr>
              <w:keepNext/>
              <w:keepLines/>
              <w:spacing w:after="0"/>
              <w:jc w:val="center"/>
              <w:rPr>
                <w:rFonts w:ascii="Arial" w:eastAsia="SimSun" w:hAnsi="Arial"/>
                <w:sz w:val="18"/>
                <w:lang w:eastAsia="zh-CN"/>
              </w:rPr>
            </w:pPr>
          </w:p>
          <w:p w14:paraId="1BFE155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10</w:t>
            </w:r>
          </w:p>
        </w:tc>
      </w:tr>
      <w:tr w:rsidR="0090605A" w:rsidRPr="00C25669" w14:paraId="3DA822A9"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34D4C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2D3392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42765"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TDLA30-5</w:t>
            </w:r>
          </w:p>
        </w:tc>
      </w:tr>
      <w:tr w:rsidR="0090605A" w:rsidRPr="00C25669" w14:paraId="64AD9DBE"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46867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21B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0FE41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r w:rsidRPr="00C25669">
              <w:rPr>
                <w:rFonts w:ascii="Arial" w:eastAsia="SimSun" w:hAnsi="Arial"/>
                <w:sz w:val="18"/>
              </w:rPr>
              <w:t xml:space="preserve"> </w:t>
            </w:r>
          </w:p>
        </w:tc>
      </w:tr>
      <w:tr w:rsidR="0090605A" w:rsidRPr="00C25669" w14:paraId="1CD8082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8970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AC09A7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F37B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hint="eastAsia"/>
                <w:sz w:val="18"/>
                <w:lang w:eastAsia="zh-CN"/>
              </w:rPr>
              <w:t>XP High</w:t>
            </w:r>
          </w:p>
        </w:tc>
      </w:tr>
      <w:tr w:rsidR="0090605A" w:rsidRPr="00C25669" w14:paraId="40F33D3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BE570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F1E6A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98C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6D582E04"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4E8068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2F3145A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4AE20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3CDFAC4"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19EAF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2EF844F" w14:textId="77777777" w:rsidTr="00DD4A96">
        <w:trPr>
          <w:trHeight w:val="70"/>
        </w:trPr>
        <w:tc>
          <w:tcPr>
            <w:tcW w:w="1556" w:type="dxa"/>
            <w:vMerge/>
            <w:tcBorders>
              <w:left w:val="single" w:sz="4" w:space="0" w:color="auto"/>
              <w:right w:val="single" w:sz="4" w:space="0" w:color="auto"/>
            </w:tcBorders>
            <w:vAlign w:val="center"/>
            <w:hideMark/>
          </w:tcPr>
          <w:p w14:paraId="6AEA4E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CAF41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A038DB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FAFF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72032BDE" w14:textId="77777777" w:rsidTr="00DD4A96">
        <w:trPr>
          <w:trHeight w:val="70"/>
        </w:trPr>
        <w:tc>
          <w:tcPr>
            <w:tcW w:w="1556" w:type="dxa"/>
            <w:vMerge/>
            <w:tcBorders>
              <w:left w:val="single" w:sz="4" w:space="0" w:color="auto"/>
              <w:right w:val="single" w:sz="4" w:space="0" w:color="auto"/>
            </w:tcBorders>
            <w:vAlign w:val="center"/>
            <w:hideMark/>
          </w:tcPr>
          <w:p w14:paraId="29B386C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746E72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61E68A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A0E1C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AEDEC27" w14:textId="77777777" w:rsidTr="00DD4A96">
        <w:trPr>
          <w:trHeight w:val="70"/>
        </w:trPr>
        <w:tc>
          <w:tcPr>
            <w:tcW w:w="1556" w:type="dxa"/>
            <w:vMerge/>
            <w:tcBorders>
              <w:left w:val="single" w:sz="4" w:space="0" w:color="auto"/>
              <w:right w:val="single" w:sz="4" w:space="0" w:color="auto"/>
            </w:tcBorders>
            <w:vAlign w:val="center"/>
            <w:hideMark/>
          </w:tcPr>
          <w:p w14:paraId="7EB6DF0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97FC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9B3CBF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A53B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490C7A6A" w14:textId="77777777" w:rsidTr="00DD4A96">
        <w:trPr>
          <w:trHeight w:val="70"/>
        </w:trPr>
        <w:tc>
          <w:tcPr>
            <w:tcW w:w="1556" w:type="dxa"/>
            <w:vMerge/>
            <w:tcBorders>
              <w:left w:val="single" w:sz="4" w:space="0" w:color="auto"/>
              <w:right w:val="single" w:sz="4" w:space="0" w:color="auto"/>
            </w:tcBorders>
            <w:vAlign w:val="center"/>
            <w:hideMark/>
          </w:tcPr>
          <w:p w14:paraId="24896B63"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E978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5D0EC4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04FA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41A01ACB" w14:textId="77777777" w:rsidTr="00DD4A96">
        <w:trPr>
          <w:trHeight w:val="70"/>
        </w:trPr>
        <w:tc>
          <w:tcPr>
            <w:tcW w:w="1556" w:type="dxa"/>
            <w:vMerge/>
            <w:tcBorders>
              <w:left w:val="single" w:sz="4" w:space="0" w:color="auto"/>
              <w:right w:val="single" w:sz="4" w:space="0" w:color="auto"/>
            </w:tcBorders>
            <w:vAlign w:val="center"/>
            <w:hideMark/>
          </w:tcPr>
          <w:p w14:paraId="7EC11F2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D421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042D6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4EF88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3BF3352F"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3630C4D9"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FC904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7F37A6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4F3756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EC728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57D7A441"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7C4C1B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0EB9664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96837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E3F6BB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14178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77515F14" w14:textId="77777777" w:rsidTr="00DD4A96">
        <w:trPr>
          <w:trHeight w:val="70"/>
        </w:trPr>
        <w:tc>
          <w:tcPr>
            <w:tcW w:w="1556" w:type="dxa"/>
            <w:vMerge/>
            <w:tcBorders>
              <w:left w:val="single" w:sz="4" w:space="0" w:color="auto"/>
              <w:right w:val="single" w:sz="4" w:space="0" w:color="auto"/>
            </w:tcBorders>
            <w:vAlign w:val="center"/>
          </w:tcPr>
          <w:p w14:paraId="06C5486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7677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0E2710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179F9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23515FB4" w14:textId="77777777" w:rsidTr="00DD4A96">
        <w:trPr>
          <w:trHeight w:val="70"/>
        </w:trPr>
        <w:tc>
          <w:tcPr>
            <w:tcW w:w="1556" w:type="dxa"/>
            <w:vMerge/>
            <w:tcBorders>
              <w:left w:val="single" w:sz="4" w:space="0" w:color="auto"/>
              <w:right w:val="single" w:sz="4" w:space="0" w:color="auto"/>
            </w:tcBorders>
            <w:vAlign w:val="center"/>
            <w:hideMark/>
          </w:tcPr>
          <w:p w14:paraId="07B98791"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27E8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60D958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2E3FC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5B3AFFB4" w14:textId="77777777" w:rsidTr="00DD4A96">
        <w:trPr>
          <w:trHeight w:val="70"/>
        </w:trPr>
        <w:tc>
          <w:tcPr>
            <w:tcW w:w="1556" w:type="dxa"/>
            <w:vMerge/>
            <w:tcBorders>
              <w:left w:val="single" w:sz="4" w:space="0" w:color="auto"/>
              <w:right w:val="single" w:sz="4" w:space="0" w:color="auto"/>
            </w:tcBorders>
            <w:vAlign w:val="center"/>
            <w:hideMark/>
          </w:tcPr>
          <w:p w14:paraId="03D14EE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C33C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7EB46E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0C4EE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21E4FD1C" w14:textId="77777777" w:rsidTr="00DD4A96">
        <w:trPr>
          <w:trHeight w:val="70"/>
        </w:trPr>
        <w:tc>
          <w:tcPr>
            <w:tcW w:w="1556" w:type="dxa"/>
            <w:vMerge/>
            <w:tcBorders>
              <w:left w:val="single" w:sz="4" w:space="0" w:color="auto"/>
              <w:right w:val="single" w:sz="4" w:space="0" w:color="auto"/>
            </w:tcBorders>
            <w:vAlign w:val="center"/>
            <w:hideMark/>
          </w:tcPr>
          <w:p w14:paraId="017080CC"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09D4D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83842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66DA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5B7A8E26" w14:textId="77777777" w:rsidTr="00DD4A96">
        <w:trPr>
          <w:trHeight w:val="70"/>
        </w:trPr>
        <w:tc>
          <w:tcPr>
            <w:tcW w:w="1556" w:type="dxa"/>
            <w:vMerge/>
            <w:tcBorders>
              <w:left w:val="single" w:sz="4" w:space="0" w:color="auto"/>
              <w:right w:val="single" w:sz="4" w:space="0" w:color="auto"/>
            </w:tcBorders>
            <w:vAlign w:val="center"/>
            <w:hideMark/>
          </w:tcPr>
          <w:p w14:paraId="68CEE0B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8F48C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AE90AD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5275B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59CAD34B"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7AC2924"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B2FBA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576E257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7A1202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5C2A2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85E17" w:rsidRPr="00C25669" w14:paraId="6E43281F" w14:textId="77777777" w:rsidTr="00DD4A96">
        <w:trPr>
          <w:trHeight w:val="70"/>
        </w:trPr>
        <w:tc>
          <w:tcPr>
            <w:tcW w:w="1556" w:type="dxa"/>
            <w:vMerge w:val="restart"/>
            <w:tcBorders>
              <w:left w:val="single" w:sz="4" w:space="0" w:color="auto"/>
              <w:right w:val="single" w:sz="4" w:space="0" w:color="auto"/>
            </w:tcBorders>
            <w:vAlign w:val="center"/>
          </w:tcPr>
          <w:p w14:paraId="5518C102" w14:textId="77777777" w:rsidR="00F85E17" w:rsidRPr="00C25669" w:rsidRDefault="00F85E17" w:rsidP="00F85E17">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1B13E9F" w14:textId="77777777" w:rsidR="00F85E17" w:rsidRPr="00C25669" w:rsidRDefault="00F85E17" w:rsidP="00F85E17">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77BC2BE1" w14:textId="77777777" w:rsidR="00F85E17" w:rsidRPr="00C25669" w:rsidRDefault="00F85E17" w:rsidP="00F85E17">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C59F1" w14:textId="77777777" w:rsidR="00F85E17" w:rsidRPr="00C25669" w:rsidRDefault="00F85E17" w:rsidP="00F85E1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85E17" w:rsidRPr="00C25669" w14:paraId="52FD3F58" w14:textId="77777777" w:rsidTr="00DD4A96">
        <w:trPr>
          <w:trHeight w:val="70"/>
        </w:trPr>
        <w:tc>
          <w:tcPr>
            <w:tcW w:w="1556" w:type="dxa"/>
            <w:vMerge/>
            <w:tcBorders>
              <w:left w:val="single" w:sz="4" w:space="0" w:color="auto"/>
              <w:right w:val="single" w:sz="4" w:space="0" w:color="auto"/>
            </w:tcBorders>
            <w:vAlign w:val="center"/>
            <w:hideMark/>
          </w:tcPr>
          <w:p w14:paraId="21672899"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D8D2876"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B55F727"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F78D87"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85E17" w:rsidRPr="00C25669" w14:paraId="1B77E445" w14:textId="77777777" w:rsidTr="00DD4A96">
        <w:trPr>
          <w:trHeight w:val="70"/>
        </w:trPr>
        <w:tc>
          <w:tcPr>
            <w:tcW w:w="1556" w:type="dxa"/>
            <w:vMerge/>
            <w:tcBorders>
              <w:left w:val="single" w:sz="4" w:space="0" w:color="auto"/>
              <w:right w:val="single" w:sz="4" w:space="0" w:color="auto"/>
            </w:tcBorders>
            <w:vAlign w:val="center"/>
            <w:hideMark/>
          </w:tcPr>
          <w:p w14:paraId="587401DD"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5784E87" w14:textId="77777777" w:rsidR="00F85E17" w:rsidRPr="00C25669" w:rsidRDefault="00F85E17" w:rsidP="0090605A">
            <w:pPr>
              <w:keepNext/>
              <w:keepLines/>
              <w:spacing w:after="0"/>
              <w:rPr>
                <w:rFonts w:ascii="Arial" w:eastAsia="SimSun" w:hAnsi="Arial"/>
                <w:sz w:val="18"/>
              </w:rPr>
            </w:pPr>
            <w:r w:rsidRPr="00C25669">
              <w:rPr>
                <w:rFonts w:ascii="Arial" w:eastAsia="SimSun" w:hAnsi="Arial"/>
                <w:sz w:val="18"/>
              </w:rPr>
              <w:t>CSI-IM Resource Mapping</w:t>
            </w:r>
          </w:p>
          <w:p w14:paraId="236989AE"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22D39CC6" w14:textId="77777777" w:rsidR="00F85E17" w:rsidRPr="00C25669" w:rsidRDefault="00F85E17"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321320"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147922"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85E17" w:rsidRPr="00C25669" w14:paraId="2EAC2602"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617CF984"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7D1D9D"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timeConfig</w:t>
            </w:r>
          </w:p>
          <w:p w14:paraId="64E5CFA6"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5BF54F"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DEC804"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448A11C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AEB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866801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4E291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33EA4AE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D88C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1A362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877D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5BDBC74E"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915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4BA75D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4756D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1A71C2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79DA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2C2E7B5"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3FEE5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84106E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EFE5E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85296D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70C4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7990CE5D"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B3B2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5C3660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E26B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val="en-US"/>
              </w:rPr>
              <w:t>Wide</w:t>
            </w:r>
            <w:r w:rsidRPr="00C25669">
              <w:rPr>
                <w:rFonts w:ascii="Arial" w:eastAsia="SimSun" w:hAnsi="Arial"/>
                <w:sz w:val="18"/>
              </w:rPr>
              <w:t>band</w:t>
            </w:r>
          </w:p>
        </w:tc>
      </w:tr>
      <w:tr w:rsidR="0090605A" w:rsidRPr="00C25669" w14:paraId="72B136B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49BE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F1819D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A4788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15F92BF1"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8E3DD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2E63B4A"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7D60D8" w14:textId="77777777" w:rsidR="0090605A" w:rsidRPr="00C25669" w:rsidRDefault="0090605A" w:rsidP="0090605A">
            <w:pPr>
              <w:keepNext/>
              <w:keepLines/>
              <w:spacing w:after="0"/>
              <w:jc w:val="center"/>
              <w:rPr>
                <w:rFonts w:ascii="Arial" w:eastAsia="Times New Roman" w:hAnsi="Arial"/>
                <w:sz w:val="18"/>
              </w:rPr>
            </w:pPr>
            <w:r w:rsidRPr="00C25669">
              <w:rPr>
                <w:rFonts w:ascii="Arial" w:hAnsi="Arial" w:hint="eastAsia"/>
                <w:sz w:val="18"/>
                <w:lang w:eastAsia="zh-CN"/>
              </w:rPr>
              <w:t>16</w:t>
            </w:r>
          </w:p>
        </w:tc>
      </w:tr>
      <w:tr w:rsidR="0090605A" w:rsidRPr="00C25669" w14:paraId="2B755AD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177E7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75C5542"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3F8244" w14:textId="77777777" w:rsidR="0090605A" w:rsidRPr="00C25669" w:rsidDel="006D2F83" w:rsidRDefault="0090605A" w:rsidP="0090605A">
            <w:pPr>
              <w:keepNext/>
              <w:keepLines/>
              <w:spacing w:after="0"/>
              <w:jc w:val="center"/>
              <w:rPr>
                <w:rFonts w:ascii="Arial" w:eastAsia="Times New Roman" w:hAnsi="Arial"/>
                <w:sz w:val="18"/>
              </w:rPr>
            </w:pPr>
            <w:r w:rsidRPr="00C25669">
              <w:rPr>
                <w:rFonts w:ascii="Arial" w:hAnsi="Arial"/>
                <w:sz w:val="18"/>
                <w:lang w:eastAsia="zh-CN"/>
              </w:rPr>
              <w:t>1111111</w:t>
            </w:r>
          </w:p>
        </w:tc>
      </w:tr>
      <w:tr w:rsidR="0090605A" w:rsidRPr="00C25669" w14:paraId="630C3557"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BF3B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131204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0F0A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00F85E17" w:rsidRPr="00C25669">
              <w:rPr>
                <w:rFonts w:ascii="Arial" w:eastAsia="SimSun" w:hAnsi="Arial"/>
                <w:sz w:val="18"/>
                <w:lang w:eastAsia="zh-CN"/>
              </w:rPr>
              <w:t>9</w:t>
            </w:r>
          </w:p>
        </w:tc>
      </w:tr>
      <w:tr w:rsidR="0090605A" w:rsidRPr="00C25669" w14:paraId="0526548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6737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0BC9AC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89BD0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2D44F851"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85402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4FB80E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4F8CB1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CD7F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78C47823" w14:textId="77777777" w:rsidTr="0090605A">
        <w:trPr>
          <w:trHeight w:val="70"/>
        </w:trPr>
        <w:tc>
          <w:tcPr>
            <w:tcW w:w="1648" w:type="dxa"/>
            <w:gridSpan w:val="2"/>
            <w:vMerge/>
            <w:tcBorders>
              <w:left w:val="single" w:sz="4" w:space="0" w:color="auto"/>
              <w:right w:val="single" w:sz="4" w:space="0" w:color="auto"/>
            </w:tcBorders>
            <w:hideMark/>
          </w:tcPr>
          <w:p w14:paraId="49F70501"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487DF7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B93B0F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F9C9E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1F4C13EC" w14:textId="77777777" w:rsidTr="0090605A">
        <w:trPr>
          <w:trHeight w:val="70"/>
        </w:trPr>
        <w:tc>
          <w:tcPr>
            <w:tcW w:w="1648" w:type="dxa"/>
            <w:gridSpan w:val="2"/>
            <w:vMerge/>
            <w:tcBorders>
              <w:left w:val="single" w:sz="4" w:space="0" w:color="auto"/>
              <w:right w:val="single" w:sz="4" w:space="0" w:color="auto"/>
            </w:tcBorders>
            <w:hideMark/>
          </w:tcPr>
          <w:p w14:paraId="2441DE4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F87A7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07E338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8C23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0BB9F9F7" w14:textId="77777777" w:rsidTr="0090605A">
        <w:trPr>
          <w:trHeight w:val="70"/>
        </w:trPr>
        <w:tc>
          <w:tcPr>
            <w:tcW w:w="1648" w:type="dxa"/>
            <w:gridSpan w:val="2"/>
            <w:vMerge/>
            <w:tcBorders>
              <w:left w:val="single" w:sz="4" w:space="0" w:color="auto"/>
              <w:right w:val="single" w:sz="4" w:space="0" w:color="auto"/>
            </w:tcBorders>
            <w:hideMark/>
          </w:tcPr>
          <w:p w14:paraId="44A4F4C3"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74EC73E"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43E464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1BDB55"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0C71C8E2"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78B7210A"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247B723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ED8C1D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91B2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7CFA4A0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4342D3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0B769C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61C61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90605A" w:rsidRPr="00C25669" w14:paraId="5E75D85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8F70CB8"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AFB36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8257F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273DF5AD"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F8E58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C8981A6"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3F737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73BA6C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6A5F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D19F6C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1E234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Table A.4-</w:t>
            </w:r>
            <w:r w:rsidRPr="00C25669">
              <w:rPr>
                <w:rFonts w:ascii="Arial" w:eastAsia="SimSun" w:hAnsi="Arial" w:hint="eastAsia"/>
                <w:sz w:val="18"/>
                <w:lang w:eastAsia="zh-CN"/>
              </w:rPr>
              <w:t>2</w:t>
            </w:r>
            <w:r w:rsidRPr="00C25669">
              <w:rPr>
                <w:rFonts w:ascii="Arial" w:eastAsia="SimSun" w:hAnsi="Arial"/>
                <w:sz w:val="18"/>
                <w:lang w:eastAsia="zh-CN"/>
              </w:rPr>
              <w:t>, TBS.2-3</w:t>
            </w:r>
          </w:p>
        </w:tc>
      </w:tr>
    </w:tbl>
    <w:p w14:paraId="467A9156" w14:textId="77777777" w:rsidR="0090605A" w:rsidRPr="00C25669" w:rsidRDefault="0090605A" w:rsidP="0090605A">
      <w:pPr>
        <w:rPr>
          <w:lang w:eastAsia="zh-CN"/>
        </w:rPr>
      </w:pPr>
    </w:p>
    <w:p w14:paraId="6726771E" w14:textId="77777777" w:rsidR="0090605A" w:rsidRPr="00C25669" w:rsidRDefault="0090605A" w:rsidP="0090605A">
      <w:pPr>
        <w:pStyle w:val="TH"/>
        <w:rPr>
          <w:rFonts w:eastAsia="SimSun"/>
          <w:lang w:eastAsia="zh-CN"/>
        </w:rPr>
      </w:pPr>
      <w:r w:rsidRPr="00C25669">
        <w:lastRenderedPageBreak/>
        <w:t xml:space="preserve">Table </w:t>
      </w:r>
      <w:r w:rsidRPr="00C25669">
        <w:rPr>
          <w:rFonts w:hint="eastAsia"/>
        </w:rPr>
        <w:t>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w:t>
      </w:r>
      <w:r w:rsidRPr="00C25669">
        <w:rPr>
          <w:rFonts w:eastAsia="SimSun" w:hint="eastAsia"/>
          <w:lang w:eastAsia="zh-CN"/>
        </w:rPr>
        <w:t>2</w:t>
      </w:r>
      <w:r w:rsidRPr="00C25669">
        <w:rPr>
          <w:rFonts w:eastAsia="SimSun"/>
          <w:lang w:eastAsia="zh-CN"/>
        </w:rPr>
        <w:t>.1</w:t>
      </w:r>
      <w:r w:rsidRPr="00C25669">
        <w:rPr>
          <w:rFonts w:hint="eastAsia"/>
        </w:rPr>
        <w:t>-</w:t>
      </w:r>
      <w:r w:rsidRPr="00C25669">
        <w:rPr>
          <w:rFonts w:eastAsia="SimSun" w:hint="eastAsia"/>
          <w:lang w:eastAsia="zh-CN"/>
        </w:rPr>
        <w:t>2:</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11D1BF0D" w14:textId="77777777" w:rsidTr="0090605A">
        <w:trPr>
          <w:jc w:val="center"/>
        </w:trPr>
        <w:tc>
          <w:tcPr>
            <w:tcW w:w="1984" w:type="dxa"/>
            <w:tcBorders>
              <w:bottom w:val="nil"/>
            </w:tcBorders>
          </w:tcPr>
          <w:p w14:paraId="49B4A2CC"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31D6515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5FB394C"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3226649B" w14:textId="77777777" w:rsidTr="0090605A">
        <w:trPr>
          <w:cantSplit/>
          <w:jc w:val="center"/>
        </w:trPr>
        <w:tc>
          <w:tcPr>
            <w:tcW w:w="1984" w:type="dxa"/>
          </w:tcPr>
          <w:p w14:paraId="369B102B" w14:textId="77777777" w:rsidR="0090605A" w:rsidRPr="00C25669" w:rsidRDefault="0090605A" w:rsidP="0090605A">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75C80F2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c>
          <w:tcPr>
            <w:tcW w:w="1512" w:type="dxa"/>
          </w:tcPr>
          <w:p w14:paraId="16FAE4C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5</w:t>
            </w:r>
          </w:p>
        </w:tc>
      </w:tr>
      <w:tr w:rsidR="0090605A" w:rsidRPr="00C25669" w14:paraId="42F22C2D" w14:textId="77777777" w:rsidTr="0090605A">
        <w:trPr>
          <w:cantSplit/>
          <w:jc w:val="center"/>
        </w:trPr>
        <w:tc>
          <w:tcPr>
            <w:tcW w:w="1984" w:type="dxa"/>
          </w:tcPr>
          <w:p w14:paraId="05EE5365"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23020F4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c>
          <w:tcPr>
            <w:tcW w:w="1512" w:type="dxa"/>
          </w:tcPr>
          <w:p w14:paraId="2111CD0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lang w:eastAsia="zh-CN"/>
              </w:rPr>
              <w:t>1.05</w:t>
            </w:r>
          </w:p>
        </w:tc>
      </w:tr>
    </w:tbl>
    <w:p w14:paraId="5F959682" w14:textId="77777777" w:rsidR="0090605A" w:rsidRPr="00C25669" w:rsidRDefault="0090605A" w:rsidP="0090605A">
      <w:pPr>
        <w:tabs>
          <w:tab w:val="left" w:pos="6096"/>
        </w:tabs>
        <w:overflowPunct w:val="0"/>
        <w:autoSpaceDE w:val="0"/>
        <w:autoSpaceDN w:val="0"/>
        <w:adjustRightInd w:val="0"/>
        <w:textAlignment w:val="baseline"/>
        <w:rPr>
          <w:rFonts w:eastAsia="SimSun"/>
        </w:rPr>
      </w:pPr>
    </w:p>
    <w:p w14:paraId="08BBE31B" w14:textId="77777777" w:rsidR="0090605A" w:rsidRPr="00C25669" w:rsidRDefault="0090605A" w:rsidP="0090605A">
      <w:pPr>
        <w:pStyle w:val="H6"/>
      </w:pPr>
      <w:r w:rsidRPr="00C25669">
        <w:rPr>
          <w:rFonts w:hint="eastAsia"/>
        </w:rPr>
        <w:t>6.2.3.2.2.2</w:t>
      </w:r>
      <w:r w:rsidRPr="00C25669">
        <w:rPr>
          <w:rFonts w:hint="eastAsia"/>
        </w:rPr>
        <w:tab/>
      </w:r>
      <w:r w:rsidRPr="00C25669">
        <w:t xml:space="preserve">Minimum requirement for </w:t>
      </w:r>
      <w:r w:rsidRPr="00C25669">
        <w:rPr>
          <w:rFonts w:hint="eastAsia"/>
        </w:rPr>
        <w:t>sub</w:t>
      </w:r>
      <w:r w:rsidRPr="00C25669">
        <w:t>-</w:t>
      </w:r>
      <w:r w:rsidRPr="00C25669">
        <w:rPr>
          <w:rFonts w:hint="eastAsia"/>
        </w:rPr>
        <w:t>band CQI reporting</w:t>
      </w:r>
    </w:p>
    <w:p w14:paraId="2B04292C"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purpose of the requirements is to verify that the preferred sub-bands can be used for frequency-selective </w:t>
      </w:r>
      <w:r w:rsidRPr="00C25669">
        <w:rPr>
          <w:rFonts w:eastAsia="SimSun"/>
        </w:rPr>
        <w:t>scheduling</w:t>
      </w:r>
      <w:r w:rsidRPr="00C25669">
        <w:rPr>
          <w:rFonts w:eastAsia="SimSun" w:hint="eastAsia"/>
        </w:rPr>
        <w:t xml:space="preserve"> under </w:t>
      </w:r>
      <w:r w:rsidRPr="00C25669">
        <w:rPr>
          <w:rFonts w:eastAsia="SimSun"/>
        </w:rPr>
        <w:t>the</w:t>
      </w:r>
      <w:r w:rsidRPr="00C25669">
        <w:rPr>
          <w:rFonts w:eastAsia="SimSun" w:hint="eastAsia"/>
        </w:rPr>
        <w:t xml:space="preserve"> frequency-selective fading conditions.</w:t>
      </w:r>
    </w:p>
    <w:p w14:paraId="59AC56D2"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 xml:space="preserve">The accuracy of sub-band channel CQI </w:t>
      </w:r>
      <w:r w:rsidRPr="00C25669">
        <w:rPr>
          <w:rFonts w:eastAsia="SimSun"/>
        </w:rPr>
        <w:t>reporting</w:t>
      </w:r>
      <w:r w:rsidRPr="00C25669">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rPr>
          <w:rFonts w:eastAsia="SimSun"/>
        </w:rPr>
        <w:t>transport</w:t>
      </w:r>
      <w:r w:rsidRPr="00C25669">
        <w:rPr>
          <w:rFonts w:eastAsia="SimSun" w:hint="eastAsia"/>
        </w:rPr>
        <w:t xml:space="preserve"> format indicated by the corresponding reported sub-band CQI on a randomly selected sub-band among the sub-bands </w:t>
      </w:r>
      <w:r w:rsidRPr="00C25669">
        <w:rPr>
          <w:rFonts w:eastAsia="SimSun"/>
        </w:rPr>
        <w:t>with</w:t>
      </w:r>
      <w:r w:rsidRPr="00C25669">
        <w:rPr>
          <w:rFonts w:eastAsia="SimSun" w:hint="eastAsia"/>
        </w:rPr>
        <w:t xml:space="preserve"> the highest </w:t>
      </w:r>
      <w:r w:rsidRPr="00C25669">
        <w:rPr>
          <w:rFonts w:eastAsia="SimSun"/>
        </w:rPr>
        <w:t>reported</w:t>
      </w:r>
      <w:r w:rsidRPr="00C25669">
        <w:rPr>
          <w:rFonts w:eastAsia="SimSun" w:hint="eastAsia"/>
        </w:rPr>
        <w:t xml:space="preserve"> differential CQI offset level compared to the throughput when transmitting a fixed transport format according to the wideband CQI median on a randomly selected </w:t>
      </w:r>
      <w:r w:rsidRPr="00C25669">
        <w:rPr>
          <w:rFonts w:eastAsia="SimSun"/>
        </w:rPr>
        <w:t>sub</w:t>
      </w:r>
      <w:r w:rsidRPr="00C25669">
        <w:rPr>
          <w:rFonts w:eastAsia="SimSun" w:hint="eastAsia"/>
        </w:rPr>
        <w:t xml:space="preserve">-band among all </w:t>
      </w:r>
      <w:r w:rsidRPr="00C25669">
        <w:rPr>
          <w:rFonts w:eastAsia="SimSun"/>
        </w:rPr>
        <w:t>the</w:t>
      </w:r>
      <w:r w:rsidRPr="00C25669">
        <w:rPr>
          <w:rFonts w:eastAsia="SimSun" w:hint="eastAsia"/>
        </w:rPr>
        <w:t xml:space="preserve"> sub-bands.</w:t>
      </w:r>
    </w:p>
    <w:p w14:paraId="438BAE53" w14:textId="77777777" w:rsidR="0090605A" w:rsidRPr="00C25669" w:rsidRDefault="0090605A" w:rsidP="0090605A">
      <w:pPr>
        <w:tabs>
          <w:tab w:val="left" w:pos="6096"/>
        </w:tabs>
        <w:overflowPunct w:val="0"/>
        <w:autoSpaceDE w:val="0"/>
        <w:autoSpaceDN w:val="0"/>
        <w:adjustRightInd w:val="0"/>
        <w:textAlignment w:val="baseline"/>
        <w:rPr>
          <w:rFonts w:eastAsia="SimSun"/>
        </w:rPr>
      </w:pPr>
      <w:r w:rsidRPr="00C25669">
        <w:rPr>
          <w:rFonts w:eastAsia="SimSun" w:hint="eastAsia"/>
        </w:rPr>
        <w:t>For the parameters specified in Table 6.2.3.2.</w:t>
      </w:r>
      <w:r w:rsidRPr="00C25669">
        <w:rPr>
          <w:rFonts w:eastAsia="SimSun"/>
        </w:rPr>
        <w:t>2.2</w:t>
      </w:r>
      <w:r w:rsidRPr="00C25669">
        <w:rPr>
          <w:rFonts w:eastAsia="SimSun" w:hint="eastAsia"/>
        </w:rPr>
        <w:t xml:space="preserve">-1 and using the downlink physical channels specified in </w:t>
      </w:r>
      <w:r w:rsidRPr="00C25669">
        <w:rPr>
          <w:rFonts w:eastAsia="SimSun" w:hint="eastAsia"/>
          <w:lang w:eastAsia="zh-CN"/>
        </w:rPr>
        <w:t>Annex C.3.1</w:t>
      </w:r>
      <w:r w:rsidRPr="00C25669">
        <w:rPr>
          <w:rFonts w:eastAsia="SimSun" w:hint="eastAsia"/>
        </w:rPr>
        <w:t>, the minimum requirements are specified by the following:</w:t>
      </w:r>
    </w:p>
    <w:p w14:paraId="60AB7F8A"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r>
      <w:r w:rsidRPr="00C25669">
        <w:rPr>
          <w:rFonts w:eastAsia="SimSun" w:hint="eastAsia"/>
        </w:rPr>
        <w:t xml:space="preserve">A sub-band </w:t>
      </w:r>
      <w:r w:rsidRPr="00C25669">
        <w:rPr>
          <w:rFonts w:eastAsia="SimSun"/>
        </w:rPr>
        <w:t>differential</w:t>
      </w:r>
      <w:r w:rsidRPr="00C25669">
        <w:rPr>
          <w:rFonts w:eastAsia="SimSun" w:hint="eastAsia"/>
        </w:rPr>
        <w:t xml:space="preserve"> CQI offset level of 0 shall be reported at least </w:t>
      </w:r>
      <w:r w:rsidRPr="00C25669">
        <w:rPr>
          <w:rFonts w:eastAsia="SimSun"/>
        </w:rPr>
        <w:t>α</w:t>
      </w:r>
      <w:r w:rsidRPr="00C25669">
        <w:rPr>
          <w:rFonts w:eastAsia="SimSun" w:hint="eastAsia"/>
        </w:rPr>
        <w:t xml:space="preserve">% of the time but less than </w:t>
      </w:r>
      <w:r w:rsidRPr="00C25669">
        <w:rPr>
          <w:rFonts w:eastAsia="SimSun"/>
        </w:rPr>
        <w:t>β</w:t>
      </w:r>
      <w:r w:rsidRPr="00C25669">
        <w:rPr>
          <w:rFonts w:eastAsia="SimSun" w:hint="eastAsia"/>
        </w:rPr>
        <w:t xml:space="preserve">% of the time for each sub-band, where </w:t>
      </w:r>
      <w:r w:rsidRPr="00C25669">
        <w:rPr>
          <w:rFonts w:eastAsia="SimSun"/>
        </w:rPr>
        <w:t>α</w:t>
      </w:r>
      <w:r w:rsidRPr="00C25669">
        <w:rPr>
          <w:rFonts w:eastAsia="SimSun" w:hint="eastAsia"/>
        </w:rPr>
        <w:t xml:space="preserve"> and </w:t>
      </w:r>
      <w:r w:rsidRPr="00C25669">
        <w:rPr>
          <w:rFonts w:eastAsia="SimSun"/>
        </w:rPr>
        <w:t>β</w:t>
      </w:r>
      <w:r w:rsidRPr="00C25669">
        <w:rPr>
          <w:rFonts w:eastAsia="SimSun" w:hint="eastAsia"/>
        </w:rPr>
        <w:t xml:space="preserve"> are specified in Table 6.2.3.2.</w:t>
      </w:r>
      <w:r w:rsidRPr="00C25669">
        <w:rPr>
          <w:rFonts w:eastAsia="SimSun"/>
        </w:rPr>
        <w:t>2.2</w:t>
      </w:r>
      <w:r w:rsidRPr="00C25669">
        <w:rPr>
          <w:rFonts w:eastAsia="SimSun" w:hint="eastAsia"/>
        </w:rPr>
        <w:t>-2;</w:t>
      </w:r>
    </w:p>
    <w:p w14:paraId="2E48C5B9"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r>
      <w:r w:rsidRPr="00C25669">
        <w:rPr>
          <w:rFonts w:eastAsia="SimSun" w:hint="eastAsia"/>
        </w:rPr>
        <w:t xml:space="preserve">The ratio of the throughput obtained 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w:t>
      </w:r>
      <w:r w:rsidRPr="00C25669">
        <w:rPr>
          <w:rFonts w:eastAsia="SimSun"/>
        </w:rPr>
        <w:t>offset</w:t>
      </w:r>
      <w:r w:rsidRPr="00C25669">
        <w:rPr>
          <w:rFonts w:eastAsia="SimSun" w:hint="eastAsia"/>
        </w:rPr>
        <w:t xml:space="preserve"> level and that obtained when transmitting the transport format indicated by the </w:t>
      </w:r>
      <w:r w:rsidRPr="00C25669">
        <w:rPr>
          <w:rFonts w:eastAsia="SimSun"/>
        </w:rPr>
        <w:t>reported</w:t>
      </w:r>
      <w:r w:rsidRPr="00C25669">
        <w:rPr>
          <w:rFonts w:eastAsia="SimSun" w:hint="eastAsia"/>
        </w:rPr>
        <w:t xml:space="preserve"> wideband CQI median on a randomly selected sub-band among all the sub-bands shall be </w:t>
      </w:r>
      <w:r w:rsidRPr="00C25669">
        <w:rPr>
          <w:rFonts w:eastAsia="SimSun"/>
        </w:rPr>
        <w:t>≥</w:t>
      </w:r>
      <w:r w:rsidRPr="00C25669">
        <w:rPr>
          <w:rFonts w:eastAsia="SimSun" w:hint="eastAsia"/>
        </w:rPr>
        <w:t xml:space="preserve"> </w:t>
      </w:r>
      <w:r w:rsidRPr="00C25669">
        <w:rPr>
          <w:rFonts w:eastAsia="SimSun"/>
          <w:i/>
        </w:rPr>
        <w:t>γ</w:t>
      </w:r>
      <w:r w:rsidRPr="00C25669">
        <w:rPr>
          <w:rFonts w:eastAsia="SimSun" w:hint="eastAsia"/>
        </w:rPr>
        <w:t xml:space="preserve">, where </w:t>
      </w:r>
      <w:r w:rsidRPr="00C25669">
        <w:rPr>
          <w:rFonts w:eastAsia="SimSun"/>
          <w:i/>
        </w:rPr>
        <w:t>γ</w:t>
      </w:r>
      <w:r w:rsidRPr="00C25669">
        <w:rPr>
          <w:rFonts w:eastAsia="SimSun" w:hint="eastAsia"/>
        </w:rPr>
        <w:t xml:space="preserve"> is specified in Table 6.2.3.2.</w:t>
      </w:r>
      <w:r w:rsidRPr="00C25669">
        <w:rPr>
          <w:rFonts w:eastAsia="SimSun"/>
        </w:rPr>
        <w:t>2.2</w:t>
      </w:r>
      <w:r w:rsidRPr="00C25669">
        <w:rPr>
          <w:rFonts w:eastAsia="SimSun" w:hint="eastAsia"/>
        </w:rPr>
        <w:t>-2;</w:t>
      </w:r>
    </w:p>
    <w:p w14:paraId="38D615F6" w14:textId="77777777" w:rsidR="0090605A" w:rsidRPr="00C25669" w:rsidRDefault="0090605A" w:rsidP="0090605A">
      <w:pPr>
        <w:ind w:left="568" w:hanging="284"/>
        <w:rPr>
          <w:rFonts w:eastAsia="SimSun"/>
          <w:lang w:eastAsia="zh-CN"/>
        </w:rPr>
      </w:pPr>
      <w:r w:rsidRPr="00C25669">
        <w:rPr>
          <w:rFonts w:eastAsia="SimSun"/>
        </w:rPr>
        <w:t>c)</w:t>
      </w:r>
      <w:r w:rsidRPr="00C25669">
        <w:rPr>
          <w:rFonts w:eastAsia="SimSun"/>
        </w:rPr>
        <w:tab/>
      </w:r>
      <w:r w:rsidRPr="00C25669">
        <w:rPr>
          <w:rFonts w:eastAsia="SimSun" w:hint="eastAsia"/>
        </w:rPr>
        <w:t xml:space="preserve">When transmitting the </w:t>
      </w:r>
      <w:r w:rsidRPr="00C25669">
        <w:rPr>
          <w:rFonts w:eastAsia="SimSun"/>
        </w:rPr>
        <w:t>corresponding</w:t>
      </w:r>
      <w:r w:rsidRPr="00C25669">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eastAsia="SimSun" w:hint="eastAsia"/>
          <w:lang w:eastAsia="zh-CN"/>
        </w:rPr>
        <w:t>0.02</w:t>
      </w:r>
      <w:r w:rsidRPr="00C25669">
        <w:rPr>
          <w:rFonts w:eastAsia="SimSun" w:hint="eastAsia"/>
        </w:rPr>
        <w:t>.</w:t>
      </w:r>
    </w:p>
    <w:p w14:paraId="08154A59" w14:textId="77777777" w:rsidR="0090605A" w:rsidRPr="00C25669" w:rsidRDefault="0090605A" w:rsidP="0090605A">
      <w:pPr>
        <w:rPr>
          <w:lang w:eastAsia="zh-CN"/>
        </w:rPr>
      </w:pPr>
      <w:r w:rsidRPr="00C25669">
        <w:t>The requirements only apply for sub-bands of full size and the random scheduling across the sub-bands is done by selecting a new sub-band in each available downlink transmission instance for TDD.</w:t>
      </w:r>
    </w:p>
    <w:p w14:paraId="33D1F2DA" w14:textId="77777777" w:rsidR="0090605A" w:rsidRPr="00C25669" w:rsidRDefault="0090605A" w:rsidP="0090605A">
      <w:pPr>
        <w:pStyle w:val="TH"/>
        <w:rPr>
          <w:rFonts w:eastAsia="SimSun"/>
          <w:lang w:eastAsia="zh-CN"/>
        </w:rPr>
      </w:pPr>
      <w:r w:rsidRPr="00C25669">
        <w:rPr>
          <w:rFonts w:hint="eastAsia"/>
        </w:rPr>
        <w:lastRenderedPageBreak/>
        <w:t>Table 6.2.</w:t>
      </w:r>
      <w:r w:rsidRPr="00C25669">
        <w:rPr>
          <w:rFonts w:eastAsia="SimSun" w:hint="eastAsia"/>
          <w:lang w:eastAsia="zh-CN"/>
        </w:rPr>
        <w:t>3</w:t>
      </w:r>
      <w:r w:rsidRPr="00C25669">
        <w:rPr>
          <w:rFonts w:hint="eastAsia"/>
        </w:rPr>
        <w:t>.</w:t>
      </w:r>
      <w:r w:rsidRPr="00C25669">
        <w:rPr>
          <w:rFonts w:eastAsia="SimSun" w:hint="eastAsia"/>
          <w:lang w:eastAsia="zh-CN"/>
        </w:rPr>
        <w:t>2</w:t>
      </w:r>
      <w:r w:rsidRPr="00C25669">
        <w:rPr>
          <w:rFonts w:hint="eastAsia"/>
        </w:rPr>
        <w:t>.</w:t>
      </w:r>
      <w:r w:rsidRPr="00C25669">
        <w:t>2.2</w:t>
      </w:r>
      <w:r w:rsidRPr="00C25669">
        <w:rPr>
          <w:rFonts w:hint="eastAsia"/>
        </w:rPr>
        <w:t xml:space="preserve">-1: </w:t>
      </w:r>
      <w:r w:rsidRPr="00C25669">
        <w:rPr>
          <w:rFonts w:eastAsia="SimSun" w:hint="eastAsia"/>
          <w:lang w:eastAsia="zh-CN"/>
        </w:rPr>
        <w:t>Sub-band</w:t>
      </w:r>
      <w:r w:rsidRPr="00C25669">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90605A" w:rsidRPr="00C25669" w14:paraId="6B239896"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85E69B8"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90A671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F2301B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1D05308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Test 2</w:t>
            </w:r>
          </w:p>
        </w:tc>
      </w:tr>
      <w:tr w:rsidR="0090605A" w:rsidRPr="00C25669" w14:paraId="5D8E652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FA1A1C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6C785A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5EA93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90605A" w:rsidRPr="00C25669" w14:paraId="5A96DB8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CAFED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89EE24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5CBBA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90605A" w:rsidRPr="00C25669" w14:paraId="3E4ECC6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87124F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7A4A7F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CBC4E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90605A" w:rsidRPr="00C25669" w14:paraId="03441754"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0390F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3DDF50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F38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FR1.30-1</w:t>
            </w:r>
          </w:p>
        </w:tc>
      </w:tr>
      <w:tr w:rsidR="0090605A" w:rsidRPr="00C25669" w14:paraId="03C1AA97"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F951B" w14:textId="77777777" w:rsidR="0090605A" w:rsidRPr="00C25669" w:rsidRDefault="0090605A" w:rsidP="0090605A">
            <w:pPr>
              <w:keepNext/>
              <w:keepLines/>
              <w:spacing w:after="0"/>
              <w:rPr>
                <w:rFonts w:ascii="Arial" w:eastAsia="SimSun"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048115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7CF047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BEBF1D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65AAD64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65EB023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r>
      <w:tr w:rsidR="0090605A" w:rsidRPr="00C25669" w14:paraId="000CEFBA"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7BA20D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A89FA7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9BF4F"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cs="Arial" w:hint="eastAsia"/>
                <w:sz w:val="18"/>
                <w:lang w:eastAsia="zh-CN"/>
              </w:rPr>
              <w:t xml:space="preserve">Two tap model </w:t>
            </w:r>
            <w:r w:rsidRPr="00C25669">
              <w:rPr>
                <w:rFonts w:ascii="Arial" w:eastAsia="SimSun" w:hAnsi="Arial" w:cs="Arial"/>
                <w:sz w:val="18"/>
                <w:lang w:eastAsia="zh-CN"/>
              </w:rPr>
              <w:t>specified</w:t>
            </w:r>
            <w:r w:rsidRPr="00C25669">
              <w:rPr>
                <w:rFonts w:ascii="Arial" w:eastAsia="SimSun" w:hAnsi="Arial" w:cs="Arial" w:hint="eastAsia"/>
                <w:sz w:val="18"/>
                <w:lang w:eastAsia="zh-CN"/>
              </w:rPr>
              <w:t xml:space="preserve"> in Annex B.2.4 with</w:t>
            </w:r>
            <w:r w:rsidRPr="00C25669">
              <w:rPr>
                <w:rFonts w:ascii="Arial" w:eastAsia="SimSun" w:hAnsi="Arial" w:cs="Arial"/>
                <w:sz w:val="18"/>
                <w:lang w:eastAsia="zh-CN"/>
              </w:rPr>
              <w:t xml:space="preserve"> </w:t>
            </w:r>
            <w:r w:rsidRPr="00C25669">
              <w:rPr>
                <w:rFonts w:ascii="Arial" w:eastAsia="SimSun" w:hAnsi="Arial" w:cs="Arial"/>
                <w:i/>
                <w:sz w:val="18"/>
                <w:lang w:eastAsia="zh-CN"/>
              </w:rPr>
              <w:t>a</w:t>
            </w:r>
            <w:r w:rsidRPr="00C25669">
              <w:rPr>
                <w:rFonts w:ascii="Arial" w:eastAsia="SimSun" w:hAnsi="Arial" w:cs="Arial"/>
                <w:sz w:val="18"/>
                <w:lang w:eastAsia="zh-CN"/>
              </w:rPr>
              <w:t xml:space="preserve">=1, </w:t>
            </w:r>
            <w:r w:rsidRPr="00C25669">
              <w:rPr>
                <w:rFonts w:ascii="Arial" w:eastAsia="SimSun" w:hAnsi="Arial" w:cs="Arial"/>
                <w:i/>
                <w:sz w:val="18"/>
                <w:lang w:eastAsia="zh-CN"/>
              </w:rPr>
              <w:t>f</w:t>
            </w:r>
            <w:r w:rsidRPr="00C25669">
              <w:rPr>
                <w:rFonts w:ascii="Arial" w:eastAsia="SimSun" w:hAnsi="Arial" w:cs="Arial"/>
                <w:sz w:val="18"/>
                <w:vertAlign w:val="subscript"/>
                <w:lang w:eastAsia="zh-CN"/>
              </w:rPr>
              <w:t xml:space="preserve">D </w:t>
            </w:r>
            <w:r w:rsidRPr="00C25669">
              <w:rPr>
                <w:rFonts w:ascii="Arial" w:eastAsia="SimSun" w:hAnsi="Arial" w:cs="Arial"/>
                <w:sz w:val="18"/>
                <w:lang w:eastAsia="zh-CN"/>
              </w:rPr>
              <w:t>= 5Hz, and τ</w:t>
            </w:r>
            <w:r w:rsidRPr="00C25669">
              <w:rPr>
                <w:rFonts w:ascii="Arial" w:eastAsia="SimSun" w:hAnsi="Arial" w:cs="Arial"/>
                <w:sz w:val="18"/>
                <w:vertAlign w:val="subscript"/>
                <w:lang w:eastAsia="zh-CN"/>
              </w:rPr>
              <w:t>d</w:t>
            </w:r>
            <w:r w:rsidRPr="00C25669">
              <w:rPr>
                <w:rFonts w:ascii="Arial" w:eastAsia="SimSun" w:hAnsi="Arial" w:cs="Arial"/>
                <w:sz w:val="18"/>
                <w:lang w:eastAsia="zh-CN"/>
              </w:rPr>
              <w:t>=0.</w:t>
            </w:r>
            <w:r w:rsidRPr="00C25669">
              <w:rPr>
                <w:rFonts w:ascii="Arial" w:eastAsia="SimSun" w:hAnsi="Arial" w:cs="Arial" w:hint="eastAsia"/>
                <w:sz w:val="18"/>
                <w:lang w:eastAsia="zh-CN"/>
              </w:rPr>
              <w:t>1125</w:t>
            </w:r>
            <w:r w:rsidRPr="00C25669">
              <w:rPr>
                <w:rFonts w:ascii="Arial" w:eastAsia="SimSun" w:hAnsi="Arial" w:cs="Arial"/>
                <w:sz w:val="18"/>
                <w:lang w:eastAsia="zh-CN"/>
              </w:rPr>
              <w:t>μs</w:t>
            </w:r>
          </w:p>
        </w:tc>
      </w:tr>
      <w:tr w:rsidR="0090605A" w:rsidRPr="00C25669" w14:paraId="35D78665"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564A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6020E7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F2BA0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2×</w:t>
            </w:r>
            <w:r w:rsidRPr="00C25669">
              <w:rPr>
                <w:rFonts w:ascii="Arial" w:eastAsia="SimSun" w:hAnsi="Arial" w:hint="eastAsia"/>
                <w:sz w:val="18"/>
                <w:lang w:eastAsia="zh-CN"/>
              </w:rPr>
              <w:t>4</w:t>
            </w:r>
          </w:p>
        </w:tc>
      </w:tr>
      <w:tr w:rsidR="0090605A" w:rsidRPr="00C25669" w14:paraId="1202F73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4BA1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75851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808F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lang w:eastAsia="zh-CN"/>
              </w:rPr>
              <w:t>As per Annex B.1</w:t>
            </w:r>
          </w:p>
        </w:tc>
      </w:tr>
      <w:tr w:rsidR="0090605A" w:rsidRPr="00C25669" w14:paraId="38CE3778"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D1CDD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9D2B66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AC6C9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90605A" w:rsidRPr="00C25669" w14:paraId="57B6FC02"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5A32B80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configuration</w:t>
            </w:r>
          </w:p>
          <w:p w14:paraId="66C9EE27"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BC24EAB"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850E3A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AE02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A43FC69" w14:textId="77777777" w:rsidTr="00DD4A96">
        <w:trPr>
          <w:trHeight w:val="70"/>
        </w:trPr>
        <w:tc>
          <w:tcPr>
            <w:tcW w:w="1556" w:type="dxa"/>
            <w:vMerge/>
            <w:tcBorders>
              <w:left w:val="single" w:sz="4" w:space="0" w:color="auto"/>
              <w:right w:val="single" w:sz="4" w:space="0" w:color="auto"/>
            </w:tcBorders>
            <w:vAlign w:val="center"/>
            <w:hideMark/>
          </w:tcPr>
          <w:p w14:paraId="21EEB4AA"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95B2B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F662A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33C6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7B6FACA" w14:textId="77777777" w:rsidTr="00DD4A96">
        <w:trPr>
          <w:trHeight w:val="70"/>
        </w:trPr>
        <w:tc>
          <w:tcPr>
            <w:tcW w:w="1556" w:type="dxa"/>
            <w:vMerge/>
            <w:tcBorders>
              <w:left w:val="single" w:sz="4" w:space="0" w:color="auto"/>
              <w:right w:val="single" w:sz="4" w:space="0" w:color="auto"/>
            </w:tcBorders>
            <w:vAlign w:val="center"/>
            <w:hideMark/>
          </w:tcPr>
          <w:p w14:paraId="2D3712A0"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D24CB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D67C2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58BF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4F8BED10" w14:textId="77777777" w:rsidTr="00DD4A96">
        <w:trPr>
          <w:trHeight w:val="70"/>
        </w:trPr>
        <w:tc>
          <w:tcPr>
            <w:tcW w:w="1556" w:type="dxa"/>
            <w:vMerge/>
            <w:tcBorders>
              <w:left w:val="single" w:sz="4" w:space="0" w:color="auto"/>
              <w:right w:val="single" w:sz="4" w:space="0" w:color="auto"/>
            </w:tcBorders>
            <w:vAlign w:val="center"/>
            <w:hideMark/>
          </w:tcPr>
          <w:p w14:paraId="51BFFE8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5925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E1CA8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C3D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08E4A7F3" w14:textId="77777777" w:rsidTr="00DD4A96">
        <w:trPr>
          <w:trHeight w:val="70"/>
        </w:trPr>
        <w:tc>
          <w:tcPr>
            <w:tcW w:w="1556" w:type="dxa"/>
            <w:vMerge/>
            <w:tcBorders>
              <w:left w:val="single" w:sz="4" w:space="0" w:color="auto"/>
              <w:right w:val="single" w:sz="4" w:space="0" w:color="auto"/>
            </w:tcBorders>
            <w:vAlign w:val="center"/>
            <w:hideMark/>
          </w:tcPr>
          <w:p w14:paraId="461267D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B27561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F1E6ACD"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F4080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5,4</w:t>
            </w:r>
          </w:p>
        </w:tc>
      </w:tr>
      <w:tr w:rsidR="0090605A" w:rsidRPr="00C25669" w14:paraId="346EEABA" w14:textId="77777777" w:rsidTr="00DD4A96">
        <w:trPr>
          <w:trHeight w:val="70"/>
        </w:trPr>
        <w:tc>
          <w:tcPr>
            <w:tcW w:w="1556" w:type="dxa"/>
            <w:vMerge/>
            <w:tcBorders>
              <w:left w:val="single" w:sz="4" w:space="0" w:color="auto"/>
              <w:right w:val="single" w:sz="4" w:space="0" w:color="auto"/>
            </w:tcBorders>
            <w:vAlign w:val="center"/>
            <w:hideMark/>
          </w:tcPr>
          <w:p w14:paraId="470BB99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DCBF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ABB1B7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1AA6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90605A" w:rsidRPr="00C25669" w14:paraId="6B1B99C1"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1E2FC095" w14:textId="77777777" w:rsidR="0090605A" w:rsidRPr="00C25669" w:rsidRDefault="0090605A" w:rsidP="0090605A">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8FBD3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w:t>
            </w:r>
          </w:p>
          <w:p w14:paraId="5FFCC1C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EA28AA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AD9A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258EFE28" w14:textId="77777777" w:rsidTr="00DD4A96">
        <w:trPr>
          <w:trHeight w:val="70"/>
        </w:trPr>
        <w:tc>
          <w:tcPr>
            <w:tcW w:w="1556" w:type="dxa"/>
            <w:vMerge w:val="restart"/>
            <w:tcBorders>
              <w:top w:val="single" w:sz="4" w:space="0" w:color="auto"/>
              <w:left w:val="single" w:sz="4" w:space="0" w:color="auto"/>
              <w:right w:val="single" w:sz="4" w:space="0" w:color="auto"/>
            </w:tcBorders>
            <w:vAlign w:val="center"/>
            <w:hideMark/>
          </w:tcPr>
          <w:p w14:paraId="1CE6702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p w14:paraId="4F698FDD"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C0E941"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C11F88"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E371B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Periodic</w:t>
            </w:r>
          </w:p>
        </w:tc>
      </w:tr>
      <w:tr w:rsidR="0090605A" w:rsidRPr="00C25669" w14:paraId="4CFCDDC1" w14:textId="77777777" w:rsidTr="00DD4A96">
        <w:trPr>
          <w:trHeight w:val="70"/>
        </w:trPr>
        <w:tc>
          <w:tcPr>
            <w:tcW w:w="1556" w:type="dxa"/>
            <w:vMerge/>
            <w:tcBorders>
              <w:left w:val="single" w:sz="4" w:space="0" w:color="auto"/>
              <w:right w:val="single" w:sz="4" w:space="0" w:color="auto"/>
            </w:tcBorders>
            <w:vAlign w:val="center"/>
          </w:tcPr>
          <w:p w14:paraId="79B91BA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6778D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593A48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C83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hint="eastAsia"/>
                <w:sz w:val="18"/>
                <w:lang w:eastAsia="zh-CN"/>
              </w:rPr>
              <w:t>2</w:t>
            </w:r>
          </w:p>
        </w:tc>
      </w:tr>
      <w:tr w:rsidR="0090605A" w:rsidRPr="00C25669" w14:paraId="4F1629CB" w14:textId="77777777" w:rsidTr="00DD4A96">
        <w:trPr>
          <w:trHeight w:val="70"/>
        </w:trPr>
        <w:tc>
          <w:tcPr>
            <w:tcW w:w="1556" w:type="dxa"/>
            <w:vMerge/>
            <w:tcBorders>
              <w:left w:val="single" w:sz="4" w:space="0" w:color="auto"/>
              <w:right w:val="single" w:sz="4" w:space="0" w:color="auto"/>
            </w:tcBorders>
            <w:vAlign w:val="center"/>
            <w:hideMark/>
          </w:tcPr>
          <w:p w14:paraId="1BD40EBB"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45D8B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F9730C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3735C2"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FD-CDM2</w:t>
            </w:r>
          </w:p>
        </w:tc>
      </w:tr>
      <w:tr w:rsidR="0090605A" w:rsidRPr="00C25669" w14:paraId="7175FC42" w14:textId="77777777" w:rsidTr="00DD4A96">
        <w:trPr>
          <w:trHeight w:val="70"/>
        </w:trPr>
        <w:tc>
          <w:tcPr>
            <w:tcW w:w="1556" w:type="dxa"/>
            <w:vMerge/>
            <w:tcBorders>
              <w:left w:val="single" w:sz="4" w:space="0" w:color="auto"/>
              <w:right w:val="single" w:sz="4" w:space="0" w:color="auto"/>
            </w:tcBorders>
            <w:vAlign w:val="center"/>
            <w:hideMark/>
          </w:tcPr>
          <w:p w14:paraId="204E342E"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347D9C"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FC3ACA7"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35A8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4CB7D33" w14:textId="77777777" w:rsidTr="00DD4A96">
        <w:trPr>
          <w:trHeight w:val="70"/>
        </w:trPr>
        <w:tc>
          <w:tcPr>
            <w:tcW w:w="1556" w:type="dxa"/>
            <w:vMerge/>
            <w:tcBorders>
              <w:left w:val="single" w:sz="4" w:space="0" w:color="auto"/>
              <w:right w:val="single" w:sz="4" w:space="0" w:color="auto"/>
            </w:tcBorders>
            <w:vAlign w:val="center"/>
            <w:hideMark/>
          </w:tcPr>
          <w:p w14:paraId="565B67C9" w14:textId="77777777" w:rsidR="0090605A" w:rsidRPr="00C25669" w:rsidRDefault="0090605A" w:rsidP="0090605A">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A974F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EF8231B"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67AFA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Row 3,(6,-)</w:t>
            </w:r>
          </w:p>
        </w:tc>
      </w:tr>
      <w:tr w:rsidR="0090605A" w:rsidRPr="00C25669" w14:paraId="06731E99" w14:textId="77777777" w:rsidTr="00DD4A96">
        <w:trPr>
          <w:trHeight w:val="70"/>
        </w:trPr>
        <w:tc>
          <w:tcPr>
            <w:tcW w:w="1556" w:type="dxa"/>
            <w:vMerge/>
            <w:tcBorders>
              <w:left w:val="single" w:sz="4" w:space="0" w:color="auto"/>
              <w:right w:val="single" w:sz="4" w:space="0" w:color="auto"/>
            </w:tcBorders>
            <w:vAlign w:val="center"/>
            <w:hideMark/>
          </w:tcPr>
          <w:p w14:paraId="3D8F094F"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64F83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393FC26"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3D1C4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13</w:t>
            </w:r>
          </w:p>
        </w:tc>
      </w:tr>
      <w:tr w:rsidR="0090605A" w:rsidRPr="00C25669" w14:paraId="318AEA2D" w14:textId="77777777" w:rsidTr="00DD4A96">
        <w:trPr>
          <w:trHeight w:val="70"/>
        </w:trPr>
        <w:tc>
          <w:tcPr>
            <w:tcW w:w="1556" w:type="dxa"/>
            <w:vMerge/>
            <w:tcBorders>
              <w:left w:val="single" w:sz="4" w:space="0" w:color="auto"/>
              <w:bottom w:val="single" w:sz="4" w:space="0" w:color="auto"/>
              <w:right w:val="single" w:sz="4" w:space="0" w:color="auto"/>
            </w:tcBorders>
            <w:vAlign w:val="center"/>
          </w:tcPr>
          <w:p w14:paraId="096993A6" w14:textId="77777777" w:rsidR="0090605A" w:rsidRPr="00C25669" w:rsidRDefault="0090605A"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52066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NZP CSI-RS-timeConfig</w:t>
            </w:r>
          </w:p>
          <w:p w14:paraId="0FCC284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63238F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BFF0E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10/1</w:t>
            </w:r>
          </w:p>
        </w:tc>
      </w:tr>
      <w:tr w:rsidR="00F85E17" w:rsidRPr="00C25669" w14:paraId="14FB04C4" w14:textId="77777777" w:rsidTr="00DD4A96">
        <w:trPr>
          <w:trHeight w:val="70"/>
        </w:trPr>
        <w:tc>
          <w:tcPr>
            <w:tcW w:w="1556" w:type="dxa"/>
            <w:vMerge w:val="restart"/>
            <w:tcBorders>
              <w:left w:val="single" w:sz="4" w:space="0" w:color="auto"/>
              <w:right w:val="single" w:sz="4" w:space="0" w:color="auto"/>
            </w:tcBorders>
            <w:vAlign w:val="center"/>
          </w:tcPr>
          <w:p w14:paraId="394682CF" w14:textId="77777777" w:rsidR="00F85E17" w:rsidRPr="00C25669" w:rsidRDefault="00F85E17" w:rsidP="00F85E17">
            <w:pPr>
              <w:keepNext/>
              <w:keepLines/>
              <w:spacing w:after="0"/>
              <w:rPr>
                <w:rFonts w:ascii="Arial" w:eastAsia="SimSun" w:hAnsi="Arial"/>
                <w:sz w:val="18"/>
              </w:rPr>
            </w:pPr>
            <w:r w:rsidRPr="00C25669">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1151D75" w14:textId="77777777" w:rsidR="00F85E17" w:rsidRPr="00C25669" w:rsidRDefault="00F85E17" w:rsidP="00F85E17">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217FEAE" w14:textId="77777777" w:rsidR="00F85E17" w:rsidRPr="00C25669" w:rsidRDefault="00F85E17" w:rsidP="00F85E17">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1FF46" w14:textId="77777777" w:rsidR="00F85E17" w:rsidRPr="00C25669" w:rsidRDefault="00F85E17" w:rsidP="00F85E1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Periodic</w:t>
            </w:r>
          </w:p>
        </w:tc>
      </w:tr>
      <w:tr w:rsidR="00F85E17" w:rsidRPr="00C25669" w14:paraId="44380FF0" w14:textId="77777777" w:rsidTr="00DD4A96">
        <w:trPr>
          <w:trHeight w:val="70"/>
        </w:trPr>
        <w:tc>
          <w:tcPr>
            <w:tcW w:w="1556" w:type="dxa"/>
            <w:vMerge/>
            <w:tcBorders>
              <w:left w:val="single" w:sz="4" w:space="0" w:color="auto"/>
              <w:right w:val="single" w:sz="4" w:space="0" w:color="auto"/>
            </w:tcBorders>
            <w:vAlign w:val="center"/>
            <w:hideMark/>
          </w:tcPr>
          <w:p w14:paraId="7CF27FA2"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175F09"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1A5DFC4"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865A04"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85E17" w:rsidRPr="00C25669" w14:paraId="5E19DE79" w14:textId="77777777" w:rsidTr="00DD4A96">
        <w:trPr>
          <w:trHeight w:val="70"/>
        </w:trPr>
        <w:tc>
          <w:tcPr>
            <w:tcW w:w="1556" w:type="dxa"/>
            <w:vMerge/>
            <w:tcBorders>
              <w:left w:val="single" w:sz="4" w:space="0" w:color="auto"/>
              <w:right w:val="single" w:sz="4" w:space="0" w:color="auto"/>
            </w:tcBorders>
            <w:vAlign w:val="center"/>
            <w:hideMark/>
          </w:tcPr>
          <w:p w14:paraId="35C844C7"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F0350EC" w14:textId="77777777" w:rsidR="00F85E17" w:rsidRPr="00C25669" w:rsidRDefault="00F85E17" w:rsidP="0090605A">
            <w:pPr>
              <w:keepNext/>
              <w:keepLines/>
              <w:spacing w:after="0"/>
              <w:rPr>
                <w:rFonts w:ascii="Arial" w:eastAsia="SimSun" w:hAnsi="Arial"/>
                <w:sz w:val="18"/>
              </w:rPr>
            </w:pPr>
            <w:r w:rsidRPr="00C25669">
              <w:rPr>
                <w:rFonts w:ascii="Arial" w:eastAsia="SimSun" w:hAnsi="Arial"/>
                <w:sz w:val="18"/>
              </w:rPr>
              <w:t>CSI-IM Resource Mapping</w:t>
            </w:r>
          </w:p>
          <w:p w14:paraId="1D444447"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p w14:paraId="5EFC29C3" w14:textId="77777777" w:rsidR="00F85E17" w:rsidRPr="00C25669" w:rsidRDefault="00F85E17" w:rsidP="0090605A">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ADB131B" w14:textId="77777777" w:rsidR="00F85E17" w:rsidRPr="00C25669" w:rsidRDefault="00F85E17"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78B08D"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w:t>
            </w:r>
            <w:r w:rsidRPr="00C25669">
              <w:rPr>
                <w:rFonts w:ascii="Arial" w:eastAsia="SimSun" w:hAnsi="Arial" w:hint="eastAsia"/>
                <w:sz w:val="18"/>
                <w:lang w:eastAsia="zh-CN"/>
              </w:rPr>
              <w:t>4</w:t>
            </w:r>
            <w:r w:rsidRPr="00C25669">
              <w:rPr>
                <w:rFonts w:ascii="Arial" w:eastAsia="Times New Roman" w:hAnsi="Arial"/>
                <w:sz w:val="18"/>
              </w:rPr>
              <w:t xml:space="preserve">, </w:t>
            </w:r>
            <w:r w:rsidRPr="00C25669">
              <w:rPr>
                <w:rFonts w:ascii="Arial" w:eastAsia="SimSun" w:hAnsi="Arial" w:hint="eastAsia"/>
                <w:sz w:val="18"/>
                <w:lang w:eastAsia="zh-CN"/>
              </w:rPr>
              <w:t>9</w:t>
            </w:r>
            <w:r w:rsidRPr="00C25669">
              <w:rPr>
                <w:rFonts w:ascii="Arial" w:eastAsia="Times New Roman" w:hAnsi="Arial"/>
                <w:sz w:val="18"/>
              </w:rPr>
              <w:t>)</w:t>
            </w:r>
          </w:p>
        </w:tc>
      </w:tr>
      <w:tr w:rsidR="00F85E17" w:rsidRPr="00C25669" w14:paraId="0509E303" w14:textId="77777777" w:rsidTr="00DD4A96">
        <w:trPr>
          <w:trHeight w:val="70"/>
        </w:trPr>
        <w:tc>
          <w:tcPr>
            <w:tcW w:w="1556" w:type="dxa"/>
            <w:vMerge/>
            <w:tcBorders>
              <w:left w:val="single" w:sz="4" w:space="0" w:color="auto"/>
              <w:bottom w:val="single" w:sz="4" w:space="0" w:color="auto"/>
              <w:right w:val="single" w:sz="4" w:space="0" w:color="auto"/>
            </w:tcBorders>
            <w:vAlign w:val="center"/>
            <w:hideMark/>
          </w:tcPr>
          <w:p w14:paraId="2178AC37" w14:textId="77777777" w:rsidR="00F85E17" w:rsidRPr="00C25669" w:rsidRDefault="00F85E17" w:rsidP="0090605A">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736ECE"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CSI-IM timeConfig</w:t>
            </w:r>
          </w:p>
          <w:p w14:paraId="406EB0D9" w14:textId="77777777" w:rsidR="00F85E17" w:rsidRPr="00C25669" w:rsidRDefault="00F85E17" w:rsidP="0090605A">
            <w:pPr>
              <w:keepNext/>
              <w:keepLines/>
              <w:spacing w:after="0"/>
              <w:rPr>
                <w:rFonts w:ascii="Arial" w:eastAsia="Times New Roman" w:hAnsi="Arial"/>
                <w:sz w:val="18"/>
              </w:rPr>
            </w:pPr>
            <w:r w:rsidRPr="00C25669">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18350C4" w14:textId="77777777" w:rsidR="00F85E17" w:rsidRPr="00C25669" w:rsidRDefault="00F85E17"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BE6A89" w14:textId="77777777" w:rsidR="00F85E17"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w:t>
            </w:r>
          </w:p>
        </w:tc>
      </w:tr>
      <w:tr w:rsidR="0090605A" w:rsidRPr="00C25669" w14:paraId="64742A1B"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756AA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2D31F3D"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620C0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sz w:val="18"/>
              </w:rPr>
              <w:t>Aperiodic</w:t>
            </w:r>
          </w:p>
        </w:tc>
      </w:tr>
      <w:tr w:rsidR="0090605A" w:rsidRPr="00C25669" w14:paraId="2827897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803C2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D91798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F0924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Times New Roman" w:hAnsi="Arial"/>
                <w:sz w:val="18"/>
              </w:rPr>
              <w:t xml:space="preserve">Table </w:t>
            </w:r>
            <w:r w:rsidRPr="00C25669">
              <w:rPr>
                <w:rFonts w:ascii="Arial" w:eastAsia="SimSun" w:hAnsi="Arial" w:hint="eastAsia"/>
                <w:sz w:val="18"/>
                <w:lang w:eastAsia="zh-CN"/>
              </w:rPr>
              <w:t>2</w:t>
            </w:r>
          </w:p>
        </w:tc>
      </w:tr>
      <w:tr w:rsidR="0090605A" w:rsidRPr="00C25669" w14:paraId="7950128A"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D1DA3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0ACA372"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6FE20"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cri-RI-PMI-CQI</w:t>
            </w:r>
          </w:p>
        </w:tc>
      </w:tr>
      <w:tr w:rsidR="0090605A" w:rsidRPr="00C25669" w14:paraId="4DDFA7CC"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E41DF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D5E3A8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F78CC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4B9251A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35153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77C1CE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6E752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61C3D34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75476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0E5984FF"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4FDC5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val="en-US" w:eastAsia="zh-CN"/>
              </w:rPr>
              <w:t>Subband</w:t>
            </w:r>
          </w:p>
        </w:tc>
      </w:tr>
      <w:tr w:rsidR="0090605A" w:rsidRPr="00C25669" w14:paraId="58899C19"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8E6D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302B54C"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F21E8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Wideband</w:t>
            </w:r>
          </w:p>
        </w:tc>
      </w:tr>
      <w:tr w:rsidR="0090605A" w:rsidRPr="00C25669" w14:paraId="2FFB75D5"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36458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715E25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A354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16</w:t>
            </w:r>
          </w:p>
        </w:tc>
      </w:tr>
      <w:tr w:rsidR="0090605A" w:rsidRPr="00C25669" w14:paraId="52261026"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E4425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BD12ABE"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6184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sz w:val="18"/>
              </w:rPr>
              <w:t>1111111</w:t>
            </w:r>
          </w:p>
        </w:tc>
      </w:tr>
      <w:tr w:rsidR="0090605A" w:rsidRPr="00C25669" w14:paraId="3F261800"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466B3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D8C7FB7"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0C5BAF" w14:textId="77777777" w:rsidR="0090605A" w:rsidRPr="00C25669" w:rsidRDefault="00F85E17"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85E17" w:rsidRPr="00C25669" w:rsidDel="00176401" w14:paraId="5F3A1D05"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738028"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7108554C"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D2B7C"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9</w:t>
            </w:r>
          </w:p>
        </w:tc>
      </w:tr>
      <w:tr w:rsidR="00F85E17" w:rsidRPr="00C25669" w:rsidDel="00176401" w14:paraId="6B19EA8F"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783503"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5969905"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7921FE"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F85E17" w:rsidRPr="00C25669" w:rsidDel="00176401" w14:paraId="577D5B59"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484F42"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5D15729D"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DAD07F"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F85E17" w:rsidRPr="00C25669" w:rsidDel="00176401" w14:paraId="73C46D77" w14:textId="77777777" w:rsidTr="002B19CD">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263C8C" w14:textId="77777777" w:rsidR="00F85E17" w:rsidRPr="00C25669" w:rsidRDefault="00F85E17" w:rsidP="002B19CD">
            <w:pPr>
              <w:keepNext/>
              <w:keepLines/>
              <w:spacing w:after="0"/>
              <w:rPr>
                <w:rFonts w:ascii="Arial" w:eastAsia="SimSun"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8EDB12E" w14:textId="77777777" w:rsidR="00F85E17" w:rsidRPr="00C25669" w:rsidRDefault="00F85E17" w:rsidP="002B19CD">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B32852" w14:textId="77777777" w:rsidR="00F85E17" w:rsidRPr="00C25669" w:rsidRDefault="00F85E17"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11EC04E" w14:textId="77777777" w:rsidR="00F85E17" w:rsidRPr="00C25669" w:rsidDel="00176401" w:rsidRDefault="00F85E17"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90605A" w:rsidRPr="00C25669" w14:paraId="51BFA11F" w14:textId="77777777" w:rsidTr="00DD4A9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A8551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D5D5C9"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7745DA"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0</w:t>
            </w:r>
          </w:p>
        </w:tc>
      </w:tr>
      <w:tr w:rsidR="0090605A" w:rsidRPr="00C25669" w14:paraId="5C25257D" w14:textId="77777777" w:rsidTr="00DD4A96">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3F9515CD"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57236C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9AB8FC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7EDA8"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typeI-SinglePanel</w:t>
            </w:r>
          </w:p>
        </w:tc>
      </w:tr>
      <w:tr w:rsidR="0090605A" w:rsidRPr="00C25669" w14:paraId="6DA9D46F" w14:textId="77777777" w:rsidTr="0090605A">
        <w:trPr>
          <w:trHeight w:val="70"/>
        </w:trPr>
        <w:tc>
          <w:tcPr>
            <w:tcW w:w="1648" w:type="dxa"/>
            <w:gridSpan w:val="2"/>
            <w:vMerge/>
            <w:tcBorders>
              <w:left w:val="single" w:sz="4" w:space="0" w:color="auto"/>
              <w:right w:val="single" w:sz="4" w:space="0" w:color="auto"/>
            </w:tcBorders>
            <w:hideMark/>
          </w:tcPr>
          <w:p w14:paraId="181C15FD"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8843BC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3F5922A"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F5256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369134C4" w14:textId="77777777" w:rsidTr="0090605A">
        <w:trPr>
          <w:trHeight w:val="70"/>
        </w:trPr>
        <w:tc>
          <w:tcPr>
            <w:tcW w:w="1648" w:type="dxa"/>
            <w:gridSpan w:val="2"/>
            <w:vMerge/>
            <w:tcBorders>
              <w:left w:val="single" w:sz="4" w:space="0" w:color="auto"/>
              <w:right w:val="single" w:sz="4" w:space="0" w:color="auto"/>
            </w:tcBorders>
            <w:hideMark/>
          </w:tcPr>
          <w:p w14:paraId="2747A09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01E944F0"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064A8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65343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Not configured</w:t>
            </w:r>
          </w:p>
        </w:tc>
      </w:tr>
      <w:tr w:rsidR="0090605A" w:rsidRPr="00C25669" w14:paraId="331C5935" w14:textId="77777777" w:rsidTr="0090605A">
        <w:trPr>
          <w:trHeight w:val="70"/>
        </w:trPr>
        <w:tc>
          <w:tcPr>
            <w:tcW w:w="1648" w:type="dxa"/>
            <w:gridSpan w:val="2"/>
            <w:vMerge/>
            <w:tcBorders>
              <w:left w:val="single" w:sz="4" w:space="0" w:color="auto"/>
              <w:right w:val="single" w:sz="4" w:space="0" w:color="auto"/>
            </w:tcBorders>
            <w:hideMark/>
          </w:tcPr>
          <w:p w14:paraId="7BA216AC"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144CABA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C6250E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C5A37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cs="Arial"/>
                <w:sz w:val="18"/>
                <w:lang w:eastAsia="zh-CN"/>
              </w:rPr>
              <w:t>0</w:t>
            </w:r>
            <w:r w:rsidRPr="00C25669">
              <w:rPr>
                <w:rFonts w:ascii="Arial" w:eastAsia="SimSun" w:hAnsi="Arial" w:cs="Arial" w:hint="eastAsia"/>
                <w:sz w:val="18"/>
                <w:lang w:eastAsia="zh-CN"/>
              </w:rPr>
              <w:t>0</w:t>
            </w:r>
            <w:r w:rsidRPr="00C25669">
              <w:rPr>
                <w:rFonts w:ascii="Arial" w:eastAsia="SimSun" w:hAnsi="Arial" w:cs="Arial"/>
                <w:sz w:val="18"/>
                <w:lang w:eastAsia="zh-CN"/>
              </w:rPr>
              <w:t>000</w:t>
            </w:r>
            <w:r w:rsidRPr="00C25669">
              <w:rPr>
                <w:rFonts w:ascii="Arial" w:eastAsia="SimSun" w:hAnsi="Arial" w:cs="Arial" w:hint="eastAsia"/>
                <w:sz w:val="18"/>
                <w:lang w:eastAsia="zh-CN"/>
              </w:rPr>
              <w:t>1</w:t>
            </w:r>
          </w:p>
        </w:tc>
      </w:tr>
      <w:tr w:rsidR="0090605A" w:rsidRPr="00C25669" w14:paraId="2B52D390" w14:textId="77777777" w:rsidTr="0090605A">
        <w:trPr>
          <w:trHeight w:val="70"/>
        </w:trPr>
        <w:tc>
          <w:tcPr>
            <w:tcW w:w="1648" w:type="dxa"/>
            <w:gridSpan w:val="2"/>
            <w:vMerge/>
            <w:tcBorders>
              <w:left w:val="single" w:sz="4" w:space="0" w:color="auto"/>
              <w:bottom w:val="single" w:sz="4" w:space="0" w:color="auto"/>
              <w:right w:val="single" w:sz="4" w:space="0" w:color="auto"/>
            </w:tcBorders>
          </w:tcPr>
          <w:p w14:paraId="61970558" w14:textId="77777777" w:rsidR="0090605A" w:rsidRPr="00C25669" w:rsidRDefault="0090605A" w:rsidP="0090605A">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14:paraId="79B4D88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9E4CCC1"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8FC3AE"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N/A</w:t>
            </w:r>
          </w:p>
        </w:tc>
      </w:tr>
      <w:tr w:rsidR="0090605A" w:rsidRPr="00C25669" w14:paraId="67F5BDB1"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38AFDA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630B373"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6111D4"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sz w:val="18"/>
                <w:lang w:eastAsia="zh-CN"/>
              </w:rPr>
              <w:t>PUSCH</w:t>
            </w:r>
          </w:p>
        </w:tc>
      </w:tr>
      <w:tr w:rsidR="0090605A" w:rsidRPr="00C25669" w14:paraId="7125D8BF"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97B1AAC" w14:textId="77777777" w:rsidR="0090605A" w:rsidRPr="00C25669" w:rsidRDefault="0090605A" w:rsidP="00DD4A96">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62BB1D7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67188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90605A" w:rsidRPr="00C25669" w14:paraId="0974834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F91D6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6EB0385" w14:textId="77777777" w:rsidR="0090605A" w:rsidRPr="00C25669" w:rsidRDefault="0090605A" w:rsidP="0090605A">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F2B0C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1</w:t>
            </w:r>
          </w:p>
        </w:tc>
      </w:tr>
      <w:tr w:rsidR="0090605A" w:rsidRPr="00C25669" w14:paraId="700225F2" w14:textId="77777777" w:rsidTr="0090605A">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5DC40F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DB4E9DE" w14:textId="77777777" w:rsidR="0090605A" w:rsidRPr="00C25669" w:rsidRDefault="0090605A" w:rsidP="0090605A">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7CD4F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Times New Roman" w:hAnsi="Arial"/>
                <w:sz w:val="18"/>
              </w:rPr>
              <w:t>As specified in Table A.4-</w:t>
            </w:r>
            <w:r w:rsidRPr="00C25669">
              <w:rPr>
                <w:rFonts w:ascii="Arial" w:hAnsi="Arial" w:hint="eastAsia"/>
                <w:sz w:val="18"/>
                <w:lang w:eastAsia="zh-CN"/>
              </w:rPr>
              <w:t>2</w:t>
            </w:r>
            <w:r w:rsidRPr="00C25669">
              <w:rPr>
                <w:rFonts w:ascii="Arial" w:eastAsia="Times New Roman" w:hAnsi="Arial"/>
                <w:sz w:val="18"/>
              </w:rPr>
              <w:t>, TBS.2</w:t>
            </w:r>
            <w:r w:rsidRPr="00C25669">
              <w:rPr>
                <w:rFonts w:ascii="Arial" w:hAnsi="Arial" w:hint="eastAsia"/>
                <w:sz w:val="18"/>
                <w:lang w:eastAsia="zh-CN"/>
              </w:rPr>
              <w:t>-6</w:t>
            </w:r>
          </w:p>
        </w:tc>
      </w:tr>
    </w:tbl>
    <w:p w14:paraId="1D76B38C" w14:textId="77777777" w:rsidR="0090605A" w:rsidRPr="00C25669" w:rsidRDefault="0090605A" w:rsidP="0090605A">
      <w:pPr>
        <w:rPr>
          <w:lang w:eastAsia="zh-CN"/>
        </w:rPr>
      </w:pPr>
    </w:p>
    <w:p w14:paraId="6DD2B46F" w14:textId="77777777" w:rsidR="0090605A" w:rsidRPr="00C25669" w:rsidRDefault="0090605A" w:rsidP="0090605A">
      <w:pPr>
        <w:pStyle w:val="TH"/>
      </w:pPr>
      <w:r w:rsidRPr="00C25669">
        <w:t xml:space="preserve">Table </w:t>
      </w:r>
      <w:r w:rsidRPr="00C25669">
        <w:rPr>
          <w:rFonts w:hint="eastAsia"/>
        </w:rPr>
        <w:t>6.2.2.1.</w:t>
      </w:r>
      <w:r w:rsidRPr="00C25669">
        <w:t>2.2</w:t>
      </w:r>
      <w:r w:rsidRPr="00C25669">
        <w:rPr>
          <w:rFonts w:hint="eastAsia"/>
        </w:rPr>
        <w:t>-</w:t>
      </w:r>
      <w:r w:rsidRPr="00C25669">
        <w:rPr>
          <w:rFonts w:eastAsia="SimSun" w:hint="eastAsia"/>
          <w:lang w:eastAsia="zh-CN"/>
        </w:rPr>
        <w:t>2</w:t>
      </w:r>
      <w:r w:rsidRPr="00C25669">
        <w:rPr>
          <w:rFonts w:hint="eastAsia"/>
        </w:rPr>
        <w:t>:</w:t>
      </w:r>
      <w:r w:rsidRPr="00C25669">
        <w:t xml:space="preserve"> Minimum requirement</w:t>
      </w:r>
      <w:r w:rsidRPr="00C25669">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0312AF6B" w14:textId="77777777" w:rsidTr="0090605A">
        <w:trPr>
          <w:jc w:val="center"/>
        </w:trPr>
        <w:tc>
          <w:tcPr>
            <w:tcW w:w="1984" w:type="dxa"/>
            <w:tcBorders>
              <w:bottom w:val="nil"/>
            </w:tcBorders>
          </w:tcPr>
          <w:p w14:paraId="4760F777" w14:textId="77777777" w:rsidR="0090605A" w:rsidRPr="00C25669" w:rsidRDefault="0090605A" w:rsidP="0090605A">
            <w:pPr>
              <w:keepNext/>
              <w:keepLines/>
              <w:spacing w:after="0"/>
              <w:jc w:val="center"/>
              <w:rPr>
                <w:rFonts w:ascii="Arial" w:eastAsia="SimSun" w:hAnsi="Arial" w:cs="v5.0.0"/>
                <w:b/>
                <w:sz w:val="18"/>
                <w:lang w:eastAsia="zh-CN"/>
              </w:rPr>
            </w:pPr>
            <w:r w:rsidRPr="00C25669">
              <w:rPr>
                <w:rFonts w:ascii="Arial" w:eastAsia="SimSun" w:hAnsi="Arial" w:cs="v5.0.0" w:hint="eastAsia"/>
                <w:b/>
                <w:sz w:val="18"/>
                <w:lang w:eastAsia="zh-CN"/>
              </w:rPr>
              <w:t>Parameters</w:t>
            </w:r>
          </w:p>
        </w:tc>
        <w:tc>
          <w:tcPr>
            <w:tcW w:w="1412" w:type="dxa"/>
            <w:tcBorders>
              <w:bottom w:val="nil"/>
            </w:tcBorders>
          </w:tcPr>
          <w:p w14:paraId="6E0274D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6F49F396"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r>
      <w:tr w:rsidR="0090605A" w:rsidRPr="00C25669" w14:paraId="2347716E" w14:textId="77777777" w:rsidTr="0090605A">
        <w:trPr>
          <w:cantSplit/>
          <w:jc w:val="center"/>
        </w:trPr>
        <w:tc>
          <w:tcPr>
            <w:tcW w:w="1984" w:type="dxa"/>
          </w:tcPr>
          <w:p w14:paraId="7EE03AF6" w14:textId="77777777" w:rsidR="0090605A" w:rsidRPr="00C25669" w:rsidRDefault="0090605A" w:rsidP="0090605A">
            <w:pPr>
              <w:keepNext/>
              <w:keepLines/>
              <w:spacing w:after="0"/>
              <w:jc w:val="center"/>
              <w:rPr>
                <w:rFonts w:ascii="Arial" w:eastAsia="SimSun" w:hAnsi="Arial"/>
                <w:sz w:val="18"/>
              </w:rPr>
            </w:pPr>
            <w:r w:rsidRPr="00C25669">
              <w:rPr>
                <w:rFonts w:eastAsia="MS Mincho"/>
                <w:i/>
                <w:iCs/>
                <w:sz w:val="18"/>
              </w:rPr>
              <w:t>α</w:t>
            </w:r>
            <w:r w:rsidRPr="00C25669">
              <w:rPr>
                <w:rFonts w:eastAsia="SimSun"/>
                <w:sz w:val="18"/>
              </w:rPr>
              <w:t xml:space="preserve"> </w:t>
            </w:r>
            <w:r w:rsidRPr="00C25669">
              <w:rPr>
                <w:rFonts w:ascii="Arial" w:eastAsia="SimSun" w:hAnsi="Arial"/>
                <w:sz w:val="18"/>
              </w:rPr>
              <w:t>[%]</w:t>
            </w:r>
          </w:p>
        </w:tc>
        <w:tc>
          <w:tcPr>
            <w:tcW w:w="1412" w:type="dxa"/>
          </w:tcPr>
          <w:p w14:paraId="7B42FE2E"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541E239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4954C22D" w14:textId="77777777" w:rsidTr="0090605A">
        <w:trPr>
          <w:cantSplit/>
          <w:jc w:val="center"/>
        </w:trPr>
        <w:tc>
          <w:tcPr>
            <w:tcW w:w="1984" w:type="dxa"/>
          </w:tcPr>
          <w:p w14:paraId="06D75731" w14:textId="77777777" w:rsidR="0090605A" w:rsidRPr="00C25669" w:rsidRDefault="0090605A" w:rsidP="0090605A">
            <w:pPr>
              <w:keepNext/>
              <w:keepLines/>
              <w:spacing w:after="0"/>
              <w:jc w:val="center"/>
              <w:rPr>
                <w:rFonts w:ascii="Symbol" w:eastAsia="SimSun" w:hAnsi="Symbol"/>
                <w:i/>
                <w:iCs/>
                <w:sz w:val="18"/>
              </w:rPr>
            </w:pPr>
            <w:r w:rsidRPr="00C25669">
              <w:rPr>
                <w:rFonts w:eastAsia="MS Mincho"/>
                <w:i/>
                <w:iCs/>
                <w:sz w:val="18"/>
              </w:rPr>
              <w:t>β</w:t>
            </w:r>
            <w:r w:rsidRPr="00C25669">
              <w:rPr>
                <w:rFonts w:ascii="Arial" w:eastAsia="SimSun" w:hAnsi="Arial"/>
                <w:sz w:val="18"/>
              </w:rPr>
              <w:t xml:space="preserve"> [%]</w:t>
            </w:r>
          </w:p>
        </w:tc>
        <w:tc>
          <w:tcPr>
            <w:tcW w:w="1412" w:type="dxa"/>
          </w:tcPr>
          <w:p w14:paraId="0E389832"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c>
          <w:tcPr>
            <w:tcW w:w="1512" w:type="dxa"/>
          </w:tcPr>
          <w:p w14:paraId="2C335BC8"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55</w:t>
            </w:r>
          </w:p>
        </w:tc>
      </w:tr>
      <w:tr w:rsidR="0090605A" w:rsidRPr="00C25669" w14:paraId="2A1AD825" w14:textId="77777777" w:rsidTr="0090605A">
        <w:trPr>
          <w:cantSplit/>
          <w:jc w:val="center"/>
        </w:trPr>
        <w:tc>
          <w:tcPr>
            <w:tcW w:w="1984" w:type="dxa"/>
          </w:tcPr>
          <w:p w14:paraId="53AA0CDE" w14:textId="77777777" w:rsidR="0090605A" w:rsidRPr="00C25669" w:rsidRDefault="0090605A" w:rsidP="0090605A">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DBC764B"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0212E65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62E2BCB0" w14:textId="77777777" w:rsidR="0090605A" w:rsidRPr="00C25669" w:rsidRDefault="0090605A" w:rsidP="0090605A">
      <w:pPr>
        <w:rPr>
          <w:rFonts w:eastAsia="SimSun"/>
          <w:lang w:eastAsia="zh-CN"/>
        </w:rPr>
      </w:pPr>
    </w:p>
    <w:p w14:paraId="2F6D9417" w14:textId="77777777" w:rsidR="0090605A" w:rsidRPr="00C25669" w:rsidRDefault="0090605A" w:rsidP="0090605A">
      <w:pPr>
        <w:pStyle w:val="Heading2"/>
        <w:rPr>
          <w:lang w:eastAsia="zh-CN"/>
        </w:rPr>
      </w:pPr>
      <w:bookmarkStart w:id="331" w:name="_Toc21338239"/>
      <w:r w:rsidRPr="00C25669">
        <w:t>6.</w:t>
      </w:r>
      <w:r w:rsidRPr="00C25669">
        <w:rPr>
          <w:rFonts w:hint="eastAsia"/>
          <w:lang w:eastAsia="zh-CN"/>
        </w:rPr>
        <w:t>3</w:t>
      </w:r>
      <w:r w:rsidRPr="00C25669">
        <w:rPr>
          <w:rFonts w:hint="eastAsia"/>
          <w:lang w:eastAsia="zh-CN"/>
        </w:rPr>
        <w:tab/>
      </w:r>
      <w:r w:rsidRPr="00C25669">
        <w:t>Reporting of Precoding Matrix Indicator (PMI)</w:t>
      </w:r>
      <w:bookmarkEnd w:id="331"/>
    </w:p>
    <w:p w14:paraId="19D6FC44" w14:textId="77777777" w:rsidR="0090605A" w:rsidRPr="00C25669" w:rsidRDefault="0090605A" w:rsidP="0090605A">
      <w:pPr>
        <w:rPr>
          <w:rFonts w:eastAsia="SimSun"/>
        </w:rPr>
      </w:pPr>
      <w:r w:rsidRPr="00C25669">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6798823C" w14:textId="77777777" w:rsidR="0090605A" w:rsidRPr="00C25669" w:rsidRDefault="0090605A" w:rsidP="0090605A">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w:t>
      </w:r>
      <w:r w:rsidR="009A705E" w:rsidRPr="00C25669">
        <w:rPr>
          <w:rFonts w:eastAsia="SimSun"/>
        </w:rPr>
        <w:t>'</w:t>
      </w:r>
      <w:r w:rsidRPr="00C25669">
        <w:rPr>
          <w:rFonts w:eastAsia="SimSun"/>
        </w:rPr>
        <w:t>typeI-SinglePanel</w:t>
      </w:r>
      <w:r w:rsidR="004E7FE5">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60C92737" w14:textId="77777777" w:rsidR="0090605A" w:rsidRPr="00C25669" w:rsidRDefault="0090605A" w:rsidP="00DD4A96">
      <w:pPr>
        <w:pStyle w:val="EQ"/>
      </w:pPr>
      <w:r w:rsidRPr="00C25669">
        <w:rPr>
          <w:rFonts w:hint="eastAsia"/>
          <w:lang w:eastAsia="zh-CN"/>
        </w:rPr>
        <w:tab/>
      </w:r>
      <w:r w:rsidRPr="00C25669">
        <w:rPr>
          <w:lang w:eastAsia="ko-KR"/>
        </w:rPr>
        <w:object w:dxaOrig="2079" w:dyaOrig="740" w14:anchorId="4D66940B">
          <v:shape id="_x0000_i1027" type="#_x0000_t75" style="width:103.5pt;height:37.5pt" o:ole="">
            <v:imagedata r:id="rId20" o:title=""/>
          </v:shape>
          <o:OLEObject Type="Embed" ProgID="Equation.3" ShapeID="_x0000_i1027" DrawAspect="Content" ObjectID="_1637437235" r:id="rId21"/>
        </w:object>
      </w:r>
    </w:p>
    <w:p w14:paraId="02D15DA7" w14:textId="77777777" w:rsidR="0090605A" w:rsidRPr="00C25669" w:rsidRDefault="0090605A" w:rsidP="0090605A">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 and 8TX</w:t>
      </w:r>
      <w:r w:rsidRPr="00C25669">
        <w:rPr>
          <w:rFonts w:eastAsia="SimSun"/>
          <w:lang w:eastAsia="zh-CN"/>
        </w:rPr>
        <w:t xml:space="preserve"> PMI requirements,</w:t>
      </w:r>
      <w:r w:rsidRPr="00C25669">
        <w:rPr>
          <w:rFonts w:eastAsia="SimSun"/>
        </w:rPr>
        <w:t xml:space="preserve"> </w:t>
      </w:r>
      <w:r w:rsidRPr="00C25669">
        <w:rPr>
          <w:rFonts w:eastAsia="Times New Roman"/>
          <w:position w:val="-14"/>
          <w:lang w:eastAsia="ko-KR"/>
        </w:rPr>
        <w:object w:dxaOrig="945" w:dyaOrig="315" w14:anchorId="4B6A9816">
          <v:shape id="_x0000_i1028" type="#_x0000_t75" style="width:48.75pt;height:15pt" o:ole="">
            <v:imagedata r:id="rId22" o:title=""/>
          </v:shape>
          <o:OLEObject Type="Embed" ProgID="Equation.DSMT4" ShapeID="_x0000_i1028" DrawAspect="Content" ObjectID="_1637437236" r:id="rId23"/>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rFonts w:eastAsia="Times New Roman"/>
          <w:position w:val="-14"/>
          <w:lang w:eastAsia="ko-KR"/>
        </w:rPr>
        <w:object w:dxaOrig="1260" w:dyaOrig="315" w14:anchorId="1A3B10EE">
          <v:shape id="_x0000_i1029" type="#_x0000_t75" style="width:63.75pt;height:15pt" o:ole="">
            <v:imagedata r:id="rId24" o:title=""/>
          </v:shape>
          <o:OLEObject Type="Embed" ProgID="Equation.DSMT4" ShapeID="_x0000_i1029" DrawAspect="Content" ObjectID="_1637437237" r:id="rId25"/>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rFonts w:eastAsia="Times New Roman"/>
          <w:position w:val="-14"/>
          <w:lang w:eastAsia="ko-KR"/>
        </w:rPr>
        <w:object w:dxaOrig="765" w:dyaOrig="375" w14:anchorId="7995D923">
          <v:shape id="_x0000_i1030" type="#_x0000_t75" style="width:39pt;height:18.75pt" o:ole="">
            <v:imagedata r:id="rId26" o:title=""/>
          </v:shape>
          <o:OLEObject Type="Embed" ProgID="Equation.DSMT4" ShapeID="_x0000_i1030" DrawAspect="Content" ObjectID="_1637437238" r:id="rId27"/>
        </w:object>
      </w:r>
      <w:r w:rsidRPr="00C25669">
        <w:rPr>
          <w:rFonts w:eastAsia="SimSun"/>
          <w:lang w:eastAsia="zh-CN"/>
        </w:rPr>
        <w:t xml:space="preserve">is </w:t>
      </w:r>
      <w:r w:rsidRPr="00C25669">
        <w:rPr>
          <w:rFonts w:eastAsia="SimSun"/>
        </w:rPr>
        <w:t xml:space="preserve">the throughput measured at </w:t>
      </w:r>
      <w:r w:rsidRPr="00C25669">
        <w:rPr>
          <w:rFonts w:eastAsia="Times New Roman"/>
          <w:position w:val="-14"/>
          <w:lang w:eastAsia="ko-KR"/>
        </w:rPr>
        <w:object w:dxaOrig="1275" w:dyaOrig="345" w14:anchorId="2101C58B">
          <v:shape id="_x0000_i1031" type="#_x0000_t75" style="width:64.5pt;height:17.25pt" o:ole="">
            <v:imagedata r:id="rId24" o:title=""/>
          </v:shape>
          <o:OLEObject Type="Embed" ProgID="Equation.DSMT4" ShapeID="_x0000_i1031" DrawAspect="Content" ObjectID="_1637437239" r:id="rId28"/>
        </w:object>
      </w:r>
      <w:r w:rsidRPr="00C25669">
        <w:rPr>
          <w:rFonts w:eastAsia="SimSun"/>
        </w:rPr>
        <w:t>with</w:t>
      </w:r>
      <w:r w:rsidRPr="00C25669">
        <w:rPr>
          <w:rFonts w:eastAsia="SimSun"/>
          <w:lang w:eastAsia="zh-CN"/>
        </w:rPr>
        <w:t xml:space="preserve"> random precoding.</w:t>
      </w:r>
    </w:p>
    <w:p w14:paraId="2521EFEA" w14:textId="77777777" w:rsidR="0090605A" w:rsidRPr="00C25669" w:rsidRDefault="0090605A" w:rsidP="0090605A">
      <w:pPr>
        <w:pStyle w:val="Heading3"/>
        <w:rPr>
          <w:lang w:eastAsia="zh-CN"/>
        </w:rPr>
      </w:pPr>
      <w:bookmarkStart w:id="332" w:name="_Toc21338240"/>
      <w:r w:rsidRPr="00C25669">
        <w:rPr>
          <w:rFonts w:hint="eastAsia"/>
          <w:lang w:eastAsia="zh-CN"/>
        </w:rPr>
        <w:t>6</w:t>
      </w:r>
      <w:r w:rsidRPr="00C25669">
        <w:t>.</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332"/>
    </w:p>
    <w:p w14:paraId="21FDAABE" w14:textId="77777777" w:rsidR="0090605A" w:rsidRPr="00C25669" w:rsidRDefault="0090605A" w:rsidP="0090605A">
      <w:pPr>
        <w:rPr>
          <w:rFonts w:eastAsia="SimSun"/>
          <w:lang w:eastAsia="zh-CN"/>
        </w:rPr>
      </w:pPr>
      <w:r w:rsidRPr="00C25669">
        <w:rPr>
          <w:rFonts w:eastAsia="SimSun" w:hint="eastAsia"/>
          <w:lang w:eastAsia="zh-CN"/>
        </w:rPr>
        <w:t>(Void)</w:t>
      </w:r>
    </w:p>
    <w:p w14:paraId="1B8C007C" w14:textId="77777777" w:rsidR="0090605A" w:rsidRPr="00C25669" w:rsidRDefault="0090605A" w:rsidP="0090605A">
      <w:pPr>
        <w:pStyle w:val="Heading3"/>
        <w:rPr>
          <w:lang w:eastAsia="zh-CN"/>
        </w:rPr>
      </w:pPr>
      <w:bookmarkStart w:id="333" w:name="_Toc21338241"/>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33"/>
    </w:p>
    <w:p w14:paraId="64FB5722" w14:textId="77777777" w:rsidR="0090605A" w:rsidRPr="00C25669" w:rsidRDefault="0090605A" w:rsidP="0090605A">
      <w:pPr>
        <w:pStyle w:val="Heading4"/>
        <w:rPr>
          <w:lang w:eastAsia="zh-CN"/>
        </w:rPr>
      </w:pPr>
      <w:bookmarkStart w:id="334" w:name="_Toc21338242"/>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334"/>
    </w:p>
    <w:p w14:paraId="194A9523" w14:textId="77777777" w:rsidR="0090605A" w:rsidRPr="00C25669" w:rsidRDefault="0090605A" w:rsidP="0090605A">
      <w:pPr>
        <w:pStyle w:val="Heading5"/>
        <w:rPr>
          <w:lang w:eastAsia="zh-CN"/>
        </w:rPr>
      </w:pPr>
      <w:bookmarkStart w:id="335" w:name="_Toc21338243"/>
      <w:r w:rsidRPr="00C25669">
        <w:rPr>
          <w:lang w:eastAsia="zh-CN"/>
        </w:rPr>
        <w:t>6.3.2.1.1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35"/>
    </w:p>
    <w:p w14:paraId="5D4814C3"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6.3.2.1.1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6.3.2.1.1-2</w:t>
      </w:r>
      <w:r w:rsidRPr="00C25669">
        <w:rPr>
          <w:rFonts w:eastAsia="SimSun"/>
        </w:rPr>
        <w:t>.</w:t>
      </w:r>
    </w:p>
    <w:p w14:paraId="31516DC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6.3.2.1.1-1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C25669" w14:paraId="13DF326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C7B0E"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977D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B65B73"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179A7175"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9D7B4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8F0ECF"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338081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1AD085EF"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AFF63F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2AA7F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1E289E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34208B03"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EEBC7"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D9815D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8AF68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13E63C3A"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F81B03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D51AAF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9553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90605A" w:rsidRPr="00C25669" w14:paraId="07A8F59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2A1477A"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FD4F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D99958" w14:textId="77777777" w:rsidR="0090605A" w:rsidRPr="00C25669" w:rsidRDefault="0090605A" w:rsidP="0090605A">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 ??" w:hAnsi="Arial"/>
                <w:kern w:val="2"/>
                <w:sz w:val="18"/>
              </w:rPr>
              <w:t>4 x 2</w:t>
            </w:r>
          </w:p>
          <w:p w14:paraId="55DC8361"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(2,1)</w:t>
            </w:r>
          </w:p>
        </w:tc>
      </w:tr>
      <w:tr w:rsidR="0090605A" w:rsidRPr="00C25669" w14:paraId="7CB6EAC1"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7E22AB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3A8CD923"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72F1E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4FDA80F6"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058E5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3D56FB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F00CE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02BBBE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D574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9689CC7" w14:textId="77777777" w:rsidTr="002B19CD">
        <w:trPr>
          <w:trHeight w:val="71"/>
          <w:jc w:val="center"/>
        </w:trPr>
        <w:tc>
          <w:tcPr>
            <w:tcW w:w="1383" w:type="dxa"/>
            <w:vMerge/>
            <w:tcBorders>
              <w:left w:val="single" w:sz="4" w:space="0" w:color="auto"/>
              <w:right w:val="single" w:sz="4" w:space="0" w:color="auto"/>
            </w:tcBorders>
            <w:vAlign w:val="center"/>
            <w:hideMark/>
          </w:tcPr>
          <w:p w14:paraId="0C924DE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C3B6B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65B5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2BA51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2778C5C1" w14:textId="77777777" w:rsidTr="002B19CD">
        <w:trPr>
          <w:trHeight w:val="71"/>
          <w:jc w:val="center"/>
        </w:trPr>
        <w:tc>
          <w:tcPr>
            <w:tcW w:w="1383" w:type="dxa"/>
            <w:vMerge/>
            <w:tcBorders>
              <w:left w:val="single" w:sz="4" w:space="0" w:color="auto"/>
              <w:right w:val="single" w:sz="4" w:space="0" w:color="auto"/>
            </w:tcBorders>
            <w:vAlign w:val="center"/>
            <w:hideMark/>
          </w:tcPr>
          <w:p w14:paraId="0D532DB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B0DEB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005BB7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F5318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69F0FE01" w14:textId="77777777" w:rsidTr="002B19CD">
        <w:trPr>
          <w:trHeight w:val="71"/>
          <w:jc w:val="center"/>
        </w:trPr>
        <w:tc>
          <w:tcPr>
            <w:tcW w:w="1383" w:type="dxa"/>
            <w:vMerge/>
            <w:tcBorders>
              <w:left w:val="single" w:sz="4" w:space="0" w:color="auto"/>
              <w:right w:val="single" w:sz="4" w:space="0" w:color="auto"/>
            </w:tcBorders>
            <w:vAlign w:val="center"/>
            <w:hideMark/>
          </w:tcPr>
          <w:p w14:paraId="5F47572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E83FE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EE9342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817E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42A6EF1D" w14:textId="77777777" w:rsidTr="002B19CD">
        <w:trPr>
          <w:trHeight w:val="71"/>
          <w:jc w:val="center"/>
        </w:trPr>
        <w:tc>
          <w:tcPr>
            <w:tcW w:w="1383" w:type="dxa"/>
            <w:vMerge/>
            <w:tcBorders>
              <w:left w:val="single" w:sz="4" w:space="0" w:color="auto"/>
              <w:right w:val="single" w:sz="4" w:space="0" w:color="auto"/>
            </w:tcBorders>
            <w:vAlign w:val="center"/>
            <w:hideMark/>
          </w:tcPr>
          <w:p w14:paraId="5D4D6D9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E73068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EA23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3105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06775E4A" w14:textId="77777777" w:rsidTr="002B19CD">
        <w:trPr>
          <w:trHeight w:val="71"/>
          <w:jc w:val="center"/>
        </w:trPr>
        <w:tc>
          <w:tcPr>
            <w:tcW w:w="1383" w:type="dxa"/>
            <w:vMerge/>
            <w:tcBorders>
              <w:left w:val="single" w:sz="4" w:space="0" w:color="auto"/>
              <w:right w:val="single" w:sz="4" w:space="0" w:color="auto"/>
            </w:tcBorders>
            <w:vAlign w:val="center"/>
            <w:hideMark/>
          </w:tcPr>
          <w:p w14:paraId="193005D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5C44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C7209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3A37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2A3B541" w14:textId="77777777" w:rsidTr="002B19CD">
        <w:trPr>
          <w:trHeight w:val="71"/>
          <w:jc w:val="center"/>
        </w:trPr>
        <w:tc>
          <w:tcPr>
            <w:tcW w:w="1383" w:type="dxa"/>
            <w:vMerge/>
            <w:tcBorders>
              <w:left w:val="single" w:sz="4" w:space="0" w:color="auto"/>
              <w:right w:val="single" w:sz="4" w:space="0" w:color="auto"/>
            </w:tcBorders>
            <w:vAlign w:val="center"/>
            <w:hideMark/>
          </w:tcPr>
          <w:p w14:paraId="2C690052"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33E0F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EE74B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54889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08BF6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D4016A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D6D2234"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6097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E65421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A63B5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448289FA"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EB2FE6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63D5C20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816AE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1EDCF2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317C8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E0100A9" w14:textId="77777777" w:rsidTr="002B19CD">
        <w:trPr>
          <w:trHeight w:val="71"/>
          <w:jc w:val="center"/>
        </w:trPr>
        <w:tc>
          <w:tcPr>
            <w:tcW w:w="1383" w:type="dxa"/>
            <w:vMerge/>
            <w:tcBorders>
              <w:left w:val="single" w:sz="4" w:space="0" w:color="auto"/>
              <w:right w:val="single" w:sz="4" w:space="0" w:color="auto"/>
            </w:tcBorders>
            <w:vAlign w:val="center"/>
          </w:tcPr>
          <w:p w14:paraId="5EF4143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B9288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5477A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EBC0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CDC132A" w14:textId="77777777" w:rsidTr="002B19CD">
        <w:trPr>
          <w:trHeight w:val="71"/>
          <w:jc w:val="center"/>
        </w:trPr>
        <w:tc>
          <w:tcPr>
            <w:tcW w:w="1383" w:type="dxa"/>
            <w:vMerge/>
            <w:tcBorders>
              <w:left w:val="single" w:sz="4" w:space="0" w:color="auto"/>
              <w:right w:val="single" w:sz="4" w:space="0" w:color="auto"/>
            </w:tcBorders>
            <w:vAlign w:val="center"/>
            <w:hideMark/>
          </w:tcPr>
          <w:p w14:paraId="478327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8532D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FB45B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AEED8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1EB2505" w14:textId="77777777" w:rsidTr="002B19CD">
        <w:trPr>
          <w:trHeight w:val="71"/>
          <w:jc w:val="center"/>
        </w:trPr>
        <w:tc>
          <w:tcPr>
            <w:tcW w:w="1383" w:type="dxa"/>
            <w:vMerge/>
            <w:tcBorders>
              <w:left w:val="single" w:sz="4" w:space="0" w:color="auto"/>
              <w:right w:val="single" w:sz="4" w:space="0" w:color="auto"/>
            </w:tcBorders>
            <w:vAlign w:val="center"/>
            <w:hideMark/>
          </w:tcPr>
          <w:p w14:paraId="41D7FD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1326C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7C25D7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8907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A82A01C" w14:textId="77777777" w:rsidTr="002B19CD">
        <w:trPr>
          <w:trHeight w:val="71"/>
          <w:jc w:val="center"/>
        </w:trPr>
        <w:tc>
          <w:tcPr>
            <w:tcW w:w="1383" w:type="dxa"/>
            <w:vMerge/>
            <w:tcBorders>
              <w:left w:val="single" w:sz="4" w:space="0" w:color="auto"/>
              <w:right w:val="single" w:sz="4" w:space="0" w:color="auto"/>
            </w:tcBorders>
            <w:vAlign w:val="center"/>
            <w:hideMark/>
          </w:tcPr>
          <w:p w14:paraId="34F7DBE7"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3BBF16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C28EE0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3FAAA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7F7DEC3D" w14:textId="77777777" w:rsidTr="002B19CD">
        <w:trPr>
          <w:trHeight w:val="71"/>
          <w:jc w:val="center"/>
        </w:trPr>
        <w:tc>
          <w:tcPr>
            <w:tcW w:w="1383" w:type="dxa"/>
            <w:vMerge/>
            <w:tcBorders>
              <w:left w:val="single" w:sz="4" w:space="0" w:color="auto"/>
              <w:right w:val="single" w:sz="4" w:space="0" w:color="auto"/>
            </w:tcBorders>
            <w:vAlign w:val="center"/>
            <w:hideMark/>
          </w:tcPr>
          <w:p w14:paraId="70452B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890E27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94BF1B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853C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00944087" w14:textId="77777777" w:rsidTr="002B19CD">
        <w:trPr>
          <w:trHeight w:val="71"/>
          <w:jc w:val="center"/>
        </w:trPr>
        <w:tc>
          <w:tcPr>
            <w:tcW w:w="1383" w:type="dxa"/>
            <w:vMerge/>
            <w:tcBorders>
              <w:left w:val="single" w:sz="4" w:space="0" w:color="auto"/>
              <w:right w:val="single" w:sz="4" w:space="0" w:color="auto"/>
            </w:tcBorders>
            <w:vAlign w:val="center"/>
          </w:tcPr>
          <w:p w14:paraId="1CDCD23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78DA0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D51F1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A2E2E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6854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D4FD26E"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27C29F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621DE2" w14:textId="56C56D4B" w:rsidR="002B19CD" w:rsidRPr="00C25669" w:rsidRDefault="009C0A3F" w:rsidP="002B19CD">
            <w:pPr>
              <w:keepNext/>
              <w:keepLines/>
              <w:spacing w:after="0"/>
              <w:rPr>
                <w:rFonts w:ascii="Arial" w:eastAsia="SimSun" w:hAnsi="Arial"/>
                <w:sz w:val="18"/>
              </w:rPr>
            </w:pPr>
            <w:ins w:id="336" w:author="CR0017r1" w:date="2019-12-03T16:18: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14:paraId="4F21146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BC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4E87D1E3" w14:textId="77777777" w:rsidTr="002B19CD">
        <w:trPr>
          <w:trHeight w:val="71"/>
          <w:jc w:val="center"/>
        </w:trPr>
        <w:tc>
          <w:tcPr>
            <w:tcW w:w="1383" w:type="dxa"/>
            <w:vMerge w:val="restart"/>
            <w:tcBorders>
              <w:left w:val="single" w:sz="4" w:space="0" w:color="auto"/>
              <w:right w:val="single" w:sz="4" w:space="0" w:color="auto"/>
            </w:tcBorders>
            <w:vAlign w:val="center"/>
          </w:tcPr>
          <w:p w14:paraId="0A48970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DD6FC47"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B98F89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6DAE2"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4B90A026" w14:textId="77777777" w:rsidTr="002B19CD">
        <w:trPr>
          <w:trHeight w:val="221"/>
          <w:jc w:val="center"/>
        </w:trPr>
        <w:tc>
          <w:tcPr>
            <w:tcW w:w="1383" w:type="dxa"/>
            <w:vMerge/>
            <w:tcBorders>
              <w:left w:val="single" w:sz="4" w:space="0" w:color="auto"/>
              <w:right w:val="single" w:sz="4" w:space="0" w:color="auto"/>
            </w:tcBorders>
            <w:vAlign w:val="center"/>
            <w:hideMark/>
          </w:tcPr>
          <w:p w14:paraId="4B8BDDB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C6613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8B84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5C360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Patten 0</w:t>
            </w:r>
          </w:p>
        </w:tc>
      </w:tr>
      <w:tr w:rsidR="002B19CD" w:rsidRPr="00C25669" w14:paraId="77028251" w14:textId="77777777" w:rsidTr="002B19CD">
        <w:trPr>
          <w:trHeight w:val="413"/>
          <w:jc w:val="center"/>
        </w:trPr>
        <w:tc>
          <w:tcPr>
            <w:tcW w:w="1383" w:type="dxa"/>
            <w:vMerge/>
            <w:tcBorders>
              <w:left w:val="single" w:sz="4" w:space="0" w:color="auto"/>
              <w:right w:val="single" w:sz="4" w:space="0" w:color="auto"/>
            </w:tcBorders>
            <w:vAlign w:val="center"/>
            <w:hideMark/>
          </w:tcPr>
          <w:p w14:paraId="065CBF4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22C8B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47B81C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12E92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C83E1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7A00DE41"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64E63B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5390A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8E26E6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1B3385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846AC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319E0837" w14:textId="77777777" w:rsidTr="00DD4A96">
        <w:trPr>
          <w:trHeight w:val="221"/>
          <w:jc w:val="center"/>
        </w:trPr>
        <w:tc>
          <w:tcPr>
            <w:tcW w:w="1383" w:type="dxa"/>
            <w:vMerge w:val="restart"/>
            <w:tcBorders>
              <w:top w:val="single" w:sz="4" w:space="0" w:color="auto"/>
              <w:left w:val="single" w:sz="4" w:space="0" w:color="auto"/>
              <w:right w:val="single" w:sz="4" w:space="0" w:color="auto"/>
            </w:tcBorders>
            <w:vAlign w:val="center"/>
            <w:hideMark/>
          </w:tcPr>
          <w:p w14:paraId="0E5B69E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3F9F01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7DBA1E"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59D7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Patten 0</w:t>
            </w:r>
          </w:p>
        </w:tc>
      </w:tr>
      <w:tr w:rsidR="0090605A" w:rsidRPr="00C25669" w14:paraId="1235C80F" w14:textId="77777777" w:rsidTr="00DD4A96">
        <w:trPr>
          <w:trHeight w:val="413"/>
          <w:jc w:val="center"/>
        </w:trPr>
        <w:tc>
          <w:tcPr>
            <w:tcW w:w="1383" w:type="dxa"/>
            <w:vMerge/>
            <w:tcBorders>
              <w:left w:val="single" w:sz="4" w:space="0" w:color="auto"/>
              <w:right w:val="single" w:sz="4" w:space="0" w:color="auto"/>
            </w:tcBorders>
            <w:vAlign w:val="center"/>
            <w:hideMark/>
          </w:tcPr>
          <w:p w14:paraId="16AE04EB" w14:textId="77777777" w:rsidR="0090605A" w:rsidRPr="00C25669"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CFF642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CSI-IM Resource Mapping</w:t>
            </w:r>
          </w:p>
          <w:p w14:paraId="5CB2935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CA987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48DC3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90605A" w:rsidRPr="00C25669" w14:paraId="184B6218" w14:textId="77777777" w:rsidTr="00DD4A96">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448AE68" w14:textId="77777777" w:rsidR="0090605A" w:rsidRPr="00C25669" w:rsidRDefault="0090605A" w:rsidP="0090605A">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357A62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CSI-IM timeConfig</w:t>
            </w:r>
          </w:p>
          <w:p w14:paraId="348DB588"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B79DE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D6AE12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5/1</w:t>
            </w:r>
          </w:p>
        </w:tc>
      </w:tr>
      <w:tr w:rsidR="0090605A" w:rsidRPr="00C25669" w14:paraId="5BB95E01"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EE1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331FA5D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2A8EE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90605A" w:rsidRPr="00C25669" w14:paraId="7B169C46"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5832A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F9B951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B3998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0605A" w:rsidRPr="00C25669" w14:paraId="68FE8733"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7612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5B2A56F"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81509D"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90605A" w:rsidRPr="00C25669" w14:paraId="7AB34988"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95AC8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407D02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9CC6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5F50410D"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B18D6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2E9BC27"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E3DAD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71FB01BC"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C77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lastRenderedPageBreak/>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8E9D28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EC4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18BDAAC8"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7E6E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E51B495"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897E4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046B7B35"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4D77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9E8701E" w14:textId="77777777" w:rsidR="0090605A" w:rsidRPr="00C25669" w:rsidRDefault="0090605A" w:rsidP="0090605A">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522002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8</w:t>
            </w:r>
          </w:p>
        </w:tc>
      </w:tr>
      <w:tr w:rsidR="0090605A" w:rsidRPr="00C25669" w14:paraId="03CEC9BE"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6260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B2A07FA" w14:textId="77777777" w:rsidR="0090605A" w:rsidRPr="00C25669"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80BC9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2B19CD" w:rsidRPr="00C25669" w14:paraId="4C0EF64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1E20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1E289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ACB808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rsidDel="001A40AC" w14:paraId="7C2B54C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0B4BA6"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D62062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493FBA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4</w:t>
            </w:r>
          </w:p>
        </w:tc>
      </w:tr>
      <w:tr w:rsidR="002B19CD" w:rsidRPr="00C25669" w:rsidDel="001A40AC" w14:paraId="1FD2B4A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5FEE7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C4D4B63"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C51F937"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rsidDel="001A40AC" w14:paraId="4EB3646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6A613B"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921157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541219E"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rsidDel="001A40AC" w14:paraId="3B5DFA3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1F40CB"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1059E3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F94529D"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783243B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5FE2658B"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F53CA6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C885F0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6B3782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1612F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3A7800B2" w14:textId="77777777" w:rsidTr="002B19CD">
        <w:trPr>
          <w:trHeight w:val="71"/>
          <w:jc w:val="center"/>
        </w:trPr>
        <w:tc>
          <w:tcPr>
            <w:tcW w:w="1383" w:type="dxa"/>
            <w:vMerge/>
            <w:tcBorders>
              <w:left w:val="single" w:sz="4" w:space="0" w:color="auto"/>
              <w:right w:val="single" w:sz="4" w:space="0" w:color="auto"/>
            </w:tcBorders>
            <w:hideMark/>
          </w:tcPr>
          <w:p w14:paraId="0B5E813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8F7D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2CCDB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FE3E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314F88D" w14:textId="77777777" w:rsidTr="002B19CD">
        <w:trPr>
          <w:trHeight w:val="71"/>
          <w:jc w:val="center"/>
        </w:trPr>
        <w:tc>
          <w:tcPr>
            <w:tcW w:w="1383" w:type="dxa"/>
            <w:vMerge/>
            <w:tcBorders>
              <w:left w:val="single" w:sz="4" w:space="0" w:color="auto"/>
              <w:right w:val="single" w:sz="4" w:space="0" w:color="auto"/>
            </w:tcBorders>
            <w:hideMark/>
          </w:tcPr>
          <w:p w14:paraId="28BF815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D17D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60C6DAB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C106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028C7D04" w14:textId="77777777" w:rsidTr="002B19CD">
        <w:trPr>
          <w:trHeight w:val="71"/>
          <w:jc w:val="center"/>
        </w:trPr>
        <w:tc>
          <w:tcPr>
            <w:tcW w:w="1383" w:type="dxa"/>
            <w:vMerge/>
            <w:tcBorders>
              <w:left w:val="single" w:sz="4" w:space="0" w:color="auto"/>
              <w:right w:val="single" w:sz="4" w:space="0" w:color="auto"/>
            </w:tcBorders>
          </w:tcPr>
          <w:p w14:paraId="66902DE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3D30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A6E69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CA438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76B76F4C" w14:textId="77777777" w:rsidTr="002B19CD">
        <w:trPr>
          <w:trHeight w:val="71"/>
          <w:jc w:val="center"/>
        </w:trPr>
        <w:tc>
          <w:tcPr>
            <w:tcW w:w="1383" w:type="dxa"/>
            <w:vMerge/>
            <w:tcBorders>
              <w:left w:val="single" w:sz="4" w:space="0" w:color="auto"/>
              <w:right w:val="single" w:sz="4" w:space="0" w:color="auto"/>
            </w:tcBorders>
            <w:hideMark/>
          </w:tcPr>
          <w:p w14:paraId="62A4AB2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2464FC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6EA17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3614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30068EEA"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635B60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965C9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46B63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CA75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90605A" w:rsidRPr="00C25669" w14:paraId="28E5B05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6A57E1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15E27B4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09E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90605A" w:rsidRPr="00C25669" w14:paraId="4C82B80D"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AAAE35"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E9EE5C"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D6A27B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90605A" w:rsidRPr="00C25669" w14:paraId="06C4FCFB"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DBAE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BD890A" w14:textId="77777777" w:rsidR="0090605A" w:rsidRPr="00C25669" w:rsidRDefault="0090605A" w:rsidP="0090605A">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3F419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45C29A25"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E29CD99"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4C14B10"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696E8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cs="Arial"/>
                <w:sz w:val="18"/>
                <w:szCs w:val="18"/>
              </w:rPr>
              <w:t>R.PDSCH.1-6.1 FDD</w:t>
            </w:r>
          </w:p>
        </w:tc>
      </w:tr>
      <w:tr w:rsidR="0090605A" w:rsidRPr="00C25669" w14:paraId="27F4F8EE" w14:textId="77777777"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5A05A94" w14:textId="77777777"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03BFB124" w14:textId="37F4C770"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 xml:space="preserve">), this reported PMI cannot be applied at the </w:t>
            </w:r>
            <w:del w:id="337" w:author="CR0021r1" w:date="2019-12-03T16:19:00Z">
              <w:r w:rsidR="00513420" w:rsidDel="00DD49C9">
                <w:rPr>
                  <w:rFonts w:ascii="Arial" w:eastAsia="SimSun" w:hAnsi="Arial"/>
                  <w:sz w:val="18"/>
                </w:rPr>
                <w:delText>e</w:delText>
              </w:r>
            </w:del>
            <w:ins w:id="338" w:author="CR0021r1" w:date="2019-12-03T16:19:00Z">
              <w:r w:rsidR="00513420">
                <w:rPr>
                  <w:rFonts w:ascii="Arial" w:eastAsia="SimSun" w:hAnsi="Arial"/>
                  <w:sz w:val="18"/>
                </w:rPr>
                <w:t>g</w:t>
              </w:r>
            </w:ins>
            <w:r w:rsidRPr="00C25669">
              <w:rPr>
                <w:rFonts w:ascii="Arial" w:eastAsia="SimSun" w:hAnsi="Arial"/>
                <w:sz w:val="18"/>
              </w:rPr>
              <w:t xml:space="preserve">NB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w:t>
            </w:r>
          </w:p>
          <w:p w14:paraId="6BFB6F98" w14:textId="77777777" w:rsidR="0090605A" w:rsidRPr="00C25669" w:rsidRDefault="0090605A" w:rsidP="0090605A">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7BFE8CB6" w14:textId="77777777" w:rsidR="0090605A" w:rsidRPr="00C25669" w:rsidRDefault="0090605A" w:rsidP="0090605A">
      <w:pPr>
        <w:rPr>
          <w:rFonts w:eastAsia="SimSun"/>
          <w:lang w:eastAsia="zh-CN"/>
        </w:rPr>
      </w:pPr>
    </w:p>
    <w:p w14:paraId="6F69228B" w14:textId="77777777" w:rsidR="0090605A" w:rsidRPr="00C25669" w:rsidRDefault="0090605A" w:rsidP="0090605A">
      <w:pPr>
        <w:pStyle w:val="TH"/>
        <w:rPr>
          <w:lang w:eastAsia="zh-CN"/>
        </w:rPr>
      </w:pPr>
      <w:r w:rsidRPr="00C25669">
        <w:t xml:space="preserve">Table </w:t>
      </w:r>
      <w:r w:rsidRPr="00C25669">
        <w:rPr>
          <w:rFonts w:hint="eastAsia"/>
          <w:lang w:eastAsia="zh-CN"/>
        </w:rPr>
        <w:t>6.3.2.1.1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2E159B77"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F5F153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DBE06BE"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ACC73AF"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DF9E233"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6677A52"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607EB685" w14:textId="77777777" w:rsidR="0090605A" w:rsidRPr="00C25669" w:rsidRDefault="0090605A" w:rsidP="0090605A">
      <w:pPr>
        <w:rPr>
          <w:rFonts w:eastAsia="SimSun"/>
        </w:rPr>
      </w:pPr>
    </w:p>
    <w:p w14:paraId="782D0420" w14:textId="77777777" w:rsidR="0090605A" w:rsidRPr="00C25669" w:rsidRDefault="0090605A" w:rsidP="0090605A">
      <w:pPr>
        <w:pStyle w:val="Heading5"/>
        <w:rPr>
          <w:lang w:eastAsia="zh-CN"/>
        </w:rPr>
      </w:pPr>
      <w:bookmarkStart w:id="339" w:name="_Toc21338244"/>
      <w:r w:rsidRPr="00C25669">
        <w:rPr>
          <w:lang w:eastAsia="zh-CN"/>
        </w:rPr>
        <w:t>6.3.</w:t>
      </w:r>
      <w:r w:rsidRPr="00C25669">
        <w:rPr>
          <w:rFonts w:hint="eastAsia"/>
          <w:lang w:eastAsia="zh-CN"/>
        </w:rPr>
        <w:t>2</w:t>
      </w:r>
      <w:r w:rsidRPr="00C25669">
        <w:rPr>
          <w:lang w:eastAsia="zh-CN"/>
        </w:rPr>
        <w:t>.1.</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39"/>
    </w:p>
    <w:p w14:paraId="72042A78"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6.3.2.1.2</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6.3.2.1.2-2</w:t>
      </w:r>
      <w:r w:rsidRPr="00C25669">
        <w:rPr>
          <w:rFonts w:eastAsia="SimSun"/>
        </w:rPr>
        <w:t>.</w:t>
      </w:r>
    </w:p>
    <w:p w14:paraId="24DE3EB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6.3.2.1.2-1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605A" w:rsidRPr="00C25669" w14:paraId="36FDFE9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180B4D"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76849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3C9FD0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5216BA0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1DC8E4"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0B656"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44FBD1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90605A" w:rsidRPr="00C25669" w14:paraId="6DAAA8D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EB9D1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5F699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07B1A3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90605A" w:rsidRPr="00C25669" w14:paraId="50AEB1A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1D3F83"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81A6FF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6155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90605A" w:rsidRPr="00C25669" w14:paraId="5B3D4521"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E2533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9E84D8"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5B50F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90605A" w:rsidRPr="00C25669" w14:paraId="1968977E"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91EE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175044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32A7A2" w14:textId="77777777" w:rsidR="0090605A" w:rsidRPr="00C25669" w:rsidRDefault="0090605A" w:rsidP="0090605A">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2</w:t>
            </w:r>
          </w:p>
          <w:p w14:paraId="7F55CB63"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90605A" w:rsidRPr="00C25669" w14:paraId="09AD18BA"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88806F"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BB3FCFC"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FD478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5EAC6AC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9A4A8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A29BDF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68701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9FE16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9783E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1E107B6" w14:textId="77777777" w:rsidTr="002B19CD">
        <w:trPr>
          <w:trHeight w:val="71"/>
          <w:jc w:val="center"/>
        </w:trPr>
        <w:tc>
          <w:tcPr>
            <w:tcW w:w="1383" w:type="dxa"/>
            <w:vMerge/>
            <w:tcBorders>
              <w:left w:val="single" w:sz="4" w:space="0" w:color="auto"/>
              <w:right w:val="single" w:sz="4" w:space="0" w:color="auto"/>
            </w:tcBorders>
            <w:vAlign w:val="center"/>
            <w:hideMark/>
          </w:tcPr>
          <w:p w14:paraId="1788DB5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8534EE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07CE6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8582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0202C228" w14:textId="77777777" w:rsidTr="002B19CD">
        <w:trPr>
          <w:trHeight w:val="71"/>
          <w:jc w:val="center"/>
        </w:trPr>
        <w:tc>
          <w:tcPr>
            <w:tcW w:w="1383" w:type="dxa"/>
            <w:vMerge/>
            <w:tcBorders>
              <w:left w:val="single" w:sz="4" w:space="0" w:color="auto"/>
              <w:right w:val="single" w:sz="4" w:space="0" w:color="auto"/>
            </w:tcBorders>
            <w:vAlign w:val="center"/>
            <w:hideMark/>
          </w:tcPr>
          <w:p w14:paraId="60F1D6D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CCBE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1C6EC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59FB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AD73721" w14:textId="77777777" w:rsidTr="002B19CD">
        <w:trPr>
          <w:trHeight w:val="71"/>
          <w:jc w:val="center"/>
        </w:trPr>
        <w:tc>
          <w:tcPr>
            <w:tcW w:w="1383" w:type="dxa"/>
            <w:vMerge/>
            <w:tcBorders>
              <w:left w:val="single" w:sz="4" w:space="0" w:color="auto"/>
              <w:right w:val="single" w:sz="4" w:space="0" w:color="auto"/>
            </w:tcBorders>
            <w:vAlign w:val="center"/>
            <w:hideMark/>
          </w:tcPr>
          <w:p w14:paraId="3EDF245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82E79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5FB7A9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9B2B4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193C7D6" w14:textId="77777777" w:rsidTr="002B19CD">
        <w:trPr>
          <w:trHeight w:val="71"/>
          <w:jc w:val="center"/>
        </w:trPr>
        <w:tc>
          <w:tcPr>
            <w:tcW w:w="1383" w:type="dxa"/>
            <w:vMerge/>
            <w:tcBorders>
              <w:left w:val="single" w:sz="4" w:space="0" w:color="auto"/>
              <w:right w:val="single" w:sz="4" w:space="0" w:color="auto"/>
            </w:tcBorders>
            <w:vAlign w:val="center"/>
            <w:hideMark/>
          </w:tcPr>
          <w:p w14:paraId="7D6AB0A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07AA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E36BDD8"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DC17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77112D80" w14:textId="77777777" w:rsidTr="002B19CD">
        <w:trPr>
          <w:trHeight w:val="71"/>
          <w:jc w:val="center"/>
        </w:trPr>
        <w:tc>
          <w:tcPr>
            <w:tcW w:w="1383" w:type="dxa"/>
            <w:vMerge/>
            <w:tcBorders>
              <w:left w:val="single" w:sz="4" w:space="0" w:color="auto"/>
              <w:right w:val="single" w:sz="4" w:space="0" w:color="auto"/>
            </w:tcBorders>
            <w:vAlign w:val="center"/>
            <w:hideMark/>
          </w:tcPr>
          <w:p w14:paraId="2D66378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6CB22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5FB248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B66A1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64E5F210" w14:textId="77777777" w:rsidTr="002B19CD">
        <w:trPr>
          <w:trHeight w:val="71"/>
          <w:jc w:val="center"/>
        </w:trPr>
        <w:tc>
          <w:tcPr>
            <w:tcW w:w="1383" w:type="dxa"/>
            <w:vMerge/>
            <w:tcBorders>
              <w:left w:val="single" w:sz="4" w:space="0" w:color="auto"/>
              <w:right w:val="single" w:sz="4" w:space="0" w:color="auto"/>
            </w:tcBorders>
            <w:vAlign w:val="center"/>
            <w:hideMark/>
          </w:tcPr>
          <w:p w14:paraId="690B8155"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6D81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7902943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2FDB4CF"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A0E628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rsidDel="001A40AC" w14:paraId="40533800"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64842BA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8C59D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4C5FB70B"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EFDF957"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48F4489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39837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11860DB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C95E0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E291A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FD64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67D2A2C" w14:textId="77777777" w:rsidTr="002B19CD">
        <w:trPr>
          <w:trHeight w:val="71"/>
          <w:jc w:val="center"/>
        </w:trPr>
        <w:tc>
          <w:tcPr>
            <w:tcW w:w="1383" w:type="dxa"/>
            <w:vMerge/>
            <w:tcBorders>
              <w:left w:val="single" w:sz="4" w:space="0" w:color="auto"/>
              <w:right w:val="single" w:sz="4" w:space="0" w:color="auto"/>
            </w:tcBorders>
            <w:vAlign w:val="center"/>
          </w:tcPr>
          <w:p w14:paraId="5E9100E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BDD4F8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441AAB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3E13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3B1F2C49" w14:textId="77777777" w:rsidTr="002B19CD">
        <w:trPr>
          <w:trHeight w:val="71"/>
          <w:jc w:val="center"/>
        </w:trPr>
        <w:tc>
          <w:tcPr>
            <w:tcW w:w="1383" w:type="dxa"/>
            <w:vMerge/>
            <w:tcBorders>
              <w:left w:val="single" w:sz="4" w:space="0" w:color="auto"/>
              <w:right w:val="single" w:sz="4" w:space="0" w:color="auto"/>
            </w:tcBorders>
            <w:vAlign w:val="center"/>
            <w:hideMark/>
          </w:tcPr>
          <w:p w14:paraId="6AC7BC7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9508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F7216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47DE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5E83F25F" w14:textId="77777777" w:rsidTr="002B19CD">
        <w:trPr>
          <w:trHeight w:val="71"/>
          <w:jc w:val="center"/>
        </w:trPr>
        <w:tc>
          <w:tcPr>
            <w:tcW w:w="1383" w:type="dxa"/>
            <w:vMerge/>
            <w:tcBorders>
              <w:left w:val="single" w:sz="4" w:space="0" w:color="auto"/>
              <w:right w:val="single" w:sz="4" w:space="0" w:color="auto"/>
            </w:tcBorders>
            <w:vAlign w:val="center"/>
            <w:hideMark/>
          </w:tcPr>
          <w:p w14:paraId="35F2C1C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0130F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1C0FBC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87DF0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F6A5981" w14:textId="77777777" w:rsidTr="002B19CD">
        <w:trPr>
          <w:trHeight w:val="71"/>
          <w:jc w:val="center"/>
        </w:trPr>
        <w:tc>
          <w:tcPr>
            <w:tcW w:w="1383" w:type="dxa"/>
            <w:vMerge/>
            <w:tcBorders>
              <w:left w:val="single" w:sz="4" w:space="0" w:color="auto"/>
              <w:right w:val="single" w:sz="4" w:space="0" w:color="auto"/>
            </w:tcBorders>
            <w:vAlign w:val="center"/>
            <w:hideMark/>
          </w:tcPr>
          <w:p w14:paraId="06F616C2"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D3C7B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CA0F2D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9139F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5787C2C5" w14:textId="77777777" w:rsidTr="002B19CD">
        <w:trPr>
          <w:trHeight w:val="71"/>
          <w:jc w:val="center"/>
        </w:trPr>
        <w:tc>
          <w:tcPr>
            <w:tcW w:w="1383" w:type="dxa"/>
            <w:vMerge/>
            <w:tcBorders>
              <w:left w:val="single" w:sz="4" w:space="0" w:color="auto"/>
              <w:right w:val="single" w:sz="4" w:space="0" w:color="auto"/>
            </w:tcBorders>
            <w:vAlign w:val="center"/>
            <w:hideMark/>
          </w:tcPr>
          <w:p w14:paraId="1DF8855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09F3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888F2C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7529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266BA595" w14:textId="77777777" w:rsidTr="002B19CD">
        <w:trPr>
          <w:trHeight w:val="71"/>
          <w:jc w:val="center"/>
        </w:trPr>
        <w:tc>
          <w:tcPr>
            <w:tcW w:w="1383" w:type="dxa"/>
            <w:vMerge/>
            <w:tcBorders>
              <w:left w:val="single" w:sz="4" w:space="0" w:color="auto"/>
              <w:right w:val="single" w:sz="4" w:space="0" w:color="auto"/>
            </w:tcBorders>
            <w:vAlign w:val="center"/>
          </w:tcPr>
          <w:p w14:paraId="0E47D29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466A8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2150637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405385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74ED5C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6BB9C0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ABC15D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9E318A" w14:textId="0B2AF7AD" w:rsidR="002B19CD" w:rsidRPr="00C25669" w:rsidRDefault="00CF4916" w:rsidP="002B19CD">
            <w:pPr>
              <w:keepNext/>
              <w:keepLines/>
              <w:spacing w:after="0"/>
              <w:rPr>
                <w:rFonts w:ascii="Arial" w:eastAsia="SimSun" w:hAnsi="Arial"/>
                <w:sz w:val="18"/>
              </w:rPr>
            </w:pPr>
            <w:ins w:id="340" w:author="CR0017r1" w:date="2019-12-03T16:18: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14:paraId="0BDF7EEF"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8155D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495A01EC" w14:textId="77777777" w:rsidTr="002B19CD">
        <w:trPr>
          <w:trHeight w:val="71"/>
          <w:jc w:val="center"/>
        </w:trPr>
        <w:tc>
          <w:tcPr>
            <w:tcW w:w="1383" w:type="dxa"/>
            <w:vMerge w:val="restart"/>
            <w:tcBorders>
              <w:left w:val="single" w:sz="4" w:space="0" w:color="auto"/>
              <w:right w:val="single" w:sz="4" w:space="0" w:color="auto"/>
            </w:tcBorders>
            <w:vAlign w:val="center"/>
          </w:tcPr>
          <w:p w14:paraId="665D47E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39C4BD3"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E15AE80"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D43DF6"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6304CDB5" w14:textId="77777777" w:rsidTr="002B19CD">
        <w:trPr>
          <w:trHeight w:val="221"/>
          <w:jc w:val="center"/>
        </w:trPr>
        <w:tc>
          <w:tcPr>
            <w:tcW w:w="1383" w:type="dxa"/>
            <w:vMerge/>
            <w:tcBorders>
              <w:left w:val="single" w:sz="4" w:space="0" w:color="auto"/>
              <w:right w:val="single" w:sz="4" w:space="0" w:color="auto"/>
            </w:tcBorders>
            <w:vAlign w:val="center"/>
            <w:hideMark/>
          </w:tcPr>
          <w:p w14:paraId="1D08A8B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3DDA4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EBFFE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C4412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E582A72" w14:textId="77777777" w:rsidTr="002B19CD">
        <w:trPr>
          <w:trHeight w:val="413"/>
          <w:jc w:val="center"/>
        </w:trPr>
        <w:tc>
          <w:tcPr>
            <w:tcW w:w="1383" w:type="dxa"/>
            <w:vMerge/>
            <w:tcBorders>
              <w:left w:val="single" w:sz="4" w:space="0" w:color="auto"/>
              <w:right w:val="single" w:sz="4" w:space="0" w:color="auto"/>
            </w:tcBorders>
            <w:vAlign w:val="center"/>
            <w:hideMark/>
          </w:tcPr>
          <w:p w14:paraId="4A5496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2C44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7F44F14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E9DAB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78336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0B9DE8E1"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76103D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DD6AA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C518C2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F7B1EF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160DA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030EF152"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FBC9F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D80EF57"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6A9CD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90605A" w:rsidRPr="00C25669" w14:paraId="2A768AB6"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4C7FC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4CEB67B"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3B7EA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0605A" w:rsidRPr="00C25669" w14:paraId="2E586EE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B42AE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ADDCD82"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21D0E9"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90605A" w:rsidRPr="00C25669" w14:paraId="11B82544"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A49D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32A71A2"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6599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1CB63C6A"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7A5D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16768C5"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B21A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0605A" w:rsidRPr="00C25669" w14:paraId="1B2DB07E"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386BF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D922106"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098B3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6BF1D1D9"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D8958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9EC7DDD"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A52E6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0605A" w:rsidRPr="00C25669" w14:paraId="271B701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70C670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1D907F3" w14:textId="77777777" w:rsidR="0090605A" w:rsidRPr="00C25669" w:rsidRDefault="0090605A" w:rsidP="0090605A">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E12ED0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8</w:t>
            </w:r>
          </w:p>
        </w:tc>
      </w:tr>
      <w:tr w:rsidR="0090605A" w:rsidRPr="00C25669" w14:paraId="1DE7B230"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91B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C928BE0" w14:textId="77777777" w:rsidR="0090605A" w:rsidRPr="00C25669" w:rsidRDefault="0090605A" w:rsidP="0090605A">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0CC4D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90605A" w:rsidRPr="00C25669" w14:paraId="5AAB13CF" w14:textId="77777777" w:rsidTr="00DD4A96">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ABA5B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00515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73E435C" w14:textId="12F1C45B" w:rsidR="0090605A" w:rsidRPr="00C25669" w:rsidRDefault="00486CB3" w:rsidP="0090605A">
            <w:pPr>
              <w:keepNext/>
              <w:keepLines/>
              <w:spacing w:after="0"/>
              <w:jc w:val="center"/>
              <w:rPr>
                <w:rFonts w:ascii="Arial" w:eastAsia="SimSun" w:hAnsi="Arial"/>
                <w:sz w:val="18"/>
                <w:lang w:eastAsia="zh-CN"/>
              </w:rPr>
            </w:pPr>
            <w:del w:id="341" w:author="CR0017r1" w:date="2019-12-03T16:18:00Z">
              <w:r w:rsidRPr="00AC3283" w:rsidDel="0067203E">
                <w:rPr>
                  <w:rFonts w:ascii="Arial" w:eastAsia="SimSun" w:hAnsi="Arial" w:hint="eastAsia"/>
                  <w:sz w:val="18"/>
                  <w:lang w:eastAsia="zh-CN"/>
                </w:rPr>
                <w:delText>5/1</w:delText>
              </w:r>
            </w:del>
            <w:ins w:id="342" w:author="CR0017r1" w:date="2019-12-03T16:18:00Z">
              <w:r>
                <w:rPr>
                  <w:rFonts w:ascii="Arial" w:eastAsia="SimSun" w:hAnsi="Arial"/>
                  <w:sz w:val="18"/>
                  <w:lang w:eastAsia="zh-CN"/>
                </w:rPr>
                <w:t>Not configured</w:t>
              </w:r>
            </w:ins>
          </w:p>
        </w:tc>
      </w:tr>
      <w:tr w:rsidR="002B19CD" w:rsidRPr="00C25669" w:rsidDel="001A40AC" w14:paraId="76C034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23E1E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2B9E8F3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CE84C33"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2B19CD" w:rsidRPr="00C25669" w:rsidDel="001A40AC" w14:paraId="4E6F59B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BCCC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3ED3DA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F641B12"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rsidDel="001A40AC" w14:paraId="19CF6DC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D22CC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3A0BCF7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221E80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rsidDel="001A40AC" w14:paraId="1967DB6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B309F0"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091213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B328F2"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636A515"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287E436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4059419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3B36B7D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D36A4F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6381F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000AF8DA" w14:textId="77777777" w:rsidTr="002B19CD">
        <w:trPr>
          <w:trHeight w:val="71"/>
          <w:jc w:val="center"/>
        </w:trPr>
        <w:tc>
          <w:tcPr>
            <w:tcW w:w="1383" w:type="dxa"/>
            <w:vMerge/>
            <w:tcBorders>
              <w:left w:val="single" w:sz="4" w:space="0" w:color="auto"/>
              <w:right w:val="single" w:sz="4" w:space="0" w:color="auto"/>
            </w:tcBorders>
            <w:hideMark/>
          </w:tcPr>
          <w:p w14:paraId="0EEC18A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79FFB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D546C9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6DDE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BF5DE53" w14:textId="77777777" w:rsidTr="002B19CD">
        <w:trPr>
          <w:trHeight w:val="71"/>
          <w:jc w:val="center"/>
        </w:trPr>
        <w:tc>
          <w:tcPr>
            <w:tcW w:w="1383" w:type="dxa"/>
            <w:vMerge/>
            <w:tcBorders>
              <w:left w:val="single" w:sz="4" w:space="0" w:color="auto"/>
              <w:right w:val="single" w:sz="4" w:space="0" w:color="auto"/>
            </w:tcBorders>
            <w:hideMark/>
          </w:tcPr>
          <w:p w14:paraId="3FF97D3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448AE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D91C00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81570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7C9ED406" w14:textId="77777777" w:rsidTr="002B19CD">
        <w:trPr>
          <w:trHeight w:val="71"/>
          <w:jc w:val="center"/>
        </w:trPr>
        <w:tc>
          <w:tcPr>
            <w:tcW w:w="1383" w:type="dxa"/>
            <w:vMerge/>
            <w:tcBorders>
              <w:left w:val="single" w:sz="4" w:space="0" w:color="auto"/>
              <w:right w:val="single" w:sz="4" w:space="0" w:color="auto"/>
            </w:tcBorders>
          </w:tcPr>
          <w:p w14:paraId="125EE40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5DC9A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20D52C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E3B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6CE19214" w14:textId="77777777" w:rsidTr="002B19CD">
        <w:trPr>
          <w:trHeight w:val="71"/>
          <w:jc w:val="center"/>
        </w:trPr>
        <w:tc>
          <w:tcPr>
            <w:tcW w:w="1383" w:type="dxa"/>
            <w:vMerge/>
            <w:tcBorders>
              <w:left w:val="single" w:sz="4" w:space="0" w:color="auto"/>
              <w:right w:val="single" w:sz="4" w:space="0" w:color="auto"/>
            </w:tcBorders>
            <w:hideMark/>
          </w:tcPr>
          <w:p w14:paraId="7438DA1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414BF7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B02EB5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C172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14A7422E"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24ADF1B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1EDB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D434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EEAE7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90605A" w:rsidRPr="00C25669" w14:paraId="1BEE7C12"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FA28E5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4A3C73B4"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2FAC3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90605A" w:rsidRPr="00C25669" w14:paraId="49A9CB2C"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71A79F6"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DC5876B" w14:textId="77777777" w:rsidR="0090605A" w:rsidRPr="00C25669" w:rsidRDefault="0090605A" w:rsidP="0090605A">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DE8DE6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90605A" w:rsidRPr="00C25669" w14:paraId="72C85DA8"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E42D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9A226CA" w14:textId="77777777" w:rsidR="0090605A" w:rsidRPr="00C25669" w:rsidRDefault="0090605A" w:rsidP="0090605A">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B6FB0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0605A" w:rsidRPr="00C25669" w14:paraId="2B5730B6"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BDDF62" w14:textId="77777777" w:rsidR="0090605A" w:rsidRPr="00C25669" w:rsidRDefault="0090605A" w:rsidP="0090605A">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E2F7511" w14:textId="77777777" w:rsidR="0090605A" w:rsidRPr="00C25669" w:rsidRDefault="0090605A" w:rsidP="0090605A">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AAC51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hAnsi="Arial" w:cs="Arial"/>
                <w:sz w:val="18"/>
                <w:szCs w:val="18"/>
              </w:rPr>
              <w:t>R.PDSCH.1-6.2</w:t>
            </w:r>
            <w:r w:rsidRPr="00C25669">
              <w:rPr>
                <w:rFonts w:asciiTheme="minorHAnsi" w:hAnsiTheme="minorHAnsi" w:cstheme="minorHAnsi"/>
                <w:sz w:val="18"/>
                <w:szCs w:val="18"/>
              </w:rPr>
              <w:t xml:space="preserve"> </w:t>
            </w:r>
          </w:p>
        </w:tc>
      </w:tr>
      <w:tr w:rsidR="0090605A" w:rsidRPr="00C25669" w14:paraId="31FE5F17" w14:textId="77777777" w:rsidTr="0090605A">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4AF4828B" w14:textId="77777777"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2140F2D4" w14:textId="5AA023BC" w:rsidR="0090605A" w:rsidRPr="00C25669" w:rsidRDefault="0090605A" w:rsidP="0090605A">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 xml:space="preserve">), this reported PMI cannot be applied at the </w:t>
            </w:r>
            <w:del w:id="343" w:author="CR0021r1" w:date="2019-12-03T16:19:00Z">
              <w:r w:rsidR="00340018" w:rsidDel="00DD49C9">
                <w:rPr>
                  <w:rFonts w:ascii="Arial" w:eastAsia="SimSun" w:hAnsi="Arial"/>
                  <w:sz w:val="18"/>
                </w:rPr>
                <w:delText>e</w:delText>
              </w:r>
            </w:del>
            <w:ins w:id="344" w:author="CR0021r1" w:date="2019-12-03T16:19:00Z">
              <w:r w:rsidR="00340018">
                <w:rPr>
                  <w:rFonts w:ascii="Arial" w:eastAsia="SimSun" w:hAnsi="Arial"/>
                  <w:sz w:val="18"/>
                </w:rPr>
                <w:t>g</w:t>
              </w:r>
            </w:ins>
            <w:r w:rsidRPr="00C25669">
              <w:rPr>
                <w:rFonts w:ascii="Arial" w:eastAsia="SimSun" w:hAnsi="Arial"/>
                <w:sz w:val="18"/>
              </w:rPr>
              <w:t xml:space="preserve">NB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w:t>
            </w:r>
          </w:p>
          <w:p w14:paraId="53B06ACF" w14:textId="77777777" w:rsidR="0090605A" w:rsidRPr="00C25669" w:rsidRDefault="0090605A" w:rsidP="0090605A">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0692D1AC" w14:textId="77777777" w:rsidR="0090605A" w:rsidRPr="00C25669" w:rsidRDefault="0090605A" w:rsidP="0090605A">
      <w:pPr>
        <w:rPr>
          <w:rFonts w:eastAsia="SimSun"/>
          <w:lang w:eastAsia="zh-CN"/>
        </w:rPr>
      </w:pPr>
    </w:p>
    <w:p w14:paraId="49825E91" w14:textId="77777777" w:rsidR="0090605A" w:rsidRPr="00C25669" w:rsidRDefault="0090605A" w:rsidP="0090605A">
      <w:pPr>
        <w:pStyle w:val="TH"/>
        <w:rPr>
          <w:lang w:eastAsia="zh-CN"/>
        </w:rPr>
      </w:pPr>
      <w:r w:rsidRPr="00C25669">
        <w:t xml:space="preserve">Table </w:t>
      </w:r>
      <w:r w:rsidRPr="00C25669">
        <w:rPr>
          <w:rFonts w:hint="eastAsia"/>
          <w:lang w:eastAsia="zh-CN"/>
        </w:rPr>
        <w:t>6.3.2.1.2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8857B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972CB86"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3F6AE45"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79F0E4F7"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E991E35"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328A939"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298CE246" w14:textId="77777777" w:rsidR="0090605A" w:rsidRPr="00C25669" w:rsidRDefault="0090605A" w:rsidP="0090605A">
      <w:pPr>
        <w:rPr>
          <w:rFonts w:eastAsia="SimSun"/>
          <w:lang w:eastAsia="zh-CN"/>
        </w:rPr>
      </w:pPr>
    </w:p>
    <w:p w14:paraId="1CD16BBA" w14:textId="77777777" w:rsidR="0090605A" w:rsidRPr="00C25669" w:rsidRDefault="0090605A" w:rsidP="0090605A">
      <w:pPr>
        <w:pStyle w:val="Heading4"/>
        <w:rPr>
          <w:lang w:eastAsia="zh-CN"/>
        </w:rPr>
      </w:pPr>
      <w:bookmarkStart w:id="345" w:name="_Toc21338245"/>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45"/>
    </w:p>
    <w:p w14:paraId="291E7F4F" w14:textId="77777777" w:rsidR="0090605A" w:rsidRPr="00C25669" w:rsidRDefault="0090605A" w:rsidP="0090605A">
      <w:pPr>
        <w:pStyle w:val="Heading5"/>
        <w:rPr>
          <w:lang w:val="en-US" w:eastAsia="zh-CN"/>
        </w:rPr>
      </w:pPr>
      <w:bookmarkStart w:id="346" w:name="_Toc21338246"/>
      <w:r w:rsidRPr="00C25669">
        <w:rPr>
          <w:lang w:eastAsia="zh-CN"/>
        </w:rPr>
        <w:t>6.3.2.</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46"/>
    </w:p>
    <w:p w14:paraId="1206D125"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6.3.2.2.1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6.3.2.2.1-2</w:t>
      </w:r>
      <w:r w:rsidRPr="00C25669">
        <w:rPr>
          <w:rFonts w:eastAsia="SimSun"/>
        </w:rPr>
        <w:t>.</w:t>
      </w:r>
    </w:p>
    <w:p w14:paraId="2A922AF2"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560AC6D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8649B9"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C726CE"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9289C8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0CA5B71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67AABA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17EA14"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F7BD4F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40</w:t>
            </w:r>
          </w:p>
        </w:tc>
      </w:tr>
      <w:tr w:rsidR="002B19CD" w:rsidRPr="00C25669" w14:paraId="2E8632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6D990A"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94EA8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2F5107C"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30</w:t>
            </w:r>
          </w:p>
        </w:tc>
      </w:tr>
      <w:tr w:rsidR="002B19CD" w:rsidRPr="00C25669" w14:paraId="7CB7999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D52D137"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D3117EE"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6FBD2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TDD</w:t>
            </w:r>
          </w:p>
        </w:tc>
      </w:tr>
      <w:tr w:rsidR="002B19CD" w:rsidRPr="00C25669" w14:paraId="51F8184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A8D1B57"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5EA377"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3B1AAF5"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FR1.30-1 as specified in Annex A</w:t>
            </w:r>
          </w:p>
        </w:tc>
      </w:tr>
      <w:tr w:rsidR="002B19CD" w:rsidRPr="00C25669" w14:paraId="37D3330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5C73645"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79B641"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651B680"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TDLA30-5</w:t>
            </w:r>
          </w:p>
        </w:tc>
      </w:tr>
      <w:tr w:rsidR="002B19CD" w:rsidRPr="00C25669" w14:paraId="0DA282B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58736C"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50C9B5"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56E591"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 xml:space="preserve">High XP </w:t>
            </w:r>
            <w:r w:rsidRPr="00043164">
              <w:rPr>
                <w:rFonts w:ascii="Arial" w:eastAsia="SimSun" w:hAnsi="Arial" w:hint="eastAsia"/>
                <w:sz w:val="18"/>
              </w:rPr>
              <w:t>4</w:t>
            </w:r>
            <w:r w:rsidRPr="00043164">
              <w:rPr>
                <w:rFonts w:ascii="Arial" w:eastAsia="SimSun" w:hAnsi="Arial"/>
                <w:sz w:val="18"/>
              </w:rPr>
              <w:t xml:space="preserve"> x 2</w:t>
            </w:r>
          </w:p>
          <w:p w14:paraId="26B1CA16"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(N1,N2) = (2,1)</w:t>
            </w:r>
          </w:p>
        </w:tc>
      </w:tr>
      <w:tr w:rsidR="002B19CD" w:rsidRPr="00C25669" w14:paraId="4112B18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E7E50D9"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F0538C" w14:textId="77777777" w:rsidR="002B19CD" w:rsidRPr="00043164"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4C1FCF9" w14:textId="77777777" w:rsidR="002B19CD" w:rsidRPr="00043164" w:rsidRDefault="002B19CD" w:rsidP="002B19CD">
            <w:pPr>
              <w:keepNext/>
              <w:keepLines/>
              <w:spacing w:after="0"/>
              <w:jc w:val="center"/>
              <w:rPr>
                <w:rFonts w:ascii="Arial" w:eastAsia="SimSun" w:hAnsi="Arial"/>
                <w:sz w:val="18"/>
              </w:rPr>
            </w:pPr>
            <w:r w:rsidRPr="00043164">
              <w:rPr>
                <w:rFonts w:ascii="Arial" w:eastAsia="SimSun" w:hAnsi="Arial" w:hint="eastAsia"/>
                <w:sz w:val="18"/>
              </w:rPr>
              <w:t>As specified in Annex B.4.1</w:t>
            </w:r>
          </w:p>
        </w:tc>
      </w:tr>
      <w:tr w:rsidR="002B19CD" w:rsidRPr="00C25669" w14:paraId="3B108BC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5305B9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B35518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861E1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F3DDF2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A5C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7669366" w14:textId="77777777" w:rsidTr="002B19CD">
        <w:trPr>
          <w:trHeight w:val="71"/>
          <w:jc w:val="center"/>
        </w:trPr>
        <w:tc>
          <w:tcPr>
            <w:tcW w:w="1383" w:type="dxa"/>
            <w:vMerge/>
            <w:tcBorders>
              <w:left w:val="single" w:sz="4" w:space="0" w:color="auto"/>
              <w:right w:val="single" w:sz="4" w:space="0" w:color="auto"/>
            </w:tcBorders>
            <w:vAlign w:val="center"/>
            <w:hideMark/>
          </w:tcPr>
          <w:p w14:paraId="04CF5AA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1D4F70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215C3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F043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35F902D" w14:textId="77777777" w:rsidTr="002B19CD">
        <w:trPr>
          <w:trHeight w:val="71"/>
          <w:jc w:val="center"/>
        </w:trPr>
        <w:tc>
          <w:tcPr>
            <w:tcW w:w="1383" w:type="dxa"/>
            <w:vMerge/>
            <w:tcBorders>
              <w:left w:val="single" w:sz="4" w:space="0" w:color="auto"/>
              <w:right w:val="single" w:sz="4" w:space="0" w:color="auto"/>
            </w:tcBorders>
            <w:vAlign w:val="center"/>
            <w:hideMark/>
          </w:tcPr>
          <w:p w14:paraId="3531A52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9A38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38452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6748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7BA94456" w14:textId="77777777" w:rsidTr="002B19CD">
        <w:trPr>
          <w:trHeight w:val="71"/>
          <w:jc w:val="center"/>
        </w:trPr>
        <w:tc>
          <w:tcPr>
            <w:tcW w:w="1383" w:type="dxa"/>
            <w:vMerge/>
            <w:tcBorders>
              <w:left w:val="single" w:sz="4" w:space="0" w:color="auto"/>
              <w:right w:val="single" w:sz="4" w:space="0" w:color="auto"/>
            </w:tcBorders>
            <w:vAlign w:val="center"/>
            <w:hideMark/>
          </w:tcPr>
          <w:p w14:paraId="542AC35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7940AB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56CC85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4F20C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B29DA9E" w14:textId="77777777" w:rsidTr="002B19CD">
        <w:trPr>
          <w:trHeight w:val="71"/>
          <w:jc w:val="center"/>
        </w:trPr>
        <w:tc>
          <w:tcPr>
            <w:tcW w:w="1383" w:type="dxa"/>
            <w:vMerge/>
            <w:tcBorders>
              <w:left w:val="single" w:sz="4" w:space="0" w:color="auto"/>
              <w:right w:val="single" w:sz="4" w:space="0" w:color="auto"/>
            </w:tcBorders>
            <w:vAlign w:val="center"/>
            <w:hideMark/>
          </w:tcPr>
          <w:p w14:paraId="27AF937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B969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50172E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279D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6AF24185" w14:textId="77777777" w:rsidTr="002B19CD">
        <w:trPr>
          <w:trHeight w:val="71"/>
          <w:jc w:val="center"/>
        </w:trPr>
        <w:tc>
          <w:tcPr>
            <w:tcW w:w="1383" w:type="dxa"/>
            <w:vMerge/>
            <w:tcBorders>
              <w:left w:val="single" w:sz="4" w:space="0" w:color="auto"/>
              <w:right w:val="single" w:sz="4" w:space="0" w:color="auto"/>
            </w:tcBorders>
            <w:vAlign w:val="center"/>
            <w:hideMark/>
          </w:tcPr>
          <w:p w14:paraId="7FB4B6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C0300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FE7B4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CB96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74D05F68" w14:textId="77777777" w:rsidTr="002B19CD">
        <w:trPr>
          <w:trHeight w:val="71"/>
          <w:jc w:val="center"/>
        </w:trPr>
        <w:tc>
          <w:tcPr>
            <w:tcW w:w="1383" w:type="dxa"/>
            <w:vMerge/>
            <w:tcBorders>
              <w:left w:val="single" w:sz="4" w:space="0" w:color="auto"/>
              <w:right w:val="single" w:sz="4" w:space="0" w:color="auto"/>
            </w:tcBorders>
            <w:vAlign w:val="center"/>
            <w:hideMark/>
          </w:tcPr>
          <w:p w14:paraId="6AC86A9F"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5AF57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2C6B3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DC340E"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9C5D02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02DC19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78E90BC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F7664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BE949E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FC5BE9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79813F6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6684E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5A9237F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791EA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F9A8B9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926C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50B92221" w14:textId="77777777" w:rsidTr="002B19CD">
        <w:trPr>
          <w:trHeight w:val="71"/>
          <w:jc w:val="center"/>
        </w:trPr>
        <w:tc>
          <w:tcPr>
            <w:tcW w:w="1383" w:type="dxa"/>
            <w:vMerge/>
            <w:tcBorders>
              <w:left w:val="single" w:sz="4" w:space="0" w:color="auto"/>
              <w:right w:val="single" w:sz="4" w:space="0" w:color="auto"/>
            </w:tcBorders>
            <w:vAlign w:val="center"/>
          </w:tcPr>
          <w:p w14:paraId="6E69A16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562417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5754F1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68D4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3A1BEE1" w14:textId="77777777" w:rsidTr="002B19CD">
        <w:trPr>
          <w:trHeight w:val="71"/>
          <w:jc w:val="center"/>
        </w:trPr>
        <w:tc>
          <w:tcPr>
            <w:tcW w:w="1383" w:type="dxa"/>
            <w:vMerge/>
            <w:tcBorders>
              <w:left w:val="single" w:sz="4" w:space="0" w:color="auto"/>
              <w:right w:val="single" w:sz="4" w:space="0" w:color="auto"/>
            </w:tcBorders>
            <w:vAlign w:val="center"/>
            <w:hideMark/>
          </w:tcPr>
          <w:p w14:paraId="695F1B6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AB880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F8F2C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B2779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53DE66DE" w14:textId="77777777" w:rsidTr="002B19CD">
        <w:trPr>
          <w:trHeight w:val="71"/>
          <w:jc w:val="center"/>
        </w:trPr>
        <w:tc>
          <w:tcPr>
            <w:tcW w:w="1383" w:type="dxa"/>
            <w:vMerge/>
            <w:tcBorders>
              <w:left w:val="single" w:sz="4" w:space="0" w:color="auto"/>
              <w:right w:val="single" w:sz="4" w:space="0" w:color="auto"/>
            </w:tcBorders>
            <w:vAlign w:val="center"/>
            <w:hideMark/>
          </w:tcPr>
          <w:p w14:paraId="7F24A95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C811BC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013DC3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F4F16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0E9F148" w14:textId="77777777" w:rsidTr="002B19CD">
        <w:trPr>
          <w:trHeight w:val="71"/>
          <w:jc w:val="center"/>
        </w:trPr>
        <w:tc>
          <w:tcPr>
            <w:tcW w:w="1383" w:type="dxa"/>
            <w:vMerge/>
            <w:tcBorders>
              <w:left w:val="single" w:sz="4" w:space="0" w:color="auto"/>
              <w:right w:val="single" w:sz="4" w:space="0" w:color="auto"/>
            </w:tcBorders>
            <w:vAlign w:val="center"/>
            <w:hideMark/>
          </w:tcPr>
          <w:p w14:paraId="161D3A0D"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A48D1A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A0A23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B7C76E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46B906CF" w14:textId="77777777" w:rsidTr="002B19CD">
        <w:trPr>
          <w:trHeight w:val="71"/>
          <w:jc w:val="center"/>
        </w:trPr>
        <w:tc>
          <w:tcPr>
            <w:tcW w:w="1383" w:type="dxa"/>
            <w:vMerge/>
            <w:tcBorders>
              <w:left w:val="single" w:sz="4" w:space="0" w:color="auto"/>
              <w:right w:val="single" w:sz="4" w:space="0" w:color="auto"/>
            </w:tcBorders>
            <w:vAlign w:val="center"/>
            <w:hideMark/>
          </w:tcPr>
          <w:p w14:paraId="49DA12B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0D2C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732C4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75D6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4702FA18" w14:textId="77777777" w:rsidTr="002B19CD">
        <w:trPr>
          <w:trHeight w:val="71"/>
          <w:jc w:val="center"/>
        </w:trPr>
        <w:tc>
          <w:tcPr>
            <w:tcW w:w="1383" w:type="dxa"/>
            <w:vMerge/>
            <w:tcBorders>
              <w:left w:val="single" w:sz="4" w:space="0" w:color="auto"/>
              <w:right w:val="single" w:sz="4" w:space="0" w:color="auto"/>
            </w:tcBorders>
            <w:vAlign w:val="center"/>
          </w:tcPr>
          <w:p w14:paraId="4346FEE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ACC2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FB7FE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0A7167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515F9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9FBF1AA"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584150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CC47E8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9376053"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775B71"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0</w:t>
            </w:r>
          </w:p>
        </w:tc>
      </w:tr>
      <w:tr w:rsidR="002B19CD" w:rsidRPr="00C25669" w14:paraId="5A296715" w14:textId="77777777" w:rsidTr="002B19CD">
        <w:trPr>
          <w:trHeight w:val="71"/>
          <w:jc w:val="center"/>
        </w:trPr>
        <w:tc>
          <w:tcPr>
            <w:tcW w:w="1383" w:type="dxa"/>
            <w:vMerge w:val="restart"/>
            <w:tcBorders>
              <w:left w:val="single" w:sz="4" w:space="0" w:color="auto"/>
              <w:right w:val="single" w:sz="4" w:space="0" w:color="auto"/>
            </w:tcBorders>
            <w:vAlign w:val="center"/>
          </w:tcPr>
          <w:p w14:paraId="0172EB0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0AEAD47" w14:textId="77777777" w:rsidR="002B19CD" w:rsidRPr="00C25669" w:rsidRDefault="002B19CD" w:rsidP="002B19CD">
            <w:pPr>
              <w:keepNext/>
              <w:keepLines/>
              <w:spacing w:after="0"/>
              <w:rPr>
                <w:rFonts w:ascii="Arial"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3A58CF"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6DBE47" w14:textId="77777777" w:rsidR="002B19CD" w:rsidRPr="00C25669" w:rsidRDefault="002B19CD" w:rsidP="002B19CD">
            <w:pPr>
              <w:keepNext/>
              <w:keepLines/>
              <w:spacing w:after="0"/>
              <w:jc w:val="center"/>
              <w:rPr>
                <w:rFonts w:ascii="Arial" w:hAnsi="Arial"/>
                <w:sz w:val="18"/>
                <w:lang w:eastAsia="zh-CN"/>
              </w:rPr>
            </w:pPr>
            <w:r w:rsidRPr="00C25669">
              <w:rPr>
                <w:rFonts w:ascii="Arial" w:eastAsia="SimSun" w:hAnsi="Arial" w:hint="eastAsia"/>
                <w:sz w:val="18"/>
                <w:lang w:eastAsia="zh-CN"/>
              </w:rPr>
              <w:t>Aperiodic</w:t>
            </w:r>
          </w:p>
        </w:tc>
      </w:tr>
      <w:tr w:rsidR="002B19CD" w:rsidRPr="00C25669" w14:paraId="2E1972BD" w14:textId="77777777" w:rsidTr="002B19CD">
        <w:trPr>
          <w:trHeight w:val="221"/>
          <w:jc w:val="center"/>
        </w:trPr>
        <w:tc>
          <w:tcPr>
            <w:tcW w:w="1383" w:type="dxa"/>
            <w:vMerge/>
            <w:tcBorders>
              <w:left w:val="single" w:sz="4" w:space="0" w:color="auto"/>
              <w:right w:val="single" w:sz="4" w:space="0" w:color="auto"/>
            </w:tcBorders>
            <w:vAlign w:val="center"/>
            <w:hideMark/>
          </w:tcPr>
          <w:p w14:paraId="016480CD"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ADE8B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C6008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0E77E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65445724" w14:textId="77777777" w:rsidTr="002B19CD">
        <w:trPr>
          <w:trHeight w:val="413"/>
          <w:jc w:val="center"/>
        </w:trPr>
        <w:tc>
          <w:tcPr>
            <w:tcW w:w="1383" w:type="dxa"/>
            <w:vMerge/>
            <w:tcBorders>
              <w:left w:val="single" w:sz="4" w:space="0" w:color="auto"/>
              <w:right w:val="single" w:sz="4" w:space="0" w:color="auto"/>
            </w:tcBorders>
            <w:vAlign w:val="center"/>
            <w:hideMark/>
          </w:tcPr>
          <w:p w14:paraId="2153968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C17E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0012376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E32C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1FAD3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7113AFF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9CFE3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4C4E0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15596F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323EE5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47B164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F15B94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5253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05455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5648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57F017B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712A4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36F2DE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4097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53F272B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CB2F6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DE5A3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B500F4"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235D94F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27F4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2D056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8B483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6B5C5D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82953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4819C0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4C3C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15A483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6735FB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32C83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C6DEB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47BBF8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91C9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6F33F0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C4C9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769C40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A6FB207" w14:textId="77777777" w:rsidR="002B19CD" w:rsidRPr="00C25669" w:rsidRDefault="002B19CD" w:rsidP="002B19CD">
            <w:pPr>
              <w:keepNext/>
              <w:keepLines/>
              <w:spacing w:after="0"/>
              <w:rPr>
                <w:rFonts w:ascii="Arial" w:eastAsia="SimSun" w:hAnsi="Arial" w:cs="Arial"/>
                <w:sz w:val="18"/>
                <w:szCs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A0D866A" w14:textId="77777777" w:rsidR="002B19CD" w:rsidRPr="00C25669" w:rsidRDefault="002B19CD" w:rsidP="002B19CD">
            <w:pPr>
              <w:keepNext/>
              <w:keepLines/>
              <w:spacing w:after="0"/>
              <w:jc w:val="center"/>
              <w:rPr>
                <w:rFonts w:ascii="Arial" w:eastAsia="Times New Roman" w:hAnsi="Arial" w:cs="Arial"/>
                <w:sz w:val="18"/>
                <w:szCs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3EA827A" w14:textId="77777777" w:rsidR="002B19CD" w:rsidRPr="00C25669" w:rsidRDefault="002B19CD" w:rsidP="002B19CD">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16</w:t>
            </w:r>
          </w:p>
        </w:tc>
      </w:tr>
      <w:tr w:rsidR="002B19CD" w:rsidRPr="00C25669" w14:paraId="23DE572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5DF28B" w14:textId="77777777" w:rsidR="002B19CD" w:rsidRPr="00C25669" w:rsidRDefault="002B19CD" w:rsidP="002B19CD">
            <w:pPr>
              <w:keepNext/>
              <w:keepLines/>
              <w:spacing w:after="0"/>
              <w:rPr>
                <w:rFonts w:ascii="Arial" w:eastAsia="SimSun" w:hAnsi="Arial" w:cs="Arial"/>
                <w:sz w:val="18"/>
                <w:szCs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62EB8B5" w14:textId="77777777" w:rsidR="002B19CD" w:rsidRPr="00C25669" w:rsidRDefault="002B19CD" w:rsidP="002B19CD">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0B50B" w14:textId="77777777" w:rsidR="002B19CD" w:rsidRPr="00C25669" w:rsidRDefault="002B19CD" w:rsidP="002B19CD">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1111111</w:t>
            </w:r>
          </w:p>
        </w:tc>
      </w:tr>
      <w:tr w:rsidR="002B19CD" w:rsidRPr="00C25669" w14:paraId="21D80B5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C2BCE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D4B6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B630C3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349E9E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3910D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048772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0EF140"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6455B23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04CD1"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01AFC35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E5E381"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37DCAFA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A2DD78"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117173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E3666A"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2CA59AB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4C380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F0EE0A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8CE2F27"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8F3D0FF"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1AB4FE2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82CE3F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D31C51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9628E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FCA0E2"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1E84FCED" w14:textId="77777777" w:rsidTr="002B19CD">
        <w:trPr>
          <w:trHeight w:val="71"/>
          <w:jc w:val="center"/>
        </w:trPr>
        <w:tc>
          <w:tcPr>
            <w:tcW w:w="1383" w:type="dxa"/>
            <w:vMerge/>
            <w:tcBorders>
              <w:left w:val="single" w:sz="4" w:space="0" w:color="auto"/>
              <w:right w:val="single" w:sz="4" w:space="0" w:color="auto"/>
            </w:tcBorders>
            <w:hideMark/>
          </w:tcPr>
          <w:p w14:paraId="2C87085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357DA3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C5AEC9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33EF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802EE42" w14:textId="77777777" w:rsidTr="002B19CD">
        <w:trPr>
          <w:trHeight w:val="71"/>
          <w:jc w:val="center"/>
        </w:trPr>
        <w:tc>
          <w:tcPr>
            <w:tcW w:w="1383" w:type="dxa"/>
            <w:vMerge/>
            <w:tcBorders>
              <w:left w:val="single" w:sz="4" w:space="0" w:color="auto"/>
              <w:right w:val="single" w:sz="4" w:space="0" w:color="auto"/>
            </w:tcBorders>
            <w:hideMark/>
          </w:tcPr>
          <w:p w14:paraId="6EE7C04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C835C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AC36F4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8FDC4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2E571033" w14:textId="77777777" w:rsidTr="002B19CD">
        <w:trPr>
          <w:trHeight w:val="71"/>
          <w:jc w:val="center"/>
        </w:trPr>
        <w:tc>
          <w:tcPr>
            <w:tcW w:w="1383" w:type="dxa"/>
            <w:vMerge/>
            <w:tcBorders>
              <w:left w:val="single" w:sz="4" w:space="0" w:color="auto"/>
              <w:right w:val="single" w:sz="4" w:space="0" w:color="auto"/>
            </w:tcBorders>
          </w:tcPr>
          <w:p w14:paraId="137B189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6C398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6E862A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1DCD3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5DAA8C71" w14:textId="77777777" w:rsidTr="002B19CD">
        <w:trPr>
          <w:trHeight w:val="71"/>
          <w:jc w:val="center"/>
        </w:trPr>
        <w:tc>
          <w:tcPr>
            <w:tcW w:w="1383" w:type="dxa"/>
            <w:vMerge/>
            <w:tcBorders>
              <w:left w:val="single" w:sz="4" w:space="0" w:color="auto"/>
              <w:right w:val="single" w:sz="4" w:space="0" w:color="auto"/>
            </w:tcBorders>
            <w:hideMark/>
          </w:tcPr>
          <w:p w14:paraId="5D153E1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C79E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ADCB86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B37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12D61B20"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2DAB33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B19A3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19925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3B73C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13C824B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ADB4F1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A756B7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A771D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61D371E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3677B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49BC0DC"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6428AC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2B19CD" w:rsidRPr="00C25669" w14:paraId="6D0D531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C6655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129B48F"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00AD8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229F59D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33913F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FBF9B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B22E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.1 TDD</w:t>
            </w:r>
          </w:p>
        </w:tc>
      </w:tr>
      <w:tr w:rsidR="002B19CD" w:rsidRPr="00C25669" w14:paraId="385F853E"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56473286"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046A2436" w14:textId="670A1251"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 #n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 xml:space="preserve">), this reported PMI cannot be applied at the </w:t>
            </w:r>
            <w:del w:id="347" w:author="CR0021r1" w:date="2019-12-03T16:19:00Z">
              <w:r w:rsidR="00112243" w:rsidDel="00DD49C9">
                <w:rPr>
                  <w:rFonts w:ascii="Arial" w:eastAsia="SimSun" w:hAnsi="Arial"/>
                  <w:sz w:val="18"/>
                </w:rPr>
                <w:delText>e</w:delText>
              </w:r>
            </w:del>
            <w:ins w:id="348" w:author="CR0021r1" w:date="2019-12-03T16:19:00Z">
              <w:r w:rsidR="00112243">
                <w:rPr>
                  <w:rFonts w:ascii="Arial" w:eastAsia="SimSun" w:hAnsi="Arial"/>
                  <w:sz w:val="18"/>
                </w:rPr>
                <w:t>g</w:t>
              </w:r>
            </w:ins>
            <w:r w:rsidR="00112243">
              <w:rPr>
                <w:rFonts w:ascii="Arial" w:eastAsia="SimSun" w:hAnsi="Arial"/>
                <w:sz w:val="18"/>
              </w:rPr>
              <w:t>NB</w:t>
            </w:r>
            <w:r w:rsidRPr="00C25669">
              <w:rPr>
                <w:rFonts w:ascii="Arial" w:eastAsia="SimSun" w:hAnsi="Arial"/>
                <w:sz w:val="18"/>
              </w:rPr>
              <w:t xml:space="preserve"> 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p>
          <w:p w14:paraId="76FBE3CF"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3877DE8" w14:textId="77777777" w:rsidR="0090605A" w:rsidRPr="00C25669" w:rsidRDefault="0090605A" w:rsidP="0090605A">
      <w:pPr>
        <w:rPr>
          <w:rFonts w:eastAsia="SimSun"/>
          <w:lang w:eastAsia="zh-CN"/>
        </w:rPr>
      </w:pPr>
    </w:p>
    <w:p w14:paraId="3FF5F3B7" w14:textId="77777777" w:rsidR="0090605A" w:rsidRPr="00C25669" w:rsidRDefault="0090605A" w:rsidP="0090605A">
      <w:pPr>
        <w:pStyle w:val="TH"/>
        <w:rPr>
          <w:lang w:eastAsia="zh-CN"/>
        </w:rPr>
      </w:pPr>
      <w:r w:rsidRPr="00C25669">
        <w:t xml:space="preserve">Table </w:t>
      </w:r>
      <w:r w:rsidRPr="00C25669">
        <w:rPr>
          <w:rFonts w:hint="eastAsia"/>
          <w:lang w:eastAsia="zh-CN"/>
        </w:rPr>
        <w:t>6.3.2.2.1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47E372B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993836D"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B25E58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31BF8258"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BB3B36F"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37F79FF0"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1AF840BD" w14:textId="77777777" w:rsidR="0090605A" w:rsidRPr="00C25669" w:rsidRDefault="0090605A" w:rsidP="0090605A">
      <w:pPr>
        <w:rPr>
          <w:rFonts w:eastAsia="SimSun"/>
          <w:lang w:eastAsia="zh-CN"/>
        </w:rPr>
      </w:pPr>
    </w:p>
    <w:p w14:paraId="40D8532C" w14:textId="77777777" w:rsidR="0090605A" w:rsidRPr="00C25669" w:rsidRDefault="0090605A" w:rsidP="0090605A">
      <w:pPr>
        <w:pStyle w:val="Heading5"/>
        <w:rPr>
          <w:lang w:eastAsia="zh-CN"/>
        </w:rPr>
      </w:pPr>
      <w:bookmarkStart w:id="349" w:name="_Toc21338247"/>
      <w:r w:rsidRPr="00C25669">
        <w:rPr>
          <w:lang w:eastAsia="zh-CN"/>
        </w:rPr>
        <w:t>6.3.</w:t>
      </w:r>
      <w:r w:rsidRPr="00C25669">
        <w:rPr>
          <w:rFonts w:hint="eastAsia"/>
          <w:lang w:eastAsia="zh-CN"/>
        </w:rPr>
        <w:t>2</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49"/>
    </w:p>
    <w:p w14:paraId="45FBA7E2"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6.3.2.2.2</w:t>
      </w:r>
      <w:r w:rsidRPr="00C25669">
        <w:rPr>
          <w:rFonts w:eastAsia="SimSun"/>
        </w:rPr>
        <w:t xml:space="preserve">-1, and using the downlink physical channels specified in Annex </w:t>
      </w:r>
      <w:r w:rsidR="00C1023A"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6.3.2.2.2-2</w:t>
      </w:r>
      <w:r w:rsidRPr="00C25669">
        <w:rPr>
          <w:rFonts w:eastAsia="SimSun"/>
        </w:rPr>
        <w:t>.</w:t>
      </w:r>
    </w:p>
    <w:p w14:paraId="62646E54"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6.3.2.2.2-1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637EC8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1E97591"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50087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D62112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11E6177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7A43F9"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8E7921"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7C9C06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40</w:t>
            </w:r>
          </w:p>
        </w:tc>
      </w:tr>
      <w:tr w:rsidR="002B19CD" w:rsidRPr="00C25669" w14:paraId="1E7197D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1EFBFC"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B5BE8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55AFB9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30</w:t>
            </w:r>
          </w:p>
        </w:tc>
      </w:tr>
      <w:tr w:rsidR="002B19CD" w:rsidRPr="00C25669" w14:paraId="3B14915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A9C0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A05D43"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22686F8"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TDD</w:t>
            </w:r>
          </w:p>
        </w:tc>
      </w:tr>
      <w:tr w:rsidR="002B19CD" w:rsidRPr="00C25669" w14:paraId="09E2C64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1887C1"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0B1CC617"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9E82510"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FR1.30-1 as specified in Annex A</w:t>
            </w:r>
          </w:p>
        </w:tc>
      </w:tr>
      <w:tr w:rsidR="002B19CD" w:rsidRPr="00C25669" w14:paraId="736CD9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DE82F7"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2531567"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868B176"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TDLA30-5</w:t>
            </w:r>
          </w:p>
        </w:tc>
      </w:tr>
      <w:tr w:rsidR="002B19CD" w:rsidRPr="00C25669" w14:paraId="52BB7A4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E7C293"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205DA4"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BB5270F"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 xml:space="preserve">High XP </w:t>
            </w:r>
            <w:r w:rsidRPr="00E30C05">
              <w:rPr>
                <w:rFonts w:ascii="Arial" w:eastAsia="SimSun" w:hAnsi="Arial" w:hint="eastAsia"/>
                <w:sz w:val="18"/>
              </w:rPr>
              <w:t>8</w:t>
            </w:r>
            <w:r w:rsidRPr="00E30C05">
              <w:rPr>
                <w:rFonts w:ascii="Arial" w:eastAsia="SimSun" w:hAnsi="Arial"/>
                <w:sz w:val="18"/>
              </w:rPr>
              <w:t xml:space="preserve"> x 2</w:t>
            </w:r>
          </w:p>
          <w:p w14:paraId="5FA8330E"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(N1,N2) = (4,1)</w:t>
            </w:r>
          </w:p>
        </w:tc>
      </w:tr>
      <w:tr w:rsidR="002B19CD" w:rsidRPr="00C25669" w14:paraId="26BB28D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D4FAA1F"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3E5268" w14:textId="77777777" w:rsidR="002B19CD" w:rsidRPr="00E30C05"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EC5665" w14:textId="77777777" w:rsidR="002B19CD" w:rsidRPr="00E30C05" w:rsidRDefault="002B19CD" w:rsidP="002B19CD">
            <w:pPr>
              <w:keepNext/>
              <w:keepLines/>
              <w:spacing w:after="0"/>
              <w:jc w:val="center"/>
              <w:rPr>
                <w:rFonts w:ascii="Arial" w:eastAsia="SimSun" w:hAnsi="Arial"/>
                <w:sz w:val="18"/>
              </w:rPr>
            </w:pPr>
            <w:r w:rsidRPr="00E30C05">
              <w:rPr>
                <w:rFonts w:ascii="Arial" w:eastAsia="SimSun" w:hAnsi="Arial" w:hint="eastAsia"/>
                <w:sz w:val="18"/>
              </w:rPr>
              <w:t>As specified in Annex B.4.1</w:t>
            </w:r>
          </w:p>
        </w:tc>
      </w:tr>
      <w:tr w:rsidR="002B19CD" w:rsidRPr="00C25669" w14:paraId="687D6B47"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51AE3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39A4B7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4DB07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C78248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DC0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8E4CFEE" w14:textId="77777777" w:rsidTr="002B19CD">
        <w:trPr>
          <w:trHeight w:val="71"/>
          <w:jc w:val="center"/>
        </w:trPr>
        <w:tc>
          <w:tcPr>
            <w:tcW w:w="1383" w:type="dxa"/>
            <w:vMerge/>
            <w:tcBorders>
              <w:left w:val="single" w:sz="4" w:space="0" w:color="auto"/>
              <w:right w:val="single" w:sz="4" w:space="0" w:color="auto"/>
            </w:tcBorders>
            <w:vAlign w:val="center"/>
            <w:hideMark/>
          </w:tcPr>
          <w:p w14:paraId="2E89601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37BE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096E9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7704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C6BE789" w14:textId="77777777" w:rsidTr="002B19CD">
        <w:trPr>
          <w:trHeight w:val="71"/>
          <w:jc w:val="center"/>
        </w:trPr>
        <w:tc>
          <w:tcPr>
            <w:tcW w:w="1383" w:type="dxa"/>
            <w:vMerge/>
            <w:tcBorders>
              <w:left w:val="single" w:sz="4" w:space="0" w:color="auto"/>
              <w:right w:val="single" w:sz="4" w:space="0" w:color="auto"/>
            </w:tcBorders>
            <w:vAlign w:val="center"/>
            <w:hideMark/>
          </w:tcPr>
          <w:p w14:paraId="6D09B4A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8653B2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9BD73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9CE0E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13C45106" w14:textId="77777777" w:rsidTr="002B19CD">
        <w:trPr>
          <w:trHeight w:val="71"/>
          <w:jc w:val="center"/>
        </w:trPr>
        <w:tc>
          <w:tcPr>
            <w:tcW w:w="1383" w:type="dxa"/>
            <w:vMerge/>
            <w:tcBorders>
              <w:left w:val="single" w:sz="4" w:space="0" w:color="auto"/>
              <w:right w:val="single" w:sz="4" w:space="0" w:color="auto"/>
            </w:tcBorders>
            <w:vAlign w:val="center"/>
            <w:hideMark/>
          </w:tcPr>
          <w:p w14:paraId="329E5D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8010B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0E985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F659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59CAC4B" w14:textId="77777777" w:rsidTr="002B19CD">
        <w:trPr>
          <w:trHeight w:val="71"/>
          <w:jc w:val="center"/>
        </w:trPr>
        <w:tc>
          <w:tcPr>
            <w:tcW w:w="1383" w:type="dxa"/>
            <w:vMerge/>
            <w:tcBorders>
              <w:left w:val="single" w:sz="4" w:space="0" w:color="auto"/>
              <w:right w:val="single" w:sz="4" w:space="0" w:color="auto"/>
            </w:tcBorders>
            <w:vAlign w:val="center"/>
            <w:hideMark/>
          </w:tcPr>
          <w:p w14:paraId="6D65173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38701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3238B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B5B99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036D86B3" w14:textId="77777777" w:rsidTr="002B19CD">
        <w:trPr>
          <w:trHeight w:val="71"/>
          <w:jc w:val="center"/>
        </w:trPr>
        <w:tc>
          <w:tcPr>
            <w:tcW w:w="1383" w:type="dxa"/>
            <w:vMerge/>
            <w:tcBorders>
              <w:left w:val="single" w:sz="4" w:space="0" w:color="auto"/>
              <w:right w:val="single" w:sz="4" w:space="0" w:color="auto"/>
            </w:tcBorders>
            <w:vAlign w:val="center"/>
            <w:hideMark/>
          </w:tcPr>
          <w:p w14:paraId="068A911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EBE8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1361C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E0D5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1BD1DB3" w14:textId="77777777" w:rsidTr="002B19CD">
        <w:trPr>
          <w:trHeight w:val="71"/>
          <w:jc w:val="center"/>
        </w:trPr>
        <w:tc>
          <w:tcPr>
            <w:tcW w:w="1383" w:type="dxa"/>
            <w:vMerge/>
            <w:tcBorders>
              <w:left w:val="single" w:sz="4" w:space="0" w:color="auto"/>
              <w:right w:val="single" w:sz="4" w:space="0" w:color="auto"/>
            </w:tcBorders>
            <w:vAlign w:val="center"/>
            <w:hideMark/>
          </w:tcPr>
          <w:p w14:paraId="1BD539E7"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E1B01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4D0ACB4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2598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760A59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06C0B5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4F2903F7"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89ED7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D675A0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F48A57" w14:textId="77777777" w:rsidR="002B19CD" w:rsidRPr="00C25669" w:rsidDel="001A40AC" w:rsidRDefault="002B19CD" w:rsidP="002B19CD">
            <w:pPr>
              <w:keepNext/>
              <w:keepLines/>
              <w:spacing w:after="0"/>
              <w:jc w:val="center"/>
              <w:rPr>
                <w:rFonts w:ascii="Arial" w:eastAsia="SimSun" w:hAnsi="Arial"/>
                <w:sz w:val="18"/>
              </w:rPr>
            </w:pPr>
            <w:r w:rsidRPr="00C25669">
              <w:rPr>
                <w:rFonts w:ascii="Arial" w:hAnsi="Arial"/>
                <w:sz w:val="18"/>
                <w:lang w:eastAsia="zh-CN"/>
              </w:rPr>
              <w:t>1 in slots i, where mod(i, 10) = 1, otherwise it is equal to 0</w:t>
            </w:r>
          </w:p>
        </w:tc>
      </w:tr>
      <w:tr w:rsidR="002B19CD" w:rsidRPr="00C25669" w14:paraId="726D7C94"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BFCCDD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0C72AAB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0D26D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19814E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675D2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25E84FC" w14:textId="77777777" w:rsidTr="002B19CD">
        <w:trPr>
          <w:trHeight w:val="71"/>
          <w:jc w:val="center"/>
        </w:trPr>
        <w:tc>
          <w:tcPr>
            <w:tcW w:w="1383" w:type="dxa"/>
            <w:vMerge/>
            <w:tcBorders>
              <w:left w:val="single" w:sz="4" w:space="0" w:color="auto"/>
              <w:right w:val="single" w:sz="4" w:space="0" w:color="auto"/>
            </w:tcBorders>
            <w:vAlign w:val="center"/>
          </w:tcPr>
          <w:p w14:paraId="6D512AA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DF4B3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A55A6D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EE7DD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3766EE66" w14:textId="77777777" w:rsidTr="002B19CD">
        <w:trPr>
          <w:trHeight w:val="71"/>
          <w:jc w:val="center"/>
        </w:trPr>
        <w:tc>
          <w:tcPr>
            <w:tcW w:w="1383" w:type="dxa"/>
            <w:vMerge/>
            <w:tcBorders>
              <w:left w:val="single" w:sz="4" w:space="0" w:color="auto"/>
              <w:right w:val="single" w:sz="4" w:space="0" w:color="auto"/>
            </w:tcBorders>
            <w:vAlign w:val="center"/>
            <w:hideMark/>
          </w:tcPr>
          <w:p w14:paraId="6F20964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0312C3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97AAD9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61A7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052A2A24" w14:textId="77777777" w:rsidTr="002B19CD">
        <w:trPr>
          <w:trHeight w:val="71"/>
          <w:jc w:val="center"/>
        </w:trPr>
        <w:tc>
          <w:tcPr>
            <w:tcW w:w="1383" w:type="dxa"/>
            <w:vMerge/>
            <w:tcBorders>
              <w:left w:val="single" w:sz="4" w:space="0" w:color="auto"/>
              <w:right w:val="single" w:sz="4" w:space="0" w:color="auto"/>
            </w:tcBorders>
            <w:vAlign w:val="center"/>
            <w:hideMark/>
          </w:tcPr>
          <w:p w14:paraId="02D48EC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764C5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85AD26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47EBB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3CE6671A" w14:textId="77777777" w:rsidTr="002B19CD">
        <w:trPr>
          <w:trHeight w:val="71"/>
          <w:jc w:val="center"/>
        </w:trPr>
        <w:tc>
          <w:tcPr>
            <w:tcW w:w="1383" w:type="dxa"/>
            <w:vMerge/>
            <w:tcBorders>
              <w:left w:val="single" w:sz="4" w:space="0" w:color="auto"/>
              <w:right w:val="single" w:sz="4" w:space="0" w:color="auto"/>
            </w:tcBorders>
            <w:vAlign w:val="center"/>
            <w:hideMark/>
          </w:tcPr>
          <w:p w14:paraId="3D9F6126"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5EBFE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F3E2B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4E823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0607D101" w14:textId="77777777" w:rsidTr="002B19CD">
        <w:trPr>
          <w:trHeight w:val="71"/>
          <w:jc w:val="center"/>
        </w:trPr>
        <w:tc>
          <w:tcPr>
            <w:tcW w:w="1383" w:type="dxa"/>
            <w:vMerge/>
            <w:tcBorders>
              <w:left w:val="single" w:sz="4" w:space="0" w:color="auto"/>
              <w:right w:val="single" w:sz="4" w:space="0" w:color="auto"/>
            </w:tcBorders>
            <w:vAlign w:val="center"/>
            <w:hideMark/>
          </w:tcPr>
          <w:p w14:paraId="6E0E124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E12D9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59E485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4995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70C4C79C" w14:textId="77777777" w:rsidTr="002B19CD">
        <w:trPr>
          <w:trHeight w:val="71"/>
          <w:jc w:val="center"/>
        </w:trPr>
        <w:tc>
          <w:tcPr>
            <w:tcW w:w="1383" w:type="dxa"/>
            <w:vMerge/>
            <w:tcBorders>
              <w:left w:val="single" w:sz="4" w:space="0" w:color="auto"/>
              <w:right w:val="single" w:sz="4" w:space="0" w:color="auto"/>
            </w:tcBorders>
            <w:vAlign w:val="center"/>
          </w:tcPr>
          <w:p w14:paraId="74E9B4E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CEF6B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2DA8AE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50F153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EAD7DE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BA50B8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482A95B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DA86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AF24FF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F344D8" w14:textId="77777777" w:rsidR="002B19CD" w:rsidRPr="00C25669" w:rsidDel="001A40AC"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11260A68" w14:textId="77777777" w:rsidTr="002B19CD">
        <w:trPr>
          <w:trHeight w:val="71"/>
          <w:jc w:val="center"/>
        </w:trPr>
        <w:tc>
          <w:tcPr>
            <w:tcW w:w="1383" w:type="dxa"/>
            <w:vMerge w:val="restart"/>
            <w:tcBorders>
              <w:left w:val="single" w:sz="4" w:space="0" w:color="auto"/>
              <w:right w:val="single" w:sz="4" w:space="0" w:color="auto"/>
            </w:tcBorders>
            <w:vAlign w:val="center"/>
          </w:tcPr>
          <w:p w14:paraId="05B90E7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76BE6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172159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0B23EF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12CC266" w14:textId="77777777" w:rsidTr="002B19CD">
        <w:trPr>
          <w:trHeight w:val="221"/>
          <w:jc w:val="center"/>
        </w:trPr>
        <w:tc>
          <w:tcPr>
            <w:tcW w:w="1383" w:type="dxa"/>
            <w:vMerge/>
            <w:tcBorders>
              <w:left w:val="single" w:sz="4" w:space="0" w:color="auto"/>
              <w:right w:val="single" w:sz="4" w:space="0" w:color="auto"/>
            </w:tcBorders>
            <w:vAlign w:val="center"/>
            <w:hideMark/>
          </w:tcPr>
          <w:p w14:paraId="7B6A039B"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D194A9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E506C3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515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427363A5" w14:textId="77777777" w:rsidTr="002B19CD">
        <w:trPr>
          <w:trHeight w:val="413"/>
          <w:jc w:val="center"/>
        </w:trPr>
        <w:tc>
          <w:tcPr>
            <w:tcW w:w="1383" w:type="dxa"/>
            <w:vMerge/>
            <w:tcBorders>
              <w:left w:val="single" w:sz="4" w:space="0" w:color="auto"/>
              <w:right w:val="single" w:sz="4" w:space="0" w:color="auto"/>
            </w:tcBorders>
            <w:vAlign w:val="center"/>
            <w:hideMark/>
          </w:tcPr>
          <w:p w14:paraId="7D2A79E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1936B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F86A2C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B20C5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33C116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3D84FE6C"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FC28DA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C0276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77B4E3B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19219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DE0C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1288F9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214F4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42EBFD3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5CE77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55447D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1908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763C64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B9BB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0C2B9B2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5460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900B8A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B8D0B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6243881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EAFFA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55D97A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8EFB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234DB3F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C868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A6156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996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B3CB3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FEAE3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36DCA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05E5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5DC0606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D0F7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5BD65A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F2916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1EBA6C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3F166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74A3B3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5CF6F4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446BB53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6A8A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A53C2A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6088C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6FE643A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1331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26D62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593F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6BB3BF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BF41F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51FC18"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F40DF17"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33E4DEC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F7441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3FB573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4E5378"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0C6CC812"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E42B33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FE1E65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84DD18C"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60E909C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4416B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327F22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E807D55"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254F934" w14:textId="77777777" w:rsidR="002B19CD" w:rsidRPr="00C25669" w:rsidDel="00DE394B"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7F12700D"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728A8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DC7B4F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177191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95BC6"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37B3876A" w14:textId="77777777" w:rsidTr="002B19CD">
        <w:trPr>
          <w:trHeight w:val="71"/>
          <w:jc w:val="center"/>
        </w:trPr>
        <w:tc>
          <w:tcPr>
            <w:tcW w:w="1383" w:type="dxa"/>
            <w:vMerge/>
            <w:tcBorders>
              <w:left w:val="single" w:sz="4" w:space="0" w:color="auto"/>
              <w:right w:val="single" w:sz="4" w:space="0" w:color="auto"/>
            </w:tcBorders>
            <w:hideMark/>
          </w:tcPr>
          <w:p w14:paraId="01619A9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751E2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011881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9ED73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BDA1E93" w14:textId="77777777" w:rsidTr="002B19CD">
        <w:trPr>
          <w:trHeight w:val="71"/>
          <w:jc w:val="center"/>
        </w:trPr>
        <w:tc>
          <w:tcPr>
            <w:tcW w:w="1383" w:type="dxa"/>
            <w:vMerge/>
            <w:tcBorders>
              <w:left w:val="single" w:sz="4" w:space="0" w:color="auto"/>
              <w:right w:val="single" w:sz="4" w:space="0" w:color="auto"/>
            </w:tcBorders>
            <w:hideMark/>
          </w:tcPr>
          <w:p w14:paraId="7D5EC1F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7437C5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3304FEC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AED9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10A35AC1" w14:textId="77777777" w:rsidTr="002B19CD">
        <w:trPr>
          <w:trHeight w:val="71"/>
          <w:jc w:val="center"/>
        </w:trPr>
        <w:tc>
          <w:tcPr>
            <w:tcW w:w="1383" w:type="dxa"/>
            <w:vMerge/>
            <w:tcBorders>
              <w:left w:val="single" w:sz="4" w:space="0" w:color="auto"/>
              <w:right w:val="single" w:sz="4" w:space="0" w:color="auto"/>
            </w:tcBorders>
          </w:tcPr>
          <w:p w14:paraId="49D3AD8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B573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41EE20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D31A4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398156C1" w14:textId="77777777" w:rsidTr="002B19CD">
        <w:trPr>
          <w:trHeight w:val="71"/>
          <w:jc w:val="center"/>
        </w:trPr>
        <w:tc>
          <w:tcPr>
            <w:tcW w:w="1383" w:type="dxa"/>
            <w:vMerge/>
            <w:tcBorders>
              <w:left w:val="single" w:sz="4" w:space="0" w:color="auto"/>
              <w:right w:val="single" w:sz="4" w:space="0" w:color="auto"/>
            </w:tcBorders>
            <w:hideMark/>
          </w:tcPr>
          <w:p w14:paraId="65DD4C7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CC685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DCAF6D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6D7D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1A13231B"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31EA060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F6F5B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23C606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4AB51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23F645D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6B36892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638FF9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B28D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443BC73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9E3143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B4F2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6688ED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6.5</w:t>
            </w:r>
          </w:p>
        </w:tc>
      </w:tr>
      <w:tr w:rsidR="002B19CD" w:rsidRPr="00C25669" w14:paraId="3E70C5A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45724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1D95C8"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8033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BE87E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75B5BA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6D6FFA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ADDE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w:t>
            </w:r>
            <w:r w:rsidRPr="00C25669">
              <w:rPr>
                <w:rFonts w:ascii="Arial" w:hAnsi="Arial" w:cs="Arial" w:hint="eastAsia"/>
                <w:sz w:val="18"/>
                <w:szCs w:val="18"/>
                <w:lang w:eastAsia="zh-CN"/>
              </w:rPr>
              <w:t>2</w:t>
            </w:r>
            <w:r w:rsidRPr="00C25669">
              <w:rPr>
                <w:rFonts w:ascii="Arial" w:hAnsi="Arial" w:cs="Arial"/>
                <w:sz w:val="18"/>
                <w:szCs w:val="18"/>
              </w:rPr>
              <w:t xml:space="preserve"> TDD</w:t>
            </w:r>
          </w:p>
        </w:tc>
      </w:tr>
      <w:tr w:rsidR="002B19CD" w:rsidRPr="00C25669" w14:paraId="219C1D44"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E71A015"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681731AC" w14:textId="68A2D4BE"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 xml:space="preserve">slot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 xml:space="preserve">), this reported PMI cannot be applied at the </w:t>
            </w:r>
            <w:del w:id="350" w:author="CR0021r1" w:date="2019-12-03T16:19:00Z">
              <w:r w:rsidR="00E515E0" w:rsidDel="00DD49C9">
                <w:rPr>
                  <w:rFonts w:ascii="Arial" w:eastAsia="SimSun" w:hAnsi="Arial"/>
                  <w:sz w:val="18"/>
                </w:rPr>
                <w:delText>e</w:delText>
              </w:r>
            </w:del>
            <w:ins w:id="351" w:author="CR0021r1" w:date="2019-12-03T16:19:00Z">
              <w:r w:rsidR="00E515E0">
                <w:rPr>
                  <w:rFonts w:ascii="Arial" w:eastAsia="SimSun" w:hAnsi="Arial"/>
                  <w:sz w:val="18"/>
                </w:rPr>
                <w:t>g</w:t>
              </w:r>
            </w:ins>
            <w:r w:rsidR="00E515E0">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w:t>
            </w:r>
          </w:p>
          <w:p w14:paraId="5CD990FD"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7D1B8DFE" w14:textId="77777777" w:rsidR="0090605A" w:rsidRPr="00C25669" w:rsidRDefault="0090605A" w:rsidP="0090605A">
      <w:pPr>
        <w:rPr>
          <w:rFonts w:eastAsia="SimSun"/>
          <w:lang w:eastAsia="zh-CN"/>
        </w:rPr>
      </w:pPr>
    </w:p>
    <w:p w14:paraId="252356BD" w14:textId="77777777" w:rsidR="0090605A" w:rsidRPr="00C25669" w:rsidRDefault="0090605A" w:rsidP="0090605A">
      <w:pPr>
        <w:pStyle w:val="TH"/>
        <w:rPr>
          <w:lang w:eastAsia="zh-CN"/>
        </w:rPr>
      </w:pPr>
      <w:r w:rsidRPr="00C25669">
        <w:t xml:space="preserve">Table </w:t>
      </w:r>
      <w:r w:rsidRPr="00C25669">
        <w:rPr>
          <w:rFonts w:hint="eastAsia"/>
          <w:lang w:eastAsia="zh-CN"/>
        </w:rPr>
        <w:t>6.3.2.2.2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30966EE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7C3681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E7D864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63F99A6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62849B0"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29FB543"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79A4BA01" w14:textId="77777777" w:rsidR="0090605A" w:rsidRPr="00C25669" w:rsidRDefault="0090605A" w:rsidP="0090605A">
      <w:pPr>
        <w:rPr>
          <w:rFonts w:eastAsia="SimSun"/>
          <w:lang w:eastAsia="zh-CN"/>
        </w:rPr>
      </w:pPr>
    </w:p>
    <w:p w14:paraId="3F80A3BC" w14:textId="77777777" w:rsidR="0090605A" w:rsidRPr="00C25669" w:rsidRDefault="0090605A" w:rsidP="0090605A">
      <w:pPr>
        <w:pStyle w:val="Heading3"/>
        <w:rPr>
          <w:lang w:eastAsia="zh-CN"/>
        </w:rPr>
      </w:pPr>
      <w:bookmarkStart w:id="352" w:name="_Toc21338248"/>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52"/>
    </w:p>
    <w:p w14:paraId="45164860" w14:textId="77777777" w:rsidR="0090605A" w:rsidRPr="00C25669" w:rsidRDefault="0090605A" w:rsidP="0090605A">
      <w:pPr>
        <w:pStyle w:val="Heading4"/>
        <w:rPr>
          <w:lang w:eastAsia="zh-CN"/>
        </w:rPr>
      </w:pPr>
      <w:bookmarkStart w:id="353" w:name="_Toc21338249"/>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353"/>
    </w:p>
    <w:p w14:paraId="02E365FE" w14:textId="77777777" w:rsidR="0090605A" w:rsidRPr="00C25669" w:rsidRDefault="0090605A" w:rsidP="0090605A">
      <w:pPr>
        <w:pStyle w:val="Heading5"/>
        <w:rPr>
          <w:lang w:val="en-US" w:eastAsia="zh-CN"/>
        </w:rPr>
      </w:pPr>
      <w:bookmarkStart w:id="354" w:name="_Toc21338250"/>
      <w:r w:rsidRPr="00C25669">
        <w:rPr>
          <w:lang w:eastAsia="zh-CN"/>
        </w:rPr>
        <w:t>6.3.</w:t>
      </w:r>
      <w:r w:rsidRPr="00C25669">
        <w:rPr>
          <w:rFonts w:hint="eastAsia"/>
          <w:lang w:eastAsia="zh-CN"/>
        </w:rPr>
        <w:t>3</w:t>
      </w:r>
      <w:r w:rsidRPr="00C25669">
        <w:rPr>
          <w:lang w:eastAsia="zh-CN"/>
        </w:rPr>
        <w:t>.1.1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54"/>
    </w:p>
    <w:p w14:paraId="68CC6FF4"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6.3.3.1.1</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6.3.3.1.1-2</w:t>
      </w:r>
      <w:r w:rsidRPr="00C25669">
        <w:rPr>
          <w:rFonts w:eastAsia="SimSun"/>
        </w:rPr>
        <w:t>.</w:t>
      </w:r>
    </w:p>
    <w:p w14:paraId="05EFC3B4"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6.3.3.1.1-1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7DD47EF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A3395A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FFEEA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074044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r>
      <w:tr w:rsidR="002B19CD" w:rsidRPr="00C25669" w14:paraId="76BA4A8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C18AB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740D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445D9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10</w:t>
            </w:r>
          </w:p>
        </w:tc>
      </w:tr>
      <w:tr w:rsidR="002B19CD" w:rsidRPr="00C25669" w14:paraId="27FC705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3CB00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7DD963B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D380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15</w:t>
            </w:r>
          </w:p>
        </w:tc>
      </w:tr>
      <w:tr w:rsidR="002B19CD" w:rsidRPr="00C25669" w14:paraId="590E958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6ED7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55F846"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62224D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FDD</w:t>
            </w:r>
          </w:p>
        </w:tc>
      </w:tr>
      <w:tr w:rsidR="002B19CD" w:rsidRPr="00C25669" w14:paraId="3C4AD0B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8BF5E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66454F"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097DDB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TDLA30-5</w:t>
            </w:r>
          </w:p>
        </w:tc>
      </w:tr>
      <w:tr w:rsidR="002B19CD" w:rsidRPr="00C25669" w14:paraId="3DB1036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3570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3AA871"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35CB7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High XP 4 x </w:t>
            </w:r>
            <w:r w:rsidRPr="00C25669">
              <w:rPr>
                <w:rFonts w:ascii="Arial" w:eastAsia="SimSun" w:hAnsi="Arial" w:hint="eastAsia"/>
                <w:sz w:val="18"/>
              </w:rPr>
              <w:t>4</w:t>
            </w:r>
          </w:p>
          <w:p w14:paraId="06EC98D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(N1,N2) = (2,1)</w:t>
            </w:r>
          </w:p>
        </w:tc>
      </w:tr>
      <w:tr w:rsidR="002B19CD" w:rsidRPr="00C25669" w14:paraId="6743399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DBFA8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60545" w14:textId="77777777" w:rsidR="002B19CD" w:rsidRPr="00C25669" w:rsidRDefault="002B19CD" w:rsidP="002B19CD">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1A523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rPr>
              <w:t>As specified in Annex B.4.1</w:t>
            </w:r>
          </w:p>
        </w:tc>
      </w:tr>
      <w:tr w:rsidR="002B19CD" w:rsidRPr="00C25669" w14:paraId="26BADA5C"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905DB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10BFE8E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57770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0F7E4AD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B0916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0B461A9" w14:textId="77777777" w:rsidTr="002B19CD">
        <w:trPr>
          <w:trHeight w:val="71"/>
          <w:jc w:val="center"/>
        </w:trPr>
        <w:tc>
          <w:tcPr>
            <w:tcW w:w="1383" w:type="dxa"/>
            <w:vMerge/>
            <w:tcBorders>
              <w:left w:val="single" w:sz="4" w:space="0" w:color="auto"/>
              <w:right w:val="single" w:sz="4" w:space="0" w:color="auto"/>
            </w:tcBorders>
            <w:vAlign w:val="center"/>
            <w:hideMark/>
          </w:tcPr>
          <w:p w14:paraId="6957B2C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72F88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B42FC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99A0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341FC5" w14:textId="77777777" w:rsidTr="002B19CD">
        <w:trPr>
          <w:trHeight w:val="71"/>
          <w:jc w:val="center"/>
        </w:trPr>
        <w:tc>
          <w:tcPr>
            <w:tcW w:w="1383" w:type="dxa"/>
            <w:vMerge/>
            <w:tcBorders>
              <w:left w:val="single" w:sz="4" w:space="0" w:color="auto"/>
              <w:right w:val="single" w:sz="4" w:space="0" w:color="auto"/>
            </w:tcBorders>
            <w:vAlign w:val="center"/>
            <w:hideMark/>
          </w:tcPr>
          <w:p w14:paraId="43135F1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933103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02DC7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06EB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318E7191" w14:textId="77777777" w:rsidTr="002B19CD">
        <w:trPr>
          <w:trHeight w:val="71"/>
          <w:jc w:val="center"/>
        </w:trPr>
        <w:tc>
          <w:tcPr>
            <w:tcW w:w="1383" w:type="dxa"/>
            <w:vMerge/>
            <w:tcBorders>
              <w:left w:val="single" w:sz="4" w:space="0" w:color="auto"/>
              <w:right w:val="single" w:sz="4" w:space="0" w:color="auto"/>
            </w:tcBorders>
            <w:vAlign w:val="center"/>
            <w:hideMark/>
          </w:tcPr>
          <w:p w14:paraId="40B3B8B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9C2DAE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3551B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1E040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11D7541" w14:textId="77777777" w:rsidTr="002B19CD">
        <w:trPr>
          <w:trHeight w:val="71"/>
          <w:jc w:val="center"/>
        </w:trPr>
        <w:tc>
          <w:tcPr>
            <w:tcW w:w="1383" w:type="dxa"/>
            <w:vMerge/>
            <w:tcBorders>
              <w:left w:val="single" w:sz="4" w:space="0" w:color="auto"/>
              <w:right w:val="single" w:sz="4" w:space="0" w:color="auto"/>
            </w:tcBorders>
            <w:vAlign w:val="center"/>
            <w:hideMark/>
          </w:tcPr>
          <w:p w14:paraId="40A7916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82296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77C5B51"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C8241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546E2C01" w14:textId="77777777" w:rsidTr="002B19CD">
        <w:trPr>
          <w:trHeight w:val="71"/>
          <w:jc w:val="center"/>
        </w:trPr>
        <w:tc>
          <w:tcPr>
            <w:tcW w:w="1383" w:type="dxa"/>
            <w:vMerge/>
            <w:tcBorders>
              <w:left w:val="single" w:sz="4" w:space="0" w:color="auto"/>
              <w:right w:val="single" w:sz="4" w:space="0" w:color="auto"/>
            </w:tcBorders>
            <w:vAlign w:val="center"/>
            <w:hideMark/>
          </w:tcPr>
          <w:p w14:paraId="3227EB7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08239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E1358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0D05C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04F38A31" w14:textId="77777777" w:rsidTr="002B19CD">
        <w:trPr>
          <w:trHeight w:val="71"/>
          <w:jc w:val="center"/>
        </w:trPr>
        <w:tc>
          <w:tcPr>
            <w:tcW w:w="1383" w:type="dxa"/>
            <w:vMerge/>
            <w:tcBorders>
              <w:left w:val="single" w:sz="4" w:space="0" w:color="auto"/>
              <w:right w:val="single" w:sz="4" w:space="0" w:color="auto"/>
            </w:tcBorders>
            <w:vAlign w:val="center"/>
            <w:hideMark/>
          </w:tcPr>
          <w:p w14:paraId="219AF88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3D5A5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9C07D4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892B7F4"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FA7D71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B03439B"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E091E72"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EE1A81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1F99E4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0398DD6"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66BB10E8"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7455B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6ACAFDE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87B0AE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5D986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AD985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9EB470B" w14:textId="77777777" w:rsidTr="002B19CD">
        <w:trPr>
          <w:trHeight w:val="71"/>
          <w:jc w:val="center"/>
        </w:trPr>
        <w:tc>
          <w:tcPr>
            <w:tcW w:w="1383" w:type="dxa"/>
            <w:vMerge/>
            <w:tcBorders>
              <w:left w:val="single" w:sz="4" w:space="0" w:color="auto"/>
              <w:right w:val="single" w:sz="4" w:space="0" w:color="auto"/>
            </w:tcBorders>
            <w:vAlign w:val="center"/>
          </w:tcPr>
          <w:p w14:paraId="31848E6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58553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8C92D1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D3A1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5CCC2B8" w14:textId="77777777" w:rsidTr="002B19CD">
        <w:trPr>
          <w:trHeight w:val="71"/>
          <w:jc w:val="center"/>
        </w:trPr>
        <w:tc>
          <w:tcPr>
            <w:tcW w:w="1383" w:type="dxa"/>
            <w:vMerge/>
            <w:tcBorders>
              <w:left w:val="single" w:sz="4" w:space="0" w:color="auto"/>
              <w:right w:val="single" w:sz="4" w:space="0" w:color="auto"/>
            </w:tcBorders>
            <w:vAlign w:val="center"/>
            <w:hideMark/>
          </w:tcPr>
          <w:p w14:paraId="1211506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457BD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DACE8C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6C10C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E83541D" w14:textId="77777777" w:rsidTr="002B19CD">
        <w:trPr>
          <w:trHeight w:val="71"/>
          <w:jc w:val="center"/>
        </w:trPr>
        <w:tc>
          <w:tcPr>
            <w:tcW w:w="1383" w:type="dxa"/>
            <w:vMerge/>
            <w:tcBorders>
              <w:left w:val="single" w:sz="4" w:space="0" w:color="auto"/>
              <w:right w:val="single" w:sz="4" w:space="0" w:color="auto"/>
            </w:tcBorders>
            <w:vAlign w:val="center"/>
            <w:hideMark/>
          </w:tcPr>
          <w:p w14:paraId="6B56BC3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97EC29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0EFB575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52B1F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6E9F4B83" w14:textId="77777777" w:rsidTr="002B19CD">
        <w:trPr>
          <w:trHeight w:val="71"/>
          <w:jc w:val="center"/>
        </w:trPr>
        <w:tc>
          <w:tcPr>
            <w:tcW w:w="1383" w:type="dxa"/>
            <w:vMerge/>
            <w:tcBorders>
              <w:left w:val="single" w:sz="4" w:space="0" w:color="auto"/>
              <w:right w:val="single" w:sz="4" w:space="0" w:color="auto"/>
            </w:tcBorders>
            <w:vAlign w:val="center"/>
            <w:hideMark/>
          </w:tcPr>
          <w:p w14:paraId="5F3E9328"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EA04F5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1035A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E68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0E862319" w14:textId="77777777" w:rsidTr="002B19CD">
        <w:trPr>
          <w:trHeight w:val="71"/>
          <w:jc w:val="center"/>
        </w:trPr>
        <w:tc>
          <w:tcPr>
            <w:tcW w:w="1383" w:type="dxa"/>
            <w:vMerge/>
            <w:tcBorders>
              <w:left w:val="single" w:sz="4" w:space="0" w:color="auto"/>
              <w:right w:val="single" w:sz="4" w:space="0" w:color="auto"/>
            </w:tcBorders>
            <w:vAlign w:val="center"/>
            <w:hideMark/>
          </w:tcPr>
          <w:p w14:paraId="7020DFE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3A1F0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8C5D48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76BE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67658914" w14:textId="77777777" w:rsidTr="002B19CD">
        <w:trPr>
          <w:trHeight w:val="71"/>
          <w:jc w:val="center"/>
        </w:trPr>
        <w:tc>
          <w:tcPr>
            <w:tcW w:w="1383" w:type="dxa"/>
            <w:vMerge/>
            <w:tcBorders>
              <w:left w:val="single" w:sz="4" w:space="0" w:color="auto"/>
              <w:right w:val="single" w:sz="4" w:space="0" w:color="auto"/>
            </w:tcBorders>
            <w:vAlign w:val="center"/>
          </w:tcPr>
          <w:p w14:paraId="4AFD29A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33047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59402B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C013C0"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C25C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2B19CD" w:rsidRPr="00C25669" w14:paraId="1026C658"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D48A7C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75912C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1F32FAF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D2D44A"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2122C771" w14:textId="77777777" w:rsidTr="002B19CD">
        <w:trPr>
          <w:trHeight w:val="71"/>
          <w:jc w:val="center"/>
        </w:trPr>
        <w:tc>
          <w:tcPr>
            <w:tcW w:w="1383" w:type="dxa"/>
            <w:vMerge w:val="restart"/>
            <w:tcBorders>
              <w:left w:val="single" w:sz="4" w:space="0" w:color="auto"/>
              <w:right w:val="single" w:sz="4" w:space="0" w:color="auto"/>
            </w:tcBorders>
            <w:vAlign w:val="center"/>
          </w:tcPr>
          <w:p w14:paraId="3A93DEE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55DC53C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088160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FC0C3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EC231AC" w14:textId="77777777" w:rsidTr="002B19CD">
        <w:trPr>
          <w:trHeight w:val="221"/>
          <w:jc w:val="center"/>
        </w:trPr>
        <w:tc>
          <w:tcPr>
            <w:tcW w:w="1383" w:type="dxa"/>
            <w:vMerge/>
            <w:tcBorders>
              <w:left w:val="single" w:sz="4" w:space="0" w:color="auto"/>
              <w:right w:val="single" w:sz="4" w:space="0" w:color="auto"/>
            </w:tcBorders>
            <w:vAlign w:val="center"/>
            <w:hideMark/>
          </w:tcPr>
          <w:p w14:paraId="4E49F086"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9D208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F642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61D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5BDC7331" w14:textId="77777777" w:rsidTr="002B19CD">
        <w:trPr>
          <w:trHeight w:val="413"/>
          <w:jc w:val="center"/>
        </w:trPr>
        <w:tc>
          <w:tcPr>
            <w:tcW w:w="1383" w:type="dxa"/>
            <w:vMerge/>
            <w:tcBorders>
              <w:left w:val="single" w:sz="4" w:space="0" w:color="auto"/>
              <w:right w:val="single" w:sz="4" w:space="0" w:color="auto"/>
            </w:tcBorders>
            <w:vAlign w:val="center"/>
            <w:hideMark/>
          </w:tcPr>
          <w:p w14:paraId="2AF8733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869F0C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334617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2CA0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3D0B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2B27236D"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333BF75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E8D9F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A2AD18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7B3E35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B25FB5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DC7D8E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786CD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98E93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DABAAE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4EE8BC0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D7E0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2C74B9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AAD6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2590F63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82D77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3902E5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4FB2F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0D5BF33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54238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885347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3B91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3C8747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8F800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B2FFCC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00AB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5DCF52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C28725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46B7322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C8F2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18AB50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B6C5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6B40C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49A7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6412635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F36AD1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F9C2D9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58ED8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8</w:t>
            </w:r>
          </w:p>
        </w:tc>
      </w:tr>
      <w:tr w:rsidR="002B19CD" w:rsidRPr="00C25669" w14:paraId="02DA029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7A810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6B4199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646BD5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39E91DA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A1B10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611E59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A0ABB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1CA8946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F230E5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EE92F4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2C7F90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4</w:t>
            </w:r>
          </w:p>
        </w:tc>
      </w:tr>
      <w:tr w:rsidR="002B19CD" w:rsidRPr="00C25669" w14:paraId="32E1E3A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50E7C4"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CD8093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6E679F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38E9C60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E75F3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D3CFA9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765D6A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753A3C1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5EB4D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B4C5BB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B6783ED"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0D3CEC19"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4635B1BC"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6213E3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45C8C6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7D8470F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EE8A1F"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21AB3762" w14:textId="77777777" w:rsidTr="002B19CD">
        <w:trPr>
          <w:trHeight w:val="71"/>
          <w:jc w:val="center"/>
        </w:trPr>
        <w:tc>
          <w:tcPr>
            <w:tcW w:w="1383" w:type="dxa"/>
            <w:vMerge/>
            <w:tcBorders>
              <w:left w:val="single" w:sz="4" w:space="0" w:color="auto"/>
              <w:right w:val="single" w:sz="4" w:space="0" w:color="auto"/>
            </w:tcBorders>
            <w:hideMark/>
          </w:tcPr>
          <w:p w14:paraId="14F0576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356100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7B13E1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A90E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4EB7EC6" w14:textId="77777777" w:rsidTr="002B19CD">
        <w:trPr>
          <w:trHeight w:val="71"/>
          <w:jc w:val="center"/>
        </w:trPr>
        <w:tc>
          <w:tcPr>
            <w:tcW w:w="1383" w:type="dxa"/>
            <w:vMerge/>
            <w:tcBorders>
              <w:left w:val="single" w:sz="4" w:space="0" w:color="auto"/>
              <w:right w:val="single" w:sz="4" w:space="0" w:color="auto"/>
            </w:tcBorders>
            <w:hideMark/>
          </w:tcPr>
          <w:p w14:paraId="407865F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EBC95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1989D1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CF97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63C3025C" w14:textId="77777777" w:rsidTr="002B19CD">
        <w:trPr>
          <w:trHeight w:val="71"/>
          <w:jc w:val="center"/>
        </w:trPr>
        <w:tc>
          <w:tcPr>
            <w:tcW w:w="1383" w:type="dxa"/>
            <w:vMerge/>
            <w:tcBorders>
              <w:left w:val="single" w:sz="4" w:space="0" w:color="auto"/>
              <w:right w:val="single" w:sz="4" w:space="0" w:color="auto"/>
            </w:tcBorders>
          </w:tcPr>
          <w:p w14:paraId="296B2EB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FEB486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045FD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2D0FC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35946369" w14:textId="77777777" w:rsidTr="002B19CD">
        <w:trPr>
          <w:trHeight w:val="71"/>
          <w:jc w:val="center"/>
        </w:trPr>
        <w:tc>
          <w:tcPr>
            <w:tcW w:w="1383" w:type="dxa"/>
            <w:vMerge/>
            <w:tcBorders>
              <w:left w:val="single" w:sz="4" w:space="0" w:color="auto"/>
              <w:right w:val="single" w:sz="4" w:space="0" w:color="auto"/>
            </w:tcBorders>
            <w:hideMark/>
          </w:tcPr>
          <w:p w14:paraId="4B3E5EA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2C342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7DD196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2459C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7B62D36C"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18B6774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09D6B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37F567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2401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6E2DBD8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955BF7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99DE01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99E6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0F5DD51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BCD29D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CB7E6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1BD89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2B19CD" w:rsidRPr="00C25669" w14:paraId="558FC07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C3F6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01E6635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7E7D0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A6A8A0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6E83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D96BF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5080D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R.PDSCH.1-6.1 FDD</w:t>
            </w:r>
          </w:p>
        </w:tc>
      </w:tr>
      <w:tr w:rsidR="002B19CD" w:rsidRPr="00C25669" w14:paraId="104BD1AB"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43ECA12"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57DAFAF7" w14:textId="773907D8"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 xml:space="preserve">), this reported PMI cannot be applied at the </w:t>
            </w:r>
            <w:del w:id="355" w:author="CR0021r1" w:date="2019-12-03T16:19:00Z">
              <w:r w:rsidR="004316B1" w:rsidDel="00DD49C9">
                <w:rPr>
                  <w:rFonts w:ascii="Arial" w:eastAsia="SimSun" w:hAnsi="Arial"/>
                  <w:sz w:val="18"/>
                </w:rPr>
                <w:delText>e</w:delText>
              </w:r>
            </w:del>
            <w:ins w:id="356" w:author="CR0021r1" w:date="2019-12-03T16:19:00Z">
              <w:r w:rsidR="004316B1">
                <w:rPr>
                  <w:rFonts w:ascii="Arial" w:eastAsia="SimSun" w:hAnsi="Arial"/>
                  <w:sz w:val="18"/>
                </w:rPr>
                <w:t>g</w:t>
              </w:r>
            </w:ins>
            <w:r w:rsidR="004316B1">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3</w:t>
            </w:r>
            <w:r w:rsidRPr="00C25669">
              <w:rPr>
                <w:rFonts w:ascii="Arial" w:eastAsia="SimSun" w:hAnsi="Arial"/>
                <w:sz w:val="18"/>
              </w:rPr>
              <w:t>).</w:t>
            </w:r>
          </w:p>
          <w:p w14:paraId="06DABB30"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r w:rsidR="0090605A" w:rsidRPr="00C25669" w14:paraId="0BE639AC" w14:textId="77777777" w:rsidTr="0090605A">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7B74D8F"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E2748E1"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2423C91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bl>
    <w:p w14:paraId="1A3F2572" w14:textId="77777777" w:rsidR="0090605A" w:rsidRPr="00C25669" w:rsidRDefault="0090605A" w:rsidP="0090605A">
      <w:pPr>
        <w:rPr>
          <w:rFonts w:eastAsia="SimSun"/>
          <w:lang w:eastAsia="zh-CN"/>
        </w:rPr>
      </w:pPr>
    </w:p>
    <w:p w14:paraId="038C5578" w14:textId="77777777" w:rsidR="0090605A" w:rsidRPr="00C25669" w:rsidRDefault="0090605A" w:rsidP="0090605A">
      <w:pPr>
        <w:pStyle w:val="TH"/>
        <w:rPr>
          <w:lang w:eastAsia="zh-CN"/>
        </w:rPr>
      </w:pPr>
      <w:r w:rsidRPr="00C25669">
        <w:t xml:space="preserve">Table </w:t>
      </w:r>
      <w:r w:rsidRPr="00C25669">
        <w:rPr>
          <w:rFonts w:hint="eastAsia"/>
          <w:lang w:eastAsia="zh-CN"/>
        </w:rPr>
        <w:t>6.3.3.1.1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C3C7AD"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39B781E9"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FFF8CA7"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24D6285A"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6CFE5A2"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70A92AA6"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46D6DCE3" w14:textId="77777777" w:rsidR="0090605A" w:rsidRPr="00C25669" w:rsidRDefault="0090605A" w:rsidP="0090605A">
      <w:pPr>
        <w:rPr>
          <w:rFonts w:eastAsia="SimSun"/>
        </w:rPr>
      </w:pPr>
    </w:p>
    <w:p w14:paraId="3BE4C24A" w14:textId="77777777" w:rsidR="0090605A" w:rsidRPr="00C25669" w:rsidRDefault="0090605A" w:rsidP="0090605A">
      <w:pPr>
        <w:pStyle w:val="Heading5"/>
        <w:rPr>
          <w:lang w:eastAsia="zh-CN"/>
        </w:rPr>
      </w:pPr>
      <w:bookmarkStart w:id="357" w:name="_Toc21338251"/>
      <w:r w:rsidRPr="00C25669">
        <w:rPr>
          <w:lang w:eastAsia="zh-CN"/>
        </w:rPr>
        <w:t>6.3.</w:t>
      </w:r>
      <w:r w:rsidRPr="00C25669">
        <w:rPr>
          <w:rFonts w:hint="eastAsia"/>
          <w:lang w:eastAsia="zh-CN"/>
        </w:rPr>
        <w:t>3</w:t>
      </w:r>
      <w:r w:rsidRPr="00C25669">
        <w:rPr>
          <w:lang w:eastAsia="zh-CN"/>
        </w:rPr>
        <w:t>.1.</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57"/>
    </w:p>
    <w:p w14:paraId="51FE51D8"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6.3.3.1.2</w:t>
      </w:r>
      <w:r w:rsidRPr="00C25669">
        <w:rPr>
          <w:rFonts w:eastAsia="SimSun"/>
        </w:rPr>
        <w:t xml:space="preserve">-1, and using the downlink physical channels specified in Annex </w:t>
      </w:r>
      <w:r w:rsidRPr="00C25669">
        <w:rPr>
          <w:rFonts w:eastAsia="SimSun" w:hint="eastAsia"/>
          <w:lang w:eastAsia="zh-CN"/>
        </w:rPr>
        <w:t>C.3.1</w:t>
      </w:r>
      <w:r w:rsidRPr="00C25669">
        <w:rPr>
          <w:rFonts w:eastAsia="SimSun"/>
        </w:rPr>
        <w:t xml:space="preserve">, the minimum requirements are specified in Table </w:t>
      </w:r>
      <w:r w:rsidRPr="00C25669">
        <w:rPr>
          <w:rFonts w:eastAsia="SimSun" w:hint="eastAsia"/>
          <w:lang w:eastAsia="zh-CN"/>
        </w:rPr>
        <w:t>6.3.3.1.2-2</w:t>
      </w:r>
      <w:r w:rsidRPr="00C25669">
        <w:rPr>
          <w:rFonts w:eastAsia="SimSun"/>
        </w:rPr>
        <w:t>.</w:t>
      </w:r>
    </w:p>
    <w:p w14:paraId="2496B7D1"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6.3.3.1.2-1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A63D95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16996D"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F08D5E6"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102903A"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175C1B2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95910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BE9C31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1EEF5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2B19CD" w:rsidRPr="00C25669" w14:paraId="39EE2F3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8B3DA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FC9F5C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1E5DA2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2B19CD" w:rsidRPr="00C25669" w14:paraId="414B486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95CA7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6A84F24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4F465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FDD</w:t>
            </w:r>
          </w:p>
        </w:tc>
      </w:tr>
      <w:tr w:rsidR="002B19CD" w:rsidRPr="00C25669" w14:paraId="42DA99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25A9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FF1010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07F2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21C4965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3A665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675047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39933E"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75D2599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2B19CD" w:rsidRPr="00C25669" w14:paraId="14683AA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DC811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4F56EDF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F349E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273C9072"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D9FEB6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7B17494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6307B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D2C49C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1838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996D37C" w14:textId="77777777" w:rsidTr="002B19CD">
        <w:trPr>
          <w:trHeight w:val="71"/>
          <w:jc w:val="center"/>
        </w:trPr>
        <w:tc>
          <w:tcPr>
            <w:tcW w:w="1383" w:type="dxa"/>
            <w:vMerge/>
            <w:tcBorders>
              <w:left w:val="single" w:sz="4" w:space="0" w:color="auto"/>
              <w:right w:val="single" w:sz="4" w:space="0" w:color="auto"/>
            </w:tcBorders>
            <w:vAlign w:val="center"/>
            <w:hideMark/>
          </w:tcPr>
          <w:p w14:paraId="597E284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AF9F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6B5377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1E119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7469976" w14:textId="77777777" w:rsidTr="002B19CD">
        <w:trPr>
          <w:trHeight w:val="71"/>
          <w:jc w:val="center"/>
        </w:trPr>
        <w:tc>
          <w:tcPr>
            <w:tcW w:w="1383" w:type="dxa"/>
            <w:vMerge/>
            <w:tcBorders>
              <w:left w:val="single" w:sz="4" w:space="0" w:color="auto"/>
              <w:right w:val="single" w:sz="4" w:space="0" w:color="auto"/>
            </w:tcBorders>
            <w:vAlign w:val="center"/>
            <w:hideMark/>
          </w:tcPr>
          <w:p w14:paraId="1A3C03E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B6E962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C840D5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00D05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79037AA3" w14:textId="77777777" w:rsidTr="002B19CD">
        <w:trPr>
          <w:trHeight w:val="71"/>
          <w:jc w:val="center"/>
        </w:trPr>
        <w:tc>
          <w:tcPr>
            <w:tcW w:w="1383" w:type="dxa"/>
            <w:vMerge/>
            <w:tcBorders>
              <w:left w:val="single" w:sz="4" w:space="0" w:color="auto"/>
              <w:right w:val="single" w:sz="4" w:space="0" w:color="auto"/>
            </w:tcBorders>
            <w:vAlign w:val="center"/>
            <w:hideMark/>
          </w:tcPr>
          <w:p w14:paraId="6A7A329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4767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972A83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AC74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35755FD" w14:textId="77777777" w:rsidTr="002B19CD">
        <w:trPr>
          <w:trHeight w:val="71"/>
          <w:jc w:val="center"/>
        </w:trPr>
        <w:tc>
          <w:tcPr>
            <w:tcW w:w="1383" w:type="dxa"/>
            <w:vMerge/>
            <w:tcBorders>
              <w:left w:val="single" w:sz="4" w:space="0" w:color="auto"/>
              <w:right w:val="single" w:sz="4" w:space="0" w:color="auto"/>
            </w:tcBorders>
            <w:vAlign w:val="center"/>
            <w:hideMark/>
          </w:tcPr>
          <w:p w14:paraId="1584AE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34FA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1722CCA"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2D27A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22D0DD5C" w14:textId="77777777" w:rsidTr="002B19CD">
        <w:trPr>
          <w:trHeight w:val="71"/>
          <w:jc w:val="center"/>
        </w:trPr>
        <w:tc>
          <w:tcPr>
            <w:tcW w:w="1383" w:type="dxa"/>
            <w:vMerge/>
            <w:tcBorders>
              <w:left w:val="single" w:sz="4" w:space="0" w:color="auto"/>
              <w:right w:val="single" w:sz="4" w:space="0" w:color="auto"/>
            </w:tcBorders>
            <w:vAlign w:val="center"/>
            <w:hideMark/>
          </w:tcPr>
          <w:p w14:paraId="188A8B5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610B74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A536EB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CA3E9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30E44081" w14:textId="77777777" w:rsidTr="002B19CD">
        <w:trPr>
          <w:trHeight w:val="71"/>
          <w:jc w:val="center"/>
        </w:trPr>
        <w:tc>
          <w:tcPr>
            <w:tcW w:w="1383" w:type="dxa"/>
            <w:vMerge/>
            <w:tcBorders>
              <w:left w:val="single" w:sz="4" w:space="0" w:color="auto"/>
              <w:right w:val="single" w:sz="4" w:space="0" w:color="auto"/>
            </w:tcBorders>
            <w:vAlign w:val="center"/>
            <w:hideMark/>
          </w:tcPr>
          <w:p w14:paraId="41C8E17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EAA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6064F43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BFA13B7"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D3014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035BA6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F8B748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02F6F9"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60C99FAC"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F74E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1F6DAD25"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83E04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1E39A3E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507E2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F0547D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A28FA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5326C43" w14:textId="77777777" w:rsidTr="002B19CD">
        <w:trPr>
          <w:trHeight w:val="71"/>
          <w:jc w:val="center"/>
        </w:trPr>
        <w:tc>
          <w:tcPr>
            <w:tcW w:w="1383" w:type="dxa"/>
            <w:vMerge/>
            <w:tcBorders>
              <w:left w:val="single" w:sz="4" w:space="0" w:color="auto"/>
              <w:right w:val="single" w:sz="4" w:space="0" w:color="auto"/>
            </w:tcBorders>
            <w:vAlign w:val="center"/>
          </w:tcPr>
          <w:p w14:paraId="4D98361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60CFE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15855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88CE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1CF16E04" w14:textId="77777777" w:rsidTr="002B19CD">
        <w:trPr>
          <w:trHeight w:val="71"/>
          <w:jc w:val="center"/>
        </w:trPr>
        <w:tc>
          <w:tcPr>
            <w:tcW w:w="1383" w:type="dxa"/>
            <w:vMerge/>
            <w:tcBorders>
              <w:left w:val="single" w:sz="4" w:space="0" w:color="auto"/>
              <w:right w:val="single" w:sz="4" w:space="0" w:color="auto"/>
            </w:tcBorders>
            <w:vAlign w:val="center"/>
            <w:hideMark/>
          </w:tcPr>
          <w:p w14:paraId="4A7000D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5DDCC7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8F8E0B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D0D7B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3DD8C640" w14:textId="77777777" w:rsidTr="002B19CD">
        <w:trPr>
          <w:trHeight w:val="71"/>
          <w:jc w:val="center"/>
        </w:trPr>
        <w:tc>
          <w:tcPr>
            <w:tcW w:w="1383" w:type="dxa"/>
            <w:vMerge/>
            <w:tcBorders>
              <w:left w:val="single" w:sz="4" w:space="0" w:color="auto"/>
              <w:right w:val="single" w:sz="4" w:space="0" w:color="auto"/>
            </w:tcBorders>
            <w:vAlign w:val="center"/>
            <w:hideMark/>
          </w:tcPr>
          <w:p w14:paraId="751648B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EFCC2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478A96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40779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7A1B8379" w14:textId="77777777" w:rsidTr="002B19CD">
        <w:trPr>
          <w:trHeight w:val="71"/>
          <w:jc w:val="center"/>
        </w:trPr>
        <w:tc>
          <w:tcPr>
            <w:tcW w:w="1383" w:type="dxa"/>
            <w:vMerge/>
            <w:tcBorders>
              <w:left w:val="single" w:sz="4" w:space="0" w:color="auto"/>
              <w:right w:val="single" w:sz="4" w:space="0" w:color="auto"/>
            </w:tcBorders>
            <w:vAlign w:val="center"/>
            <w:hideMark/>
          </w:tcPr>
          <w:p w14:paraId="403A6D1A"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C784ED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E758A7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4EA4F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6E2C2F03" w14:textId="77777777" w:rsidTr="002B19CD">
        <w:trPr>
          <w:trHeight w:val="71"/>
          <w:jc w:val="center"/>
        </w:trPr>
        <w:tc>
          <w:tcPr>
            <w:tcW w:w="1383" w:type="dxa"/>
            <w:vMerge/>
            <w:tcBorders>
              <w:left w:val="single" w:sz="4" w:space="0" w:color="auto"/>
              <w:right w:val="single" w:sz="4" w:space="0" w:color="auto"/>
            </w:tcBorders>
            <w:vAlign w:val="center"/>
            <w:hideMark/>
          </w:tcPr>
          <w:p w14:paraId="0C8FC0C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E45E7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10843C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1D3FF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0BE3DA2D" w14:textId="77777777" w:rsidTr="002B19CD">
        <w:trPr>
          <w:trHeight w:val="71"/>
          <w:jc w:val="center"/>
        </w:trPr>
        <w:tc>
          <w:tcPr>
            <w:tcW w:w="1383" w:type="dxa"/>
            <w:vMerge/>
            <w:tcBorders>
              <w:left w:val="single" w:sz="4" w:space="0" w:color="auto"/>
              <w:right w:val="single" w:sz="4" w:space="0" w:color="auto"/>
            </w:tcBorders>
            <w:vAlign w:val="center"/>
          </w:tcPr>
          <w:p w14:paraId="3014741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B63C5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935D95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1DF51C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F51B04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3452141B"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3F35B00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AF323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12760B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EB657C5"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2A1A7AEF" w14:textId="77777777" w:rsidTr="002B19CD">
        <w:trPr>
          <w:trHeight w:val="71"/>
          <w:jc w:val="center"/>
        </w:trPr>
        <w:tc>
          <w:tcPr>
            <w:tcW w:w="1383" w:type="dxa"/>
            <w:vMerge w:val="restart"/>
            <w:tcBorders>
              <w:left w:val="single" w:sz="4" w:space="0" w:color="auto"/>
              <w:right w:val="single" w:sz="4" w:space="0" w:color="auto"/>
            </w:tcBorders>
            <w:vAlign w:val="center"/>
          </w:tcPr>
          <w:p w14:paraId="4BDA2D3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0C0690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ECA8F5"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C1AC59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CD868EA" w14:textId="77777777" w:rsidTr="002B19CD">
        <w:trPr>
          <w:trHeight w:val="221"/>
          <w:jc w:val="center"/>
        </w:trPr>
        <w:tc>
          <w:tcPr>
            <w:tcW w:w="1383" w:type="dxa"/>
            <w:vMerge/>
            <w:tcBorders>
              <w:left w:val="single" w:sz="4" w:space="0" w:color="auto"/>
              <w:right w:val="single" w:sz="4" w:space="0" w:color="auto"/>
            </w:tcBorders>
            <w:vAlign w:val="center"/>
            <w:hideMark/>
          </w:tcPr>
          <w:p w14:paraId="54EAF744"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51CE0B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4FE6A83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D06C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540D6928" w14:textId="77777777" w:rsidTr="002B19CD">
        <w:trPr>
          <w:trHeight w:val="413"/>
          <w:jc w:val="center"/>
        </w:trPr>
        <w:tc>
          <w:tcPr>
            <w:tcW w:w="1383" w:type="dxa"/>
            <w:vMerge/>
            <w:tcBorders>
              <w:left w:val="single" w:sz="4" w:space="0" w:color="auto"/>
              <w:right w:val="single" w:sz="4" w:space="0" w:color="auto"/>
            </w:tcBorders>
            <w:vAlign w:val="center"/>
            <w:hideMark/>
          </w:tcPr>
          <w:p w14:paraId="153DE52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28BC9E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47CC7AA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A894DA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75D8D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449996E6"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187F954"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74BE2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31B0495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2FB7B9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4C0D43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802128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3EBE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91AA4B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2E0EF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63FD566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8E4A7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7CBAD9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D05FF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2F6FA5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8E95E1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BCAEDD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145E3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2A4E3E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22407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10F1D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BD88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FF2967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BB134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1E086E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A4378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C98324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8474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C6DC87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AF929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49AEEDD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CEA6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3DD8B6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38A8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3D0E021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E864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2C599AE0"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049757C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8</w:t>
            </w:r>
          </w:p>
        </w:tc>
      </w:tr>
      <w:tr w:rsidR="002B19CD" w:rsidRPr="00C25669" w14:paraId="732A90C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7326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258726E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EB1FA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3B4F31F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00075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3267C8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8444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4E093D2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83D19B0"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B0F54ED"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639AF5C"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5</w:t>
            </w:r>
          </w:p>
        </w:tc>
      </w:tr>
      <w:tr w:rsidR="002B19CD" w:rsidRPr="00C25669" w14:paraId="1E5BF65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7BEE1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lastRenderedPageBreak/>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546AAC6B"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657591"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2B19CD" w:rsidRPr="00C25669" w14:paraId="034C01F7"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06706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713D300"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9272D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216CC42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F41735"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502B01C1"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EF2E1E"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EC9090C"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4376FCF7"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4AE38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0ABD5DE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DC771F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6B8917"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4959078E" w14:textId="77777777" w:rsidTr="002B19CD">
        <w:trPr>
          <w:trHeight w:val="71"/>
          <w:jc w:val="center"/>
        </w:trPr>
        <w:tc>
          <w:tcPr>
            <w:tcW w:w="1383" w:type="dxa"/>
            <w:vMerge/>
            <w:tcBorders>
              <w:left w:val="single" w:sz="4" w:space="0" w:color="auto"/>
              <w:right w:val="single" w:sz="4" w:space="0" w:color="auto"/>
            </w:tcBorders>
            <w:hideMark/>
          </w:tcPr>
          <w:p w14:paraId="46D35FC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0D48A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6A90AD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1150E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5E0C279" w14:textId="77777777" w:rsidTr="002B19CD">
        <w:trPr>
          <w:trHeight w:val="71"/>
          <w:jc w:val="center"/>
        </w:trPr>
        <w:tc>
          <w:tcPr>
            <w:tcW w:w="1383" w:type="dxa"/>
            <w:vMerge/>
            <w:tcBorders>
              <w:left w:val="single" w:sz="4" w:space="0" w:color="auto"/>
              <w:right w:val="single" w:sz="4" w:space="0" w:color="auto"/>
            </w:tcBorders>
            <w:hideMark/>
          </w:tcPr>
          <w:p w14:paraId="7783AC6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17AA3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8D6679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51817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4D5897BF" w14:textId="77777777" w:rsidTr="002B19CD">
        <w:trPr>
          <w:trHeight w:val="71"/>
          <w:jc w:val="center"/>
        </w:trPr>
        <w:tc>
          <w:tcPr>
            <w:tcW w:w="1383" w:type="dxa"/>
            <w:vMerge/>
            <w:tcBorders>
              <w:left w:val="single" w:sz="4" w:space="0" w:color="auto"/>
              <w:right w:val="single" w:sz="4" w:space="0" w:color="auto"/>
            </w:tcBorders>
          </w:tcPr>
          <w:p w14:paraId="1A91425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AA1DA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63F7B2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64AD4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1F003EAE" w14:textId="77777777" w:rsidTr="002B19CD">
        <w:trPr>
          <w:trHeight w:val="71"/>
          <w:jc w:val="center"/>
        </w:trPr>
        <w:tc>
          <w:tcPr>
            <w:tcW w:w="1383" w:type="dxa"/>
            <w:vMerge/>
            <w:tcBorders>
              <w:left w:val="single" w:sz="4" w:space="0" w:color="auto"/>
              <w:right w:val="single" w:sz="4" w:space="0" w:color="auto"/>
            </w:tcBorders>
            <w:hideMark/>
          </w:tcPr>
          <w:p w14:paraId="5AC2462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099F0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E27BC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894A9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3F97BB9F"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6771644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2144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B5BFEA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43EAE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087F416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3B05877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5E2AF61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2F8E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34750FB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FDE05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9553F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DC2C7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11BAD08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9E90E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CDBBD8C"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037C0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BC707D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6DF4BD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7F6CA3A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CE70B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R.PDSCH.1-6.</w:t>
            </w:r>
            <w:r w:rsidRPr="00C25669">
              <w:rPr>
                <w:rFonts w:ascii="Arial" w:hAnsi="Arial" w:cs="Arial" w:hint="eastAsia"/>
                <w:sz w:val="18"/>
                <w:szCs w:val="18"/>
                <w:lang w:eastAsia="zh-CN"/>
              </w:rPr>
              <w:t>2</w:t>
            </w:r>
            <w:r w:rsidRPr="00C25669">
              <w:rPr>
                <w:rFonts w:ascii="Arial" w:hAnsi="Arial" w:cs="Arial"/>
                <w:sz w:val="18"/>
                <w:szCs w:val="18"/>
              </w:rPr>
              <w:t xml:space="preserve"> FDD</w:t>
            </w:r>
          </w:p>
        </w:tc>
      </w:tr>
      <w:tr w:rsidR="002B19CD" w:rsidRPr="00C25669" w14:paraId="4D2621EF"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D851B32"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(1 ms granularity)</w:t>
            </w:r>
            <w:r w:rsidRPr="00C25669">
              <w:rPr>
                <w:rFonts w:ascii="Arial" w:eastAsia="SimSun" w:hAnsi="Arial" w:hint="eastAsia"/>
                <w:sz w:val="18"/>
              </w:rPr>
              <w:t>.</w:t>
            </w:r>
          </w:p>
          <w:p w14:paraId="767147AB" w14:textId="210E42B6"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hint="eastAsia"/>
                <w:sz w:val="18"/>
                <w:lang w:eastAsia="zh-CN"/>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 xml:space="preserve">), this reported PMI cannot be applied at the </w:t>
            </w:r>
            <w:del w:id="358" w:author="CR0021r1" w:date="2019-12-03T16:19:00Z">
              <w:r w:rsidR="002139BF" w:rsidDel="00DD49C9">
                <w:rPr>
                  <w:rFonts w:ascii="Arial" w:eastAsia="SimSun" w:hAnsi="Arial"/>
                  <w:sz w:val="18"/>
                </w:rPr>
                <w:delText>e</w:delText>
              </w:r>
            </w:del>
            <w:ins w:id="359" w:author="CR0021r1" w:date="2019-12-03T16:19:00Z">
              <w:r w:rsidR="002139BF">
                <w:rPr>
                  <w:rFonts w:ascii="Arial" w:eastAsia="SimSun" w:hAnsi="Arial"/>
                  <w:sz w:val="18"/>
                </w:rPr>
                <w:t>g</w:t>
              </w:r>
            </w:ins>
            <w:r w:rsidR="002139BF">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rPr>
              <w:t>4</w:t>
            </w:r>
            <w:r w:rsidRPr="00C25669">
              <w:rPr>
                <w:rFonts w:ascii="Arial" w:eastAsia="SimSun" w:hAnsi="Arial"/>
                <w:sz w:val="18"/>
              </w:rPr>
              <w:t>).</w:t>
            </w:r>
          </w:p>
          <w:p w14:paraId="72D76AB9"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AF0A8DD" w14:textId="77777777" w:rsidR="0090605A" w:rsidRPr="00C25669" w:rsidRDefault="0090605A" w:rsidP="0090605A">
      <w:pPr>
        <w:rPr>
          <w:rFonts w:eastAsia="SimSun"/>
          <w:lang w:eastAsia="zh-CN"/>
        </w:rPr>
      </w:pPr>
    </w:p>
    <w:p w14:paraId="0D8AF45D" w14:textId="77777777" w:rsidR="0090605A" w:rsidRPr="00C25669" w:rsidRDefault="0090605A" w:rsidP="0090605A">
      <w:pPr>
        <w:pStyle w:val="TH"/>
        <w:rPr>
          <w:lang w:eastAsia="zh-CN"/>
        </w:rPr>
      </w:pPr>
      <w:r w:rsidRPr="00C25669">
        <w:t xml:space="preserve">Table </w:t>
      </w:r>
      <w:r w:rsidRPr="00C25669">
        <w:rPr>
          <w:rFonts w:hint="eastAsia"/>
          <w:lang w:eastAsia="zh-CN"/>
        </w:rPr>
        <w:t>6.3.3.1.2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46900C64"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26CD519A"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DC0552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366332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1F3833E5"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A2B8A5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02C4031C" w14:textId="77777777" w:rsidR="0090605A" w:rsidRPr="00C25669" w:rsidRDefault="0090605A" w:rsidP="0090605A">
      <w:pPr>
        <w:rPr>
          <w:rFonts w:eastAsia="SimSun"/>
          <w:lang w:eastAsia="zh-CN"/>
        </w:rPr>
      </w:pPr>
    </w:p>
    <w:p w14:paraId="34B7EA4B" w14:textId="77777777" w:rsidR="0090605A" w:rsidRPr="00C25669" w:rsidRDefault="0090605A" w:rsidP="0090605A">
      <w:pPr>
        <w:pStyle w:val="Heading4"/>
        <w:rPr>
          <w:lang w:eastAsia="zh-CN"/>
        </w:rPr>
      </w:pPr>
      <w:bookmarkStart w:id="360" w:name="_Toc21338252"/>
      <w:r w:rsidRPr="00C25669">
        <w:rPr>
          <w:rFonts w:hint="eastAsia"/>
          <w:lang w:eastAsia="zh-CN"/>
        </w:rPr>
        <w:t>6</w:t>
      </w:r>
      <w:r w:rsidRPr="00C25669">
        <w:t>.</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60"/>
    </w:p>
    <w:p w14:paraId="0EA3FDAB" w14:textId="77777777" w:rsidR="0090605A" w:rsidRPr="00C25669" w:rsidRDefault="0090605A" w:rsidP="0090605A">
      <w:pPr>
        <w:pStyle w:val="Heading5"/>
        <w:rPr>
          <w:lang w:val="en-US" w:eastAsia="zh-CN"/>
        </w:rPr>
      </w:pPr>
      <w:bookmarkStart w:id="361" w:name="_Toc21338253"/>
      <w:r w:rsidRPr="00C25669">
        <w:rPr>
          <w:lang w:eastAsia="zh-CN"/>
        </w:rPr>
        <w:t>6.3.</w:t>
      </w:r>
      <w:r w:rsidRPr="00C25669">
        <w:rPr>
          <w:rFonts w:hint="eastAsia"/>
          <w:lang w:eastAsia="zh-CN"/>
        </w:rPr>
        <w:t>3</w:t>
      </w:r>
      <w:r w:rsidRPr="00C25669">
        <w:rPr>
          <w:lang w:eastAsia="zh-CN"/>
        </w:rPr>
        <w:t>.</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4TX </w:t>
      </w:r>
      <w:r w:rsidRPr="00C25669">
        <w:rPr>
          <w:lang w:val="en-US"/>
        </w:rPr>
        <w:t>TypeI-SinglePanel</w:t>
      </w:r>
      <w:r w:rsidRPr="00C25669">
        <w:rPr>
          <w:rFonts w:hint="eastAsia"/>
          <w:lang w:val="en-US" w:eastAsia="zh-CN"/>
        </w:rPr>
        <w:t xml:space="preserve"> Codebook</w:t>
      </w:r>
      <w:bookmarkEnd w:id="361"/>
    </w:p>
    <w:p w14:paraId="44473900"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6.3.3.2.1</w:t>
      </w:r>
      <w:r w:rsidRPr="00C25669">
        <w:rPr>
          <w:rFonts w:eastAsia="SimSun"/>
        </w:rPr>
        <w:t xml:space="preserve">-1, and using the downlink physical channels specified in Annex </w:t>
      </w:r>
      <w:r w:rsidRPr="00C25669">
        <w:rPr>
          <w:rFonts w:eastAsia="SimSun"/>
          <w:lang w:eastAsia="zh-CN"/>
        </w:rPr>
        <w:t>C.3.1</w:t>
      </w:r>
      <w:r w:rsidRPr="00C25669">
        <w:rPr>
          <w:rFonts w:eastAsia="SimSun"/>
        </w:rPr>
        <w:t xml:space="preserve">, the minimum requirements are specified in Table </w:t>
      </w:r>
      <w:r w:rsidRPr="00C25669">
        <w:rPr>
          <w:rFonts w:eastAsia="SimSun" w:hint="eastAsia"/>
          <w:lang w:eastAsia="zh-CN"/>
        </w:rPr>
        <w:t>6.3.3.2.1-2</w:t>
      </w:r>
      <w:r w:rsidRPr="00C25669">
        <w:rPr>
          <w:rFonts w:eastAsia="SimSun"/>
        </w:rPr>
        <w:t>.</w:t>
      </w:r>
    </w:p>
    <w:p w14:paraId="7B629175"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47E7490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F733B41"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B4E8EE"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158D4C5"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192875F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EE98BF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BD37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4ADCF17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B19CD" w:rsidRPr="00C25669" w14:paraId="1942E7B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0434C3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0D0BE7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328A4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5A6C74F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BFB03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2D8274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681EA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2B19CD" w:rsidRPr="00C25669" w14:paraId="4CAD5B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D0C79C"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1D8659E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33CF8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FR1.30-1 as specified in Annex A</w:t>
            </w:r>
          </w:p>
        </w:tc>
      </w:tr>
      <w:tr w:rsidR="002B19CD" w:rsidRPr="00C25669" w14:paraId="4A52A82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196D92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031562E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7FA7B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31BC8FE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0983E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68164DC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B26D63"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1B3B3D"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(2,1)</w:t>
            </w:r>
          </w:p>
        </w:tc>
      </w:tr>
      <w:tr w:rsidR="002B19CD" w:rsidRPr="00C25669" w14:paraId="3BCC55A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9E9EE6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E6BE2E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ED5B1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31DB04B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8FEA86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C8F753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90E49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6F9D9F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F1C33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5CD961A" w14:textId="77777777" w:rsidTr="002B19CD">
        <w:trPr>
          <w:trHeight w:val="71"/>
          <w:jc w:val="center"/>
        </w:trPr>
        <w:tc>
          <w:tcPr>
            <w:tcW w:w="1383" w:type="dxa"/>
            <w:vMerge/>
            <w:tcBorders>
              <w:left w:val="single" w:sz="4" w:space="0" w:color="auto"/>
              <w:right w:val="single" w:sz="4" w:space="0" w:color="auto"/>
            </w:tcBorders>
            <w:vAlign w:val="center"/>
            <w:hideMark/>
          </w:tcPr>
          <w:p w14:paraId="3A501A33"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09E1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C2970E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DD6DE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4EA3C980" w14:textId="77777777" w:rsidTr="002B19CD">
        <w:trPr>
          <w:trHeight w:val="71"/>
          <w:jc w:val="center"/>
        </w:trPr>
        <w:tc>
          <w:tcPr>
            <w:tcW w:w="1383" w:type="dxa"/>
            <w:vMerge/>
            <w:tcBorders>
              <w:left w:val="single" w:sz="4" w:space="0" w:color="auto"/>
              <w:right w:val="single" w:sz="4" w:space="0" w:color="auto"/>
            </w:tcBorders>
            <w:vAlign w:val="center"/>
            <w:hideMark/>
          </w:tcPr>
          <w:p w14:paraId="3B04280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7F8FE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DC1173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A57C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03E62C33" w14:textId="77777777" w:rsidTr="002B19CD">
        <w:trPr>
          <w:trHeight w:val="71"/>
          <w:jc w:val="center"/>
        </w:trPr>
        <w:tc>
          <w:tcPr>
            <w:tcW w:w="1383" w:type="dxa"/>
            <w:vMerge/>
            <w:tcBorders>
              <w:left w:val="single" w:sz="4" w:space="0" w:color="auto"/>
              <w:right w:val="single" w:sz="4" w:space="0" w:color="auto"/>
            </w:tcBorders>
            <w:vAlign w:val="center"/>
            <w:hideMark/>
          </w:tcPr>
          <w:p w14:paraId="7C76142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8F0288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04EE55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DBFD8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8DCDC58" w14:textId="77777777" w:rsidTr="002B19CD">
        <w:trPr>
          <w:trHeight w:val="71"/>
          <w:jc w:val="center"/>
        </w:trPr>
        <w:tc>
          <w:tcPr>
            <w:tcW w:w="1383" w:type="dxa"/>
            <w:vMerge/>
            <w:tcBorders>
              <w:left w:val="single" w:sz="4" w:space="0" w:color="auto"/>
              <w:right w:val="single" w:sz="4" w:space="0" w:color="auto"/>
            </w:tcBorders>
            <w:vAlign w:val="center"/>
            <w:hideMark/>
          </w:tcPr>
          <w:p w14:paraId="303A4B3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652B2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F35D974"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E3FF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4ED35D69" w14:textId="77777777" w:rsidTr="002B19CD">
        <w:trPr>
          <w:trHeight w:val="71"/>
          <w:jc w:val="center"/>
        </w:trPr>
        <w:tc>
          <w:tcPr>
            <w:tcW w:w="1383" w:type="dxa"/>
            <w:vMerge/>
            <w:tcBorders>
              <w:left w:val="single" w:sz="4" w:space="0" w:color="auto"/>
              <w:right w:val="single" w:sz="4" w:space="0" w:color="auto"/>
            </w:tcBorders>
            <w:vAlign w:val="center"/>
            <w:hideMark/>
          </w:tcPr>
          <w:p w14:paraId="1BFDE1E1"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F3A4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FB587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7E6A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63BDCB07" w14:textId="77777777" w:rsidTr="002B19CD">
        <w:trPr>
          <w:trHeight w:val="71"/>
          <w:jc w:val="center"/>
        </w:trPr>
        <w:tc>
          <w:tcPr>
            <w:tcW w:w="1383" w:type="dxa"/>
            <w:vMerge/>
            <w:tcBorders>
              <w:left w:val="single" w:sz="4" w:space="0" w:color="auto"/>
              <w:right w:val="single" w:sz="4" w:space="0" w:color="auto"/>
            </w:tcBorders>
            <w:vAlign w:val="center"/>
            <w:hideMark/>
          </w:tcPr>
          <w:p w14:paraId="1DB36E6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9FE09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B77623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DFF804B"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DE98C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6C28BC2"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0322AEAD"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493E23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185B0B44"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7CBF6A8"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5A7D27FF"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786DB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3715CFF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D7D8F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5ABA2AC"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8C6EA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31685242" w14:textId="77777777" w:rsidTr="002B19CD">
        <w:trPr>
          <w:trHeight w:val="71"/>
          <w:jc w:val="center"/>
        </w:trPr>
        <w:tc>
          <w:tcPr>
            <w:tcW w:w="1383" w:type="dxa"/>
            <w:vMerge/>
            <w:tcBorders>
              <w:left w:val="single" w:sz="4" w:space="0" w:color="auto"/>
              <w:right w:val="single" w:sz="4" w:space="0" w:color="auto"/>
            </w:tcBorders>
            <w:vAlign w:val="center"/>
          </w:tcPr>
          <w:p w14:paraId="0E74581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0649798"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1853E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57627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15E8ECDB" w14:textId="77777777" w:rsidTr="002B19CD">
        <w:trPr>
          <w:trHeight w:val="71"/>
          <w:jc w:val="center"/>
        </w:trPr>
        <w:tc>
          <w:tcPr>
            <w:tcW w:w="1383" w:type="dxa"/>
            <w:vMerge/>
            <w:tcBorders>
              <w:left w:val="single" w:sz="4" w:space="0" w:color="auto"/>
              <w:right w:val="single" w:sz="4" w:space="0" w:color="auto"/>
            </w:tcBorders>
            <w:vAlign w:val="center"/>
            <w:hideMark/>
          </w:tcPr>
          <w:p w14:paraId="0A287337"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CD8B22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3037BD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5C02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6B2DF6EF" w14:textId="77777777" w:rsidTr="002B19CD">
        <w:trPr>
          <w:trHeight w:val="71"/>
          <w:jc w:val="center"/>
        </w:trPr>
        <w:tc>
          <w:tcPr>
            <w:tcW w:w="1383" w:type="dxa"/>
            <w:vMerge/>
            <w:tcBorders>
              <w:left w:val="single" w:sz="4" w:space="0" w:color="auto"/>
              <w:right w:val="single" w:sz="4" w:space="0" w:color="auto"/>
            </w:tcBorders>
            <w:vAlign w:val="center"/>
            <w:hideMark/>
          </w:tcPr>
          <w:p w14:paraId="23D34E3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6CB12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70D60EB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FEAC8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189D04CE" w14:textId="77777777" w:rsidTr="002B19CD">
        <w:trPr>
          <w:trHeight w:val="71"/>
          <w:jc w:val="center"/>
        </w:trPr>
        <w:tc>
          <w:tcPr>
            <w:tcW w:w="1383" w:type="dxa"/>
            <w:vMerge/>
            <w:tcBorders>
              <w:left w:val="single" w:sz="4" w:space="0" w:color="auto"/>
              <w:right w:val="single" w:sz="4" w:space="0" w:color="auto"/>
            </w:tcBorders>
            <w:vAlign w:val="center"/>
            <w:hideMark/>
          </w:tcPr>
          <w:p w14:paraId="5D670FA1"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CF876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58A542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6CC59C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r>
      <w:tr w:rsidR="002B19CD" w:rsidRPr="00C25669" w14:paraId="3639C7E6" w14:textId="77777777" w:rsidTr="002B19CD">
        <w:trPr>
          <w:trHeight w:val="71"/>
          <w:jc w:val="center"/>
        </w:trPr>
        <w:tc>
          <w:tcPr>
            <w:tcW w:w="1383" w:type="dxa"/>
            <w:vMerge/>
            <w:tcBorders>
              <w:left w:val="single" w:sz="4" w:space="0" w:color="auto"/>
              <w:right w:val="single" w:sz="4" w:space="0" w:color="auto"/>
            </w:tcBorders>
            <w:vAlign w:val="center"/>
            <w:hideMark/>
          </w:tcPr>
          <w:p w14:paraId="5ACE20AF"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C8CF3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C22B3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00228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2B19CD" w:rsidRPr="00C25669" w14:paraId="013C33D1" w14:textId="77777777" w:rsidTr="002B19CD">
        <w:trPr>
          <w:trHeight w:val="71"/>
          <w:jc w:val="center"/>
        </w:trPr>
        <w:tc>
          <w:tcPr>
            <w:tcW w:w="1383" w:type="dxa"/>
            <w:vMerge/>
            <w:tcBorders>
              <w:left w:val="single" w:sz="4" w:space="0" w:color="auto"/>
              <w:right w:val="single" w:sz="4" w:space="0" w:color="auto"/>
            </w:tcBorders>
            <w:vAlign w:val="center"/>
          </w:tcPr>
          <w:p w14:paraId="61B68C2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32ADC6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E5726E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07C359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2011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86E4754"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7D9C7CA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67783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77D033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F2533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771A65A5" w14:textId="77777777" w:rsidTr="002B19CD">
        <w:trPr>
          <w:trHeight w:val="71"/>
          <w:jc w:val="center"/>
        </w:trPr>
        <w:tc>
          <w:tcPr>
            <w:tcW w:w="1383" w:type="dxa"/>
            <w:vMerge w:val="restart"/>
            <w:tcBorders>
              <w:left w:val="single" w:sz="4" w:space="0" w:color="auto"/>
              <w:right w:val="single" w:sz="4" w:space="0" w:color="auto"/>
            </w:tcBorders>
            <w:vAlign w:val="center"/>
          </w:tcPr>
          <w:p w14:paraId="39B35B2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0BBACF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2AE797D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B8B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9C2F781" w14:textId="77777777" w:rsidTr="002B19CD">
        <w:trPr>
          <w:trHeight w:val="221"/>
          <w:jc w:val="center"/>
        </w:trPr>
        <w:tc>
          <w:tcPr>
            <w:tcW w:w="1383" w:type="dxa"/>
            <w:vMerge/>
            <w:tcBorders>
              <w:left w:val="single" w:sz="4" w:space="0" w:color="auto"/>
              <w:right w:val="single" w:sz="4" w:space="0" w:color="auto"/>
            </w:tcBorders>
            <w:vAlign w:val="center"/>
            <w:hideMark/>
          </w:tcPr>
          <w:p w14:paraId="4ABA63F3"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99489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28328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91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993E1E7" w14:textId="77777777" w:rsidTr="002B19CD">
        <w:trPr>
          <w:trHeight w:val="413"/>
          <w:jc w:val="center"/>
        </w:trPr>
        <w:tc>
          <w:tcPr>
            <w:tcW w:w="1383" w:type="dxa"/>
            <w:vMerge/>
            <w:tcBorders>
              <w:left w:val="single" w:sz="4" w:space="0" w:color="auto"/>
              <w:right w:val="single" w:sz="4" w:space="0" w:color="auto"/>
            </w:tcBorders>
            <w:vAlign w:val="center"/>
            <w:hideMark/>
          </w:tcPr>
          <w:p w14:paraId="679DC64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CBCD3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78D48E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333C3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99991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3D377A3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94E11D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30F446B"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4BC0722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0E7D4E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8DF65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6A5D11D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58073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019992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1554A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7C43BAD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830F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31F8338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DE32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44CAF93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D63338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71BD8EA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165BC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6631847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9C7A7B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7A178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E5A6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9BF080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4B4C99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6A75ED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DEDE03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D404062"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A3C5E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15EC86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DEF3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1B4E859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4F2CA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14C24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0F842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5C92096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E67EA7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639BA82E"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58FE6B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0D7A706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7FFDA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6E33AB5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410C1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115AA77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36FE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1C5C1F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AAFB25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E783FA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DD7B94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7ECB1D7"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E6F4A0B"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1739A826"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2F5B6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21D1BDC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697852"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7239883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9F482CA"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44A2FB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D15390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09BE7F2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2AF162"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E7B02F6"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2D6058"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17D60D0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68FF82DA"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C213BE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2032DD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F02316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2DFAE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76BDB3D4" w14:textId="77777777" w:rsidTr="002B19CD">
        <w:trPr>
          <w:trHeight w:val="71"/>
          <w:jc w:val="center"/>
        </w:trPr>
        <w:tc>
          <w:tcPr>
            <w:tcW w:w="1383" w:type="dxa"/>
            <w:vMerge/>
            <w:tcBorders>
              <w:left w:val="single" w:sz="4" w:space="0" w:color="auto"/>
              <w:right w:val="single" w:sz="4" w:space="0" w:color="auto"/>
            </w:tcBorders>
            <w:hideMark/>
          </w:tcPr>
          <w:p w14:paraId="2D4BC6A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11C0C0"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771C60C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B9F37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23A95286" w14:textId="77777777" w:rsidTr="002B19CD">
        <w:trPr>
          <w:trHeight w:val="71"/>
          <w:jc w:val="center"/>
        </w:trPr>
        <w:tc>
          <w:tcPr>
            <w:tcW w:w="1383" w:type="dxa"/>
            <w:vMerge/>
            <w:tcBorders>
              <w:left w:val="single" w:sz="4" w:space="0" w:color="auto"/>
              <w:right w:val="single" w:sz="4" w:space="0" w:color="auto"/>
            </w:tcBorders>
            <w:hideMark/>
          </w:tcPr>
          <w:p w14:paraId="66A8D48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EE63C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5577E67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D093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r w:rsidR="002B19CD" w:rsidRPr="00C25669" w14:paraId="30A5EF6F" w14:textId="77777777" w:rsidTr="002B19CD">
        <w:trPr>
          <w:trHeight w:val="71"/>
          <w:jc w:val="center"/>
        </w:trPr>
        <w:tc>
          <w:tcPr>
            <w:tcW w:w="1383" w:type="dxa"/>
            <w:vMerge/>
            <w:tcBorders>
              <w:left w:val="single" w:sz="4" w:space="0" w:color="auto"/>
              <w:right w:val="single" w:sz="4" w:space="0" w:color="auto"/>
            </w:tcBorders>
          </w:tcPr>
          <w:p w14:paraId="31CFAA2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BEB0D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92334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C6974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6658E1B5" w14:textId="77777777" w:rsidTr="002B19CD">
        <w:trPr>
          <w:trHeight w:val="71"/>
          <w:jc w:val="center"/>
        </w:trPr>
        <w:tc>
          <w:tcPr>
            <w:tcW w:w="1383" w:type="dxa"/>
            <w:vMerge/>
            <w:tcBorders>
              <w:left w:val="single" w:sz="4" w:space="0" w:color="auto"/>
              <w:right w:val="single" w:sz="4" w:space="0" w:color="auto"/>
            </w:tcBorders>
            <w:hideMark/>
          </w:tcPr>
          <w:p w14:paraId="68DF462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93DF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BF013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3AFF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r>
      <w:tr w:rsidR="002B19CD" w:rsidRPr="00C25669" w14:paraId="39B57D07"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7AD7BA1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0BD0D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7D56932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5825F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r>
      <w:tr w:rsidR="002B19CD" w:rsidRPr="00C25669" w14:paraId="0C0C31D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28A389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BAA5B9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887C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60A0DB4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E1E7D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788825A"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AFDAB4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2B19CD" w:rsidRPr="00C25669" w14:paraId="5CF8AD6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608D8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C62EEA9"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6AC44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58E6654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226CC4"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2B37532"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A3B86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.1 TDD</w:t>
            </w:r>
          </w:p>
        </w:tc>
      </w:tr>
      <w:tr w:rsidR="002B19CD" w:rsidRPr="00C25669" w14:paraId="3BD714E1"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9C8D43A"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488270B7" w14:textId="34B1E8BD"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 this reported PMI cannot be applied at the</w:t>
            </w:r>
            <w:r w:rsidR="00283B7D">
              <w:rPr>
                <w:rFonts w:ascii="Arial" w:eastAsia="SimSun" w:hAnsi="Arial"/>
                <w:sz w:val="18"/>
              </w:rPr>
              <w:t xml:space="preserve"> </w:t>
            </w:r>
            <w:del w:id="362" w:author="CR0021r1" w:date="2019-12-03T16:19:00Z">
              <w:r w:rsidR="00283B7D" w:rsidDel="00DD49C9">
                <w:rPr>
                  <w:rFonts w:ascii="Arial" w:eastAsia="SimSun" w:hAnsi="Arial"/>
                  <w:sz w:val="18"/>
                </w:rPr>
                <w:delText>e</w:delText>
              </w:r>
            </w:del>
            <w:ins w:id="363" w:author="CR0021r1" w:date="2019-12-03T16:19:00Z">
              <w:r w:rsidR="00283B7D">
                <w:rPr>
                  <w:rFonts w:ascii="Arial" w:eastAsia="SimSun" w:hAnsi="Arial"/>
                  <w:sz w:val="18"/>
                </w:rPr>
                <w:t>g</w:t>
              </w:r>
            </w:ins>
            <w:r w:rsidR="00283B7D">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p>
          <w:p w14:paraId="4F2AE66F"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4548CC70" w14:textId="77777777" w:rsidR="002B19CD" w:rsidRPr="00C25669" w:rsidRDefault="002B19CD" w:rsidP="0090605A">
      <w:pPr>
        <w:pStyle w:val="TH"/>
        <w:rPr>
          <w:lang w:eastAsia="zh-CN"/>
        </w:rPr>
      </w:pPr>
    </w:p>
    <w:p w14:paraId="14D7B038" w14:textId="77777777" w:rsidR="0090605A" w:rsidRPr="00C25669" w:rsidRDefault="0090605A" w:rsidP="0090605A">
      <w:pPr>
        <w:rPr>
          <w:rFonts w:eastAsia="SimSun"/>
          <w:lang w:eastAsia="zh-CN"/>
        </w:rPr>
      </w:pPr>
    </w:p>
    <w:p w14:paraId="31900B6B" w14:textId="77777777" w:rsidR="0090605A" w:rsidRPr="00C25669" w:rsidRDefault="0090605A" w:rsidP="0090605A">
      <w:pPr>
        <w:pStyle w:val="TH"/>
        <w:rPr>
          <w:lang w:eastAsia="zh-CN"/>
        </w:rPr>
      </w:pPr>
      <w:r w:rsidRPr="00C25669">
        <w:t xml:space="preserve">Table </w:t>
      </w:r>
      <w:r w:rsidRPr="00C25669">
        <w:rPr>
          <w:rFonts w:hint="eastAsia"/>
          <w:lang w:eastAsia="zh-CN"/>
        </w:rPr>
        <w:t>6.3.3.2.1</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3C7E7C83"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E12CEC0"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32929582"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0888C360"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5B7B70B9"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9A05FD2"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1.3</w:t>
            </w:r>
          </w:p>
        </w:tc>
      </w:tr>
    </w:tbl>
    <w:p w14:paraId="01BBE351" w14:textId="77777777" w:rsidR="0090605A" w:rsidRPr="00C25669" w:rsidRDefault="0090605A" w:rsidP="0090605A">
      <w:pPr>
        <w:rPr>
          <w:rFonts w:eastAsia="SimSun"/>
        </w:rPr>
      </w:pPr>
    </w:p>
    <w:p w14:paraId="200C38B3" w14:textId="77777777" w:rsidR="0090605A" w:rsidRPr="00C25669" w:rsidRDefault="0090605A" w:rsidP="0090605A">
      <w:pPr>
        <w:pStyle w:val="Heading5"/>
        <w:rPr>
          <w:lang w:eastAsia="zh-CN"/>
        </w:rPr>
      </w:pPr>
      <w:bookmarkStart w:id="364" w:name="_Toc21338254"/>
      <w:r w:rsidRPr="00C25669">
        <w:rPr>
          <w:lang w:eastAsia="zh-CN"/>
        </w:rPr>
        <w:t>6.3.</w:t>
      </w:r>
      <w:r w:rsidRPr="00C25669">
        <w:rPr>
          <w:rFonts w:hint="eastAsia"/>
          <w:lang w:eastAsia="zh-CN"/>
        </w:rPr>
        <w:t>3</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r>
      <w:r w:rsidRPr="00C25669">
        <w:rPr>
          <w:lang w:eastAsia="zh-CN"/>
        </w:rPr>
        <w:t>Single</w:t>
      </w:r>
      <w:r w:rsidRPr="00C25669">
        <w:rPr>
          <w:rFonts w:hint="eastAsia"/>
          <w:lang w:eastAsia="zh-CN"/>
        </w:rPr>
        <w:t xml:space="preserve"> PMI with 8TX </w:t>
      </w:r>
      <w:r w:rsidRPr="00C25669">
        <w:rPr>
          <w:lang w:val="en-US"/>
        </w:rPr>
        <w:t>TypeI-SinglePanel</w:t>
      </w:r>
      <w:r w:rsidRPr="00C25669">
        <w:rPr>
          <w:rFonts w:hint="eastAsia"/>
          <w:lang w:val="en-US" w:eastAsia="zh-CN"/>
        </w:rPr>
        <w:t xml:space="preserve"> Codebook</w:t>
      </w:r>
      <w:bookmarkEnd w:id="364"/>
    </w:p>
    <w:p w14:paraId="0FE7ED32"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6.3.3.2.2</w:t>
      </w:r>
      <w:r w:rsidRPr="00C25669">
        <w:rPr>
          <w:rFonts w:eastAsia="SimSun"/>
        </w:rPr>
        <w:t xml:space="preserve">-1, and using the downlink physical channels specified in Annex </w:t>
      </w:r>
      <w:r w:rsidRPr="00C25669">
        <w:rPr>
          <w:rFonts w:eastAsia="SimSun"/>
          <w:lang w:eastAsia="zh-CN"/>
        </w:rPr>
        <w:t>C.3.1</w:t>
      </w:r>
      <w:r w:rsidRPr="00C25669">
        <w:rPr>
          <w:rFonts w:eastAsia="SimSun"/>
        </w:rPr>
        <w:t xml:space="preserve">, the minimum requirements are specified in Table </w:t>
      </w:r>
      <w:r w:rsidRPr="00C25669">
        <w:rPr>
          <w:rFonts w:eastAsia="SimSun" w:hint="eastAsia"/>
          <w:lang w:eastAsia="zh-CN"/>
        </w:rPr>
        <w:t>6.3.3.2.2-2</w:t>
      </w:r>
      <w:r w:rsidRPr="00C25669">
        <w:rPr>
          <w:rFonts w:eastAsia="SimSun"/>
        </w:rPr>
        <w:t>.</w:t>
      </w:r>
    </w:p>
    <w:p w14:paraId="4F834A31"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6.3.3.2.2-1</w:t>
      </w:r>
      <w:r w:rsidRPr="00C25669">
        <w:t xml:space="preserve">: </w:t>
      </w:r>
      <w:r w:rsidRPr="00C25669">
        <w:rPr>
          <w:rFonts w:hint="eastAsia"/>
          <w:lang w:eastAsia="zh-CN"/>
        </w:rPr>
        <w:t>T</w:t>
      </w:r>
      <w:r w:rsidRPr="00C25669">
        <w:t xml:space="preserve">est parameters </w:t>
      </w:r>
      <w:r w:rsidRPr="00C25669">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2B19CD" w:rsidRPr="00C25669" w14:paraId="3C4A0E3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AC20806"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0BAC04D"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76FEFAA" w14:textId="77777777" w:rsidR="002B19CD" w:rsidRPr="00C25669" w:rsidRDefault="002B19CD" w:rsidP="002B19CD">
            <w:pPr>
              <w:keepNext/>
              <w:keepLines/>
              <w:spacing w:after="0"/>
              <w:jc w:val="center"/>
              <w:rPr>
                <w:rFonts w:ascii="Arial" w:eastAsia="Times New Roman" w:hAnsi="Arial"/>
                <w:b/>
                <w:sz w:val="18"/>
              </w:rPr>
            </w:pPr>
            <w:r w:rsidRPr="00C25669">
              <w:rPr>
                <w:rFonts w:ascii="Arial" w:eastAsia="SimSun" w:hAnsi="Arial"/>
                <w:b/>
                <w:sz w:val="18"/>
              </w:rPr>
              <w:t>Test 1</w:t>
            </w:r>
          </w:p>
        </w:tc>
      </w:tr>
      <w:tr w:rsidR="002B19CD" w:rsidRPr="00C25669" w14:paraId="2D394F6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1162CA"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79DB9"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5D3AA0D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B19CD" w:rsidRPr="00C25669" w14:paraId="2349134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AA78F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5942FCE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79ED650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32E6242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75A0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C928594"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1B6B0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2B19CD" w:rsidRPr="00C25669" w14:paraId="6E5D1B7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2064EAD"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0705208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BCF70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FR1.30-1 as specified in Annex A</w:t>
            </w:r>
          </w:p>
        </w:tc>
      </w:tr>
      <w:tr w:rsidR="002B19CD" w:rsidRPr="00C25669" w14:paraId="1D7A873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F4456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2A16724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AF8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TDLA30-5</w:t>
            </w:r>
          </w:p>
        </w:tc>
      </w:tr>
      <w:tr w:rsidR="002B19CD" w:rsidRPr="00C25669" w14:paraId="71D9751B"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9B21"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52C8EE2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65D5C5" w14:textId="77777777" w:rsidR="002B19CD" w:rsidRPr="00C25669" w:rsidRDefault="002B19CD" w:rsidP="002B19CD">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3AC6A5F5"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kern w:val="2"/>
                <w:sz w:val="18"/>
                <w:lang w:eastAsia="zh-CN"/>
              </w:rPr>
              <w:t>(N1,N2) = (4,1)</w:t>
            </w:r>
          </w:p>
        </w:tc>
      </w:tr>
      <w:tr w:rsidR="002B19CD" w:rsidRPr="00C25669" w14:paraId="7D388C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E6E6E97"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D95725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506B7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Annex B.4.1</w:t>
            </w:r>
          </w:p>
        </w:tc>
      </w:tr>
      <w:tr w:rsidR="002B19CD" w:rsidRPr="00C25669" w14:paraId="148892DE"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D68638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8BF704A"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3818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FCDE0A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31409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0B8A84E1" w14:textId="77777777" w:rsidTr="002B19CD">
        <w:trPr>
          <w:trHeight w:val="71"/>
          <w:jc w:val="center"/>
        </w:trPr>
        <w:tc>
          <w:tcPr>
            <w:tcW w:w="1383" w:type="dxa"/>
            <w:vMerge/>
            <w:tcBorders>
              <w:left w:val="single" w:sz="4" w:space="0" w:color="auto"/>
              <w:right w:val="single" w:sz="4" w:space="0" w:color="auto"/>
            </w:tcBorders>
            <w:vAlign w:val="center"/>
            <w:hideMark/>
          </w:tcPr>
          <w:p w14:paraId="5676FB3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90E332"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A68CA0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C739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7BDFE28F" w14:textId="77777777" w:rsidTr="002B19CD">
        <w:trPr>
          <w:trHeight w:val="71"/>
          <w:jc w:val="center"/>
        </w:trPr>
        <w:tc>
          <w:tcPr>
            <w:tcW w:w="1383" w:type="dxa"/>
            <w:vMerge/>
            <w:tcBorders>
              <w:left w:val="single" w:sz="4" w:space="0" w:color="auto"/>
              <w:right w:val="single" w:sz="4" w:space="0" w:color="auto"/>
            </w:tcBorders>
            <w:vAlign w:val="center"/>
            <w:hideMark/>
          </w:tcPr>
          <w:p w14:paraId="5C18613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572F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1B9151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6B85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2B19CD" w:rsidRPr="00C25669" w14:paraId="29A55B92" w14:textId="77777777" w:rsidTr="002B19CD">
        <w:trPr>
          <w:trHeight w:val="71"/>
          <w:jc w:val="center"/>
        </w:trPr>
        <w:tc>
          <w:tcPr>
            <w:tcW w:w="1383" w:type="dxa"/>
            <w:vMerge/>
            <w:tcBorders>
              <w:left w:val="single" w:sz="4" w:space="0" w:color="auto"/>
              <w:right w:val="single" w:sz="4" w:space="0" w:color="auto"/>
            </w:tcBorders>
            <w:vAlign w:val="center"/>
            <w:hideMark/>
          </w:tcPr>
          <w:p w14:paraId="57038D6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5448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C12B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E6B47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012C6CB" w14:textId="77777777" w:rsidTr="002B19CD">
        <w:trPr>
          <w:trHeight w:val="71"/>
          <w:jc w:val="center"/>
        </w:trPr>
        <w:tc>
          <w:tcPr>
            <w:tcW w:w="1383" w:type="dxa"/>
            <w:vMerge/>
            <w:tcBorders>
              <w:left w:val="single" w:sz="4" w:space="0" w:color="auto"/>
              <w:right w:val="single" w:sz="4" w:space="0" w:color="auto"/>
            </w:tcBorders>
            <w:vAlign w:val="center"/>
            <w:hideMark/>
          </w:tcPr>
          <w:p w14:paraId="47B6C7E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20D1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81C6A60"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529CFB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5, (4,-)</w:t>
            </w:r>
          </w:p>
        </w:tc>
      </w:tr>
      <w:tr w:rsidR="002B19CD" w:rsidRPr="00C25669" w14:paraId="329B2538" w14:textId="77777777" w:rsidTr="002B19CD">
        <w:trPr>
          <w:trHeight w:val="71"/>
          <w:jc w:val="center"/>
        </w:trPr>
        <w:tc>
          <w:tcPr>
            <w:tcW w:w="1383" w:type="dxa"/>
            <w:vMerge/>
            <w:tcBorders>
              <w:left w:val="single" w:sz="4" w:space="0" w:color="auto"/>
              <w:right w:val="single" w:sz="4" w:space="0" w:color="auto"/>
            </w:tcBorders>
            <w:vAlign w:val="center"/>
            <w:hideMark/>
          </w:tcPr>
          <w:p w14:paraId="7B614AB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E7D0B3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E239BE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221C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w:t>
            </w:r>
          </w:p>
        </w:tc>
      </w:tr>
      <w:tr w:rsidR="002B19CD" w:rsidRPr="00C25669" w14:paraId="7609AA5D" w14:textId="77777777" w:rsidTr="002B19CD">
        <w:trPr>
          <w:trHeight w:val="71"/>
          <w:jc w:val="center"/>
        </w:trPr>
        <w:tc>
          <w:tcPr>
            <w:tcW w:w="1383" w:type="dxa"/>
            <w:vMerge/>
            <w:tcBorders>
              <w:left w:val="single" w:sz="4" w:space="0" w:color="auto"/>
              <w:right w:val="single" w:sz="4" w:space="0" w:color="auto"/>
            </w:tcBorders>
            <w:vAlign w:val="center"/>
            <w:hideMark/>
          </w:tcPr>
          <w:p w14:paraId="04EFB0E9"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628C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31BF4F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50942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51968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7072B25"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6BD99763"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91967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ZP CSI-RS trigger</w:t>
            </w:r>
          </w:p>
        </w:tc>
        <w:tc>
          <w:tcPr>
            <w:tcW w:w="851" w:type="dxa"/>
            <w:tcBorders>
              <w:top w:val="single" w:sz="4" w:space="0" w:color="auto"/>
              <w:left w:val="single" w:sz="4" w:space="0" w:color="auto"/>
              <w:bottom w:val="single" w:sz="4" w:space="0" w:color="auto"/>
              <w:right w:val="single" w:sz="4" w:space="0" w:color="auto"/>
            </w:tcBorders>
            <w:vAlign w:val="center"/>
          </w:tcPr>
          <w:p w14:paraId="0D473E69"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2056F" w14:textId="77777777" w:rsidR="002B19CD" w:rsidRPr="00C25669" w:rsidDel="00C47FF2" w:rsidRDefault="002B19CD" w:rsidP="002B19CD">
            <w:pPr>
              <w:keepNext/>
              <w:keepLines/>
              <w:spacing w:after="0"/>
              <w:jc w:val="center"/>
              <w:rPr>
                <w:rFonts w:ascii="Arial" w:eastAsia="SimSun" w:hAnsi="Arial"/>
                <w:sz w:val="18"/>
              </w:rPr>
            </w:pPr>
            <w:r w:rsidRPr="00C25669">
              <w:rPr>
                <w:rFonts w:ascii="Arial" w:hAnsi="Arial"/>
                <w:sz w:val="18"/>
                <w:lang w:eastAsia="zh-CN"/>
              </w:rPr>
              <w:t>1 in slots i, where mod(i, 10) = 1, otherwise it is equal to 0</w:t>
            </w:r>
          </w:p>
        </w:tc>
      </w:tr>
      <w:tr w:rsidR="002B19CD" w:rsidRPr="00C25669" w14:paraId="0274F26D"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90F10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01FE660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79CFD73"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CB3F5A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E2EB9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EA7725B" w14:textId="77777777" w:rsidTr="002B19CD">
        <w:trPr>
          <w:trHeight w:val="71"/>
          <w:jc w:val="center"/>
        </w:trPr>
        <w:tc>
          <w:tcPr>
            <w:tcW w:w="1383" w:type="dxa"/>
            <w:vMerge/>
            <w:tcBorders>
              <w:left w:val="single" w:sz="4" w:space="0" w:color="auto"/>
              <w:right w:val="single" w:sz="4" w:space="0" w:color="auto"/>
            </w:tcBorders>
            <w:vAlign w:val="center"/>
          </w:tcPr>
          <w:p w14:paraId="5B84E8A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DE638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9E05F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58BF1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2B19CD" w:rsidRPr="00C25669" w14:paraId="5B827DA2" w14:textId="77777777" w:rsidTr="002B19CD">
        <w:trPr>
          <w:trHeight w:val="71"/>
          <w:jc w:val="center"/>
        </w:trPr>
        <w:tc>
          <w:tcPr>
            <w:tcW w:w="1383" w:type="dxa"/>
            <w:vMerge/>
            <w:tcBorders>
              <w:left w:val="single" w:sz="4" w:space="0" w:color="auto"/>
              <w:right w:val="single" w:sz="4" w:space="0" w:color="auto"/>
            </w:tcBorders>
            <w:vAlign w:val="center"/>
            <w:hideMark/>
          </w:tcPr>
          <w:p w14:paraId="68DACBEC"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CCE05C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6C0BCD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B18A5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CDM4 (FD2, TD2)</w:t>
            </w:r>
          </w:p>
        </w:tc>
      </w:tr>
      <w:tr w:rsidR="002B19CD" w:rsidRPr="00C25669" w14:paraId="3B6417D5" w14:textId="77777777" w:rsidTr="002B19CD">
        <w:trPr>
          <w:trHeight w:val="71"/>
          <w:jc w:val="center"/>
        </w:trPr>
        <w:tc>
          <w:tcPr>
            <w:tcW w:w="1383" w:type="dxa"/>
            <w:vMerge/>
            <w:tcBorders>
              <w:left w:val="single" w:sz="4" w:space="0" w:color="auto"/>
              <w:right w:val="single" w:sz="4" w:space="0" w:color="auto"/>
            </w:tcBorders>
            <w:vAlign w:val="center"/>
            <w:hideMark/>
          </w:tcPr>
          <w:p w14:paraId="381A899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1E3D19"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C1AEBF5"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DAE3D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56958A5D" w14:textId="77777777" w:rsidTr="002B19CD">
        <w:trPr>
          <w:trHeight w:val="71"/>
          <w:jc w:val="center"/>
        </w:trPr>
        <w:tc>
          <w:tcPr>
            <w:tcW w:w="1383" w:type="dxa"/>
            <w:vMerge/>
            <w:tcBorders>
              <w:left w:val="single" w:sz="4" w:space="0" w:color="auto"/>
              <w:right w:val="single" w:sz="4" w:space="0" w:color="auto"/>
            </w:tcBorders>
            <w:vAlign w:val="center"/>
            <w:hideMark/>
          </w:tcPr>
          <w:p w14:paraId="09F3271D" w14:textId="77777777" w:rsidR="002B19CD" w:rsidRPr="00C25669" w:rsidRDefault="002B19CD" w:rsidP="002B19CD">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0304A1E"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7983EC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AD6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8, (4,6)</w:t>
            </w:r>
          </w:p>
        </w:tc>
      </w:tr>
      <w:tr w:rsidR="002B19CD" w:rsidRPr="00C25669" w14:paraId="4C5BCBC2" w14:textId="77777777" w:rsidTr="002B19CD">
        <w:trPr>
          <w:trHeight w:val="71"/>
          <w:jc w:val="center"/>
        </w:trPr>
        <w:tc>
          <w:tcPr>
            <w:tcW w:w="1383" w:type="dxa"/>
            <w:vMerge/>
            <w:tcBorders>
              <w:left w:val="single" w:sz="4" w:space="0" w:color="auto"/>
              <w:right w:val="single" w:sz="4" w:space="0" w:color="auto"/>
            </w:tcBorders>
            <w:vAlign w:val="center"/>
            <w:hideMark/>
          </w:tcPr>
          <w:p w14:paraId="41E9F43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74BBBE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F753EED"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FBDD0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r>
      <w:tr w:rsidR="002B19CD" w:rsidRPr="00C25669" w14:paraId="534ECB3E" w14:textId="77777777" w:rsidTr="002B19CD">
        <w:trPr>
          <w:trHeight w:val="71"/>
          <w:jc w:val="center"/>
        </w:trPr>
        <w:tc>
          <w:tcPr>
            <w:tcW w:w="1383" w:type="dxa"/>
            <w:vMerge/>
            <w:tcBorders>
              <w:left w:val="single" w:sz="4" w:space="0" w:color="auto"/>
              <w:right w:val="single" w:sz="4" w:space="0" w:color="auto"/>
            </w:tcBorders>
            <w:vAlign w:val="center"/>
          </w:tcPr>
          <w:p w14:paraId="78A4A65E"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8F5C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9E18F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D522ECC"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4DA3C7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730CC28F"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tcPr>
          <w:p w14:paraId="10D7E8D6"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0C0F0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57A8EBE9"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6F3339"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2B19CD" w:rsidRPr="00C25669" w14:paraId="53402FFE" w14:textId="77777777" w:rsidTr="002B19CD">
        <w:trPr>
          <w:trHeight w:val="71"/>
          <w:jc w:val="center"/>
        </w:trPr>
        <w:tc>
          <w:tcPr>
            <w:tcW w:w="1383" w:type="dxa"/>
            <w:vMerge w:val="restart"/>
            <w:tcBorders>
              <w:left w:val="single" w:sz="4" w:space="0" w:color="auto"/>
              <w:right w:val="single" w:sz="4" w:space="0" w:color="auto"/>
            </w:tcBorders>
            <w:vAlign w:val="center"/>
          </w:tcPr>
          <w:p w14:paraId="4B90D24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0DDF97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5CAB64A"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CC02B0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154B82B3" w14:textId="77777777" w:rsidTr="002B19CD">
        <w:trPr>
          <w:trHeight w:val="221"/>
          <w:jc w:val="center"/>
        </w:trPr>
        <w:tc>
          <w:tcPr>
            <w:tcW w:w="1383" w:type="dxa"/>
            <w:vMerge/>
            <w:tcBorders>
              <w:left w:val="single" w:sz="4" w:space="0" w:color="auto"/>
              <w:right w:val="single" w:sz="4" w:space="0" w:color="auto"/>
            </w:tcBorders>
            <w:vAlign w:val="center"/>
            <w:hideMark/>
          </w:tcPr>
          <w:p w14:paraId="607E0BCC" w14:textId="77777777" w:rsidR="002B19CD" w:rsidRPr="00C25669" w:rsidRDefault="002B19CD" w:rsidP="002B19CD">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E9779D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2AC43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B63CE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0</w:t>
            </w:r>
          </w:p>
        </w:tc>
      </w:tr>
      <w:tr w:rsidR="002B19CD" w:rsidRPr="00C25669" w14:paraId="0F1AC7F0" w14:textId="77777777" w:rsidTr="002B19CD">
        <w:trPr>
          <w:trHeight w:val="413"/>
          <w:jc w:val="center"/>
        </w:trPr>
        <w:tc>
          <w:tcPr>
            <w:tcW w:w="1383" w:type="dxa"/>
            <w:vMerge/>
            <w:tcBorders>
              <w:left w:val="single" w:sz="4" w:space="0" w:color="auto"/>
              <w:right w:val="single" w:sz="4" w:space="0" w:color="auto"/>
            </w:tcBorders>
            <w:vAlign w:val="center"/>
            <w:hideMark/>
          </w:tcPr>
          <w:p w14:paraId="0CE1CE85"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DBC6E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50E248B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40C5C0A"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33B10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w:t>
            </w:r>
          </w:p>
        </w:tc>
      </w:tr>
      <w:tr w:rsidR="002B19CD" w:rsidRPr="00C25669" w14:paraId="16E84F54" w14:textId="77777777" w:rsidTr="002B19CD">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17501BB"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D0179C"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CSI-IM timeConfig</w:t>
            </w:r>
          </w:p>
          <w:p w14:paraId="5A2689B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7F489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0FB6E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5B20D13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7FEB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24338AF9"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6739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B19CD" w:rsidRPr="00C25669" w14:paraId="2E02D97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50765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57CFB70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AC60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B19CD" w:rsidRPr="00C25669" w14:paraId="510D6C5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5DD58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0D50BA3"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2C2828"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2B19CD" w:rsidRPr="00C25669" w14:paraId="7939207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02D99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Channnel</w:t>
            </w:r>
            <w:r w:rsidRPr="00C25669">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76168D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DFC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26313ECA"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FA0995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F27FD3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C2A19E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B19CD" w:rsidRPr="00C25669" w14:paraId="07F47C1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A428C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625F747"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98C570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46AE4E5D"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9496D8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0FC82F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3998F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B19CD" w:rsidRPr="00C25669" w14:paraId="2A9F5A98"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0131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50DBCFA1"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1BB9312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16</w:t>
            </w:r>
          </w:p>
        </w:tc>
      </w:tr>
      <w:tr w:rsidR="002B19CD" w:rsidRPr="00C25669" w14:paraId="148BF001"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63404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0A4B896"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4A04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cs="Arial"/>
                <w:sz w:val="18"/>
                <w:szCs w:val="18"/>
              </w:rPr>
              <w:t>1111111</w:t>
            </w:r>
          </w:p>
        </w:tc>
      </w:tr>
      <w:tr w:rsidR="002B19CD" w:rsidRPr="00C25669" w14:paraId="6D7501F5"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8308C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F510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C8A373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2B19CD" w:rsidRPr="00C25669" w14:paraId="25A44A03"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D9110F"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6E704C6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5310BF3"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8</w:t>
            </w:r>
          </w:p>
        </w:tc>
      </w:tr>
      <w:tr w:rsidR="002B19CD" w:rsidRPr="00C25669" w14:paraId="16FD9224"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B81BAD"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0A735E"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D7"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 in slots i, where mod(i, 10) = 1, otherwise it is equal to 0</w:t>
            </w:r>
          </w:p>
        </w:tc>
      </w:tr>
      <w:tr w:rsidR="002B19CD" w:rsidRPr="00C25669" w14:paraId="6BCADFB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DC2B2C"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51710462"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7C215CA"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1</w:t>
            </w:r>
          </w:p>
        </w:tc>
      </w:tr>
      <w:tr w:rsidR="002B19CD" w:rsidRPr="00C25669" w14:paraId="7EAAB20C"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F46623" w14:textId="77777777" w:rsidR="002B19CD" w:rsidRPr="00C25669" w:rsidRDefault="002B19CD" w:rsidP="002B19CD">
            <w:pPr>
              <w:keepNext/>
              <w:keepLines/>
              <w:spacing w:after="0"/>
              <w:rPr>
                <w:rFonts w:ascii="Arial" w:eastAsia="SimSun" w:hAnsi="Arial"/>
                <w:sz w:val="18"/>
              </w:rPr>
            </w:pPr>
            <w:r w:rsidRPr="00C25669">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AFF28A8" w14:textId="77777777" w:rsidR="002B19CD" w:rsidRPr="00C25669" w:rsidRDefault="002B19CD" w:rsidP="002B19CD">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9C763A3" w14:textId="77777777" w:rsidR="002B19CD" w:rsidRPr="00C25669" w:rsidRDefault="002B19CD" w:rsidP="002B19CD">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01463D4F" w14:textId="77777777" w:rsidR="002B19CD" w:rsidRPr="00C25669" w:rsidDel="00C47FF2" w:rsidRDefault="002B19CD" w:rsidP="002B19CD">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2B19CD" w:rsidRPr="00C25669" w14:paraId="620BEF63" w14:textId="77777777" w:rsidTr="002B19CD">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57D78F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9964B7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45D9BC78"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200FD3"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2B19CD" w:rsidRPr="00C25669" w14:paraId="140581AF" w14:textId="77777777" w:rsidTr="002B19CD">
        <w:trPr>
          <w:trHeight w:val="71"/>
          <w:jc w:val="center"/>
        </w:trPr>
        <w:tc>
          <w:tcPr>
            <w:tcW w:w="1383" w:type="dxa"/>
            <w:vMerge/>
            <w:tcBorders>
              <w:left w:val="single" w:sz="4" w:space="0" w:color="auto"/>
              <w:right w:val="single" w:sz="4" w:space="0" w:color="auto"/>
            </w:tcBorders>
            <w:hideMark/>
          </w:tcPr>
          <w:p w14:paraId="7EEB8BB8"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D5BFB1F"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CBD8FAE"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3DE19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B19CD" w:rsidRPr="00C25669" w14:paraId="0A5D3CC4" w14:textId="77777777" w:rsidTr="002B19CD">
        <w:trPr>
          <w:trHeight w:val="71"/>
          <w:jc w:val="center"/>
        </w:trPr>
        <w:tc>
          <w:tcPr>
            <w:tcW w:w="1383" w:type="dxa"/>
            <w:vMerge/>
            <w:tcBorders>
              <w:left w:val="single" w:sz="4" w:space="0" w:color="auto"/>
              <w:right w:val="single" w:sz="4" w:space="0" w:color="auto"/>
            </w:tcBorders>
            <w:hideMark/>
          </w:tcPr>
          <w:p w14:paraId="324CBFC9"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66581D"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024F1F1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676A14"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B19CD" w:rsidRPr="00C25669" w14:paraId="352B4DEB" w14:textId="77777777" w:rsidTr="002B19CD">
        <w:trPr>
          <w:trHeight w:val="71"/>
          <w:jc w:val="center"/>
        </w:trPr>
        <w:tc>
          <w:tcPr>
            <w:tcW w:w="1383" w:type="dxa"/>
            <w:vMerge/>
            <w:tcBorders>
              <w:left w:val="single" w:sz="4" w:space="0" w:color="auto"/>
              <w:right w:val="single" w:sz="4" w:space="0" w:color="auto"/>
            </w:tcBorders>
          </w:tcPr>
          <w:p w14:paraId="35F0D7DD"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95F6A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B24357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302B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B19CD" w:rsidRPr="00C25669" w14:paraId="11F430B0" w14:textId="77777777" w:rsidTr="002B19CD">
        <w:trPr>
          <w:trHeight w:val="71"/>
          <w:jc w:val="center"/>
        </w:trPr>
        <w:tc>
          <w:tcPr>
            <w:tcW w:w="1383" w:type="dxa"/>
            <w:vMerge/>
            <w:tcBorders>
              <w:left w:val="single" w:sz="4" w:space="0" w:color="auto"/>
              <w:right w:val="single" w:sz="4" w:space="0" w:color="auto"/>
            </w:tcBorders>
            <w:hideMark/>
          </w:tcPr>
          <w:p w14:paraId="5958EF62"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E4799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195A6B"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AAE761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0x FFFF</w:t>
            </w:r>
          </w:p>
        </w:tc>
      </w:tr>
      <w:tr w:rsidR="002B19CD" w:rsidRPr="00C25669" w14:paraId="2CBE2616" w14:textId="77777777" w:rsidTr="002B19CD">
        <w:trPr>
          <w:trHeight w:val="71"/>
          <w:jc w:val="center"/>
        </w:trPr>
        <w:tc>
          <w:tcPr>
            <w:tcW w:w="1383" w:type="dxa"/>
            <w:vMerge/>
            <w:tcBorders>
              <w:left w:val="single" w:sz="4" w:space="0" w:color="auto"/>
              <w:bottom w:val="single" w:sz="4" w:space="0" w:color="auto"/>
              <w:right w:val="single" w:sz="4" w:space="0" w:color="auto"/>
            </w:tcBorders>
          </w:tcPr>
          <w:p w14:paraId="5FFC8090" w14:textId="77777777" w:rsidR="002B19CD" w:rsidRPr="00C25669" w:rsidRDefault="002B19CD" w:rsidP="002B19CD">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4DD101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5FBF4541"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7D0B50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B19CD" w:rsidRPr="00C25669" w14:paraId="0B3100AE"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5C7F19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28BC7EF"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81D76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2B19CD" w:rsidRPr="00C25669" w14:paraId="133FA530"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F3D585"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534601" w14:textId="77777777" w:rsidR="002B19CD" w:rsidRPr="00C25669" w:rsidRDefault="002B19CD" w:rsidP="002B19CD">
            <w:pPr>
              <w:keepNext/>
              <w:keepLines/>
              <w:spacing w:after="0"/>
              <w:jc w:val="center"/>
              <w:rPr>
                <w:rFonts w:ascii="Arial" w:eastAsia="Times New Roman" w:hAnsi="Arial"/>
                <w:sz w:val="18"/>
              </w:rPr>
            </w:pPr>
            <w:r w:rsidRPr="00C25669">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3FB1636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6.5</w:t>
            </w:r>
          </w:p>
        </w:tc>
      </w:tr>
      <w:tr w:rsidR="002B19CD" w:rsidRPr="00C25669" w14:paraId="035F889F"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B0E77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CABE56B" w14:textId="77777777" w:rsidR="002B19CD" w:rsidRPr="00C25669" w:rsidRDefault="002B19CD" w:rsidP="002B19CD">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98D0E0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B19CD" w:rsidRPr="00C25669" w14:paraId="6CC91699" w14:textId="77777777" w:rsidTr="002B19CD">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308F516" w14:textId="77777777" w:rsidR="002B19CD" w:rsidRPr="00C25669" w:rsidRDefault="002B19CD" w:rsidP="002B19CD">
            <w:pPr>
              <w:keepNext/>
              <w:keepLines/>
              <w:spacing w:after="0"/>
              <w:rPr>
                <w:rFonts w:ascii="Arial" w:eastAsia="Times New Roman" w:hAnsi="Arial"/>
                <w:sz w:val="18"/>
              </w:rPr>
            </w:pPr>
            <w:r w:rsidRPr="00C25669">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09AEFEC0" w14:textId="77777777" w:rsidR="002B19CD" w:rsidRPr="00C25669" w:rsidRDefault="002B19CD" w:rsidP="002B19CD">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FB0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hAnsi="Arial" w:cs="Arial"/>
                <w:sz w:val="18"/>
                <w:szCs w:val="18"/>
              </w:rPr>
              <w:t>R.PDSCH.2-</w:t>
            </w:r>
            <w:r w:rsidRPr="00C25669">
              <w:rPr>
                <w:rFonts w:ascii="Arial" w:hAnsi="Arial" w:cs="Arial"/>
                <w:sz w:val="18"/>
                <w:szCs w:val="18"/>
                <w:lang w:eastAsia="zh-CN"/>
              </w:rPr>
              <w:t>8</w:t>
            </w:r>
            <w:r w:rsidRPr="00C25669">
              <w:rPr>
                <w:rFonts w:ascii="Arial" w:hAnsi="Arial" w:cs="Arial"/>
                <w:sz w:val="18"/>
                <w:szCs w:val="18"/>
              </w:rPr>
              <w:t>.</w:t>
            </w:r>
            <w:r w:rsidRPr="00C25669">
              <w:rPr>
                <w:rFonts w:ascii="Arial" w:hAnsi="Arial" w:cs="Arial" w:hint="eastAsia"/>
                <w:sz w:val="18"/>
                <w:szCs w:val="18"/>
                <w:lang w:eastAsia="zh-CN"/>
              </w:rPr>
              <w:t>2</w:t>
            </w:r>
            <w:r w:rsidRPr="00C25669">
              <w:rPr>
                <w:rFonts w:ascii="Arial" w:hAnsi="Arial" w:cs="Arial"/>
                <w:sz w:val="18"/>
                <w:szCs w:val="18"/>
              </w:rPr>
              <w:t xml:space="preserve"> TDD</w:t>
            </w:r>
          </w:p>
        </w:tc>
      </w:tr>
      <w:tr w:rsidR="002B19CD" w:rsidRPr="00C25669" w14:paraId="25AA8482" w14:textId="77777777" w:rsidTr="002B19CD">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974E599" w14:textId="77777777"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0.5</w:t>
            </w:r>
            <w:r w:rsidRPr="00C25669">
              <w:rPr>
                <w:rFonts w:ascii="Arial" w:eastAsia="SimSun" w:hAnsi="Arial"/>
                <w:sz w:val="18"/>
              </w:rPr>
              <w:t xml:space="preserve"> ms granularity)</w:t>
            </w:r>
            <w:r w:rsidRPr="00C25669">
              <w:rPr>
                <w:rFonts w:ascii="Arial" w:eastAsia="SimSun" w:hAnsi="Arial" w:hint="eastAsia"/>
                <w:sz w:val="18"/>
              </w:rPr>
              <w:t>.</w:t>
            </w:r>
          </w:p>
          <w:p w14:paraId="14992A7A" w14:textId="1935BCA2" w:rsidR="002B19CD" w:rsidRPr="00C25669" w:rsidRDefault="002B19CD" w:rsidP="002B19CD">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 this reported PMI cannot be applied at the</w:t>
            </w:r>
            <w:r w:rsidR="005B3884">
              <w:rPr>
                <w:rFonts w:ascii="Arial" w:eastAsia="SimSun" w:hAnsi="Arial"/>
                <w:sz w:val="18"/>
              </w:rPr>
              <w:t xml:space="preserve"> </w:t>
            </w:r>
            <w:del w:id="365" w:author="CR0021r1" w:date="2019-12-03T16:19:00Z">
              <w:r w:rsidR="005B3884" w:rsidDel="00DD49C9">
                <w:rPr>
                  <w:rFonts w:ascii="Arial" w:eastAsia="SimSun" w:hAnsi="Arial"/>
                  <w:sz w:val="18"/>
                </w:rPr>
                <w:delText>e</w:delText>
              </w:r>
            </w:del>
            <w:ins w:id="366" w:author="CR0021r1" w:date="2019-12-03T16:19:00Z">
              <w:r w:rsidR="005B3884">
                <w:rPr>
                  <w:rFonts w:ascii="Arial" w:eastAsia="SimSun" w:hAnsi="Arial"/>
                  <w:sz w:val="18"/>
                </w:rPr>
                <w:t>g</w:t>
              </w:r>
            </w:ins>
            <w:r w:rsidR="005B3884">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6</w:t>
            </w:r>
            <w:r w:rsidRPr="00C25669">
              <w:rPr>
                <w:rFonts w:ascii="Arial" w:eastAsia="SimSun" w:hAnsi="Arial"/>
                <w:sz w:val="18"/>
              </w:rPr>
              <w:t>).</w:t>
            </w:r>
          </w:p>
          <w:p w14:paraId="52FF4297" w14:textId="77777777" w:rsidR="002B19CD" w:rsidRPr="00C25669" w:rsidRDefault="002B19CD" w:rsidP="002B19CD">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sidRPr="00C25669">
              <w:rPr>
                <w:rFonts w:ascii="Arial" w:hAnsi="Arial" w:cs="Arial"/>
                <w:noProof/>
                <w:sz w:val="18"/>
                <w:szCs w:val="18"/>
                <w:lang w:eastAsia="zh-CN"/>
              </w:rPr>
              <w:t>Annex B.2.3.2.3</w:t>
            </w:r>
            <w:r w:rsidRPr="00C25669">
              <w:rPr>
                <w:rFonts w:ascii="Arial" w:eastAsia="SimSun" w:hAnsi="Arial" w:hint="eastAsia"/>
                <w:sz w:val="18"/>
              </w:rPr>
              <w:t>.</w:t>
            </w:r>
          </w:p>
        </w:tc>
      </w:tr>
    </w:tbl>
    <w:p w14:paraId="19AA270D" w14:textId="77777777" w:rsidR="0090605A" w:rsidRPr="00C25669" w:rsidRDefault="0090605A" w:rsidP="0090605A">
      <w:pPr>
        <w:rPr>
          <w:rFonts w:eastAsia="SimSun"/>
          <w:lang w:eastAsia="zh-CN"/>
        </w:rPr>
      </w:pPr>
    </w:p>
    <w:p w14:paraId="2FA8DD90" w14:textId="77777777" w:rsidR="0090605A" w:rsidRPr="00C25669" w:rsidRDefault="0090605A" w:rsidP="0090605A">
      <w:pPr>
        <w:pStyle w:val="TH"/>
        <w:rPr>
          <w:lang w:eastAsia="zh-CN"/>
        </w:rPr>
      </w:pPr>
      <w:r w:rsidRPr="00C25669">
        <w:t xml:space="preserve">Table </w:t>
      </w:r>
      <w:r w:rsidRPr="00C25669">
        <w:rPr>
          <w:rFonts w:hint="eastAsia"/>
          <w:lang w:eastAsia="zh-CN"/>
        </w:rPr>
        <w:t>6.3.3.2.2</w:t>
      </w:r>
      <w:r w:rsidRPr="00C25669">
        <w:t>-2</w:t>
      </w:r>
      <w:r w:rsidRPr="00C25669">
        <w:rPr>
          <w:rFonts w:hint="eastAsia"/>
          <w:lang w:eastAsia="zh-CN"/>
        </w:rPr>
        <w:t>:</w:t>
      </w:r>
      <w:r w:rsidRPr="00C25669">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90605A" w:rsidRPr="00C25669" w14:paraId="1921DB35"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7C48ADD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B42B4E1"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r>
      <w:tr w:rsidR="0090605A" w:rsidRPr="00C25669" w14:paraId="2BC0601E"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42E32DF6"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0670891"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1.5</w:t>
            </w:r>
          </w:p>
        </w:tc>
      </w:tr>
    </w:tbl>
    <w:p w14:paraId="0E3436A5" w14:textId="77777777" w:rsidR="0090605A" w:rsidRPr="00C25669" w:rsidRDefault="0090605A" w:rsidP="0090605A">
      <w:pPr>
        <w:rPr>
          <w:rFonts w:eastAsia="SimSun"/>
          <w:lang w:eastAsia="zh-CN"/>
        </w:rPr>
      </w:pPr>
    </w:p>
    <w:p w14:paraId="0420FFF5" w14:textId="77777777" w:rsidR="0090605A" w:rsidRPr="00C25669" w:rsidRDefault="0090605A" w:rsidP="0090605A">
      <w:pPr>
        <w:pStyle w:val="Heading2"/>
        <w:rPr>
          <w:lang w:eastAsia="zh-CN"/>
        </w:rPr>
      </w:pPr>
      <w:bookmarkStart w:id="367" w:name="_Toc21338255"/>
      <w:r w:rsidRPr="00C25669">
        <w:t>6.</w:t>
      </w:r>
      <w:r w:rsidRPr="00C25669">
        <w:rPr>
          <w:rFonts w:hint="eastAsia"/>
          <w:lang w:eastAsia="zh-CN"/>
        </w:rPr>
        <w:t>4</w:t>
      </w:r>
      <w:r w:rsidRPr="00C25669">
        <w:rPr>
          <w:rFonts w:hint="eastAsia"/>
          <w:lang w:eastAsia="zh-CN"/>
        </w:rPr>
        <w:tab/>
      </w:r>
      <w:r w:rsidRPr="00C25669">
        <w:t xml:space="preserve">Reporting of </w:t>
      </w:r>
      <w:r w:rsidRPr="00C25669">
        <w:rPr>
          <w:rFonts w:hint="eastAsia"/>
        </w:rPr>
        <w:t>Rank</w:t>
      </w:r>
      <w:r w:rsidRPr="00C25669">
        <w:t xml:space="preserve"> Indicator (</w:t>
      </w:r>
      <w:r w:rsidRPr="00C25669">
        <w:rPr>
          <w:rFonts w:hint="eastAsia"/>
        </w:rPr>
        <w:t>RI</w:t>
      </w:r>
      <w:r w:rsidRPr="00C25669">
        <w:t>)</w:t>
      </w:r>
      <w:bookmarkEnd w:id="367"/>
    </w:p>
    <w:p w14:paraId="01080D55" w14:textId="77777777" w:rsidR="0090605A" w:rsidRPr="00C25669" w:rsidRDefault="0090605A" w:rsidP="0090605A">
      <w:pPr>
        <w:rPr>
          <w:rFonts w:eastAsia="SimSun"/>
          <w:lang w:eastAsia="zh-CN"/>
        </w:rPr>
      </w:pPr>
      <w:r w:rsidRPr="00C25669">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2CF4399E" w14:textId="77777777" w:rsidR="0090605A" w:rsidRPr="00C25669" w:rsidRDefault="0090605A" w:rsidP="0090605A">
      <w:pPr>
        <w:pStyle w:val="Heading3"/>
        <w:rPr>
          <w:lang w:eastAsia="zh-CN"/>
        </w:rPr>
      </w:pPr>
      <w:bookmarkStart w:id="368" w:name="_Toc21338256"/>
      <w:r w:rsidRPr="00C25669">
        <w:rPr>
          <w:rFonts w:hint="eastAsia"/>
          <w:lang w:eastAsia="zh-CN"/>
        </w:rPr>
        <w:t>6</w:t>
      </w:r>
      <w:r w:rsidRPr="00C25669">
        <w:t>.</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368"/>
    </w:p>
    <w:p w14:paraId="30531DAB" w14:textId="77777777" w:rsidR="0090605A" w:rsidRPr="00C25669" w:rsidRDefault="0090605A" w:rsidP="0090605A">
      <w:pPr>
        <w:rPr>
          <w:rFonts w:eastAsia="SimSun"/>
          <w:lang w:eastAsia="zh-CN"/>
        </w:rPr>
      </w:pPr>
      <w:r w:rsidRPr="00C25669">
        <w:rPr>
          <w:rFonts w:eastAsia="SimSun" w:hint="eastAsia"/>
          <w:lang w:eastAsia="zh-CN"/>
        </w:rPr>
        <w:t>(Void)</w:t>
      </w:r>
    </w:p>
    <w:p w14:paraId="7FA60218" w14:textId="77777777" w:rsidR="0090605A" w:rsidRPr="00C25669" w:rsidRDefault="0090605A" w:rsidP="0090605A">
      <w:pPr>
        <w:pStyle w:val="Heading3"/>
        <w:rPr>
          <w:lang w:eastAsia="zh-CN"/>
        </w:rPr>
      </w:pPr>
      <w:bookmarkStart w:id="369" w:name="_Toc21338257"/>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69"/>
    </w:p>
    <w:p w14:paraId="1EAB5A87" w14:textId="77777777" w:rsidR="0090605A" w:rsidRPr="00C25669" w:rsidRDefault="0090605A" w:rsidP="0090605A">
      <w:pPr>
        <w:pStyle w:val="Heading4"/>
        <w:rPr>
          <w:lang w:eastAsia="zh-CN"/>
        </w:rPr>
      </w:pPr>
      <w:bookmarkStart w:id="370" w:name="_Toc21338258"/>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370"/>
    </w:p>
    <w:p w14:paraId="2EBCBC65" w14:textId="77777777" w:rsidR="0090605A" w:rsidRPr="00C25669" w:rsidRDefault="0090605A" w:rsidP="0090605A">
      <w:pPr>
        <w:rPr>
          <w:rFonts w:eastAsia="SimSun"/>
        </w:rPr>
      </w:pPr>
      <w:r w:rsidRPr="00C25669">
        <w:rPr>
          <w:rFonts w:eastAsia="SimSun"/>
        </w:rPr>
        <w:t>The minimum performance requirement in Table 6.4.2.1-2 is defined as</w:t>
      </w:r>
    </w:p>
    <w:p w14:paraId="19942FE2"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64FDA5A0"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71C7D1A0" w14:textId="77777777" w:rsidR="0090605A" w:rsidRPr="00C25669" w:rsidRDefault="0090605A" w:rsidP="0090605A">
      <w:pPr>
        <w:rPr>
          <w:rFonts w:eastAsia="SimSun"/>
        </w:rPr>
      </w:pPr>
      <w:r w:rsidRPr="00C25669">
        <w:rPr>
          <w:rFonts w:eastAsia="SimSun"/>
        </w:rPr>
        <w:lastRenderedPageBreak/>
        <w:t xml:space="preserve">For the parameters specified in Table 6.4.2.1-1, and using the downlink physical channels specified in Annex </w:t>
      </w:r>
      <w:r w:rsidRPr="00C25669">
        <w:rPr>
          <w:rFonts w:eastAsia="SimSun" w:hint="eastAsia"/>
          <w:lang w:eastAsia="zh-CN"/>
        </w:rPr>
        <w:t>C.3.1</w:t>
      </w:r>
      <w:r w:rsidRPr="00C25669">
        <w:rPr>
          <w:rFonts w:eastAsia="SimSun"/>
        </w:rPr>
        <w:t>, the minimum requirements are specified in Table 6.4.2.1-2.</w:t>
      </w:r>
    </w:p>
    <w:p w14:paraId="19C1D38D" w14:textId="77777777" w:rsidR="0090605A" w:rsidRPr="00C25669" w:rsidRDefault="0090605A" w:rsidP="0090605A">
      <w:pPr>
        <w:pStyle w:val="TH"/>
      </w:pPr>
      <w:r w:rsidRPr="00C25669">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B19CD" w:rsidRPr="00C25669" w14:paraId="355AF99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DD7568"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9EDDE9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5801499"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4DA32D1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04A5D8"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r>
      <w:tr w:rsidR="002B19CD" w:rsidRPr="00C25669" w14:paraId="08F9887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E257F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A2D28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47430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1887EB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1579B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r>
      <w:tr w:rsidR="002B19CD" w:rsidRPr="00C25669" w14:paraId="65D863E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7F4FA1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C2A714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4347E0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77580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CECE9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15</w:t>
            </w:r>
          </w:p>
        </w:tc>
      </w:tr>
      <w:tr w:rsidR="002B19CD" w:rsidRPr="00C25669" w14:paraId="38C0910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7C6D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57736A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7812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E7D2C7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732049E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r>
      <w:tr w:rsidR="002B19CD" w:rsidRPr="00C25669" w14:paraId="1536B891"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E89105D"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4590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36C7907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0FD3E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2E5F331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20</w:t>
            </w:r>
          </w:p>
        </w:tc>
      </w:tr>
      <w:tr w:rsidR="002B19CD" w:rsidRPr="00C25669" w14:paraId="16ACBB9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F535E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C630D8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2F0BAE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E3E64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AA6A8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r>
      <w:tr w:rsidR="002B19CD" w:rsidRPr="00C25669" w14:paraId="3FFE0D3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BA62C2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0F7F3B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4E55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F453A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DD3C3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2x2</w:t>
            </w:r>
          </w:p>
        </w:tc>
      </w:tr>
      <w:tr w:rsidR="002B19CD" w:rsidRPr="00C25669" w14:paraId="47048CA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4DA2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D71A91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7166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57CA39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9D6A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551F45E4"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1495AE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D49B7B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018EC3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72B284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47F3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08111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8D63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24716FBE" w14:textId="77777777" w:rsidTr="002B19CD">
        <w:trPr>
          <w:trHeight w:val="70"/>
        </w:trPr>
        <w:tc>
          <w:tcPr>
            <w:tcW w:w="1196" w:type="dxa"/>
            <w:vMerge/>
            <w:tcBorders>
              <w:left w:val="single" w:sz="4" w:space="0" w:color="auto"/>
              <w:right w:val="single" w:sz="4" w:space="0" w:color="auto"/>
            </w:tcBorders>
            <w:vAlign w:val="center"/>
            <w:hideMark/>
          </w:tcPr>
          <w:p w14:paraId="2BC9222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311D3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D39E2E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C191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D034A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25E3DB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50D08C93" w14:textId="77777777" w:rsidTr="002B19CD">
        <w:trPr>
          <w:trHeight w:val="70"/>
        </w:trPr>
        <w:tc>
          <w:tcPr>
            <w:tcW w:w="1196" w:type="dxa"/>
            <w:vMerge/>
            <w:tcBorders>
              <w:left w:val="single" w:sz="4" w:space="0" w:color="auto"/>
              <w:right w:val="single" w:sz="4" w:space="0" w:color="auto"/>
            </w:tcBorders>
            <w:vAlign w:val="center"/>
            <w:hideMark/>
          </w:tcPr>
          <w:p w14:paraId="2ED8879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3D695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A26D49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B58EF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63BC2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D9038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2B40C5F0" w14:textId="77777777" w:rsidTr="002B19CD">
        <w:trPr>
          <w:trHeight w:val="70"/>
        </w:trPr>
        <w:tc>
          <w:tcPr>
            <w:tcW w:w="1196" w:type="dxa"/>
            <w:vMerge/>
            <w:tcBorders>
              <w:left w:val="single" w:sz="4" w:space="0" w:color="auto"/>
              <w:right w:val="single" w:sz="4" w:space="0" w:color="auto"/>
            </w:tcBorders>
            <w:vAlign w:val="center"/>
            <w:hideMark/>
          </w:tcPr>
          <w:p w14:paraId="6BADD66A"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0799B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9A1E3F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B361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740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F2220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A74FA41" w14:textId="77777777" w:rsidTr="002B19CD">
        <w:trPr>
          <w:trHeight w:val="70"/>
        </w:trPr>
        <w:tc>
          <w:tcPr>
            <w:tcW w:w="1196" w:type="dxa"/>
            <w:vMerge/>
            <w:tcBorders>
              <w:left w:val="single" w:sz="4" w:space="0" w:color="auto"/>
              <w:right w:val="single" w:sz="4" w:space="0" w:color="auto"/>
            </w:tcBorders>
            <w:vAlign w:val="center"/>
            <w:hideMark/>
          </w:tcPr>
          <w:p w14:paraId="6EF6517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A034C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F16459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7940D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ABA84B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081B1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753EC9E9" w14:textId="77777777" w:rsidTr="002B19CD">
        <w:trPr>
          <w:trHeight w:val="70"/>
        </w:trPr>
        <w:tc>
          <w:tcPr>
            <w:tcW w:w="1196" w:type="dxa"/>
            <w:vMerge/>
            <w:tcBorders>
              <w:left w:val="single" w:sz="4" w:space="0" w:color="auto"/>
              <w:right w:val="single" w:sz="4" w:space="0" w:color="auto"/>
            </w:tcBorders>
            <w:vAlign w:val="center"/>
            <w:hideMark/>
          </w:tcPr>
          <w:p w14:paraId="24B1837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0CCBF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AF8850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13A1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1CFF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280761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3D1497BF"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4D4D80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47012B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A8A69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B0D3C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5CD36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6CB9182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E115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1C8931B5"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5A0E4D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71B6B2C4" w14:textId="77777777" w:rsidR="002B19CD" w:rsidRPr="00C25669" w:rsidRDefault="002B19CD" w:rsidP="002B19CD">
            <w:pPr>
              <w:keepNext/>
              <w:keepLines/>
              <w:spacing w:after="0"/>
              <w:rPr>
                <w:rFonts w:ascii="Arial" w:eastAsia="SimSun" w:hAnsi="Arial"/>
                <w:sz w:val="18"/>
              </w:rPr>
            </w:pPr>
          </w:p>
          <w:p w14:paraId="08F5089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B570DE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5BC2AB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C038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F40938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B692A5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FA316E6" w14:textId="77777777" w:rsidTr="002B19CD">
        <w:trPr>
          <w:trHeight w:val="70"/>
        </w:trPr>
        <w:tc>
          <w:tcPr>
            <w:tcW w:w="1196" w:type="dxa"/>
            <w:vMerge/>
            <w:tcBorders>
              <w:left w:val="single" w:sz="4" w:space="0" w:color="auto"/>
              <w:right w:val="single" w:sz="4" w:space="0" w:color="auto"/>
            </w:tcBorders>
            <w:vAlign w:val="center"/>
          </w:tcPr>
          <w:p w14:paraId="56449CC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3F8F0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5FE33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9D0B6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6CC28E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14999E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4E2EA5D9" w14:textId="77777777" w:rsidTr="002B19CD">
        <w:trPr>
          <w:trHeight w:val="70"/>
        </w:trPr>
        <w:tc>
          <w:tcPr>
            <w:tcW w:w="1196" w:type="dxa"/>
            <w:vMerge/>
            <w:tcBorders>
              <w:left w:val="single" w:sz="4" w:space="0" w:color="auto"/>
              <w:right w:val="single" w:sz="4" w:space="0" w:color="auto"/>
            </w:tcBorders>
            <w:vAlign w:val="center"/>
            <w:hideMark/>
          </w:tcPr>
          <w:p w14:paraId="2EB274C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37125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4EC887B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AB8E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C64CF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2799AA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0FDFD146" w14:textId="77777777" w:rsidTr="002B19CD">
        <w:trPr>
          <w:trHeight w:val="70"/>
        </w:trPr>
        <w:tc>
          <w:tcPr>
            <w:tcW w:w="1196" w:type="dxa"/>
            <w:vMerge/>
            <w:tcBorders>
              <w:left w:val="single" w:sz="4" w:space="0" w:color="auto"/>
              <w:right w:val="single" w:sz="4" w:space="0" w:color="auto"/>
            </w:tcBorders>
            <w:vAlign w:val="center"/>
            <w:hideMark/>
          </w:tcPr>
          <w:p w14:paraId="6E9D63F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711481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D082F5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F0C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7DAF5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5F62B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8B32F1D" w14:textId="77777777" w:rsidTr="002B19CD">
        <w:trPr>
          <w:trHeight w:val="70"/>
        </w:trPr>
        <w:tc>
          <w:tcPr>
            <w:tcW w:w="1196" w:type="dxa"/>
            <w:vMerge/>
            <w:tcBorders>
              <w:left w:val="single" w:sz="4" w:space="0" w:color="auto"/>
              <w:right w:val="single" w:sz="4" w:space="0" w:color="auto"/>
            </w:tcBorders>
            <w:vAlign w:val="center"/>
            <w:hideMark/>
          </w:tcPr>
          <w:p w14:paraId="186C1B96"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6B02F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25D7D6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A15AD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426FC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6B7EA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r>
      <w:tr w:rsidR="002B19CD" w:rsidRPr="00C25669" w14:paraId="753D55B9" w14:textId="77777777" w:rsidTr="002B19CD">
        <w:trPr>
          <w:trHeight w:val="70"/>
        </w:trPr>
        <w:tc>
          <w:tcPr>
            <w:tcW w:w="1196" w:type="dxa"/>
            <w:vMerge/>
            <w:tcBorders>
              <w:left w:val="single" w:sz="4" w:space="0" w:color="auto"/>
              <w:right w:val="single" w:sz="4" w:space="0" w:color="auto"/>
            </w:tcBorders>
            <w:vAlign w:val="center"/>
            <w:hideMark/>
          </w:tcPr>
          <w:p w14:paraId="3D2348D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DAD7F9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404EC3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E6FF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7F045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795B4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568F7C1E" w14:textId="77777777" w:rsidTr="002B19CD">
        <w:trPr>
          <w:trHeight w:val="70"/>
        </w:trPr>
        <w:tc>
          <w:tcPr>
            <w:tcW w:w="1196" w:type="dxa"/>
            <w:vMerge/>
            <w:tcBorders>
              <w:left w:val="single" w:sz="4" w:space="0" w:color="auto"/>
              <w:right w:val="single" w:sz="4" w:space="0" w:color="auto"/>
            </w:tcBorders>
            <w:vAlign w:val="center"/>
            <w:hideMark/>
          </w:tcPr>
          <w:p w14:paraId="4D0E90B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2D3B0A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4E2CB2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BBB1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28CB7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B5DFC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F9A1E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721040E3" w14:textId="77777777" w:rsidTr="002B19CD">
        <w:trPr>
          <w:trHeight w:val="70"/>
        </w:trPr>
        <w:tc>
          <w:tcPr>
            <w:tcW w:w="1196" w:type="dxa"/>
            <w:vMerge w:val="restart"/>
            <w:tcBorders>
              <w:left w:val="single" w:sz="4" w:space="0" w:color="auto"/>
              <w:right w:val="single" w:sz="4" w:space="0" w:color="auto"/>
            </w:tcBorders>
            <w:vAlign w:val="center"/>
          </w:tcPr>
          <w:p w14:paraId="5999706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6E7AE4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B8FB53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27BAF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3DB5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869132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219DD56F" w14:textId="77777777" w:rsidTr="002B19CD">
        <w:trPr>
          <w:trHeight w:val="70"/>
        </w:trPr>
        <w:tc>
          <w:tcPr>
            <w:tcW w:w="1196" w:type="dxa"/>
            <w:vMerge/>
            <w:tcBorders>
              <w:left w:val="single" w:sz="4" w:space="0" w:color="auto"/>
              <w:right w:val="single" w:sz="4" w:space="0" w:color="auto"/>
            </w:tcBorders>
            <w:vAlign w:val="center"/>
            <w:hideMark/>
          </w:tcPr>
          <w:p w14:paraId="74964B8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4DD99F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468A40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69475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AE34B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CCE4E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36E51875" w14:textId="77777777" w:rsidTr="002B19CD">
        <w:trPr>
          <w:trHeight w:val="70"/>
        </w:trPr>
        <w:tc>
          <w:tcPr>
            <w:tcW w:w="1196" w:type="dxa"/>
            <w:vMerge/>
            <w:tcBorders>
              <w:left w:val="single" w:sz="4" w:space="0" w:color="auto"/>
              <w:right w:val="single" w:sz="4" w:space="0" w:color="auto"/>
            </w:tcBorders>
            <w:vAlign w:val="center"/>
            <w:hideMark/>
          </w:tcPr>
          <w:p w14:paraId="3F11BC6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6763E7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214672A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A874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961F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54C56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CA9BD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02A2CA50"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DE8063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942366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1C2EEF6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FA238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D68EA4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CF0AA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7CF31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5F1D278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A381E2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5E995C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2331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2670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FA459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3316F1D5"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C8195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262381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0E6F7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DD63EE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F372F1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73C4C4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4835C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742B1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9344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0B389B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2B72611"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0655A8F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47A54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A9D3C8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282B2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90BAF9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05CE1F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0381AC9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F8BE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3E62CE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54D4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16BCD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FC855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1805154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C5B6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C00C48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816F8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49F5B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07D0A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D36B86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60EAC1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ED0A5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B325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6B7E39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7A2D7A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FA99DE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4DA98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96E67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B81CAD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D4E52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0C84FC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3E8C443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91C40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BE8F8F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A3314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66A586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7276CF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ED36AC" w:rsidRPr="00C25669" w14:paraId="4E413F7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6215E20" w14:textId="77777777" w:rsidR="00ED36AC" w:rsidRPr="00C25669" w:rsidRDefault="00ED36AC" w:rsidP="00ED36AC">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924C64B" w14:textId="77777777" w:rsidR="00ED36AC" w:rsidRPr="00C25669" w:rsidRDefault="00ED36AC" w:rsidP="00ED36AC">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2D80ED3" w14:textId="6E9D5977"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ins w:id="371" w:author="CR0017r1" w:date="2019-12-03T16:18:00Z">
              <w:r>
                <w:rPr>
                  <w:rFonts w:ascii="Arial" w:eastAsia="SimSun" w:hAnsi="Arial"/>
                  <w:sz w:val="18"/>
                  <w:lang w:eastAsia="zh-CN"/>
                </w:rPr>
                <w:t>0</w:t>
              </w:r>
            </w:ins>
            <w:del w:id="372" w:author="CR0017r1" w:date="2019-12-03T16:18:00Z">
              <w:r w:rsidRPr="00E213F1" w:rsidDel="008217CC">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75BD9DD9" w14:textId="7057A24C"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ins w:id="373" w:author="CR0017r1" w:date="2019-12-03T16:18:00Z">
              <w:r>
                <w:rPr>
                  <w:rFonts w:ascii="Arial" w:eastAsia="SimSun" w:hAnsi="Arial"/>
                  <w:sz w:val="18"/>
                  <w:lang w:eastAsia="zh-CN"/>
                </w:rPr>
                <w:t>0</w:t>
              </w:r>
            </w:ins>
            <w:del w:id="374" w:author="CR0017r1" w:date="2019-12-03T16:18:00Z">
              <w:r w:rsidRPr="00E213F1" w:rsidDel="008217CC">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065D8EF0" w14:textId="569B0C50" w:rsidR="00ED36AC" w:rsidRPr="00C25669" w:rsidRDefault="00ED36AC" w:rsidP="00ED36AC">
            <w:pPr>
              <w:keepNext/>
              <w:keepLines/>
              <w:spacing w:after="0"/>
              <w:jc w:val="center"/>
              <w:rPr>
                <w:rFonts w:ascii="Arial" w:eastAsia="SimSun" w:hAnsi="Arial"/>
                <w:sz w:val="18"/>
                <w:lang w:eastAsia="zh-CN"/>
              </w:rPr>
            </w:pPr>
            <w:r w:rsidRPr="00E213F1">
              <w:rPr>
                <w:rFonts w:ascii="Arial" w:eastAsia="SimSun" w:hAnsi="Arial"/>
                <w:sz w:val="18"/>
              </w:rPr>
              <w:t>5/</w:t>
            </w:r>
            <w:ins w:id="375" w:author="CR0017r1" w:date="2019-12-03T16:18:00Z">
              <w:r>
                <w:rPr>
                  <w:rFonts w:ascii="Arial" w:eastAsia="SimSun" w:hAnsi="Arial"/>
                  <w:sz w:val="18"/>
                  <w:lang w:eastAsia="zh-CN"/>
                </w:rPr>
                <w:t>0</w:t>
              </w:r>
            </w:ins>
            <w:del w:id="376" w:author="CR0017r1" w:date="2019-12-03T16:18:00Z">
              <w:r w:rsidRPr="00E213F1" w:rsidDel="008217CC">
                <w:rPr>
                  <w:rFonts w:ascii="Arial" w:eastAsia="SimSun" w:hAnsi="Arial" w:hint="eastAsia"/>
                  <w:sz w:val="18"/>
                  <w:lang w:eastAsia="zh-CN"/>
                </w:rPr>
                <w:delText>5</w:delText>
              </w:r>
            </w:del>
          </w:p>
        </w:tc>
      </w:tr>
      <w:tr w:rsidR="002B19CD" w:rsidRPr="00C25669" w14:paraId="46442295" w14:textId="77777777" w:rsidTr="002B19CD">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382C8D8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03D361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7514BA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D109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697BE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3C276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15B5A438" w14:textId="77777777" w:rsidTr="002B19CD">
        <w:trPr>
          <w:trHeight w:val="70"/>
        </w:trPr>
        <w:tc>
          <w:tcPr>
            <w:tcW w:w="1267" w:type="dxa"/>
            <w:gridSpan w:val="2"/>
            <w:vMerge/>
            <w:tcBorders>
              <w:left w:val="single" w:sz="4" w:space="0" w:color="auto"/>
              <w:right w:val="single" w:sz="4" w:space="0" w:color="auto"/>
            </w:tcBorders>
            <w:hideMark/>
          </w:tcPr>
          <w:p w14:paraId="3EEF8293"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57110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D829E7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0614D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5A859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C424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7794DFFF" w14:textId="77777777" w:rsidTr="002B19CD">
        <w:trPr>
          <w:trHeight w:val="70"/>
        </w:trPr>
        <w:tc>
          <w:tcPr>
            <w:tcW w:w="1267" w:type="dxa"/>
            <w:gridSpan w:val="2"/>
            <w:vMerge/>
            <w:tcBorders>
              <w:left w:val="single" w:sz="4" w:space="0" w:color="auto"/>
              <w:right w:val="single" w:sz="4" w:space="0" w:color="auto"/>
            </w:tcBorders>
            <w:hideMark/>
          </w:tcPr>
          <w:p w14:paraId="7469A42D"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3CC36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C464DE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027B2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DE543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F5B95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1D7A026F" w14:textId="77777777" w:rsidTr="002B19CD">
        <w:trPr>
          <w:trHeight w:val="70"/>
        </w:trPr>
        <w:tc>
          <w:tcPr>
            <w:tcW w:w="1267" w:type="dxa"/>
            <w:gridSpan w:val="2"/>
            <w:vMerge/>
            <w:tcBorders>
              <w:left w:val="single" w:sz="4" w:space="0" w:color="auto"/>
              <w:right w:val="single" w:sz="4" w:space="0" w:color="auto"/>
            </w:tcBorders>
            <w:hideMark/>
          </w:tcPr>
          <w:p w14:paraId="25622D8E"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27A541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F7BB7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E05D6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3D6D5FE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28055F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713787D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A623D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25EA02C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2B19CD" w:rsidRPr="00C25669" w14:paraId="66C5F128" w14:textId="77777777" w:rsidTr="002B19CD">
        <w:trPr>
          <w:trHeight w:val="70"/>
        </w:trPr>
        <w:tc>
          <w:tcPr>
            <w:tcW w:w="1267" w:type="dxa"/>
            <w:gridSpan w:val="2"/>
            <w:vMerge/>
            <w:tcBorders>
              <w:left w:val="single" w:sz="4" w:space="0" w:color="auto"/>
              <w:bottom w:val="single" w:sz="4" w:space="0" w:color="auto"/>
              <w:right w:val="single" w:sz="4" w:space="0" w:color="auto"/>
            </w:tcBorders>
          </w:tcPr>
          <w:p w14:paraId="6CBC2A3F"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9ADAF7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73251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662A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A6813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5B5B3F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5C551473"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2C170F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2184B2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076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BA7FD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6C3B0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9D3934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6FE767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B1382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679CF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A2709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6ADEFC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2A5E2C5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C5242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2A0858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4208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95E69D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60FE20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E3BCCE8"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9D7AF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26B9D3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7C2F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84116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402106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4730AE6E" w14:textId="77777777" w:rsidR="0090605A" w:rsidRPr="00C25669" w:rsidRDefault="0090605A" w:rsidP="0090605A">
      <w:pPr>
        <w:rPr>
          <w:rFonts w:eastAsia="SimSun"/>
          <w:lang w:eastAsia="zh-CN"/>
        </w:rPr>
      </w:pPr>
    </w:p>
    <w:p w14:paraId="31A09D1C" w14:textId="77777777" w:rsidR="0090605A" w:rsidRPr="00C25669" w:rsidRDefault="0090605A" w:rsidP="0090605A">
      <w:pPr>
        <w:pStyle w:val="TH"/>
      </w:pPr>
      <w:r w:rsidRPr="00C25669">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1C444D2E" w14:textId="77777777" w:rsidTr="0090605A">
        <w:trPr>
          <w:jc w:val="center"/>
        </w:trPr>
        <w:tc>
          <w:tcPr>
            <w:tcW w:w="1984" w:type="dxa"/>
            <w:tcBorders>
              <w:bottom w:val="nil"/>
            </w:tcBorders>
          </w:tcPr>
          <w:p w14:paraId="79B80B44"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2495369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0B5B7D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c>
          <w:tcPr>
            <w:tcW w:w="1512" w:type="dxa"/>
            <w:tcBorders>
              <w:bottom w:val="nil"/>
            </w:tcBorders>
          </w:tcPr>
          <w:p w14:paraId="4FE8424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3</w:t>
            </w:r>
          </w:p>
        </w:tc>
      </w:tr>
      <w:tr w:rsidR="0090605A" w:rsidRPr="00C25669" w14:paraId="0BB2E183" w14:textId="77777777" w:rsidTr="0090605A">
        <w:trPr>
          <w:cantSplit/>
          <w:jc w:val="center"/>
        </w:trPr>
        <w:tc>
          <w:tcPr>
            <w:tcW w:w="1984" w:type="dxa"/>
          </w:tcPr>
          <w:p w14:paraId="0351A2F3" w14:textId="77777777" w:rsidR="0090605A" w:rsidRPr="00C25669" w:rsidRDefault="0090605A" w:rsidP="0090605A">
            <w:pPr>
              <w:keepNext/>
              <w:keepLines/>
              <w:spacing w:after="0"/>
              <w:jc w:val="center"/>
              <w:rPr>
                <w:rFonts w:ascii="Arial" w:eastAsia="SimSun" w:hAnsi="Arial" w:cs="v5.0.0"/>
                <w:sz w:val="18"/>
                <w:vertAlign w:val="subscript"/>
              </w:rPr>
            </w:pPr>
            <w:r w:rsidRPr="00C25669">
              <w:rPr>
                <w:rFonts w:ascii="Symbol" w:eastAsia="SimSun" w:hAnsi="Symbol"/>
                <w:i/>
                <w:iCs/>
                <w:sz w:val="18"/>
              </w:rPr>
              <w:t></w:t>
            </w:r>
            <w:r w:rsidRPr="00C25669">
              <w:rPr>
                <w:rFonts w:ascii="Arial" w:eastAsia="SimSun" w:hAnsi="Arial"/>
                <w:sz w:val="18"/>
                <w:vertAlign w:val="subscript"/>
              </w:rPr>
              <w:t>1</w:t>
            </w:r>
          </w:p>
        </w:tc>
        <w:tc>
          <w:tcPr>
            <w:tcW w:w="1412" w:type="dxa"/>
          </w:tcPr>
          <w:p w14:paraId="6DE4F175"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031003A8"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1.05</w:t>
            </w:r>
          </w:p>
        </w:tc>
        <w:tc>
          <w:tcPr>
            <w:tcW w:w="1512" w:type="dxa"/>
          </w:tcPr>
          <w:p w14:paraId="1868E8A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0.9</w:t>
            </w:r>
          </w:p>
        </w:tc>
      </w:tr>
      <w:tr w:rsidR="0090605A" w:rsidRPr="00C25669" w14:paraId="468C7BA4" w14:textId="77777777" w:rsidTr="0090605A">
        <w:trPr>
          <w:cantSplit/>
          <w:jc w:val="center"/>
        </w:trPr>
        <w:tc>
          <w:tcPr>
            <w:tcW w:w="1984" w:type="dxa"/>
          </w:tcPr>
          <w:p w14:paraId="68820C98" w14:textId="77777777" w:rsidR="0090605A" w:rsidRPr="00C25669" w:rsidRDefault="0090605A" w:rsidP="0090605A">
            <w:pPr>
              <w:keepNext/>
              <w:keepLines/>
              <w:spacing w:after="0"/>
              <w:jc w:val="center"/>
              <w:rPr>
                <w:rFonts w:ascii="Symbol" w:eastAsia="SimSun" w:hAnsi="Symbol"/>
                <w:i/>
                <w:iCs/>
                <w:sz w:val="18"/>
              </w:rPr>
            </w:pPr>
            <w:r w:rsidRPr="00C25669">
              <w:rPr>
                <w:rFonts w:ascii="Symbol" w:eastAsia="SimSun" w:hAnsi="Symbol"/>
                <w:i/>
                <w:iCs/>
                <w:sz w:val="18"/>
              </w:rPr>
              <w:t></w:t>
            </w:r>
            <w:r w:rsidRPr="00C25669">
              <w:rPr>
                <w:rFonts w:ascii="Arial" w:eastAsia="SimSun" w:hAnsi="Arial"/>
                <w:sz w:val="18"/>
                <w:vertAlign w:val="subscript"/>
              </w:rPr>
              <w:t>2</w:t>
            </w:r>
          </w:p>
        </w:tc>
        <w:tc>
          <w:tcPr>
            <w:tcW w:w="1412" w:type="dxa"/>
          </w:tcPr>
          <w:p w14:paraId="602A1149"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w:t>
            </w:r>
          </w:p>
        </w:tc>
        <w:tc>
          <w:tcPr>
            <w:tcW w:w="1512" w:type="dxa"/>
          </w:tcPr>
          <w:p w14:paraId="48E61734"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3E14FF21"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r>
    </w:tbl>
    <w:p w14:paraId="16701693" w14:textId="77777777" w:rsidR="0090605A" w:rsidRPr="00C25669" w:rsidRDefault="0090605A" w:rsidP="0090605A">
      <w:pPr>
        <w:rPr>
          <w:rFonts w:eastAsia="SimSun"/>
          <w:lang w:eastAsia="zh-CN"/>
        </w:rPr>
      </w:pPr>
    </w:p>
    <w:p w14:paraId="651ED0A1" w14:textId="77777777" w:rsidR="0090605A" w:rsidRPr="00C25669" w:rsidRDefault="0090605A" w:rsidP="0090605A">
      <w:pPr>
        <w:pStyle w:val="Heading4"/>
        <w:rPr>
          <w:lang w:eastAsia="zh-CN"/>
        </w:rPr>
      </w:pPr>
      <w:bookmarkStart w:id="377" w:name="_Toc21338259"/>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77"/>
    </w:p>
    <w:p w14:paraId="6A369869" w14:textId="77777777" w:rsidR="0090605A" w:rsidRPr="00C25669" w:rsidRDefault="0090605A" w:rsidP="0090605A">
      <w:pPr>
        <w:tabs>
          <w:tab w:val="left" w:pos="6096"/>
        </w:tabs>
        <w:rPr>
          <w:rFonts w:eastAsia="SimSun"/>
        </w:rPr>
      </w:pPr>
      <w:bookmarkStart w:id="378" w:name="_Hlk525306195"/>
      <w:r w:rsidRPr="00C25669">
        <w:rPr>
          <w:rFonts w:eastAsia="SimSun"/>
        </w:rPr>
        <w:t>The minimum performance requirement in Table 6.4.2.2-2 is defined as</w:t>
      </w:r>
    </w:p>
    <w:p w14:paraId="4B81F1E0" w14:textId="77777777" w:rsidR="0090605A" w:rsidRPr="00C25669" w:rsidRDefault="0090605A" w:rsidP="00DD4A96">
      <w:pPr>
        <w:pStyle w:val="B10"/>
      </w:pPr>
      <w:r w:rsidRPr="00C25669">
        <w:t>a)</w:t>
      </w:r>
      <w:r w:rsidRPr="00C25669">
        <w:tab/>
        <w:t xml:space="preserve">The ratio of the throughput obtained when transmitting based on UE reported RI and that obtained when transmitting with fixed rank 1 shall be ≥ </w:t>
      </w:r>
      <w:r w:rsidRPr="00C25669">
        <w:rPr>
          <w:rFonts w:ascii="Symbol" w:hAnsi="Symbol"/>
        </w:rPr>
        <w:t></w:t>
      </w:r>
      <w:r w:rsidRPr="00C25669">
        <w:rPr>
          <w:rFonts w:ascii="Symbol" w:hAnsi="Symbol"/>
          <w:vertAlign w:val="subscript"/>
        </w:rPr>
        <w:t></w:t>
      </w:r>
      <w:r w:rsidRPr="00C25669">
        <w:t>;</w:t>
      </w:r>
    </w:p>
    <w:p w14:paraId="5328F045" w14:textId="77777777" w:rsidR="0090605A" w:rsidRPr="00C25669" w:rsidRDefault="0090605A" w:rsidP="00DD4A96">
      <w:pPr>
        <w:pStyle w:val="B10"/>
      </w:pPr>
      <w:r w:rsidRPr="00C25669">
        <w:t>b)</w:t>
      </w:r>
      <w:r w:rsidRPr="00C25669">
        <w:tab/>
        <w:t xml:space="preserve">The ratio of the throughput obtained when transmitting based on UE reported RI and that obtained when transmitting with fixed rank 2 shall be ≥ </w:t>
      </w:r>
      <w:r w:rsidRPr="00C25669">
        <w:rPr>
          <w:rFonts w:ascii="Symbol" w:hAnsi="Symbol"/>
        </w:rPr>
        <w:t></w:t>
      </w:r>
      <w:r w:rsidRPr="00C25669">
        <w:rPr>
          <w:rFonts w:ascii="Symbol" w:hAnsi="Symbol"/>
          <w:vertAlign w:val="subscript"/>
        </w:rPr>
        <w:t></w:t>
      </w:r>
      <w:r w:rsidRPr="00C25669">
        <w:t>;</w:t>
      </w:r>
    </w:p>
    <w:p w14:paraId="6496755C" w14:textId="77777777" w:rsidR="0090605A" w:rsidRPr="00C25669" w:rsidRDefault="0090605A" w:rsidP="0090605A">
      <w:pPr>
        <w:rPr>
          <w:rFonts w:eastAsia="SimSun"/>
        </w:rPr>
      </w:pPr>
      <w:r w:rsidRPr="00C25669">
        <w:rPr>
          <w:rFonts w:eastAsia="SimSun"/>
        </w:rPr>
        <w:t xml:space="preserve">For the parameters specified in Table 6.4.2.2-1, and using the downlink physical channels specified in Annex </w:t>
      </w:r>
      <w:r w:rsidRPr="00C25669">
        <w:rPr>
          <w:rFonts w:eastAsia="SimSun" w:hint="eastAsia"/>
          <w:lang w:eastAsia="zh-CN"/>
        </w:rPr>
        <w:t>C.3.1</w:t>
      </w:r>
      <w:r w:rsidRPr="00C25669">
        <w:rPr>
          <w:rFonts w:eastAsia="SimSun"/>
        </w:rPr>
        <w:t>, the minimum requirements are specified in Table 6.4.2.2-2.</w:t>
      </w:r>
    </w:p>
    <w:p w14:paraId="7B2132A5" w14:textId="77777777" w:rsidR="0090605A" w:rsidRPr="00C25669" w:rsidRDefault="0090605A" w:rsidP="0090605A">
      <w:pPr>
        <w:pStyle w:val="TH"/>
      </w:pPr>
      <w:r w:rsidRPr="00C25669">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B19CD" w:rsidRPr="00C25669" w14:paraId="3726CF2F"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A0D72E"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C6BE7A4"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22A22F9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43083907"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D80897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r>
      <w:tr w:rsidR="002B19CD" w:rsidRPr="00C25669" w14:paraId="14CDB9D3"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6E70AF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9BF4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1EE868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56AB501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052C6F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r>
      <w:tr w:rsidR="002B19CD" w:rsidRPr="00C25669" w14:paraId="2F21D249"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35EA36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0AE7DE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5120F39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82CC3A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85C11C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B19CD" w:rsidRPr="00C25669" w14:paraId="64F6BEB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8D04B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FFA1A2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901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25D07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5E31DB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55303556"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8FFE4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BFF100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1696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5499F63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31884E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r>
      <w:tr w:rsidR="002B19CD" w:rsidRPr="00C25669" w14:paraId="564F1C7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7B16E2"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E29B2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0B1762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0F4D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0EA7F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20</w:t>
            </w:r>
          </w:p>
        </w:tc>
      </w:tr>
      <w:tr w:rsidR="002B19CD" w:rsidRPr="00C25669" w14:paraId="4650AF6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4045B6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63415A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73066B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56E13E4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A1F857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B19CD" w:rsidRPr="00C25669" w14:paraId="74B8136E"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065D59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FCD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2E66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91C36D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A70CE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2x2</w:t>
            </w:r>
          </w:p>
        </w:tc>
      </w:tr>
      <w:tr w:rsidR="002B19CD" w:rsidRPr="00C25669" w14:paraId="08A4E9A8"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4CE5C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BD07EA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9815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D8DFA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AD3565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6E4954B2"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39A48A8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7863353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0FE109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DD064B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B4F9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D689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5BBC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2988EC3A" w14:textId="77777777" w:rsidTr="002B19CD">
        <w:trPr>
          <w:trHeight w:val="70"/>
        </w:trPr>
        <w:tc>
          <w:tcPr>
            <w:tcW w:w="1196" w:type="dxa"/>
            <w:vMerge/>
            <w:tcBorders>
              <w:left w:val="single" w:sz="4" w:space="0" w:color="auto"/>
              <w:right w:val="single" w:sz="4" w:space="0" w:color="auto"/>
            </w:tcBorders>
            <w:vAlign w:val="center"/>
            <w:hideMark/>
          </w:tcPr>
          <w:p w14:paraId="0E43300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96E7B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245446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D2D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FAF44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1F25A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342CBDE5" w14:textId="77777777" w:rsidTr="002B19CD">
        <w:trPr>
          <w:trHeight w:val="70"/>
        </w:trPr>
        <w:tc>
          <w:tcPr>
            <w:tcW w:w="1196" w:type="dxa"/>
            <w:vMerge/>
            <w:tcBorders>
              <w:left w:val="single" w:sz="4" w:space="0" w:color="auto"/>
              <w:right w:val="single" w:sz="4" w:space="0" w:color="auto"/>
            </w:tcBorders>
            <w:vAlign w:val="center"/>
            <w:hideMark/>
          </w:tcPr>
          <w:p w14:paraId="04DB437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B7F0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D8937D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303CD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99A3EF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6DB10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77D7B05" w14:textId="77777777" w:rsidTr="002B19CD">
        <w:trPr>
          <w:trHeight w:val="70"/>
        </w:trPr>
        <w:tc>
          <w:tcPr>
            <w:tcW w:w="1196" w:type="dxa"/>
            <w:vMerge/>
            <w:tcBorders>
              <w:left w:val="single" w:sz="4" w:space="0" w:color="auto"/>
              <w:right w:val="single" w:sz="4" w:space="0" w:color="auto"/>
            </w:tcBorders>
            <w:vAlign w:val="center"/>
            <w:hideMark/>
          </w:tcPr>
          <w:p w14:paraId="337DD30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D16AA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98E8E9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008D1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932B16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8CDBAA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0BB1E344" w14:textId="77777777" w:rsidTr="002B19CD">
        <w:trPr>
          <w:trHeight w:val="70"/>
        </w:trPr>
        <w:tc>
          <w:tcPr>
            <w:tcW w:w="1196" w:type="dxa"/>
            <w:vMerge/>
            <w:tcBorders>
              <w:left w:val="single" w:sz="4" w:space="0" w:color="auto"/>
              <w:right w:val="single" w:sz="4" w:space="0" w:color="auto"/>
            </w:tcBorders>
            <w:vAlign w:val="center"/>
            <w:hideMark/>
          </w:tcPr>
          <w:p w14:paraId="63E5420F"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D24321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0A23A6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A7551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0790F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F4B02A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65A4DC67" w14:textId="77777777" w:rsidTr="002B19CD">
        <w:trPr>
          <w:trHeight w:val="70"/>
        </w:trPr>
        <w:tc>
          <w:tcPr>
            <w:tcW w:w="1196" w:type="dxa"/>
            <w:vMerge/>
            <w:tcBorders>
              <w:left w:val="single" w:sz="4" w:space="0" w:color="auto"/>
              <w:right w:val="single" w:sz="4" w:space="0" w:color="auto"/>
            </w:tcBorders>
            <w:vAlign w:val="center"/>
            <w:hideMark/>
          </w:tcPr>
          <w:p w14:paraId="4268615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96A7AC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4F5050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CEA4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07B3D8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2F394E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31574F6F"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00A83DE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15A87C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1917A92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BFE8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C4DE33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31312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DBE1C7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78BF23F4" w14:textId="77777777" w:rsidTr="002B19CD">
        <w:trPr>
          <w:trHeight w:val="70"/>
        </w:trPr>
        <w:tc>
          <w:tcPr>
            <w:tcW w:w="1196" w:type="dxa"/>
            <w:vMerge w:val="restart"/>
            <w:tcBorders>
              <w:top w:val="single" w:sz="4" w:space="0" w:color="auto"/>
              <w:left w:val="single" w:sz="4" w:space="0" w:color="auto"/>
              <w:right w:val="single" w:sz="4" w:space="0" w:color="auto"/>
            </w:tcBorders>
            <w:vAlign w:val="center"/>
            <w:hideMark/>
          </w:tcPr>
          <w:p w14:paraId="7D8F2A5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7859383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CE1E0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B61AA4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CD92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567C7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950B8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D2886C0" w14:textId="77777777" w:rsidTr="002B19CD">
        <w:trPr>
          <w:trHeight w:val="70"/>
        </w:trPr>
        <w:tc>
          <w:tcPr>
            <w:tcW w:w="1196" w:type="dxa"/>
            <w:vMerge/>
            <w:tcBorders>
              <w:left w:val="single" w:sz="4" w:space="0" w:color="auto"/>
              <w:right w:val="single" w:sz="4" w:space="0" w:color="auto"/>
            </w:tcBorders>
            <w:vAlign w:val="center"/>
          </w:tcPr>
          <w:p w14:paraId="57D32DF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B9847E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0B78E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2B20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490403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CFC7BD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72DFF74F" w14:textId="77777777" w:rsidTr="002B19CD">
        <w:trPr>
          <w:trHeight w:val="70"/>
        </w:trPr>
        <w:tc>
          <w:tcPr>
            <w:tcW w:w="1196" w:type="dxa"/>
            <w:vMerge/>
            <w:tcBorders>
              <w:left w:val="single" w:sz="4" w:space="0" w:color="auto"/>
              <w:right w:val="single" w:sz="4" w:space="0" w:color="auto"/>
            </w:tcBorders>
            <w:vAlign w:val="center"/>
            <w:hideMark/>
          </w:tcPr>
          <w:p w14:paraId="16C6803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83294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76B716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E9EA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BD66D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C3831E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0D1007E0" w14:textId="77777777" w:rsidTr="002B19CD">
        <w:trPr>
          <w:trHeight w:val="70"/>
        </w:trPr>
        <w:tc>
          <w:tcPr>
            <w:tcW w:w="1196" w:type="dxa"/>
            <w:vMerge/>
            <w:tcBorders>
              <w:left w:val="single" w:sz="4" w:space="0" w:color="auto"/>
              <w:right w:val="single" w:sz="4" w:space="0" w:color="auto"/>
            </w:tcBorders>
            <w:vAlign w:val="center"/>
            <w:hideMark/>
          </w:tcPr>
          <w:p w14:paraId="151F83F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1674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7988967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00B1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D9E32E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914C68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10184B8D" w14:textId="77777777" w:rsidTr="002B19CD">
        <w:trPr>
          <w:trHeight w:val="70"/>
        </w:trPr>
        <w:tc>
          <w:tcPr>
            <w:tcW w:w="1196" w:type="dxa"/>
            <w:vMerge/>
            <w:tcBorders>
              <w:left w:val="single" w:sz="4" w:space="0" w:color="auto"/>
              <w:right w:val="single" w:sz="4" w:space="0" w:color="auto"/>
            </w:tcBorders>
            <w:vAlign w:val="center"/>
            <w:hideMark/>
          </w:tcPr>
          <w:p w14:paraId="3B0ADB04"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A80FC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16752B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DE49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1A60FA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AB36A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r>
      <w:tr w:rsidR="002B19CD" w:rsidRPr="00C25669" w14:paraId="1EB20A1B" w14:textId="77777777" w:rsidTr="002B19CD">
        <w:trPr>
          <w:trHeight w:val="70"/>
        </w:trPr>
        <w:tc>
          <w:tcPr>
            <w:tcW w:w="1196" w:type="dxa"/>
            <w:vMerge/>
            <w:tcBorders>
              <w:left w:val="single" w:sz="4" w:space="0" w:color="auto"/>
              <w:right w:val="single" w:sz="4" w:space="0" w:color="auto"/>
            </w:tcBorders>
            <w:vAlign w:val="center"/>
            <w:hideMark/>
          </w:tcPr>
          <w:p w14:paraId="0F1725D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6132C6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89B44F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7B14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704002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F85E5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3CECE768" w14:textId="77777777" w:rsidTr="002B19CD">
        <w:trPr>
          <w:trHeight w:val="70"/>
        </w:trPr>
        <w:tc>
          <w:tcPr>
            <w:tcW w:w="1196" w:type="dxa"/>
            <w:vMerge/>
            <w:tcBorders>
              <w:left w:val="single" w:sz="4" w:space="0" w:color="auto"/>
              <w:right w:val="single" w:sz="4" w:space="0" w:color="auto"/>
            </w:tcBorders>
            <w:vAlign w:val="center"/>
            <w:hideMark/>
          </w:tcPr>
          <w:p w14:paraId="2F3A7F7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2396B1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1FCD862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A9F6B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F524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772F4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02956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01ABF317" w14:textId="77777777" w:rsidTr="002B19CD">
        <w:trPr>
          <w:trHeight w:val="70"/>
        </w:trPr>
        <w:tc>
          <w:tcPr>
            <w:tcW w:w="1196" w:type="dxa"/>
            <w:vMerge w:val="restart"/>
            <w:tcBorders>
              <w:left w:val="single" w:sz="4" w:space="0" w:color="auto"/>
              <w:right w:val="single" w:sz="4" w:space="0" w:color="auto"/>
            </w:tcBorders>
            <w:vAlign w:val="center"/>
          </w:tcPr>
          <w:p w14:paraId="67764B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04910E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E1A9A4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9C80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80487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DB21C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518884A7" w14:textId="77777777" w:rsidTr="002B19CD">
        <w:trPr>
          <w:trHeight w:val="70"/>
        </w:trPr>
        <w:tc>
          <w:tcPr>
            <w:tcW w:w="1196" w:type="dxa"/>
            <w:vMerge/>
            <w:tcBorders>
              <w:left w:val="single" w:sz="4" w:space="0" w:color="auto"/>
              <w:right w:val="single" w:sz="4" w:space="0" w:color="auto"/>
            </w:tcBorders>
            <w:vAlign w:val="center"/>
            <w:hideMark/>
          </w:tcPr>
          <w:p w14:paraId="3C996F6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2B4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0E9686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56E2F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714D72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33133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480A7286" w14:textId="77777777" w:rsidTr="002B19CD">
        <w:trPr>
          <w:trHeight w:val="70"/>
        </w:trPr>
        <w:tc>
          <w:tcPr>
            <w:tcW w:w="1196" w:type="dxa"/>
            <w:vMerge/>
            <w:tcBorders>
              <w:left w:val="single" w:sz="4" w:space="0" w:color="auto"/>
              <w:right w:val="single" w:sz="4" w:space="0" w:color="auto"/>
            </w:tcBorders>
            <w:vAlign w:val="center"/>
            <w:hideMark/>
          </w:tcPr>
          <w:p w14:paraId="7D55E969"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3E84CD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61D7C88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E343A9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B83C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AFC64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FA6AB6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763464" w:rsidRPr="00C25669" w14:paraId="4B37003C" w14:textId="77777777" w:rsidTr="002B19CD">
        <w:trPr>
          <w:trHeight w:val="70"/>
        </w:trPr>
        <w:tc>
          <w:tcPr>
            <w:tcW w:w="1196" w:type="dxa"/>
            <w:vMerge/>
            <w:tcBorders>
              <w:left w:val="single" w:sz="4" w:space="0" w:color="auto"/>
              <w:bottom w:val="single" w:sz="4" w:space="0" w:color="auto"/>
              <w:right w:val="single" w:sz="4" w:space="0" w:color="auto"/>
            </w:tcBorders>
            <w:vAlign w:val="center"/>
            <w:hideMark/>
          </w:tcPr>
          <w:p w14:paraId="53D84BEE" w14:textId="77777777" w:rsidR="00763464" w:rsidRPr="00C25669" w:rsidRDefault="00763464" w:rsidP="00763464">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BE5CDB7" w14:textId="77777777" w:rsidR="00763464" w:rsidRPr="00C25669" w:rsidRDefault="00763464" w:rsidP="00763464">
            <w:pPr>
              <w:keepNext/>
              <w:keepLines/>
              <w:spacing w:after="0"/>
              <w:rPr>
                <w:rFonts w:ascii="Arial" w:eastAsia="SimSun" w:hAnsi="Arial"/>
                <w:sz w:val="18"/>
              </w:rPr>
            </w:pPr>
            <w:r w:rsidRPr="00C25669">
              <w:rPr>
                <w:rFonts w:ascii="Arial" w:eastAsia="SimSun" w:hAnsi="Arial"/>
                <w:sz w:val="18"/>
              </w:rPr>
              <w:t>CSI-IM timeConfig</w:t>
            </w:r>
          </w:p>
          <w:p w14:paraId="2A11C0AB" w14:textId="77777777" w:rsidR="00763464" w:rsidRPr="00C25669" w:rsidRDefault="00763464" w:rsidP="00763464">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6193C23" w14:textId="77777777" w:rsidR="00763464" w:rsidRPr="00C25669" w:rsidRDefault="00763464" w:rsidP="00763464">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124C04B" w14:textId="2FCCEF9C"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ins w:id="379" w:author="CR0017r1" w:date="2019-12-03T16:18:00Z">
              <w:r>
                <w:rPr>
                  <w:rFonts w:ascii="Arial" w:eastAsia="SimSun" w:hAnsi="Arial"/>
                  <w:sz w:val="18"/>
                  <w:lang w:eastAsia="zh-CN"/>
                </w:rPr>
                <w:t>1</w:t>
              </w:r>
            </w:ins>
            <w:del w:id="380" w:author="CR0017r1" w:date="2019-12-03T16:18:00Z">
              <w:r w:rsidRPr="00B75099" w:rsidDel="00B75099">
                <w:rPr>
                  <w:rFonts w:ascii="Arial" w:eastAsia="SimSun" w:hAnsi="Arial" w:hint="eastAsia"/>
                  <w:sz w:val="18"/>
                  <w:lang w:eastAsia="zh-CN"/>
                </w:rPr>
                <w:delText>9</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49F1ABDA" w14:textId="78CAFF9A"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ins w:id="381" w:author="CR0017r1" w:date="2019-12-03T16:18:00Z">
              <w:r>
                <w:rPr>
                  <w:rFonts w:ascii="Arial" w:eastAsia="SimSun" w:hAnsi="Arial"/>
                  <w:sz w:val="18"/>
                  <w:lang w:eastAsia="zh-CN"/>
                </w:rPr>
                <w:t>1</w:t>
              </w:r>
            </w:ins>
            <w:del w:id="382" w:author="CR0017r1" w:date="2019-12-03T16:18:00Z">
              <w:r w:rsidRPr="00B75099" w:rsidDel="00B75099">
                <w:rPr>
                  <w:rFonts w:ascii="Arial" w:eastAsia="SimSun" w:hAnsi="Arial" w:hint="eastAsia"/>
                  <w:sz w:val="18"/>
                  <w:lang w:eastAsia="zh-CN"/>
                </w:rPr>
                <w:delText>9</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75AA349" w14:textId="46B176A9" w:rsidR="00763464" w:rsidRPr="00C25669" w:rsidRDefault="00763464" w:rsidP="00763464">
            <w:pPr>
              <w:keepNext/>
              <w:keepLines/>
              <w:spacing w:after="0"/>
              <w:jc w:val="center"/>
              <w:rPr>
                <w:rFonts w:ascii="Arial" w:eastAsia="SimSun" w:hAnsi="Arial"/>
                <w:sz w:val="18"/>
                <w:lang w:eastAsia="zh-CN"/>
              </w:rPr>
            </w:pPr>
            <w:r w:rsidRPr="00B75099">
              <w:rPr>
                <w:rFonts w:ascii="Arial" w:eastAsia="SimSun" w:hAnsi="Arial"/>
                <w:sz w:val="18"/>
              </w:rPr>
              <w:t>10/</w:t>
            </w:r>
            <w:ins w:id="383" w:author="CR0017r1" w:date="2019-12-03T16:18:00Z">
              <w:r>
                <w:rPr>
                  <w:rFonts w:ascii="Arial" w:eastAsia="SimSun" w:hAnsi="Arial"/>
                  <w:sz w:val="18"/>
                  <w:lang w:eastAsia="zh-CN"/>
                </w:rPr>
                <w:t>1</w:t>
              </w:r>
            </w:ins>
            <w:del w:id="384" w:author="CR0017r1" w:date="2019-12-03T16:18:00Z">
              <w:r w:rsidRPr="00B75099" w:rsidDel="00B75099">
                <w:rPr>
                  <w:rFonts w:ascii="Arial" w:eastAsia="SimSun" w:hAnsi="Arial" w:hint="eastAsia"/>
                  <w:sz w:val="18"/>
                  <w:lang w:eastAsia="zh-CN"/>
                </w:rPr>
                <w:delText>9</w:delText>
              </w:r>
            </w:del>
          </w:p>
        </w:tc>
      </w:tr>
      <w:tr w:rsidR="002B19CD" w:rsidRPr="00C25669" w14:paraId="03E1A7EB"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810DA0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98955B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4AB6F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DBD04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ED1DB9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78B6934E"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2F38C4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58880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68774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9B3AD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D22BCE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36F1F20A"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F3E14E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BB53F5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4B70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0168A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BC09A7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18B04A79"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DF2F5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F270D6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3A975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CDAE49"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FA42F1D"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09CAD921"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25BCC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8C705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36E4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52DFC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DE87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3B1C33D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F86D2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67F4FE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29EEC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CB9D3D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006B2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0482E115"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3FD126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EB6B5D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6B69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DB19C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1C097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1E8DCC5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0182A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0FCFD1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86CB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239CD6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E89FBC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r>
      <w:tr w:rsidR="002B19CD" w:rsidRPr="00C25669" w14:paraId="30363FC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E478B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17F8329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BA8FF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B31FC4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7A7175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7A5B20" w:rsidRPr="00C25669" w14:paraId="5CAB7474"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3904AB" w14:textId="77777777" w:rsidR="007A5B20" w:rsidRPr="00C25669" w:rsidRDefault="007A5B20" w:rsidP="007A5B20">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274CC05" w14:textId="77777777" w:rsidR="007A5B20" w:rsidRPr="00C25669" w:rsidRDefault="007A5B20" w:rsidP="007A5B20">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C3A29F" w14:textId="41E8684B"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ins w:id="385" w:author="CR0017r1" w:date="2019-12-03T16:19:00Z">
              <w:r>
                <w:rPr>
                  <w:rFonts w:ascii="Arial" w:eastAsia="SimSun" w:hAnsi="Arial"/>
                  <w:sz w:val="18"/>
                </w:rPr>
                <w:t>9</w:t>
              </w:r>
            </w:ins>
            <w:del w:id="386" w:author="CR0017r1" w:date="2019-12-03T16:19:00Z">
              <w:r w:rsidRPr="00B75099" w:rsidDel="00B75099">
                <w:rPr>
                  <w:rFonts w:ascii="Arial" w:eastAsia="SimSun"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6D42A08D" w14:textId="74A407D5"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ins w:id="387" w:author="CR0017r1" w:date="2019-12-03T16:19:00Z">
              <w:r>
                <w:rPr>
                  <w:rFonts w:ascii="Arial" w:eastAsia="SimSun" w:hAnsi="Arial"/>
                  <w:sz w:val="18"/>
                </w:rPr>
                <w:t>9</w:t>
              </w:r>
            </w:ins>
            <w:del w:id="388" w:author="CR0017r1" w:date="2019-12-03T16:19:00Z">
              <w:r w:rsidRPr="00B75099" w:rsidDel="00B75099">
                <w:rPr>
                  <w:rFonts w:ascii="Arial" w:eastAsia="SimSun"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3016258E" w14:textId="08A1EE0A" w:rsidR="007A5B20" w:rsidRPr="00C25669" w:rsidRDefault="007A5B20" w:rsidP="007A5B20">
            <w:pPr>
              <w:keepNext/>
              <w:keepLines/>
              <w:spacing w:after="0"/>
              <w:jc w:val="center"/>
              <w:rPr>
                <w:rFonts w:ascii="Arial" w:eastAsia="SimSun" w:hAnsi="Arial"/>
                <w:sz w:val="18"/>
              </w:rPr>
            </w:pPr>
            <w:r w:rsidRPr="00B75099">
              <w:rPr>
                <w:rFonts w:ascii="Arial" w:eastAsia="SimSun" w:hAnsi="Arial"/>
                <w:sz w:val="18"/>
              </w:rPr>
              <w:t>10/</w:t>
            </w:r>
            <w:ins w:id="389" w:author="CR0017r1" w:date="2019-12-03T16:19:00Z">
              <w:r>
                <w:rPr>
                  <w:rFonts w:ascii="Arial" w:eastAsia="SimSun" w:hAnsi="Arial"/>
                  <w:sz w:val="18"/>
                </w:rPr>
                <w:t>9</w:t>
              </w:r>
            </w:ins>
            <w:del w:id="390" w:author="CR0017r1" w:date="2019-12-03T16:19:00Z">
              <w:r w:rsidRPr="00B75099" w:rsidDel="00B75099">
                <w:rPr>
                  <w:rFonts w:ascii="Arial" w:eastAsia="SimSun" w:hAnsi="Arial"/>
                  <w:sz w:val="18"/>
                </w:rPr>
                <w:delText>1</w:delText>
              </w:r>
            </w:del>
          </w:p>
        </w:tc>
      </w:tr>
      <w:tr w:rsidR="002B19CD" w:rsidRPr="00C25669" w14:paraId="4934A21B" w14:textId="77777777" w:rsidTr="002B19CD">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389F650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5F2893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485EE9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20311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B0805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DC1A7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42ABD65B" w14:textId="77777777" w:rsidTr="002B19CD">
        <w:trPr>
          <w:trHeight w:val="70"/>
        </w:trPr>
        <w:tc>
          <w:tcPr>
            <w:tcW w:w="1267" w:type="dxa"/>
            <w:gridSpan w:val="2"/>
            <w:vMerge/>
            <w:tcBorders>
              <w:left w:val="single" w:sz="4" w:space="0" w:color="auto"/>
              <w:right w:val="single" w:sz="4" w:space="0" w:color="auto"/>
            </w:tcBorders>
            <w:hideMark/>
          </w:tcPr>
          <w:p w14:paraId="033BC3D9"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6D50DB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67CBE1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954C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99242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A0DE8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C8E86B9" w14:textId="77777777" w:rsidTr="002B19CD">
        <w:trPr>
          <w:trHeight w:val="70"/>
        </w:trPr>
        <w:tc>
          <w:tcPr>
            <w:tcW w:w="1267" w:type="dxa"/>
            <w:gridSpan w:val="2"/>
            <w:vMerge/>
            <w:tcBorders>
              <w:left w:val="single" w:sz="4" w:space="0" w:color="auto"/>
              <w:right w:val="single" w:sz="4" w:space="0" w:color="auto"/>
            </w:tcBorders>
            <w:hideMark/>
          </w:tcPr>
          <w:p w14:paraId="554B39FF"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1FCDCC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CAEA2C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2A74F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7A7D6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CCB412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43753F3E" w14:textId="77777777" w:rsidTr="002B19CD">
        <w:trPr>
          <w:trHeight w:val="70"/>
        </w:trPr>
        <w:tc>
          <w:tcPr>
            <w:tcW w:w="1267" w:type="dxa"/>
            <w:gridSpan w:val="2"/>
            <w:vMerge/>
            <w:tcBorders>
              <w:left w:val="single" w:sz="4" w:space="0" w:color="auto"/>
              <w:right w:val="single" w:sz="4" w:space="0" w:color="auto"/>
            </w:tcBorders>
            <w:hideMark/>
          </w:tcPr>
          <w:p w14:paraId="42D34B1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469B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187E8A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F4DC0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6DA8F8F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66302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F66B71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28BBB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059515E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2B19CD" w:rsidRPr="00C25669" w14:paraId="1882278E" w14:textId="77777777" w:rsidTr="002B19CD">
        <w:trPr>
          <w:trHeight w:val="70"/>
        </w:trPr>
        <w:tc>
          <w:tcPr>
            <w:tcW w:w="1267" w:type="dxa"/>
            <w:gridSpan w:val="2"/>
            <w:vMerge/>
            <w:tcBorders>
              <w:left w:val="single" w:sz="4" w:space="0" w:color="auto"/>
              <w:bottom w:val="single" w:sz="4" w:space="0" w:color="auto"/>
              <w:right w:val="single" w:sz="4" w:space="0" w:color="auto"/>
            </w:tcBorders>
          </w:tcPr>
          <w:p w14:paraId="0407F39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0186E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457CA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70A52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21AA33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2F412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11EE1007"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5434276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FD8C32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C3B17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7C1DA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9D64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1D3F160"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4E992C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B13CB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D729FD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16A6B1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6A9A705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B19CD" w:rsidRPr="00C25669" w14:paraId="09F93712"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DFD14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76C961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C6CF9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516A8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14EE0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C11271D" w14:textId="77777777" w:rsidTr="002B19CD">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C2624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4185E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BBB5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C21942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F3C6C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69168443" w14:textId="77777777" w:rsidR="0090605A" w:rsidRPr="00C25669" w:rsidRDefault="0090605A" w:rsidP="0090605A">
      <w:pPr>
        <w:rPr>
          <w:rFonts w:eastAsia="SimSun"/>
          <w:lang w:eastAsia="zh-CN"/>
        </w:rPr>
      </w:pPr>
    </w:p>
    <w:p w14:paraId="1FDCDA94" w14:textId="77777777" w:rsidR="0090605A" w:rsidRPr="00C25669" w:rsidRDefault="0090605A" w:rsidP="0090605A">
      <w:pPr>
        <w:pStyle w:val="TH"/>
      </w:pPr>
      <w:r w:rsidRPr="00C25669">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23E4A67D" w14:textId="77777777" w:rsidTr="0090605A">
        <w:trPr>
          <w:jc w:val="center"/>
        </w:trPr>
        <w:tc>
          <w:tcPr>
            <w:tcW w:w="1984" w:type="dxa"/>
            <w:tcBorders>
              <w:bottom w:val="nil"/>
            </w:tcBorders>
          </w:tcPr>
          <w:p w14:paraId="76BA2A3E"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5EF37B7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3DD56B1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c>
          <w:tcPr>
            <w:tcW w:w="1512" w:type="dxa"/>
            <w:tcBorders>
              <w:bottom w:val="nil"/>
            </w:tcBorders>
          </w:tcPr>
          <w:p w14:paraId="3F7919E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3</w:t>
            </w:r>
          </w:p>
        </w:tc>
      </w:tr>
      <w:tr w:rsidR="0090605A" w:rsidRPr="00C25669" w14:paraId="7E366CD2" w14:textId="77777777" w:rsidTr="0090605A">
        <w:trPr>
          <w:cantSplit/>
          <w:jc w:val="center"/>
        </w:trPr>
        <w:tc>
          <w:tcPr>
            <w:tcW w:w="1984" w:type="dxa"/>
          </w:tcPr>
          <w:p w14:paraId="15D3D9E3" w14:textId="77777777" w:rsidR="0090605A" w:rsidRPr="00C25669" w:rsidRDefault="0090605A" w:rsidP="0090605A">
            <w:pPr>
              <w:keepNext/>
              <w:keepLines/>
              <w:spacing w:after="0"/>
              <w:jc w:val="center"/>
              <w:rPr>
                <w:rFonts w:ascii="Arial" w:eastAsia="SimSun" w:hAnsi="Arial" w:cs="v5.0.0"/>
                <w:sz w:val="18"/>
                <w:vertAlign w:val="subscript"/>
              </w:rPr>
            </w:pPr>
            <w:r w:rsidRPr="00C25669">
              <w:rPr>
                <w:rFonts w:ascii="Symbol" w:eastAsia="SimSun" w:hAnsi="Symbol"/>
                <w:i/>
                <w:iCs/>
                <w:sz w:val="18"/>
              </w:rPr>
              <w:t></w:t>
            </w:r>
            <w:r w:rsidRPr="00C25669">
              <w:rPr>
                <w:rFonts w:ascii="Arial" w:eastAsia="SimSun" w:hAnsi="Arial"/>
                <w:sz w:val="18"/>
                <w:vertAlign w:val="subscript"/>
              </w:rPr>
              <w:t>1</w:t>
            </w:r>
          </w:p>
        </w:tc>
        <w:tc>
          <w:tcPr>
            <w:tcW w:w="1412" w:type="dxa"/>
          </w:tcPr>
          <w:p w14:paraId="7B5A9016"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5C5685CA"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1.05</w:t>
            </w:r>
          </w:p>
        </w:tc>
        <w:tc>
          <w:tcPr>
            <w:tcW w:w="1512" w:type="dxa"/>
          </w:tcPr>
          <w:p w14:paraId="7E578280"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sz w:val="18"/>
              </w:rPr>
              <w:t>0.9</w:t>
            </w:r>
          </w:p>
        </w:tc>
      </w:tr>
      <w:tr w:rsidR="0090605A" w:rsidRPr="00C25669" w14:paraId="2783322F" w14:textId="77777777" w:rsidTr="0090605A">
        <w:trPr>
          <w:cantSplit/>
          <w:jc w:val="center"/>
        </w:trPr>
        <w:tc>
          <w:tcPr>
            <w:tcW w:w="1984" w:type="dxa"/>
          </w:tcPr>
          <w:p w14:paraId="08F9AC1A" w14:textId="77777777" w:rsidR="0090605A" w:rsidRPr="00C25669" w:rsidRDefault="0090605A" w:rsidP="0090605A">
            <w:pPr>
              <w:keepNext/>
              <w:keepLines/>
              <w:spacing w:after="0"/>
              <w:jc w:val="center"/>
              <w:rPr>
                <w:rFonts w:ascii="Symbol" w:eastAsia="SimSun" w:hAnsi="Symbol"/>
                <w:i/>
                <w:iCs/>
                <w:sz w:val="18"/>
              </w:rPr>
            </w:pPr>
            <w:r w:rsidRPr="00C25669">
              <w:rPr>
                <w:rFonts w:ascii="Symbol" w:eastAsia="SimSun" w:hAnsi="Symbol"/>
                <w:i/>
                <w:iCs/>
                <w:sz w:val="18"/>
              </w:rPr>
              <w:t></w:t>
            </w:r>
            <w:r w:rsidRPr="00C25669">
              <w:rPr>
                <w:rFonts w:ascii="Arial" w:eastAsia="SimSun" w:hAnsi="Arial"/>
                <w:sz w:val="18"/>
                <w:vertAlign w:val="subscript"/>
              </w:rPr>
              <w:t>2</w:t>
            </w:r>
          </w:p>
        </w:tc>
        <w:tc>
          <w:tcPr>
            <w:tcW w:w="1412" w:type="dxa"/>
          </w:tcPr>
          <w:p w14:paraId="6D4C2601"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w:t>
            </w:r>
          </w:p>
        </w:tc>
        <w:tc>
          <w:tcPr>
            <w:tcW w:w="1512" w:type="dxa"/>
          </w:tcPr>
          <w:p w14:paraId="1D5AD5EC"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c>
          <w:tcPr>
            <w:tcW w:w="1512" w:type="dxa"/>
          </w:tcPr>
          <w:p w14:paraId="40CD8564" w14:textId="77777777" w:rsidR="0090605A" w:rsidRPr="00C25669" w:rsidRDefault="0090605A" w:rsidP="0090605A">
            <w:pPr>
              <w:keepNext/>
              <w:keepLines/>
              <w:spacing w:after="0"/>
              <w:jc w:val="center"/>
              <w:rPr>
                <w:rFonts w:ascii="Arial" w:eastAsia="SimSun" w:hAnsi="Arial" w:cs="v5.0.0"/>
                <w:sz w:val="18"/>
              </w:rPr>
            </w:pPr>
            <w:r w:rsidRPr="00C25669">
              <w:rPr>
                <w:rFonts w:ascii="Arial" w:eastAsia="SimSun" w:hAnsi="Arial" w:cs="v5.0.0"/>
                <w:sz w:val="18"/>
              </w:rPr>
              <w:t>N/A</w:t>
            </w:r>
          </w:p>
        </w:tc>
      </w:tr>
      <w:bookmarkEnd w:id="378"/>
    </w:tbl>
    <w:p w14:paraId="6F28FB48" w14:textId="77777777" w:rsidR="0090605A" w:rsidRPr="00C25669" w:rsidRDefault="0090605A" w:rsidP="0090605A">
      <w:pPr>
        <w:rPr>
          <w:rFonts w:eastAsia="SimSun"/>
          <w:lang w:eastAsia="zh-CN"/>
        </w:rPr>
      </w:pPr>
    </w:p>
    <w:p w14:paraId="123CDA91" w14:textId="77777777" w:rsidR="0090605A" w:rsidRPr="00C25669" w:rsidRDefault="0090605A" w:rsidP="0090605A">
      <w:pPr>
        <w:pStyle w:val="Heading3"/>
        <w:rPr>
          <w:lang w:eastAsia="zh-CN"/>
        </w:rPr>
      </w:pPr>
      <w:bookmarkStart w:id="391" w:name="_Toc21338260"/>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91"/>
    </w:p>
    <w:p w14:paraId="4399A53F" w14:textId="77777777" w:rsidR="0090605A" w:rsidRPr="00C25669" w:rsidRDefault="0090605A" w:rsidP="0090605A">
      <w:pPr>
        <w:pStyle w:val="Heading4"/>
        <w:rPr>
          <w:lang w:eastAsia="zh-CN"/>
        </w:rPr>
      </w:pPr>
      <w:bookmarkStart w:id="392" w:name="_Toc21338261"/>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392"/>
    </w:p>
    <w:p w14:paraId="7865410B" w14:textId="77777777" w:rsidR="0090605A" w:rsidRPr="00C25669" w:rsidRDefault="0090605A" w:rsidP="0090605A">
      <w:pPr>
        <w:tabs>
          <w:tab w:val="left" w:pos="6096"/>
        </w:tabs>
        <w:rPr>
          <w:rFonts w:eastAsia="SimSun"/>
        </w:rPr>
      </w:pPr>
      <w:r w:rsidRPr="00C25669">
        <w:rPr>
          <w:rFonts w:eastAsia="SimSun"/>
        </w:rPr>
        <w:t>The minimum performance requirement in Table 6.4.3.1-2 is defined as</w:t>
      </w:r>
    </w:p>
    <w:p w14:paraId="5F7D370F" w14:textId="77777777" w:rsidR="0090605A" w:rsidRPr="00C25669" w:rsidRDefault="0090605A" w:rsidP="00DD4A96">
      <w:pPr>
        <w:pStyle w:val="B10"/>
      </w:pPr>
      <w:r w:rsidRPr="00C25669">
        <w:t>a)</w:t>
      </w:r>
      <w:r w:rsidRPr="00C25669">
        <w:tab/>
        <w:t xml:space="preserve">The ratio of the throughput obtained when transmitting based on UE reported RI and that obtained when transmitting with fixed rank 1 shall be ≥ </w:t>
      </w:r>
      <w:r w:rsidRPr="00C25669">
        <w:rPr>
          <w:rFonts w:ascii="Symbol" w:hAnsi="Symbol"/>
        </w:rPr>
        <w:t></w:t>
      </w:r>
      <w:r w:rsidRPr="00C25669">
        <w:rPr>
          <w:rFonts w:ascii="Symbol" w:hAnsi="Symbol"/>
          <w:vertAlign w:val="subscript"/>
        </w:rPr>
        <w:t></w:t>
      </w:r>
      <w:r w:rsidRPr="00C25669">
        <w:t>;</w:t>
      </w:r>
    </w:p>
    <w:p w14:paraId="61B62239" w14:textId="77777777" w:rsidR="0090605A" w:rsidRPr="00C25669" w:rsidRDefault="0090605A" w:rsidP="00DD4A96">
      <w:pPr>
        <w:pStyle w:val="B10"/>
      </w:pPr>
      <w:r w:rsidRPr="00C25669">
        <w:t>b)</w:t>
      </w:r>
      <w:r w:rsidRPr="00C25669">
        <w:tab/>
        <w:t xml:space="preserve">The ratio of the throughput obtained when transmitting based on UE reported RI and that obtained when transmitting with fixed rank 2 shall be ≥ </w:t>
      </w:r>
      <w:r w:rsidRPr="00C25669">
        <w:rPr>
          <w:rFonts w:ascii="Symbol" w:hAnsi="Symbol"/>
        </w:rPr>
        <w:t></w:t>
      </w:r>
      <w:r w:rsidRPr="00C25669">
        <w:rPr>
          <w:rFonts w:ascii="Symbol" w:hAnsi="Symbol"/>
          <w:vertAlign w:val="subscript"/>
        </w:rPr>
        <w:t></w:t>
      </w:r>
      <w:r w:rsidRPr="00C25669">
        <w:t>;</w:t>
      </w:r>
    </w:p>
    <w:p w14:paraId="234BD481" w14:textId="77777777" w:rsidR="0090605A" w:rsidRPr="00C25669" w:rsidRDefault="0090605A" w:rsidP="0090605A">
      <w:pPr>
        <w:rPr>
          <w:rFonts w:eastAsia="SimSun"/>
        </w:rPr>
      </w:pPr>
      <w:r w:rsidRPr="00C25669">
        <w:rPr>
          <w:rFonts w:eastAsia="SimSun"/>
        </w:rPr>
        <w:t xml:space="preserve">For the parameters specified in Table 6.4.3.1-1, and using the downlink physical channels specified in Annex </w:t>
      </w:r>
      <w:r w:rsidRPr="00C25669">
        <w:rPr>
          <w:rFonts w:eastAsia="SimSun" w:hint="eastAsia"/>
          <w:lang w:eastAsia="zh-CN"/>
        </w:rPr>
        <w:t>C.3.1</w:t>
      </w:r>
      <w:r w:rsidRPr="00C25669">
        <w:rPr>
          <w:rFonts w:eastAsia="SimSun"/>
        </w:rPr>
        <w:t>, the minimum requirements are specified in Table 6.4.3.1-2.</w:t>
      </w:r>
    </w:p>
    <w:p w14:paraId="2F240CA4" w14:textId="77777777" w:rsidR="0090605A" w:rsidRPr="00C25669" w:rsidRDefault="0090605A" w:rsidP="0090605A">
      <w:pPr>
        <w:pStyle w:val="TH"/>
      </w:pPr>
      <w:r w:rsidRPr="00C25669">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2B19CD" w:rsidRPr="00C25669" w14:paraId="1E72BD3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505B6C3"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7411FBF"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86BB21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169CC034"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686512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39E4ED5C"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4</w:t>
            </w:r>
          </w:p>
        </w:tc>
      </w:tr>
      <w:tr w:rsidR="002B19CD" w:rsidRPr="00C25669" w14:paraId="6DC0F3D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2D2865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178350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0B98538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DC9E6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7590D8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50DA9CD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w:t>
            </w:r>
          </w:p>
        </w:tc>
      </w:tr>
      <w:tr w:rsidR="002B19CD" w:rsidRPr="00C25669" w14:paraId="759D29EA"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E57A7B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3C925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76BC87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9AF21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0E9A1B9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492042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15</w:t>
            </w:r>
          </w:p>
        </w:tc>
      </w:tr>
      <w:tr w:rsidR="002B19CD" w:rsidRPr="00C25669" w14:paraId="2A9601B5"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95DE5F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24B838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00B8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14BC127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E1C1C3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77264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FDD</w:t>
            </w:r>
          </w:p>
        </w:tc>
      </w:tr>
      <w:tr w:rsidR="002B19CD" w:rsidRPr="00C25669" w14:paraId="24A3934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7CC4608"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2A7937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1D1586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57386FC2"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B243C3F"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2828146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B19CD" w:rsidRPr="00C25669" w14:paraId="7BD82BAA"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254E44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DC746F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0F99E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63337D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49531B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145780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TDLA30-5</w:t>
            </w:r>
          </w:p>
        </w:tc>
      </w:tr>
      <w:tr w:rsidR="002B19CD" w:rsidRPr="00C25669" w14:paraId="191A08C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01AC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7DF640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0C91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D2DD72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A42A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7F05B5B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4x4</w:t>
            </w:r>
          </w:p>
        </w:tc>
      </w:tr>
      <w:tr w:rsidR="002B19CD" w:rsidRPr="00C25669" w14:paraId="5EBCA8F0"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CF6A2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E28F67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352C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6D0C3E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9CECD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DBAB4F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7C4A04B3"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06A9F72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417B3F3A"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03566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BA6E24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4280C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E5214E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F7A80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F5AF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632198E9" w14:textId="77777777" w:rsidTr="002B19CD">
        <w:trPr>
          <w:trHeight w:val="70"/>
          <w:jc w:val="center"/>
        </w:trPr>
        <w:tc>
          <w:tcPr>
            <w:tcW w:w="1196" w:type="dxa"/>
            <w:vMerge/>
            <w:tcBorders>
              <w:left w:val="single" w:sz="4" w:space="0" w:color="auto"/>
              <w:right w:val="single" w:sz="4" w:space="0" w:color="auto"/>
            </w:tcBorders>
            <w:vAlign w:val="center"/>
            <w:hideMark/>
          </w:tcPr>
          <w:p w14:paraId="3EA34BF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9A58C1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EFCD80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F948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A57D39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D405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27A26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2ED1B040" w14:textId="77777777" w:rsidTr="002B19CD">
        <w:trPr>
          <w:trHeight w:val="70"/>
          <w:jc w:val="center"/>
        </w:trPr>
        <w:tc>
          <w:tcPr>
            <w:tcW w:w="1196" w:type="dxa"/>
            <w:vMerge/>
            <w:tcBorders>
              <w:left w:val="single" w:sz="4" w:space="0" w:color="auto"/>
              <w:right w:val="single" w:sz="4" w:space="0" w:color="auto"/>
            </w:tcBorders>
            <w:vAlign w:val="center"/>
            <w:hideMark/>
          </w:tcPr>
          <w:p w14:paraId="1AF41703"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2384F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AFC38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ECF1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40524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45848C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9EC06E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4FF5F21" w14:textId="77777777" w:rsidTr="002B19CD">
        <w:trPr>
          <w:trHeight w:val="70"/>
          <w:jc w:val="center"/>
        </w:trPr>
        <w:tc>
          <w:tcPr>
            <w:tcW w:w="1196" w:type="dxa"/>
            <w:vMerge/>
            <w:tcBorders>
              <w:left w:val="single" w:sz="4" w:space="0" w:color="auto"/>
              <w:right w:val="single" w:sz="4" w:space="0" w:color="auto"/>
            </w:tcBorders>
            <w:vAlign w:val="center"/>
            <w:hideMark/>
          </w:tcPr>
          <w:p w14:paraId="3D63430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40FD4E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E66E4C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6377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EF578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A1CED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2DC35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78A123DE" w14:textId="77777777" w:rsidTr="002B19CD">
        <w:trPr>
          <w:trHeight w:val="70"/>
          <w:jc w:val="center"/>
        </w:trPr>
        <w:tc>
          <w:tcPr>
            <w:tcW w:w="1196" w:type="dxa"/>
            <w:vMerge/>
            <w:tcBorders>
              <w:left w:val="single" w:sz="4" w:space="0" w:color="auto"/>
              <w:right w:val="single" w:sz="4" w:space="0" w:color="auto"/>
            </w:tcBorders>
            <w:vAlign w:val="center"/>
            <w:hideMark/>
          </w:tcPr>
          <w:p w14:paraId="43F146F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A3C1A4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EC886D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E8807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1B94A00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2FCC2E1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7112AB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1808B499" w14:textId="77777777" w:rsidTr="002B19CD">
        <w:trPr>
          <w:trHeight w:val="70"/>
          <w:jc w:val="center"/>
        </w:trPr>
        <w:tc>
          <w:tcPr>
            <w:tcW w:w="1196" w:type="dxa"/>
            <w:vMerge/>
            <w:tcBorders>
              <w:left w:val="single" w:sz="4" w:space="0" w:color="auto"/>
              <w:right w:val="single" w:sz="4" w:space="0" w:color="auto"/>
            </w:tcBorders>
            <w:vAlign w:val="center"/>
            <w:hideMark/>
          </w:tcPr>
          <w:p w14:paraId="58E9F6FB"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B4D46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4619E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5BED7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BB193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664E7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8177C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7CBFA9A9"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105198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BB09ED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21C984C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AF894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D5C24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2F801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58A0E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620A0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28B29E57"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FDCC2C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332985BE" w14:textId="77777777" w:rsidR="002B19CD" w:rsidRPr="00C25669" w:rsidRDefault="002B19CD" w:rsidP="002B19CD">
            <w:pPr>
              <w:keepNext/>
              <w:keepLines/>
              <w:spacing w:after="0"/>
              <w:rPr>
                <w:rFonts w:ascii="Arial" w:eastAsia="SimSun" w:hAnsi="Arial"/>
                <w:sz w:val="18"/>
              </w:rPr>
            </w:pPr>
          </w:p>
          <w:p w14:paraId="5AFC930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A0640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22B4CF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3599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D46B7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EE068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27D36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6AB02D6F" w14:textId="77777777" w:rsidTr="002B19CD">
        <w:trPr>
          <w:trHeight w:val="70"/>
          <w:jc w:val="center"/>
        </w:trPr>
        <w:tc>
          <w:tcPr>
            <w:tcW w:w="1196" w:type="dxa"/>
            <w:vMerge/>
            <w:tcBorders>
              <w:left w:val="single" w:sz="4" w:space="0" w:color="auto"/>
              <w:right w:val="single" w:sz="4" w:space="0" w:color="auto"/>
            </w:tcBorders>
            <w:vAlign w:val="center"/>
          </w:tcPr>
          <w:p w14:paraId="677125B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049C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DDB138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894A1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65ECD7C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A1E01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C1FCAB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3F9B587B" w14:textId="77777777" w:rsidTr="002B19CD">
        <w:trPr>
          <w:trHeight w:val="70"/>
          <w:jc w:val="center"/>
        </w:trPr>
        <w:tc>
          <w:tcPr>
            <w:tcW w:w="1196" w:type="dxa"/>
            <w:vMerge/>
            <w:tcBorders>
              <w:left w:val="single" w:sz="4" w:space="0" w:color="auto"/>
              <w:right w:val="single" w:sz="4" w:space="0" w:color="auto"/>
            </w:tcBorders>
            <w:vAlign w:val="center"/>
            <w:hideMark/>
          </w:tcPr>
          <w:p w14:paraId="03CBF7A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E7C2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01B328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6F52B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FC439B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5E75D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808406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6C61688B" w14:textId="77777777" w:rsidTr="002B19CD">
        <w:trPr>
          <w:trHeight w:val="70"/>
          <w:jc w:val="center"/>
        </w:trPr>
        <w:tc>
          <w:tcPr>
            <w:tcW w:w="1196" w:type="dxa"/>
            <w:vMerge/>
            <w:tcBorders>
              <w:left w:val="single" w:sz="4" w:space="0" w:color="auto"/>
              <w:right w:val="single" w:sz="4" w:space="0" w:color="auto"/>
            </w:tcBorders>
            <w:vAlign w:val="center"/>
            <w:hideMark/>
          </w:tcPr>
          <w:p w14:paraId="459E2ED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77C4D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DC885E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C53E5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F65B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B0E6B2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33110E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592EAA7" w14:textId="77777777" w:rsidTr="002B19CD">
        <w:trPr>
          <w:trHeight w:val="70"/>
          <w:jc w:val="center"/>
        </w:trPr>
        <w:tc>
          <w:tcPr>
            <w:tcW w:w="1196" w:type="dxa"/>
            <w:vMerge/>
            <w:tcBorders>
              <w:left w:val="single" w:sz="4" w:space="0" w:color="auto"/>
              <w:right w:val="single" w:sz="4" w:space="0" w:color="auto"/>
            </w:tcBorders>
            <w:vAlign w:val="center"/>
            <w:hideMark/>
          </w:tcPr>
          <w:p w14:paraId="6FF49068"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454E5F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807C64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F0B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7D036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2F8C5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5CC5A6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4 (0,-)</w:t>
            </w:r>
          </w:p>
        </w:tc>
      </w:tr>
      <w:tr w:rsidR="002B19CD" w:rsidRPr="00C25669" w14:paraId="42A62E39" w14:textId="77777777" w:rsidTr="002B19CD">
        <w:trPr>
          <w:trHeight w:val="70"/>
          <w:jc w:val="center"/>
        </w:trPr>
        <w:tc>
          <w:tcPr>
            <w:tcW w:w="1196" w:type="dxa"/>
            <w:vMerge/>
            <w:tcBorders>
              <w:left w:val="single" w:sz="4" w:space="0" w:color="auto"/>
              <w:right w:val="single" w:sz="4" w:space="0" w:color="auto"/>
            </w:tcBorders>
            <w:vAlign w:val="center"/>
            <w:hideMark/>
          </w:tcPr>
          <w:p w14:paraId="1040DF70"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88C3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B7696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545FD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1ED0AB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DC068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96A009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4793B3BC" w14:textId="77777777" w:rsidTr="002B19CD">
        <w:trPr>
          <w:trHeight w:val="70"/>
          <w:jc w:val="center"/>
        </w:trPr>
        <w:tc>
          <w:tcPr>
            <w:tcW w:w="1196" w:type="dxa"/>
            <w:vMerge/>
            <w:tcBorders>
              <w:left w:val="single" w:sz="4" w:space="0" w:color="auto"/>
              <w:right w:val="single" w:sz="4" w:space="0" w:color="auto"/>
            </w:tcBorders>
            <w:vAlign w:val="center"/>
            <w:hideMark/>
          </w:tcPr>
          <w:p w14:paraId="7C481A78"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52C5EA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423856F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066DB01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908C16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FEFCF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E03C7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202FC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07934B84" w14:textId="77777777" w:rsidTr="002B19CD">
        <w:trPr>
          <w:trHeight w:val="70"/>
          <w:jc w:val="center"/>
        </w:trPr>
        <w:tc>
          <w:tcPr>
            <w:tcW w:w="1196" w:type="dxa"/>
            <w:vMerge w:val="restart"/>
            <w:tcBorders>
              <w:left w:val="single" w:sz="4" w:space="0" w:color="auto"/>
              <w:right w:val="single" w:sz="4" w:space="0" w:color="auto"/>
            </w:tcBorders>
            <w:vAlign w:val="center"/>
          </w:tcPr>
          <w:p w14:paraId="08630BA5" w14:textId="77777777" w:rsidR="002B19CD" w:rsidRPr="00C25669" w:rsidRDefault="002B19CD" w:rsidP="002B19CD">
            <w:pPr>
              <w:keepNext/>
              <w:keepLines/>
              <w:spacing w:after="0"/>
              <w:rPr>
                <w:rFonts w:ascii="Arial" w:eastAsia="SimSun" w:hAnsi="Arial"/>
                <w:sz w:val="18"/>
                <w:lang w:eastAsia="zh-CN"/>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AC262F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E5BE6D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B38DA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4E78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66BE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2A463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0E111EB5" w14:textId="77777777" w:rsidTr="002B19CD">
        <w:trPr>
          <w:trHeight w:val="70"/>
          <w:jc w:val="center"/>
        </w:trPr>
        <w:tc>
          <w:tcPr>
            <w:tcW w:w="1196" w:type="dxa"/>
            <w:vMerge/>
            <w:tcBorders>
              <w:left w:val="single" w:sz="4" w:space="0" w:color="auto"/>
              <w:right w:val="single" w:sz="4" w:space="0" w:color="auto"/>
            </w:tcBorders>
            <w:vAlign w:val="center"/>
            <w:hideMark/>
          </w:tcPr>
          <w:p w14:paraId="38C4B21D"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1CDF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1378396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3E096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4FB22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15F260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A41EC4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12963F9B" w14:textId="77777777" w:rsidTr="002B19CD">
        <w:trPr>
          <w:trHeight w:val="70"/>
          <w:jc w:val="center"/>
        </w:trPr>
        <w:tc>
          <w:tcPr>
            <w:tcW w:w="1196" w:type="dxa"/>
            <w:vMerge/>
            <w:tcBorders>
              <w:left w:val="single" w:sz="4" w:space="0" w:color="auto"/>
              <w:right w:val="single" w:sz="4" w:space="0" w:color="auto"/>
            </w:tcBorders>
            <w:vAlign w:val="center"/>
            <w:hideMark/>
          </w:tcPr>
          <w:p w14:paraId="41D3C15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3AC502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348B37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BD8C7B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7300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4EA68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FB46FE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58355F4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7245DB61"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912D1F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20E7E9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111C7D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D185A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A5F17B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D1D09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E05BE7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D69E36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5/1</w:t>
            </w:r>
          </w:p>
        </w:tc>
      </w:tr>
      <w:tr w:rsidR="002B19CD" w:rsidRPr="00C25669" w14:paraId="1DC8AE5B"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CFE06D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858F71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80CF65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4543E0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DC702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9C676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5303CA5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6D593A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A8E492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9550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860C58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38715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0575F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8B4932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376374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933B08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0810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35C708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C54DE0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D6923A"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4A32053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F634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10F96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3CD75C"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31EB054"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B5F3A12"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F4376D1"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4452422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FE1DC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C8B06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25700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48D2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3B4FE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18772F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2FC7C4C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C187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565CBD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49EF1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86531A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D2F6C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F6DBBB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7E27E72E"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D604F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88D09E"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B81E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76E84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E4B6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239CAD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2A29C12D"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BDCD5A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1FE82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BECBF5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475A11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FB2789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CC9861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8</w:t>
            </w:r>
          </w:p>
        </w:tc>
      </w:tr>
      <w:tr w:rsidR="002B19CD" w:rsidRPr="00C25669" w14:paraId="3CFE170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EE4A44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47E215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D1C44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B6377B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1F469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87FE19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484823" w:rsidRPr="00C25669" w14:paraId="58E901E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AC631B8" w14:textId="77777777" w:rsidR="00484823" w:rsidRPr="00C25669" w:rsidRDefault="00484823" w:rsidP="00484823">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06E594E" w14:textId="77777777" w:rsidR="00484823" w:rsidRPr="00C25669" w:rsidRDefault="00484823" w:rsidP="00484823">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464C9BF" w14:textId="682DADBE"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93" w:author="CR0017r1" w:date="2019-12-03T16:19:00Z">
              <w:r>
                <w:rPr>
                  <w:rFonts w:ascii="Arial" w:eastAsia="SimSun" w:hAnsi="Arial"/>
                  <w:sz w:val="18"/>
                  <w:lang w:eastAsia="zh-CN"/>
                </w:rPr>
                <w:t>0</w:t>
              </w:r>
            </w:ins>
            <w:del w:id="394" w:author="CR0017r1" w:date="2019-12-03T16:19:00Z">
              <w:r w:rsidRPr="00B75099" w:rsidDel="00A85687">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699C7801" w14:textId="371A1F1B"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95" w:author="CR0017r1" w:date="2019-12-03T16:19:00Z">
              <w:r>
                <w:rPr>
                  <w:rFonts w:ascii="Arial" w:eastAsia="SimSun" w:hAnsi="Arial"/>
                  <w:sz w:val="18"/>
                  <w:lang w:eastAsia="zh-CN"/>
                </w:rPr>
                <w:t>0</w:t>
              </w:r>
            </w:ins>
            <w:del w:id="396" w:author="CR0017r1" w:date="2019-12-03T16:19:00Z">
              <w:r w:rsidRPr="00B75099" w:rsidDel="00A85687">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32B4B37A" w14:textId="2110A9F1"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97" w:author="CR0017r1" w:date="2019-12-03T16:19:00Z">
              <w:r>
                <w:rPr>
                  <w:rFonts w:ascii="Arial" w:eastAsia="SimSun" w:hAnsi="Arial"/>
                  <w:sz w:val="18"/>
                  <w:lang w:eastAsia="zh-CN"/>
                </w:rPr>
                <w:t>0</w:t>
              </w:r>
            </w:ins>
            <w:del w:id="398" w:author="CR0017r1" w:date="2019-12-03T16:19:00Z">
              <w:r w:rsidRPr="00B75099" w:rsidDel="00A85687">
                <w:rPr>
                  <w:rFonts w:ascii="Arial" w:eastAsia="SimSun" w:hAnsi="Arial" w:hint="eastAsia"/>
                  <w:sz w:val="18"/>
                  <w:lang w:eastAsia="zh-CN"/>
                </w:rPr>
                <w:delText>5</w:delText>
              </w:r>
            </w:del>
          </w:p>
        </w:tc>
        <w:tc>
          <w:tcPr>
            <w:tcW w:w="1350" w:type="dxa"/>
            <w:tcBorders>
              <w:top w:val="single" w:sz="4" w:space="0" w:color="auto"/>
              <w:left w:val="single" w:sz="4" w:space="0" w:color="auto"/>
              <w:bottom w:val="single" w:sz="4" w:space="0" w:color="auto"/>
              <w:right w:val="single" w:sz="4" w:space="0" w:color="auto"/>
            </w:tcBorders>
            <w:vAlign w:val="center"/>
          </w:tcPr>
          <w:p w14:paraId="5956257D" w14:textId="18809E60" w:rsidR="00484823" w:rsidRPr="00C25669" w:rsidRDefault="00484823" w:rsidP="00484823">
            <w:pPr>
              <w:keepNext/>
              <w:keepLines/>
              <w:spacing w:after="0"/>
              <w:jc w:val="center"/>
              <w:rPr>
                <w:rFonts w:ascii="Arial" w:eastAsia="SimSun" w:hAnsi="Arial"/>
                <w:sz w:val="18"/>
                <w:lang w:eastAsia="zh-CN"/>
              </w:rPr>
            </w:pPr>
            <w:r w:rsidRPr="00B75099">
              <w:rPr>
                <w:rFonts w:ascii="Arial" w:eastAsia="SimSun" w:hAnsi="Arial"/>
                <w:sz w:val="18"/>
              </w:rPr>
              <w:t>5/</w:t>
            </w:r>
            <w:ins w:id="399" w:author="CR0017r1" w:date="2019-12-03T16:19:00Z">
              <w:r>
                <w:rPr>
                  <w:rFonts w:ascii="Arial" w:eastAsia="SimSun" w:hAnsi="Arial"/>
                  <w:sz w:val="18"/>
                  <w:lang w:eastAsia="zh-CN"/>
                </w:rPr>
                <w:t>0</w:t>
              </w:r>
            </w:ins>
            <w:del w:id="400" w:author="CR0017r1" w:date="2019-12-03T16:19:00Z">
              <w:r w:rsidRPr="00B75099" w:rsidDel="00A85687">
                <w:rPr>
                  <w:rFonts w:ascii="Arial" w:eastAsia="SimSun" w:hAnsi="Arial" w:hint="eastAsia"/>
                  <w:sz w:val="18"/>
                  <w:lang w:eastAsia="zh-CN"/>
                </w:rPr>
                <w:delText>5</w:delText>
              </w:r>
            </w:del>
          </w:p>
        </w:tc>
      </w:tr>
      <w:tr w:rsidR="002B19CD" w:rsidRPr="00C25669" w14:paraId="2577E54F" w14:textId="77777777" w:rsidTr="002B19CD">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7DFADE6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1C33B77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07122F2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A83D6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448FF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F816B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30F1A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03A20B1C" w14:textId="77777777" w:rsidTr="002B19CD">
        <w:trPr>
          <w:trHeight w:val="70"/>
          <w:jc w:val="center"/>
        </w:trPr>
        <w:tc>
          <w:tcPr>
            <w:tcW w:w="1267" w:type="dxa"/>
            <w:gridSpan w:val="2"/>
            <w:vMerge/>
            <w:tcBorders>
              <w:left w:val="single" w:sz="4" w:space="0" w:color="auto"/>
              <w:right w:val="single" w:sz="4" w:space="0" w:color="auto"/>
            </w:tcBorders>
            <w:hideMark/>
          </w:tcPr>
          <w:p w14:paraId="03A4CEA9"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498DD6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77247C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38803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09AF56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3C43D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A7207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12918C0" w14:textId="77777777" w:rsidTr="002B19CD">
        <w:trPr>
          <w:trHeight w:val="70"/>
          <w:jc w:val="center"/>
        </w:trPr>
        <w:tc>
          <w:tcPr>
            <w:tcW w:w="1267" w:type="dxa"/>
            <w:gridSpan w:val="2"/>
            <w:vMerge/>
            <w:tcBorders>
              <w:left w:val="single" w:sz="4" w:space="0" w:color="auto"/>
              <w:right w:val="single" w:sz="4" w:space="0" w:color="auto"/>
            </w:tcBorders>
            <w:hideMark/>
          </w:tcPr>
          <w:p w14:paraId="7A90D728"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19B1D4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6BE2D0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D2BE1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D3299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AEF1FE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2A8CF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(2,1)</w:t>
            </w:r>
          </w:p>
        </w:tc>
      </w:tr>
      <w:tr w:rsidR="002B19CD" w:rsidRPr="00C25669" w14:paraId="52A41290" w14:textId="77777777" w:rsidTr="002B19CD">
        <w:trPr>
          <w:trHeight w:val="70"/>
          <w:jc w:val="center"/>
        </w:trPr>
        <w:tc>
          <w:tcPr>
            <w:tcW w:w="1267" w:type="dxa"/>
            <w:gridSpan w:val="2"/>
            <w:vMerge/>
            <w:tcBorders>
              <w:left w:val="single" w:sz="4" w:space="0" w:color="auto"/>
              <w:right w:val="single" w:sz="4" w:space="0" w:color="auto"/>
            </w:tcBorders>
            <w:hideMark/>
          </w:tcPr>
          <w:p w14:paraId="30A76D78"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21F67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9DC958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064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230639B9"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0E140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C737318"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41333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3FA55F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7FC3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11111111</w:t>
            </w:r>
          </w:p>
        </w:tc>
      </w:tr>
      <w:tr w:rsidR="002B19CD" w:rsidRPr="00C25669" w14:paraId="4BECF797" w14:textId="77777777" w:rsidTr="002B19CD">
        <w:trPr>
          <w:trHeight w:val="70"/>
          <w:jc w:val="center"/>
        </w:trPr>
        <w:tc>
          <w:tcPr>
            <w:tcW w:w="1267" w:type="dxa"/>
            <w:gridSpan w:val="2"/>
            <w:vMerge/>
            <w:tcBorders>
              <w:left w:val="single" w:sz="4" w:space="0" w:color="auto"/>
              <w:bottom w:val="single" w:sz="4" w:space="0" w:color="auto"/>
              <w:right w:val="single" w:sz="4" w:space="0" w:color="auto"/>
            </w:tcBorders>
          </w:tcPr>
          <w:p w14:paraId="7B6901D0"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677912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4088A7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B4D6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29188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41C5C3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F0B9F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B19CD" w:rsidRPr="00C25669" w14:paraId="22078E7B"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5CE3490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16755DF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A2D7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52F2C6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DC6D0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F2ED0A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4BC2B763"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6F1C92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51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4A9B4F3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33BFA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F031FE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5ECE2B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8</w:t>
            </w:r>
          </w:p>
        </w:tc>
      </w:tr>
      <w:tr w:rsidR="002B19CD" w:rsidRPr="00C25669" w14:paraId="0CC24AC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0225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5595C3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3338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81782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8F30A3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DB43B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A6B705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BB991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BEC2D2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8CA39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46D4F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0A0BA3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11414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r>
    </w:tbl>
    <w:p w14:paraId="46C0CA56" w14:textId="77777777" w:rsidR="0090605A" w:rsidRPr="00C25669" w:rsidRDefault="0090605A" w:rsidP="0090605A">
      <w:pPr>
        <w:rPr>
          <w:rFonts w:eastAsia="SimSun"/>
        </w:rPr>
      </w:pPr>
    </w:p>
    <w:p w14:paraId="6D1F2932" w14:textId="77777777" w:rsidR="0090605A" w:rsidRPr="00C25669" w:rsidRDefault="0090605A" w:rsidP="0090605A">
      <w:pPr>
        <w:pStyle w:val="TH"/>
      </w:pPr>
      <w:r w:rsidRPr="00C25669">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C25669" w14:paraId="6D994D84" w14:textId="77777777" w:rsidTr="0090605A">
        <w:trPr>
          <w:jc w:val="center"/>
        </w:trPr>
        <w:tc>
          <w:tcPr>
            <w:tcW w:w="1984" w:type="dxa"/>
            <w:tcBorders>
              <w:bottom w:val="nil"/>
            </w:tcBorders>
          </w:tcPr>
          <w:p w14:paraId="5F7C48D7"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3E034CAD"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412" w:type="dxa"/>
            <w:tcBorders>
              <w:bottom w:val="nil"/>
            </w:tcBorders>
          </w:tcPr>
          <w:p w14:paraId="1FA16A42"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412" w:type="dxa"/>
            <w:tcBorders>
              <w:bottom w:val="nil"/>
            </w:tcBorders>
          </w:tcPr>
          <w:p w14:paraId="0E761E8D"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c>
          <w:tcPr>
            <w:tcW w:w="1412" w:type="dxa"/>
            <w:tcBorders>
              <w:bottom w:val="nil"/>
            </w:tcBorders>
          </w:tcPr>
          <w:p w14:paraId="647EC00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4</w:t>
            </w:r>
          </w:p>
        </w:tc>
      </w:tr>
      <w:tr w:rsidR="0090605A" w:rsidRPr="00C25669" w14:paraId="665B6448" w14:textId="77777777" w:rsidTr="0090605A">
        <w:trPr>
          <w:cantSplit/>
          <w:jc w:val="center"/>
        </w:trPr>
        <w:tc>
          <w:tcPr>
            <w:tcW w:w="1984" w:type="dxa"/>
          </w:tcPr>
          <w:p w14:paraId="2D3FA8A8"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7E35F77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77647B08"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412" w:type="dxa"/>
          </w:tcPr>
          <w:p w14:paraId="64D0CF3A"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0.9</w:t>
            </w:r>
          </w:p>
        </w:tc>
        <w:tc>
          <w:tcPr>
            <w:tcW w:w="1412" w:type="dxa"/>
          </w:tcPr>
          <w:p w14:paraId="39AABE82"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r>
      <w:tr w:rsidR="0090605A" w:rsidRPr="00C25669" w14:paraId="638A0FE7" w14:textId="77777777" w:rsidTr="0090605A">
        <w:trPr>
          <w:cantSplit/>
          <w:jc w:val="center"/>
        </w:trPr>
        <w:tc>
          <w:tcPr>
            <w:tcW w:w="1984" w:type="dxa"/>
          </w:tcPr>
          <w:p w14:paraId="5B22FCF0"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684E7AC5"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c>
          <w:tcPr>
            <w:tcW w:w="1412" w:type="dxa"/>
          </w:tcPr>
          <w:p w14:paraId="25C8D3E0"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2474F8F7"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367FE53C"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r>
    </w:tbl>
    <w:p w14:paraId="4290FA58" w14:textId="77777777" w:rsidR="0090605A" w:rsidRPr="00C25669" w:rsidRDefault="0090605A" w:rsidP="0090605A">
      <w:pPr>
        <w:rPr>
          <w:rFonts w:eastAsia="SimSun"/>
          <w:lang w:eastAsia="zh-CN"/>
        </w:rPr>
      </w:pPr>
    </w:p>
    <w:p w14:paraId="4EE0CB3F" w14:textId="77777777" w:rsidR="0090605A" w:rsidRPr="00C25669" w:rsidRDefault="0090605A" w:rsidP="0090605A">
      <w:pPr>
        <w:pStyle w:val="Heading4"/>
        <w:rPr>
          <w:lang w:eastAsia="zh-CN"/>
        </w:rPr>
      </w:pPr>
      <w:bookmarkStart w:id="401" w:name="_Toc21338262"/>
      <w:r w:rsidRPr="00C25669">
        <w:rPr>
          <w:rFonts w:hint="eastAsia"/>
          <w:lang w:eastAsia="zh-CN"/>
        </w:rPr>
        <w:t>6</w:t>
      </w:r>
      <w:r w:rsidRPr="00C25669">
        <w:t>.</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401"/>
    </w:p>
    <w:p w14:paraId="20E22274" w14:textId="77777777" w:rsidR="0090605A" w:rsidRPr="00C25669" w:rsidRDefault="0090605A" w:rsidP="0090605A">
      <w:pPr>
        <w:tabs>
          <w:tab w:val="left" w:pos="6096"/>
        </w:tabs>
        <w:rPr>
          <w:rFonts w:eastAsia="SimSun"/>
        </w:rPr>
      </w:pPr>
      <w:r w:rsidRPr="00C25669">
        <w:rPr>
          <w:rFonts w:eastAsia="SimSun"/>
        </w:rPr>
        <w:t>The minimum performance requirement in Table 6.4.3.2-2 is defined as</w:t>
      </w:r>
    </w:p>
    <w:p w14:paraId="1E508B91"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30701D6"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0EDE1F26" w14:textId="77777777" w:rsidR="0090605A" w:rsidRPr="00C25669" w:rsidRDefault="0090605A" w:rsidP="0090605A">
      <w:pPr>
        <w:rPr>
          <w:rFonts w:eastAsia="SimSun"/>
        </w:rPr>
      </w:pPr>
      <w:r w:rsidRPr="00C25669">
        <w:rPr>
          <w:rFonts w:eastAsia="SimSun"/>
        </w:rPr>
        <w:t xml:space="preserve">For the parameters specified in Table 6.4.3.2-1, and using the downlink physical channels specified in Annex </w:t>
      </w:r>
      <w:r w:rsidRPr="00C25669">
        <w:rPr>
          <w:rFonts w:eastAsia="SimSun"/>
          <w:lang w:eastAsia="zh-CN"/>
        </w:rPr>
        <w:t>C.3.1</w:t>
      </w:r>
      <w:r w:rsidRPr="00C25669">
        <w:rPr>
          <w:rFonts w:eastAsia="SimSun"/>
        </w:rPr>
        <w:t>, the minimum requirements are specified in Table 6.4.3.2-2.</w:t>
      </w:r>
    </w:p>
    <w:p w14:paraId="7A5DB551" w14:textId="77777777" w:rsidR="0090605A" w:rsidRPr="00C25669" w:rsidRDefault="0090605A" w:rsidP="0090605A">
      <w:pPr>
        <w:pStyle w:val="TH"/>
      </w:pPr>
      <w:r w:rsidRPr="00C25669">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2B19CD" w:rsidRPr="00C25669" w14:paraId="0521E382"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801CD53"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82ECE61"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36B0485D"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3D4EBA2"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3A606325"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1EC84C4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Test 4</w:t>
            </w:r>
          </w:p>
        </w:tc>
      </w:tr>
      <w:tr w:rsidR="002B19CD" w:rsidRPr="00C25669" w14:paraId="40887BC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021A4C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BC3D9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194948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7C1264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895D16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568ED4D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40</w:t>
            </w:r>
          </w:p>
        </w:tc>
      </w:tr>
      <w:tr w:rsidR="002B19CD" w:rsidRPr="00C25669" w14:paraId="5A62F2F5"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0126D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A3B934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5A8E7C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759E5C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ED20BC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1B1A48A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B19CD" w:rsidRPr="00C25669" w14:paraId="0A339277"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10F803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AB778D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BA3409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0F1F0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CA1139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A7A203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007304A4"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868B9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FA5E7B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B7127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4B9DD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BF245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85498B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lang w:eastAsia="zh-CN"/>
              </w:rPr>
              <w:t>FR1.30-1</w:t>
            </w:r>
          </w:p>
        </w:tc>
      </w:tr>
      <w:tr w:rsidR="002B19CD" w:rsidRPr="00C25669" w14:paraId="1D149479"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785B37C" w14:textId="77777777" w:rsidR="002B19CD" w:rsidRPr="00C25669" w:rsidRDefault="002B19CD" w:rsidP="002B19CD">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4386D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1C98056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F12FA9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624F82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34FF27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B19CD" w:rsidRPr="00C25669" w14:paraId="7FDA019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9909B0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B97664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7A3BA7B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5D9E872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25B4A5E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E4CB575"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B19CD" w:rsidRPr="00C25669" w14:paraId="38A3208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7D32D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314222C"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6FB11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5E8FD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0651C89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A88AE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ULA Low 4x4</w:t>
            </w:r>
          </w:p>
        </w:tc>
      </w:tr>
      <w:tr w:rsidR="002B19CD" w:rsidRPr="00C25669" w14:paraId="0FB4375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523E5E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2D36FF3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8F0D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506B389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681C8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11B4F0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B.4.1</w:t>
            </w:r>
          </w:p>
        </w:tc>
      </w:tr>
      <w:tr w:rsidR="002B19CD" w:rsidRPr="00C25669" w14:paraId="380C7B91"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0FBB85A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ZP CSI-RS configuration</w:t>
            </w:r>
          </w:p>
          <w:p w14:paraId="280351D7"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267721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7590E1C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31F2A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360B9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16778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83958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198877BE" w14:textId="77777777" w:rsidTr="002B19CD">
        <w:trPr>
          <w:trHeight w:val="70"/>
          <w:jc w:val="center"/>
        </w:trPr>
        <w:tc>
          <w:tcPr>
            <w:tcW w:w="1196" w:type="dxa"/>
            <w:vMerge/>
            <w:tcBorders>
              <w:left w:val="single" w:sz="4" w:space="0" w:color="auto"/>
              <w:right w:val="single" w:sz="4" w:space="0" w:color="auto"/>
            </w:tcBorders>
            <w:vAlign w:val="center"/>
            <w:hideMark/>
          </w:tcPr>
          <w:p w14:paraId="51ED3880"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49D63A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504359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D889F5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3D56DE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89ADAD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7C9F35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w:t>
            </w:r>
          </w:p>
        </w:tc>
      </w:tr>
      <w:tr w:rsidR="002B19CD" w:rsidRPr="00C25669" w14:paraId="65671C24" w14:textId="77777777" w:rsidTr="002B19CD">
        <w:trPr>
          <w:trHeight w:val="70"/>
          <w:jc w:val="center"/>
        </w:trPr>
        <w:tc>
          <w:tcPr>
            <w:tcW w:w="1196" w:type="dxa"/>
            <w:vMerge/>
            <w:tcBorders>
              <w:left w:val="single" w:sz="4" w:space="0" w:color="auto"/>
              <w:right w:val="single" w:sz="4" w:space="0" w:color="auto"/>
            </w:tcBorders>
            <w:vAlign w:val="center"/>
            <w:hideMark/>
          </w:tcPr>
          <w:p w14:paraId="23667DAE"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DF044E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8FC002"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C5FD1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48C536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66922C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A69517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3C31818B" w14:textId="77777777" w:rsidTr="002B19CD">
        <w:trPr>
          <w:trHeight w:val="70"/>
          <w:jc w:val="center"/>
        </w:trPr>
        <w:tc>
          <w:tcPr>
            <w:tcW w:w="1196" w:type="dxa"/>
            <w:vMerge/>
            <w:tcBorders>
              <w:left w:val="single" w:sz="4" w:space="0" w:color="auto"/>
              <w:right w:val="single" w:sz="4" w:space="0" w:color="auto"/>
            </w:tcBorders>
            <w:vAlign w:val="center"/>
            <w:hideMark/>
          </w:tcPr>
          <w:p w14:paraId="3FAF901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374AE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D412827"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AE4EC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106C9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22226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31EB5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61182FF" w14:textId="77777777" w:rsidTr="002B19CD">
        <w:trPr>
          <w:trHeight w:val="70"/>
          <w:jc w:val="center"/>
        </w:trPr>
        <w:tc>
          <w:tcPr>
            <w:tcW w:w="1196" w:type="dxa"/>
            <w:vMerge/>
            <w:tcBorders>
              <w:left w:val="single" w:sz="4" w:space="0" w:color="auto"/>
              <w:right w:val="single" w:sz="4" w:space="0" w:color="auto"/>
            </w:tcBorders>
            <w:vAlign w:val="center"/>
            <w:hideMark/>
          </w:tcPr>
          <w:p w14:paraId="524385F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763D3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A17A94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8C595A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3F0C17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DE84A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379788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5, (4,-)</w:t>
            </w:r>
          </w:p>
        </w:tc>
      </w:tr>
      <w:tr w:rsidR="002B19CD" w:rsidRPr="00C25669" w14:paraId="275B6B97" w14:textId="77777777" w:rsidTr="002B19CD">
        <w:trPr>
          <w:trHeight w:val="70"/>
          <w:jc w:val="center"/>
        </w:trPr>
        <w:tc>
          <w:tcPr>
            <w:tcW w:w="1196" w:type="dxa"/>
            <w:vMerge/>
            <w:tcBorders>
              <w:left w:val="single" w:sz="4" w:space="0" w:color="auto"/>
              <w:right w:val="single" w:sz="4" w:space="0" w:color="auto"/>
            </w:tcBorders>
            <w:vAlign w:val="center"/>
            <w:hideMark/>
          </w:tcPr>
          <w:p w14:paraId="28DB541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34EB7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6390AA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5B19F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2FEED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8D6C03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3197CB3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(9,-)</w:t>
            </w:r>
          </w:p>
        </w:tc>
      </w:tr>
      <w:tr w:rsidR="002B19CD" w:rsidRPr="00C25669" w14:paraId="45FA7335"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93B450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1D4E6F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w:t>
            </w:r>
          </w:p>
          <w:p w14:paraId="0FAD6EDF"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B830C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D73DF9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154984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4562335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3581A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3069D709" w14:textId="77777777" w:rsidTr="002B19CD">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42287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 for CSI acquisition</w:t>
            </w:r>
          </w:p>
          <w:p w14:paraId="2BA7C746"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9495AE"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53F1878"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9A686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A4AC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89360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0EAF29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16ED17DC" w14:textId="77777777" w:rsidTr="002B19CD">
        <w:trPr>
          <w:trHeight w:val="70"/>
          <w:jc w:val="center"/>
        </w:trPr>
        <w:tc>
          <w:tcPr>
            <w:tcW w:w="1196" w:type="dxa"/>
            <w:vMerge/>
            <w:tcBorders>
              <w:left w:val="single" w:sz="4" w:space="0" w:color="auto"/>
              <w:right w:val="single" w:sz="4" w:space="0" w:color="auto"/>
            </w:tcBorders>
            <w:vAlign w:val="center"/>
          </w:tcPr>
          <w:p w14:paraId="676B4CFC"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A753BC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83588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E6EF1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6FB90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E19E95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31926A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w:t>
            </w:r>
          </w:p>
        </w:tc>
      </w:tr>
      <w:tr w:rsidR="002B19CD" w:rsidRPr="00C25669" w14:paraId="50CBFAAB" w14:textId="77777777" w:rsidTr="002B19CD">
        <w:trPr>
          <w:trHeight w:val="70"/>
          <w:jc w:val="center"/>
        </w:trPr>
        <w:tc>
          <w:tcPr>
            <w:tcW w:w="1196" w:type="dxa"/>
            <w:vMerge/>
            <w:tcBorders>
              <w:left w:val="single" w:sz="4" w:space="0" w:color="auto"/>
              <w:right w:val="single" w:sz="4" w:space="0" w:color="auto"/>
            </w:tcBorders>
            <w:vAlign w:val="center"/>
            <w:hideMark/>
          </w:tcPr>
          <w:p w14:paraId="20B90D12"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6371D3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B68B13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63EDC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6A6318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C7DFE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EE4F6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FD-CDM2</w:t>
            </w:r>
          </w:p>
        </w:tc>
      </w:tr>
      <w:tr w:rsidR="002B19CD" w:rsidRPr="00C25669" w14:paraId="6953CD00" w14:textId="77777777" w:rsidTr="002B19CD">
        <w:trPr>
          <w:trHeight w:val="70"/>
          <w:jc w:val="center"/>
        </w:trPr>
        <w:tc>
          <w:tcPr>
            <w:tcW w:w="1196" w:type="dxa"/>
            <w:vMerge/>
            <w:tcBorders>
              <w:left w:val="single" w:sz="4" w:space="0" w:color="auto"/>
              <w:right w:val="single" w:sz="4" w:space="0" w:color="auto"/>
            </w:tcBorders>
            <w:vAlign w:val="center"/>
            <w:hideMark/>
          </w:tcPr>
          <w:p w14:paraId="3C5C446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AB89B1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7230810"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F942E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89544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728A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E3243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43B20A4" w14:textId="77777777" w:rsidTr="002B19CD">
        <w:trPr>
          <w:trHeight w:val="70"/>
          <w:jc w:val="center"/>
        </w:trPr>
        <w:tc>
          <w:tcPr>
            <w:tcW w:w="1196" w:type="dxa"/>
            <w:vMerge/>
            <w:tcBorders>
              <w:left w:val="single" w:sz="4" w:space="0" w:color="auto"/>
              <w:right w:val="single" w:sz="4" w:space="0" w:color="auto"/>
            </w:tcBorders>
            <w:vAlign w:val="center"/>
            <w:hideMark/>
          </w:tcPr>
          <w:p w14:paraId="4EEC7B00" w14:textId="77777777" w:rsidR="002B19CD" w:rsidRPr="00C25669" w:rsidRDefault="002B19CD" w:rsidP="002B19CD">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1378E7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B61081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7FBE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3BB5F0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6389FE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55B222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Row 4 (0,-)</w:t>
            </w:r>
          </w:p>
        </w:tc>
      </w:tr>
      <w:tr w:rsidR="002B19CD" w:rsidRPr="00C25669" w14:paraId="26D6C91D" w14:textId="77777777" w:rsidTr="002B19CD">
        <w:trPr>
          <w:trHeight w:val="70"/>
          <w:jc w:val="center"/>
        </w:trPr>
        <w:tc>
          <w:tcPr>
            <w:tcW w:w="1196" w:type="dxa"/>
            <w:vMerge/>
            <w:tcBorders>
              <w:left w:val="single" w:sz="4" w:space="0" w:color="auto"/>
              <w:right w:val="single" w:sz="4" w:space="0" w:color="auto"/>
            </w:tcBorders>
            <w:vAlign w:val="center"/>
            <w:hideMark/>
          </w:tcPr>
          <w:p w14:paraId="2B601D01"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14578A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321E26"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BB40D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B44C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BF35D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24BF3D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(13,-)</w:t>
            </w:r>
          </w:p>
        </w:tc>
      </w:tr>
      <w:tr w:rsidR="002B19CD" w:rsidRPr="00C25669" w14:paraId="6058FA4F" w14:textId="77777777" w:rsidTr="002B19CD">
        <w:trPr>
          <w:trHeight w:val="70"/>
          <w:jc w:val="center"/>
        </w:trPr>
        <w:tc>
          <w:tcPr>
            <w:tcW w:w="1196" w:type="dxa"/>
            <w:vMerge/>
            <w:tcBorders>
              <w:left w:val="single" w:sz="4" w:space="0" w:color="auto"/>
              <w:right w:val="single" w:sz="4" w:space="0" w:color="auto"/>
            </w:tcBorders>
            <w:vAlign w:val="center"/>
            <w:hideMark/>
          </w:tcPr>
          <w:p w14:paraId="18EE2BFD"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41A43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NZP CSI-RS-timeConfig</w:t>
            </w:r>
          </w:p>
          <w:p w14:paraId="7E9107D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CE7B1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F9743F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917FF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58A2594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67486B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1210DBC8" w14:textId="77777777" w:rsidTr="002B19CD">
        <w:trPr>
          <w:trHeight w:val="70"/>
          <w:jc w:val="center"/>
        </w:trPr>
        <w:tc>
          <w:tcPr>
            <w:tcW w:w="1196" w:type="dxa"/>
            <w:vMerge w:val="restart"/>
            <w:tcBorders>
              <w:left w:val="single" w:sz="4" w:space="0" w:color="auto"/>
              <w:right w:val="single" w:sz="4" w:space="0" w:color="auto"/>
            </w:tcBorders>
            <w:vAlign w:val="center"/>
          </w:tcPr>
          <w:p w14:paraId="508796B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7CACF70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CSI-IM re</w:t>
            </w:r>
            <w:r w:rsidRPr="00C25669">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128D31D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CDEF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C3755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A486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83771A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Periodic</w:t>
            </w:r>
          </w:p>
        </w:tc>
      </w:tr>
      <w:tr w:rsidR="002B19CD" w:rsidRPr="00C25669" w14:paraId="2FE9A87B" w14:textId="77777777" w:rsidTr="002B19CD">
        <w:trPr>
          <w:trHeight w:val="70"/>
          <w:jc w:val="center"/>
        </w:trPr>
        <w:tc>
          <w:tcPr>
            <w:tcW w:w="1196" w:type="dxa"/>
            <w:vMerge/>
            <w:tcBorders>
              <w:left w:val="single" w:sz="4" w:space="0" w:color="auto"/>
              <w:right w:val="single" w:sz="4" w:space="0" w:color="auto"/>
            </w:tcBorders>
            <w:vAlign w:val="center"/>
            <w:hideMark/>
          </w:tcPr>
          <w:p w14:paraId="2BCC4AA5"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585E4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24B3E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17CD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0F2968E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AAA4F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78838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Pattern 0</w:t>
            </w:r>
          </w:p>
        </w:tc>
      </w:tr>
      <w:tr w:rsidR="002B19CD" w:rsidRPr="00C25669" w14:paraId="339007CD" w14:textId="77777777" w:rsidTr="002B19CD">
        <w:trPr>
          <w:trHeight w:val="70"/>
          <w:jc w:val="center"/>
        </w:trPr>
        <w:tc>
          <w:tcPr>
            <w:tcW w:w="1196" w:type="dxa"/>
            <w:vMerge/>
            <w:tcBorders>
              <w:left w:val="single" w:sz="4" w:space="0" w:color="auto"/>
              <w:right w:val="single" w:sz="4" w:space="0" w:color="auto"/>
            </w:tcBorders>
            <w:vAlign w:val="center"/>
            <w:hideMark/>
          </w:tcPr>
          <w:p w14:paraId="31F14C5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109FD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Resource Mapping</w:t>
            </w:r>
          </w:p>
          <w:p w14:paraId="47528A3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48CF2D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4DD96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B9B464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EE4BCD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82D0E7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(4,9)</w:t>
            </w:r>
          </w:p>
        </w:tc>
      </w:tr>
      <w:tr w:rsidR="002B19CD" w:rsidRPr="00C25669" w14:paraId="5CB68B89" w14:textId="77777777" w:rsidTr="002B19CD">
        <w:trPr>
          <w:trHeight w:val="70"/>
          <w:jc w:val="center"/>
        </w:trPr>
        <w:tc>
          <w:tcPr>
            <w:tcW w:w="1196" w:type="dxa"/>
            <w:vMerge/>
            <w:tcBorders>
              <w:left w:val="single" w:sz="4" w:space="0" w:color="auto"/>
              <w:bottom w:val="single" w:sz="4" w:space="0" w:color="auto"/>
              <w:right w:val="single" w:sz="4" w:space="0" w:color="auto"/>
            </w:tcBorders>
            <w:vAlign w:val="center"/>
            <w:hideMark/>
          </w:tcPr>
          <w:p w14:paraId="37881BE4" w14:textId="77777777" w:rsidR="002B19CD" w:rsidRPr="00C25669" w:rsidRDefault="002B19CD" w:rsidP="002B19CD">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A2BA30"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CSI-IM timeConfig</w:t>
            </w:r>
          </w:p>
          <w:p w14:paraId="2CCDC4C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D025A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0E5530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753BB4C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E93024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8CAF2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10/1</w:t>
            </w:r>
          </w:p>
        </w:tc>
      </w:tr>
      <w:tr w:rsidR="002B19CD" w:rsidRPr="00C25669" w14:paraId="415A6CEC"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13FA8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337F259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D2318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DC2E4C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8D087B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F3E30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Periodic</w:t>
            </w:r>
          </w:p>
        </w:tc>
      </w:tr>
      <w:tr w:rsidR="002B19CD" w:rsidRPr="00C25669" w14:paraId="42FE05C6"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5117599"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9D93C9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DF5FD5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104CAF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FEA85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16F6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Table 2</w:t>
            </w:r>
          </w:p>
        </w:tc>
      </w:tr>
      <w:tr w:rsidR="002B19CD" w:rsidRPr="00C25669" w14:paraId="7758677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630426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246FB86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029C4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8329E4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8EF9429"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A13DED5"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iCs/>
                <w:sz w:val="18"/>
              </w:rPr>
              <w:t>cri-RI-PMI-CQI</w:t>
            </w:r>
          </w:p>
        </w:tc>
      </w:tr>
      <w:tr w:rsidR="002B19CD" w:rsidRPr="00C25669" w14:paraId="58377AD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5865B7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E7065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B698F"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A3D4EF8"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D0B4687"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9D78FD" w14:textId="77777777" w:rsidR="002B19CD" w:rsidRPr="00C25669" w:rsidRDefault="002B19CD" w:rsidP="002B19CD">
            <w:pPr>
              <w:keepNext/>
              <w:keepLines/>
              <w:spacing w:after="0"/>
              <w:jc w:val="center"/>
              <w:rPr>
                <w:rFonts w:ascii="Arial" w:eastAsia="SimSun" w:hAnsi="Arial"/>
                <w:iCs/>
                <w:sz w:val="18"/>
              </w:rPr>
            </w:pPr>
            <w:r w:rsidRPr="00C25669">
              <w:rPr>
                <w:rFonts w:ascii="Arial" w:eastAsia="SimSun" w:hAnsi="Arial"/>
                <w:sz w:val="18"/>
              </w:rPr>
              <w:t>not configured</w:t>
            </w:r>
          </w:p>
        </w:tc>
      </w:tr>
      <w:tr w:rsidR="002B19CD" w:rsidRPr="00C25669" w14:paraId="73AA17C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7090E6"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073BEFD"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72DE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8C6391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87EA8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43D6DC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not configured</w:t>
            </w:r>
          </w:p>
        </w:tc>
      </w:tr>
      <w:tr w:rsidR="002B19CD" w:rsidRPr="00C25669" w14:paraId="781E4B24"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F5E2FA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B56690A"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0882E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A92520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A60968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67A97C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5B51BFBC"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35A2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DAFD2B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D32C17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F33F08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69F5B3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7AFD3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Wideband</w:t>
            </w:r>
          </w:p>
        </w:tc>
      </w:tr>
      <w:tr w:rsidR="002B19CD" w:rsidRPr="00C25669" w14:paraId="74F2CCB9"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358083"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1900D0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2E50FE3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43660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522B46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6F894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w:t>
            </w:r>
          </w:p>
        </w:tc>
      </w:tr>
      <w:tr w:rsidR="002B19CD" w:rsidRPr="00C25669" w14:paraId="19828B61"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1A4C45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90C8C61"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72321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4F96A5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F7048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199EF6A"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B19CD" w:rsidRPr="00C25669" w14:paraId="7BB06D8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029C1DC"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CFEE28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945F59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0BEB8EC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66D22C81"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28024F7E"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B19CD" w:rsidRPr="00C25669" w14:paraId="3B218C45" w14:textId="77777777" w:rsidTr="002B19CD">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108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454E84A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044A9D3"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3400B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70BFFB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25EC34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76A8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typeI-SinglePanel</w:t>
            </w:r>
          </w:p>
        </w:tc>
      </w:tr>
      <w:tr w:rsidR="002B19CD" w:rsidRPr="00C25669" w14:paraId="1B282023" w14:textId="77777777" w:rsidTr="002B19CD">
        <w:trPr>
          <w:trHeight w:val="70"/>
          <w:jc w:val="center"/>
        </w:trPr>
        <w:tc>
          <w:tcPr>
            <w:tcW w:w="1267" w:type="dxa"/>
            <w:gridSpan w:val="2"/>
            <w:vMerge/>
            <w:tcBorders>
              <w:left w:val="single" w:sz="4" w:space="0" w:color="auto"/>
              <w:right w:val="single" w:sz="4" w:space="0" w:color="auto"/>
            </w:tcBorders>
            <w:hideMark/>
          </w:tcPr>
          <w:p w14:paraId="110F17EC"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B157EF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2B3C4F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97C9F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2ADB5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62DB30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23A219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38863F2A" w14:textId="77777777" w:rsidTr="002B19CD">
        <w:trPr>
          <w:trHeight w:val="70"/>
          <w:jc w:val="center"/>
        </w:trPr>
        <w:tc>
          <w:tcPr>
            <w:tcW w:w="1267" w:type="dxa"/>
            <w:gridSpan w:val="2"/>
            <w:vMerge/>
            <w:tcBorders>
              <w:left w:val="single" w:sz="4" w:space="0" w:color="auto"/>
              <w:right w:val="single" w:sz="4" w:space="0" w:color="auto"/>
            </w:tcBorders>
            <w:hideMark/>
          </w:tcPr>
          <w:p w14:paraId="6D65969C"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D4FCBD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94BE9F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5BBA7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A0D4C3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B326D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8B08FB7"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(2,1)</w:t>
            </w:r>
          </w:p>
        </w:tc>
      </w:tr>
      <w:tr w:rsidR="002B19CD" w:rsidRPr="00C25669" w14:paraId="10136FF5" w14:textId="77777777" w:rsidTr="002B19CD">
        <w:trPr>
          <w:trHeight w:val="70"/>
          <w:jc w:val="center"/>
        </w:trPr>
        <w:tc>
          <w:tcPr>
            <w:tcW w:w="1267" w:type="dxa"/>
            <w:gridSpan w:val="2"/>
            <w:vMerge/>
            <w:tcBorders>
              <w:left w:val="single" w:sz="4" w:space="0" w:color="auto"/>
              <w:right w:val="single" w:sz="4" w:space="0" w:color="auto"/>
            </w:tcBorders>
            <w:hideMark/>
          </w:tcPr>
          <w:p w14:paraId="11320660"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72B5BB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56ADA04"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3AB76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010000 for fixed rank 2,</w:t>
            </w:r>
          </w:p>
          <w:p w14:paraId="1A9BA0A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F6DCD4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269DF23"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2A2053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000011 for fixed rank 1,</w:t>
            </w:r>
          </w:p>
          <w:p w14:paraId="1CAF4EC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C6EC1F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11111111</w:t>
            </w:r>
          </w:p>
        </w:tc>
      </w:tr>
      <w:tr w:rsidR="002B19CD" w:rsidRPr="00C25669" w14:paraId="2173E444" w14:textId="77777777" w:rsidTr="002B19CD">
        <w:trPr>
          <w:trHeight w:val="70"/>
          <w:jc w:val="center"/>
        </w:trPr>
        <w:tc>
          <w:tcPr>
            <w:tcW w:w="1267" w:type="dxa"/>
            <w:gridSpan w:val="2"/>
            <w:vMerge/>
            <w:tcBorders>
              <w:left w:val="single" w:sz="4" w:space="0" w:color="auto"/>
              <w:bottom w:val="single" w:sz="4" w:space="0" w:color="auto"/>
              <w:right w:val="single" w:sz="4" w:space="0" w:color="auto"/>
            </w:tcBorders>
          </w:tcPr>
          <w:p w14:paraId="54BAB3F6" w14:textId="77777777" w:rsidR="002B19CD" w:rsidRPr="00C25669" w:rsidRDefault="002B19CD" w:rsidP="002B19CD">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996D9C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B2D9955"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603D4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A1AA54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B4282C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19F25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B19CD" w:rsidRPr="00C25669" w14:paraId="17FBF88F"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608B67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74C715B"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AA59B94"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E4E6F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2203EA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A108CF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PUCCH</w:t>
            </w:r>
          </w:p>
        </w:tc>
      </w:tr>
      <w:tr w:rsidR="002B19CD" w:rsidRPr="00C25669" w14:paraId="2C336A7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7B34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lastRenderedPageBreak/>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9A7842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5A85E12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D1A665C"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8D5BA2D"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5439A0"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B19CD" w:rsidRPr="00C25669" w14:paraId="1602B6F8"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88520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7C0184F"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715DE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B2C1A2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4C6C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A799981"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42577B4E" w14:textId="77777777" w:rsidTr="002B19CD">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31F80D"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505C7C9" w14:textId="77777777" w:rsidR="002B19CD" w:rsidRPr="00C25669" w:rsidRDefault="002B19CD" w:rsidP="002B19CD">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9CE6BA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F04877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BCD90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8355DAC"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Fixed RI = 2 and follow RI</w:t>
            </w:r>
          </w:p>
        </w:tc>
      </w:tr>
    </w:tbl>
    <w:p w14:paraId="312247CA" w14:textId="77777777" w:rsidR="0090605A" w:rsidRPr="00C25669" w:rsidRDefault="0090605A" w:rsidP="0090605A">
      <w:pPr>
        <w:rPr>
          <w:rFonts w:eastAsia="SimSun"/>
          <w:lang w:eastAsia="zh-CN"/>
        </w:rPr>
      </w:pPr>
    </w:p>
    <w:p w14:paraId="0B28CBCE" w14:textId="77777777" w:rsidR="0090605A" w:rsidRPr="00C25669" w:rsidRDefault="0090605A" w:rsidP="0090605A">
      <w:pPr>
        <w:pStyle w:val="TH"/>
      </w:pPr>
      <w:r w:rsidRPr="00C25669">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90605A" w:rsidRPr="00C25669" w14:paraId="69D4902E" w14:textId="77777777" w:rsidTr="0090605A">
        <w:trPr>
          <w:jc w:val="center"/>
        </w:trPr>
        <w:tc>
          <w:tcPr>
            <w:tcW w:w="1984" w:type="dxa"/>
            <w:tcBorders>
              <w:bottom w:val="nil"/>
            </w:tcBorders>
          </w:tcPr>
          <w:p w14:paraId="371F52E3"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47BB990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412" w:type="dxa"/>
            <w:tcBorders>
              <w:bottom w:val="nil"/>
            </w:tcBorders>
          </w:tcPr>
          <w:p w14:paraId="02EA2465"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412" w:type="dxa"/>
            <w:tcBorders>
              <w:bottom w:val="nil"/>
            </w:tcBorders>
          </w:tcPr>
          <w:p w14:paraId="6B82E66B"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c>
          <w:tcPr>
            <w:tcW w:w="1412" w:type="dxa"/>
            <w:tcBorders>
              <w:bottom w:val="nil"/>
            </w:tcBorders>
          </w:tcPr>
          <w:p w14:paraId="17CE8BC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4</w:t>
            </w:r>
          </w:p>
        </w:tc>
      </w:tr>
      <w:tr w:rsidR="0090605A" w:rsidRPr="00C25669" w14:paraId="71BC7F04" w14:textId="77777777" w:rsidTr="0090605A">
        <w:trPr>
          <w:cantSplit/>
          <w:jc w:val="center"/>
        </w:trPr>
        <w:tc>
          <w:tcPr>
            <w:tcW w:w="1984" w:type="dxa"/>
          </w:tcPr>
          <w:p w14:paraId="1AAC1479"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569A1EA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7197BFF1"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412" w:type="dxa"/>
          </w:tcPr>
          <w:p w14:paraId="65AB6C5F"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0.9</w:t>
            </w:r>
          </w:p>
        </w:tc>
        <w:tc>
          <w:tcPr>
            <w:tcW w:w="1412" w:type="dxa"/>
          </w:tcPr>
          <w:p w14:paraId="7C696109"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r>
      <w:tr w:rsidR="0090605A" w:rsidRPr="00C25669" w14:paraId="356B76E6" w14:textId="77777777" w:rsidTr="0090605A">
        <w:trPr>
          <w:cantSplit/>
          <w:jc w:val="center"/>
        </w:trPr>
        <w:tc>
          <w:tcPr>
            <w:tcW w:w="1984" w:type="dxa"/>
          </w:tcPr>
          <w:p w14:paraId="6761BA41"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2B334EEB"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c>
          <w:tcPr>
            <w:tcW w:w="1412" w:type="dxa"/>
          </w:tcPr>
          <w:p w14:paraId="6A675826"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19AD8E49"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412" w:type="dxa"/>
          </w:tcPr>
          <w:p w14:paraId="32385040"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0.9</w:t>
            </w:r>
          </w:p>
        </w:tc>
      </w:tr>
    </w:tbl>
    <w:p w14:paraId="76BD329D" w14:textId="77777777" w:rsidR="0090605A" w:rsidRPr="00C25669" w:rsidRDefault="0090605A" w:rsidP="0090605A">
      <w:pPr>
        <w:rPr>
          <w:rFonts w:eastAsia="SimSun"/>
          <w:lang w:eastAsia="zh-CN"/>
        </w:rPr>
      </w:pPr>
    </w:p>
    <w:p w14:paraId="534BA1CD" w14:textId="77777777" w:rsidR="0090605A" w:rsidRPr="00C25669" w:rsidRDefault="0090605A" w:rsidP="0090605A">
      <w:pPr>
        <w:pStyle w:val="Heading1"/>
        <w:rPr>
          <w:lang w:eastAsia="zh-CN"/>
        </w:rPr>
      </w:pPr>
      <w:bookmarkStart w:id="402" w:name="_Toc21338263"/>
      <w:r w:rsidRPr="00C25669">
        <w:rPr>
          <w:rFonts w:hint="eastAsia"/>
          <w:lang w:eastAsia="zh-CN"/>
        </w:rPr>
        <w:t>7</w:t>
      </w:r>
      <w:r w:rsidRPr="00C25669">
        <w:rPr>
          <w:rFonts w:hint="eastAsia"/>
          <w:lang w:eastAsia="zh-CN"/>
        </w:rPr>
        <w:tab/>
      </w:r>
      <w:r w:rsidRPr="00C25669">
        <w:t>Demodulation performance requirements</w:t>
      </w:r>
      <w:r w:rsidRPr="00C25669">
        <w:rPr>
          <w:rFonts w:hint="eastAsia"/>
          <w:lang w:eastAsia="zh-CN"/>
        </w:rPr>
        <w:t xml:space="preserve"> (</w:t>
      </w:r>
      <w:r w:rsidRPr="00C25669">
        <w:rPr>
          <w:lang w:eastAsia="zh-CN"/>
        </w:rPr>
        <w:t>Radiated</w:t>
      </w:r>
      <w:r w:rsidRPr="00C25669">
        <w:rPr>
          <w:rFonts w:hint="eastAsia"/>
          <w:lang w:eastAsia="zh-CN"/>
        </w:rPr>
        <w:t xml:space="preserve"> requirements)</w:t>
      </w:r>
      <w:bookmarkEnd w:id="402"/>
    </w:p>
    <w:p w14:paraId="178B1D8D" w14:textId="77777777" w:rsidR="0090605A" w:rsidRPr="00C25669" w:rsidRDefault="0090605A" w:rsidP="0090605A">
      <w:pPr>
        <w:pStyle w:val="Heading2"/>
      </w:pPr>
      <w:bookmarkStart w:id="403" w:name="_Toc21338264"/>
      <w:r w:rsidRPr="00C25669">
        <w:rPr>
          <w:rFonts w:hint="eastAsia"/>
          <w:lang w:eastAsia="zh-CN"/>
        </w:rPr>
        <w:t>7</w:t>
      </w:r>
      <w:r w:rsidRPr="00C25669">
        <w:t>.1</w:t>
      </w:r>
      <w:r w:rsidRPr="00C25669">
        <w:rPr>
          <w:rFonts w:hint="eastAsia"/>
          <w:lang w:eastAsia="zh-CN"/>
        </w:rPr>
        <w:tab/>
      </w:r>
      <w:r w:rsidRPr="00C25669">
        <w:rPr>
          <w:rFonts w:hint="eastAsia"/>
        </w:rPr>
        <w:t>General</w:t>
      </w:r>
      <w:bookmarkEnd w:id="403"/>
    </w:p>
    <w:p w14:paraId="4EF96929" w14:textId="77777777" w:rsidR="0090605A" w:rsidRPr="00C25669" w:rsidRDefault="0090605A" w:rsidP="0090605A">
      <w:pPr>
        <w:pStyle w:val="Heading3"/>
        <w:rPr>
          <w:lang w:eastAsia="zh-CN"/>
        </w:rPr>
      </w:pPr>
      <w:bookmarkStart w:id="404" w:name="_Toc21338265"/>
      <w:r w:rsidRPr="00C25669">
        <w:t>7.1.1</w:t>
      </w:r>
      <w:r w:rsidRPr="00C25669">
        <w:rPr>
          <w:rFonts w:hint="eastAsia"/>
          <w:lang w:eastAsia="zh-CN"/>
        </w:rPr>
        <w:tab/>
      </w:r>
      <w:r w:rsidRPr="00C25669">
        <w:rPr>
          <w:lang w:eastAsia="zh-CN"/>
        </w:rPr>
        <w:t>Applicability of requirements</w:t>
      </w:r>
      <w:bookmarkEnd w:id="404"/>
    </w:p>
    <w:p w14:paraId="514439E9" w14:textId="77777777" w:rsidR="0090605A" w:rsidRPr="00C25669" w:rsidRDefault="0090605A" w:rsidP="0090605A">
      <w:pPr>
        <w:pStyle w:val="Heading4"/>
      </w:pPr>
      <w:bookmarkStart w:id="405" w:name="_Toc21338266"/>
      <w:r w:rsidRPr="00C25669">
        <w:rPr>
          <w:rFonts w:hint="eastAsia"/>
          <w:lang w:eastAsia="zh-CN"/>
        </w:rPr>
        <w:t>7</w:t>
      </w:r>
      <w:r w:rsidRPr="00C25669">
        <w:t>.1.1.1</w:t>
      </w:r>
      <w:r w:rsidRPr="00C25669">
        <w:rPr>
          <w:rFonts w:hint="eastAsia"/>
          <w:lang w:eastAsia="zh-CN"/>
        </w:rPr>
        <w:tab/>
      </w:r>
      <w:r w:rsidRPr="00C25669">
        <w:rPr>
          <w:rFonts w:hint="eastAsia"/>
        </w:rPr>
        <w:t>General</w:t>
      </w:r>
      <w:bookmarkEnd w:id="405"/>
    </w:p>
    <w:p w14:paraId="416E8EB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minimum performance requirements are applicable to the FR2 operating bands defined in TS 38.101-2</w:t>
      </w:r>
      <w:r w:rsidRPr="00C25669">
        <w:rPr>
          <w:rFonts w:eastAsia="SimSun" w:hint="eastAsia"/>
          <w:lang w:eastAsia="zh-CN"/>
        </w:rPr>
        <w:t xml:space="preserve"> [7]</w:t>
      </w:r>
      <w:r w:rsidRPr="00C25669">
        <w:rPr>
          <w:rFonts w:eastAsia="SimSun"/>
        </w:rPr>
        <w:t xml:space="preserve"> with F</w:t>
      </w:r>
      <w:r w:rsidRPr="00C25669">
        <w:rPr>
          <w:rFonts w:eastAsia="SimSun"/>
          <w:vertAlign w:val="subscript"/>
        </w:rPr>
        <w:t>DL_high</w:t>
      </w:r>
      <w:r w:rsidRPr="00C25669">
        <w:rPr>
          <w:rFonts w:eastAsia="SimSun"/>
        </w:rPr>
        <w:t xml:space="preserve"> not exceeding 40000 MHz.</w:t>
      </w:r>
    </w:p>
    <w:p w14:paraId="4964D71F" w14:textId="77777777" w:rsidR="002B19CD" w:rsidRPr="00C25669" w:rsidRDefault="002B19CD" w:rsidP="002B19CD">
      <w:pPr>
        <w:rPr>
          <w:lang w:eastAsia="zh-CN"/>
        </w:rPr>
      </w:pPr>
      <w:r w:rsidRPr="00C25669">
        <w:t xml:space="preserve">The minimum performance requirements in Clause 7 </w:t>
      </w:r>
      <w:r w:rsidRPr="00C25669">
        <w:rPr>
          <w:rFonts w:hint="eastAsia"/>
          <w:lang w:eastAsia="zh-CN"/>
        </w:rPr>
        <w:t>are</w:t>
      </w:r>
      <w:r w:rsidRPr="00C25669">
        <w:t xml:space="preserve"> mandatary for UE supporting NR operation, except test cases listed in Clause 7.1.1.3</w:t>
      </w:r>
      <w:r w:rsidRPr="00C25669">
        <w:rPr>
          <w:rFonts w:hint="eastAsia"/>
          <w:lang w:eastAsia="zh-CN"/>
        </w:rPr>
        <w:t>, 7.1.1.4</w:t>
      </w:r>
      <w:r w:rsidRPr="00C25669">
        <w:t>.</w:t>
      </w:r>
    </w:p>
    <w:p w14:paraId="3C9D8A4B" w14:textId="77777777" w:rsidR="0090605A" w:rsidRPr="00C25669" w:rsidRDefault="0090605A" w:rsidP="0090605A">
      <w:pPr>
        <w:pStyle w:val="Heading4"/>
      </w:pPr>
      <w:bookmarkStart w:id="406" w:name="_Toc21338267"/>
      <w:r w:rsidRPr="00C25669">
        <w:t>7.1.1.2</w:t>
      </w:r>
      <w:r w:rsidRPr="00C25669">
        <w:rPr>
          <w:rFonts w:hint="eastAsia"/>
        </w:rPr>
        <w:tab/>
      </w:r>
      <w:r w:rsidRPr="00C25669">
        <w:t>Applicability of requirements for different number of RX antenna ports</w:t>
      </w:r>
      <w:bookmarkEnd w:id="406"/>
    </w:p>
    <w:p w14:paraId="02CF246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UE shall support 2 RX ports for different RF operating bands. The UE requirements applicability is defined in Table 7.1.1.2-1.</w:t>
      </w:r>
    </w:p>
    <w:p w14:paraId="5FB4765B" w14:textId="77777777" w:rsidR="0090605A" w:rsidRPr="00C25669" w:rsidRDefault="0090605A" w:rsidP="0090605A">
      <w:pPr>
        <w:pStyle w:val="TH"/>
      </w:pPr>
      <w:r w:rsidRPr="00C25669">
        <w:t>Table 7.1.1.2-1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3844D0A1" w14:textId="77777777" w:rsidTr="0090605A">
        <w:trPr>
          <w:trHeight w:val="58"/>
          <w:jc w:val="center"/>
        </w:trPr>
        <w:tc>
          <w:tcPr>
            <w:tcW w:w="1170" w:type="pct"/>
          </w:tcPr>
          <w:p w14:paraId="292D7354"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Supported RX antenna ports</w:t>
            </w:r>
          </w:p>
        </w:tc>
        <w:tc>
          <w:tcPr>
            <w:tcW w:w="1153" w:type="pct"/>
          </w:tcPr>
          <w:p w14:paraId="4FAE2812"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Test type</w:t>
            </w:r>
          </w:p>
        </w:tc>
        <w:tc>
          <w:tcPr>
            <w:tcW w:w="2677" w:type="pct"/>
            <w:shd w:val="clear" w:color="auto" w:fill="auto"/>
          </w:tcPr>
          <w:p w14:paraId="67440A1C" w14:textId="77777777" w:rsidR="0090605A" w:rsidRPr="00C25669" w:rsidRDefault="0090605A" w:rsidP="0090605A">
            <w:pPr>
              <w:keepNext/>
              <w:keepLines/>
              <w:spacing w:after="0"/>
              <w:jc w:val="center"/>
              <w:rPr>
                <w:rFonts w:ascii="Arial" w:hAnsi="Arial"/>
                <w:b/>
                <w:sz w:val="18"/>
                <w:lang w:eastAsia="ko-KR"/>
              </w:rPr>
            </w:pPr>
            <w:r w:rsidRPr="00C25669">
              <w:rPr>
                <w:rFonts w:ascii="Arial" w:hAnsi="Arial"/>
                <w:b/>
                <w:sz w:val="18"/>
                <w:lang w:eastAsia="ko-KR"/>
              </w:rPr>
              <w:t>Test list</w:t>
            </w:r>
          </w:p>
        </w:tc>
      </w:tr>
      <w:tr w:rsidR="0090605A" w:rsidRPr="00C25669" w14:paraId="328E40A0" w14:textId="77777777" w:rsidTr="0090605A">
        <w:trPr>
          <w:trHeight w:val="153"/>
          <w:jc w:val="center"/>
        </w:trPr>
        <w:tc>
          <w:tcPr>
            <w:tcW w:w="1170" w:type="pct"/>
            <w:vMerge w:val="restart"/>
          </w:tcPr>
          <w:p w14:paraId="43047F03"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UE supports 2RX  antenna ports</w:t>
            </w:r>
          </w:p>
        </w:tc>
        <w:tc>
          <w:tcPr>
            <w:tcW w:w="1153" w:type="pct"/>
          </w:tcPr>
          <w:p w14:paraId="1E897DB8"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PDSCH</w:t>
            </w:r>
          </w:p>
        </w:tc>
        <w:tc>
          <w:tcPr>
            <w:tcW w:w="2677" w:type="pct"/>
            <w:shd w:val="clear" w:color="auto" w:fill="auto"/>
          </w:tcPr>
          <w:p w14:paraId="1BA8B757"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7.2.2</w:t>
            </w:r>
          </w:p>
        </w:tc>
      </w:tr>
      <w:tr w:rsidR="0090605A" w:rsidRPr="00C25669" w14:paraId="17C072E9" w14:textId="77777777" w:rsidTr="0090605A">
        <w:trPr>
          <w:trHeight w:val="153"/>
          <w:jc w:val="center"/>
        </w:trPr>
        <w:tc>
          <w:tcPr>
            <w:tcW w:w="1170" w:type="pct"/>
            <w:vMerge/>
          </w:tcPr>
          <w:p w14:paraId="1652008F" w14:textId="77777777" w:rsidR="0090605A" w:rsidRPr="00C25669" w:rsidRDefault="0090605A" w:rsidP="0090605A">
            <w:pPr>
              <w:keepNext/>
              <w:keepLines/>
              <w:spacing w:after="0"/>
              <w:rPr>
                <w:rFonts w:ascii="Arial" w:hAnsi="Arial"/>
                <w:sz w:val="18"/>
                <w:lang w:val="en-US" w:eastAsia="zh-CN"/>
              </w:rPr>
            </w:pPr>
          </w:p>
        </w:tc>
        <w:tc>
          <w:tcPr>
            <w:tcW w:w="1153" w:type="pct"/>
          </w:tcPr>
          <w:p w14:paraId="62EC3DE5"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PDCCH</w:t>
            </w:r>
          </w:p>
        </w:tc>
        <w:tc>
          <w:tcPr>
            <w:tcW w:w="2677" w:type="pct"/>
            <w:shd w:val="clear" w:color="auto" w:fill="auto"/>
          </w:tcPr>
          <w:p w14:paraId="1C0F7321"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7.3.2</w:t>
            </w:r>
          </w:p>
        </w:tc>
      </w:tr>
      <w:tr w:rsidR="0090605A" w:rsidRPr="00C25669" w14:paraId="1C791696" w14:textId="77777777" w:rsidTr="0090605A">
        <w:trPr>
          <w:trHeight w:val="153"/>
          <w:jc w:val="center"/>
        </w:trPr>
        <w:tc>
          <w:tcPr>
            <w:tcW w:w="1170" w:type="pct"/>
            <w:vMerge/>
          </w:tcPr>
          <w:p w14:paraId="4D0517C8" w14:textId="77777777" w:rsidR="0090605A" w:rsidRPr="00C25669" w:rsidRDefault="0090605A" w:rsidP="0090605A">
            <w:pPr>
              <w:keepNext/>
              <w:keepLines/>
              <w:spacing w:after="0"/>
              <w:rPr>
                <w:rFonts w:ascii="Arial" w:hAnsi="Arial"/>
                <w:sz w:val="18"/>
                <w:lang w:val="en-US" w:eastAsia="zh-CN"/>
              </w:rPr>
            </w:pPr>
          </w:p>
        </w:tc>
        <w:tc>
          <w:tcPr>
            <w:tcW w:w="1153" w:type="pct"/>
          </w:tcPr>
          <w:p w14:paraId="576E23E7"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PBCH</w:t>
            </w:r>
          </w:p>
        </w:tc>
        <w:tc>
          <w:tcPr>
            <w:tcW w:w="2677" w:type="pct"/>
            <w:shd w:val="clear" w:color="auto" w:fill="auto"/>
          </w:tcPr>
          <w:p w14:paraId="3764435D"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7.4.2</w:t>
            </w:r>
          </w:p>
        </w:tc>
      </w:tr>
    </w:tbl>
    <w:p w14:paraId="6C643D20" w14:textId="77777777" w:rsidR="0090605A" w:rsidRPr="00C25669" w:rsidRDefault="0090605A" w:rsidP="0090605A">
      <w:pPr>
        <w:overflowPunct w:val="0"/>
        <w:autoSpaceDE w:val="0"/>
        <w:autoSpaceDN w:val="0"/>
        <w:adjustRightInd w:val="0"/>
        <w:textAlignment w:val="baseline"/>
        <w:rPr>
          <w:rFonts w:eastAsia="SimSun"/>
        </w:rPr>
      </w:pPr>
    </w:p>
    <w:p w14:paraId="5C89DD26" w14:textId="77777777" w:rsidR="0090605A" w:rsidRPr="00C25669" w:rsidRDefault="0090605A" w:rsidP="0090605A">
      <w:pPr>
        <w:pStyle w:val="Heading4"/>
        <w:rPr>
          <w:lang w:eastAsia="zh-CN"/>
        </w:rPr>
      </w:pPr>
      <w:bookmarkStart w:id="407" w:name="_Toc21338268"/>
      <w:r w:rsidRPr="00C25669">
        <w:t>7.1.1.3</w:t>
      </w:r>
      <w:r w:rsidRPr="00C25669">
        <w:rPr>
          <w:rFonts w:hint="eastAsia"/>
        </w:rPr>
        <w:tab/>
      </w:r>
      <w:r w:rsidRPr="00C25669">
        <w:t xml:space="preserve">Applicability of requirements for optional UE </w:t>
      </w:r>
      <w:r w:rsidRPr="00C25669">
        <w:rPr>
          <w:rFonts w:hint="eastAsia"/>
          <w:lang w:eastAsia="zh-CN"/>
        </w:rPr>
        <w:t>features</w:t>
      </w:r>
      <w:bookmarkEnd w:id="407"/>
    </w:p>
    <w:p w14:paraId="2FF5E3A1" w14:textId="77777777" w:rsidR="0090605A" w:rsidRPr="00C25669" w:rsidRDefault="002B19CD" w:rsidP="0090605A">
      <w:pPr>
        <w:rPr>
          <w:rFonts w:eastAsia="SimSun"/>
        </w:rPr>
      </w:pPr>
      <w:r w:rsidRPr="00C25669">
        <w:rPr>
          <w:rFonts w:eastAsia="SimSun"/>
        </w:rPr>
        <w:t>The performance requirements in Table 7.1.1.3-1 shall apply for UEs which support optional UE features only.</w:t>
      </w:r>
      <w:r w:rsidR="0090605A" w:rsidRPr="00C25669">
        <w:rPr>
          <w:rFonts w:eastAsia="SimSun"/>
        </w:rPr>
        <w:t>.</w:t>
      </w:r>
    </w:p>
    <w:p w14:paraId="072A75C0" w14:textId="77777777" w:rsidR="0090605A" w:rsidRPr="00C25669" w:rsidRDefault="0090605A" w:rsidP="0090605A">
      <w:pPr>
        <w:pStyle w:val="TH"/>
        <w:rPr>
          <w:lang w:eastAsia="zh-CN"/>
        </w:rPr>
      </w:pPr>
      <w:r w:rsidRPr="00C25669">
        <w:t>Table 7.1.1.3-1</w:t>
      </w:r>
      <w:r w:rsidRPr="00C25669">
        <w:rPr>
          <w:rFonts w:hint="eastAsia"/>
          <w:lang w:eastAsia="zh-CN"/>
        </w:rPr>
        <w:t>:</w:t>
      </w:r>
      <w:r w:rsidRPr="00C25669">
        <w:t xml:space="preserve"> Requirements applicability for optional UE </w:t>
      </w:r>
      <w:r w:rsidRPr="00C25669">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1"/>
        <w:gridCol w:w="857"/>
        <w:gridCol w:w="2399"/>
        <w:gridCol w:w="2732"/>
      </w:tblGrid>
      <w:tr w:rsidR="002B19CD" w:rsidRPr="00C25669" w14:paraId="38FC738C" w14:textId="77777777" w:rsidTr="000A3979">
        <w:trPr>
          <w:trHeight w:val="58"/>
        </w:trPr>
        <w:tc>
          <w:tcPr>
            <w:tcW w:w="1446" w:type="pct"/>
          </w:tcPr>
          <w:p w14:paraId="02F40D90" w14:textId="77777777" w:rsidR="002B19CD" w:rsidRPr="00C25669" w:rsidRDefault="002B19CD" w:rsidP="002B19CD">
            <w:pPr>
              <w:keepNext/>
              <w:keepLines/>
              <w:spacing w:after="0"/>
              <w:jc w:val="center"/>
              <w:rPr>
                <w:rFonts w:ascii="Arial" w:hAnsi="Arial"/>
                <w:b/>
                <w:sz w:val="18"/>
                <w:lang w:eastAsia="zh-CN"/>
              </w:rPr>
            </w:pPr>
            <w:r w:rsidRPr="00C25669">
              <w:rPr>
                <w:rFonts w:ascii="Arial" w:hAnsi="Arial"/>
                <w:b/>
                <w:sz w:val="18"/>
                <w:lang w:eastAsia="ko-KR"/>
              </w:rPr>
              <w:t>UE feature/capability</w:t>
            </w:r>
            <w:r w:rsidRPr="00C25669">
              <w:rPr>
                <w:rFonts w:ascii="Arial" w:hAnsi="Arial" w:hint="eastAsia"/>
                <w:b/>
                <w:sz w:val="18"/>
                <w:lang w:eastAsia="zh-CN"/>
              </w:rPr>
              <w:t xml:space="preserve"> [14]</w:t>
            </w:r>
          </w:p>
        </w:tc>
        <w:tc>
          <w:tcPr>
            <w:tcW w:w="949" w:type="pct"/>
            <w:gridSpan w:val="2"/>
          </w:tcPr>
          <w:p w14:paraId="67B8F360"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Test type</w:t>
            </w:r>
          </w:p>
        </w:tc>
        <w:tc>
          <w:tcPr>
            <w:tcW w:w="1218" w:type="pct"/>
            <w:shd w:val="clear" w:color="auto" w:fill="auto"/>
          </w:tcPr>
          <w:p w14:paraId="3D5D8E35"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Test list</w:t>
            </w:r>
          </w:p>
        </w:tc>
        <w:tc>
          <w:tcPr>
            <w:tcW w:w="1387" w:type="pct"/>
          </w:tcPr>
          <w:p w14:paraId="49255A0D" w14:textId="77777777" w:rsidR="002B19CD" w:rsidRPr="00C25669" w:rsidRDefault="002B19CD" w:rsidP="002B19CD">
            <w:pPr>
              <w:keepNext/>
              <w:keepLines/>
              <w:spacing w:after="0"/>
              <w:jc w:val="center"/>
              <w:rPr>
                <w:rFonts w:ascii="Arial" w:hAnsi="Arial"/>
                <w:b/>
                <w:sz w:val="18"/>
                <w:lang w:eastAsia="ko-KR"/>
              </w:rPr>
            </w:pPr>
            <w:r w:rsidRPr="00C25669">
              <w:rPr>
                <w:rFonts w:ascii="Arial" w:hAnsi="Arial"/>
                <w:b/>
                <w:sz w:val="18"/>
                <w:lang w:eastAsia="ko-KR"/>
              </w:rPr>
              <w:t>Applicability notes</w:t>
            </w:r>
          </w:p>
        </w:tc>
      </w:tr>
      <w:tr w:rsidR="000A3979" w:rsidRPr="00C25669" w14:paraId="37360D9B" w14:textId="77777777" w:rsidTr="000A3979">
        <w:trPr>
          <w:trHeight w:val="153"/>
        </w:trPr>
        <w:tc>
          <w:tcPr>
            <w:tcW w:w="1446" w:type="pct"/>
          </w:tcPr>
          <w:p w14:paraId="47E99EFF" w14:textId="77777777" w:rsidR="000A3979" w:rsidRPr="00C25669" w:rsidRDefault="000A3979" w:rsidP="000A3979">
            <w:pPr>
              <w:keepNext/>
              <w:keepLines/>
              <w:spacing w:after="0"/>
              <w:rPr>
                <w:rFonts w:ascii="Arial" w:hAnsi="Arial"/>
                <w:sz w:val="18"/>
                <w:lang w:val="en-US" w:eastAsia="zh-CN"/>
              </w:rPr>
            </w:pPr>
            <w:r w:rsidRPr="00C25669">
              <w:rPr>
                <w:rFonts w:ascii="Arial" w:eastAsia="SimSun" w:hAnsi="Arial"/>
                <w:sz w:val="18"/>
                <w:lang w:val="en-US" w:eastAsia="zh-CN"/>
              </w:rPr>
              <w:t>SU-MIMO Interference Mitigation advanced receiver</w:t>
            </w:r>
          </w:p>
        </w:tc>
        <w:tc>
          <w:tcPr>
            <w:tcW w:w="514" w:type="pct"/>
          </w:tcPr>
          <w:p w14:paraId="68856E02" w14:textId="3116011F"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val="en-US" w:eastAsia="zh-CN"/>
              </w:rPr>
              <w:t>FR2 TDD</w:t>
            </w:r>
          </w:p>
        </w:tc>
        <w:tc>
          <w:tcPr>
            <w:tcW w:w="435" w:type="pct"/>
            <w:shd w:val="clear" w:color="auto" w:fill="auto"/>
          </w:tcPr>
          <w:p w14:paraId="61DA269B" w14:textId="11CB144E"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val="en-US" w:eastAsia="zh-CN"/>
              </w:rPr>
              <w:t>PDSCH</w:t>
            </w:r>
          </w:p>
        </w:tc>
        <w:tc>
          <w:tcPr>
            <w:tcW w:w="1218" w:type="pct"/>
            <w:shd w:val="clear" w:color="auto" w:fill="auto"/>
          </w:tcPr>
          <w:p w14:paraId="0907E706" w14:textId="6377EDAA" w:rsidR="000A3979" w:rsidRPr="00C25669" w:rsidRDefault="000A3979" w:rsidP="000A3979">
            <w:pPr>
              <w:keepNext/>
              <w:keepLines/>
              <w:spacing w:after="0"/>
              <w:rPr>
                <w:rFonts w:ascii="Arial" w:hAnsi="Arial"/>
                <w:sz w:val="18"/>
                <w:lang w:val="en-US" w:eastAsia="zh-CN"/>
              </w:rPr>
            </w:pPr>
            <w:ins w:id="408"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7.2.2.2.1</w:t>
            </w:r>
            <w:r w:rsidRPr="001B6373">
              <w:rPr>
                <w:rFonts w:ascii="Arial" w:eastAsia="SimSun" w:hAnsi="Arial"/>
                <w:sz w:val="18"/>
                <w:lang w:val="en-US" w:eastAsia="zh-CN"/>
              </w:rPr>
              <w:t xml:space="preserve"> </w:t>
            </w:r>
            <w:del w:id="409" w:author="CR0009r2" w:date="2019-12-03T16:18:00Z">
              <w:r w:rsidRPr="001B6373" w:rsidDel="004D6055">
                <w:rPr>
                  <w:rFonts w:ascii="Arial" w:eastAsia="SimSun" w:hAnsi="Arial"/>
                  <w:sz w:val="18"/>
                  <w:lang w:eastAsia="zh-CN"/>
                </w:rPr>
                <w:delText>Minimum requirements for PDSCH Mapping Type-A</w:delText>
              </w:r>
              <w:r w:rsidRPr="001B6373" w:rsidDel="004D6055">
                <w:rPr>
                  <w:rFonts w:ascii="Arial" w:eastAsia="SimSun" w:hAnsi="Arial"/>
                  <w:sz w:val="18"/>
                  <w:lang w:val="en-US" w:eastAsia="zh-CN"/>
                </w:rPr>
                <w:delText xml:space="preserve"> </w:delText>
              </w:r>
            </w:del>
            <w:r w:rsidRPr="001B6373">
              <w:rPr>
                <w:rFonts w:ascii="Arial" w:eastAsia="SimSun" w:hAnsi="Arial"/>
                <w:sz w:val="18"/>
                <w:lang w:val="en-US" w:eastAsia="zh-CN"/>
              </w:rPr>
              <w:t>(Test 3-1)</w:t>
            </w:r>
          </w:p>
        </w:tc>
        <w:tc>
          <w:tcPr>
            <w:tcW w:w="1387" w:type="pct"/>
          </w:tcPr>
          <w:p w14:paraId="0F367513" w14:textId="77777777" w:rsidR="000A3979" w:rsidRPr="00C25669" w:rsidRDefault="000A3979" w:rsidP="000A3979">
            <w:pPr>
              <w:keepNext/>
              <w:keepLines/>
              <w:spacing w:after="0"/>
              <w:rPr>
                <w:rFonts w:ascii="Arial" w:hAnsi="Arial"/>
                <w:sz w:val="18"/>
                <w:lang w:val="en-US" w:eastAsia="zh-CN"/>
              </w:rPr>
            </w:pPr>
          </w:p>
        </w:tc>
      </w:tr>
      <w:tr w:rsidR="000A3979" w:rsidRPr="00C25669" w14:paraId="2A321C01" w14:textId="77777777" w:rsidTr="000A3979">
        <w:trPr>
          <w:trHeight w:val="153"/>
        </w:trPr>
        <w:tc>
          <w:tcPr>
            <w:tcW w:w="1446" w:type="pct"/>
          </w:tcPr>
          <w:p w14:paraId="2FB4B386" w14:textId="77777777" w:rsidR="000A3979" w:rsidRPr="00C25669" w:rsidRDefault="000A3979" w:rsidP="000A3979">
            <w:pPr>
              <w:keepNext/>
              <w:keepLines/>
              <w:spacing w:after="0"/>
              <w:rPr>
                <w:rFonts w:ascii="Arial" w:eastAsia="SimSun" w:hAnsi="Arial"/>
                <w:sz w:val="18"/>
                <w:lang w:val="en-US" w:eastAsia="zh-CN"/>
              </w:rPr>
            </w:pPr>
            <w:r w:rsidRPr="00C25669">
              <w:rPr>
                <w:rFonts w:ascii="Arial" w:eastAsia="SimSun" w:hAnsi="Arial"/>
                <w:sz w:val="18"/>
                <w:lang w:eastAsia="zh-CN"/>
              </w:rPr>
              <w:t>Basic DL NR-NR CA operation (</w:t>
            </w:r>
            <w:r w:rsidRPr="00C25669">
              <w:rPr>
                <w:rFonts w:ascii="Arial" w:eastAsia="SimSun" w:hAnsi="Arial"/>
                <w:i/>
                <w:sz w:val="18"/>
                <w:lang w:eastAsia="zh-CN"/>
              </w:rPr>
              <w:t>supportedBandCombinationList</w:t>
            </w:r>
            <w:r w:rsidRPr="00C25669">
              <w:rPr>
                <w:rFonts w:ascii="Arial" w:eastAsia="SimSun" w:hAnsi="Arial"/>
                <w:sz w:val="18"/>
                <w:lang w:eastAsia="zh-CN"/>
              </w:rPr>
              <w:t>)</w:t>
            </w:r>
          </w:p>
        </w:tc>
        <w:tc>
          <w:tcPr>
            <w:tcW w:w="514" w:type="pct"/>
          </w:tcPr>
          <w:p w14:paraId="4257E8B5" w14:textId="2163DA26" w:rsidR="000A3979" w:rsidRPr="00C25669" w:rsidRDefault="000A3979" w:rsidP="000A3979">
            <w:pPr>
              <w:keepNext/>
              <w:keepLines/>
              <w:spacing w:after="0"/>
              <w:rPr>
                <w:rFonts w:ascii="Arial" w:hAnsi="Arial"/>
                <w:sz w:val="18"/>
                <w:lang w:val="en-US" w:eastAsia="zh-CN"/>
              </w:rPr>
            </w:pPr>
            <w:del w:id="410" w:author="CR0009r2" w:date="2019-12-03T16:18:00Z">
              <w:r w:rsidRPr="001B6373" w:rsidDel="004D6055">
                <w:rPr>
                  <w:rFonts w:ascii="Arial" w:eastAsia="SimSun" w:hAnsi="Arial" w:hint="eastAsia"/>
                  <w:sz w:val="18"/>
                  <w:lang w:eastAsia="zh-CN"/>
                </w:rPr>
                <w:delText>NR-</w:delText>
              </w:r>
            </w:del>
            <w:r w:rsidRPr="001B6373">
              <w:rPr>
                <w:rFonts w:ascii="Arial" w:eastAsia="SimSun" w:hAnsi="Arial" w:hint="eastAsia"/>
                <w:sz w:val="18"/>
                <w:lang w:eastAsia="zh-CN"/>
              </w:rPr>
              <w:t>NR CA</w:t>
            </w:r>
          </w:p>
        </w:tc>
        <w:tc>
          <w:tcPr>
            <w:tcW w:w="435" w:type="pct"/>
            <w:shd w:val="clear" w:color="auto" w:fill="auto"/>
          </w:tcPr>
          <w:p w14:paraId="4187371A" w14:textId="43EB167F" w:rsidR="000A3979" w:rsidRPr="00C25669" w:rsidRDefault="000A3979" w:rsidP="000A3979">
            <w:pPr>
              <w:keepNext/>
              <w:keepLines/>
              <w:spacing w:after="0"/>
              <w:rPr>
                <w:rFonts w:ascii="Arial" w:hAnsi="Arial"/>
                <w:sz w:val="18"/>
                <w:lang w:val="en-US" w:eastAsia="zh-CN"/>
              </w:rPr>
            </w:pPr>
            <w:r w:rsidRPr="001B6373">
              <w:rPr>
                <w:rFonts w:ascii="Arial" w:eastAsia="SimSun" w:hAnsi="Arial"/>
                <w:sz w:val="18"/>
                <w:lang w:eastAsia="zh-CN"/>
              </w:rPr>
              <w:t>SDR</w:t>
            </w:r>
          </w:p>
        </w:tc>
        <w:tc>
          <w:tcPr>
            <w:tcW w:w="1218" w:type="pct"/>
            <w:shd w:val="clear" w:color="auto" w:fill="auto"/>
          </w:tcPr>
          <w:p w14:paraId="7B59C7FE" w14:textId="7EC2C2B2" w:rsidR="000A3979" w:rsidRPr="00C25669" w:rsidRDefault="000A3979" w:rsidP="000A3979">
            <w:pPr>
              <w:keepNext/>
              <w:keepLines/>
              <w:spacing w:after="0"/>
              <w:rPr>
                <w:rFonts w:ascii="Arial" w:eastAsia="SimSun" w:hAnsi="Arial"/>
                <w:sz w:val="18"/>
                <w:lang w:eastAsia="zh-CN"/>
              </w:rPr>
            </w:pPr>
            <w:ins w:id="411"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7.5A.1</w:t>
            </w:r>
            <w:del w:id="412" w:author="CR0009r2" w:date="2019-12-03T16:18:00Z">
              <w:r w:rsidRPr="001B6373" w:rsidDel="004D6055">
                <w:rPr>
                  <w:rFonts w:ascii="Arial" w:eastAsia="SimSun" w:hAnsi="Arial"/>
                  <w:sz w:val="18"/>
                  <w:lang w:eastAsia="zh-CN"/>
                </w:rPr>
                <w:tab/>
                <w:delText>FR2 CA requirements</w:delText>
              </w:r>
            </w:del>
          </w:p>
        </w:tc>
        <w:tc>
          <w:tcPr>
            <w:tcW w:w="1387" w:type="pct"/>
          </w:tcPr>
          <w:p w14:paraId="3E5A5C86" w14:textId="77777777" w:rsidR="000A3979" w:rsidRPr="00C25669" w:rsidRDefault="000A3979" w:rsidP="000A3979">
            <w:pPr>
              <w:pStyle w:val="TAL"/>
              <w:rPr>
                <w:lang w:val="en-US" w:eastAsia="zh-CN"/>
              </w:rPr>
            </w:pPr>
            <w:r w:rsidRPr="00C25669">
              <w:rPr>
                <w:lang w:val="en-US" w:eastAsia="zh-CN"/>
              </w:rPr>
              <w:t>1)Up to 16 DL carriers</w:t>
            </w:r>
          </w:p>
          <w:p w14:paraId="2B9C6742" w14:textId="77777777" w:rsidR="000A3979" w:rsidRPr="00C25669" w:rsidRDefault="000A3979" w:rsidP="000A3979">
            <w:pPr>
              <w:keepNext/>
              <w:keepLines/>
              <w:spacing w:after="0"/>
              <w:rPr>
                <w:rFonts w:ascii="Arial" w:hAnsi="Arial"/>
                <w:sz w:val="18"/>
                <w:lang w:val="en-US" w:eastAsia="zh-CN"/>
              </w:rPr>
            </w:pPr>
            <w:r w:rsidRPr="00C25669">
              <w:rPr>
                <w:lang w:val="en-US" w:eastAsia="zh-CN"/>
              </w:rPr>
              <w:t>2)</w:t>
            </w:r>
            <w:r w:rsidRPr="00C25669">
              <w:rPr>
                <w:rFonts w:hint="eastAsia"/>
                <w:lang w:val="en-US" w:eastAsia="zh-CN"/>
              </w:rPr>
              <w:t>Same numero</w:t>
            </w:r>
            <w:r w:rsidRPr="00C25669">
              <w:rPr>
                <w:lang w:val="en-US" w:eastAsia="zh-CN"/>
              </w:rPr>
              <w:t>logy across carrier for data/control channel at a given time</w:t>
            </w:r>
          </w:p>
        </w:tc>
      </w:tr>
    </w:tbl>
    <w:p w14:paraId="5F6921B6" w14:textId="77777777" w:rsidR="0090605A" w:rsidRPr="00C25669" w:rsidRDefault="0090605A" w:rsidP="0090605A">
      <w:pPr>
        <w:rPr>
          <w:lang w:eastAsia="zh-CN"/>
        </w:rPr>
      </w:pPr>
    </w:p>
    <w:p w14:paraId="5F3F2AAB" w14:textId="77777777" w:rsidR="0090605A" w:rsidRPr="00C25669" w:rsidRDefault="0090605A" w:rsidP="0090605A">
      <w:pPr>
        <w:keepNext/>
        <w:keepLines/>
        <w:spacing w:before="120"/>
        <w:ind w:left="1418" w:hanging="1418"/>
        <w:outlineLvl w:val="3"/>
        <w:rPr>
          <w:rFonts w:ascii="Arial" w:hAnsi="Arial"/>
          <w:sz w:val="24"/>
        </w:rPr>
      </w:pPr>
      <w:r w:rsidRPr="00C25669">
        <w:rPr>
          <w:rFonts w:ascii="Arial" w:hAnsi="Arial"/>
          <w:sz w:val="24"/>
        </w:rPr>
        <w:lastRenderedPageBreak/>
        <w:t>7.1.1.4</w:t>
      </w:r>
      <w:r w:rsidRPr="00C25669">
        <w:rPr>
          <w:rFonts w:ascii="Arial" w:hAnsi="Arial"/>
          <w:sz w:val="24"/>
        </w:rPr>
        <w:tab/>
        <w:t>Applicability of requirements for mandatory UE features with capability signalling</w:t>
      </w:r>
    </w:p>
    <w:p w14:paraId="1554BD03" w14:textId="77777777" w:rsidR="002B19CD" w:rsidRPr="00C25669" w:rsidRDefault="002B19CD" w:rsidP="002B19CD">
      <w:pPr>
        <w:rPr>
          <w:rFonts w:eastAsia="SimSun"/>
        </w:rPr>
      </w:pPr>
      <w:r w:rsidRPr="00C25669">
        <w:rPr>
          <w:rFonts w:eastAsia="SimSun"/>
        </w:rPr>
        <w:t>The performance requirements in Table 7.1.1.4-1 shall apply for UEs which support mandatory UE features with capability signalling only.</w:t>
      </w:r>
    </w:p>
    <w:p w14:paraId="6EE3DC3A" w14:textId="77777777" w:rsidR="0090605A" w:rsidRPr="00C25669" w:rsidRDefault="0090605A" w:rsidP="0090605A">
      <w:r w:rsidRPr="00C25669">
        <w:t>.</w:t>
      </w:r>
    </w:p>
    <w:p w14:paraId="3684897E" w14:textId="77777777" w:rsidR="0090605A" w:rsidRPr="00C25669" w:rsidRDefault="0090605A" w:rsidP="0090605A">
      <w:pPr>
        <w:pStyle w:val="TH"/>
      </w:pPr>
      <w:r w:rsidRPr="00C25669">
        <w:t>Table 7.1.1.4-1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2B19CD" w:rsidRPr="00C25669" w14:paraId="4260CEE1" w14:textId="77777777" w:rsidTr="002B19CD">
        <w:trPr>
          <w:trHeight w:val="58"/>
        </w:trPr>
        <w:tc>
          <w:tcPr>
            <w:tcW w:w="1464" w:type="pct"/>
          </w:tcPr>
          <w:p w14:paraId="159B7A52" w14:textId="77777777" w:rsidR="002B19CD" w:rsidRPr="00C25669" w:rsidRDefault="002B19CD" w:rsidP="002B19CD">
            <w:pPr>
              <w:pStyle w:val="TAH"/>
              <w:rPr>
                <w:lang w:eastAsia="ko-KR"/>
              </w:rPr>
            </w:pPr>
            <w:r w:rsidRPr="00C25669">
              <w:rPr>
                <w:lang w:eastAsia="ko-KR"/>
              </w:rPr>
              <w:t>UE feature/capability [14]</w:t>
            </w:r>
          </w:p>
        </w:tc>
        <w:tc>
          <w:tcPr>
            <w:tcW w:w="1110" w:type="pct"/>
            <w:gridSpan w:val="2"/>
          </w:tcPr>
          <w:p w14:paraId="08B06393" w14:textId="77777777" w:rsidR="002B19CD" w:rsidRPr="00C25669" w:rsidRDefault="002B19CD" w:rsidP="002B19CD">
            <w:pPr>
              <w:pStyle w:val="TAH"/>
              <w:rPr>
                <w:lang w:eastAsia="ko-KR"/>
              </w:rPr>
            </w:pPr>
            <w:r w:rsidRPr="00C25669">
              <w:rPr>
                <w:lang w:eastAsia="ko-KR"/>
              </w:rPr>
              <w:t>Test type</w:t>
            </w:r>
          </w:p>
        </w:tc>
        <w:tc>
          <w:tcPr>
            <w:tcW w:w="1387" w:type="pct"/>
            <w:shd w:val="clear" w:color="auto" w:fill="auto"/>
          </w:tcPr>
          <w:p w14:paraId="71E8B253" w14:textId="77777777" w:rsidR="002B19CD" w:rsidRPr="00C25669" w:rsidRDefault="002B19CD" w:rsidP="002B19CD">
            <w:pPr>
              <w:pStyle w:val="TAH"/>
              <w:rPr>
                <w:lang w:eastAsia="ko-KR"/>
              </w:rPr>
            </w:pPr>
            <w:r w:rsidRPr="00C25669">
              <w:rPr>
                <w:lang w:eastAsia="ko-KR"/>
              </w:rPr>
              <w:t>Test list</w:t>
            </w:r>
          </w:p>
        </w:tc>
        <w:tc>
          <w:tcPr>
            <w:tcW w:w="1039" w:type="pct"/>
          </w:tcPr>
          <w:p w14:paraId="070E15A3" w14:textId="77777777" w:rsidR="002B19CD" w:rsidRPr="00C25669" w:rsidRDefault="002B19CD" w:rsidP="002B19CD">
            <w:pPr>
              <w:pStyle w:val="TAH"/>
              <w:rPr>
                <w:lang w:eastAsia="ko-KR"/>
              </w:rPr>
            </w:pPr>
            <w:r w:rsidRPr="00C25669">
              <w:rPr>
                <w:lang w:eastAsia="ko-KR"/>
              </w:rPr>
              <w:t>Applicability notes</w:t>
            </w:r>
          </w:p>
        </w:tc>
      </w:tr>
      <w:tr w:rsidR="007F2088" w:rsidRPr="00C25669" w14:paraId="0FE1BDAA" w14:textId="77777777" w:rsidTr="002B19CD">
        <w:trPr>
          <w:trHeight w:val="58"/>
        </w:trPr>
        <w:tc>
          <w:tcPr>
            <w:tcW w:w="1464" w:type="pct"/>
            <w:vAlign w:val="center"/>
          </w:tcPr>
          <w:p w14:paraId="16ED5E37" w14:textId="1AB52816" w:rsidR="007F2088" w:rsidRPr="00C25669" w:rsidRDefault="007F2088" w:rsidP="007F2088">
            <w:pPr>
              <w:pStyle w:val="TAL"/>
              <w:rPr>
                <w:i/>
                <w:lang w:val="en-US" w:eastAsia="zh-CN"/>
              </w:rPr>
            </w:pPr>
            <w:r w:rsidRPr="001B6373">
              <w:rPr>
                <w:rFonts w:eastAsia="SimSun"/>
                <w:lang w:val="en-US" w:eastAsia="zh-CN"/>
              </w:rPr>
              <w:t>Supported maximum number of PDSCH MIMO layers (</w:t>
            </w:r>
            <w:r w:rsidRPr="001B6373">
              <w:rPr>
                <w:rFonts w:eastAsia="SimSun"/>
                <w:i/>
                <w:iCs/>
                <w:lang w:eastAsia="zh-CN"/>
              </w:rPr>
              <w:t>maxNumberMIMO-LayersPDSCH)</w:t>
            </w:r>
          </w:p>
        </w:tc>
        <w:tc>
          <w:tcPr>
            <w:tcW w:w="614" w:type="pct"/>
          </w:tcPr>
          <w:p w14:paraId="2B441A9B" w14:textId="60B1DF90" w:rsidR="007F2088" w:rsidRPr="00C25669" w:rsidRDefault="007F2088" w:rsidP="007F2088">
            <w:pPr>
              <w:pStyle w:val="TAL"/>
              <w:rPr>
                <w:lang w:val="en-US" w:eastAsia="zh-CN"/>
              </w:rPr>
            </w:pPr>
            <w:r w:rsidRPr="001B6373">
              <w:rPr>
                <w:rFonts w:eastAsia="SimSun"/>
                <w:lang w:val="en-US" w:eastAsia="zh-CN"/>
              </w:rPr>
              <w:t>FR2 TDD</w:t>
            </w:r>
          </w:p>
        </w:tc>
        <w:tc>
          <w:tcPr>
            <w:tcW w:w="496" w:type="pct"/>
            <w:shd w:val="clear" w:color="auto" w:fill="auto"/>
          </w:tcPr>
          <w:p w14:paraId="6EBD6FBE" w14:textId="33E877AC" w:rsidR="007F2088" w:rsidRPr="00C25669" w:rsidRDefault="007F2088" w:rsidP="007F2088">
            <w:pPr>
              <w:pStyle w:val="TAL"/>
              <w:rPr>
                <w:lang w:val="en-US" w:eastAsia="zh-CN"/>
              </w:rPr>
            </w:pPr>
            <w:r w:rsidRPr="001B6373">
              <w:rPr>
                <w:rFonts w:eastAsia="SimSun"/>
                <w:lang w:val="en-US" w:eastAsia="zh-CN"/>
              </w:rPr>
              <w:t>PDSCH</w:t>
            </w:r>
          </w:p>
        </w:tc>
        <w:tc>
          <w:tcPr>
            <w:tcW w:w="1387" w:type="pct"/>
            <w:shd w:val="clear" w:color="auto" w:fill="auto"/>
          </w:tcPr>
          <w:p w14:paraId="7474B824" w14:textId="5ED46A3A" w:rsidR="007F2088" w:rsidRPr="00C25669" w:rsidRDefault="007F2088" w:rsidP="007F2088">
            <w:pPr>
              <w:pStyle w:val="TAL"/>
              <w:rPr>
                <w:lang w:val="en-US" w:eastAsia="zh-CN"/>
              </w:rPr>
            </w:pPr>
            <w:ins w:id="413" w:author="CR0009r2" w:date="2019-12-03T16:18:00Z">
              <w:r w:rsidRPr="001B6373">
                <w:rPr>
                  <w:rFonts w:eastAsia="SimSun"/>
                  <w:lang w:val="en-US" w:eastAsia="zh-CN"/>
                </w:rPr>
                <w:t xml:space="preserve">Clause </w:t>
              </w:r>
            </w:ins>
            <w:r w:rsidRPr="001B6373">
              <w:rPr>
                <w:rFonts w:eastAsia="SimSun"/>
                <w:lang w:val="en-US" w:eastAsia="zh-CN"/>
              </w:rPr>
              <w:t xml:space="preserve">7.2.2.2.1 </w:t>
            </w:r>
            <w:del w:id="414" w:author="CR0009r2" w:date="2019-12-03T16:18:00Z">
              <w:r w:rsidRPr="001B6373" w:rsidDel="004D6055">
                <w:rPr>
                  <w:rFonts w:eastAsia="SimSun"/>
                  <w:lang w:val="en-US" w:eastAsia="zh-CN"/>
                </w:rPr>
                <w:delText xml:space="preserve">Minimum requirements for PDSCH Mapping Type-A  </w:delText>
              </w:r>
            </w:del>
            <w:r w:rsidRPr="001B6373">
              <w:rPr>
                <w:rFonts w:eastAsia="SimSun"/>
                <w:lang w:val="en-US" w:eastAsia="zh-CN"/>
              </w:rPr>
              <w:t>(Test</w:t>
            </w:r>
            <w:ins w:id="415" w:author="CR0009r2" w:date="2019-12-03T16:18:00Z">
              <w:r w:rsidRPr="001B6373">
                <w:rPr>
                  <w:rFonts w:eastAsia="SimSun"/>
                  <w:lang w:val="en-US" w:eastAsia="zh-CN"/>
                </w:rPr>
                <w:t>s</w:t>
              </w:r>
            </w:ins>
            <w:r w:rsidRPr="001B6373">
              <w:rPr>
                <w:rFonts w:eastAsia="SimSun"/>
                <w:lang w:val="en-US" w:eastAsia="zh-CN"/>
              </w:rPr>
              <w:t xml:space="preserve"> </w:t>
            </w:r>
            <w:ins w:id="416" w:author="CR0009r2" w:date="2019-12-03T16:18:00Z">
              <w:r w:rsidRPr="001B6373">
                <w:rPr>
                  <w:rFonts w:eastAsia="SimSun"/>
                  <w:lang w:val="en-US" w:eastAsia="zh-CN"/>
                </w:rPr>
                <w:t xml:space="preserve">from </w:t>
              </w:r>
            </w:ins>
            <w:r w:rsidRPr="001B6373">
              <w:rPr>
                <w:rFonts w:eastAsia="SimSun"/>
                <w:lang w:val="en-US" w:eastAsia="zh-CN"/>
              </w:rPr>
              <w:t>2-1 to 2-6)</w:t>
            </w:r>
          </w:p>
        </w:tc>
        <w:tc>
          <w:tcPr>
            <w:tcW w:w="1039" w:type="pct"/>
          </w:tcPr>
          <w:p w14:paraId="3CC9417A" w14:textId="15FC208B" w:rsidR="007F2088" w:rsidRPr="00C25669" w:rsidRDefault="007F2088" w:rsidP="007F2088">
            <w:pPr>
              <w:pStyle w:val="TAL"/>
              <w:rPr>
                <w:lang w:val="en-US" w:eastAsia="zh-CN"/>
              </w:rPr>
            </w:pPr>
            <w:ins w:id="417" w:author="CR0009r2" w:date="2019-12-03T16:18:00Z">
              <w:r w:rsidRPr="001B6373">
                <w:rPr>
                  <w:rFonts w:eastAsia="SimSun"/>
                  <w:lang w:val="en-US" w:eastAsia="zh-CN"/>
                </w:rPr>
                <w:t>The requirements apply only in case the PDSCH MIMO rank in the test case does not exceed UE PDSCH MIMO layers capability</w:t>
              </w:r>
            </w:ins>
          </w:p>
        </w:tc>
      </w:tr>
      <w:tr w:rsidR="007F2088" w:rsidRPr="00C25669" w14:paraId="02DE002A" w14:textId="77777777" w:rsidTr="002B19CD">
        <w:trPr>
          <w:trHeight w:val="323"/>
        </w:trPr>
        <w:tc>
          <w:tcPr>
            <w:tcW w:w="1464" w:type="pct"/>
            <w:vMerge w:val="restart"/>
            <w:vAlign w:val="center"/>
          </w:tcPr>
          <w:p w14:paraId="6235DC27" w14:textId="392A142B" w:rsidR="007F2088" w:rsidRPr="00C25669" w:rsidRDefault="007F2088" w:rsidP="007F2088">
            <w:pPr>
              <w:pStyle w:val="TAL"/>
              <w:rPr>
                <w:lang w:val="en-US" w:eastAsia="zh-CN"/>
              </w:rPr>
            </w:pPr>
            <w:r w:rsidRPr="001B6373">
              <w:rPr>
                <w:rFonts w:eastAsia="SimSun"/>
                <w:lang w:val="en-US" w:eastAsia="zh-CN"/>
              </w:rPr>
              <w:t>Support of PT-RS with one antenna port for DL reception</w:t>
            </w:r>
            <w:r w:rsidRPr="001B6373" w:rsidDel="000919D8">
              <w:rPr>
                <w:rFonts w:eastAsia="SimSun"/>
                <w:lang w:val="en-US" w:eastAsia="zh-CN"/>
              </w:rPr>
              <w:t xml:space="preserve"> </w:t>
            </w:r>
            <w:r w:rsidRPr="001B6373">
              <w:rPr>
                <w:rFonts w:eastAsia="SimSun"/>
                <w:lang w:eastAsia="zh-CN"/>
              </w:rPr>
              <w:t>(</w:t>
            </w:r>
            <w:r w:rsidRPr="001B6373">
              <w:rPr>
                <w:rFonts w:eastAsia="SimSun"/>
                <w:i/>
                <w:iCs/>
                <w:lang w:eastAsia="zh-CN"/>
              </w:rPr>
              <w:t>onePortsPTRS</w:t>
            </w:r>
            <w:r w:rsidRPr="001B6373">
              <w:rPr>
                <w:rFonts w:eastAsia="SimSun"/>
                <w:lang w:eastAsia="zh-CN"/>
              </w:rPr>
              <w:t>)</w:t>
            </w:r>
          </w:p>
        </w:tc>
        <w:tc>
          <w:tcPr>
            <w:tcW w:w="614" w:type="pct"/>
            <w:vMerge w:val="restart"/>
          </w:tcPr>
          <w:p w14:paraId="474BA340" w14:textId="2E890299" w:rsidR="007F2088" w:rsidRPr="00C25669" w:rsidRDefault="007F2088" w:rsidP="007F2088">
            <w:pPr>
              <w:pStyle w:val="TAL"/>
              <w:rPr>
                <w:lang w:val="en-US" w:eastAsia="zh-CN"/>
              </w:rPr>
            </w:pPr>
            <w:r w:rsidRPr="001B6373">
              <w:rPr>
                <w:rFonts w:eastAsia="SimSun"/>
                <w:lang w:val="en-US" w:eastAsia="zh-CN"/>
              </w:rPr>
              <w:t>FR2 TDD</w:t>
            </w:r>
          </w:p>
        </w:tc>
        <w:tc>
          <w:tcPr>
            <w:tcW w:w="496" w:type="pct"/>
            <w:shd w:val="clear" w:color="auto" w:fill="auto"/>
          </w:tcPr>
          <w:p w14:paraId="3BC2BB59" w14:textId="74374377" w:rsidR="007F2088" w:rsidRPr="00C25669" w:rsidRDefault="007F2088" w:rsidP="007F2088">
            <w:pPr>
              <w:pStyle w:val="TAL"/>
              <w:rPr>
                <w:lang w:val="en-US" w:eastAsia="zh-CN"/>
              </w:rPr>
            </w:pPr>
            <w:r w:rsidRPr="001B6373">
              <w:rPr>
                <w:rFonts w:eastAsia="SimSun"/>
                <w:lang w:val="en-US" w:eastAsia="zh-CN"/>
              </w:rPr>
              <w:t>PDSCH</w:t>
            </w:r>
          </w:p>
        </w:tc>
        <w:tc>
          <w:tcPr>
            <w:tcW w:w="1387" w:type="pct"/>
            <w:shd w:val="clear" w:color="auto" w:fill="auto"/>
          </w:tcPr>
          <w:p w14:paraId="389A0ACB" w14:textId="0F87AA25" w:rsidR="007F2088" w:rsidRPr="00C25669" w:rsidRDefault="007F2088" w:rsidP="007F2088">
            <w:pPr>
              <w:pStyle w:val="TAL"/>
              <w:rPr>
                <w:lang w:val="en-US" w:eastAsia="zh-CN"/>
              </w:rPr>
            </w:pPr>
            <w:del w:id="418" w:author="CR0009r2" w:date="2019-12-03T16:18:00Z">
              <w:r w:rsidRPr="001B6373" w:rsidDel="004D6055">
                <w:rPr>
                  <w:rFonts w:eastAsia="SimSun"/>
                  <w:lang w:val="en-US" w:eastAsia="zh-CN"/>
                </w:rPr>
                <w:delText>All test cases</w:delText>
              </w:r>
              <w:r w:rsidRPr="001B6373" w:rsidDel="004D6055">
                <w:rPr>
                  <w:rFonts w:eastAsia="SimSun" w:hint="eastAsia"/>
                  <w:lang w:val="en-US" w:eastAsia="zh-CN"/>
                </w:rPr>
                <w:delText xml:space="preserve"> in </w:delText>
              </w:r>
            </w:del>
            <w:r w:rsidRPr="001B6373">
              <w:rPr>
                <w:rFonts w:eastAsia="SimSun" w:hint="eastAsia"/>
                <w:lang w:val="en-US" w:eastAsia="zh-CN"/>
              </w:rPr>
              <w:t>Clause 7.2</w:t>
            </w:r>
          </w:p>
        </w:tc>
        <w:tc>
          <w:tcPr>
            <w:tcW w:w="1039" w:type="pct"/>
            <w:vMerge w:val="restart"/>
          </w:tcPr>
          <w:p w14:paraId="089CCFD6" w14:textId="77777777" w:rsidR="007F2088" w:rsidRPr="00C25669" w:rsidRDefault="007F2088" w:rsidP="007F2088">
            <w:pPr>
              <w:pStyle w:val="TAL"/>
              <w:rPr>
                <w:lang w:val="en-US" w:eastAsia="zh-CN"/>
              </w:rPr>
            </w:pPr>
          </w:p>
        </w:tc>
      </w:tr>
      <w:tr w:rsidR="007F2088" w:rsidRPr="00C25669" w14:paraId="4D618469" w14:textId="77777777" w:rsidTr="002B19CD">
        <w:trPr>
          <w:trHeight w:val="904"/>
        </w:trPr>
        <w:tc>
          <w:tcPr>
            <w:tcW w:w="1464" w:type="pct"/>
            <w:vMerge/>
            <w:vAlign w:val="center"/>
          </w:tcPr>
          <w:p w14:paraId="19B9004F" w14:textId="77777777" w:rsidR="007F2088" w:rsidRPr="00C25669" w:rsidRDefault="007F2088" w:rsidP="007F2088">
            <w:pPr>
              <w:pStyle w:val="TAL"/>
              <w:rPr>
                <w:rFonts w:eastAsia="SimSun"/>
                <w:lang w:val="en-US" w:eastAsia="zh-CN"/>
              </w:rPr>
            </w:pPr>
          </w:p>
        </w:tc>
        <w:tc>
          <w:tcPr>
            <w:tcW w:w="614" w:type="pct"/>
            <w:vMerge/>
          </w:tcPr>
          <w:p w14:paraId="694DA141" w14:textId="77777777" w:rsidR="007F2088" w:rsidRPr="00C25669" w:rsidRDefault="007F2088" w:rsidP="007F2088">
            <w:pPr>
              <w:pStyle w:val="TAL"/>
              <w:rPr>
                <w:lang w:val="en-US" w:eastAsia="zh-CN"/>
              </w:rPr>
            </w:pPr>
          </w:p>
        </w:tc>
        <w:tc>
          <w:tcPr>
            <w:tcW w:w="496" w:type="pct"/>
            <w:shd w:val="clear" w:color="auto" w:fill="auto"/>
          </w:tcPr>
          <w:p w14:paraId="62302130" w14:textId="55B7ACCB" w:rsidR="007F2088" w:rsidRPr="00C25669" w:rsidRDefault="007F2088" w:rsidP="007F2088">
            <w:pPr>
              <w:pStyle w:val="TAL"/>
              <w:rPr>
                <w:lang w:val="en-US" w:eastAsia="zh-CN"/>
              </w:rPr>
            </w:pPr>
            <w:r w:rsidRPr="001B6373">
              <w:rPr>
                <w:rFonts w:eastAsia="SimSun" w:hint="eastAsia"/>
                <w:lang w:val="en-US" w:eastAsia="zh-CN"/>
              </w:rPr>
              <w:t>SDR</w:t>
            </w:r>
          </w:p>
        </w:tc>
        <w:tc>
          <w:tcPr>
            <w:tcW w:w="1387" w:type="pct"/>
            <w:shd w:val="clear" w:color="auto" w:fill="auto"/>
          </w:tcPr>
          <w:p w14:paraId="21E3C250" w14:textId="77777777" w:rsidR="007F2088" w:rsidRPr="001B6373" w:rsidRDefault="007F2088" w:rsidP="007F2088">
            <w:pPr>
              <w:keepNext/>
              <w:keepLines/>
              <w:spacing w:after="0"/>
              <w:rPr>
                <w:ins w:id="419" w:author="CR0009r2" w:date="2019-12-03T16:18:00Z"/>
                <w:rFonts w:ascii="Arial" w:eastAsia="SimSun" w:hAnsi="Arial"/>
                <w:sz w:val="18"/>
                <w:lang w:val="en-US" w:eastAsia="zh-CN"/>
              </w:rPr>
            </w:pPr>
            <w:del w:id="420" w:author="CR0009r2" w:date="2019-12-03T16:18:00Z">
              <w:r w:rsidRPr="001B6373" w:rsidDel="004D6055">
                <w:rPr>
                  <w:rFonts w:ascii="Arial" w:eastAsia="SimSun" w:hAnsi="Arial" w:hint="eastAsia"/>
                  <w:sz w:val="18"/>
                  <w:lang w:val="en-US" w:eastAsia="zh-CN"/>
                </w:rPr>
                <w:delText xml:space="preserve">All test cases in </w:delText>
              </w:r>
            </w:del>
            <w:r w:rsidRPr="001B6373">
              <w:rPr>
                <w:rFonts w:ascii="Arial" w:eastAsia="SimSun" w:hAnsi="Arial" w:hint="eastAsia"/>
                <w:sz w:val="18"/>
                <w:lang w:val="en-US" w:eastAsia="zh-CN"/>
              </w:rPr>
              <w:t>Clause 7.5</w:t>
            </w:r>
            <w:ins w:id="421" w:author="CR0009r2" w:date="2019-12-03T16:18:00Z">
              <w:r w:rsidRPr="001B6373">
                <w:rPr>
                  <w:rFonts w:ascii="Arial" w:eastAsia="SimSun" w:hAnsi="Arial"/>
                  <w:sz w:val="18"/>
                  <w:lang w:val="en-US" w:eastAsia="zh-CN"/>
                </w:rPr>
                <w:t>.1</w:t>
              </w:r>
            </w:ins>
          </w:p>
          <w:p w14:paraId="6B7621D3" w14:textId="39A235DB" w:rsidR="007F2088" w:rsidRPr="00C25669" w:rsidRDefault="007F2088" w:rsidP="007F2088">
            <w:pPr>
              <w:pStyle w:val="TAL"/>
              <w:rPr>
                <w:lang w:val="en-US" w:eastAsia="zh-CN"/>
              </w:rPr>
            </w:pPr>
            <w:ins w:id="422" w:author="CR0009r2" w:date="2019-12-03T16:18:00Z">
              <w:r w:rsidRPr="001B6373">
                <w:rPr>
                  <w:rFonts w:eastAsia="SimSun"/>
                  <w:lang w:val="en-US" w:eastAsia="zh-CN"/>
                </w:rPr>
                <w:t>Clause 7.5A.1</w:t>
              </w:r>
            </w:ins>
          </w:p>
        </w:tc>
        <w:tc>
          <w:tcPr>
            <w:tcW w:w="1039" w:type="pct"/>
            <w:vMerge/>
          </w:tcPr>
          <w:p w14:paraId="2DFC915E" w14:textId="77777777" w:rsidR="007F2088" w:rsidRPr="00C25669" w:rsidRDefault="007F2088" w:rsidP="007F2088">
            <w:pPr>
              <w:keepNext/>
              <w:keepLines/>
              <w:spacing w:after="0"/>
              <w:rPr>
                <w:rFonts w:ascii="Arial" w:eastAsia="SimSun" w:hAnsi="Arial"/>
                <w:sz w:val="18"/>
                <w:lang w:val="en-US" w:eastAsia="zh-CN"/>
              </w:rPr>
            </w:pPr>
          </w:p>
        </w:tc>
      </w:tr>
      <w:tr w:rsidR="007F2088" w:rsidRPr="00C25669" w14:paraId="02C3BA72" w14:textId="77777777" w:rsidTr="002B19CD">
        <w:trPr>
          <w:trHeight w:val="904"/>
        </w:trPr>
        <w:tc>
          <w:tcPr>
            <w:tcW w:w="1464" w:type="pct"/>
            <w:vAlign w:val="center"/>
          </w:tcPr>
          <w:p w14:paraId="31219201" w14:textId="4D80C303" w:rsidR="007F2088" w:rsidRPr="00C25669" w:rsidRDefault="007F2088" w:rsidP="007F2088">
            <w:pPr>
              <w:pStyle w:val="TAL"/>
              <w:rPr>
                <w:rFonts w:eastAsia="SimSun" w:cs="Arial"/>
                <w:szCs w:val="18"/>
                <w:lang w:val="en-US" w:eastAsia="zh-CN"/>
              </w:rPr>
            </w:pPr>
            <w:r w:rsidRPr="001B6373">
              <w:rPr>
                <w:rFonts w:eastAsia="SimSun" w:cs="Arial"/>
                <w:szCs w:val="18"/>
              </w:rPr>
              <w:t>PCell operation</w:t>
            </w:r>
            <w:ins w:id="423" w:author="CR0009r2" w:date="2019-12-03T16:18:00Z">
              <w:r w:rsidRPr="001B6373">
                <w:rPr>
                  <w:rFonts w:eastAsia="SimSun" w:cs="Arial"/>
                  <w:szCs w:val="18"/>
                </w:rPr>
                <w:t xml:space="preserve"> on FR2 </w:t>
              </w:r>
              <w:r w:rsidRPr="001B6373">
                <w:rPr>
                  <w:rFonts w:eastAsia="SimSun" w:cs="Arial"/>
                  <w:szCs w:val="18"/>
                  <w:lang w:val="en-US" w:eastAsia="zh-CN"/>
                </w:rPr>
                <w:t>(</w:t>
              </w:r>
              <w:r w:rsidRPr="001B6373">
                <w:rPr>
                  <w:rFonts w:eastAsia="SimSun" w:cs="Arial"/>
                  <w:i/>
                  <w:szCs w:val="18"/>
                  <w:lang w:val="en-US" w:eastAsia="zh-CN"/>
                </w:rPr>
                <w:t>pCell-FR2</w:t>
              </w:r>
              <w:r w:rsidRPr="001B6373">
                <w:rPr>
                  <w:rFonts w:eastAsia="SimSun" w:cs="Arial"/>
                  <w:szCs w:val="18"/>
                  <w:lang w:val="en-US" w:eastAsia="zh-CN"/>
                </w:rPr>
                <w:t>)</w:t>
              </w:r>
            </w:ins>
          </w:p>
        </w:tc>
        <w:tc>
          <w:tcPr>
            <w:tcW w:w="614" w:type="pct"/>
          </w:tcPr>
          <w:p w14:paraId="6FEAEC61" w14:textId="5079C654" w:rsidR="007F2088" w:rsidRPr="00C25669" w:rsidRDefault="007F2088" w:rsidP="007F2088">
            <w:pPr>
              <w:pStyle w:val="TAL"/>
              <w:rPr>
                <w:rFonts w:cs="Arial"/>
                <w:szCs w:val="18"/>
                <w:lang w:val="en-US" w:eastAsia="zh-CN"/>
              </w:rPr>
            </w:pPr>
            <w:r w:rsidRPr="001B6373">
              <w:rPr>
                <w:rFonts w:eastAsia="SimSun" w:cs="Arial"/>
                <w:szCs w:val="18"/>
                <w:lang w:val="en-US" w:eastAsia="zh-CN"/>
              </w:rPr>
              <w:t>FR2 TDD</w:t>
            </w:r>
          </w:p>
        </w:tc>
        <w:tc>
          <w:tcPr>
            <w:tcW w:w="496" w:type="pct"/>
            <w:shd w:val="clear" w:color="auto" w:fill="auto"/>
          </w:tcPr>
          <w:p w14:paraId="227B3209" w14:textId="0CCAE353" w:rsidR="007F2088" w:rsidRPr="00C25669" w:rsidRDefault="007F2088" w:rsidP="007F2088">
            <w:pPr>
              <w:pStyle w:val="TAL"/>
              <w:rPr>
                <w:rFonts w:cs="Arial"/>
                <w:szCs w:val="18"/>
                <w:lang w:val="en-US" w:eastAsia="zh-CN"/>
              </w:rPr>
            </w:pPr>
            <w:r w:rsidRPr="001B6373">
              <w:rPr>
                <w:rFonts w:eastAsia="SimSun" w:cs="Arial"/>
                <w:szCs w:val="18"/>
                <w:lang w:val="en-US" w:eastAsia="zh-CN"/>
              </w:rPr>
              <w:t>SDR</w:t>
            </w:r>
          </w:p>
        </w:tc>
        <w:tc>
          <w:tcPr>
            <w:tcW w:w="1387" w:type="pct"/>
            <w:shd w:val="clear" w:color="auto" w:fill="auto"/>
          </w:tcPr>
          <w:p w14:paraId="6B3B5337" w14:textId="637DE014" w:rsidR="007F2088" w:rsidRPr="00C25669" w:rsidRDefault="007F2088" w:rsidP="007F2088">
            <w:pPr>
              <w:pStyle w:val="TAL"/>
              <w:rPr>
                <w:rFonts w:eastAsia="SimSun" w:cs="Arial"/>
                <w:szCs w:val="18"/>
                <w:lang w:val="en-US" w:eastAsia="zh-CN"/>
              </w:rPr>
            </w:pPr>
            <w:del w:id="424" w:author="CR0009r2" w:date="2019-12-03T16:18:00Z">
              <w:r w:rsidRPr="001B6373" w:rsidDel="004D6055">
                <w:rPr>
                  <w:rFonts w:eastAsia="SimSun" w:cs="Arial"/>
                  <w:szCs w:val="18"/>
                  <w:lang w:val="en-US" w:eastAsia="zh-CN"/>
                </w:rPr>
                <w:delText>All SDR CA test cases in section</w:delText>
              </w:r>
            </w:del>
            <w:ins w:id="425" w:author="CR0009r2" w:date="2019-12-03T16:18:00Z">
              <w:r w:rsidRPr="001B6373">
                <w:rPr>
                  <w:rFonts w:eastAsia="SimSun" w:cs="Arial"/>
                  <w:szCs w:val="18"/>
                  <w:lang w:val="en-US" w:eastAsia="zh-CN"/>
                </w:rPr>
                <w:t>Clause</w:t>
              </w:r>
            </w:ins>
            <w:r w:rsidRPr="001B6373">
              <w:rPr>
                <w:rFonts w:eastAsia="SimSun" w:cs="Arial"/>
                <w:szCs w:val="18"/>
                <w:lang w:val="en-US" w:eastAsia="zh-CN"/>
              </w:rPr>
              <w:t xml:space="preserve"> </w:t>
            </w:r>
            <w:r w:rsidRPr="001B6373">
              <w:rPr>
                <w:rFonts w:eastAsia="SimSun" w:cs="Arial"/>
                <w:szCs w:val="18"/>
              </w:rPr>
              <w:t>7.5A.1</w:t>
            </w:r>
            <w:del w:id="426" w:author="CR0009r2" w:date="2019-12-03T16:18:00Z">
              <w:r w:rsidRPr="001B6373" w:rsidDel="004D6055">
                <w:rPr>
                  <w:rFonts w:eastAsia="SimSun" w:cs="Arial"/>
                  <w:szCs w:val="18"/>
                  <w:lang w:val="en-US" w:eastAsia="zh-CN"/>
                </w:rPr>
                <w:delText xml:space="preserve"> with PCell on FR2</w:delText>
              </w:r>
            </w:del>
          </w:p>
        </w:tc>
        <w:tc>
          <w:tcPr>
            <w:tcW w:w="1039" w:type="pct"/>
          </w:tcPr>
          <w:p w14:paraId="5DF45DEA" w14:textId="76577150" w:rsidR="007F2088" w:rsidRPr="00C25669" w:rsidRDefault="007F2088" w:rsidP="007F2088">
            <w:pPr>
              <w:keepNext/>
              <w:keepLines/>
              <w:spacing w:after="0"/>
              <w:rPr>
                <w:rFonts w:ascii="Arial" w:eastAsia="SimSun" w:hAnsi="Arial" w:cs="Arial"/>
                <w:sz w:val="18"/>
                <w:szCs w:val="18"/>
                <w:lang w:val="en-US" w:eastAsia="zh-CN"/>
              </w:rPr>
            </w:pPr>
            <w:del w:id="427" w:author="CR0009r2" w:date="2019-12-03T16:18:00Z">
              <w:r w:rsidRPr="001B6373" w:rsidDel="004D6055">
                <w:rPr>
                  <w:rFonts w:ascii="Arial" w:eastAsia="SimSun" w:hAnsi="Arial" w:cs="Arial"/>
                  <w:sz w:val="18"/>
                  <w:szCs w:val="18"/>
                  <w:lang w:val="en-US" w:eastAsia="zh-CN"/>
                </w:rPr>
                <w:delText>PCell operation on FR2 (</w:delText>
              </w:r>
              <w:r w:rsidRPr="001B6373" w:rsidDel="004D6055">
                <w:rPr>
                  <w:rFonts w:ascii="Arial" w:eastAsia="SimSun" w:hAnsi="Arial" w:cs="Arial"/>
                  <w:i/>
                  <w:sz w:val="18"/>
                  <w:szCs w:val="18"/>
                  <w:lang w:val="en-US" w:eastAsia="zh-CN"/>
                </w:rPr>
                <w:delText>pCell-FR2</w:delText>
              </w:r>
              <w:r w:rsidRPr="001B6373" w:rsidDel="004D6055">
                <w:rPr>
                  <w:rFonts w:ascii="Arial" w:eastAsia="SimSun" w:hAnsi="Arial" w:cs="Arial"/>
                  <w:sz w:val="18"/>
                  <w:szCs w:val="18"/>
                  <w:lang w:val="en-US" w:eastAsia="zh-CN"/>
                </w:rPr>
                <w:delText>)</w:delText>
              </w:r>
            </w:del>
          </w:p>
        </w:tc>
      </w:tr>
      <w:tr w:rsidR="00A04F55" w:rsidRPr="00C25669" w14:paraId="66439CB8" w14:textId="77777777" w:rsidTr="002B19CD">
        <w:trPr>
          <w:trHeight w:val="904"/>
        </w:trPr>
        <w:tc>
          <w:tcPr>
            <w:tcW w:w="1464" w:type="pct"/>
          </w:tcPr>
          <w:p w14:paraId="658A8DD1" w14:textId="77777777" w:rsidR="00A04F55" w:rsidRPr="001B6373" w:rsidDel="00D74333" w:rsidRDefault="00A04F55" w:rsidP="00A04F55">
            <w:pPr>
              <w:keepNext/>
              <w:keepLines/>
              <w:spacing w:after="0"/>
              <w:rPr>
                <w:del w:id="428" w:author="CR0009r2" w:date="2019-12-03T16:18:00Z"/>
                <w:rFonts w:ascii="Arial" w:eastAsia="SimSun" w:hAnsi="Arial" w:cs="Arial"/>
                <w:sz w:val="18"/>
                <w:szCs w:val="18"/>
              </w:rPr>
            </w:pPr>
            <w:del w:id="429" w:author="CR0009r2" w:date="2019-12-03T16:18:00Z">
              <w:r w:rsidRPr="001B6373" w:rsidDel="00D74333">
                <w:rPr>
                  <w:rFonts w:ascii="Arial" w:eastAsia="SimSun" w:hAnsi="Arial" w:cs="Arial"/>
                  <w:sz w:val="18"/>
                  <w:szCs w:val="18"/>
                </w:rPr>
                <w:delText>Supported max number of ports across all configured NZP-CSI-RS resources per CC</w:delText>
              </w:r>
            </w:del>
          </w:p>
          <w:p w14:paraId="515F5DA2" w14:textId="0F6F739B" w:rsidR="00A04F55" w:rsidRPr="00C25669" w:rsidRDefault="00A04F55" w:rsidP="00A04F55">
            <w:pPr>
              <w:pStyle w:val="TAL"/>
              <w:rPr>
                <w:rFonts w:eastAsia="SimSun" w:cs="Arial"/>
                <w:szCs w:val="18"/>
                <w:lang w:val="en-US" w:eastAsia="zh-CN"/>
              </w:rPr>
            </w:pPr>
            <w:del w:id="430" w:author="CR0009r2" w:date="2019-12-03T16:18:00Z">
              <w:r w:rsidRPr="001B6373" w:rsidDel="00D74333">
                <w:rPr>
                  <w:rFonts w:eastAsia="SimSun" w:cs="Arial"/>
                  <w:szCs w:val="18"/>
                </w:rPr>
                <w:delText>(</w:delText>
              </w:r>
              <w:r w:rsidRPr="001B6373" w:rsidDel="00D74333">
                <w:rPr>
                  <w:rFonts w:eastAsia="Yu Mincho" w:cs="Arial"/>
                  <w:i/>
                  <w:szCs w:val="18"/>
                </w:rPr>
                <w:delText>maxConfigNumberPortsAcrossNZP-CSI-RS-PerCC</w:delText>
              </w:r>
              <w:r w:rsidRPr="001B6373" w:rsidDel="00D74333">
                <w:rPr>
                  <w:rFonts w:eastAsia="SimSun" w:cs="Arial"/>
                  <w:szCs w:val="18"/>
                </w:rPr>
                <w:delText>)</w:delText>
              </w:r>
            </w:del>
          </w:p>
        </w:tc>
        <w:tc>
          <w:tcPr>
            <w:tcW w:w="614" w:type="pct"/>
          </w:tcPr>
          <w:p w14:paraId="5297EFAF" w14:textId="7E61451D" w:rsidR="00A04F55" w:rsidRPr="00C25669" w:rsidRDefault="00A04F55" w:rsidP="00A04F55">
            <w:pPr>
              <w:pStyle w:val="TAL"/>
              <w:rPr>
                <w:rFonts w:cs="Arial"/>
                <w:szCs w:val="18"/>
                <w:lang w:val="en-US" w:eastAsia="zh-CN"/>
              </w:rPr>
            </w:pPr>
            <w:del w:id="431" w:author="CR0009r2" w:date="2019-12-03T16:18:00Z">
              <w:r w:rsidRPr="001B6373" w:rsidDel="00D74333">
                <w:rPr>
                  <w:rFonts w:eastAsia="SimSun" w:cs="Arial"/>
                  <w:szCs w:val="18"/>
                  <w:lang w:val="en-US" w:eastAsia="zh-CN"/>
                </w:rPr>
                <w:delText>FR2 TDD</w:delText>
              </w:r>
            </w:del>
          </w:p>
        </w:tc>
        <w:tc>
          <w:tcPr>
            <w:tcW w:w="496" w:type="pct"/>
            <w:shd w:val="clear" w:color="auto" w:fill="auto"/>
          </w:tcPr>
          <w:p w14:paraId="29D2F2A1" w14:textId="06B701EE" w:rsidR="00A04F55" w:rsidRPr="00C25669" w:rsidRDefault="00A04F55" w:rsidP="00A04F55">
            <w:pPr>
              <w:pStyle w:val="TAL"/>
              <w:rPr>
                <w:rFonts w:cs="Arial"/>
                <w:szCs w:val="18"/>
                <w:lang w:val="en-US" w:eastAsia="zh-CN"/>
              </w:rPr>
            </w:pPr>
            <w:del w:id="432" w:author="CR0009r2" w:date="2019-12-03T16:18:00Z">
              <w:r w:rsidRPr="001B6373" w:rsidDel="00D74333">
                <w:rPr>
                  <w:rFonts w:eastAsia="SimSun" w:cs="Arial"/>
                  <w:szCs w:val="18"/>
                  <w:lang w:val="en-US" w:eastAsia="zh-CN"/>
                </w:rPr>
                <w:delText>SDR</w:delText>
              </w:r>
            </w:del>
          </w:p>
        </w:tc>
        <w:tc>
          <w:tcPr>
            <w:tcW w:w="1387" w:type="pct"/>
            <w:shd w:val="clear" w:color="auto" w:fill="auto"/>
          </w:tcPr>
          <w:p w14:paraId="1CB2CD1A" w14:textId="4803719F" w:rsidR="00A04F55" w:rsidRPr="00C25669" w:rsidRDefault="00A04F55" w:rsidP="00A04F55">
            <w:pPr>
              <w:pStyle w:val="TAL"/>
              <w:rPr>
                <w:rFonts w:eastAsia="SimSun" w:cs="Arial"/>
                <w:szCs w:val="18"/>
                <w:lang w:val="en-US" w:eastAsia="zh-CN"/>
              </w:rPr>
            </w:pPr>
            <w:del w:id="433" w:author="CR0009r2" w:date="2019-12-03T16:18:00Z">
              <w:r w:rsidRPr="001B6373" w:rsidDel="00D74333">
                <w:rPr>
                  <w:rFonts w:eastAsia="SimSun" w:cs="Arial"/>
                  <w:szCs w:val="18"/>
                  <w:lang w:val="en-US" w:eastAsia="zh-CN"/>
                </w:rPr>
                <w:delText>All SDR test cases with max number of ports across all configured NZP-CSI-RS resources per CC larger than 2.</w:delText>
              </w:r>
            </w:del>
          </w:p>
        </w:tc>
        <w:tc>
          <w:tcPr>
            <w:tcW w:w="1039" w:type="pct"/>
          </w:tcPr>
          <w:p w14:paraId="12732448" w14:textId="4CAA3E9A" w:rsidR="00A04F55" w:rsidRPr="00C25669" w:rsidRDefault="00A04F55" w:rsidP="00A04F55">
            <w:pPr>
              <w:keepNext/>
              <w:keepLines/>
              <w:spacing w:after="0"/>
              <w:rPr>
                <w:rFonts w:ascii="Arial" w:eastAsia="SimSun" w:hAnsi="Arial" w:cs="Arial"/>
                <w:sz w:val="18"/>
                <w:szCs w:val="18"/>
                <w:lang w:val="en-US" w:eastAsia="zh-CN"/>
              </w:rPr>
            </w:pPr>
            <w:del w:id="434" w:author="CR0009r2" w:date="2019-12-03T16:18:00Z">
              <w:r w:rsidRPr="001B6373" w:rsidDel="00D74333">
                <w:rPr>
                  <w:rFonts w:ascii="Arial" w:eastAsia="SimSun" w:hAnsi="Arial" w:cs="Arial"/>
                  <w:sz w:val="18"/>
                  <w:szCs w:val="18"/>
                  <w:lang w:val="en-US" w:eastAsia="zh-CN"/>
                </w:rPr>
                <w:delText>The requirements apply only in case the number of NZP-CSI-RS ports in the test case does not exceed UE maximum number of NZP-CSI-RS ports capability</w:delText>
              </w:r>
            </w:del>
          </w:p>
        </w:tc>
      </w:tr>
    </w:tbl>
    <w:p w14:paraId="4AE03262" w14:textId="77777777" w:rsidR="0090605A" w:rsidRPr="00C25669" w:rsidRDefault="0090605A" w:rsidP="0090605A">
      <w:pPr>
        <w:rPr>
          <w:lang w:eastAsia="zh-CN"/>
        </w:rPr>
      </w:pPr>
    </w:p>
    <w:p w14:paraId="15F9B6E4" w14:textId="77777777" w:rsidR="0090605A" w:rsidRPr="00C25669" w:rsidRDefault="0090605A" w:rsidP="0090605A">
      <w:pPr>
        <w:pStyle w:val="Heading2"/>
      </w:pPr>
      <w:bookmarkStart w:id="435" w:name="_Toc21338269"/>
      <w:r w:rsidRPr="00C25669">
        <w:rPr>
          <w:rFonts w:hint="eastAsia"/>
          <w:lang w:eastAsia="zh-CN"/>
        </w:rPr>
        <w:t>7</w:t>
      </w:r>
      <w:r w:rsidRPr="00C25669">
        <w:t>.</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435"/>
    </w:p>
    <w:p w14:paraId="27EA01C7" w14:textId="77777777" w:rsidR="0090605A" w:rsidRPr="00C25669" w:rsidRDefault="0090605A" w:rsidP="0090605A">
      <w:pPr>
        <w:rPr>
          <w:rFonts w:eastAsia="SimSun"/>
        </w:rPr>
      </w:pPr>
      <w:r w:rsidRPr="00C25669">
        <w:rPr>
          <w:rFonts w:eastAsia="SimSun"/>
        </w:rPr>
        <w:t>The parameters specified in Table 7.</w:t>
      </w:r>
      <w:r w:rsidRPr="00C25669">
        <w:rPr>
          <w:rFonts w:eastAsia="SimSun" w:hint="eastAsia"/>
          <w:lang w:eastAsia="zh-CN"/>
        </w:rPr>
        <w:t>2</w:t>
      </w:r>
      <w:r w:rsidRPr="00C25669">
        <w:rPr>
          <w:rFonts w:eastAsia="SimSun"/>
        </w:rPr>
        <w:t>-1 are valid for all PDSCH demodulation tests unless otherwise stated.</w:t>
      </w:r>
    </w:p>
    <w:p w14:paraId="5752E491" w14:textId="77777777" w:rsidR="0090605A" w:rsidRPr="00C25669" w:rsidRDefault="0090605A" w:rsidP="0090605A">
      <w:pPr>
        <w:pStyle w:val="TH"/>
      </w:pPr>
      <w:r w:rsidRPr="00C25669">
        <w:lastRenderedPageBreak/>
        <w:t>Table 7.</w:t>
      </w:r>
      <w:r w:rsidRPr="00C25669">
        <w:rPr>
          <w:rFonts w:hint="eastAsia"/>
          <w:lang w:eastAsia="zh-CN"/>
        </w:rPr>
        <w:t>2</w:t>
      </w:r>
      <w:r w:rsidRPr="00C25669">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6"/>
        <w:gridCol w:w="1414"/>
        <w:gridCol w:w="2803"/>
        <w:gridCol w:w="1031"/>
        <w:gridCol w:w="2258"/>
      </w:tblGrid>
      <w:tr w:rsidR="002B19CD" w:rsidRPr="00C25669" w14:paraId="1670E563" w14:textId="77777777" w:rsidTr="002B19CD">
        <w:trPr>
          <w:trHeight w:val="187"/>
          <w:jc w:val="center"/>
        </w:trPr>
        <w:tc>
          <w:tcPr>
            <w:tcW w:w="3249" w:type="pct"/>
            <w:gridSpan w:val="3"/>
            <w:shd w:val="clear" w:color="auto" w:fill="auto"/>
          </w:tcPr>
          <w:p w14:paraId="22176E23" w14:textId="77777777" w:rsidR="002B19CD" w:rsidRPr="00C25669" w:rsidRDefault="002B19CD" w:rsidP="002B19CD">
            <w:pPr>
              <w:pStyle w:val="TAH"/>
            </w:pPr>
            <w:r w:rsidRPr="00C25669">
              <w:t>Parameter</w:t>
            </w:r>
          </w:p>
        </w:tc>
        <w:tc>
          <w:tcPr>
            <w:tcW w:w="549" w:type="pct"/>
            <w:shd w:val="clear" w:color="auto" w:fill="auto"/>
          </w:tcPr>
          <w:p w14:paraId="77E8F7EC" w14:textId="77777777" w:rsidR="002B19CD" w:rsidRPr="00C25669" w:rsidRDefault="002B19CD" w:rsidP="002B19CD">
            <w:pPr>
              <w:pStyle w:val="TAH"/>
            </w:pPr>
            <w:r w:rsidRPr="00C25669">
              <w:t>Unit</w:t>
            </w:r>
          </w:p>
        </w:tc>
        <w:tc>
          <w:tcPr>
            <w:tcW w:w="1202" w:type="pct"/>
            <w:shd w:val="clear" w:color="auto" w:fill="auto"/>
          </w:tcPr>
          <w:p w14:paraId="3F7C1651" w14:textId="77777777" w:rsidR="002B19CD" w:rsidRPr="00C25669" w:rsidRDefault="002B19CD" w:rsidP="002B19CD">
            <w:pPr>
              <w:pStyle w:val="TAH"/>
            </w:pPr>
            <w:r w:rsidRPr="00C25669">
              <w:t>Value</w:t>
            </w:r>
          </w:p>
        </w:tc>
      </w:tr>
      <w:tr w:rsidR="002B19CD" w:rsidRPr="00C25669" w14:paraId="42B42578" w14:textId="77777777" w:rsidTr="002B19CD">
        <w:trPr>
          <w:trHeight w:val="187"/>
          <w:jc w:val="center"/>
        </w:trPr>
        <w:tc>
          <w:tcPr>
            <w:tcW w:w="3249" w:type="pct"/>
            <w:gridSpan w:val="3"/>
            <w:shd w:val="clear" w:color="auto" w:fill="auto"/>
            <w:vAlign w:val="center"/>
          </w:tcPr>
          <w:p w14:paraId="041CD724" w14:textId="77777777" w:rsidR="002B19CD" w:rsidRPr="00C25669" w:rsidRDefault="002B19CD" w:rsidP="002B19CD">
            <w:pPr>
              <w:pStyle w:val="TAL"/>
            </w:pPr>
            <w:r w:rsidRPr="00C25669">
              <w:t>PDSCH transmission scheme</w:t>
            </w:r>
          </w:p>
        </w:tc>
        <w:tc>
          <w:tcPr>
            <w:tcW w:w="549" w:type="pct"/>
            <w:shd w:val="clear" w:color="auto" w:fill="auto"/>
            <w:vAlign w:val="center"/>
          </w:tcPr>
          <w:p w14:paraId="61764130" w14:textId="77777777" w:rsidR="002B19CD" w:rsidRPr="00C25669" w:rsidRDefault="002B19CD" w:rsidP="002B19CD">
            <w:pPr>
              <w:pStyle w:val="TAC"/>
            </w:pPr>
          </w:p>
        </w:tc>
        <w:tc>
          <w:tcPr>
            <w:tcW w:w="1202" w:type="pct"/>
            <w:shd w:val="clear" w:color="auto" w:fill="auto"/>
            <w:vAlign w:val="center"/>
          </w:tcPr>
          <w:p w14:paraId="10AFC8B9" w14:textId="77777777" w:rsidR="002B19CD" w:rsidRPr="00C25669" w:rsidRDefault="002B19CD" w:rsidP="002B19CD">
            <w:pPr>
              <w:pStyle w:val="TAC"/>
            </w:pPr>
            <w:r w:rsidRPr="00C25669">
              <w:t>Transmission scheme 1</w:t>
            </w:r>
          </w:p>
        </w:tc>
      </w:tr>
      <w:tr w:rsidR="002B19CD" w:rsidRPr="00C25669" w14:paraId="2BC80D3A" w14:textId="77777777" w:rsidTr="002B19CD">
        <w:trPr>
          <w:trHeight w:val="187"/>
          <w:jc w:val="center"/>
        </w:trPr>
        <w:tc>
          <w:tcPr>
            <w:tcW w:w="3249" w:type="pct"/>
            <w:gridSpan w:val="3"/>
            <w:shd w:val="clear" w:color="auto" w:fill="auto"/>
            <w:vAlign w:val="center"/>
          </w:tcPr>
          <w:p w14:paraId="140E3248" w14:textId="77777777" w:rsidR="002B19CD" w:rsidRPr="00C25669" w:rsidRDefault="002B19CD" w:rsidP="002B19CD">
            <w:pPr>
              <w:pStyle w:val="TAL"/>
              <w:rPr>
                <w:lang w:eastAsia="ja-JP"/>
              </w:rPr>
            </w:pPr>
            <w:r w:rsidRPr="00C25669">
              <w:rPr>
                <w:lang w:eastAsia="ja-JP"/>
              </w:rPr>
              <w:t xml:space="preserve">PTRS </w:t>
            </w:r>
            <w:r w:rsidRPr="00C25669">
              <w:rPr>
                <w:rFonts w:cs="Arial"/>
                <w:i/>
              </w:rPr>
              <w:t>epre-Ratio</w:t>
            </w:r>
          </w:p>
        </w:tc>
        <w:tc>
          <w:tcPr>
            <w:tcW w:w="549" w:type="pct"/>
            <w:shd w:val="clear" w:color="auto" w:fill="auto"/>
            <w:vAlign w:val="center"/>
          </w:tcPr>
          <w:p w14:paraId="7FABA4C8" w14:textId="77777777" w:rsidR="002B19CD" w:rsidRPr="00C25669" w:rsidRDefault="002B19CD" w:rsidP="002B19CD">
            <w:pPr>
              <w:pStyle w:val="TAC"/>
            </w:pPr>
          </w:p>
        </w:tc>
        <w:tc>
          <w:tcPr>
            <w:tcW w:w="1202" w:type="pct"/>
            <w:shd w:val="clear" w:color="auto" w:fill="auto"/>
            <w:vAlign w:val="center"/>
          </w:tcPr>
          <w:p w14:paraId="76DD886F" w14:textId="77777777" w:rsidR="002B19CD" w:rsidRPr="00C25669" w:rsidRDefault="002B19CD" w:rsidP="002B19CD">
            <w:pPr>
              <w:pStyle w:val="TAC"/>
            </w:pPr>
            <w:r w:rsidRPr="00C25669">
              <w:t>0</w:t>
            </w:r>
          </w:p>
        </w:tc>
      </w:tr>
      <w:tr w:rsidR="002B19CD" w:rsidRPr="00C25669" w14:paraId="710D17FC" w14:textId="77777777" w:rsidTr="00477546">
        <w:trPr>
          <w:trHeight w:val="187"/>
          <w:jc w:val="center"/>
        </w:trPr>
        <w:tc>
          <w:tcPr>
            <w:tcW w:w="1004" w:type="pct"/>
            <w:vMerge w:val="restart"/>
            <w:shd w:val="clear" w:color="auto" w:fill="auto"/>
            <w:vAlign w:val="center"/>
          </w:tcPr>
          <w:p w14:paraId="34B02A23" w14:textId="77777777" w:rsidR="002B19CD" w:rsidRPr="00C25669" w:rsidRDefault="002B19CD" w:rsidP="002B19CD">
            <w:pPr>
              <w:pStyle w:val="TAL"/>
              <w:rPr>
                <w:lang w:eastAsia="ja-JP"/>
              </w:rPr>
            </w:pPr>
            <w:r w:rsidRPr="00C25669">
              <w:rPr>
                <w:lang w:eastAsia="ja-JP"/>
              </w:rPr>
              <w:t>Actual carrier configuration</w:t>
            </w:r>
          </w:p>
        </w:tc>
        <w:tc>
          <w:tcPr>
            <w:tcW w:w="2245" w:type="pct"/>
            <w:gridSpan w:val="2"/>
            <w:shd w:val="clear" w:color="auto" w:fill="auto"/>
            <w:vAlign w:val="center"/>
          </w:tcPr>
          <w:p w14:paraId="654D3FCD" w14:textId="77777777" w:rsidR="002B19CD" w:rsidRPr="00C25669" w:rsidRDefault="002B19CD" w:rsidP="002B19CD">
            <w:pPr>
              <w:pStyle w:val="TAL"/>
              <w:rPr>
                <w:lang w:eastAsia="ja-JP"/>
              </w:rPr>
            </w:pPr>
            <w:r w:rsidRPr="00C25669">
              <w:t>Offset between Point A and the lowest usable subcarrier on this carrier (Note 2)</w:t>
            </w:r>
          </w:p>
        </w:tc>
        <w:tc>
          <w:tcPr>
            <w:tcW w:w="549" w:type="pct"/>
            <w:shd w:val="clear" w:color="auto" w:fill="auto"/>
            <w:vAlign w:val="center"/>
          </w:tcPr>
          <w:p w14:paraId="5F95996D" w14:textId="77777777" w:rsidR="002B19CD" w:rsidRPr="00C25669" w:rsidDel="001F73B5" w:rsidRDefault="002B19CD" w:rsidP="002B19CD">
            <w:pPr>
              <w:pStyle w:val="TAC"/>
            </w:pPr>
            <w:r w:rsidRPr="00C25669">
              <w:t>RBs</w:t>
            </w:r>
          </w:p>
        </w:tc>
        <w:tc>
          <w:tcPr>
            <w:tcW w:w="1202" w:type="pct"/>
            <w:shd w:val="clear" w:color="auto" w:fill="auto"/>
            <w:vAlign w:val="center"/>
          </w:tcPr>
          <w:p w14:paraId="092BD167" w14:textId="77777777" w:rsidR="002B19CD" w:rsidRPr="00C25669" w:rsidRDefault="002B19CD" w:rsidP="002B19CD">
            <w:pPr>
              <w:pStyle w:val="TAC"/>
            </w:pPr>
            <w:r w:rsidRPr="00C25669">
              <w:t>0</w:t>
            </w:r>
          </w:p>
        </w:tc>
      </w:tr>
      <w:tr w:rsidR="002B19CD" w:rsidRPr="00C25669" w14:paraId="2282B263" w14:textId="77777777" w:rsidTr="00477546">
        <w:trPr>
          <w:trHeight w:val="187"/>
          <w:jc w:val="center"/>
        </w:trPr>
        <w:tc>
          <w:tcPr>
            <w:tcW w:w="1004" w:type="pct"/>
            <w:vMerge/>
            <w:shd w:val="clear" w:color="auto" w:fill="auto"/>
            <w:vAlign w:val="center"/>
          </w:tcPr>
          <w:p w14:paraId="1E5E07E6" w14:textId="77777777" w:rsidR="002B19CD" w:rsidRPr="00C25669" w:rsidRDefault="002B19CD" w:rsidP="002B19CD">
            <w:pPr>
              <w:pStyle w:val="TAL"/>
              <w:rPr>
                <w:lang w:eastAsia="ja-JP"/>
              </w:rPr>
            </w:pPr>
          </w:p>
        </w:tc>
        <w:tc>
          <w:tcPr>
            <w:tcW w:w="2245" w:type="pct"/>
            <w:gridSpan w:val="2"/>
            <w:shd w:val="clear" w:color="auto" w:fill="auto"/>
            <w:vAlign w:val="center"/>
          </w:tcPr>
          <w:p w14:paraId="1861C505" w14:textId="77777777" w:rsidR="002B19CD" w:rsidRPr="00C25669" w:rsidRDefault="002B19CD" w:rsidP="002B19CD">
            <w:pPr>
              <w:pStyle w:val="TAL"/>
              <w:rPr>
                <w:lang w:eastAsia="ja-JP"/>
              </w:rPr>
            </w:pPr>
            <w:r w:rsidRPr="00C25669">
              <w:t>Subcarrier spacing</w:t>
            </w:r>
          </w:p>
        </w:tc>
        <w:tc>
          <w:tcPr>
            <w:tcW w:w="549" w:type="pct"/>
            <w:shd w:val="clear" w:color="auto" w:fill="auto"/>
            <w:vAlign w:val="center"/>
          </w:tcPr>
          <w:p w14:paraId="79D008B6" w14:textId="77777777" w:rsidR="002B19CD" w:rsidRPr="00C25669" w:rsidDel="001F73B5" w:rsidRDefault="002B19CD" w:rsidP="002B19CD">
            <w:pPr>
              <w:pStyle w:val="TAC"/>
            </w:pPr>
            <w:r w:rsidRPr="00C25669">
              <w:t>kHz</w:t>
            </w:r>
          </w:p>
        </w:tc>
        <w:tc>
          <w:tcPr>
            <w:tcW w:w="1202" w:type="pct"/>
            <w:shd w:val="clear" w:color="auto" w:fill="auto"/>
            <w:vAlign w:val="center"/>
          </w:tcPr>
          <w:p w14:paraId="3CEB1B4A" w14:textId="77777777" w:rsidR="002B19CD" w:rsidRPr="00C25669" w:rsidRDefault="002B19CD" w:rsidP="002B19CD">
            <w:pPr>
              <w:pStyle w:val="TAC"/>
            </w:pPr>
            <w:r w:rsidRPr="00C25669">
              <w:t>60 or 120</w:t>
            </w:r>
          </w:p>
        </w:tc>
      </w:tr>
      <w:tr w:rsidR="002B19CD" w:rsidRPr="00C25669" w14:paraId="46DC89AB" w14:textId="77777777" w:rsidTr="00477546">
        <w:trPr>
          <w:trHeight w:val="187"/>
          <w:jc w:val="center"/>
        </w:trPr>
        <w:tc>
          <w:tcPr>
            <w:tcW w:w="1004" w:type="pct"/>
            <w:vMerge w:val="restart"/>
            <w:shd w:val="clear" w:color="auto" w:fill="auto"/>
            <w:vAlign w:val="center"/>
          </w:tcPr>
          <w:p w14:paraId="0B0244E7" w14:textId="77777777" w:rsidR="002B19CD" w:rsidRPr="00C25669" w:rsidRDefault="002B19CD" w:rsidP="002B19CD">
            <w:pPr>
              <w:pStyle w:val="TAL"/>
              <w:rPr>
                <w:lang w:eastAsia="ja-JP"/>
              </w:rPr>
            </w:pPr>
            <w:r w:rsidRPr="00C25669">
              <w:t>DL BWP configuration #1</w:t>
            </w:r>
          </w:p>
        </w:tc>
        <w:tc>
          <w:tcPr>
            <w:tcW w:w="2245" w:type="pct"/>
            <w:gridSpan w:val="2"/>
            <w:shd w:val="clear" w:color="auto" w:fill="auto"/>
            <w:vAlign w:val="center"/>
          </w:tcPr>
          <w:p w14:paraId="711A0996" w14:textId="77777777" w:rsidR="002B19CD" w:rsidRPr="00C25669" w:rsidRDefault="002B19CD" w:rsidP="002B19CD">
            <w:pPr>
              <w:pStyle w:val="TAL"/>
              <w:rPr>
                <w:lang w:eastAsia="ja-JP"/>
              </w:rPr>
            </w:pPr>
            <w:r w:rsidRPr="00C25669">
              <w:t>Cyclic prefix</w:t>
            </w:r>
          </w:p>
        </w:tc>
        <w:tc>
          <w:tcPr>
            <w:tcW w:w="549" w:type="pct"/>
            <w:shd w:val="clear" w:color="auto" w:fill="auto"/>
            <w:vAlign w:val="center"/>
          </w:tcPr>
          <w:p w14:paraId="0EEEBE20" w14:textId="77777777" w:rsidR="002B19CD" w:rsidRPr="00C25669" w:rsidRDefault="002B19CD" w:rsidP="002B19CD">
            <w:pPr>
              <w:pStyle w:val="TAC"/>
            </w:pPr>
          </w:p>
        </w:tc>
        <w:tc>
          <w:tcPr>
            <w:tcW w:w="1202" w:type="pct"/>
            <w:shd w:val="clear" w:color="auto" w:fill="auto"/>
            <w:vAlign w:val="center"/>
          </w:tcPr>
          <w:p w14:paraId="78008433" w14:textId="77777777" w:rsidR="002B19CD" w:rsidRPr="00C25669" w:rsidRDefault="002B19CD" w:rsidP="002B19CD">
            <w:pPr>
              <w:pStyle w:val="TAC"/>
            </w:pPr>
            <w:r w:rsidRPr="00C25669">
              <w:t>Normal</w:t>
            </w:r>
          </w:p>
        </w:tc>
      </w:tr>
      <w:tr w:rsidR="002B19CD" w:rsidRPr="00C25669" w14:paraId="76CFD4AB" w14:textId="77777777" w:rsidTr="00477546">
        <w:trPr>
          <w:trHeight w:val="187"/>
          <w:jc w:val="center"/>
        </w:trPr>
        <w:tc>
          <w:tcPr>
            <w:tcW w:w="1004" w:type="pct"/>
            <w:vMerge/>
            <w:shd w:val="clear" w:color="auto" w:fill="auto"/>
            <w:vAlign w:val="center"/>
          </w:tcPr>
          <w:p w14:paraId="159A49C1" w14:textId="77777777" w:rsidR="002B19CD" w:rsidRPr="00C25669" w:rsidRDefault="002B19CD" w:rsidP="002B19CD">
            <w:pPr>
              <w:pStyle w:val="TAL"/>
            </w:pPr>
          </w:p>
        </w:tc>
        <w:tc>
          <w:tcPr>
            <w:tcW w:w="2245" w:type="pct"/>
            <w:gridSpan w:val="2"/>
            <w:shd w:val="clear" w:color="auto" w:fill="auto"/>
            <w:vAlign w:val="center"/>
          </w:tcPr>
          <w:p w14:paraId="5B0C226A" w14:textId="77777777" w:rsidR="002B19CD" w:rsidRPr="00C25669" w:rsidRDefault="002B19CD" w:rsidP="002B19CD">
            <w:pPr>
              <w:pStyle w:val="TAL"/>
            </w:pPr>
            <w:r w:rsidRPr="00C25669">
              <w:t>RB offset</w:t>
            </w:r>
          </w:p>
        </w:tc>
        <w:tc>
          <w:tcPr>
            <w:tcW w:w="549" w:type="pct"/>
            <w:shd w:val="clear" w:color="auto" w:fill="auto"/>
            <w:vAlign w:val="center"/>
          </w:tcPr>
          <w:p w14:paraId="7B912A46" w14:textId="77777777" w:rsidR="002B19CD" w:rsidRPr="00C25669" w:rsidRDefault="002B19CD" w:rsidP="002B19CD">
            <w:pPr>
              <w:pStyle w:val="TAC"/>
            </w:pPr>
            <w:r w:rsidRPr="00C25669">
              <w:t>RBs</w:t>
            </w:r>
          </w:p>
        </w:tc>
        <w:tc>
          <w:tcPr>
            <w:tcW w:w="1202" w:type="pct"/>
            <w:shd w:val="clear" w:color="auto" w:fill="auto"/>
            <w:vAlign w:val="center"/>
          </w:tcPr>
          <w:p w14:paraId="0B0FC39B" w14:textId="77777777" w:rsidR="002B19CD" w:rsidRPr="00C25669" w:rsidRDefault="002B19CD" w:rsidP="002B19CD">
            <w:pPr>
              <w:pStyle w:val="TAC"/>
            </w:pPr>
            <w:r w:rsidRPr="00C25669">
              <w:t>0</w:t>
            </w:r>
          </w:p>
        </w:tc>
      </w:tr>
      <w:tr w:rsidR="002B19CD" w:rsidRPr="00C25669" w14:paraId="351EC7A9" w14:textId="77777777" w:rsidTr="00477546">
        <w:trPr>
          <w:trHeight w:val="187"/>
          <w:jc w:val="center"/>
        </w:trPr>
        <w:tc>
          <w:tcPr>
            <w:tcW w:w="1004" w:type="pct"/>
            <w:vMerge/>
            <w:shd w:val="clear" w:color="auto" w:fill="auto"/>
            <w:vAlign w:val="center"/>
          </w:tcPr>
          <w:p w14:paraId="1E1E8947" w14:textId="77777777" w:rsidR="002B19CD" w:rsidRPr="00C25669" w:rsidRDefault="002B19CD" w:rsidP="002B19CD">
            <w:pPr>
              <w:pStyle w:val="TAL"/>
            </w:pPr>
          </w:p>
        </w:tc>
        <w:tc>
          <w:tcPr>
            <w:tcW w:w="2245" w:type="pct"/>
            <w:gridSpan w:val="2"/>
            <w:shd w:val="clear" w:color="auto" w:fill="auto"/>
            <w:vAlign w:val="center"/>
          </w:tcPr>
          <w:p w14:paraId="148524AA" w14:textId="77777777" w:rsidR="002B19CD" w:rsidRPr="00C25669" w:rsidRDefault="002B19CD" w:rsidP="002B19CD">
            <w:pPr>
              <w:pStyle w:val="TAL"/>
            </w:pPr>
            <w:r w:rsidRPr="00C25669">
              <w:t>Number of contiguous PRB</w:t>
            </w:r>
          </w:p>
        </w:tc>
        <w:tc>
          <w:tcPr>
            <w:tcW w:w="549" w:type="pct"/>
            <w:shd w:val="clear" w:color="auto" w:fill="auto"/>
            <w:vAlign w:val="center"/>
          </w:tcPr>
          <w:p w14:paraId="52DC4641" w14:textId="77777777" w:rsidR="002B19CD" w:rsidRPr="00C25669" w:rsidRDefault="002B19CD" w:rsidP="002B19CD">
            <w:pPr>
              <w:pStyle w:val="TAC"/>
            </w:pPr>
            <w:r w:rsidRPr="00C25669">
              <w:t>PRBs</w:t>
            </w:r>
          </w:p>
        </w:tc>
        <w:tc>
          <w:tcPr>
            <w:tcW w:w="1202" w:type="pct"/>
            <w:shd w:val="clear" w:color="auto" w:fill="auto"/>
            <w:vAlign w:val="center"/>
          </w:tcPr>
          <w:p w14:paraId="678003CD" w14:textId="77777777" w:rsidR="002B19CD" w:rsidRPr="00C25669" w:rsidRDefault="002B19CD" w:rsidP="002B19CD">
            <w:pPr>
              <w:pStyle w:val="TAC"/>
            </w:pPr>
            <w:r w:rsidRPr="00C25669">
              <w:t>Maximum transmission bandwidth configuration as specified in clause 5.3.2 of TS 38.101-2 [7] for tested channel bandwidth and subcarrier spacing</w:t>
            </w:r>
          </w:p>
        </w:tc>
      </w:tr>
      <w:tr w:rsidR="002B19CD" w:rsidRPr="00C25669" w14:paraId="59CA20F5" w14:textId="77777777" w:rsidTr="00477546">
        <w:trPr>
          <w:trHeight w:val="187"/>
          <w:jc w:val="center"/>
        </w:trPr>
        <w:tc>
          <w:tcPr>
            <w:tcW w:w="1004" w:type="pct"/>
            <w:vMerge w:val="restart"/>
            <w:shd w:val="clear" w:color="auto" w:fill="auto"/>
            <w:vAlign w:val="center"/>
          </w:tcPr>
          <w:p w14:paraId="78DE5F5B" w14:textId="77777777" w:rsidR="002B19CD" w:rsidRPr="00C25669" w:rsidRDefault="002B19CD" w:rsidP="002B19CD">
            <w:pPr>
              <w:pStyle w:val="TAL"/>
            </w:pPr>
            <w:r w:rsidRPr="00C25669">
              <w:t>Common serving cell parameters</w:t>
            </w:r>
          </w:p>
        </w:tc>
        <w:tc>
          <w:tcPr>
            <w:tcW w:w="2245" w:type="pct"/>
            <w:gridSpan w:val="2"/>
            <w:shd w:val="clear" w:color="auto" w:fill="auto"/>
            <w:vAlign w:val="center"/>
          </w:tcPr>
          <w:p w14:paraId="05FD1269" w14:textId="77777777" w:rsidR="002B19CD" w:rsidRPr="00C25669" w:rsidRDefault="002B19CD" w:rsidP="002B19CD">
            <w:pPr>
              <w:pStyle w:val="TAL"/>
            </w:pPr>
            <w:r w:rsidRPr="00C25669">
              <w:t>Physical Cell ID</w:t>
            </w:r>
          </w:p>
        </w:tc>
        <w:tc>
          <w:tcPr>
            <w:tcW w:w="549" w:type="pct"/>
            <w:shd w:val="clear" w:color="auto" w:fill="auto"/>
            <w:vAlign w:val="center"/>
          </w:tcPr>
          <w:p w14:paraId="58B7EC6F" w14:textId="77777777" w:rsidR="002B19CD" w:rsidRPr="00C25669" w:rsidRDefault="002B19CD" w:rsidP="002B19CD">
            <w:pPr>
              <w:pStyle w:val="TAC"/>
            </w:pPr>
          </w:p>
        </w:tc>
        <w:tc>
          <w:tcPr>
            <w:tcW w:w="1202" w:type="pct"/>
            <w:shd w:val="clear" w:color="auto" w:fill="auto"/>
            <w:vAlign w:val="center"/>
          </w:tcPr>
          <w:p w14:paraId="22F63132" w14:textId="77777777" w:rsidR="002B19CD" w:rsidRPr="00C25669" w:rsidRDefault="002B19CD" w:rsidP="002B19CD">
            <w:pPr>
              <w:pStyle w:val="TAC"/>
            </w:pPr>
            <w:r w:rsidRPr="00C25669">
              <w:t>0</w:t>
            </w:r>
          </w:p>
        </w:tc>
      </w:tr>
      <w:tr w:rsidR="002B19CD" w:rsidRPr="00C25669" w14:paraId="12CE95BA" w14:textId="77777777" w:rsidTr="00477546">
        <w:trPr>
          <w:trHeight w:val="187"/>
          <w:jc w:val="center"/>
        </w:trPr>
        <w:tc>
          <w:tcPr>
            <w:tcW w:w="1004" w:type="pct"/>
            <w:vMerge/>
            <w:shd w:val="clear" w:color="auto" w:fill="auto"/>
            <w:vAlign w:val="center"/>
          </w:tcPr>
          <w:p w14:paraId="3A5F3005" w14:textId="77777777" w:rsidR="002B19CD" w:rsidRPr="00C25669" w:rsidRDefault="002B19CD" w:rsidP="002B19CD">
            <w:pPr>
              <w:pStyle w:val="TAL"/>
            </w:pPr>
          </w:p>
        </w:tc>
        <w:tc>
          <w:tcPr>
            <w:tcW w:w="2245" w:type="pct"/>
            <w:gridSpan w:val="2"/>
            <w:shd w:val="clear" w:color="auto" w:fill="auto"/>
            <w:vAlign w:val="center"/>
          </w:tcPr>
          <w:p w14:paraId="70C2018F" w14:textId="77777777" w:rsidR="002B19CD" w:rsidRPr="00C25669" w:rsidRDefault="002B19CD" w:rsidP="002B19CD">
            <w:pPr>
              <w:pStyle w:val="TAL"/>
              <w:rPr>
                <w:lang w:val="en-US"/>
              </w:rPr>
            </w:pPr>
            <w:r w:rsidRPr="00C25669">
              <w:t xml:space="preserve">SSB position in </w:t>
            </w:r>
            <w:r w:rsidRPr="00C25669">
              <w:rPr>
                <w:lang w:eastAsia="ja-JP"/>
              </w:rPr>
              <w:t>burst</w:t>
            </w:r>
          </w:p>
        </w:tc>
        <w:tc>
          <w:tcPr>
            <w:tcW w:w="549" w:type="pct"/>
            <w:shd w:val="clear" w:color="auto" w:fill="auto"/>
            <w:vAlign w:val="center"/>
          </w:tcPr>
          <w:p w14:paraId="5DC2D1AB" w14:textId="77777777" w:rsidR="002B19CD" w:rsidRPr="00C25669" w:rsidRDefault="002B19CD" w:rsidP="002B19CD">
            <w:pPr>
              <w:pStyle w:val="TAC"/>
            </w:pPr>
          </w:p>
        </w:tc>
        <w:tc>
          <w:tcPr>
            <w:tcW w:w="1202" w:type="pct"/>
            <w:shd w:val="clear" w:color="auto" w:fill="auto"/>
            <w:vAlign w:val="center"/>
          </w:tcPr>
          <w:p w14:paraId="15F27DBE" w14:textId="77777777" w:rsidR="002B19CD" w:rsidRPr="00C25669" w:rsidRDefault="002B19CD" w:rsidP="002B19CD">
            <w:pPr>
              <w:pStyle w:val="TAC"/>
            </w:pPr>
            <w:r w:rsidRPr="00C25669">
              <w:t>1</w:t>
            </w:r>
          </w:p>
        </w:tc>
      </w:tr>
      <w:tr w:rsidR="002B19CD" w:rsidRPr="00C25669" w14:paraId="729C0518" w14:textId="77777777" w:rsidTr="00477546">
        <w:trPr>
          <w:trHeight w:val="187"/>
          <w:jc w:val="center"/>
        </w:trPr>
        <w:tc>
          <w:tcPr>
            <w:tcW w:w="1004" w:type="pct"/>
            <w:vMerge/>
            <w:shd w:val="clear" w:color="auto" w:fill="auto"/>
            <w:vAlign w:val="center"/>
          </w:tcPr>
          <w:p w14:paraId="1A52C0C9" w14:textId="77777777" w:rsidR="002B19CD" w:rsidRPr="00C25669" w:rsidRDefault="002B19CD" w:rsidP="002B19CD">
            <w:pPr>
              <w:pStyle w:val="TAL"/>
            </w:pPr>
          </w:p>
        </w:tc>
        <w:tc>
          <w:tcPr>
            <w:tcW w:w="2245" w:type="pct"/>
            <w:gridSpan w:val="2"/>
            <w:shd w:val="clear" w:color="auto" w:fill="auto"/>
            <w:vAlign w:val="center"/>
          </w:tcPr>
          <w:p w14:paraId="73BAAC0B" w14:textId="77777777" w:rsidR="002B19CD" w:rsidRPr="00C25669" w:rsidRDefault="002B19CD" w:rsidP="002B19CD">
            <w:pPr>
              <w:pStyle w:val="TAL"/>
            </w:pPr>
            <w:r w:rsidRPr="00C25669">
              <w:t>SSB periodicity</w:t>
            </w:r>
          </w:p>
        </w:tc>
        <w:tc>
          <w:tcPr>
            <w:tcW w:w="549" w:type="pct"/>
            <w:shd w:val="clear" w:color="auto" w:fill="auto"/>
            <w:vAlign w:val="center"/>
          </w:tcPr>
          <w:p w14:paraId="5B6717B5" w14:textId="77777777" w:rsidR="002B19CD" w:rsidRPr="00C25669" w:rsidRDefault="002B19CD" w:rsidP="002B19CD">
            <w:pPr>
              <w:pStyle w:val="TAC"/>
            </w:pPr>
            <w:r w:rsidRPr="00C25669">
              <w:t>ms</w:t>
            </w:r>
          </w:p>
        </w:tc>
        <w:tc>
          <w:tcPr>
            <w:tcW w:w="1202" w:type="pct"/>
            <w:shd w:val="clear" w:color="auto" w:fill="auto"/>
            <w:vAlign w:val="center"/>
          </w:tcPr>
          <w:p w14:paraId="1D056262" w14:textId="77777777" w:rsidR="002B19CD" w:rsidRPr="00C25669" w:rsidRDefault="002B19CD" w:rsidP="002B19CD">
            <w:pPr>
              <w:pStyle w:val="TAC"/>
            </w:pPr>
            <w:r w:rsidRPr="00C25669">
              <w:t>20</w:t>
            </w:r>
          </w:p>
        </w:tc>
      </w:tr>
      <w:tr w:rsidR="002B19CD" w:rsidRPr="00C25669" w14:paraId="634237B6" w14:textId="77777777" w:rsidTr="002B19CD">
        <w:trPr>
          <w:trHeight w:val="187"/>
          <w:jc w:val="center"/>
        </w:trPr>
        <w:tc>
          <w:tcPr>
            <w:tcW w:w="1004" w:type="pct"/>
            <w:vMerge w:val="restart"/>
            <w:shd w:val="clear" w:color="auto" w:fill="auto"/>
            <w:vAlign w:val="center"/>
          </w:tcPr>
          <w:p w14:paraId="667C4C19" w14:textId="77777777" w:rsidR="002B19CD" w:rsidRPr="00C25669" w:rsidRDefault="002B19CD" w:rsidP="002B19CD">
            <w:pPr>
              <w:pStyle w:val="TAL"/>
              <w:rPr>
                <w:i/>
              </w:rPr>
            </w:pPr>
            <w:r w:rsidRPr="00C25669">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047F4" w14:textId="77777777" w:rsidR="002B19CD" w:rsidRPr="00C25669" w:rsidRDefault="002B19CD" w:rsidP="002B19CD">
            <w:pPr>
              <w:pStyle w:val="TAL"/>
            </w:pPr>
            <w:r w:rsidRPr="00C25669">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955328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816666" w14:textId="77777777" w:rsidR="002B19CD" w:rsidRPr="00C25669" w:rsidRDefault="002B19CD" w:rsidP="002B19CD">
            <w:pPr>
              <w:pStyle w:val="TAC"/>
              <w:rPr>
                <w:lang w:eastAsia="zh-CN"/>
              </w:rPr>
            </w:pPr>
            <w:r w:rsidRPr="00C25669">
              <w:rPr>
                <w:rFonts w:hint="eastAsia"/>
                <w:lang w:eastAsia="zh-CN"/>
              </w:rPr>
              <w:t>Each slot</w:t>
            </w:r>
          </w:p>
        </w:tc>
      </w:tr>
      <w:tr w:rsidR="002B19CD" w:rsidRPr="00C25669" w14:paraId="7A8B2D7E" w14:textId="77777777" w:rsidTr="002B19CD">
        <w:trPr>
          <w:trHeight w:val="187"/>
          <w:jc w:val="center"/>
        </w:trPr>
        <w:tc>
          <w:tcPr>
            <w:tcW w:w="1004" w:type="pct"/>
            <w:vMerge/>
            <w:shd w:val="clear" w:color="auto" w:fill="auto"/>
            <w:vAlign w:val="center"/>
          </w:tcPr>
          <w:p w14:paraId="7E602717"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8A5BA" w14:textId="77777777" w:rsidR="002B19CD" w:rsidRPr="00C25669" w:rsidRDefault="002B19CD" w:rsidP="002B19CD">
            <w:pPr>
              <w:pStyle w:val="TAL"/>
            </w:pPr>
            <w:r w:rsidRPr="00C25669">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8A9A87"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D56EB3C" w14:textId="77777777" w:rsidR="002B19CD" w:rsidRPr="00C25669" w:rsidRDefault="002B19CD" w:rsidP="002B19CD">
            <w:pPr>
              <w:pStyle w:val="TAC"/>
            </w:pPr>
            <w:r w:rsidRPr="00C25669">
              <w:t>0</w:t>
            </w:r>
          </w:p>
        </w:tc>
      </w:tr>
      <w:tr w:rsidR="002B19CD" w:rsidRPr="00C25669" w14:paraId="116B5B53" w14:textId="77777777" w:rsidTr="002B19CD">
        <w:trPr>
          <w:trHeight w:val="187"/>
          <w:jc w:val="center"/>
        </w:trPr>
        <w:tc>
          <w:tcPr>
            <w:tcW w:w="1004" w:type="pct"/>
            <w:vMerge/>
            <w:shd w:val="clear" w:color="auto" w:fill="auto"/>
            <w:vAlign w:val="center"/>
          </w:tcPr>
          <w:p w14:paraId="485D2CAA"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875332" w14:textId="77777777" w:rsidR="002B19CD" w:rsidRPr="00C25669" w:rsidRDefault="002B19CD" w:rsidP="002B19CD">
            <w:pPr>
              <w:pStyle w:val="TAL"/>
            </w:pPr>
            <w:r w:rsidRPr="00C25669">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78F6C0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30DBC0" w14:textId="77777777" w:rsidR="002B19CD" w:rsidRPr="00C25669" w:rsidRDefault="002B19CD" w:rsidP="002B19CD">
            <w:pPr>
              <w:pStyle w:val="TAC"/>
            </w:pPr>
            <w:r w:rsidRPr="00C25669">
              <w:t>Table 7.2-2 for tested channel bandwidth and subcarrier spacing</w:t>
            </w:r>
          </w:p>
        </w:tc>
      </w:tr>
      <w:tr w:rsidR="002B19CD" w:rsidRPr="00C25669" w14:paraId="0BE901F2" w14:textId="77777777" w:rsidTr="002B19CD">
        <w:trPr>
          <w:trHeight w:val="187"/>
          <w:jc w:val="center"/>
        </w:trPr>
        <w:tc>
          <w:tcPr>
            <w:tcW w:w="1004" w:type="pct"/>
            <w:vMerge/>
            <w:shd w:val="clear" w:color="auto" w:fill="auto"/>
            <w:vAlign w:val="center"/>
          </w:tcPr>
          <w:p w14:paraId="5E9B3B51"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3F8D2A" w14:textId="77777777" w:rsidR="002B19CD" w:rsidRPr="00C25669" w:rsidRDefault="002B19CD" w:rsidP="002B19CD">
            <w:pPr>
              <w:pStyle w:val="TAL"/>
            </w:pPr>
            <w:r w:rsidRPr="00C25669">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517259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0A5844" w14:textId="77777777" w:rsidR="002B19CD" w:rsidRPr="00C25669" w:rsidRDefault="002B19CD" w:rsidP="002B19CD">
            <w:pPr>
              <w:pStyle w:val="TAC"/>
              <w:rPr>
                <w:lang w:eastAsia="zh-CN"/>
              </w:rPr>
            </w:pPr>
            <w:r w:rsidRPr="00C25669">
              <w:rPr>
                <w:rFonts w:hint="eastAsia"/>
                <w:lang w:eastAsia="zh-CN"/>
              </w:rPr>
              <w:t>1/AL8</w:t>
            </w:r>
          </w:p>
        </w:tc>
      </w:tr>
      <w:tr w:rsidR="002B19CD" w:rsidRPr="00C25669" w14:paraId="44394C70" w14:textId="77777777" w:rsidTr="002B19CD">
        <w:trPr>
          <w:trHeight w:val="187"/>
          <w:jc w:val="center"/>
        </w:trPr>
        <w:tc>
          <w:tcPr>
            <w:tcW w:w="1004" w:type="pct"/>
            <w:vMerge/>
            <w:shd w:val="clear" w:color="auto" w:fill="auto"/>
            <w:vAlign w:val="center"/>
          </w:tcPr>
          <w:p w14:paraId="04FC6135"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29DBE2" w14:textId="77777777" w:rsidR="002B19CD" w:rsidRPr="00C25669" w:rsidRDefault="002B19CD" w:rsidP="002B19CD">
            <w:pPr>
              <w:pStyle w:val="TAL"/>
            </w:pPr>
            <w:r w:rsidRPr="00C25669">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E55EB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36E943B" w14:textId="77777777" w:rsidR="002B19CD" w:rsidRPr="00C25669" w:rsidRDefault="002B19CD" w:rsidP="002B19CD">
            <w:pPr>
              <w:pStyle w:val="TAC"/>
              <w:rPr>
                <w:lang w:eastAsia="zh-CN"/>
              </w:rPr>
            </w:pPr>
            <w:r w:rsidRPr="00C25669">
              <w:t>Non-interleaved</w:t>
            </w:r>
          </w:p>
        </w:tc>
      </w:tr>
      <w:tr w:rsidR="002B19CD" w:rsidRPr="00C25669" w14:paraId="128F5EBF" w14:textId="77777777" w:rsidTr="002B19CD">
        <w:trPr>
          <w:trHeight w:val="187"/>
          <w:jc w:val="center"/>
        </w:trPr>
        <w:tc>
          <w:tcPr>
            <w:tcW w:w="1004" w:type="pct"/>
            <w:vMerge/>
            <w:shd w:val="clear" w:color="auto" w:fill="auto"/>
            <w:vAlign w:val="center"/>
          </w:tcPr>
          <w:p w14:paraId="65363695"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8E06C" w14:textId="77777777" w:rsidR="002B19CD" w:rsidRPr="00C25669" w:rsidRDefault="002B19CD" w:rsidP="002B19CD">
            <w:pPr>
              <w:pStyle w:val="TAL"/>
            </w:pPr>
            <w:r w:rsidRPr="00C25669">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A26777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0C1B6D2" w14:textId="77777777" w:rsidR="002B19CD" w:rsidRPr="00C25669" w:rsidRDefault="002B19CD" w:rsidP="002B19CD">
            <w:pPr>
              <w:pStyle w:val="TAC"/>
              <w:rPr>
                <w:lang w:eastAsia="zh-CN"/>
              </w:rPr>
            </w:pPr>
            <w:r w:rsidRPr="00C25669">
              <w:rPr>
                <w:rFonts w:hint="eastAsia"/>
                <w:lang w:eastAsia="zh-CN"/>
              </w:rPr>
              <w:t>1_1</w:t>
            </w:r>
          </w:p>
        </w:tc>
      </w:tr>
      <w:tr w:rsidR="002B19CD" w:rsidRPr="00C25669" w14:paraId="5D405D42" w14:textId="77777777" w:rsidTr="002B19CD">
        <w:trPr>
          <w:trHeight w:val="187"/>
          <w:jc w:val="center"/>
        </w:trPr>
        <w:tc>
          <w:tcPr>
            <w:tcW w:w="1004" w:type="pct"/>
            <w:vMerge/>
            <w:shd w:val="clear" w:color="auto" w:fill="auto"/>
            <w:vAlign w:val="center"/>
          </w:tcPr>
          <w:p w14:paraId="213291AA" w14:textId="77777777" w:rsidR="002B19CD" w:rsidRPr="00C25669" w:rsidRDefault="002B19CD" w:rsidP="002B19CD">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0AFD27" w14:textId="77777777" w:rsidR="002B19CD" w:rsidRPr="00C25669" w:rsidRDefault="002B19CD" w:rsidP="002B19CD">
            <w:pPr>
              <w:pStyle w:val="TAL"/>
              <w:rPr>
                <w:lang w:eastAsia="zh-CN"/>
              </w:rPr>
            </w:pPr>
            <w:r w:rsidRPr="00C25669">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C9E853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868F309" w14:textId="77777777" w:rsidR="002B19CD" w:rsidRPr="00C25669" w:rsidDel="008849A4" w:rsidRDefault="002B19CD" w:rsidP="002B19CD">
            <w:pPr>
              <w:pStyle w:val="TAC"/>
              <w:rPr>
                <w:lang w:eastAsia="zh-CN"/>
              </w:rPr>
            </w:pPr>
            <w:r w:rsidRPr="00C25669">
              <w:rPr>
                <w:rFonts w:hint="eastAsia"/>
                <w:lang w:eastAsia="zh-CN"/>
              </w:rPr>
              <w:t>TCI state #1</w:t>
            </w:r>
          </w:p>
        </w:tc>
      </w:tr>
      <w:tr w:rsidR="002B19CD" w:rsidRPr="00C25669" w14:paraId="2CB55E92" w14:textId="77777777" w:rsidTr="002B19CD">
        <w:trPr>
          <w:trHeight w:val="187"/>
          <w:jc w:val="center"/>
        </w:trPr>
        <w:tc>
          <w:tcPr>
            <w:tcW w:w="3249" w:type="pct"/>
            <w:gridSpan w:val="3"/>
            <w:tcBorders>
              <w:right w:val="single" w:sz="4" w:space="0" w:color="auto"/>
            </w:tcBorders>
            <w:shd w:val="clear" w:color="auto" w:fill="auto"/>
            <w:vAlign w:val="center"/>
          </w:tcPr>
          <w:p w14:paraId="0946A7A3" w14:textId="77777777" w:rsidR="002B19CD" w:rsidRPr="00C25669" w:rsidRDefault="002B19CD" w:rsidP="002B19CD">
            <w:pPr>
              <w:pStyle w:val="TAL"/>
            </w:pPr>
            <w:r w:rsidRPr="00C25669">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99D8F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24E016" w14:textId="77777777" w:rsidR="002B19CD" w:rsidRPr="00C25669" w:rsidRDefault="002B19CD" w:rsidP="002B19CD">
            <w:pPr>
              <w:pStyle w:val="TAC"/>
            </w:pPr>
            <w:r w:rsidRPr="00C25669">
              <w:t>Not configured</w:t>
            </w:r>
          </w:p>
        </w:tc>
      </w:tr>
      <w:tr w:rsidR="002B19CD" w:rsidRPr="00C25669" w14:paraId="6A265438" w14:textId="77777777" w:rsidTr="002B19CD">
        <w:trPr>
          <w:trHeight w:val="187"/>
          <w:jc w:val="center"/>
        </w:trPr>
        <w:tc>
          <w:tcPr>
            <w:tcW w:w="1004" w:type="pct"/>
            <w:vMerge w:val="restart"/>
            <w:shd w:val="clear" w:color="auto" w:fill="auto"/>
            <w:vAlign w:val="center"/>
          </w:tcPr>
          <w:p w14:paraId="44F9D1D1" w14:textId="77777777" w:rsidR="002B19CD" w:rsidRPr="00C25669" w:rsidRDefault="002B19CD" w:rsidP="002B19CD">
            <w:pPr>
              <w:pStyle w:val="TAL"/>
            </w:pPr>
            <w:r w:rsidRPr="00C25669">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F32368"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w:t>
            </w:r>
            <w:r w:rsidRPr="00C25669">
              <w:rPr>
                <w:i/>
              </w:rPr>
              <w:t>k</w:t>
            </w:r>
            <w:r w:rsidRPr="00C25669">
              <w:rPr>
                <w:i/>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A2168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5466F3D" w14:textId="77777777" w:rsidR="002B19CD" w:rsidRPr="00C25669" w:rsidRDefault="002B19CD" w:rsidP="002B19CD">
            <w:pPr>
              <w:pStyle w:val="TAC"/>
            </w:pPr>
            <w:r w:rsidRPr="00C25669">
              <w:t>0 for CSI-RS resource 1,2,3,4</w:t>
            </w:r>
          </w:p>
        </w:tc>
      </w:tr>
      <w:tr w:rsidR="002B19CD" w:rsidRPr="00C25669" w14:paraId="5B23A1ED" w14:textId="77777777" w:rsidTr="002B19CD">
        <w:trPr>
          <w:trHeight w:val="187"/>
          <w:jc w:val="center"/>
        </w:trPr>
        <w:tc>
          <w:tcPr>
            <w:tcW w:w="1004" w:type="pct"/>
            <w:vMerge/>
            <w:shd w:val="clear" w:color="auto" w:fill="auto"/>
            <w:vAlign w:val="center"/>
          </w:tcPr>
          <w:p w14:paraId="5B79D91C"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8AEF2C"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06495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379CA3" w14:textId="77777777" w:rsidR="002B19CD" w:rsidRPr="00C25669" w:rsidRDefault="002B19CD" w:rsidP="002B19CD">
            <w:pPr>
              <w:pStyle w:val="TAC"/>
            </w:pPr>
            <w:r w:rsidRPr="00C25669">
              <w:t>6 for CSI-RS resource 1 and 3</w:t>
            </w:r>
            <w:r w:rsidRPr="00C25669">
              <w:br/>
              <w:t>10 for CSI-RS resource 2 and 4</w:t>
            </w:r>
          </w:p>
          <w:p w14:paraId="7D810ED9" w14:textId="77777777" w:rsidR="002B19CD" w:rsidRPr="00C25669" w:rsidRDefault="002B19CD" w:rsidP="002B19CD">
            <w:pPr>
              <w:pStyle w:val="TAC"/>
            </w:pPr>
          </w:p>
        </w:tc>
      </w:tr>
      <w:tr w:rsidR="002B19CD" w:rsidRPr="00C25669" w14:paraId="19653736" w14:textId="77777777" w:rsidTr="002B19CD">
        <w:trPr>
          <w:trHeight w:val="187"/>
          <w:jc w:val="center"/>
        </w:trPr>
        <w:tc>
          <w:tcPr>
            <w:tcW w:w="1004" w:type="pct"/>
            <w:vMerge/>
            <w:shd w:val="clear" w:color="auto" w:fill="auto"/>
            <w:vAlign w:val="center"/>
          </w:tcPr>
          <w:p w14:paraId="0107EE1F"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46D9C1"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11C875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8041B2" w14:textId="77777777" w:rsidR="002B19CD" w:rsidRPr="00C25669" w:rsidRDefault="002B19CD" w:rsidP="002B19CD">
            <w:pPr>
              <w:pStyle w:val="TAC"/>
            </w:pPr>
            <w:r w:rsidRPr="00C25669">
              <w:t>1 for CSI-RS resource 1,2,3,4</w:t>
            </w:r>
          </w:p>
        </w:tc>
      </w:tr>
      <w:tr w:rsidR="002B19CD" w:rsidRPr="00C25669" w14:paraId="770EFA8F" w14:textId="77777777" w:rsidTr="002B19CD">
        <w:trPr>
          <w:trHeight w:val="187"/>
          <w:jc w:val="center"/>
        </w:trPr>
        <w:tc>
          <w:tcPr>
            <w:tcW w:w="1004" w:type="pct"/>
            <w:vMerge/>
            <w:shd w:val="clear" w:color="auto" w:fill="auto"/>
            <w:vAlign w:val="center"/>
          </w:tcPr>
          <w:p w14:paraId="5B03DBAC"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0F3325"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29EE3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A51478" w14:textId="77777777" w:rsidR="002B19CD" w:rsidRPr="00C25669" w:rsidRDefault="008D3D27" w:rsidP="002B19CD">
            <w:pPr>
              <w:pStyle w:val="TAC"/>
            </w:pPr>
            <w:r w:rsidRPr="00C25669">
              <w:rPr>
                <w:rFonts w:eastAsia="SimSun"/>
              </w:rPr>
              <w:t>'</w:t>
            </w:r>
            <w:r w:rsidR="002B19CD" w:rsidRPr="00C25669">
              <w:t>No CDM</w:t>
            </w:r>
            <w:r w:rsidRPr="00C25669">
              <w:rPr>
                <w:rFonts w:eastAsia="SimSun"/>
              </w:rPr>
              <w:t>'</w:t>
            </w:r>
            <w:r w:rsidR="002B19CD" w:rsidRPr="00C25669">
              <w:t xml:space="preserve"> for CSI-RS resource 1,2,3,4</w:t>
            </w:r>
          </w:p>
        </w:tc>
      </w:tr>
      <w:tr w:rsidR="002B19CD" w:rsidRPr="00C25669" w14:paraId="277AF7B8" w14:textId="77777777" w:rsidTr="002B19CD">
        <w:trPr>
          <w:trHeight w:val="187"/>
          <w:jc w:val="center"/>
        </w:trPr>
        <w:tc>
          <w:tcPr>
            <w:tcW w:w="1004" w:type="pct"/>
            <w:vMerge/>
            <w:shd w:val="clear" w:color="auto" w:fill="auto"/>
            <w:vAlign w:val="center"/>
          </w:tcPr>
          <w:p w14:paraId="14AF3E48"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50D3A"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091EF8"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F5F312" w14:textId="77777777" w:rsidR="002B19CD" w:rsidRPr="00C25669" w:rsidRDefault="002B19CD" w:rsidP="002B19CD">
            <w:pPr>
              <w:pStyle w:val="TAC"/>
            </w:pPr>
            <w:r w:rsidRPr="00C25669">
              <w:t>3 for CSI-RS resource 1,2,3,4</w:t>
            </w:r>
          </w:p>
        </w:tc>
      </w:tr>
      <w:tr w:rsidR="002B19CD" w:rsidRPr="00C25669" w14:paraId="1E4587A2" w14:textId="77777777" w:rsidTr="002B19CD">
        <w:trPr>
          <w:trHeight w:val="187"/>
          <w:jc w:val="center"/>
        </w:trPr>
        <w:tc>
          <w:tcPr>
            <w:tcW w:w="1004" w:type="pct"/>
            <w:vMerge/>
            <w:shd w:val="clear" w:color="auto" w:fill="auto"/>
            <w:vAlign w:val="center"/>
          </w:tcPr>
          <w:p w14:paraId="337E233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8BE02"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53E16D7"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FEEDDB" w14:textId="77777777" w:rsidR="002B19CD" w:rsidRPr="00C25669" w:rsidRDefault="002B19CD" w:rsidP="002B19CD">
            <w:pPr>
              <w:pStyle w:val="TAC"/>
            </w:pPr>
            <w:r w:rsidRPr="00C25669">
              <w:t>60 kHz SCS: 80 for CSI-RS resource 1,2,3,4</w:t>
            </w:r>
          </w:p>
          <w:p w14:paraId="13F7A36F" w14:textId="77777777" w:rsidR="002B19CD" w:rsidRPr="00C25669" w:rsidRDefault="002B19CD" w:rsidP="002B19CD">
            <w:pPr>
              <w:pStyle w:val="TAC"/>
            </w:pPr>
            <w:r w:rsidRPr="00C25669">
              <w:t>120 kHz SCS: 160 for CSI-RS resource 1,2,3,4</w:t>
            </w:r>
          </w:p>
        </w:tc>
      </w:tr>
      <w:tr w:rsidR="002B19CD" w:rsidRPr="00C25669" w14:paraId="404CB94B" w14:textId="77777777" w:rsidTr="002B19CD">
        <w:trPr>
          <w:trHeight w:val="187"/>
          <w:jc w:val="center"/>
        </w:trPr>
        <w:tc>
          <w:tcPr>
            <w:tcW w:w="1004" w:type="pct"/>
            <w:vMerge/>
            <w:shd w:val="clear" w:color="auto" w:fill="auto"/>
            <w:vAlign w:val="center"/>
          </w:tcPr>
          <w:p w14:paraId="6C710F11"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5BE860"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8EE859E"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188B09A" w14:textId="77777777" w:rsidR="002B19CD" w:rsidRPr="00C25669" w:rsidRDefault="002B19CD" w:rsidP="002B19CD">
            <w:pPr>
              <w:pStyle w:val="TAC"/>
              <w:rPr>
                <w:lang w:eastAsia="zh-CN"/>
              </w:rPr>
            </w:pPr>
            <w:r w:rsidRPr="00C25669">
              <w:rPr>
                <w:rFonts w:hint="eastAsia"/>
                <w:lang w:eastAsia="zh-CN"/>
              </w:rPr>
              <w:t>60</w:t>
            </w:r>
            <w:r w:rsidRPr="00C25669">
              <w:rPr>
                <w:lang w:eastAsia="zh-CN"/>
              </w:rPr>
              <w:t xml:space="preserve"> </w:t>
            </w:r>
            <w:r w:rsidRPr="00C25669">
              <w:rPr>
                <w:rFonts w:hint="eastAsia"/>
                <w:lang w:eastAsia="zh-CN"/>
              </w:rPr>
              <w:t xml:space="preserve">kHz SCS: </w:t>
            </w:r>
          </w:p>
          <w:p w14:paraId="33EBD23F" w14:textId="77777777" w:rsidR="002B19CD" w:rsidRPr="00C25669" w:rsidRDefault="002B19CD" w:rsidP="002B19CD">
            <w:pPr>
              <w:pStyle w:val="TAC"/>
              <w:rPr>
                <w:lang w:eastAsia="zh-CN"/>
              </w:rPr>
            </w:pPr>
            <w:r w:rsidRPr="00C25669">
              <w:rPr>
                <w:rFonts w:hint="eastAsia"/>
                <w:lang w:eastAsia="zh-CN"/>
              </w:rPr>
              <w:t>40 for CSI-RS resource 1 and 2</w:t>
            </w:r>
          </w:p>
          <w:p w14:paraId="78ED8D9B" w14:textId="77777777" w:rsidR="002B19CD" w:rsidRPr="00C25669" w:rsidRDefault="002B19CD" w:rsidP="002B19CD">
            <w:pPr>
              <w:pStyle w:val="TAC"/>
              <w:rPr>
                <w:lang w:eastAsia="zh-CN"/>
              </w:rPr>
            </w:pPr>
            <w:r w:rsidRPr="00C25669">
              <w:rPr>
                <w:lang w:eastAsia="zh-CN"/>
              </w:rPr>
              <w:t>41 for CSI-RS resource 3 and 4</w:t>
            </w:r>
          </w:p>
          <w:p w14:paraId="4C5E6187" w14:textId="77777777" w:rsidR="002B19CD" w:rsidRPr="00C25669" w:rsidRDefault="002B19CD" w:rsidP="002B19CD">
            <w:pPr>
              <w:pStyle w:val="TAC"/>
              <w:rPr>
                <w:lang w:eastAsia="zh-CN"/>
              </w:rPr>
            </w:pPr>
          </w:p>
          <w:p w14:paraId="5BD05960" w14:textId="77777777" w:rsidR="002B19CD" w:rsidRPr="00C25669" w:rsidRDefault="002B19CD" w:rsidP="002B19CD">
            <w:pPr>
              <w:pStyle w:val="TAC"/>
              <w:rPr>
                <w:lang w:eastAsia="zh-CN"/>
              </w:rPr>
            </w:pPr>
            <w:r w:rsidRPr="00C25669">
              <w:rPr>
                <w:lang w:eastAsia="zh-CN"/>
              </w:rPr>
              <w:t>120 kHz SCS:</w:t>
            </w:r>
          </w:p>
          <w:p w14:paraId="63018FD7" w14:textId="77777777" w:rsidR="002B19CD" w:rsidRPr="00C25669" w:rsidRDefault="002B19CD" w:rsidP="002B19CD">
            <w:pPr>
              <w:pStyle w:val="TAC"/>
            </w:pPr>
            <w:r w:rsidRPr="00C25669">
              <w:t>80 for CSI-RS resource 1 and 2</w:t>
            </w:r>
          </w:p>
          <w:p w14:paraId="4DF80E63" w14:textId="77777777" w:rsidR="002B19CD" w:rsidRPr="00C25669" w:rsidRDefault="002B19CD" w:rsidP="002B19CD">
            <w:pPr>
              <w:pStyle w:val="TAC"/>
            </w:pPr>
            <w:r w:rsidRPr="00C25669">
              <w:t>81 for CSI-RS resource 3 and 4</w:t>
            </w:r>
          </w:p>
        </w:tc>
      </w:tr>
      <w:tr w:rsidR="002B19CD" w:rsidRPr="00C25669" w14:paraId="75865F91" w14:textId="77777777" w:rsidTr="002B19CD">
        <w:trPr>
          <w:trHeight w:val="187"/>
          <w:jc w:val="center"/>
        </w:trPr>
        <w:tc>
          <w:tcPr>
            <w:tcW w:w="1004" w:type="pct"/>
            <w:vMerge/>
            <w:shd w:val="clear" w:color="auto" w:fill="auto"/>
            <w:vAlign w:val="center"/>
          </w:tcPr>
          <w:p w14:paraId="5A6D371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7DDE0"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37B6C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06B2F42" w14:textId="77777777" w:rsidR="002B19CD" w:rsidRPr="00C25669" w:rsidRDefault="002B19CD" w:rsidP="002B19CD">
            <w:pPr>
              <w:pStyle w:val="TAC"/>
            </w:pPr>
            <w:r w:rsidRPr="00C25669">
              <w:t>Start PRB 0</w:t>
            </w:r>
          </w:p>
          <w:p w14:paraId="4B00B757" w14:textId="77777777" w:rsidR="002B19CD" w:rsidRPr="00C25669" w:rsidRDefault="002B19CD" w:rsidP="002B19CD">
            <w:pPr>
              <w:pStyle w:val="TAC"/>
            </w:pPr>
            <w:r w:rsidRPr="00C25669">
              <w:t>Number of PRB = BWP size</w:t>
            </w:r>
          </w:p>
        </w:tc>
      </w:tr>
      <w:tr w:rsidR="002B19CD" w:rsidRPr="00C25669" w14:paraId="3CE3586B" w14:textId="77777777" w:rsidTr="002B19CD">
        <w:trPr>
          <w:trHeight w:val="187"/>
          <w:jc w:val="center"/>
        </w:trPr>
        <w:tc>
          <w:tcPr>
            <w:tcW w:w="1004" w:type="pct"/>
            <w:vMerge/>
            <w:shd w:val="clear" w:color="auto" w:fill="auto"/>
            <w:vAlign w:val="center"/>
          </w:tcPr>
          <w:p w14:paraId="3F0D2B2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3D12D0"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07B6B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FA5032" w14:textId="77777777" w:rsidR="002B19CD" w:rsidRPr="00C25669" w:rsidRDefault="002B19CD" w:rsidP="002B19CD">
            <w:pPr>
              <w:pStyle w:val="TAC"/>
            </w:pPr>
            <w:r w:rsidRPr="00C25669">
              <w:t>TCI state #0</w:t>
            </w:r>
          </w:p>
        </w:tc>
      </w:tr>
      <w:tr w:rsidR="002B19CD" w:rsidRPr="00C25669" w14:paraId="49220748" w14:textId="77777777" w:rsidTr="002B19CD">
        <w:trPr>
          <w:trHeight w:val="187"/>
          <w:jc w:val="center"/>
        </w:trPr>
        <w:tc>
          <w:tcPr>
            <w:tcW w:w="1004" w:type="pct"/>
            <w:vMerge w:val="restart"/>
            <w:shd w:val="clear" w:color="auto" w:fill="auto"/>
            <w:vAlign w:val="center"/>
          </w:tcPr>
          <w:p w14:paraId="78C3DAEF" w14:textId="77777777" w:rsidR="002B19CD" w:rsidRPr="00C25669" w:rsidRDefault="002B19CD" w:rsidP="002B19CD">
            <w:pPr>
              <w:pStyle w:val="TAL"/>
            </w:pPr>
            <w:r w:rsidRPr="00C25669">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B2E968"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w:t>
            </w:r>
            <w:r w:rsidRPr="00C25669">
              <w:rPr>
                <w:i/>
              </w:rPr>
              <w:t>k</w:t>
            </w:r>
            <w:r w:rsidRPr="00C25669">
              <w:rPr>
                <w:i/>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B0E18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881A3" w14:textId="77777777" w:rsidR="002B19CD" w:rsidRPr="00C25669" w:rsidRDefault="002B19CD" w:rsidP="002B19CD">
            <w:pPr>
              <w:pStyle w:val="TAC"/>
            </w:pPr>
            <w:r w:rsidRPr="00C25669">
              <w:t>0</w:t>
            </w:r>
          </w:p>
        </w:tc>
      </w:tr>
      <w:tr w:rsidR="002B19CD" w:rsidRPr="00C25669" w14:paraId="1A9141E5" w14:textId="77777777" w:rsidTr="002B19CD">
        <w:trPr>
          <w:trHeight w:val="187"/>
          <w:jc w:val="center"/>
        </w:trPr>
        <w:tc>
          <w:tcPr>
            <w:tcW w:w="1004" w:type="pct"/>
            <w:vMerge/>
            <w:shd w:val="clear" w:color="auto" w:fill="auto"/>
            <w:vAlign w:val="center"/>
          </w:tcPr>
          <w:p w14:paraId="397E306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145BDA"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14920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932526E" w14:textId="77777777" w:rsidR="002B19CD" w:rsidRPr="00C25669" w:rsidRDefault="002B19CD" w:rsidP="002B19CD">
            <w:pPr>
              <w:pStyle w:val="TAC"/>
            </w:pPr>
            <w:r w:rsidRPr="00C25669">
              <w:t>12</w:t>
            </w:r>
          </w:p>
        </w:tc>
      </w:tr>
      <w:tr w:rsidR="002B19CD" w:rsidRPr="00C25669" w14:paraId="6E698AF5" w14:textId="77777777" w:rsidTr="002B19CD">
        <w:trPr>
          <w:trHeight w:val="187"/>
          <w:jc w:val="center"/>
        </w:trPr>
        <w:tc>
          <w:tcPr>
            <w:tcW w:w="1004" w:type="pct"/>
            <w:vMerge/>
            <w:shd w:val="clear" w:color="auto" w:fill="auto"/>
            <w:vAlign w:val="center"/>
          </w:tcPr>
          <w:p w14:paraId="5199B273"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FD1D4"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0162A5"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B32295D" w14:textId="77777777" w:rsidR="002B19CD" w:rsidRPr="00C25669" w:rsidRDefault="002B19CD" w:rsidP="002B19CD">
            <w:pPr>
              <w:pStyle w:val="TAC"/>
            </w:pPr>
            <w:r w:rsidRPr="00C25669">
              <w:t>2</w:t>
            </w:r>
          </w:p>
        </w:tc>
      </w:tr>
      <w:tr w:rsidR="002B19CD" w:rsidRPr="00C25669" w14:paraId="6AAA17CF" w14:textId="77777777" w:rsidTr="002B19CD">
        <w:trPr>
          <w:trHeight w:val="187"/>
          <w:jc w:val="center"/>
        </w:trPr>
        <w:tc>
          <w:tcPr>
            <w:tcW w:w="1004" w:type="pct"/>
            <w:vMerge/>
            <w:shd w:val="clear" w:color="auto" w:fill="auto"/>
            <w:vAlign w:val="center"/>
          </w:tcPr>
          <w:p w14:paraId="6204BF5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2DE4B1"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AB43F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5A9F9C" w14:textId="77777777" w:rsidR="002B19CD" w:rsidRPr="00C25669" w:rsidRDefault="002B19CD" w:rsidP="002B19CD">
            <w:pPr>
              <w:pStyle w:val="TAC"/>
            </w:pPr>
            <w:r w:rsidRPr="00C25669">
              <w:t>FD-CDM2</w:t>
            </w:r>
          </w:p>
        </w:tc>
      </w:tr>
      <w:tr w:rsidR="002B19CD" w:rsidRPr="00C25669" w14:paraId="566C260D" w14:textId="77777777" w:rsidTr="002B19CD">
        <w:trPr>
          <w:trHeight w:val="187"/>
          <w:jc w:val="center"/>
        </w:trPr>
        <w:tc>
          <w:tcPr>
            <w:tcW w:w="1004" w:type="pct"/>
            <w:vMerge/>
            <w:shd w:val="clear" w:color="auto" w:fill="auto"/>
            <w:vAlign w:val="center"/>
          </w:tcPr>
          <w:p w14:paraId="1A604F0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C43F17"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2B5521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1BE6A4" w14:textId="77777777" w:rsidR="002B19CD" w:rsidRPr="00C25669" w:rsidRDefault="002B19CD" w:rsidP="002B19CD">
            <w:pPr>
              <w:pStyle w:val="TAC"/>
            </w:pPr>
            <w:r w:rsidRPr="00C25669">
              <w:t>1</w:t>
            </w:r>
          </w:p>
        </w:tc>
      </w:tr>
      <w:tr w:rsidR="002B19CD" w:rsidRPr="00C25669" w14:paraId="4C5B9D95" w14:textId="77777777" w:rsidTr="002B19CD">
        <w:trPr>
          <w:trHeight w:val="187"/>
          <w:jc w:val="center"/>
        </w:trPr>
        <w:tc>
          <w:tcPr>
            <w:tcW w:w="1004" w:type="pct"/>
            <w:vMerge/>
            <w:shd w:val="clear" w:color="auto" w:fill="auto"/>
            <w:vAlign w:val="center"/>
          </w:tcPr>
          <w:p w14:paraId="0DFC9FF6"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914EAD"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4840010"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34F04" w14:textId="77777777" w:rsidR="002B19CD" w:rsidRPr="00C25669" w:rsidRDefault="002B19CD" w:rsidP="002B19CD">
            <w:pPr>
              <w:pStyle w:val="TAC"/>
            </w:pPr>
            <w:r w:rsidRPr="00C25669">
              <w:t>60 kHz SCS: 80</w:t>
            </w:r>
          </w:p>
          <w:p w14:paraId="24FB00D4" w14:textId="77777777" w:rsidR="002B19CD" w:rsidRPr="00C25669" w:rsidRDefault="002B19CD" w:rsidP="002B19CD">
            <w:pPr>
              <w:pStyle w:val="TAC"/>
            </w:pPr>
            <w:r w:rsidRPr="00C25669">
              <w:t>120 kHz SCS: 160</w:t>
            </w:r>
          </w:p>
        </w:tc>
      </w:tr>
      <w:tr w:rsidR="002B19CD" w:rsidRPr="00C25669" w14:paraId="1BE66858" w14:textId="77777777" w:rsidTr="002B19CD">
        <w:trPr>
          <w:trHeight w:val="187"/>
          <w:jc w:val="center"/>
        </w:trPr>
        <w:tc>
          <w:tcPr>
            <w:tcW w:w="1004" w:type="pct"/>
            <w:vMerge/>
            <w:shd w:val="clear" w:color="auto" w:fill="auto"/>
            <w:vAlign w:val="center"/>
          </w:tcPr>
          <w:p w14:paraId="71B92B6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3EDAE"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821A6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3CCF38" w14:textId="77777777" w:rsidR="002B19CD" w:rsidRPr="00C25669" w:rsidRDefault="002B19CD" w:rsidP="002B19CD">
            <w:pPr>
              <w:pStyle w:val="TAC"/>
            </w:pPr>
            <w:r w:rsidRPr="00C25669">
              <w:t>0</w:t>
            </w:r>
          </w:p>
        </w:tc>
      </w:tr>
      <w:tr w:rsidR="002B19CD" w:rsidRPr="00C25669" w14:paraId="2A7103D0" w14:textId="77777777" w:rsidTr="002B19CD">
        <w:trPr>
          <w:trHeight w:val="187"/>
          <w:jc w:val="center"/>
        </w:trPr>
        <w:tc>
          <w:tcPr>
            <w:tcW w:w="1004" w:type="pct"/>
            <w:vMerge/>
            <w:shd w:val="clear" w:color="auto" w:fill="auto"/>
            <w:vAlign w:val="center"/>
          </w:tcPr>
          <w:p w14:paraId="713DB901"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F4EAD"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AA31A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403966" w14:textId="77777777" w:rsidR="002B19CD" w:rsidRPr="00C25669" w:rsidRDefault="002B19CD" w:rsidP="002B19CD">
            <w:pPr>
              <w:pStyle w:val="TAC"/>
            </w:pPr>
            <w:r w:rsidRPr="00C25669">
              <w:t>Start PRB 0</w:t>
            </w:r>
          </w:p>
          <w:p w14:paraId="58E6D472" w14:textId="77777777" w:rsidR="002B19CD" w:rsidRPr="00C25669" w:rsidRDefault="002B19CD" w:rsidP="002B19CD">
            <w:pPr>
              <w:pStyle w:val="TAC"/>
            </w:pPr>
            <w:r w:rsidRPr="00C25669">
              <w:t>Number of PRB = BWP size</w:t>
            </w:r>
          </w:p>
        </w:tc>
      </w:tr>
      <w:tr w:rsidR="002B19CD" w:rsidRPr="00C25669" w14:paraId="7206B1F7" w14:textId="77777777" w:rsidTr="002B19CD">
        <w:trPr>
          <w:trHeight w:val="187"/>
          <w:jc w:val="center"/>
        </w:trPr>
        <w:tc>
          <w:tcPr>
            <w:tcW w:w="1004" w:type="pct"/>
            <w:vMerge/>
            <w:shd w:val="clear" w:color="auto" w:fill="auto"/>
            <w:vAlign w:val="center"/>
          </w:tcPr>
          <w:p w14:paraId="4CAC19B4"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2F1C0"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E100AE"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E3FA51" w14:textId="77777777" w:rsidR="002B19CD" w:rsidRPr="00C25669" w:rsidRDefault="002B19CD" w:rsidP="002B19CD">
            <w:pPr>
              <w:pStyle w:val="TAC"/>
              <w:rPr>
                <w:lang w:eastAsia="zh-CN"/>
              </w:rPr>
            </w:pPr>
            <w:r w:rsidRPr="00C25669">
              <w:t>TCI state #</w:t>
            </w:r>
            <w:r w:rsidRPr="00C25669">
              <w:rPr>
                <w:rFonts w:hint="eastAsia"/>
                <w:lang w:eastAsia="zh-CN"/>
              </w:rPr>
              <w:t>1</w:t>
            </w:r>
          </w:p>
        </w:tc>
      </w:tr>
      <w:tr w:rsidR="002B19CD" w:rsidRPr="00C25669" w14:paraId="0139A67D" w14:textId="77777777" w:rsidTr="002B19CD">
        <w:trPr>
          <w:trHeight w:val="187"/>
          <w:jc w:val="center"/>
        </w:trPr>
        <w:tc>
          <w:tcPr>
            <w:tcW w:w="1004" w:type="pct"/>
            <w:vMerge w:val="restart"/>
            <w:shd w:val="clear" w:color="auto" w:fill="auto"/>
            <w:vAlign w:val="center"/>
          </w:tcPr>
          <w:p w14:paraId="05E647F2" w14:textId="77777777" w:rsidR="002B19CD" w:rsidRPr="00C25669" w:rsidRDefault="002B19CD" w:rsidP="002B19CD">
            <w:pPr>
              <w:pStyle w:val="TAL"/>
            </w:pPr>
            <w:r w:rsidRPr="00C25669">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2C216" w14:textId="77777777" w:rsidR="002B19CD" w:rsidRPr="00C25669" w:rsidRDefault="002B19CD" w:rsidP="002B19CD">
            <w:pPr>
              <w:pStyle w:val="TAL"/>
            </w:pPr>
            <w:r w:rsidRPr="00C25669">
              <w:rPr>
                <w:lang w:eastAsia="ja-JP"/>
              </w:rPr>
              <w:t>First subcarrier index in the PRB used for CSI-RS</w:t>
            </w:r>
            <w:r w:rsidRPr="00C25669" w:rsidDel="0032520A">
              <w:t xml:space="preserve"> </w:t>
            </w:r>
            <w:r w:rsidRPr="00C25669">
              <w:t>(k</w:t>
            </w:r>
            <w:r w:rsidRPr="00C25669">
              <w:rPr>
                <w:vertAlign w:val="subscript"/>
              </w:rPr>
              <w:t>0</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BCC88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E6559FA" w14:textId="77777777" w:rsidR="002B19CD" w:rsidRPr="00C25669" w:rsidRDefault="002B19CD" w:rsidP="002B19CD">
            <w:pPr>
              <w:pStyle w:val="TAC"/>
            </w:pPr>
            <w:r w:rsidRPr="00C25669">
              <w:t>4</w:t>
            </w:r>
          </w:p>
        </w:tc>
      </w:tr>
      <w:tr w:rsidR="002B19CD" w:rsidRPr="00C25669" w14:paraId="12E21C76" w14:textId="77777777" w:rsidTr="002B19CD">
        <w:trPr>
          <w:trHeight w:val="187"/>
          <w:jc w:val="center"/>
        </w:trPr>
        <w:tc>
          <w:tcPr>
            <w:tcW w:w="1004" w:type="pct"/>
            <w:vMerge/>
            <w:shd w:val="clear" w:color="auto" w:fill="auto"/>
            <w:vAlign w:val="center"/>
          </w:tcPr>
          <w:p w14:paraId="1BB4B4A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82F05C" w14:textId="77777777" w:rsidR="002B19CD" w:rsidRPr="00C25669" w:rsidRDefault="002B19CD" w:rsidP="002B19CD">
            <w:pPr>
              <w:pStyle w:val="TAL"/>
            </w:pPr>
            <w:r w:rsidRPr="00C25669">
              <w:rPr>
                <w:lang w:eastAsia="ja-JP"/>
              </w:rPr>
              <w:t>First OFDM symbol in the PRB used for CSI-RS (</w:t>
            </w:r>
            <w:r w:rsidRPr="00C25669">
              <w:rPr>
                <w:i/>
                <w:lang w:eastAsia="ja-JP"/>
              </w:rPr>
              <w:t>l</w:t>
            </w:r>
            <w:r w:rsidRPr="00C25669">
              <w:rPr>
                <w:i/>
                <w:vertAlign w:val="subscript"/>
                <w:lang w:eastAsia="ja-JP"/>
              </w:rPr>
              <w:t>0</w:t>
            </w:r>
            <w:r w:rsidRPr="00C25669">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04BFDA3"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4E09FD" w14:textId="77777777" w:rsidR="002B19CD" w:rsidRPr="00C25669" w:rsidRDefault="002B19CD" w:rsidP="002B19CD">
            <w:pPr>
              <w:pStyle w:val="TAC"/>
            </w:pPr>
            <w:r w:rsidRPr="00C25669">
              <w:t>12</w:t>
            </w:r>
          </w:p>
        </w:tc>
      </w:tr>
      <w:tr w:rsidR="002B19CD" w:rsidRPr="00C25669" w14:paraId="633B51FE" w14:textId="77777777" w:rsidTr="002B19CD">
        <w:trPr>
          <w:trHeight w:val="187"/>
          <w:jc w:val="center"/>
        </w:trPr>
        <w:tc>
          <w:tcPr>
            <w:tcW w:w="1004" w:type="pct"/>
            <w:vMerge/>
            <w:shd w:val="clear" w:color="auto" w:fill="auto"/>
            <w:vAlign w:val="center"/>
          </w:tcPr>
          <w:p w14:paraId="076A8BC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81DC0A" w14:textId="77777777" w:rsidR="002B19CD" w:rsidRPr="00C25669" w:rsidRDefault="002B19CD" w:rsidP="002B19CD">
            <w:pPr>
              <w:pStyle w:val="TAL"/>
            </w:pPr>
            <w:r w:rsidRPr="00C25669">
              <w:t>Number of CSI-RS ports (</w:t>
            </w:r>
            <w:r w:rsidRPr="00C25669">
              <w:rPr>
                <w:i/>
              </w:rPr>
              <w:t>X</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E337B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DC1C6D" w14:textId="77777777" w:rsidR="002B19CD" w:rsidRPr="00C25669" w:rsidRDefault="002B19CD" w:rsidP="002B19CD">
            <w:pPr>
              <w:pStyle w:val="TAC"/>
            </w:pPr>
            <w:r w:rsidRPr="00C25669">
              <w:t>4</w:t>
            </w:r>
          </w:p>
        </w:tc>
      </w:tr>
      <w:tr w:rsidR="002B19CD" w:rsidRPr="00C25669" w14:paraId="3487575F" w14:textId="77777777" w:rsidTr="002B19CD">
        <w:trPr>
          <w:trHeight w:val="187"/>
          <w:jc w:val="center"/>
        </w:trPr>
        <w:tc>
          <w:tcPr>
            <w:tcW w:w="1004" w:type="pct"/>
            <w:vMerge/>
            <w:shd w:val="clear" w:color="auto" w:fill="auto"/>
            <w:vAlign w:val="center"/>
          </w:tcPr>
          <w:p w14:paraId="75C579A7"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8E997"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860B5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86CE483" w14:textId="77777777" w:rsidR="002B19CD" w:rsidRPr="00C25669" w:rsidRDefault="002B19CD" w:rsidP="002B19CD">
            <w:pPr>
              <w:pStyle w:val="TAC"/>
            </w:pPr>
            <w:r w:rsidRPr="00C25669">
              <w:t>FD-CDM2</w:t>
            </w:r>
          </w:p>
        </w:tc>
      </w:tr>
      <w:tr w:rsidR="002B19CD" w:rsidRPr="00C25669" w14:paraId="4210F9EC" w14:textId="77777777" w:rsidTr="002B19CD">
        <w:trPr>
          <w:trHeight w:val="187"/>
          <w:jc w:val="center"/>
        </w:trPr>
        <w:tc>
          <w:tcPr>
            <w:tcW w:w="1004" w:type="pct"/>
            <w:vMerge/>
            <w:shd w:val="clear" w:color="auto" w:fill="auto"/>
            <w:vAlign w:val="center"/>
          </w:tcPr>
          <w:p w14:paraId="472FB2E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EFF8A8" w14:textId="77777777" w:rsidR="002B19CD" w:rsidRPr="00C25669" w:rsidRDefault="002B19CD" w:rsidP="002B19CD">
            <w:pPr>
              <w:pStyle w:val="TAL"/>
            </w:pPr>
            <w:r w:rsidRPr="00C25669">
              <w:t>Density (</w:t>
            </w:r>
            <w:r w:rsidRPr="00C25669">
              <w:rPr>
                <w:rFonts w:cs="Arial"/>
                <w:i/>
              </w:rPr>
              <w:t>ρ</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22EE3F"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71A969E" w14:textId="77777777" w:rsidR="002B19CD" w:rsidRPr="00C25669" w:rsidRDefault="002B19CD" w:rsidP="002B19CD">
            <w:pPr>
              <w:pStyle w:val="TAC"/>
            </w:pPr>
            <w:r w:rsidRPr="00C25669">
              <w:t>1</w:t>
            </w:r>
          </w:p>
        </w:tc>
      </w:tr>
      <w:tr w:rsidR="002B19CD" w:rsidRPr="00C25669" w14:paraId="2F31C3F5" w14:textId="77777777" w:rsidTr="002B19CD">
        <w:trPr>
          <w:trHeight w:val="187"/>
          <w:jc w:val="center"/>
        </w:trPr>
        <w:tc>
          <w:tcPr>
            <w:tcW w:w="1004" w:type="pct"/>
            <w:vMerge/>
            <w:shd w:val="clear" w:color="auto" w:fill="auto"/>
            <w:vAlign w:val="center"/>
          </w:tcPr>
          <w:p w14:paraId="2050BA5D"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A3D47"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DDAF2D" w14:textId="77777777" w:rsidR="002B19CD" w:rsidRPr="00C25669" w:rsidRDefault="002B19CD" w:rsidP="002B19CD">
            <w:pPr>
              <w:pStyle w:val="TAC"/>
            </w:pPr>
            <w:r w:rsidRPr="00C25669">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9617C7" w14:textId="77777777" w:rsidR="002B19CD" w:rsidRPr="00C25669" w:rsidRDefault="002B19CD" w:rsidP="002B19CD">
            <w:pPr>
              <w:pStyle w:val="TAC"/>
            </w:pPr>
            <w:r w:rsidRPr="00C25669">
              <w:t>60 kHz SCS: 80</w:t>
            </w:r>
          </w:p>
          <w:p w14:paraId="5F1B239A" w14:textId="77777777" w:rsidR="002B19CD" w:rsidRPr="00C25669" w:rsidRDefault="002B19CD" w:rsidP="002B19CD">
            <w:pPr>
              <w:pStyle w:val="TAC"/>
            </w:pPr>
            <w:r w:rsidRPr="00C25669">
              <w:t>120 kHz SCS: 160</w:t>
            </w:r>
          </w:p>
        </w:tc>
      </w:tr>
      <w:tr w:rsidR="002B19CD" w:rsidRPr="00C25669" w14:paraId="331FD82B" w14:textId="77777777" w:rsidTr="002B19CD">
        <w:trPr>
          <w:trHeight w:val="187"/>
          <w:jc w:val="center"/>
        </w:trPr>
        <w:tc>
          <w:tcPr>
            <w:tcW w:w="1004" w:type="pct"/>
            <w:vMerge/>
            <w:shd w:val="clear" w:color="auto" w:fill="auto"/>
            <w:vAlign w:val="center"/>
          </w:tcPr>
          <w:p w14:paraId="23374EE5"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A6635"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48FCFE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26AF4C" w14:textId="77777777" w:rsidR="002B19CD" w:rsidRPr="00C25669" w:rsidRDefault="002B19CD" w:rsidP="002B19CD">
            <w:pPr>
              <w:pStyle w:val="TAC"/>
            </w:pPr>
            <w:r w:rsidRPr="00C25669">
              <w:t>0</w:t>
            </w:r>
          </w:p>
        </w:tc>
      </w:tr>
      <w:tr w:rsidR="002B19CD" w:rsidRPr="00C25669" w14:paraId="78642362" w14:textId="77777777" w:rsidTr="002B19CD">
        <w:trPr>
          <w:trHeight w:val="187"/>
          <w:jc w:val="center"/>
        </w:trPr>
        <w:tc>
          <w:tcPr>
            <w:tcW w:w="1004" w:type="pct"/>
            <w:vMerge/>
            <w:shd w:val="clear" w:color="auto" w:fill="auto"/>
            <w:vAlign w:val="center"/>
          </w:tcPr>
          <w:p w14:paraId="67B4B02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D5B8E8" w14:textId="77777777" w:rsidR="002B19CD" w:rsidRPr="00C25669" w:rsidRDefault="002B19CD" w:rsidP="002B19CD">
            <w:pPr>
              <w:pStyle w:val="TAL"/>
            </w:pPr>
            <w:r w:rsidRPr="00C25669">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236AB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C26897" w14:textId="77777777" w:rsidR="002B19CD" w:rsidRPr="00C25669" w:rsidRDefault="002B19CD" w:rsidP="002B19CD">
            <w:pPr>
              <w:pStyle w:val="TAC"/>
            </w:pPr>
            <w:r w:rsidRPr="00C25669">
              <w:t>Start PRB 0</w:t>
            </w:r>
          </w:p>
          <w:p w14:paraId="11334ED6" w14:textId="77777777" w:rsidR="002B19CD" w:rsidRPr="00C25669" w:rsidRDefault="002B19CD" w:rsidP="002B19CD">
            <w:pPr>
              <w:pStyle w:val="TAC"/>
            </w:pPr>
            <w:r w:rsidRPr="00C25669">
              <w:t>Number of PRB = BWP size</w:t>
            </w:r>
          </w:p>
        </w:tc>
      </w:tr>
      <w:tr w:rsidR="002B19CD" w:rsidRPr="00C25669" w14:paraId="64ED14DA" w14:textId="77777777" w:rsidTr="002B19CD">
        <w:trPr>
          <w:trHeight w:val="187"/>
          <w:jc w:val="center"/>
        </w:trPr>
        <w:tc>
          <w:tcPr>
            <w:tcW w:w="1004" w:type="pct"/>
            <w:vMerge w:val="restart"/>
            <w:shd w:val="clear" w:color="auto" w:fill="auto"/>
            <w:vAlign w:val="center"/>
          </w:tcPr>
          <w:p w14:paraId="34AE56EC" w14:textId="77777777" w:rsidR="002B19CD" w:rsidRPr="00C25669" w:rsidRDefault="002B19CD" w:rsidP="002B19CD">
            <w:pPr>
              <w:pStyle w:val="TAL"/>
            </w:pPr>
            <w:r w:rsidRPr="00C25669">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495A01" w14:textId="77777777" w:rsidR="002B19CD" w:rsidRPr="00C25669" w:rsidRDefault="002B19CD" w:rsidP="002B19CD">
            <w:pPr>
              <w:pStyle w:val="TAL"/>
            </w:pPr>
            <w:r w:rsidRPr="00C25669">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C0E89A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C42C87" w14:textId="77777777" w:rsidR="002B19CD" w:rsidRPr="00C25669" w:rsidRDefault="002B19CD" w:rsidP="002B19CD">
            <w:pPr>
              <w:pStyle w:val="TAC"/>
            </w:pPr>
            <w:r w:rsidRPr="00C25669">
              <w:t>k</w:t>
            </w:r>
            <w:r w:rsidRPr="00C25669">
              <w:rPr>
                <w:vertAlign w:val="subscript"/>
              </w:rPr>
              <w:t>0</w:t>
            </w:r>
            <w:r w:rsidRPr="00C25669">
              <w:t>=0 for CSI-RS resource 1,2</w:t>
            </w:r>
          </w:p>
        </w:tc>
      </w:tr>
      <w:tr w:rsidR="002B19CD" w:rsidRPr="00C25669" w14:paraId="724620CC" w14:textId="77777777" w:rsidTr="002B19CD">
        <w:trPr>
          <w:trHeight w:val="187"/>
          <w:jc w:val="center"/>
        </w:trPr>
        <w:tc>
          <w:tcPr>
            <w:tcW w:w="1004" w:type="pct"/>
            <w:vMerge/>
            <w:shd w:val="clear" w:color="auto" w:fill="auto"/>
            <w:vAlign w:val="center"/>
          </w:tcPr>
          <w:p w14:paraId="7645D8E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9F9486" w14:textId="77777777" w:rsidR="002B19CD" w:rsidRPr="00C25669" w:rsidRDefault="002B19CD" w:rsidP="002B19CD">
            <w:pPr>
              <w:pStyle w:val="TAL"/>
            </w:pPr>
            <w:r w:rsidRPr="00C25669">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1BAE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43C5B95" w14:textId="77777777" w:rsidR="002B19CD" w:rsidRPr="00C25669" w:rsidRDefault="002B19CD" w:rsidP="002B19CD">
            <w:pPr>
              <w:pStyle w:val="TAC"/>
            </w:pPr>
            <w:r w:rsidRPr="00C25669">
              <w:t>l</w:t>
            </w:r>
            <w:r w:rsidRPr="00C25669">
              <w:rPr>
                <w:vertAlign w:val="subscript"/>
              </w:rPr>
              <w:t>0</w:t>
            </w:r>
            <w:r w:rsidRPr="00C25669">
              <w:t xml:space="preserve"> = 8 for CSI-RS resource 1</w:t>
            </w:r>
          </w:p>
          <w:p w14:paraId="1A921BED" w14:textId="77777777" w:rsidR="002B19CD" w:rsidRPr="00C25669" w:rsidRDefault="002B19CD" w:rsidP="002B19CD">
            <w:pPr>
              <w:pStyle w:val="TAC"/>
            </w:pPr>
            <w:r w:rsidRPr="00C25669">
              <w:t>l</w:t>
            </w:r>
            <w:r w:rsidRPr="00C25669">
              <w:rPr>
                <w:vertAlign w:val="subscript"/>
              </w:rPr>
              <w:t>0</w:t>
            </w:r>
            <w:r w:rsidRPr="00C25669">
              <w:t xml:space="preserve"> = 9 for CSI-RS resource 2</w:t>
            </w:r>
          </w:p>
        </w:tc>
      </w:tr>
      <w:tr w:rsidR="002B19CD" w:rsidRPr="00C25669" w14:paraId="5BBD7859" w14:textId="77777777" w:rsidTr="002B19CD">
        <w:trPr>
          <w:trHeight w:val="187"/>
          <w:jc w:val="center"/>
        </w:trPr>
        <w:tc>
          <w:tcPr>
            <w:tcW w:w="1004" w:type="pct"/>
            <w:vMerge/>
            <w:shd w:val="clear" w:color="auto" w:fill="auto"/>
            <w:vAlign w:val="center"/>
          </w:tcPr>
          <w:p w14:paraId="076519D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9C0306" w14:textId="77777777" w:rsidR="002B19CD" w:rsidRPr="00C25669" w:rsidRDefault="002B19CD" w:rsidP="002B19CD">
            <w:pPr>
              <w:pStyle w:val="TAL"/>
            </w:pPr>
            <w:r w:rsidRPr="00C25669">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2CDB7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BEB44DD" w14:textId="77777777" w:rsidR="002B19CD" w:rsidRPr="00C25669" w:rsidRDefault="002B19CD" w:rsidP="002B19CD">
            <w:pPr>
              <w:pStyle w:val="TAC"/>
            </w:pPr>
            <w:r w:rsidRPr="00C25669">
              <w:t>1 for CSI-RS resource 1,2</w:t>
            </w:r>
          </w:p>
        </w:tc>
      </w:tr>
      <w:tr w:rsidR="002B19CD" w:rsidRPr="00C25669" w14:paraId="48153647" w14:textId="77777777" w:rsidTr="002B19CD">
        <w:trPr>
          <w:trHeight w:val="187"/>
          <w:jc w:val="center"/>
        </w:trPr>
        <w:tc>
          <w:tcPr>
            <w:tcW w:w="1004" w:type="pct"/>
            <w:vMerge/>
            <w:shd w:val="clear" w:color="auto" w:fill="auto"/>
            <w:vAlign w:val="center"/>
          </w:tcPr>
          <w:p w14:paraId="0EBED2AA"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A47F8D" w14:textId="77777777" w:rsidR="002B19CD" w:rsidRPr="00C25669" w:rsidRDefault="002B19CD" w:rsidP="002B19CD">
            <w:pPr>
              <w:pStyle w:val="TAL"/>
            </w:pPr>
            <w:r w:rsidRPr="00C25669">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BE1C1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4960DA" w14:textId="77777777" w:rsidR="002B19CD" w:rsidRPr="00C25669" w:rsidRDefault="008D3D27" w:rsidP="002B19CD">
            <w:pPr>
              <w:pStyle w:val="TAC"/>
            </w:pPr>
            <w:r w:rsidRPr="00C25669">
              <w:rPr>
                <w:rFonts w:eastAsia="SimSun"/>
              </w:rPr>
              <w:t>'</w:t>
            </w:r>
            <w:r w:rsidR="002B19CD" w:rsidRPr="00C25669">
              <w:t>No CDM</w:t>
            </w:r>
            <w:r w:rsidRPr="00C25669">
              <w:rPr>
                <w:rFonts w:eastAsia="SimSun"/>
              </w:rPr>
              <w:t>'</w:t>
            </w:r>
            <w:r w:rsidR="002B19CD" w:rsidRPr="00C25669">
              <w:t xml:space="preserve"> for CSI-RS resource 1,2</w:t>
            </w:r>
          </w:p>
        </w:tc>
      </w:tr>
      <w:tr w:rsidR="002B19CD" w:rsidRPr="00C25669" w14:paraId="39814E7B" w14:textId="77777777" w:rsidTr="002B19CD">
        <w:trPr>
          <w:trHeight w:val="187"/>
          <w:jc w:val="center"/>
        </w:trPr>
        <w:tc>
          <w:tcPr>
            <w:tcW w:w="1004" w:type="pct"/>
            <w:vMerge/>
            <w:shd w:val="clear" w:color="auto" w:fill="auto"/>
            <w:vAlign w:val="center"/>
          </w:tcPr>
          <w:p w14:paraId="70D02CA3"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4D6A2A" w14:textId="77777777" w:rsidR="002B19CD" w:rsidRPr="00C25669" w:rsidRDefault="002B19CD" w:rsidP="002B19CD">
            <w:pPr>
              <w:pStyle w:val="TAL"/>
            </w:pPr>
            <w:r w:rsidRPr="00C25669">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EEBE54"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0853BC" w14:textId="77777777" w:rsidR="002B19CD" w:rsidRPr="00C25669" w:rsidRDefault="002B19CD" w:rsidP="002B19CD">
            <w:pPr>
              <w:pStyle w:val="TAC"/>
            </w:pPr>
            <w:r w:rsidRPr="00C25669">
              <w:t>3 for CSI-RS resource 1,2</w:t>
            </w:r>
          </w:p>
        </w:tc>
      </w:tr>
      <w:tr w:rsidR="002B19CD" w:rsidRPr="00C25669" w14:paraId="085DE567" w14:textId="77777777" w:rsidTr="002B19CD">
        <w:trPr>
          <w:trHeight w:val="187"/>
          <w:jc w:val="center"/>
        </w:trPr>
        <w:tc>
          <w:tcPr>
            <w:tcW w:w="1004" w:type="pct"/>
            <w:vMerge/>
            <w:shd w:val="clear" w:color="auto" w:fill="auto"/>
            <w:vAlign w:val="center"/>
          </w:tcPr>
          <w:p w14:paraId="30AC8FD7"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16E5B3" w14:textId="77777777" w:rsidR="002B19CD" w:rsidRPr="00C25669" w:rsidRDefault="002B19CD" w:rsidP="002B19CD">
            <w:pPr>
              <w:pStyle w:val="TAL"/>
            </w:pPr>
            <w:r w:rsidRPr="00C25669">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476DF83" w14:textId="77777777" w:rsidR="002B19CD" w:rsidRPr="00C25669" w:rsidRDefault="002B19CD" w:rsidP="002B19CD">
            <w:pPr>
              <w:pStyle w:val="TAC"/>
            </w:pPr>
            <w:r w:rsidRPr="00C25669">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F699C7A" w14:textId="77777777" w:rsidR="002B19CD" w:rsidRPr="00C25669" w:rsidRDefault="002B19CD" w:rsidP="002B19CD">
            <w:pPr>
              <w:pStyle w:val="TAC"/>
            </w:pPr>
            <w:r w:rsidRPr="00C25669">
              <w:t>60 kHz SCS: 80 for CSI-RS resource 1,2</w:t>
            </w:r>
          </w:p>
          <w:p w14:paraId="61A4BFC5" w14:textId="77777777" w:rsidR="002B19CD" w:rsidRPr="00C25669" w:rsidRDefault="002B19CD" w:rsidP="002B19CD">
            <w:pPr>
              <w:pStyle w:val="TAC"/>
            </w:pPr>
            <w:r w:rsidRPr="00C25669">
              <w:t>120 kHz SCS: 160 for CSI-RS resource 1,2</w:t>
            </w:r>
          </w:p>
        </w:tc>
      </w:tr>
      <w:tr w:rsidR="002B19CD" w:rsidRPr="00C25669" w14:paraId="14295C99" w14:textId="77777777" w:rsidTr="002B19CD">
        <w:trPr>
          <w:trHeight w:val="187"/>
          <w:jc w:val="center"/>
        </w:trPr>
        <w:tc>
          <w:tcPr>
            <w:tcW w:w="1004" w:type="pct"/>
            <w:vMerge/>
            <w:shd w:val="clear" w:color="auto" w:fill="auto"/>
            <w:vAlign w:val="center"/>
          </w:tcPr>
          <w:p w14:paraId="1536451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042378" w14:textId="77777777" w:rsidR="002B19CD" w:rsidRPr="00C25669" w:rsidRDefault="002B19CD" w:rsidP="002B19CD">
            <w:pPr>
              <w:pStyle w:val="TAL"/>
            </w:pPr>
            <w:r w:rsidRPr="00C25669">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FD19652" w14:textId="77777777" w:rsidR="002B19CD" w:rsidRPr="00C25669" w:rsidRDefault="002B19CD" w:rsidP="002B19CD">
            <w:pPr>
              <w:pStyle w:val="TAC"/>
            </w:pPr>
            <w:r w:rsidRPr="00C25669">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680BEEE" w14:textId="77777777" w:rsidR="002B19CD" w:rsidRPr="00C25669" w:rsidRDefault="002B19CD" w:rsidP="002B19CD">
            <w:pPr>
              <w:pStyle w:val="TAC"/>
            </w:pPr>
            <w:r w:rsidRPr="00C25669">
              <w:t>0 for CSI-RS resource 1,2</w:t>
            </w:r>
          </w:p>
        </w:tc>
      </w:tr>
      <w:tr w:rsidR="002B19CD" w:rsidRPr="00C25669" w14:paraId="130C1D70" w14:textId="77777777" w:rsidTr="002B19CD">
        <w:trPr>
          <w:trHeight w:val="187"/>
          <w:jc w:val="center"/>
        </w:trPr>
        <w:tc>
          <w:tcPr>
            <w:tcW w:w="1004" w:type="pct"/>
            <w:vMerge/>
            <w:shd w:val="clear" w:color="auto" w:fill="auto"/>
            <w:vAlign w:val="center"/>
          </w:tcPr>
          <w:p w14:paraId="11D20C89"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37AB07" w14:textId="77777777" w:rsidR="002B19CD" w:rsidRPr="00C25669" w:rsidRDefault="002B19CD" w:rsidP="002B19CD">
            <w:pPr>
              <w:pStyle w:val="TAL"/>
            </w:pPr>
            <w:r w:rsidRPr="00C25669">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CA8FB6A" w14:textId="77777777" w:rsidR="002B19CD" w:rsidRPr="00C25669" w:rsidRDefault="002B19CD" w:rsidP="002B19CD">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9C2037A" w14:textId="77777777" w:rsidR="002B19CD" w:rsidRPr="00C25669" w:rsidRDefault="002B19CD" w:rsidP="002B19CD">
            <w:pPr>
              <w:pStyle w:val="TAC"/>
            </w:pPr>
            <w:r w:rsidRPr="00C25669">
              <w:rPr>
                <w:rFonts w:eastAsia="SimSun"/>
                <w:szCs w:val="18"/>
              </w:rPr>
              <w:t>ON</w:t>
            </w:r>
          </w:p>
        </w:tc>
      </w:tr>
      <w:tr w:rsidR="002B19CD" w:rsidRPr="00C25669" w14:paraId="18B84895" w14:textId="77777777" w:rsidTr="002B19CD">
        <w:trPr>
          <w:trHeight w:val="187"/>
          <w:jc w:val="center"/>
        </w:trPr>
        <w:tc>
          <w:tcPr>
            <w:tcW w:w="1004" w:type="pct"/>
            <w:vMerge/>
            <w:shd w:val="clear" w:color="auto" w:fill="auto"/>
            <w:vAlign w:val="center"/>
          </w:tcPr>
          <w:p w14:paraId="52D21B6B"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2A785" w14:textId="77777777" w:rsidR="002B19CD" w:rsidRPr="00C25669" w:rsidRDefault="002B19CD" w:rsidP="002B19CD">
            <w:pPr>
              <w:pStyle w:val="TAL"/>
            </w:pPr>
            <w:r w:rsidRPr="00C25669">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17662" w14:textId="77777777" w:rsidR="002B19CD" w:rsidRPr="00C25669" w:rsidRDefault="002B19CD" w:rsidP="002B19CD">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57731A5" w14:textId="77777777" w:rsidR="002B19CD" w:rsidRPr="00C25669" w:rsidRDefault="002B19CD" w:rsidP="002B19CD">
            <w:pPr>
              <w:pStyle w:val="TAC"/>
            </w:pPr>
            <w:r w:rsidRPr="00C25669">
              <w:t>TCI state #</w:t>
            </w:r>
            <w:r w:rsidRPr="00C25669">
              <w:rPr>
                <w:rFonts w:hint="eastAsia"/>
                <w:lang w:eastAsia="zh-CN"/>
              </w:rPr>
              <w:t>1</w:t>
            </w:r>
          </w:p>
        </w:tc>
      </w:tr>
      <w:tr w:rsidR="002B19CD" w:rsidRPr="00C25669" w14:paraId="47C92A4B" w14:textId="77777777" w:rsidTr="002B19CD">
        <w:trPr>
          <w:trHeight w:val="1075"/>
          <w:jc w:val="center"/>
        </w:trPr>
        <w:tc>
          <w:tcPr>
            <w:tcW w:w="1004" w:type="pct"/>
            <w:vMerge w:val="restart"/>
            <w:shd w:val="clear" w:color="auto" w:fill="auto"/>
            <w:vAlign w:val="center"/>
          </w:tcPr>
          <w:p w14:paraId="70C53419" w14:textId="77777777" w:rsidR="002B19CD" w:rsidRPr="00C25669" w:rsidRDefault="002B19CD" w:rsidP="002B19CD">
            <w:pPr>
              <w:pStyle w:val="TAL"/>
            </w:pPr>
            <w:r w:rsidRPr="00C25669">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C9738" w14:textId="77777777" w:rsidR="002B19CD" w:rsidRPr="00C25669" w:rsidRDefault="002B19CD" w:rsidP="002B19CD">
            <w:pPr>
              <w:pStyle w:val="TAL"/>
            </w:pPr>
            <w:r w:rsidRPr="00C25669">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22E2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DE1CD89" w14:textId="77777777" w:rsidR="002B19CD" w:rsidRPr="00C25669" w:rsidRDefault="002B19CD" w:rsidP="002B19CD">
            <w:pPr>
              <w:pStyle w:val="TAC"/>
            </w:pPr>
            <w:r w:rsidRPr="00C25669">
              <w:t>{1000} for Rank 1 tests</w:t>
            </w:r>
            <w:r w:rsidRPr="00C25669">
              <w:br/>
              <w:t>{1000, 1001} for Rank 2 tests</w:t>
            </w:r>
          </w:p>
          <w:p w14:paraId="3A96D72A" w14:textId="77777777" w:rsidR="002B19CD" w:rsidRPr="00C25669" w:rsidRDefault="002B19CD" w:rsidP="002B19CD">
            <w:pPr>
              <w:pStyle w:val="TAC"/>
            </w:pPr>
          </w:p>
        </w:tc>
      </w:tr>
      <w:tr w:rsidR="002B19CD" w:rsidRPr="00C25669" w14:paraId="3B7E9A60" w14:textId="77777777" w:rsidTr="002B19CD">
        <w:trPr>
          <w:trHeight w:val="1075"/>
          <w:jc w:val="center"/>
        </w:trPr>
        <w:tc>
          <w:tcPr>
            <w:tcW w:w="1004" w:type="pct"/>
            <w:vMerge/>
            <w:shd w:val="clear" w:color="auto" w:fill="auto"/>
            <w:vAlign w:val="center"/>
          </w:tcPr>
          <w:p w14:paraId="0B685664"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C6F752" w14:textId="77777777" w:rsidR="002B19CD" w:rsidRPr="00C25669" w:rsidRDefault="002B19CD" w:rsidP="002B19CD">
            <w:pPr>
              <w:pStyle w:val="TAL"/>
            </w:pPr>
            <w:r w:rsidRPr="00C25669">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0AD91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36E1BC" w14:textId="77777777" w:rsidR="002B19CD" w:rsidRPr="00C25669" w:rsidRDefault="002B19CD" w:rsidP="002B19CD">
            <w:pPr>
              <w:pStyle w:val="TAC"/>
            </w:pPr>
            <w:r w:rsidRPr="00C25669">
              <w:t>2</w:t>
            </w:r>
          </w:p>
        </w:tc>
      </w:tr>
      <w:tr w:rsidR="002B19CD" w:rsidRPr="00C25669" w14:paraId="37F29BC0" w14:textId="77777777" w:rsidTr="002B19CD">
        <w:trPr>
          <w:trHeight w:val="187"/>
          <w:jc w:val="center"/>
        </w:trPr>
        <w:tc>
          <w:tcPr>
            <w:tcW w:w="1004" w:type="pct"/>
            <w:vMerge/>
            <w:shd w:val="clear" w:color="auto" w:fill="auto"/>
            <w:vAlign w:val="center"/>
          </w:tcPr>
          <w:p w14:paraId="02F52DBE"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895D6" w14:textId="77777777" w:rsidR="002B19CD" w:rsidRPr="00C25669" w:rsidRDefault="002B19CD" w:rsidP="002B19CD">
            <w:pPr>
              <w:pStyle w:val="TAL"/>
            </w:pPr>
            <w:r w:rsidRPr="00C25669">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FC8F4F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6B218A" w14:textId="77777777" w:rsidR="002B19CD" w:rsidRPr="00C25669" w:rsidRDefault="002B19CD" w:rsidP="002B19CD">
            <w:pPr>
              <w:pStyle w:val="TAC"/>
            </w:pPr>
            <w:r w:rsidRPr="00C25669">
              <w:t>1</w:t>
            </w:r>
          </w:p>
        </w:tc>
      </w:tr>
      <w:tr w:rsidR="002B19CD" w:rsidRPr="00C25669" w14:paraId="4E9C1CD3" w14:textId="77777777" w:rsidTr="002B19CD">
        <w:trPr>
          <w:trHeight w:val="187"/>
          <w:jc w:val="center"/>
        </w:trPr>
        <w:tc>
          <w:tcPr>
            <w:tcW w:w="1004" w:type="pct"/>
            <w:vMerge w:val="restart"/>
            <w:shd w:val="clear" w:color="auto" w:fill="auto"/>
            <w:vAlign w:val="center"/>
          </w:tcPr>
          <w:p w14:paraId="714DEED0" w14:textId="77777777" w:rsidR="002B19CD" w:rsidRPr="00C25669" w:rsidRDefault="002B19CD" w:rsidP="002B19CD">
            <w:pPr>
              <w:pStyle w:val="TAL"/>
            </w:pPr>
            <w:r w:rsidRPr="00C25669">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55CF8823" w14:textId="77777777" w:rsidR="002B19CD" w:rsidRPr="00C25669" w:rsidRDefault="002B19CD" w:rsidP="002B19CD">
            <w:pPr>
              <w:pStyle w:val="TAL"/>
            </w:pPr>
            <w:r w:rsidRPr="00C25669">
              <w:t>Type 1 QCL information</w:t>
            </w:r>
          </w:p>
          <w:p w14:paraId="15A69A2F"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375AD08" w14:textId="77777777" w:rsidR="002B19CD" w:rsidRPr="00C25669" w:rsidRDefault="002B19CD" w:rsidP="002B19CD">
            <w:pPr>
              <w:pStyle w:val="TAL"/>
            </w:pPr>
            <w:r w:rsidRPr="00C25669">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7BC8F9"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BD9D3B8" w14:textId="77777777" w:rsidR="002B19CD" w:rsidRPr="00C25669" w:rsidRDefault="002B19CD" w:rsidP="002B19CD">
            <w:pPr>
              <w:pStyle w:val="TAC"/>
            </w:pPr>
            <w:r w:rsidRPr="00C25669">
              <w:t>SSB #0</w:t>
            </w:r>
          </w:p>
        </w:tc>
      </w:tr>
      <w:tr w:rsidR="002B19CD" w:rsidRPr="00C25669" w14:paraId="5B6A8B1C" w14:textId="77777777" w:rsidTr="002B19CD">
        <w:trPr>
          <w:trHeight w:val="187"/>
          <w:jc w:val="center"/>
        </w:trPr>
        <w:tc>
          <w:tcPr>
            <w:tcW w:w="1004" w:type="pct"/>
            <w:vMerge/>
            <w:shd w:val="clear" w:color="auto" w:fill="auto"/>
            <w:vAlign w:val="center"/>
          </w:tcPr>
          <w:p w14:paraId="560AA278"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7107AAEF"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4E358EC1"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B26CB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025459" w14:textId="77777777" w:rsidR="002B19CD" w:rsidRPr="00C25669" w:rsidRDefault="002B19CD" w:rsidP="002B19CD">
            <w:pPr>
              <w:pStyle w:val="TAC"/>
            </w:pPr>
            <w:r w:rsidRPr="00C25669">
              <w:t>Type C</w:t>
            </w:r>
          </w:p>
        </w:tc>
      </w:tr>
      <w:tr w:rsidR="002B19CD" w:rsidRPr="00C25669" w14:paraId="2A02C90D" w14:textId="77777777" w:rsidTr="002B19CD">
        <w:trPr>
          <w:trHeight w:val="187"/>
          <w:jc w:val="center"/>
        </w:trPr>
        <w:tc>
          <w:tcPr>
            <w:tcW w:w="1004" w:type="pct"/>
            <w:vMerge/>
            <w:shd w:val="clear" w:color="auto" w:fill="auto"/>
            <w:vAlign w:val="center"/>
          </w:tcPr>
          <w:p w14:paraId="21679487" w14:textId="77777777" w:rsidR="002B19CD" w:rsidRPr="00C25669" w:rsidRDefault="002B19CD" w:rsidP="002B19CD">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1DB9D357" w14:textId="77777777" w:rsidR="002B19CD" w:rsidRPr="00C25669" w:rsidRDefault="002B19CD" w:rsidP="002B19CD">
            <w:pPr>
              <w:pStyle w:val="TAL"/>
            </w:pPr>
            <w:r w:rsidRPr="00C25669">
              <w:t>Type 2 QCL information</w:t>
            </w:r>
          </w:p>
          <w:p w14:paraId="7CED7157"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C221469" w14:textId="77777777" w:rsidR="002B19CD" w:rsidRPr="00C25669" w:rsidRDefault="002B19CD" w:rsidP="002B19CD">
            <w:pPr>
              <w:pStyle w:val="TAL"/>
            </w:pPr>
            <w:r w:rsidRPr="00C25669">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275D917"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E15EBC4" w14:textId="77777777" w:rsidR="002B19CD" w:rsidRPr="00C25669" w:rsidRDefault="002B19CD" w:rsidP="002B19CD">
            <w:pPr>
              <w:pStyle w:val="TAC"/>
            </w:pPr>
            <w:r w:rsidRPr="00C25669">
              <w:t>SSB #0</w:t>
            </w:r>
          </w:p>
        </w:tc>
      </w:tr>
      <w:tr w:rsidR="002B19CD" w:rsidRPr="00C25669" w14:paraId="64F8F29C" w14:textId="77777777" w:rsidTr="002B19CD">
        <w:trPr>
          <w:trHeight w:val="187"/>
          <w:jc w:val="center"/>
        </w:trPr>
        <w:tc>
          <w:tcPr>
            <w:tcW w:w="1004" w:type="pct"/>
            <w:vMerge/>
            <w:shd w:val="clear" w:color="auto" w:fill="auto"/>
            <w:vAlign w:val="center"/>
          </w:tcPr>
          <w:p w14:paraId="47E7B217"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EA8094E"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F79ACDC"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E93E4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05FE48" w14:textId="77777777" w:rsidR="002B19CD" w:rsidRPr="00C25669" w:rsidRDefault="002B19CD" w:rsidP="002B19CD">
            <w:pPr>
              <w:pStyle w:val="TAC"/>
            </w:pPr>
            <w:r w:rsidRPr="00C25669">
              <w:t>Type D</w:t>
            </w:r>
          </w:p>
        </w:tc>
      </w:tr>
      <w:tr w:rsidR="002B19CD" w:rsidRPr="00C25669" w14:paraId="04680EC3" w14:textId="77777777" w:rsidTr="002B19CD">
        <w:trPr>
          <w:trHeight w:val="187"/>
          <w:jc w:val="center"/>
        </w:trPr>
        <w:tc>
          <w:tcPr>
            <w:tcW w:w="1004" w:type="pct"/>
            <w:vMerge w:val="restart"/>
            <w:shd w:val="clear" w:color="auto" w:fill="auto"/>
            <w:vAlign w:val="center"/>
          </w:tcPr>
          <w:p w14:paraId="3D803E70" w14:textId="77777777" w:rsidR="002B19CD" w:rsidRPr="00C25669" w:rsidRDefault="002B19CD" w:rsidP="002B19CD">
            <w:pPr>
              <w:pStyle w:val="TAL"/>
            </w:pPr>
            <w:r w:rsidRPr="00C25669">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7BE81A83" w14:textId="77777777" w:rsidR="002B19CD" w:rsidRPr="00C25669" w:rsidRDefault="002B19CD" w:rsidP="002B19CD">
            <w:pPr>
              <w:pStyle w:val="TAL"/>
            </w:pPr>
            <w:r w:rsidRPr="00C25669">
              <w:t>Type 1 QCL information</w:t>
            </w:r>
          </w:p>
          <w:p w14:paraId="124E0CE7"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751B064" w14:textId="77777777" w:rsidR="002B19CD" w:rsidRPr="00C25669" w:rsidRDefault="002B19CD" w:rsidP="002B19CD">
            <w:pPr>
              <w:pStyle w:val="TAL"/>
            </w:pPr>
            <w:r w:rsidRPr="00C25669">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E8C83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4CDCD" w14:textId="77777777" w:rsidR="002B19CD" w:rsidRPr="00C25669" w:rsidRDefault="002B19CD" w:rsidP="002B19CD">
            <w:pPr>
              <w:pStyle w:val="TAC"/>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2B19CD" w:rsidRPr="00C25669" w14:paraId="3E047DF2" w14:textId="77777777" w:rsidTr="002B19CD">
        <w:trPr>
          <w:trHeight w:val="187"/>
          <w:jc w:val="center"/>
        </w:trPr>
        <w:tc>
          <w:tcPr>
            <w:tcW w:w="1004" w:type="pct"/>
            <w:vMerge/>
            <w:shd w:val="clear" w:color="auto" w:fill="auto"/>
            <w:vAlign w:val="center"/>
          </w:tcPr>
          <w:p w14:paraId="270B07CA"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6D3685A8"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FB25D7D"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B96E22"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CC2F381" w14:textId="77777777" w:rsidR="002B19CD" w:rsidRPr="00C25669" w:rsidRDefault="002B19CD" w:rsidP="002B19CD">
            <w:pPr>
              <w:pStyle w:val="TAC"/>
            </w:pPr>
            <w:r w:rsidRPr="00C25669">
              <w:t>Type A</w:t>
            </w:r>
          </w:p>
        </w:tc>
      </w:tr>
      <w:tr w:rsidR="002B19CD" w:rsidRPr="00C25669" w14:paraId="3F5CAEB7" w14:textId="77777777" w:rsidTr="002B19CD">
        <w:trPr>
          <w:trHeight w:val="187"/>
          <w:jc w:val="center"/>
        </w:trPr>
        <w:tc>
          <w:tcPr>
            <w:tcW w:w="1004" w:type="pct"/>
            <w:vMerge/>
            <w:shd w:val="clear" w:color="auto" w:fill="auto"/>
            <w:vAlign w:val="center"/>
          </w:tcPr>
          <w:p w14:paraId="4D607DD6" w14:textId="77777777" w:rsidR="002B19CD" w:rsidRPr="00C25669" w:rsidRDefault="002B19CD" w:rsidP="002B19CD">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09C85B2E" w14:textId="77777777" w:rsidR="002B19CD" w:rsidRPr="00C25669" w:rsidRDefault="002B19CD" w:rsidP="002B19CD">
            <w:pPr>
              <w:pStyle w:val="TAL"/>
            </w:pPr>
            <w:r w:rsidRPr="00C25669">
              <w:t>Type 2 QCL information</w:t>
            </w:r>
          </w:p>
          <w:p w14:paraId="665E9E6B"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6F05D3D" w14:textId="77777777" w:rsidR="002B19CD" w:rsidRPr="00C25669" w:rsidRDefault="002B19CD" w:rsidP="002B19CD">
            <w:pPr>
              <w:pStyle w:val="TAL"/>
            </w:pPr>
            <w:r w:rsidRPr="00C25669">
              <w:lastRenderedPageBreak/>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35DC5A"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5357D0" w14:textId="77777777" w:rsidR="002B19CD" w:rsidRPr="00C25669" w:rsidRDefault="002B19CD" w:rsidP="002B19CD">
            <w:pPr>
              <w:pStyle w:val="TAC"/>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w:t>
            </w:r>
            <w:r w:rsidRPr="00C25669">
              <w:lastRenderedPageBreak/>
              <w:t>configuration</w:t>
            </w:r>
          </w:p>
        </w:tc>
      </w:tr>
      <w:tr w:rsidR="002B19CD" w:rsidRPr="00C25669" w14:paraId="4A7A09A4" w14:textId="77777777" w:rsidTr="002B19CD">
        <w:trPr>
          <w:trHeight w:val="187"/>
          <w:jc w:val="center"/>
        </w:trPr>
        <w:tc>
          <w:tcPr>
            <w:tcW w:w="1004" w:type="pct"/>
            <w:vMerge/>
            <w:shd w:val="clear" w:color="auto" w:fill="auto"/>
            <w:vAlign w:val="center"/>
          </w:tcPr>
          <w:p w14:paraId="61A76863" w14:textId="77777777" w:rsidR="002B19CD" w:rsidRPr="00C25669" w:rsidRDefault="002B19CD" w:rsidP="002B19CD">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6E5C89DC" w14:textId="77777777" w:rsidR="002B19CD" w:rsidRPr="00C25669" w:rsidRDefault="002B19CD" w:rsidP="002B19CD">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21AC56" w14:textId="77777777" w:rsidR="002B19CD" w:rsidRPr="00C25669" w:rsidRDefault="002B19CD" w:rsidP="002B19CD">
            <w:pPr>
              <w:pStyle w:val="TAL"/>
            </w:pPr>
            <w:r w:rsidRPr="00C25669">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9DD635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D38E370" w14:textId="77777777" w:rsidR="002B19CD" w:rsidRPr="00C25669" w:rsidRDefault="002B19CD" w:rsidP="002B19CD">
            <w:pPr>
              <w:pStyle w:val="TAC"/>
            </w:pPr>
            <w:r w:rsidRPr="00C25669">
              <w:t>Type D</w:t>
            </w:r>
          </w:p>
        </w:tc>
      </w:tr>
      <w:tr w:rsidR="002B19CD" w:rsidRPr="00C25669" w14:paraId="273752D2" w14:textId="77777777" w:rsidTr="002B19CD">
        <w:trPr>
          <w:trHeight w:val="187"/>
          <w:jc w:val="center"/>
        </w:trPr>
        <w:tc>
          <w:tcPr>
            <w:tcW w:w="1004" w:type="pct"/>
            <w:vMerge w:val="restart"/>
            <w:shd w:val="clear" w:color="auto" w:fill="auto"/>
            <w:vAlign w:val="center"/>
          </w:tcPr>
          <w:p w14:paraId="46D0BD22" w14:textId="77777777" w:rsidR="002B19CD" w:rsidRPr="00C25669" w:rsidRDefault="002B19CD" w:rsidP="002B19CD">
            <w:pPr>
              <w:pStyle w:val="TAL"/>
            </w:pPr>
            <w:r w:rsidRPr="00C25669">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F4920C" w14:textId="77777777" w:rsidR="002B19CD" w:rsidRPr="00C25669" w:rsidRDefault="002B19CD" w:rsidP="002B19CD">
            <w:pPr>
              <w:pStyle w:val="TAL"/>
            </w:pPr>
            <w:r w:rsidRPr="00C25669">
              <w:t>Frequency density (</w:t>
            </w:r>
            <w:r w:rsidRPr="00C25669">
              <w:rPr>
                <w:i/>
              </w:rPr>
              <w:t>K</w:t>
            </w:r>
            <w:r w:rsidRPr="00C25669">
              <w:rPr>
                <w:i/>
                <w:vertAlign w:val="subscript"/>
              </w:rPr>
              <w:t>PT-RS</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93C84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D761CB0" w14:textId="77777777" w:rsidR="002B19CD" w:rsidRPr="00C25669" w:rsidRDefault="002B19CD" w:rsidP="002B19CD">
            <w:pPr>
              <w:pStyle w:val="TAC"/>
            </w:pPr>
            <w:r w:rsidRPr="00C25669">
              <w:t>2</w:t>
            </w:r>
          </w:p>
        </w:tc>
      </w:tr>
      <w:tr w:rsidR="002B19CD" w:rsidRPr="00C25669" w14:paraId="019532E9" w14:textId="77777777" w:rsidTr="002B19CD">
        <w:trPr>
          <w:trHeight w:val="167"/>
          <w:jc w:val="center"/>
        </w:trPr>
        <w:tc>
          <w:tcPr>
            <w:tcW w:w="1004" w:type="pct"/>
            <w:vMerge/>
            <w:shd w:val="clear" w:color="auto" w:fill="auto"/>
            <w:vAlign w:val="center"/>
          </w:tcPr>
          <w:p w14:paraId="107115B0"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59BAC8" w14:textId="77777777" w:rsidR="002B19CD" w:rsidRPr="00C25669" w:rsidRDefault="002B19CD" w:rsidP="002B19CD">
            <w:pPr>
              <w:pStyle w:val="TAL"/>
            </w:pPr>
            <w:r w:rsidRPr="00C25669">
              <w:rPr>
                <w:lang w:val="en-US"/>
              </w:rPr>
              <w:t xml:space="preserve">Time density </w:t>
            </w:r>
            <w:r w:rsidRPr="00C25669">
              <w:t>(</w:t>
            </w:r>
            <w:r w:rsidRPr="00C25669">
              <w:rPr>
                <w:i/>
              </w:rPr>
              <w:t>L</w:t>
            </w:r>
            <w:r w:rsidRPr="00C25669">
              <w:rPr>
                <w:i/>
                <w:vertAlign w:val="subscript"/>
              </w:rPr>
              <w:t>PT-RS</w:t>
            </w:r>
            <w:r w:rsidRPr="00C25669">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65F6D30"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EC9ECF" w14:textId="77777777" w:rsidR="002B19CD" w:rsidRPr="00C25669" w:rsidRDefault="002B19CD" w:rsidP="002B19CD">
            <w:pPr>
              <w:pStyle w:val="TAC"/>
            </w:pPr>
            <w:r w:rsidRPr="00C25669">
              <w:t>1</w:t>
            </w:r>
          </w:p>
        </w:tc>
      </w:tr>
      <w:tr w:rsidR="002B19CD" w:rsidRPr="00C25669" w14:paraId="6176412C" w14:textId="77777777" w:rsidTr="002B19CD">
        <w:trPr>
          <w:trHeight w:val="94"/>
          <w:jc w:val="center"/>
        </w:trPr>
        <w:tc>
          <w:tcPr>
            <w:tcW w:w="1004" w:type="pct"/>
            <w:vMerge/>
            <w:shd w:val="clear" w:color="auto" w:fill="auto"/>
            <w:vAlign w:val="center"/>
          </w:tcPr>
          <w:p w14:paraId="53CEC19A" w14:textId="77777777" w:rsidR="002B19CD" w:rsidRPr="00C25669" w:rsidRDefault="002B19CD" w:rsidP="002B19CD">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E60A30" w14:textId="77777777" w:rsidR="002B19CD" w:rsidRPr="00C25669" w:rsidRDefault="002B19CD" w:rsidP="002B19CD">
            <w:pPr>
              <w:pStyle w:val="TAL"/>
              <w:rPr>
                <w:lang w:val="en-US"/>
              </w:rPr>
            </w:pPr>
            <w:r w:rsidRPr="00C25669">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D219F31"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DE4E6C7" w14:textId="77777777" w:rsidR="002B19CD" w:rsidRPr="00C25669" w:rsidRDefault="002B19CD" w:rsidP="002B19CD">
            <w:pPr>
              <w:pStyle w:val="TAC"/>
            </w:pPr>
            <w:r w:rsidRPr="00C25669">
              <w:rPr>
                <w:rFonts w:eastAsia="SimSun"/>
              </w:rPr>
              <w:t>2</w:t>
            </w:r>
          </w:p>
        </w:tc>
      </w:tr>
      <w:tr w:rsidR="002B19CD" w:rsidRPr="00C25669" w14:paraId="378C8724" w14:textId="77777777" w:rsidTr="002B19CD">
        <w:trPr>
          <w:trHeight w:val="187"/>
          <w:jc w:val="center"/>
        </w:trPr>
        <w:tc>
          <w:tcPr>
            <w:tcW w:w="3249" w:type="pct"/>
            <w:gridSpan w:val="3"/>
            <w:tcBorders>
              <w:right w:val="single" w:sz="4" w:space="0" w:color="auto"/>
            </w:tcBorders>
            <w:shd w:val="clear" w:color="auto" w:fill="auto"/>
            <w:vAlign w:val="center"/>
          </w:tcPr>
          <w:p w14:paraId="10AF2FDF" w14:textId="77777777" w:rsidR="002B19CD" w:rsidRPr="00C25669" w:rsidRDefault="002B19CD" w:rsidP="002B19CD">
            <w:pPr>
              <w:pStyle w:val="TAL"/>
            </w:pPr>
            <w:r w:rsidRPr="00C25669">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CC2D4B"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2F26153" w14:textId="77777777" w:rsidR="002B19CD" w:rsidRPr="00C25669" w:rsidRDefault="002B19CD" w:rsidP="002B19CD">
            <w:pPr>
              <w:pStyle w:val="TAC"/>
            </w:pPr>
            <w:r w:rsidRPr="00C25669">
              <w:t>1</w:t>
            </w:r>
          </w:p>
        </w:tc>
      </w:tr>
      <w:tr w:rsidR="002B19CD" w:rsidRPr="00C25669" w14:paraId="406064CE" w14:textId="77777777" w:rsidTr="002B19CD">
        <w:trPr>
          <w:trHeight w:val="187"/>
          <w:jc w:val="center"/>
        </w:trPr>
        <w:tc>
          <w:tcPr>
            <w:tcW w:w="3249" w:type="pct"/>
            <w:gridSpan w:val="3"/>
            <w:tcBorders>
              <w:right w:val="single" w:sz="4" w:space="0" w:color="auto"/>
            </w:tcBorders>
            <w:shd w:val="clear" w:color="auto" w:fill="auto"/>
            <w:vAlign w:val="center"/>
          </w:tcPr>
          <w:p w14:paraId="25294FB0" w14:textId="77777777" w:rsidR="002B19CD" w:rsidRPr="00C25669" w:rsidRDefault="002B19CD" w:rsidP="002B19CD">
            <w:pPr>
              <w:pStyle w:val="TAL"/>
            </w:pPr>
            <w:r w:rsidRPr="00C25669">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CE2E416"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754EEF7" w14:textId="77777777" w:rsidR="002B19CD" w:rsidRPr="00C25669" w:rsidRDefault="002B19CD" w:rsidP="002B19CD">
            <w:pPr>
              <w:pStyle w:val="TAC"/>
            </w:pPr>
            <w:r w:rsidRPr="00C25669">
              <w:t>4</w:t>
            </w:r>
          </w:p>
        </w:tc>
      </w:tr>
      <w:tr w:rsidR="002B19CD" w:rsidRPr="00C25669" w14:paraId="5059C5C3" w14:textId="77777777" w:rsidTr="002B19CD">
        <w:trPr>
          <w:trHeight w:val="187"/>
          <w:jc w:val="center"/>
        </w:trPr>
        <w:tc>
          <w:tcPr>
            <w:tcW w:w="3249" w:type="pct"/>
            <w:gridSpan w:val="3"/>
            <w:tcBorders>
              <w:right w:val="single" w:sz="4" w:space="0" w:color="auto"/>
            </w:tcBorders>
            <w:shd w:val="clear" w:color="auto" w:fill="auto"/>
            <w:vAlign w:val="center"/>
          </w:tcPr>
          <w:p w14:paraId="4D07FBF7" w14:textId="77777777" w:rsidR="002B19CD" w:rsidRPr="00C25669" w:rsidRDefault="002B19CD" w:rsidP="002B19CD">
            <w:pPr>
              <w:pStyle w:val="TAL"/>
            </w:pPr>
            <w:r w:rsidRPr="00C25669">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5A175C"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EFC17" w14:textId="77777777" w:rsidR="002B19CD" w:rsidRPr="00C25669" w:rsidRDefault="002B19CD" w:rsidP="002B19CD">
            <w:pPr>
              <w:pStyle w:val="TAC"/>
            </w:pPr>
            <w:r w:rsidRPr="00C25669">
              <w:t>Multiplexed</w:t>
            </w:r>
          </w:p>
        </w:tc>
      </w:tr>
      <w:tr w:rsidR="002B19CD" w:rsidRPr="00C25669" w14:paraId="505AF8BF" w14:textId="77777777" w:rsidTr="002B19CD">
        <w:trPr>
          <w:trHeight w:val="187"/>
          <w:jc w:val="center"/>
        </w:trPr>
        <w:tc>
          <w:tcPr>
            <w:tcW w:w="3249" w:type="pct"/>
            <w:gridSpan w:val="3"/>
            <w:tcBorders>
              <w:right w:val="single" w:sz="4" w:space="0" w:color="auto"/>
            </w:tcBorders>
            <w:shd w:val="clear" w:color="auto" w:fill="auto"/>
            <w:vAlign w:val="center"/>
          </w:tcPr>
          <w:p w14:paraId="1F04A7A7" w14:textId="77777777" w:rsidR="002B19CD" w:rsidRPr="00C25669" w:rsidRDefault="002B19CD" w:rsidP="002B19CD">
            <w:pPr>
              <w:pStyle w:val="TAL"/>
            </w:pPr>
            <w:r w:rsidRPr="00C25669">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0A07508"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6B672B1" w14:textId="77777777" w:rsidR="002B19CD" w:rsidRPr="00C25669" w:rsidRDefault="002B19CD" w:rsidP="002B19CD">
            <w:pPr>
              <w:pStyle w:val="TAC"/>
            </w:pPr>
            <w:r w:rsidRPr="00C25669">
              <w:t>{0,2,3,1}</w:t>
            </w:r>
          </w:p>
        </w:tc>
      </w:tr>
      <w:tr w:rsidR="00207814" w:rsidRPr="00C25669" w14:paraId="165F69CF" w14:textId="77777777" w:rsidTr="002B19CD">
        <w:trPr>
          <w:trHeight w:val="187"/>
          <w:jc w:val="center"/>
        </w:trPr>
        <w:tc>
          <w:tcPr>
            <w:tcW w:w="3249" w:type="pct"/>
            <w:gridSpan w:val="3"/>
            <w:tcBorders>
              <w:right w:val="single" w:sz="4" w:space="0" w:color="auto"/>
            </w:tcBorders>
            <w:shd w:val="clear" w:color="auto" w:fill="auto"/>
            <w:vAlign w:val="center"/>
          </w:tcPr>
          <w:p w14:paraId="4D058862" w14:textId="77777777" w:rsidR="00207814" w:rsidRPr="00C25669" w:rsidRDefault="00207814" w:rsidP="00207814">
            <w:pPr>
              <w:pStyle w:val="TAL"/>
            </w:pP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4DFF00" w14:textId="77777777" w:rsidR="00207814" w:rsidRPr="00C25669" w:rsidRDefault="00207814" w:rsidP="00207814">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33C9651" w14:textId="63B3478D" w:rsidR="00207814" w:rsidRPr="00C25669" w:rsidRDefault="00207814" w:rsidP="00207814">
            <w:pPr>
              <w:pStyle w:val="TAC"/>
            </w:pPr>
            <w:r w:rsidRPr="00C25669">
              <w:t xml:space="preserve">SP Type I, Random per slot with </w:t>
            </w:r>
            <w:del w:id="436" w:author="CR0016r1" w:date="2019-12-03T16:18:00Z">
              <w:r w:rsidRPr="00C25669" w:rsidDel="00014983">
                <w:delText>PRB bundling</w:delText>
              </w:r>
            </w:del>
            <w:ins w:id="437" w:author="CR0016r1" w:date="2019-12-03T16:18:00Z">
              <w:r>
                <w:t>Wideband</w:t>
              </w:r>
            </w:ins>
            <w:r w:rsidRPr="00C25669">
              <w:t xml:space="preserve"> granularity</w:t>
            </w:r>
          </w:p>
        </w:tc>
      </w:tr>
      <w:tr w:rsidR="002B19CD" w:rsidRPr="00C25669" w14:paraId="30FC483D" w14:textId="77777777" w:rsidTr="002B19CD">
        <w:trPr>
          <w:trHeight w:val="76"/>
          <w:jc w:val="center"/>
        </w:trPr>
        <w:tc>
          <w:tcPr>
            <w:tcW w:w="3249" w:type="pct"/>
            <w:gridSpan w:val="3"/>
            <w:tcBorders>
              <w:right w:val="single" w:sz="4" w:space="0" w:color="auto"/>
            </w:tcBorders>
            <w:shd w:val="clear" w:color="auto" w:fill="auto"/>
            <w:vAlign w:val="center"/>
          </w:tcPr>
          <w:p w14:paraId="656AEF82" w14:textId="77777777" w:rsidR="002B19CD" w:rsidRPr="00C25669" w:rsidRDefault="002B19CD" w:rsidP="002B19CD">
            <w:pPr>
              <w:pStyle w:val="TAL"/>
              <w:rPr>
                <w:lang w:eastAsia="zh-CN"/>
              </w:rPr>
            </w:pPr>
            <w:r w:rsidRPr="00C25669">
              <w:rPr>
                <w:rFonts w:cs="Arial"/>
              </w:rPr>
              <w:t xml:space="preserve">Symbols for </w:t>
            </w:r>
            <w:r w:rsidRPr="00C25669">
              <w:rPr>
                <w:snapToGrid w:val="0"/>
              </w:rPr>
              <w:t>all unused R</w:t>
            </w:r>
            <w:r w:rsidRPr="00C25669">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7328BD" w14:textId="77777777" w:rsidR="002B19CD" w:rsidRPr="00C25669" w:rsidRDefault="002B19CD" w:rsidP="002B19CD">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6EEC4AF" w14:textId="77777777" w:rsidR="002B19CD" w:rsidRPr="00C25669" w:rsidRDefault="002B19CD" w:rsidP="002B19CD">
            <w:pPr>
              <w:pStyle w:val="TAC"/>
            </w:pPr>
            <w:r w:rsidRPr="00C25669">
              <w:t>OCNG in Annex A.5</w:t>
            </w:r>
          </w:p>
        </w:tc>
      </w:tr>
      <w:tr w:rsidR="002B19CD" w:rsidRPr="00C25669" w14:paraId="5B8AE2E6" w14:textId="77777777" w:rsidTr="002B19CD">
        <w:trPr>
          <w:trHeight w:val="76"/>
          <w:jc w:val="center"/>
        </w:trPr>
        <w:tc>
          <w:tcPr>
            <w:tcW w:w="5000" w:type="pct"/>
            <w:gridSpan w:val="5"/>
            <w:tcBorders>
              <w:right w:val="single" w:sz="4" w:space="0" w:color="auto"/>
            </w:tcBorders>
            <w:shd w:val="clear" w:color="auto" w:fill="auto"/>
            <w:vAlign w:val="center"/>
          </w:tcPr>
          <w:p w14:paraId="596C1DC1" w14:textId="77777777" w:rsidR="002B19CD" w:rsidRPr="00C25669" w:rsidRDefault="002B19CD" w:rsidP="002B19CD">
            <w:pPr>
              <w:pStyle w:val="TAN"/>
              <w:rPr>
                <w:lang w:eastAsia="zh-CN"/>
              </w:rPr>
            </w:pPr>
            <w:r w:rsidRPr="00C25669">
              <w:t>Note 1:</w:t>
            </w:r>
            <w:r w:rsidRPr="00C25669">
              <w:tab/>
              <w:t>UE assumes that the TCI state for the PDSCH is identical to the TCI state applied for the PDCCH transmission.</w:t>
            </w:r>
          </w:p>
          <w:p w14:paraId="23BE6DE6" w14:textId="77777777" w:rsidR="002B19CD" w:rsidRPr="00C25669" w:rsidRDefault="002B19CD" w:rsidP="002B19CD">
            <w:pPr>
              <w:pStyle w:val="TAN"/>
              <w:rPr>
                <w:lang w:eastAsia="zh-CN"/>
              </w:rPr>
            </w:pPr>
            <w:r w:rsidRPr="00C25669">
              <w:rPr>
                <w:rFonts w:eastAsia="SimSun"/>
              </w:rPr>
              <w:t>Note 2:</w:t>
            </w:r>
            <w:r w:rsidRPr="00C25669">
              <w:rPr>
                <w:rFonts w:eastAsia="SimSun"/>
              </w:rPr>
              <w:tab/>
              <w:t>Point A coincides with minimum guard band as specified in Table 5.3.3-1 from TS 38.101-2 [7] for tested channel bandwidth and subcarrier spacing.</w:t>
            </w:r>
          </w:p>
        </w:tc>
      </w:tr>
    </w:tbl>
    <w:p w14:paraId="7A2F834B" w14:textId="77777777" w:rsidR="0090605A" w:rsidRPr="00C25669" w:rsidRDefault="0090605A" w:rsidP="0090605A">
      <w:pPr>
        <w:rPr>
          <w:rFonts w:eastAsia="SimSun"/>
          <w:lang w:eastAsia="zh-CN"/>
        </w:rPr>
      </w:pPr>
    </w:p>
    <w:p w14:paraId="0BCCCA1D" w14:textId="77777777" w:rsidR="0090605A" w:rsidRPr="00C25669" w:rsidRDefault="0090605A" w:rsidP="0090605A">
      <w:pPr>
        <w:pStyle w:val="TH"/>
      </w:pPr>
      <w:r w:rsidRPr="00C25669">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C25669" w14:paraId="3266E512" w14:textId="77777777"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4A72635F" w14:textId="77777777" w:rsidR="0090605A" w:rsidRPr="00C25669" w:rsidRDefault="0090605A" w:rsidP="0090605A">
            <w:pPr>
              <w:pStyle w:val="TAH"/>
            </w:pPr>
            <w:r w:rsidRPr="00C25669">
              <w:t>SCS (kHz)</w:t>
            </w:r>
          </w:p>
        </w:tc>
        <w:tc>
          <w:tcPr>
            <w:tcW w:w="1060" w:type="dxa"/>
            <w:shd w:val="clear" w:color="auto" w:fill="auto"/>
            <w:tcMar>
              <w:top w:w="15" w:type="dxa"/>
              <w:left w:w="81" w:type="dxa"/>
              <w:bottom w:w="0" w:type="dxa"/>
              <w:right w:w="81" w:type="dxa"/>
            </w:tcMar>
            <w:hideMark/>
          </w:tcPr>
          <w:p w14:paraId="215B0D21" w14:textId="77777777" w:rsidR="0090605A" w:rsidRPr="00C25669" w:rsidRDefault="0090605A" w:rsidP="0090605A">
            <w:pPr>
              <w:pStyle w:val="TAH"/>
            </w:pPr>
            <w:r w:rsidRPr="00C25669">
              <w:t>50 MHz</w:t>
            </w:r>
          </w:p>
        </w:tc>
        <w:tc>
          <w:tcPr>
            <w:tcW w:w="1060" w:type="dxa"/>
            <w:shd w:val="clear" w:color="auto" w:fill="auto"/>
            <w:tcMar>
              <w:top w:w="15" w:type="dxa"/>
              <w:left w:w="81" w:type="dxa"/>
              <w:bottom w:w="0" w:type="dxa"/>
              <w:right w:w="81" w:type="dxa"/>
            </w:tcMar>
            <w:hideMark/>
          </w:tcPr>
          <w:p w14:paraId="3D1367C1" w14:textId="77777777" w:rsidR="0090605A" w:rsidRPr="00C25669" w:rsidRDefault="0090605A" w:rsidP="0090605A">
            <w:pPr>
              <w:pStyle w:val="TAH"/>
            </w:pPr>
            <w:r w:rsidRPr="00C25669">
              <w:t>100 MHz</w:t>
            </w:r>
          </w:p>
        </w:tc>
        <w:tc>
          <w:tcPr>
            <w:tcW w:w="1060" w:type="dxa"/>
            <w:shd w:val="clear" w:color="auto" w:fill="auto"/>
            <w:tcMar>
              <w:top w:w="15" w:type="dxa"/>
              <w:left w:w="81" w:type="dxa"/>
              <w:bottom w:w="0" w:type="dxa"/>
              <w:right w:w="81" w:type="dxa"/>
            </w:tcMar>
            <w:hideMark/>
          </w:tcPr>
          <w:p w14:paraId="2C803CDE" w14:textId="77777777" w:rsidR="0090605A" w:rsidRPr="00C25669" w:rsidRDefault="0090605A" w:rsidP="0090605A">
            <w:pPr>
              <w:pStyle w:val="TAH"/>
            </w:pPr>
            <w:r w:rsidRPr="00C25669">
              <w:t>200 MHz</w:t>
            </w:r>
          </w:p>
        </w:tc>
        <w:tc>
          <w:tcPr>
            <w:tcW w:w="1060" w:type="dxa"/>
            <w:shd w:val="clear" w:color="auto" w:fill="auto"/>
            <w:tcMar>
              <w:top w:w="15" w:type="dxa"/>
              <w:left w:w="81" w:type="dxa"/>
              <w:bottom w:w="0" w:type="dxa"/>
              <w:right w:w="81" w:type="dxa"/>
            </w:tcMar>
            <w:hideMark/>
          </w:tcPr>
          <w:p w14:paraId="4EABDDC0" w14:textId="77777777" w:rsidR="0090605A" w:rsidRPr="00C25669" w:rsidRDefault="0090605A" w:rsidP="0090605A">
            <w:pPr>
              <w:pStyle w:val="TAH"/>
            </w:pPr>
            <w:r w:rsidRPr="00C25669">
              <w:t>400 MHz</w:t>
            </w:r>
          </w:p>
        </w:tc>
      </w:tr>
      <w:tr w:rsidR="0090605A" w:rsidRPr="00C25669" w14:paraId="467E27CF" w14:textId="77777777" w:rsidTr="0090605A">
        <w:trPr>
          <w:jc w:val="center"/>
        </w:trPr>
        <w:tc>
          <w:tcPr>
            <w:tcW w:w="1060" w:type="dxa"/>
            <w:shd w:val="clear" w:color="auto" w:fill="auto"/>
            <w:tcMar>
              <w:top w:w="15" w:type="dxa"/>
              <w:left w:w="81" w:type="dxa"/>
              <w:bottom w:w="0" w:type="dxa"/>
              <w:right w:w="81" w:type="dxa"/>
            </w:tcMar>
            <w:hideMark/>
          </w:tcPr>
          <w:p w14:paraId="306EA09B" w14:textId="77777777" w:rsidR="0090605A" w:rsidRPr="00C25669" w:rsidRDefault="0090605A" w:rsidP="0090605A">
            <w:pPr>
              <w:pStyle w:val="TAC"/>
              <w:rPr>
                <w:rFonts w:eastAsia="Yu Mincho"/>
              </w:rPr>
            </w:pPr>
            <w:r w:rsidRPr="00C25669">
              <w:rPr>
                <w:rFonts w:eastAsia="Yu Mincho"/>
              </w:rPr>
              <w:t>60</w:t>
            </w:r>
          </w:p>
        </w:tc>
        <w:tc>
          <w:tcPr>
            <w:tcW w:w="1060" w:type="dxa"/>
            <w:shd w:val="clear" w:color="auto" w:fill="auto"/>
            <w:tcMar>
              <w:top w:w="15" w:type="dxa"/>
              <w:left w:w="81" w:type="dxa"/>
              <w:bottom w:w="0" w:type="dxa"/>
              <w:right w:w="81" w:type="dxa"/>
            </w:tcMar>
            <w:hideMark/>
          </w:tcPr>
          <w:p w14:paraId="1F143593"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65580504"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7CC568A1" w14:textId="77777777" w:rsidR="0090605A" w:rsidRPr="00C25669" w:rsidRDefault="0090605A" w:rsidP="0090605A">
            <w:pPr>
              <w:pStyle w:val="TAC"/>
              <w:rPr>
                <w:rFonts w:eastAsia="Yu Mincho"/>
              </w:rPr>
            </w:pPr>
            <w:r w:rsidRPr="00C25669">
              <w:rPr>
                <w:rFonts w:eastAsia="Yu Mincho"/>
              </w:rPr>
              <w:t>264</w:t>
            </w:r>
          </w:p>
        </w:tc>
        <w:tc>
          <w:tcPr>
            <w:tcW w:w="1060" w:type="dxa"/>
            <w:shd w:val="clear" w:color="auto" w:fill="auto"/>
            <w:tcMar>
              <w:top w:w="15" w:type="dxa"/>
              <w:left w:w="81" w:type="dxa"/>
              <w:bottom w:w="0" w:type="dxa"/>
              <w:right w:w="81" w:type="dxa"/>
            </w:tcMar>
            <w:hideMark/>
          </w:tcPr>
          <w:p w14:paraId="3C4BE432" w14:textId="77777777" w:rsidR="0090605A" w:rsidRPr="00C25669" w:rsidRDefault="0090605A" w:rsidP="0090605A">
            <w:pPr>
              <w:pStyle w:val="TAC"/>
              <w:rPr>
                <w:rFonts w:eastAsia="Yu Mincho"/>
              </w:rPr>
            </w:pPr>
            <w:r w:rsidRPr="00C25669">
              <w:rPr>
                <w:rFonts w:eastAsia="Yu Mincho"/>
              </w:rPr>
              <w:t>N.A</w:t>
            </w:r>
          </w:p>
        </w:tc>
      </w:tr>
      <w:tr w:rsidR="0090605A" w:rsidRPr="00C25669" w14:paraId="512D6BE5" w14:textId="77777777" w:rsidTr="0090605A">
        <w:trPr>
          <w:jc w:val="center"/>
        </w:trPr>
        <w:tc>
          <w:tcPr>
            <w:tcW w:w="1060" w:type="dxa"/>
            <w:shd w:val="clear" w:color="auto" w:fill="auto"/>
            <w:tcMar>
              <w:top w:w="15" w:type="dxa"/>
              <w:left w:w="81" w:type="dxa"/>
              <w:bottom w:w="0" w:type="dxa"/>
              <w:right w:w="81" w:type="dxa"/>
            </w:tcMar>
            <w:hideMark/>
          </w:tcPr>
          <w:p w14:paraId="70C9FB46" w14:textId="77777777" w:rsidR="0090605A" w:rsidRPr="00C25669" w:rsidRDefault="0090605A" w:rsidP="0090605A">
            <w:pPr>
              <w:pStyle w:val="TAC"/>
              <w:rPr>
                <w:rFonts w:eastAsia="Yu Mincho"/>
              </w:rPr>
            </w:pPr>
            <w:r w:rsidRPr="00C25669">
              <w:rPr>
                <w:rFonts w:eastAsia="Yu Mincho"/>
              </w:rPr>
              <w:t>120</w:t>
            </w:r>
          </w:p>
        </w:tc>
        <w:tc>
          <w:tcPr>
            <w:tcW w:w="1060" w:type="dxa"/>
            <w:shd w:val="clear" w:color="auto" w:fill="auto"/>
            <w:tcMar>
              <w:top w:w="15" w:type="dxa"/>
              <w:left w:w="81" w:type="dxa"/>
              <w:bottom w:w="0" w:type="dxa"/>
              <w:right w:w="81" w:type="dxa"/>
            </w:tcMar>
            <w:hideMark/>
          </w:tcPr>
          <w:p w14:paraId="0FB9ACC9" w14:textId="77777777" w:rsidR="0090605A" w:rsidRPr="00C25669" w:rsidRDefault="0090605A" w:rsidP="0090605A">
            <w:pPr>
              <w:pStyle w:val="TAC"/>
              <w:rPr>
                <w:rFonts w:eastAsia="Yu Mincho"/>
              </w:rPr>
            </w:pPr>
            <w:r w:rsidRPr="00C25669">
              <w:rPr>
                <w:rFonts w:eastAsia="Yu Mincho"/>
              </w:rPr>
              <w:t>30</w:t>
            </w:r>
          </w:p>
        </w:tc>
        <w:tc>
          <w:tcPr>
            <w:tcW w:w="1060" w:type="dxa"/>
            <w:shd w:val="clear" w:color="auto" w:fill="auto"/>
            <w:tcMar>
              <w:top w:w="15" w:type="dxa"/>
              <w:left w:w="81" w:type="dxa"/>
              <w:bottom w:w="0" w:type="dxa"/>
              <w:right w:w="81" w:type="dxa"/>
            </w:tcMar>
            <w:hideMark/>
          </w:tcPr>
          <w:p w14:paraId="61265457"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67E65B9"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0A113510" w14:textId="77777777" w:rsidR="0090605A" w:rsidRPr="00C25669" w:rsidRDefault="0090605A" w:rsidP="0090605A">
            <w:pPr>
              <w:pStyle w:val="TAC"/>
              <w:rPr>
                <w:rFonts w:eastAsia="Yu Mincho"/>
              </w:rPr>
            </w:pPr>
            <w:r w:rsidRPr="00C25669">
              <w:rPr>
                <w:rFonts w:eastAsia="Yu Mincho"/>
              </w:rPr>
              <w:t>264</w:t>
            </w:r>
          </w:p>
        </w:tc>
      </w:tr>
    </w:tbl>
    <w:p w14:paraId="56911C29" w14:textId="77777777" w:rsidR="0090605A" w:rsidRPr="00C25669" w:rsidRDefault="0090605A" w:rsidP="0090605A">
      <w:pPr>
        <w:rPr>
          <w:rFonts w:eastAsia="SimSun"/>
          <w:lang w:eastAsia="zh-CN"/>
        </w:rPr>
      </w:pPr>
    </w:p>
    <w:p w14:paraId="17F24749" w14:textId="77777777" w:rsidR="0090605A" w:rsidRPr="00C25669" w:rsidRDefault="0090605A" w:rsidP="0090605A">
      <w:pPr>
        <w:pStyle w:val="Heading3"/>
        <w:rPr>
          <w:lang w:eastAsia="zh-CN"/>
        </w:rPr>
      </w:pPr>
      <w:bookmarkStart w:id="438" w:name="_Toc21338270"/>
      <w:r w:rsidRPr="00C25669">
        <w:t>7.</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438"/>
    </w:p>
    <w:p w14:paraId="44A56EB2" w14:textId="77777777" w:rsidR="0090605A" w:rsidRPr="00C25669" w:rsidRDefault="0090605A" w:rsidP="0090605A">
      <w:pPr>
        <w:rPr>
          <w:rFonts w:eastAsia="SimSun"/>
          <w:lang w:eastAsia="zh-CN"/>
        </w:rPr>
      </w:pPr>
      <w:r w:rsidRPr="00C25669">
        <w:rPr>
          <w:rFonts w:eastAsia="SimSun" w:hint="eastAsia"/>
          <w:lang w:eastAsia="zh-CN"/>
        </w:rPr>
        <w:t>(Void)</w:t>
      </w:r>
    </w:p>
    <w:p w14:paraId="19947ED4" w14:textId="77777777" w:rsidR="0090605A" w:rsidRPr="00C25669" w:rsidRDefault="0090605A" w:rsidP="0090605A">
      <w:pPr>
        <w:pStyle w:val="Heading3"/>
        <w:rPr>
          <w:lang w:eastAsia="zh-CN"/>
        </w:rPr>
      </w:pPr>
      <w:bookmarkStart w:id="439" w:name="_Toc21338271"/>
      <w:r w:rsidRPr="00C25669">
        <w:rPr>
          <w:rFonts w:hint="eastAsia"/>
        </w:rPr>
        <w:t>7</w:t>
      </w:r>
      <w:r w:rsidRPr="00C25669">
        <w:t>.</w:t>
      </w:r>
      <w:r w:rsidRPr="00C25669">
        <w:rPr>
          <w:rFonts w:hint="eastAsia"/>
        </w:rPr>
        <w:t>2</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439"/>
    </w:p>
    <w:p w14:paraId="70D24E86" w14:textId="77777777" w:rsidR="0090605A" w:rsidRPr="00C25669" w:rsidRDefault="0090605A" w:rsidP="0090605A">
      <w:pPr>
        <w:pStyle w:val="Heading4"/>
        <w:rPr>
          <w:lang w:eastAsia="zh-CN"/>
        </w:rPr>
      </w:pPr>
      <w:bookmarkStart w:id="440" w:name="_Toc21338272"/>
      <w:r w:rsidRPr="00C25669">
        <w:rPr>
          <w:rFonts w:hint="eastAsia"/>
          <w:lang w:eastAsia="zh-CN"/>
        </w:rPr>
        <w:t>7</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440"/>
    </w:p>
    <w:p w14:paraId="4F1B5DC5" w14:textId="77777777" w:rsidR="0090605A" w:rsidRPr="00C25669" w:rsidRDefault="0090605A" w:rsidP="0090605A">
      <w:pPr>
        <w:rPr>
          <w:rFonts w:eastAsia="SimSun"/>
          <w:lang w:eastAsia="zh-CN"/>
        </w:rPr>
      </w:pPr>
      <w:r w:rsidRPr="00C25669">
        <w:rPr>
          <w:rFonts w:eastAsia="SimSun" w:hint="eastAsia"/>
          <w:lang w:eastAsia="zh-CN"/>
        </w:rPr>
        <w:t>(Void)</w:t>
      </w:r>
    </w:p>
    <w:p w14:paraId="67E92867" w14:textId="77777777" w:rsidR="0090605A" w:rsidRPr="00C25669" w:rsidRDefault="0090605A" w:rsidP="0090605A">
      <w:pPr>
        <w:pStyle w:val="Heading4"/>
        <w:rPr>
          <w:lang w:eastAsia="zh-CN"/>
        </w:rPr>
      </w:pPr>
      <w:bookmarkStart w:id="441" w:name="_Toc21338273"/>
      <w:r w:rsidRPr="00C25669">
        <w:rPr>
          <w:rFonts w:hint="eastAsia"/>
          <w:lang w:eastAsia="zh-CN"/>
        </w:rPr>
        <w:t>7</w:t>
      </w:r>
      <w:r w:rsidRPr="00C25669">
        <w:t>.</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w:t>
      </w:r>
      <w:r w:rsidRPr="00C25669">
        <w:rPr>
          <w:rFonts w:hint="eastAsia"/>
          <w:lang w:eastAsia="zh-CN"/>
        </w:rPr>
        <w:t>D</w:t>
      </w:r>
      <w:bookmarkEnd w:id="441"/>
    </w:p>
    <w:p w14:paraId="76BFEF73" w14:textId="77777777" w:rsidR="0090605A" w:rsidRPr="00C25669" w:rsidRDefault="0090605A" w:rsidP="0090605A">
      <w:pPr>
        <w:pStyle w:val="Heading5"/>
        <w:rPr>
          <w:lang w:eastAsia="zh-CN"/>
        </w:rPr>
      </w:pPr>
      <w:bookmarkStart w:id="442" w:name="_Toc21338274"/>
      <w:r w:rsidRPr="00C25669">
        <w:rPr>
          <w:lang w:eastAsia="zh-CN"/>
        </w:rPr>
        <w:t>7.2.2.2.1</w:t>
      </w:r>
      <w:r w:rsidRPr="00C25669">
        <w:rPr>
          <w:rFonts w:hint="eastAsia"/>
          <w:lang w:eastAsia="zh-CN"/>
        </w:rPr>
        <w:tab/>
      </w:r>
      <w:r w:rsidRPr="00C25669">
        <w:rPr>
          <w:lang w:eastAsia="zh-CN"/>
        </w:rPr>
        <w:t>Minimum requirements for PDSCH Mapping Type-A</w:t>
      </w:r>
      <w:bookmarkEnd w:id="442"/>
    </w:p>
    <w:p w14:paraId="3C520E88" w14:textId="77777777" w:rsidR="0090605A" w:rsidRPr="00C25669" w:rsidRDefault="0090605A" w:rsidP="0090605A">
      <w:pPr>
        <w:rPr>
          <w:rFonts w:eastAsia="SimSun"/>
        </w:rPr>
      </w:pPr>
      <w:r w:rsidRPr="00C25669">
        <w:rPr>
          <w:rFonts w:eastAsia="SimSun"/>
        </w:rPr>
        <w:t>For PDSCH Type-A scheduling, the requirements</w:t>
      </w:r>
      <w:r w:rsidRPr="00C25669">
        <w:rPr>
          <w:rFonts w:eastAsia="SimSun" w:hint="eastAsia"/>
          <w:lang w:eastAsia="zh-CN"/>
        </w:rPr>
        <w:t xml:space="preserve"> </w:t>
      </w:r>
      <w:r w:rsidRPr="00C25669">
        <w:rPr>
          <w:rFonts w:eastAsia="SimSun"/>
        </w:rPr>
        <w:t>are specified in Table 7.2.2.2.1-3</w:t>
      </w:r>
      <w:r w:rsidRPr="00C25669">
        <w:rPr>
          <w:rFonts w:eastAsia="SimSun" w:hint="eastAsia"/>
          <w:lang w:eastAsia="zh-CN"/>
        </w:rPr>
        <w:t xml:space="preserve">, </w:t>
      </w:r>
      <w:r w:rsidRPr="00C25669">
        <w:rPr>
          <w:rFonts w:eastAsia="SimSun"/>
        </w:rPr>
        <w:t>7.2.2.2.1-4</w:t>
      </w:r>
      <w:r w:rsidRPr="00C25669">
        <w:rPr>
          <w:rFonts w:eastAsia="SimSun" w:hint="eastAsia"/>
          <w:lang w:eastAsia="zh-CN"/>
        </w:rPr>
        <w:t xml:space="preserve"> and </w:t>
      </w:r>
      <w:r w:rsidRPr="00C25669">
        <w:rPr>
          <w:rFonts w:eastAsia="SimSun"/>
        </w:rPr>
        <w:t>7.2.2.2.1-</w:t>
      </w:r>
      <w:r w:rsidRPr="00C25669">
        <w:rPr>
          <w:rFonts w:eastAsia="SimSun" w:hint="eastAsia"/>
          <w:lang w:eastAsia="zh-CN"/>
        </w:rPr>
        <w:t>5</w:t>
      </w:r>
      <w:r w:rsidRPr="00C25669">
        <w:rPr>
          <w:rFonts w:eastAsia="SimSun"/>
        </w:rPr>
        <w:t xml:space="preserve">, with the addition of the parameters in Table 7.2.2.2.1-2 and the downlink physical channel setup according to Annex </w:t>
      </w:r>
      <w:r w:rsidRPr="00C25669">
        <w:rPr>
          <w:rFonts w:eastAsia="SimSun" w:hint="eastAsia"/>
          <w:lang w:eastAsia="zh-CN"/>
        </w:rPr>
        <w:t>C.5.1</w:t>
      </w:r>
      <w:r w:rsidRPr="00C25669">
        <w:rPr>
          <w:rFonts w:eastAsia="SimSun"/>
        </w:rPr>
        <w:t>. The purpose is to verify the performance of PDSCH Type-A scheduling.</w:t>
      </w:r>
    </w:p>
    <w:p w14:paraId="330445B5" w14:textId="77777777" w:rsidR="0090605A" w:rsidRPr="00C25669" w:rsidRDefault="0090605A" w:rsidP="0090605A">
      <w:pPr>
        <w:rPr>
          <w:rFonts w:ascii="Times-Roman" w:eastAsia="SimSun" w:hAnsi="Times-Roman" w:hint="eastAsia"/>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7.2.2.1.1-1</w:t>
      </w:r>
      <w:r w:rsidRPr="00C25669">
        <w:rPr>
          <w:rFonts w:ascii="Times-Roman" w:eastAsia="SimSun" w:hAnsi="Times-Roman" w:hint="eastAsia"/>
          <w:lang w:eastAsia="zh-CN"/>
        </w:rPr>
        <w:t>.</w:t>
      </w:r>
    </w:p>
    <w:p w14:paraId="45F3037A" w14:textId="77777777" w:rsidR="0090605A" w:rsidRPr="00C25669" w:rsidRDefault="0090605A" w:rsidP="0090605A">
      <w:pPr>
        <w:pStyle w:val="TH"/>
      </w:pPr>
      <w:r w:rsidRPr="00C25669">
        <w:t>Table 7.2.2.1.1-1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90605A" w:rsidRPr="00C25669" w14:paraId="36296D4F" w14:textId="77777777" w:rsidTr="0090605A">
        <w:tc>
          <w:tcPr>
            <w:tcW w:w="4923" w:type="dxa"/>
            <w:tcBorders>
              <w:top w:val="single" w:sz="4" w:space="0" w:color="auto"/>
              <w:left w:val="single" w:sz="4" w:space="0" w:color="auto"/>
              <w:bottom w:val="single" w:sz="4" w:space="0" w:color="auto"/>
              <w:right w:val="single" w:sz="4" w:space="0" w:color="auto"/>
            </w:tcBorders>
            <w:hideMark/>
          </w:tcPr>
          <w:p w14:paraId="16D9272E" w14:textId="77777777" w:rsidR="0090605A" w:rsidRPr="00C25669" w:rsidRDefault="0090605A" w:rsidP="00DD4A96">
            <w:pPr>
              <w:pStyle w:val="TAH"/>
            </w:pPr>
            <w:r w:rsidRPr="00C25669">
              <w:t>Purpose</w:t>
            </w:r>
          </w:p>
        </w:tc>
        <w:tc>
          <w:tcPr>
            <w:tcW w:w="4924" w:type="dxa"/>
            <w:tcBorders>
              <w:top w:val="single" w:sz="4" w:space="0" w:color="auto"/>
              <w:left w:val="single" w:sz="4" w:space="0" w:color="auto"/>
              <w:bottom w:val="single" w:sz="4" w:space="0" w:color="auto"/>
              <w:right w:val="single" w:sz="4" w:space="0" w:color="auto"/>
            </w:tcBorders>
            <w:hideMark/>
          </w:tcPr>
          <w:p w14:paraId="23C0CA9B" w14:textId="77777777" w:rsidR="0090605A" w:rsidRPr="00C25669" w:rsidRDefault="0090605A" w:rsidP="00DD4A96">
            <w:pPr>
              <w:pStyle w:val="TAH"/>
            </w:pPr>
            <w:r w:rsidRPr="00C25669">
              <w:t>Test index</w:t>
            </w:r>
          </w:p>
        </w:tc>
      </w:tr>
      <w:tr w:rsidR="0090605A" w:rsidRPr="00C25669" w14:paraId="6D6F427D" w14:textId="77777777" w:rsidTr="0090605A">
        <w:tc>
          <w:tcPr>
            <w:tcW w:w="4923" w:type="dxa"/>
            <w:tcBorders>
              <w:top w:val="single" w:sz="4" w:space="0" w:color="auto"/>
              <w:left w:val="single" w:sz="4" w:space="0" w:color="auto"/>
              <w:bottom w:val="single" w:sz="4" w:space="0" w:color="auto"/>
              <w:right w:val="single" w:sz="4" w:space="0" w:color="auto"/>
            </w:tcBorders>
            <w:hideMark/>
          </w:tcPr>
          <w:p w14:paraId="6E5330BC" w14:textId="77777777" w:rsidR="0090605A" w:rsidRPr="00C25669" w:rsidRDefault="0090605A" w:rsidP="00DD4A96">
            <w:pPr>
              <w:pStyle w:val="TAL"/>
              <w:rPr>
                <w:rFonts w:eastAsia="SimSun"/>
              </w:rPr>
            </w:pPr>
            <w:r w:rsidRPr="00C25669">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08818F9D" w14:textId="77777777" w:rsidR="0090605A" w:rsidRPr="00C25669" w:rsidRDefault="0090605A" w:rsidP="00DD4A96">
            <w:pPr>
              <w:pStyle w:val="TAL"/>
              <w:rPr>
                <w:rFonts w:eastAsia="SimSun"/>
                <w:lang w:eastAsia="zh-CN"/>
              </w:rPr>
            </w:pPr>
            <w:r w:rsidRPr="00C25669">
              <w:t>1-1, 1-3, 2-1, 2-2, 2-3, 2-4, 2-5, 2-6</w:t>
            </w:r>
          </w:p>
        </w:tc>
      </w:tr>
      <w:tr w:rsidR="0090605A" w:rsidRPr="00C25669" w14:paraId="175DEFAD" w14:textId="77777777" w:rsidTr="0090605A">
        <w:tc>
          <w:tcPr>
            <w:tcW w:w="4923" w:type="dxa"/>
            <w:tcBorders>
              <w:top w:val="single" w:sz="4" w:space="0" w:color="auto"/>
              <w:left w:val="single" w:sz="4" w:space="0" w:color="auto"/>
              <w:bottom w:val="single" w:sz="4" w:space="0" w:color="auto"/>
              <w:right w:val="single" w:sz="4" w:space="0" w:color="auto"/>
            </w:tcBorders>
          </w:tcPr>
          <w:p w14:paraId="6056A80C" w14:textId="77777777" w:rsidR="0090605A" w:rsidRPr="00C25669" w:rsidRDefault="0090605A" w:rsidP="00DD4A96">
            <w:pPr>
              <w:pStyle w:val="TAL"/>
              <w:rPr>
                <w:rFonts w:eastAsia="SimSun"/>
              </w:rPr>
            </w:pPr>
            <w:r w:rsidRPr="00C25669">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779D143" w14:textId="77777777" w:rsidR="0090605A" w:rsidRPr="00C25669" w:rsidRDefault="0090605A" w:rsidP="00DD4A96">
            <w:pPr>
              <w:pStyle w:val="TAL"/>
              <w:rPr>
                <w:rFonts w:eastAsia="SimSun"/>
                <w:lang w:eastAsia="zh-CN"/>
              </w:rPr>
            </w:pPr>
            <w:r w:rsidRPr="00C25669">
              <w:t>1-2</w:t>
            </w:r>
          </w:p>
        </w:tc>
      </w:tr>
      <w:tr w:rsidR="0090605A" w:rsidRPr="00C25669" w14:paraId="423897CE" w14:textId="77777777" w:rsidTr="0090605A">
        <w:tc>
          <w:tcPr>
            <w:tcW w:w="4923" w:type="dxa"/>
            <w:tcBorders>
              <w:top w:val="single" w:sz="4" w:space="0" w:color="auto"/>
              <w:left w:val="single" w:sz="4" w:space="0" w:color="auto"/>
              <w:bottom w:val="single" w:sz="4" w:space="0" w:color="auto"/>
              <w:right w:val="single" w:sz="4" w:space="0" w:color="auto"/>
            </w:tcBorders>
          </w:tcPr>
          <w:p w14:paraId="09C08EE7" w14:textId="77777777" w:rsidR="0090605A" w:rsidRPr="00C25669" w:rsidRDefault="002B19CD" w:rsidP="00DD4A96">
            <w:pPr>
              <w:pStyle w:val="TAL"/>
              <w:rPr>
                <w:rFonts w:eastAsia="SimSun"/>
              </w:rPr>
            </w:pPr>
            <w:r w:rsidRPr="00C25669">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3B36D93C" w14:textId="77777777" w:rsidR="0090605A" w:rsidRPr="00C25669" w:rsidRDefault="0090605A" w:rsidP="00DD4A96">
            <w:pPr>
              <w:pStyle w:val="TAL"/>
              <w:rPr>
                <w:rFonts w:eastAsia="SimSun"/>
                <w:lang w:eastAsia="zh-CN"/>
              </w:rPr>
            </w:pPr>
            <w:r w:rsidRPr="00C25669">
              <w:t>3-1</w:t>
            </w:r>
          </w:p>
        </w:tc>
      </w:tr>
    </w:tbl>
    <w:p w14:paraId="10249ED8" w14:textId="77777777" w:rsidR="0090605A" w:rsidRPr="00C25669" w:rsidRDefault="0090605A" w:rsidP="0090605A">
      <w:pPr>
        <w:rPr>
          <w:rFonts w:eastAsia="SimSun"/>
        </w:rPr>
      </w:pPr>
    </w:p>
    <w:p w14:paraId="67EE723F" w14:textId="77777777" w:rsidR="0090605A" w:rsidRPr="00C25669" w:rsidRDefault="0090605A" w:rsidP="0090605A">
      <w:pPr>
        <w:pStyle w:val="TH"/>
      </w:pPr>
      <w:r w:rsidRPr="00C25669">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2B19CD" w:rsidRPr="00C25669" w14:paraId="1BC6A93A" w14:textId="77777777" w:rsidTr="00477546">
        <w:trPr>
          <w:trHeight w:val="260"/>
          <w:jc w:val="center"/>
        </w:trPr>
        <w:tc>
          <w:tcPr>
            <w:tcW w:w="5883" w:type="dxa"/>
            <w:gridSpan w:val="2"/>
            <w:shd w:val="clear" w:color="auto" w:fill="auto"/>
          </w:tcPr>
          <w:p w14:paraId="41A1DA6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Parameter</w:t>
            </w:r>
          </w:p>
        </w:tc>
        <w:tc>
          <w:tcPr>
            <w:tcW w:w="1107" w:type="dxa"/>
            <w:shd w:val="clear" w:color="auto" w:fill="auto"/>
          </w:tcPr>
          <w:p w14:paraId="7944F430"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Unit</w:t>
            </w:r>
          </w:p>
        </w:tc>
        <w:tc>
          <w:tcPr>
            <w:tcW w:w="2560" w:type="dxa"/>
            <w:shd w:val="clear" w:color="auto" w:fill="auto"/>
          </w:tcPr>
          <w:p w14:paraId="6558D3EA" w14:textId="77777777" w:rsidR="002B19CD" w:rsidRPr="00C25669" w:rsidRDefault="002B19CD" w:rsidP="002B19CD">
            <w:pPr>
              <w:keepNext/>
              <w:keepLines/>
              <w:spacing w:after="0"/>
              <w:jc w:val="center"/>
              <w:rPr>
                <w:rFonts w:ascii="Arial" w:eastAsia="SimSun" w:hAnsi="Arial"/>
                <w:b/>
                <w:sz w:val="18"/>
              </w:rPr>
            </w:pPr>
            <w:r w:rsidRPr="00C25669">
              <w:rPr>
                <w:rFonts w:ascii="Arial" w:eastAsia="SimSun" w:hAnsi="Arial"/>
                <w:b/>
                <w:sz w:val="18"/>
              </w:rPr>
              <w:t>Value</w:t>
            </w:r>
          </w:p>
        </w:tc>
      </w:tr>
      <w:tr w:rsidR="002B19CD" w:rsidRPr="00C25669" w14:paraId="45C62AFC" w14:textId="77777777" w:rsidTr="00477546">
        <w:trPr>
          <w:trHeight w:val="260"/>
          <w:jc w:val="center"/>
        </w:trPr>
        <w:tc>
          <w:tcPr>
            <w:tcW w:w="5883" w:type="dxa"/>
            <w:gridSpan w:val="2"/>
            <w:shd w:val="clear" w:color="auto" w:fill="auto"/>
            <w:vAlign w:val="center"/>
          </w:tcPr>
          <w:p w14:paraId="2F56DB2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Duplex mode</w:t>
            </w:r>
          </w:p>
        </w:tc>
        <w:tc>
          <w:tcPr>
            <w:tcW w:w="1107" w:type="dxa"/>
            <w:shd w:val="clear" w:color="auto" w:fill="auto"/>
            <w:vAlign w:val="center"/>
          </w:tcPr>
          <w:p w14:paraId="32225324"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9DC5C1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TDD</w:t>
            </w:r>
          </w:p>
        </w:tc>
      </w:tr>
      <w:tr w:rsidR="002B19CD" w:rsidRPr="00C25669" w14:paraId="1DA4A6D2" w14:textId="77777777" w:rsidTr="00477546">
        <w:trPr>
          <w:trHeight w:val="250"/>
          <w:jc w:val="center"/>
        </w:trPr>
        <w:tc>
          <w:tcPr>
            <w:tcW w:w="5883" w:type="dxa"/>
            <w:gridSpan w:val="2"/>
            <w:shd w:val="clear" w:color="auto" w:fill="auto"/>
            <w:vAlign w:val="center"/>
          </w:tcPr>
          <w:p w14:paraId="5E6BE1B5"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Active DL BWP index</w:t>
            </w:r>
          </w:p>
        </w:tc>
        <w:tc>
          <w:tcPr>
            <w:tcW w:w="1107" w:type="dxa"/>
            <w:shd w:val="clear" w:color="auto" w:fill="auto"/>
            <w:vAlign w:val="center"/>
          </w:tcPr>
          <w:p w14:paraId="6BBEC6A0"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10D6DB3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22ECAAB6" w14:textId="77777777" w:rsidTr="002B19CD">
        <w:trPr>
          <w:trHeight w:val="1539"/>
          <w:jc w:val="center"/>
        </w:trPr>
        <w:tc>
          <w:tcPr>
            <w:tcW w:w="2447" w:type="dxa"/>
            <w:vMerge w:val="restart"/>
            <w:shd w:val="clear" w:color="auto" w:fill="auto"/>
            <w:vAlign w:val="center"/>
          </w:tcPr>
          <w:p w14:paraId="50A097F6" w14:textId="77777777" w:rsidR="002B19CD" w:rsidRPr="00C25669" w:rsidRDefault="002B19CD" w:rsidP="002B19CD">
            <w:pPr>
              <w:keepNext/>
              <w:keepLines/>
              <w:spacing w:after="0"/>
              <w:rPr>
                <w:rFonts w:ascii="Arial" w:eastAsia="SimSun" w:hAnsi="Arial"/>
                <w:sz w:val="18"/>
                <w:szCs w:val="18"/>
              </w:rPr>
            </w:pPr>
            <w:r w:rsidRPr="00C25669">
              <w:rPr>
                <w:rFonts w:ascii="Arial" w:eastAsia="SimSun" w:hAnsi="Arial"/>
                <w:sz w:val="18"/>
                <w:szCs w:val="18"/>
              </w:rPr>
              <w:t>CSI-RS for tracking</w:t>
            </w:r>
          </w:p>
        </w:tc>
        <w:tc>
          <w:tcPr>
            <w:tcW w:w="3436" w:type="dxa"/>
            <w:shd w:val="clear" w:color="auto" w:fill="auto"/>
            <w:vAlign w:val="center"/>
          </w:tcPr>
          <w:p w14:paraId="3BF291C2" w14:textId="77777777" w:rsidR="002B19CD" w:rsidRPr="00C25669" w:rsidDel="003A6904" w:rsidRDefault="002B19CD" w:rsidP="002B19CD">
            <w:pPr>
              <w:keepNext/>
              <w:keepLines/>
              <w:spacing w:after="0"/>
              <w:rPr>
                <w:rFonts w:ascii="Arial" w:eastAsia="SimSun" w:hAnsi="Arial"/>
                <w:sz w:val="18"/>
                <w:szCs w:val="18"/>
              </w:rPr>
            </w:pPr>
            <w:r w:rsidRPr="00C25669">
              <w:rPr>
                <w:rFonts w:ascii="Arial" w:eastAsia="SimSun" w:hAnsi="Arial"/>
                <w:sz w:val="18"/>
                <w:szCs w:val="18"/>
                <w:lang w:eastAsia="ja-JP"/>
              </w:rPr>
              <w:t>First OFDM symbol in the PRB used for CSI-RS (</w:t>
            </w:r>
            <w:r w:rsidRPr="00C25669">
              <w:rPr>
                <w:rFonts w:ascii="Arial" w:eastAsia="SimSun" w:hAnsi="Arial"/>
                <w:i/>
                <w:sz w:val="18"/>
                <w:szCs w:val="18"/>
                <w:lang w:eastAsia="ja-JP"/>
              </w:rPr>
              <w:t>l</w:t>
            </w:r>
            <w:r w:rsidRPr="00C25669">
              <w:rPr>
                <w:rFonts w:ascii="Arial" w:eastAsia="SimSun" w:hAnsi="Arial"/>
                <w:i/>
                <w:sz w:val="18"/>
                <w:szCs w:val="18"/>
                <w:vertAlign w:val="subscript"/>
                <w:lang w:eastAsia="ja-JP"/>
              </w:rPr>
              <w:t>0</w:t>
            </w:r>
            <w:r w:rsidRPr="00C25669">
              <w:rPr>
                <w:rFonts w:ascii="Arial" w:eastAsia="SimSun" w:hAnsi="Arial"/>
                <w:sz w:val="18"/>
                <w:szCs w:val="18"/>
                <w:lang w:eastAsia="ja-JP"/>
              </w:rPr>
              <w:t>)</w:t>
            </w:r>
          </w:p>
        </w:tc>
        <w:tc>
          <w:tcPr>
            <w:tcW w:w="1107" w:type="dxa"/>
            <w:shd w:val="clear" w:color="auto" w:fill="auto"/>
            <w:vAlign w:val="center"/>
          </w:tcPr>
          <w:p w14:paraId="63CE8DB3" w14:textId="77777777" w:rsidR="002B19CD" w:rsidRPr="00C25669" w:rsidRDefault="002B19CD" w:rsidP="002B19CD">
            <w:pPr>
              <w:keepNext/>
              <w:keepLines/>
              <w:spacing w:after="0"/>
              <w:jc w:val="center"/>
              <w:rPr>
                <w:rFonts w:ascii="Arial" w:eastAsia="SimSun" w:hAnsi="Arial"/>
                <w:sz w:val="18"/>
                <w:szCs w:val="18"/>
              </w:rPr>
            </w:pPr>
          </w:p>
        </w:tc>
        <w:tc>
          <w:tcPr>
            <w:tcW w:w="2560" w:type="dxa"/>
            <w:shd w:val="clear" w:color="auto" w:fill="auto"/>
            <w:vAlign w:val="center"/>
          </w:tcPr>
          <w:p w14:paraId="061EFE26"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 xml:space="preserve">For Test 1-1 and 1-2: </w:t>
            </w:r>
          </w:p>
          <w:p w14:paraId="6E089D6B"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3 for CSI-RS resource 1 and 3</w:t>
            </w:r>
            <w:r w:rsidRPr="00C25669">
              <w:rPr>
                <w:rFonts w:ascii="Arial" w:eastAsia="SimSun" w:hAnsi="Arial"/>
                <w:sz w:val="18"/>
                <w:szCs w:val="18"/>
              </w:rPr>
              <w:br/>
              <w:t>7 for CSI-RS resource 2 and 4</w:t>
            </w:r>
          </w:p>
          <w:p w14:paraId="5B8BF2C1" w14:textId="77777777" w:rsidR="002B19CD" w:rsidRPr="00C25669" w:rsidDel="003A6904" w:rsidRDefault="002B19CD" w:rsidP="002B19CD">
            <w:pPr>
              <w:pStyle w:val="TAC"/>
              <w:rPr>
                <w:szCs w:val="18"/>
              </w:rPr>
            </w:pPr>
          </w:p>
        </w:tc>
      </w:tr>
      <w:tr w:rsidR="002B19CD" w:rsidRPr="00C25669" w14:paraId="2C8B4AF5" w14:textId="77777777" w:rsidTr="002B19CD">
        <w:trPr>
          <w:trHeight w:val="177"/>
          <w:jc w:val="center"/>
        </w:trPr>
        <w:tc>
          <w:tcPr>
            <w:tcW w:w="2447" w:type="dxa"/>
            <w:vMerge/>
            <w:shd w:val="clear" w:color="auto" w:fill="auto"/>
            <w:vAlign w:val="center"/>
          </w:tcPr>
          <w:p w14:paraId="6C5DBE5D" w14:textId="77777777" w:rsidR="002B19CD" w:rsidRPr="00C25669" w:rsidRDefault="002B19CD" w:rsidP="002B19CD">
            <w:pPr>
              <w:keepNext/>
              <w:keepLines/>
              <w:spacing w:after="0"/>
              <w:rPr>
                <w:rFonts w:ascii="Arial" w:eastAsia="SimSun" w:hAnsi="Arial"/>
                <w:sz w:val="18"/>
                <w:szCs w:val="18"/>
              </w:rPr>
            </w:pPr>
          </w:p>
        </w:tc>
        <w:tc>
          <w:tcPr>
            <w:tcW w:w="3436" w:type="dxa"/>
            <w:shd w:val="clear" w:color="auto" w:fill="auto"/>
            <w:vAlign w:val="center"/>
          </w:tcPr>
          <w:p w14:paraId="635CE31B" w14:textId="77777777" w:rsidR="002B19CD" w:rsidRPr="00C25669" w:rsidDel="003A6904" w:rsidRDefault="002B19CD" w:rsidP="002B19CD">
            <w:pPr>
              <w:keepNext/>
              <w:keepLines/>
              <w:spacing w:after="0"/>
              <w:rPr>
                <w:rFonts w:ascii="Arial" w:eastAsia="SimSun" w:hAnsi="Arial"/>
                <w:sz w:val="18"/>
                <w:szCs w:val="18"/>
              </w:rPr>
            </w:pPr>
            <w:r w:rsidRPr="00C25669">
              <w:rPr>
                <w:rFonts w:ascii="Arial" w:eastAsia="SimSun" w:hAnsi="Arial"/>
                <w:sz w:val="18"/>
                <w:szCs w:val="18"/>
              </w:rPr>
              <w:t>CSI-RS offset</w:t>
            </w:r>
          </w:p>
        </w:tc>
        <w:tc>
          <w:tcPr>
            <w:tcW w:w="1107" w:type="dxa"/>
            <w:shd w:val="clear" w:color="auto" w:fill="auto"/>
            <w:vAlign w:val="center"/>
          </w:tcPr>
          <w:p w14:paraId="7D815D3E"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Slots</w:t>
            </w:r>
          </w:p>
        </w:tc>
        <w:tc>
          <w:tcPr>
            <w:tcW w:w="2560" w:type="dxa"/>
            <w:shd w:val="clear" w:color="auto" w:fill="auto"/>
            <w:vAlign w:val="center"/>
          </w:tcPr>
          <w:p w14:paraId="66E31CF1" w14:textId="77777777" w:rsidR="002B19CD" w:rsidRPr="00C25669" w:rsidRDefault="002B19CD" w:rsidP="002B19CD">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 xml:space="preserve">For Test 1-2: </w:t>
            </w:r>
          </w:p>
          <w:p w14:paraId="31DA287C" w14:textId="77777777" w:rsidR="002B19CD" w:rsidRPr="00C25669" w:rsidRDefault="002B19CD" w:rsidP="002B19CD">
            <w:pPr>
              <w:keepNext/>
              <w:keepLines/>
              <w:spacing w:after="0"/>
              <w:jc w:val="center"/>
              <w:rPr>
                <w:rFonts w:ascii="Arial" w:eastAsia="SimSun" w:hAnsi="Arial"/>
                <w:sz w:val="18"/>
                <w:szCs w:val="18"/>
              </w:rPr>
            </w:pPr>
            <w:r w:rsidRPr="00C25669">
              <w:rPr>
                <w:rFonts w:ascii="Arial" w:eastAsia="SimSun" w:hAnsi="Arial"/>
                <w:sz w:val="18"/>
                <w:szCs w:val="18"/>
              </w:rPr>
              <w:t>82 for CSI-RS resource 1 and 2</w:t>
            </w:r>
          </w:p>
          <w:p w14:paraId="194FFC35" w14:textId="77777777" w:rsidR="002B19CD" w:rsidRPr="00C25669" w:rsidDel="003A6904" w:rsidRDefault="002B19CD" w:rsidP="002B19CD">
            <w:pPr>
              <w:pStyle w:val="TAC"/>
              <w:rPr>
                <w:szCs w:val="18"/>
              </w:rPr>
            </w:pPr>
            <w:r w:rsidRPr="00C25669">
              <w:rPr>
                <w:rFonts w:eastAsia="SimSun"/>
                <w:szCs w:val="18"/>
              </w:rPr>
              <w:t>83 for CSI-RS resource 3 and 4</w:t>
            </w:r>
          </w:p>
        </w:tc>
      </w:tr>
      <w:tr w:rsidR="002B19CD" w:rsidRPr="00C25669" w:rsidDel="003A6904" w14:paraId="3BD4C0C5" w14:textId="77777777" w:rsidTr="002B19CD">
        <w:trPr>
          <w:trHeight w:val="509"/>
          <w:jc w:val="center"/>
        </w:trPr>
        <w:tc>
          <w:tcPr>
            <w:tcW w:w="2447" w:type="dxa"/>
            <w:shd w:val="clear" w:color="auto" w:fill="auto"/>
            <w:vAlign w:val="center"/>
          </w:tcPr>
          <w:p w14:paraId="76C75A57" w14:textId="77777777" w:rsidR="002B19CD" w:rsidRPr="00C25669" w:rsidDel="003A6904" w:rsidRDefault="002B19CD" w:rsidP="002B19CD">
            <w:pPr>
              <w:keepNext/>
              <w:keepLines/>
              <w:spacing w:after="0"/>
              <w:rPr>
                <w:rFonts w:ascii="Arial" w:eastAsia="SimSun" w:hAnsi="Arial"/>
                <w:sz w:val="18"/>
              </w:rPr>
            </w:pPr>
            <w:r w:rsidRPr="00C25669">
              <w:rPr>
                <w:rFonts w:ascii="Arial" w:eastAsia="SimSun" w:hAnsi="Arial" w:hint="eastAsia"/>
                <w:sz w:val="18"/>
                <w:lang w:eastAsia="zh-CN"/>
              </w:rPr>
              <w:t>PDCCH configuration</w:t>
            </w:r>
          </w:p>
        </w:tc>
        <w:tc>
          <w:tcPr>
            <w:tcW w:w="3436" w:type="dxa"/>
            <w:shd w:val="clear" w:color="auto" w:fill="auto"/>
          </w:tcPr>
          <w:p w14:paraId="58E1A46E" w14:textId="77777777" w:rsidR="002B19CD" w:rsidRPr="00C25669" w:rsidDel="003A6904" w:rsidRDefault="002B19CD" w:rsidP="002B19CD">
            <w:pPr>
              <w:keepNext/>
              <w:keepLines/>
              <w:spacing w:after="0"/>
              <w:rPr>
                <w:rFonts w:ascii="Arial" w:eastAsia="SimSun" w:hAnsi="Arial"/>
                <w:sz w:val="18"/>
              </w:rPr>
            </w:pPr>
            <w:r w:rsidRPr="00C25669">
              <w:rPr>
                <w:rFonts w:ascii="Arial" w:eastAsia="SimSun" w:hAnsi="Arial"/>
                <w:sz w:val="18"/>
                <w:lang w:eastAsia="zh-CN"/>
              </w:rPr>
              <w:t>Number of PDCCH candidates and aggregation levels</w:t>
            </w:r>
          </w:p>
        </w:tc>
        <w:tc>
          <w:tcPr>
            <w:tcW w:w="1107" w:type="dxa"/>
            <w:shd w:val="clear" w:color="auto" w:fill="auto"/>
          </w:tcPr>
          <w:p w14:paraId="636DEE4B" w14:textId="77777777" w:rsidR="002B19CD" w:rsidRPr="00C25669" w:rsidDel="003A6904" w:rsidRDefault="002B19CD" w:rsidP="002B19CD">
            <w:pPr>
              <w:keepNext/>
              <w:keepLines/>
              <w:spacing w:after="0"/>
              <w:jc w:val="center"/>
              <w:rPr>
                <w:rFonts w:ascii="Arial" w:eastAsia="SimSun" w:hAnsi="Arial"/>
                <w:sz w:val="18"/>
              </w:rPr>
            </w:pPr>
          </w:p>
        </w:tc>
        <w:tc>
          <w:tcPr>
            <w:tcW w:w="2560" w:type="dxa"/>
            <w:shd w:val="clear" w:color="auto" w:fill="auto"/>
          </w:tcPr>
          <w:p w14:paraId="0B5BA763" w14:textId="77777777" w:rsidR="002B19CD" w:rsidRPr="00C25669" w:rsidRDefault="002B19CD" w:rsidP="002B19CD">
            <w:pPr>
              <w:keepNext/>
              <w:keepLines/>
              <w:spacing w:after="0"/>
              <w:rPr>
                <w:rFonts w:eastAsia="SimSun"/>
                <w:lang w:eastAsia="zh-CN"/>
              </w:rPr>
            </w:pPr>
            <w:r w:rsidRPr="00C25669">
              <w:rPr>
                <w:rFonts w:ascii="Arial" w:eastAsia="SimSun" w:hAnsi="Arial"/>
                <w:sz w:val="18"/>
                <w:lang w:eastAsia="zh-CN"/>
              </w:rPr>
              <w:t>1/AL4 for Test 2-3</w:t>
            </w:r>
          </w:p>
          <w:p w14:paraId="56314945" w14:textId="77777777" w:rsidR="002B19CD" w:rsidRPr="00C25669" w:rsidDel="003A6904" w:rsidRDefault="002B19CD" w:rsidP="002B19CD">
            <w:pPr>
              <w:keepNext/>
              <w:keepLines/>
              <w:spacing w:after="0"/>
              <w:jc w:val="center"/>
              <w:rPr>
                <w:rFonts w:ascii="Arial" w:eastAsia="SimSun" w:hAnsi="Arial"/>
                <w:sz w:val="18"/>
              </w:rPr>
            </w:pPr>
            <w:r w:rsidRPr="00C25669">
              <w:rPr>
                <w:rFonts w:ascii="Arial" w:eastAsia="SimSun" w:hAnsi="Arial"/>
                <w:sz w:val="18"/>
                <w:lang w:eastAsia="zh-CN"/>
              </w:rPr>
              <w:t>1/AL8 for other tests</w:t>
            </w:r>
          </w:p>
        </w:tc>
      </w:tr>
      <w:tr w:rsidR="002B19CD" w:rsidRPr="00C25669" w14:paraId="61077600" w14:textId="77777777" w:rsidTr="002B19CD">
        <w:trPr>
          <w:trHeight w:val="260"/>
          <w:jc w:val="center"/>
        </w:trPr>
        <w:tc>
          <w:tcPr>
            <w:tcW w:w="2447" w:type="dxa"/>
            <w:vMerge w:val="restart"/>
            <w:shd w:val="clear" w:color="auto" w:fill="auto"/>
            <w:vAlign w:val="center"/>
          </w:tcPr>
          <w:p w14:paraId="6BF42433" w14:textId="77777777" w:rsidR="002B19CD" w:rsidRPr="00C25669" w:rsidRDefault="002B19CD" w:rsidP="002B19CD">
            <w:pPr>
              <w:keepNext/>
              <w:keepLines/>
              <w:spacing w:after="0"/>
              <w:rPr>
                <w:rFonts w:ascii="Arial" w:eastAsia="SimSun" w:hAnsi="Arial"/>
                <w:i/>
                <w:sz w:val="18"/>
              </w:rPr>
            </w:pPr>
            <w:r w:rsidRPr="00C25669">
              <w:rPr>
                <w:rFonts w:ascii="Arial" w:eastAsia="SimSun" w:hAnsi="Arial"/>
                <w:sz w:val="18"/>
              </w:rPr>
              <w:t>PDSCH configuration</w:t>
            </w:r>
          </w:p>
        </w:tc>
        <w:tc>
          <w:tcPr>
            <w:tcW w:w="3436" w:type="dxa"/>
            <w:shd w:val="clear" w:color="auto" w:fill="auto"/>
            <w:vAlign w:val="center"/>
          </w:tcPr>
          <w:p w14:paraId="101DA22E" w14:textId="77777777" w:rsidR="002B19CD" w:rsidRPr="00C25669" w:rsidRDefault="002B19CD" w:rsidP="002B19CD">
            <w:pPr>
              <w:keepNext/>
              <w:keepLines/>
              <w:spacing w:after="0"/>
              <w:rPr>
                <w:rFonts w:ascii="Arial" w:eastAsia="SimSun" w:hAnsi="Arial"/>
                <w:i/>
                <w:sz w:val="18"/>
              </w:rPr>
            </w:pPr>
            <w:r w:rsidRPr="00C25669">
              <w:rPr>
                <w:rFonts w:ascii="Arial" w:eastAsia="SimSun" w:hAnsi="Arial"/>
                <w:sz w:val="18"/>
              </w:rPr>
              <w:t>Mapping type</w:t>
            </w:r>
          </w:p>
        </w:tc>
        <w:tc>
          <w:tcPr>
            <w:tcW w:w="1107" w:type="dxa"/>
            <w:shd w:val="clear" w:color="auto" w:fill="auto"/>
            <w:vAlign w:val="center"/>
          </w:tcPr>
          <w:p w14:paraId="5BE376AE"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404CE55A"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 A</w:t>
            </w:r>
          </w:p>
        </w:tc>
      </w:tr>
      <w:tr w:rsidR="002B19CD" w:rsidRPr="00C25669" w14:paraId="61C84C9E" w14:textId="77777777" w:rsidTr="002B19CD">
        <w:trPr>
          <w:trHeight w:val="177"/>
          <w:jc w:val="center"/>
        </w:trPr>
        <w:tc>
          <w:tcPr>
            <w:tcW w:w="2447" w:type="dxa"/>
            <w:vMerge/>
            <w:shd w:val="clear" w:color="auto" w:fill="auto"/>
            <w:vAlign w:val="center"/>
          </w:tcPr>
          <w:p w14:paraId="7646C2B3"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13A8520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i/>
                <w:sz w:val="18"/>
              </w:rPr>
              <w:t>k0</w:t>
            </w:r>
          </w:p>
        </w:tc>
        <w:tc>
          <w:tcPr>
            <w:tcW w:w="1107" w:type="dxa"/>
            <w:shd w:val="clear" w:color="auto" w:fill="auto"/>
            <w:vAlign w:val="center"/>
          </w:tcPr>
          <w:p w14:paraId="3B5F99E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5DA0181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0</w:t>
            </w:r>
          </w:p>
        </w:tc>
      </w:tr>
      <w:tr w:rsidR="002B19CD" w:rsidRPr="00C25669" w14:paraId="2CD93E84" w14:textId="77777777" w:rsidTr="002B19CD">
        <w:trPr>
          <w:trHeight w:val="177"/>
          <w:jc w:val="center"/>
        </w:trPr>
        <w:tc>
          <w:tcPr>
            <w:tcW w:w="2447" w:type="dxa"/>
            <w:vMerge/>
            <w:shd w:val="clear" w:color="auto" w:fill="auto"/>
            <w:vAlign w:val="center"/>
          </w:tcPr>
          <w:p w14:paraId="5C3040AF"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22E5A02"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 xml:space="preserve">Starting symbol (S) </w:t>
            </w:r>
          </w:p>
        </w:tc>
        <w:tc>
          <w:tcPr>
            <w:tcW w:w="1107" w:type="dxa"/>
            <w:shd w:val="clear" w:color="auto" w:fill="auto"/>
            <w:vAlign w:val="center"/>
          </w:tcPr>
          <w:p w14:paraId="073FCFCE"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613B37B"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957A84C" w14:textId="77777777" w:rsidTr="002B19CD">
        <w:trPr>
          <w:trHeight w:val="177"/>
          <w:jc w:val="center"/>
        </w:trPr>
        <w:tc>
          <w:tcPr>
            <w:tcW w:w="2447" w:type="dxa"/>
            <w:vMerge/>
            <w:shd w:val="clear" w:color="auto" w:fill="auto"/>
            <w:vAlign w:val="center"/>
          </w:tcPr>
          <w:p w14:paraId="254016B6"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26B405E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Length (L)</w:t>
            </w:r>
          </w:p>
        </w:tc>
        <w:tc>
          <w:tcPr>
            <w:tcW w:w="1107" w:type="dxa"/>
            <w:shd w:val="clear" w:color="auto" w:fill="auto"/>
            <w:vAlign w:val="center"/>
          </w:tcPr>
          <w:p w14:paraId="63535B30"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FDE2C56"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 as defined in A.3.2.2</w:t>
            </w:r>
          </w:p>
        </w:tc>
      </w:tr>
      <w:tr w:rsidR="002B19CD" w:rsidRPr="00C25669" w14:paraId="47492E67" w14:textId="77777777" w:rsidTr="002B19CD">
        <w:trPr>
          <w:trHeight w:val="177"/>
          <w:jc w:val="center"/>
        </w:trPr>
        <w:tc>
          <w:tcPr>
            <w:tcW w:w="2447" w:type="dxa"/>
            <w:vMerge/>
            <w:shd w:val="clear" w:color="auto" w:fill="auto"/>
            <w:vAlign w:val="center"/>
          </w:tcPr>
          <w:p w14:paraId="12E04946"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167B7DB"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PDSCH aggregation factor</w:t>
            </w:r>
          </w:p>
        </w:tc>
        <w:tc>
          <w:tcPr>
            <w:tcW w:w="1107" w:type="dxa"/>
            <w:shd w:val="clear" w:color="auto" w:fill="auto"/>
            <w:vAlign w:val="center"/>
          </w:tcPr>
          <w:p w14:paraId="4305139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4CD6930"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60DA21F1" w14:textId="77777777" w:rsidTr="002B19CD">
        <w:trPr>
          <w:trHeight w:val="177"/>
          <w:jc w:val="center"/>
        </w:trPr>
        <w:tc>
          <w:tcPr>
            <w:tcW w:w="2447" w:type="dxa"/>
            <w:vMerge/>
            <w:shd w:val="clear" w:color="auto" w:fill="auto"/>
            <w:vAlign w:val="center"/>
          </w:tcPr>
          <w:p w14:paraId="5D8608B2"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A08885A"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PRB bundling type</w:t>
            </w:r>
          </w:p>
        </w:tc>
        <w:tc>
          <w:tcPr>
            <w:tcW w:w="1107" w:type="dxa"/>
            <w:shd w:val="clear" w:color="auto" w:fill="auto"/>
            <w:vAlign w:val="center"/>
          </w:tcPr>
          <w:p w14:paraId="3463CFE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742C418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Static</w:t>
            </w:r>
          </w:p>
        </w:tc>
      </w:tr>
      <w:tr w:rsidR="002B19CD" w:rsidRPr="00C25669" w14:paraId="3C7D0E4F" w14:textId="77777777" w:rsidTr="002B19CD">
        <w:trPr>
          <w:trHeight w:val="177"/>
          <w:jc w:val="center"/>
        </w:trPr>
        <w:tc>
          <w:tcPr>
            <w:tcW w:w="2447" w:type="dxa"/>
            <w:vMerge/>
            <w:shd w:val="clear" w:color="auto" w:fill="auto"/>
            <w:vAlign w:val="center"/>
          </w:tcPr>
          <w:p w14:paraId="2B55155C"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A213918"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PRB bundling size</w:t>
            </w:r>
          </w:p>
        </w:tc>
        <w:tc>
          <w:tcPr>
            <w:tcW w:w="1107" w:type="dxa"/>
            <w:shd w:val="clear" w:color="auto" w:fill="auto"/>
            <w:vAlign w:val="center"/>
          </w:tcPr>
          <w:p w14:paraId="67984347"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5759FAD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WB for</w:t>
            </w:r>
            <w:r w:rsidRPr="00C25669">
              <w:rPr>
                <w:rFonts w:ascii="Arial" w:eastAsia="SimSun" w:hAnsi="Arial" w:hint="eastAsia"/>
                <w:sz w:val="18"/>
                <w:lang w:eastAsia="zh-CN"/>
              </w:rPr>
              <w:t xml:space="preserve"> Test</w:t>
            </w:r>
            <w:r w:rsidRPr="00C25669">
              <w:rPr>
                <w:rFonts w:ascii="Arial" w:eastAsia="SimSun" w:hAnsi="Arial"/>
                <w:sz w:val="18"/>
              </w:rPr>
              <w:t xml:space="preserve"> 1-1,</w:t>
            </w:r>
          </w:p>
          <w:p w14:paraId="31F91A92"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2 for other tests</w:t>
            </w:r>
          </w:p>
        </w:tc>
      </w:tr>
      <w:tr w:rsidR="002B19CD" w:rsidRPr="00C25669" w14:paraId="3C55FB5A" w14:textId="77777777" w:rsidTr="002B19CD">
        <w:trPr>
          <w:trHeight w:val="177"/>
          <w:jc w:val="center"/>
        </w:trPr>
        <w:tc>
          <w:tcPr>
            <w:tcW w:w="2447" w:type="dxa"/>
            <w:vMerge/>
            <w:shd w:val="clear" w:color="auto" w:fill="auto"/>
            <w:vAlign w:val="center"/>
          </w:tcPr>
          <w:p w14:paraId="249ABA2D"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5EE5232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Resource allocation type</w:t>
            </w:r>
          </w:p>
        </w:tc>
        <w:tc>
          <w:tcPr>
            <w:tcW w:w="1107" w:type="dxa"/>
            <w:shd w:val="clear" w:color="auto" w:fill="auto"/>
            <w:vAlign w:val="center"/>
          </w:tcPr>
          <w:p w14:paraId="1782114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73DD3AD6"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Test 2-1: Type 1 with start RB = 30, L</w:t>
            </w:r>
            <w:r w:rsidRPr="00C25669">
              <w:rPr>
                <w:rFonts w:ascii="Arial" w:eastAsia="SimSun" w:hAnsi="Arial"/>
                <w:sz w:val="18"/>
                <w:vertAlign w:val="subscript"/>
              </w:rPr>
              <w:t>RBs</w:t>
            </w:r>
            <w:r w:rsidRPr="00C25669">
              <w:rPr>
                <w:rFonts w:ascii="Arial" w:eastAsia="SimSun" w:hAnsi="Arial"/>
                <w:sz w:val="18"/>
              </w:rPr>
              <w:t xml:space="preserve"> = 6</w:t>
            </w:r>
          </w:p>
          <w:p w14:paraId="09271B7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Other tests: </w:t>
            </w:r>
            <w:r w:rsidRPr="00C25669">
              <w:rPr>
                <w:rFonts w:ascii="Arial" w:eastAsia="SimSun" w:hAnsi="Arial"/>
                <w:sz w:val="18"/>
              </w:rPr>
              <w:t xml:space="preserve">Type </w:t>
            </w:r>
            <w:r w:rsidRPr="00C25669">
              <w:rPr>
                <w:rFonts w:ascii="Arial" w:eastAsia="SimSun" w:hAnsi="Arial" w:hint="eastAsia"/>
                <w:sz w:val="18"/>
                <w:lang w:eastAsia="zh-CN"/>
              </w:rPr>
              <w:t>0</w:t>
            </w:r>
          </w:p>
        </w:tc>
      </w:tr>
      <w:tr w:rsidR="002B19CD" w:rsidRPr="00C25669" w14:paraId="3D7BFA42" w14:textId="77777777" w:rsidTr="002B19CD">
        <w:trPr>
          <w:trHeight w:val="177"/>
          <w:jc w:val="center"/>
        </w:trPr>
        <w:tc>
          <w:tcPr>
            <w:tcW w:w="2447" w:type="dxa"/>
            <w:vMerge/>
            <w:shd w:val="clear" w:color="auto" w:fill="auto"/>
            <w:vAlign w:val="center"/>
          </w:tcPr>
          <w:p w14:paraId="499871FA"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8596C31"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RBG size</w:t>
            </w:r>
          </w:p>
        </w:tc>
        <w:tc>
          <w:tcPr>
            <w:tcW w:w="1107" w:type="dxa"/>
            <w:shd w:val="clear" w:color="auto" w:fill="auto"/>
            <w:vAlign w:val="center"/>
          </w:tcPr>
          <w:p w14:paraId="199894F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D981A5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2-1: N/A</w:t>
            </w:r>
          </w:p>
          <w:p w14:paraId="1F37DF3D"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Other tests: C</w:t>
            </w:r>
            <w:r w:rsidRPr="00C25669">
              <w:rPr>
                <w:rFonts w:ascii="Arial" w:eastAsia="SimSun" w:hAnsi="Arial"/>
                <w:sz w:val="18"/>
                <w:lang w:eastAsia="zh-CN"/>
              </w:rPr>
              <w:t>onfig2</w:t>
            </w:r>
          </w:p>
        </w:tc>
      </w:tr>
      <w:tr w:rsidR="002B19CD" w:rsidRPr="00C25669" w14:paraId="13F15C6E" w14:textId="77777777" w:rsidTr="002B19CD">
        <w:trPr>
          <w:trHeight w:val="177"/>
          <w:jc w:val="center"/>
        </w:trPr>
        <w:tc>
          <w:tcPr>
            <w:tcW w:w="2447" w:type="dxa"/>
            <w:vMerge/>
            <w:shd w:val="clear" w:color="auto" w:fill="auto"/>
            <w:vAlign w:val="center"/>
          </w:tcPr>
          <w:p w14:paraId="583C7A4F"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232D1BB7"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1107" w:type="dxa"/>
            <w:shd w:val="clear" w:color="auto" w:fill="auto"/>
            <w:vAlign w:val="center"/>
          </w:tcPr>
          <w:p w14:paraId="148D0E5B"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026C687E"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Non-interleaved</w:t>
            </w:r>
          </w:p>
        </w:tc>
      </w:tr>
      <w:tr w:rsidR="002B19CD" w:rsidRPr="00C25669" w14:paraId="0DE99789" w14:textId="77777777" w:rsidTr="002B19CD">
        <w:trPr>
          <w:trHeight w:val="177"/>
          <w:jc w:val="center"/>
        </w:trPr>
        <w:tc>
          <w:tcPr>
            <w:tcW w:w="2447" w:type="dxa"/>
            <w:vMerge/>
            <w:shd w:val="clear" w:color="auto" w:fill="auto"/>
            <w:vAlign w:val="center"/>
          </w:tcPr>
          <w:p w14:paraId="2D739359"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45E88E54"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1107" w:type="dxa"/>
            <w:shd w:val="clear" w:color="auto" w:fill="auto"/>
            <w:vAlign w:val="center"/>
          </w:tcPr>
          <w:p w14:paraId="05A913EC"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426DEB53"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N/A</w:t>
            </w:r>
          </w:p>
        </w:tc>
      </w:tr>
      <w:tr w:rsidR="002B19CD" w:rsidRPr="00C25669" w14:paraId="4C5BEAD3" w14:textId="77777777" w:rsidTr="002B19CD">
        <w:trPr>
          <w:trHeight w:val="250"/>
          <w:jc w:val="center"/>
        </w:trPr>
        <w:tc>
          <w:tcPr>
            <w:tcW w:w="2447" w:type="dxa"/>
            <w:vMerge w:val="restart"/>
            <w:shd w:val="clear" w:color="auto" w:fill="auto"/>
            <w:vAlign w:val="center"/>
          </w:tcPr>
          <w:p w14:paraId="55672814" w14:textId="77777777" w:rsidR="002B19CD" w:rsidRPr="00C25669" w:rsidRDefault="002B19CD" w:rsidP="002B19CD">
            <w:pPr>
              <w:keepNext/>
              <w:keepLines/>
              <w:spacing w:after="0"/>
              <w:rPr>
                <w:rFonts w:ascii="Arial" w:eastAsia="SimSun" w:hAnsi="Arial"/>
                <w:sz w:val="18"/>
              </w:rPr>
            </w:pPr>
            <w:r w:rsidRPr="00C25669">
              <w:rPr>
                <w:rFonts w:ascii="Arial" w:eastAsia="SimSun" w:hAnsi="Arial"/>
                <w:sz w:val="18"/>
              </w:rPr>
              <w:t>PDSCH DMRS configuration</w:t>
            </w:r>
          </w:p>
        </w:tc>
        <w:tc>
          <w:tcPr>
            <w:tcW w:w="3436" w:type="dxa"/>
            <w:shd w:val="clear" w:color="auto" w:fill="auto"/>
            <w:vAlign w:val="center"/>
          </w:tcPr>
          <w:p w14:paraId="717961C7"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DMRS Type</w:t>
            </w:r>
          </w:p>
        </w:tc>
        <w:tc>
          <w:tcPr>
            <w:tcW w:w="1107" w:type="dxa"/>
            <w:shd w:val="clear" w:color="auto" w:fill="auto"/>
            <w:vAlign w:val="center"/>
          </w:tcPr>
          <w:p w14:paraId="58A8F951"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5717329"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Type 1</w:t>
            </w:r>
          </w:p>
        </w:tc>
      </w:tr>
      <w:tr w:rsidR="002B19CD" w:rsidRPr="00C25669" w14:paraId="130E529D" w14:textId="77777777" w:rsidTr="002B19CD">
        <w:trPr>
          <w:trHeight w:val="177"/>
          <w:jc w:val="center"/>
        </w:trPr>
        <w:tc>
          <w:tcPr>
            <w:tcW w:w="2447" w:type="dxa"/>
            <w:vMerge/>
            <w:shd w:val="clear" w:color="auto" w:fill="auto"/>
            <w:vAlign w:val="center"/>
          </w:tcPr>
          <w:p w14:paraId="7D4C6EF3"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7849595C"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Number of additional DMRS</w:t>
            </w:r>
          </w:p>
        </w:tc>
        <w:tc>
          <w:tcPr>
            <w:tcW w:w="1107" w:type="dxa"/>
            <w:shd w:val="clear" w:color="auto" w:fill="auto"/>
            <w:vAlign w:val="center"/>
          </w:tcPr>
          <w:p w14:paraId="30F60CA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6A4FD0E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1</w:t>
            </w:r>
          </w:p>
        </w:tc>
      </w:tr>
      <w:tr w:rsidR="002B19CD" w:rsidRPr="00C25669" w14:paraId="5DF6B324" w14:textId="77777777" w:rsidTr="002B19CD">
        <w:trPr>
          <w:trHeight w:val="177"/>
          <w:jc w:val="center"/>
        </w:trPr>
        <w:tc>
          <w:tcPr>
            <w:tcW w:w="2447" w:type="dxa"/>
            <w:vMerge/>
            <w:shd w:val="clear" w:color="auto" w:fill="auto"/>
            <w:vAlign w:val="center"/>
          </w:tcPr>
          <w:p w14:paraId="27840DF4" w14:textId="77777777" w:rsidR="002B19CD" w:rsidRPr="00C25669" w:rsidRDefault="002B19CD" w:rsidP="002B19CD">
            <w:pPr>
              <w:keepNext/>
              <w:keepLines/>
              <w:spacing w:after="0"/>
              <w:rPr>
                <w:rFonts w:ascii="Arial" w:eastAsia="SimSun" w:hAnsi="Arial"/>
                <w:sz w:val="18"/>
              </w:rPr>
            </w:pPr>
          </w:p>
        </w:tc>
        <w:tc>
          <w:tcPr>
            <w:tcW w:w="3436" w:type="dxa"/>
            <w:shd w:val="clear" w:color="auto" w:fill="auto"/>
            <w:vAlign w:val="center"/>
          </w:tcPr>
          <w:p w14:paraId="101816F8" w14:textId="77777777" w:rsidR="002B19CD" w:rsidRPr="00C25669" w:rsidRDefault="002B19CD" w:rsidP="002B19CD">
            <w:pPr>
              <w:keepNext/>
              <w:keepLines/>
              <w:spacing w:after="0"/>
              <w:rPr>
                <w:rFonts w:ascii="Arial" w:eastAsia="SimSun" w:hAnsi="Arial"/>
                <w:sz w:val="18"/>
                <w:lang w:eastAsia="ja-JP"/>
              </w:rPr>
            </w:pPr>
            <w:r w:rsidRPr="00C25669">
              <w:rPr>
                <w:rFonts w:ascii="Arial" w:eastAsia="SimSun" w:hAnsi="Arial"/>
                <w:sz w:val="18"/>
              </w:rPr>
              <w:t>Maximum number of OFDM symbols for DL front loaded DMRS</w:t>
            </w:r>
          </w:p>
        </w:tc>
        <w:tc>
          <w:tcPr>
            <w:tcW w:w="1107" w:type="dxa"/>
            <w:shd w:val="clear" w:color="auto" w:fill="auto"/>
            <w:vAlign w:val="center"/>
          </w:tcPr>
          <w:p w14:paraId="0735ECF5" w14:textId="77777777" w:rsidR="002B19CD" w:rsidRPr="00C25669" w:rsidRDefault="002B19CD" w:rsidP="002B19CD">
            <w:pPr>
              <w:keepNext/>
              <w:keepLines/>
              <w:spacing w:after="0"/>
              <w:jc w:val="center"/>
              <w:rPr>
                <w:rFonts w:ascii="Arial" w:eastAsia="SimSun" w:hAnsi="Arial"/>
                <w:sz w:val="18"/>
              </w:rPr>
            </w:pPr>
          </w:p>
        </w:tc>
        <w:tc>
          <w:tcPr>
            <w:tcW w:w="2560" w:type="dxa"/>
            <w:shd w:val="clear" w:color="auto" w:fill="auto"/>
            <w:vAlign w:val="center"/>
          </w:tcPr>
          <w:p w14:paraId="3AD023B5"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hint="eastAsia"/>
                <w:sz w:val="18"/>
                <w:lang w:eastAsia="zh-CN"/>
              </w:rPr>
              <w:t>1</w:t>
            </w:r>
          </w:p>
        </w:tc>
      </w:tr>
      <w:tr w:rsidR="002B19CD" w:rsidRPr="00C25669" w14:paraId="4BC08942" w14:textId="77777777" w:rsidTr="00477546">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43447E" w14:textId="77777777" w:rsidR="002B19CD" w:rsidRPr="00C25669" w:rsidRDefault="002B19CD" w:rsidP="002B19CD">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1BA77C81" w14:textId="77777777" w:rsidR="002B19CD" w:rsidRPr="00C25669" w:rsidRDefault="002B19CD" w:rsidP="002B19CD">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601578"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 xml:space="preserve">8 for Test 1-1, 1-3, </w:t>
            </w:r>
            <w:r w:rsidRPr="00C25669">
              <w:rPr>
                <w:rFonts w:ascii="Arial" w:eastAsia="SimSun" w:hAnsi="Arial" w:hint="eastAsia"/>
                <w:sz w:val="18"/>
                <w:lang w:eastAsia="zh-CN"/>
              </w:rPr>
              <w:t xml:space="preserve">2-2, </w:t>
            </w:r>
            <w:r w:rsidRPr="00C25669">
              <w:rPr>
                <w:rFonts w:ascii="Arial" w:eastAsia="SimSun" w:hAnsi="Arial"/>
                <w:sz w:val="18"/>
              </w:rPr>
              <w:t>2-4</w:t>
            </w:r>
          </w:p>
          <w:p w14:paraId="18243D57"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10 for Test 2-1, 2-3</w:t>
            </w:r>
            <w:r w:rsidRPr="00C25669">
              <w:rPr>
                <w:rFonts w:ascii="Arial" w:eastAsia="SimSun" w:hAnsi="Arial" w:hint="eastAsia"/>
                <w:sz w:val="18"/>
                <w:lang w:eastAsia="zh-CN"/>
              </w:rPr>
              <w:t>, 2-5, 2-6, 3-1</w:t>
            </w:r>
          </w:p>
          <w:p w14:paraId="4151F48B" w14:textId="77777777" w:rsidR="002B19CD" w:rsidRPr="00C25669" w:rsidRDefault="002B19CD" w:rsidP="002B19CD">
            <w:pPr>
              <w:keepNext/>
              <w:keepLines/>
              <w:spacing w:after="0"/>
              <w:jc w:val="center"/>
              <w:rPr>
                <w:rFonts w:ascii="Arial" w:eastAsia="SimSun" w:hAnsi="Arial"/>
                <w:sz w:val="18"/>
                <w:lang w:eastAsia="zh-CN"/>
              </w:rPr>
            </w:pPr>
            <w:r w:rsidRPr="00C25669">
              <w:rPr>
                <w:rFonts w:ascii="Arial" w:eastAsia="SimSun" w:hAnsi="Arial"/>
                <w:sz w:val="18"/>
              </w:rPr>
              <w:t>16 for Test 1-2</w:t>
            </w:r>
          </w:p>
          <w:p w14:paraId="001F4C58" w14:textId="77777777" w:rsidR="002B19CD" w:rsidRPr="00C25669" w:rsidRDefault="002B19CD" w:rsidP="002B19CD">
            <w:pPr>
              <w:keepNext/>
              <w:keepLines/>
              <w:spacing w:after="0"/>
              <w:jc w:val="center"/>
              <w:rPr>
                <w:rFonts w:ascii="Arial" w:eastAsia="SimSun" w:hAnsi="Arial"/>
                <w:sz w:val="18"/>
                <w:lang w:eastAsia="zh-CN"/>
              </w:rPr>
            </w:pPr>
          </w:p>
        </w:tc>
      </w:tr>
      <w:tr w:rsidR="002B19CD" w:rsidRPr="00C25669" w14:paraId="5C20D91D" w14:textId="77777777" w:rsidTr="00477546">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E9926" w14:textId="77777777" w:rsidR="002B19CD" w:rsidRPr="00C25669" w:rsidRDefault="002B19CD" w:rsidP="002B19CD">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2C260572" w14:textId="77777777" w:rsidR="002B19CD" w:rsidRPr="00C25669" w:rsidRDefault="002B19CD" w:rsidP="002B19CD">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49ABBA8F" w14:textId="77777777" w:rsidR="002B19CD" w:rsidRPr="00C25669" w:rsidRDefault="002B19CD" w:rsidP="002B19CD">
            <w:pPr>
              <w:keepNext/>
              <w:keepLines/>
              <w:spacing w:after="0"/>
              <w:jc w:val="center"/>
              <w:rPr>
                <w:rFonts w:ascii="Arial" w:eastAsia="SimSun" w:hAnsi="Arial"/>
                <w:sz w:val="18"/>
              </w:rPr>
            </w:pPr>
            <w:r w:rsidRPr="00C25669">
              <w:rPr>
                <w:rFonts w:ascii="Arial" w:eastAsia="SimSun" w:hAnsi="Arial"/>
                <w:sz w:val="18"/>
              </w:rPr>
              <w:t>As defined in Annex A.1.3</w:t>
            </w:r>
          </w:p>
        </w:tc>
      </w:tr>
    </w:tbl>
    <w:p w14:paraId="73360D37" w14:textId="77777777" w:rsidR="0090605A" w:rsidRPr="00C25669" w:rsidRDefault="0090605A" w:rsidP="0090605A">
      <w:pPr>
        <w:rPr>
          <w:rFonts w:eastAsia="SimSun"/>
        </w:rPr>
      </w:pPr>
    </w:p>
    <w:p w14:paraId="7BA5F575" w14:textId="77777777" w:rsidR="0090605A" w:rsidRPr="00C25669" w:rsidRDefault="0090605A" w:rsidP="0090605A">
      <w:pPr>
        <w:pStyle w:val="TH"/>
      </w:pPr>
      <w:r w:rsidRPr="00C25669">
        <w:lastRenderedPageBreak/>
        <w:t>Table 7.2.2.2</w:t>
      </w:r>
      <w:r w:rsidRPr="00C25669">
        <w:rPr>
          <w:lang w:eastAsia="zh-CN"/>
        </w:rPr>
        <w:t>.1</w:t>
      </w:r>
      <w:r w:rsidRPr="00C25669">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31"/>
        <w:gridCol w:w="1062"/>
        <w:gridCol w:w="1536"/>
        <w:gridCol w:w="1132"/>
        <w:gridCol w:w="1028"/>
        <w:gridCol w:w="1233"/>
        <w:gridCol w:w="1329"/>
        <w:gridCol w:w="1144"/>
        <w:gridCol w:w="752"/>
      </w:tblGrid>
      <w:tr w:rsidR="0090605A" w:rsidRPr="00C25669" w14:paraId="2486FC5B" w14:textId="77777777" w:rsidTr="00DD4A96">
        <w:trPr>
          <w:trHeight w:val="338"/>
          <w:jc w:val="center"/>
        </w:trPr>
        <w:tc>
          <w:tcPr>
            <w:tcW w:w="320" w:type="pct"/>
            <w:vMerge w:val="restart"/>
            <w:shd w:val="clear" w:color="auto" w:fill="FFFFFF"/>
            <w:vAlign w:val="center"/>
          </w:tcPr>
          <w:p w14:paraId="28C67AB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539" w:type="pct"/>
            <w:vMerge w:val="restart"/>
            <w:shd w:val="clear" w:color="auto" w:fill="FFFFFF"/>
            <w:vAlign w:val="center"/>
          </w:tcPr>
          <w:p w14:paraId="615ED05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780" w:type="pct"/>
            <w:vMerge w:val="restart"/>
            <w:shd w:val="clear" w:color="auto" w:fill="FFFFFF"/>
            <w:vAlign w:val="center"/>
          </w:tcPr>
          <w:p w14:paraId="0D6C72BB"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75" w:type="pct"/>
            <w:vMerge w:val="restart"/>
            <w:shd w:val="clear" w:color="auto" w:fill="FFFFFF"/>
            <w:vAlign w:val="center"/>
          </w:tcPr>
          <w:p w14:paraId="147A157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w:t>
            </w:r>
            <w:r w:rsidRPr="00C25669">
              <w:rPr>
                <w:rFonts w:ascii="Arial" w:eastAsia="SimSun" w:hAnsi="Arial" w:hint="eastAsia"/>
                <w:b/>
                <w:sz w:val="18"/>
                <w:lang w:eastAsia="zh-CN"/>
              </w:rPr>
              <w:t xml:space="preserve"> and code rate</w:t>
            </w:r>
          </w:p>
        </w:tc>
        <w:tc>
          <w:tcPr>
            <w:tcW w:w="522" w:type="pct"/>
            <w:vMerge w:val="restart"/>
            <w:shd w:val="clear" w:color="auto" w:fill="FFFFFF"/>
            <w:vAlign w:val="center"/>
          </w:tcPr>
          <w:p w14:paraId="2A969CD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26" w:type="pct"/>
            <w:vMerge w:val="restart"/>
            <w:shd w:val="clear" w:color="auto" w:fill="FFFFFF"/>
            <w:vAlign w:val="center"/>
          </w:tcPr>
          <w:p w14:paraId="6F0CEFA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75" w:type="pct"/>
            <w:vMerge w:val="restart"/>
            <w:shd w:val="clear" w:color="auto" w:fill="FFFFFF"/>
            <w:vAlign w:val="center"/>
          </w:tcPr>
          <w:p w14:paraId="5E52AEE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63" w:type="pct"/>
            <w:gridSpan w:val="2"/>
            <w:shd w:val="clear" w:color="auto" w:fill="FFFFFF"/>
            <w:vAlign w:val="center"/>
          </w:tcPr>
          <w:p w14:paraId="250DFBF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6FA3534C" w14:textId="77777777" w:rsidTr="00DD4A96">
        <w:trPr>
          <w:trHeight w:val="338"/>
          <w:jc w:val="center"/>
        </w:trPr>
        <w:tc>
          <w:tcPr>
            <w:tcW w:w="320" w:type="pct"/>
            <w:vMerge/>
            <w:shd w:val="clear" w:color="auto" w:fill="FFFFFF"/>
            <w:vAlign w:val="center"/>
          </w:tcPr>
          <w:p w14:paraId="698C048D" w14:textId="77777777" w:rsidR="0090605A" w:rsidRPr="00C25669" w:rsidRDefault="0090605A" w:rsidP="0090605A">
            <w:pPr>
              <w:keepNext/>
              <w:keepLines/>
              <w:spacing w:after="0"/>
              <w:jc w:val="center"/>
              <w:rPr>
                <w:rFonts w:ascii="Arial" w:eastAsia="SimSun" w:hAnsi="Arial"/>
                <w:b/>
                <w:sz w:val="18"/>
              </w:rPr>
            </w:pPr>
          </w:p>
        </w:tc>
        <w:tc>
          <w:tcPr>
            <w:tcW w:w="539" w:type="pct"/>
            <w:vMerge/>
            <w:shd w:val="clear" w:color="auto" w:fill="FFFFFF"/>
            <w:vAlign w:val="center"/>
          </w:tcPr>
          <w:p w14:paraId="3B9778BA" w14:textId="77777777" w:rsidR="0090605A" w:rsidRPr="00C25669" w:rsidRDefault="0090605A" w:rsidP="0090605A">
            <w:pPr>
              <w:keepNext/>
              <w:keepLines/>
              <w:spacing w:after="0"/>
              <w:jc w:val="center"/>
              <w:rPr>
                <w:rFonts w:ascii="Arial" w:eastAsia="SimSun" w:hAnsi="Arial"/>
                <w:b/>
                <w:sz w:val="18"/>
              </w:rPr>
            </w:pPr>
          </w:p>
        </w:tc>
        <w:tc>
          <w:tcPr>
            <w:tcW w:w="780" w:type="pct"/>
            <w:vMerge/>
            <w:shd w:val="clear" w:color="auto" w:fill="FFFFFF"/>
          </w:tcPr>
          <w:p w14:paraId="3CFF59CD" w14:textId="77777777" w:rsidR="0090605A" w:rsidRPr="00C25669" w:rsidRDefault="0090605A" w:rsidP="0090605A">
            <w:pPr>
              <w:pStyle w:val="TAC"/>
            </w:pPr>
          </w:p>
        </w:tc>
        <w:tc>
          <w:tcPr>
            <w:tcW w:w="575" w:type="pct"/>
            <w:vMerge/>
            <w:shd w:val="clear" w:color="auto" w:fill="FFFFFF"/>
            <w:vAlign w:val="center"/>
          </w:tcPr>
          <w:p w14:paraId="2B24EC55" w14:textId="77777777" w:rsidR="0090605A" w:rsidRPr="00C25669" w:rsidRDefault="0090605A" w:rsidP="0090605A">
            <w:pPr>
              <w:keepNext/>
              <w:keepLines/>
              <w:spacing w:after="0"/>
              <w:jc w:val="center"/>
              <w:rPr>
                <w:rFonts w:ascii="Arial" w:eastAsia="SimSun" w:hAnsi="Arial"/>
                <w:b/>
                <w:sz w:val="18"/>
              </w:rPr>
            </w:pPr>
          </w:p>
        </w:tc>
        <w:tc>
          <w:tcPr>
            <w:tcW w:w="522" w:type="pct"/>
            <w:vMerge/>
            <w:shd w:val="clear" w:color="auto" w:fill="FFFFFF"/>
            <w:vAlign w:val="center"/>
          </w:tcPr>
          <w:p w14:paraId="428B5112" w14:textId="77777777" w:rsidR="0090605A" w:rsidRPr="00C25669" w:rsidRDefault="0090605A" w:rsidP="0090605A">
            <w:pPr>
              <w:keepNext/>
              <w:keepLines/>
              <w:spacing w:after="0"/>
              <w:jc w:val="center"/>
              <w:rPr>
                <w:rFonts w:ascii="Arial" w:eastAsia="SimSun" w:hAnsi="Arial"/>
                <w:b/>
                <w:sz w:val="18"/>
              </w:rPr>
            </w:pPr>
          </w:p>
        </w:tc>
        <w:tc>
          <w:tcPr>
            <w:tcW w:w="626" w:type="pct"/>
            <w:vMerge/>
            <w:shd w:val="clear" w:color="auto" w:fill="FFFFFF"/>
            <w:vAlign w:val="center"/>
          </w:tcPr>
          <w:p w14:paraId="75B1F15C" w14:textId="77777777" w:rsidR="0090605A" w:rsidRPr="00C25669" w:rsidRDefault="0090605A" w:rsidP="0090605A">
            <w:pPr>
              <w:keepNext/>
              <w:keepLines/>
              <w:spacing w:after="0"/>
              <w:jc w:val="center"/>
              <w:rPr>
                <w:rFonts w:ascii="Arial" w:eastAsia="SimSun" w:hAnsi="Arial"/>
                <w:b/>
                <w:sz w:val="18"/>
              </w:rPr>
            </w:pPr>
          </w:p>
        </w:tc>
        <w:tc>
          <w:tcPr>
            <w:tcW w:w="675" w:type="pct"/>
            <w:vMerge/>
            <w:shd w:val="clear" w:color="auto" w:fill="FFFFFF"/>
            <w:vAlign w:val="center"/>
          </w:tcPr>
          <w:p w14:paraId="46853DBF" w14:textId="77777777" w:rsidR="0090605A" w:rsidRPr="00C25669" w:rsidRDefault="0090605A" w:rsidP="0090605A">
            <w:pPr>
              <w:keepNext/>
              <w:keepLines/>
              <w:spacing w:after="0"/>
              <w:jc w:val="center"/>
              <w:rPr>
                <w:rFonts w:ascii="Arial" w:eastAsia="SimSun" w:hAnsi="Arial"/>
                <w:b/>
                <w:sz w:val="18"/>
              </w:rPr>
            </w:pPr>
          </w:p>
        </w:tc>
        <w:tc>
          <w:tcPr>
            <w:tcW w:w="581" w:type="pct"/>
            <w:shd w:val="clear" w:color="auto" w:fill="FFFFFF"/>
            <w:vAlign w:val="center"/>
          </w:tcPr>
          <w:p w14:paraId="009EB4D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82" w:type="pct"/>
            <w:shd w:val="clear" w:color="auto" w:fill="FFFFFF"/>
            <w:vAlign w:val="center"/>
          </w:tcPr>
          <w:p w14:paraId="638B3CA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0BC6C992" w14:textId="77777777" w:rsidTr="00DD4A96">
        <w:trPr>
          <w:trHeight w:val="169"/>
          <w:jc w:val="center"/>
        </w:trPr>
        <w:tc>
          <w:tcPr>
            <w:tcW w:w="320" w:type="pct"/>
            <w:shd w:val="clear" w:color="auto" w:fill="FFFFFF"/>
            <w:vAlign w:val="center"/>
          </w:tcPr>
          <w:p w14:paraId="67BF74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1-1</w:t>
            </w:r>
          </w:p>
        </w:tc>
        <w:tc>
          <w:tcPr>
            <w:tcW w:w="539" w:type="pct"/>
            <w:shd w:val="clear" w:color="auto" w:fill="FFFFFF"/>
            <w:vAlign w:val="center"/>
          </w:tcPr>
          <w:p w14:paraId="36E485D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R.PDSCH.5-1.1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77EFB6A3"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423E7F2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QPSK</w:t>
            </w:r>
            <w:r w:rsidRPr="00C25669">
              <w:rPr>
                <w:rFonts w:ascii="Arial" w:eastAsia="SimSun" w:hAnsi="Arial" w:hint="eastAsia"/>
                <w:sz w:val="18"/>
                <w:lang w:val="en-US" w:eastAsia="zh-CN"/>
              </w:rPr>
              <w:t>, 0.30</w:t>
            </w:r>
          </w:p>
        </w:tc>
        <w:tc>
          <w:tcPr>
            <w:tcW w:w="522" w:type="pct"/>
            <w:shd w:val="clear" w:color="auto" w:fill="FFFFFF"/>
            <w:vAlign w:val="center"/>
          </w:tcPr>
          <w:p w14:paraId="729FEED3"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FR2.120-1</w:t>
            </w:r>
            <w:r w:rsidRPr="00C25669">
              <w:rPr>
                <w:rFonts w:ascii="Arial" w:eastAsia="SimSun" w:hAnsi="Arial" w:hint="eastAsia"/>
                <w:sz w:val="18"/>
                <w:lang w:val="en-US" w:eastAsia="zh-CN"/>
              </w:rPr>
              <w:t>A</w:t>
            </w:r>
          </w:p>
        </w:tc>
        <w:tc>
          <w:tcPr>
            <w:tcW w:w="626" w:type="pct"/>
            <w:shd w:val="clear" w:color="auto" w:fill="FFFFFF"/>
            <w:vAlign w:val="center"/>
          </w:tcPr>
          <w:p w14:paraId="7C9A0CA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TDLC60-300</w:t>
            </w:r>
          </w:p>
        </w:tc>
        <w:tc>
          <w:tcPr>
            <w:tcW w:w="675" w:type="pct"/>
            <w:shd w:val="clear" w:color="auto" w:fill="FFFFFF"/>
            <w:vAlign w:val="center"/>
          </w:tcPr>
          <w:p w14:paraId="3CE5957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81" w:type="pct"/>
            <w:shd w:val="clear" w:color="auto" w:fill="FFFFFF"/>
            <w:vAlign w:val="center"/>
          </w:tcPr>
          <w:p w14:paraId="4EA4458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2" w:type="pct"/>
            <w:shd w:val="clear" w:color="auto" w:fill="FFFFFF"/>
            <w:vAlign w:val="center"/>
          </w:tcPr>
          <w:p w14:paraId="0F0D496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-0.4</w:t>
            </w:r>
          </w:p>
        </w:tc>
      </w:tr>
      <w:tr w:rsidR="0090605A" w:rsidRPr="00C25669" w14:paraId="2F7C8861" w14:textId="77777777" w:rsidTr="00DD4A96">
        <w:trPr>
          <w:trHeight w:val="169"/>
          <w:jc w:val="center"/>
        </w:trPr>
        <w:tc>
          <w:tcPr>
            <w:tcW w:w="320" w:type="pct"/>
            <w:shd w:val="clear" w:color="auto" w:fill="FFFFFF"/>
            <w:vAlign w:val="center"/>
          </w:tcPr>
          <w:p w14:paraId="642F99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r w:rsidRPr="00C25669">
              <w:rPr>
                <w:rFonts w:ascii="Arial" w:eastAsia="SimSun" w:hAnsi="Arial" w:hint="eastAsia"/>
                <w:sz w:val="18"/>
                <w:lang w:val="en-US"/>
              </w:rPr>
              <w:t>2</w:t>
            </w:r>
          </w:p>
        </w:tc>
        <w:tc>
          <w:tcPr>
            <w:tcW w:w="539" w:type="pct"/>
            <w:shd w:val="clear" w:color="auto" w:fill="FFFFFF"/>
            <w:vAlign w:val="center"/>
          </w:tcPr>
          <w:p w14:paraId="112F8DF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68669AF7"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4353EC31"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 0.48</w:t>
            </w:r>
          </w:p>
        </w:tc>
        <w:tc>
          <w:tcPr>
            <w:tcW w:w="522" w:type="pct"/>
            <w:shd w:val="clear" w:color="auto" w:fill="FFFFFF"/>
            <w:vAlign w:val="center"/>
          </w:tcPr>
          <w:p w14:paraId="0598F45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26" w:type="pct"/>
            <w:shd w:val="clear" w:color="auto" w:fill="FFFFFF"/>
            <w:vAlign w:val="center"/>
          </w:tcPr>
          <w:p w14:paraId="57E152BD"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TDLA30-300</w:t>
            </w:r>
          </w:p>
        </w:tc>
        <w:tc>
          <w:tcPr>
            <w:tcW w:w="675" w:type="pct"/>
            <w:shd w:val="clear" w:color="auto" w:fill="FFFFFF"/>
            <w:vAlign w:val="center"/>
          </w:tcPr>
          <w:p w14:paraId="7A3006E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81" w:type="pct"/>
            <w:shd w:val="clear" w:color="auto" w:fill="FFFFFF"/>
            <w:vAlign w:val="center"/>
          </w:tcPr>
          <w:p w14:paraId="1F85E1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30</w:t>
            </w:r>
          </w:p>
        </w:tc>
        <w:tc>
          <w:tcPr>
            <w:tcW w:w="382" w:type="pct"/>
            <w:shd w:val="clear" w:color="auto" w:fill="FFFFFF"/>
            <w:vAlign w:val="center"/>
          </w:tcPr>
          <w:p w14:paraId="6E362D80"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1.7</w:t>
            </w:r>
          </w:p>
        </w:tc>
      </w:tr>
      <w:tr w:rsidR="0090605A" w:rsidRPr="00C25669" w14:paraId="31D8A7F6" w14:textId="77777777" w:rsidTr="00DD4A96">
        <w:trPr>
          <w:trHeight w:val="169"/>
          <w:jc w:val="center"/>
        </w:trPr>
        <w:tc>
          <w:tcPr>
            <w:tcW w:w="320" w:type="pct"/>
            <w:shd w:val="clear" w:color="auto" w:fill="FFFFFF"/>
            <w:vAlign w:val="center"/>
          </w:tcPr>
          <w:p w14:paraId="5788B4E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1-3</w:t>
            </w:r>
          </w:p>
        </w:tc>
        <w:tc>
          <w:tcPr>
            <w:tcW w:w="539" w:type="pct"/>
            <w:shd w:val="clear" w:color="auto" w:fill="FFFFFF"/>
            <w:vAlign w:val="center"/>
          </w:tcPr>
          <w:p w14:paraId="3290B63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R.PDSCH.5-3.1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80" w:type="pct"/>
            <w:shd w:val="clear" w:color="auto" w:fill="FFFFFF"/>
            <w:vAlign w:val="center"/>
          </w:tcPr>
          <w:p w14:paraId="74AB53F0"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75" w:type="pct"/>
            <w:shd w:val="clear" w:color="auto" w:fill="FFFFFF"/>
            <w:vAlign w:val="center"/>
          </w:tcPr>
          <w:p w14:paraId="6BC016F8"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64QAM</w:t>
            </w:r>
            <w:r w:rsidRPr="00C25669">
              <w:rPr>
                <w:rFonts w:ascii="Arial" w:eastAsia="SimSun" w:hAnsi="Arial" w:hint="eastAsia"/>
                <w:sz w:val="18"/>
                <w:lang w:val="en-US" w:eastAsia="zh-CN"/>
              </w:rPr>
              <w:t>, 0.46</w:t>
            </w:r>
          </w:p>
        </w:tc>
        <w:tc>
          <w:tcPr>
            <w:tcW w:w="522" w:type="pct"/>
            <w:shd w:val="clear" w:color="auto" w:fill="FFFFFF"/>
            <w:vAlign w:val="center"/>
          </w:tcPr>
          <w:p w14:paraId="433E20C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26" w:type="pct"/>
            <w:shd w:val="clear" w:color="auto" w:fill="FFFFFF"/>
            <w:vAlign w:val="center"/>
          </w:tcPr>
          <w:p w14:paraId="417D4A4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w:t>
            </w:r>
            <w:r w:rsidRPr="00C25669">
              <w:rPr>
                <w:rFonts w:ascii="Arial" w:eastAsia="SimSun" w:hAnsi="Arial" w:hint="eastAsia"/>
                <w:sz w:val="18"/>
                <w:lang w:val="en-US" w:eastAsia="zh-CN"/>
              </w:rPr>
              <w:t>300</w:t>
            </w:r>
          </w:p>
        </w:tc>
        <w:tc>
          <w:tcPr>
            <w:tcW w:w="675" w:type="pct"/>
            <w:shd w:val="clear" w:color="auto" w:fill="FFFFFF"/>
            <w:vAlign w:val="center"/>
          </w:tcPr>
          <w:p w14:paraId="7E97CF59" w14:textId="6BCAD405"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XPL Med</w:t>
            </w:r>
            <w:r w:rsidRPr="00C25669">
              <w:rPr>
                <w:rFonts w:ascii="Arial" w:eastAsia="SimSun" w:hAnsi="Arial" w:hint="eastAsia"/>
                <w:sz w:val="18"/>
                <w:lang w:val="en-US" w:eastAsia="zh-CN"/>
              </w:rPr>
              <w:t>ium</w:t>
            </w:r>
            <w:del w:id="443" w:author="CR0016r1" w:date="2019-12-03T16:18:00Z">
              <w:r w:rsidR="0029367B" w:rsidRPr="00E11A61" w:rsidDel="00E11A61">
                <w:rPr>
                  <w:rFonts w:ascii="Arial" w:eastAsia="SimSun" w:hAnsi="Arial"/>
                  <w:sz w:val="18"/>
                  <w:lang w:val="en-US"/>
                </w:rPr>
                <w:delText>-A</w:delText>
              </w:r>
            </w:del>
          </w:p>
        </w:tc>
        <w:tc>
          <w:tcPr>
            <w:tcW w:w="581" w:type="pct"/>
            <w:shd w:val="clear" w:color="auto" w:fill="FFFFFF"/>
            <w:vAlign w:val="center"/>
          </w:tcPr>
          <w:p w14:paraId="20FA7AB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2" w:type="pct"/>
            <w:shd w:val="clear" w:color="auto" w:fill="FFFFFF"/>
            <w:vAlign w:val="center"/>
          </w:tcPr>
          <w:p w14:paraId="4441F81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12.4</w:t>
            </w:r>
          </w:p>
        </w:tc>
      </w:tr>
    </w:tbl>
    <w:p w14:paraId="5FB05504" w14:textId="77777777" w:rsidR="0090605A" w:rsidRPr="00C25669" w:rsidRDefault="0090605A" w:rsidP="0090605A">
      <w:pPr>
        <w:rPr>
          <w:rFonts w:eastAsia="SimSun"/>
        </w:rPr>
      </w:pPr>
    </w:p>
    <w:p w14:paraId="0ABA73B1" w14:textId="77777777" w:rsidR="0090605A" w:rsidRPr="00C25669" w:rsidRDefault="0090605A" w:rsidP="0090605A">
      <w:pPr>
        <w:pStyle w:val="TH"/>
      </w:pPr>
      <w:r w:rsidRPr="00C25669">
        <w:t>Table 7.2.2.2</w:t>
      </w:r>
      <w:r w:rsidRPr="00C25669">
        <w:rPr>
          <w:lang w:eastAsia="zh-CN"/>
        </w:rPr>
        <w:t>.1</w:t>
      </w:r>
      <w:r w:rsidRPr="00C25669">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1"/>
        <w:gridCol w:w="1396"/>
        <w:gridCol w:w="1160"/>
        <w:gridCol w:w="916"/>
        <w:gridCol w:w="1195"/>
        <w:gridCol w:w="1288"/>
        <w:gridCol w:w="1111"/>
        <w:gridCol w:w="973"/>
      </w:tblGrid>
      <w:tr w:rsidR="0090605A" w:rsidRPr="00C25669" w14:paraId="2F410969" w14:textId="77777777" w:rsidTr="00DD4A96">
        <w:trPr>
          <w:trHeight w:val="379"/>
          <w:jc w:val="center"/>
        </w:trPr>
        <w:tc>
          <w:tcPr>
            <w:tcW w:w="313" w:type="pct"/>
            <w:vMerge w:val="restart"/>
            <w:shd w:val="clear" w:color="auto" w:fill="FFFFFF"/>
            <w:vAlign w:val="center"/>
          </w:tcPr>
          <w:p w14:paraId="2DF4FCB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605" w:type="pct"/>
            <w:vMerge w:val="restart"/>
            <w:shd w:val="clear" w:color="auto" w:fill="FFFFFF"/>
            <w:vAlign w:val="center"/>
          </w:tcPr>
          <w:p w14:paraId="2A906AF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709" w:type="pct"/>
            <w:vMerge w:val="restart"/>
            <w:shd w:val="clear" w:color="auto" w:fill="FFFFFF"/>
            <w:vAlign w:val="center"/>
          </w:tcPr>
          <w:p w14:paraId="0163BE07"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89" w:type="pct"/>
            <w:vMerge w:val="restart"/>
            <w:shd w:val="clear" w:color="auto" w:fill="FFFFFF"/>
            <w:vAlign w:val="center"/>
          </w:tcPr>
          <w:p w14:paraId="6A7DCC89"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Modulation</w:t>
            </w:r>
            <w:r w:rsidRPr="00C25669">
              <w:rPr>
                <w:rFonts w:ascii="Arial" w:eastAsia="SimSun" w:hAnsi="Arial" w:hint="eastAsia"/>
                <w:b/>
                <w:sz w:val="18"/>
                <w:lang w:eastAsia="zh-CN"/>
              </w:rPr>
              <w:t xml:space="preserve"> and code rate</w:t>
            </w:r>
          </w:p>
        </w:tc>
        <w:tc>
          <w:tcPr>
            <w:tcW w:w="465" w:type="pct"/>
            <w:vMerge w:val="restart"/>
            <w:shd w:val="clear" w:color="auto" w:fill="FFFFFF"/>
            <w:vAlign w:val="center"/>
          </w:tcPr>
          <w:p w14:paraId="771C943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07" w:type="pct"/>
            <w:vMerge w:val="restart"/>
            <w:shd w:val="clear" w:color="auto" w:fill="FFFFFF"/>
            <w:vAlign w:val="center"/>
          </w:tcPr>
          <w:p w14:paraId="1E6FBFC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54" w:type="pct"/>
            <w:vMerge w:val="restart"/>
            <w:shd w:val="clear" w:color="auto" w:fill="FFFFFF"/>
            <w:vAlign w:val="center"/>
          </w:tcPr>
          <w:p w14:paraId="401C0FA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0F9056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66EEBFBE" w14:textId="77777777" w:rsidTr="00DD4A96">
        <w:trPr>
          <w:trHeight w:val="379"/>
          <w:jc w:val="center"/>
        </w:trPr>
        <w:tc>
          <w:tcPr>
            <w:tcW w:w="313" w:type="pct"/>
            <w:vMerge/>
            <w:shd w:val="clear" w:color="auto" w:fill="FFFFFF"/>
            <w:vAlign w:val="center"/>
          </w:tcPr>
          <w:p w14:paraId="6D12C3D4" w14:textId="77777777" w:rsidR="0090605A" w:rsidRPr="00C25669" w:rsidRDefault="0090605A" w:rsidP="0090605A">
            <w:pPr>
              <w:keepNext/>
              <w:keepLines/>
              <w:spacing w:after="0"/>
              <w:jc w:val="center"/>
              <w:rPr>
                <w:rFonts w:ascii="Arial" w:eastAsia="SimSun" w:hAnsi="Arial"/>
                <w:b/>
                <w:sz w:val="18"/>
              </w:rPr>
            </w:pPr>
          </w:p>
        </w:tc>
        <w:tc>
          <w:tcPr>
            <w:tcW w:w="605" w:type="pct"/>
            <w:vMerge/>
            <w:shd w:val="clear" w:color="auto" w:fill="FFFFFF"/>
            <w:vAlign w:val="center"/>
          </w:tcPr>
          <w:p w14:paraId="03EF8F2F" w14:textId="77777777" w:rsidR="0090605A" w:rsidRPr="00C25669" w:rsidRDefault="0090605A" w:rsidP="0090605A">
            <w:pPr>
              <w:keepNext/>
              <w:keepLines/>
              <w:spacing w:after="0"/>
              <w:jc w:val="center"/>
              <w:rPr>
                <w:rFonts w:ascii="Arial" w:eastAsia="SimSun" w:hAnsi="Arial"/>
                <w:b/>
                <w:sz w:val="18"/>
              </w:rPr>
            </w:pPr>
          </w:p>
        </w:tc>
        <w:tc>
          <w:tcPr>
            <w:tcW w:w="709" w:type="pct"/>
            <w:vMerge/>
            <w:shd w:val="clear" w:color="auto" w:fill="FFFFFF"/>
          </w:tcPr>
          <w:p w14:paraId="1854B899" w14:textId="77777777" w:rsidR="0090605A" w:rsidRPr="00C25669" w:rsidRDefault="0090605A" w:rsidP="0090605A">
            <w:pPr>
              <w:pStyle w:val="TAC"/>
            </w:pPr>
          </w:p>
        </w:tc>
        <w:tc>
          <w:tcPr>
            <w:tcW w:w="589" w:type="pct"/>
            <w:vMerge/>
            <w:shd w:val="clear" w:color="auto" w:fill="FFFFFF"/>
            <w:vAlign w:val="center"/>
          </w:tcPr>
          <w:p w14:paraId="053A73BE" w14:textId="77777777" w:rsidR="0090605A" w:rsidRPr="00C25669" w:rsidRDefault="0090605A" w:rsidP="0090605A">
            <w:pPr>
              <w:keepNext/>
              <w:keepLines/>
              <w:spacing w:after="0"/>
              <w:jc w:val="center"/>
              <w:rPr>
                <w:rFonts w:ascii="Arial" w:eastAsia="SimSun" w:hAnsi="Arial"/>
                <w:b/>
                <w:sz w:val="18"/>
              </w:rPr>
            </w:pPr>
          </w:p>
        </w:tc>
        <w:tc>
          <w:tcPr>
            <w:tcW w:w="465" w:type="pct"/>
            <w:vMerge/>
            <w:shd w:val="clear" w:color="auto" w:fill="FFFFFF"/>
            <w:vAlign w:val="center"/>
          </w:tcPr>
          <w:p w14:paraId="2E76EF4E" w14:textId="77777777" w:rsidR="0090605A" w:rsidRPr="00C25669" w:rsidRDefault="0090605A" w:rsidP="0090605A">
            <w:pPr>
              <w:keepNext/>
              <w:keepLines/>
              <w:spacing w:after="0"/>
              <w:jc w:val="center"/>
              <w:rPr>
                <w:rFonts w:ascii="Arial" w:eastAsia="SimSun" w:hAnsi="Arial"/>
                <w:b/>
                <w:sz w:val="18"/>
              </w:rPr>
            </w:pPr>
          </w:p>
        </w:tc>
        <w:tc>
          <w:tcPr>
            <w:tcW w:w="607" w:type="pct"/>
            <w:vMerge/>
            <w:shd w:val="clear" w:color="auto" w:fill="FFFFFF"/>
            <w:vAlign w:val="center"/>
          </w:tcPr>
          <w:p w14:paraId="23C74E6B" w14:textId="77777777" w:rsidR="0090605A" w:rsidRPr="00C25669" w:rsidRDefault="0090605A" w:rsidP="0090605A">
            <w:pPr>
              <w:keepNext/>
              <w:keepLines/>
              <w:spacing w:after="0"/>
              <w:jc w:val="center"/>
              <w:rPr>
                <w:rFonts w:ascii="Arial" w:eastAsia="SimSun" w:hAnsi="Arial"/>
                <w:b/>
                <w:sz w:val="18"/>
              </w:rPr>
            </w:pPr>
          </w:p>
        </w:tc>
        <w:tc>
          <w:tcPr>
            <w:tcW w:w="654" w:type="pct"/>
            <w:vMerge/>
            <w:shd w:val="clear" w:color="auto" w:fill="FFFFFF"/>
            <w:vAlign w:val="center"/>
          </w:tcPr>
          <w:p w14:paraId="3018127F" w14:textId="77777777" w:rsidR="0090605A" w:rsidRPr="00C25669" w:rsidRDefault="0090605A" w:rsidP="0090605A">
            <w:pPr>
              <w:keepNext/>
              <w:keepLines/>
              <w:spacing w:after="0"/>
              <w:jc w:val="center"/>
              <w:rPr>
                <w:rFonts w:ascii="Arial" w:eastAsia="SimSun" w:hAnsi="Arial"/>
                <w:b/>
                <w:sz w:val="18"/>
              </w:rPr>
            </w:pPr>
          </w:p>
        </w:tc>
        <w:tc>
          <w:tcPr>
            <w:tcW w:w="564" w:type="pct"/>
            <w:shd w:val="clear" w:color="auto" w:fill="FFFFFF"/>
            <w:vAlign w:val="center"/>
          </w:tcPr>
          <w:p w14:paraId="268A71B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94" w:type="pct"/>
            <w:shd w:val="clear" w:color="auto" w:fill="FFFFFF"/>
            <w:vAlign w:val="center"/>
          </w:tcPr>
          <w:p w14:paraId="283A7D8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5B710EEE" w14:textId="77777777" w:rsidTr="00DD4A96">
        <w:trPr>
          <w:trHeight w:val="191"/>
          <w:jc w:val="center"/>
        </w:trPr>
        <w:tc>
          <w:tcPr>
            <w:tcW w:w="313" w:type="pct"/>
            <w:shd w:val="clear" w:color="auto" w:fill="FFFFFF"/>
            <w:vAlign w:val="center"/>
          </w:tcPr>
          <w:p w14:paraId="703EC71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2-1</w:t>
            </w:r>
          </w:p>
        </w:tc>
        <w:tc>
          <w:tcPr>
            <w:tcW w:w="605" w:type="pct"/>
            <w:shd w:val="clear" w:color="auto" w:fill="FFFFFF"/>
            <w:vAlign w:val="center"/>
          </w:tcPr>
          <w:p w14:paraId="3368D33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R.PDSCH.5-4.1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577BA33F"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3D327F8E"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QPSK</w:t>
            </w:r>
            <w:r w:rsidRPr="00C25669">
              <w:rPr>
                <w:rFonts w:ascii="Arial" w:eastAsia="SimSun" w:hAnsi="Arial" w:hint="eastAsia"/>
                <w:sz w:val="18"/>
                <w:lang w:val="en-US" w:eastAsia="zh-CN"/>
              </w:rPr>
              <w:t>, 0.30</w:t>
            </w:r>
          </w:p>
        </w:tc>
        <w:tc>
          <w:tcPr>
            <w:tcW w:w="465" w:type="pct"/>
            <w:shd w:val="clear" w:color="auto" w:fill="FFFFFF"/>
            <w:vAlign w:val="center"/>
          </w:tcPr>
          <w:p w14:paraId="555431F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07" w:type="pct"/>
            <w:shd w:val="clear" w:color="auto" w:fill="FFFFFF"/>
            <w:vAlign w:val="center"/>
          </w:tcPr>
          <w:p w14:paraId="1A0EBB16"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TDLA30-75</w:t>
            </w:r>
          </w:p>
        </w:tc>
        <w:tc>
          <w:tcPr>
            <w:tcW w:w="654" w:type="pct"/>
            <w:shd w:val="clear" w:color="auto" w:fill="FFFFFF"/>
            <w:vAlign w:val="center"/>
          </w:tcPr>
          <w:p w14:paraId="422BFE5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2CC9A7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4F3911EA"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4.1</w:t>
            </w:r>
          </w:p>
        </w:tc>
      </w:tr>
      <w:tr w:rsidR="0090605A" w:rsidRPr="00C25669" w14:paraId="4D43857A" w14:textId="77777777" w:rsidTr="00DD4A96">
        <w:trPr>
          <w:trHeight w:val="191"/>
          <w:jc w:val="center"/>
        </w:trPr>
        <w:tc>
          <w:tcPr>
            <w:tcW w:w="313" w:type="pct"/>
            <w:shd w:val="clear" w:color="auto" w:fill="FFFFFF"/>
            <w:vAlign w:val="center"/>
          </w:tcPr>
          <w:p w14:paraId="1B56A0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r w:rsidRPr="00C25669">
              <w:rPr>
                <w:rFonts w:ascii="Arial" w:eastAsia="SimSun" w:hAnsi="Arial" w:hint="eastAsia"/>
                <w:sz w:val="18"/>
                <w:lang w:val="en-US"/>
              </w:rPr>
              <w:t>2</w:t>
            </w:r>
          </w:p>
        </w:tc>
        <w:tc>
          <w:tcPr>
            <w:tcW w:w="605" w:type="pct"/>
            <w:shd w:val="clear" w:color="auto" w:fill="FFFFFF"/>
            <w:vAlign w:val="center"/>
          </w:tcPr>
          <w:p w14:paraId="6567424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R.PDSCH.5-2.2</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4565F2B6"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731CF8F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 0.48</w:t>
            </w:r>
          </w:p>
        </w:tc>
        <w:tc>
          <w:tcPr>
            <w:tcW w:w="465" w:type="pct"/>
            <w:shd w:val="clear" w:color="auto" w:fill="FFFFFF"/>
            <w:vAlign w:val="center"/>
          </w:tcPr>
          <w:p w14:paraId="39874B0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07" w:type="pct"/>
            <w:shd w:val="clear" w:color="auto" w:fill="FFFFFF"/>
            <w:vAlign w:val="center"/>
          </w:tcPr>
          <w:p w14:paraId="16565A2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TDLA30-300</w:t>
            </w:r>
          </w:p>
        </w:tc>
        <w:tc>
          <w:tcPr>
            <w:tcW w:w="654" w:type="pct"/>
            <w:shd w:val="clear" w:color="auto" w:fill="FFFFFF"/>
            <w:vAlign w:val="center"/>
          </w:tcPr>
          <w:p w14:paraId="09CC973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08D273D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0CB3154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14.4</w:t>
            </w:r>
          </w:p>
        </w:tc>
      </w:tr>
      <w:tr w:rsidR="0090605A" w:rsidRPr="00C25669" w14:paraId="36DCF8BB" w14:textId="77777777" w:rsidTr="00DD4A96">
        <w:trPr>
          <w:trHeight w:val="191"/>
          <w:jc w:val="center"/>
        </w:trPr>
        <w:tc>
          <w:tcPr>
            <w:tcW w:w="313" w:type="pct"/>
            <w:shd w:val="clear" w:color="auto" w:fill="FFFFFF"/>
            <w:vAlign w:val="center"/>
          </w:tcPr>
          <w:p w14:paraId="326486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2-3</w:t>
            </w:r>
          </w:p>
        </w:tc>
        <w:tc>
          <w:tcPr>
            <w:tcW w:w="605" w:type="pct"/>
            <w:shd w:val="clear" w:color="auto" w:fill="FFFFFF"/>
            <w:vAlign w:val="center"/>
          </w:tcPr>
          <w:p w14:paraId="5596BB8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R.PDSCH.5-5.2</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12A60650" w14:textId="77777777" w:rsidR="0090605A" w:rsidRPr="00C25669" w:rsidRDefault="0090605A" w:rsidP="0090605A">
            <w:pPr>
              <w:pStyle w:val="TAC"/>
              <w:rPr>
                <w:lang w:val="en-US" w:eastAsia="zh-CN"/>
              </w:rPr>
            </w:pPr>
            <w:r w:rsidRPr="00C25669">
              <w:rPr>
                <w:lang w:val="en-US"/>
              </w:rPr>
              <w:t>50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064CE8B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16QAM</w:t>
            </w:r>
            <w:r w:rsidRPr="00C25669">
              <w:rPr>
                <w:rFonts w:ascii="Arial" w:eastAsia="SimSun" w:hAnsi="Arial" w:hint="eastAsia"/>
                <w:sz w:val="18"/>
                <w:lang w:val="en-US" w:eastAsia="zh-CN"/>
              </w:rPr>
              <w:t>,0.48</w:t>
            </w:r>
          </w:p>
        </w:tc>
        <w:tc>
          <w:tcPr>
            <w:tcW w:w="465" w:type="pct"/>
            <w:shd w:val="clear" w:color="auto" w:fill="FFFFFF"/>
            <w:vAlign w:val="center"/>
          </w:tcPr>
          <w:p w14:paraId="4F89143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07" w:type="pct"/>
            <w:shd w:val="clear" w:color="auto" w:fill="FFFFFF"/>
            <w:vAlign w:val="center"/>
          </w:tcPr>
          <w:p w14:paraId="58D96A5B"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TDLA30-75</w:t>
            </w:r>
          </w:p>
        </w:tc>
        <w:tc>
          <w:tcPr>
            <w:tcW w:w="654" w:type="pct"/>
            <w:shd w:val="clear" w:color="auto" w:fill="FFFFFF"/>
            <w:vAlign w:val="center"/>
          </w:tcPr>
          <w:p w14:paraId="27D1FF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3E51ED8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6812DE0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14.0</w:t>
            </w:r>
          </w:p>
        </w:tc>
      </w:tr>
      <w:tr w:rsidR="0090605A" w:rsidRPr="00C25669" w14:paraId="671F77B1" w14:textId="77777777" w:rsidTr="00DD4A96">
        <w:trPr>
          <w:trHeight w:val="191"/>
          <w:jc w:val="center"/>
        </w:trPr>
        <w:tc>
          <w:tcPr>
            <w:tcW w:w="313" w:type="pct"/>
            <w:shd w:val="clear" w:color="auto" w:fill="FFFFFF"/>
            <w:vAlign w:val="center"/>
          </w:tcPr>
          <w:p w14:paraId="563EE24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2-4</w:t>
            </w:r>
          </w:p>
        </w:tc>
        <w:tc>
          <w:tcPr>
            <w:tcW w:w="605" w:type="pct"/>
            <w:shd w:val="clear" w:color="auto" w:fill="FFFFFF"/>
            <w:vAlign w:val="center"/>
          </w:tcPr>
          <w:p w14:paraId="457B3DB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R.PDSCH.5-2.3</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23FB8EB7" w14:textId="77777777" w:rsidR="0090605A" w:rsidRPr="00C25669" w:rsidRDefault="0090605A" w:rsidP="0090605A">
            <w:pPr>
              <w:pStyle w:val="TAC"/>
              <w:rPr>
                <w:lang w:val="en-US" w:eastAsia="zh-CN"/>
              </w:rPr>
            </w:pPr>
            <w:r w:rsidRPr="00C25669">
              <w:rPr>
                <w:lang w:val="en-US"/>
              </w:rPr>
              <w:t>200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049ED84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65" w:type="pct"/>
            <w:shd w:val="clear" w:color="auto" w:fill="FFFFFF"/>
            <w:vAlign w:val="center"/>
          </w:tcPr>
          <w:p w14:paraId="5CDBCE7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FR2.120-1</w:t>
            </w:r>
          </w:p>
        </w:tc>
        <w:tc>
          <w:tcPr>
            <w:tcW w:w="607" w:type="pct"/>
            <w:shd w:val="clear" w:color="auto" w:fill="FFFFFF"/>
            <w:vAlign w:val="center"/>
          </w:tcPr>
          <w:p w14:paraId="778BBD2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TDLA30-300</w:t>
            </w:r>
          </w:p>
        </w:tc>
        <w:tc>
          <w:tcPr>
            <w:tcW w:w="654" w:type="pct"/>
            <w:shd w:val="clear" w:color="auto" w:fill="FFFFFF"/>
            <w:vAlign w:val="center"/>
          </w:tcPr>
          <w:p w14:paraId="46E4AE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4DFDBD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1A69C7B7"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14.2</w:t>
            </w:r>
          </w:p>
        </w:tc>
      </w:tr>
      <w:tr w:rsidR="0090605A" w:rsidRPr="00C25669" w14:paraId="279DD35F" w14:textId="77777777" w:rsidTr="00DD4A96">
        <w:trPr>
          <w:trHeight w:val="191"/>
          <w:jc w:val="center"/>
        </w:trPr>
        <w:tc>
          <w:tcPr>
            <w:tcW w:w="313" w:type="pct"/>
            <w:shd w:val="clear" w:color="auto" w:fill="FFFFFF"/>
            <w:vAlign w:val="center"/>
          </w:tcPr>
          <w:p w14:paraId="3D3FB4B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2-5</w:t>
            </w:r>
          </w:p>
        </w:tc>
        <w:tc>
          <w:tcPr>
            <w:tcW w:w="605" w:type="pct"/>
            <w:shd w:val="clear" w:color="auto" w:fill="FFFFFF"/>
            <w:vAlign w:val="center"/>
          </w:tcPr>
          <w:p w14:paraId="5003B9A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R.PDSCH.4-1.1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39F5FCDB" w14:textId="77777777" w:rsidR="0090605A" w:rsidRPr="00C25669" w:rsidRDefault="0090605A" w:rsidP="0090605A">
            <w:pPr>
              <w:pStyle w:val="TAC"/>
              <w:rPr>
                <w:lang w:val="en-US" w:eastAsia="zh-CN"/>
              </w:rPr>
            </w:pPr>
            <w:r w:rsidRPr="00C25669">
              <w:rPr>
                <w:lang w:val="en-US"/>
              </w:rPr>
              <w:t>50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60</w:t>
            </w:r>
          </w:p>
        </w:tc>
        <w:tc>
          <w:tcPr>
            <w:tcW w:w="589" w:type="pct"/>
            <w:shd w:val="clear" w:color="auto" w:fill="FFFFFF"/>
            <w:vAlign w:val="center"/>
          </w:tcPr>
          <w:p w14:paraId="2CF2387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65" w:type="pct"/>
            <w:shd w:val="clear" w:color="auto" w:fill="FFFFFF"/>
            <w:vAlign w:val="center"/>
          </w:tcPr>
          <w:p w14:paraId="636C53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FR2.60-1</w:t>
            </w:r>
          </w:p>
        </w:tc>
        <w:tc>
          <w:tcPr>
            <w:tcW w:w="607" w:type="pct"/>
            <w:shd w:val="clear" w:color="auto" w:fill="FFFFFF"/>
            <w:vAlign w:val="center"/>
          </w:tcPr>
          <w:p w14:paraId="4DDC246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54" w:type="pct"/>
            <w:shd w:val="clear" w:color="auto" w:fill="FFFFFF"/>
            <w:vAlign w:val="center"/>
          </w:tcPr>
          <w:p w14:paraId="116E636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52E95A2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5D33CF1F"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14.3</w:t>
            </w:r>
          </w:p>
        </w:tc>
      </w:tr>
      <w:tr w:rsidR="0090605A" w:rsidRPr="00C25669" w14:paraId="13901E35" w14:textId="77777777" w:rsidTr="00DD4A96">
        <w:trPr>
          <w:trHeight w:val="191"/>
          <w:jc w:val="center"/>
        </w:trPr>
        <w:tc>
          <w:tcPr>
            <w:tcW w:w="313" w:type="pct"/>
            <w:shd w:val="clear" w:color="auto" w:fill="FFFFFF"/>
            <w:vAlign w:val="center"/>
          </w:tcPr>
          <w:p w14:paraId="6CC2A7B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w:t>
            </w:r>
            <w:r w:rsidRPr="00C25669">
              <w:rPr>
                <w:rFonts w:ascii="Arial" w:eastAsia="SimSun" w:hAnsi="Arial" w:hint="eastAsia"/>
                <w:sz w:val="18"/>
                <w:lang w:val="en-US" w:eastAsia="zh-CN"/>
              </w:rPr>
              <w:t>6</w:t>
            </w:r>
          </w:p>
        </w:tc>
        <w:tc>
          <w:tcPr>
            <w:tcW w:w="605" w:type="pct"/>
            <w:shd w:val="clear" w:color="auto" w:fill="FFFFFF"/>
            <w:vAlign w:val="center"/>
          </w:tcPr>
          <w:p w14:paraId="02A83CB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R.PDSCH.5-6.1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709" w:type="pct"/>
            <w:shd w:val="clear" w:color="auto" w:fill="FFFFFF"/>
            <w:vAlign w:val="center"/>
          </w:tcPr>
          <w:p w14:paraId="0B2F2037"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9" w:type="pct"/>
            <w:shd w:val="clear" w:color="auto" w:fill="FFFFFF"/>
            <w:vAlign w:val="center"/>
          </w:tcPr>
          <w:p w14:paraId="29F393A2"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64QAM</w:t>
            </w:r>
            <w:r w:rsidRPr="00C25669">
              <w:rPr>
                <w:rFonts w:ascii="Arial" w:eastAsia="SimSun" w:hAnsi="Arial" w:hint="eastAsia"/>
                <w:sz w:val="18"/>
                <w:lang w:val="en-US" w:eastAsia="zh-CN"/>
              </w:rPr>
              <w:t>, 0.43</w:t>
            </w:r>
          </w:p>
        </w:tc>
        <w:tc>
          <w:tcPr>
            <w:tcW w:w="465" w:type="pct"/>
            <w:shd w:val="clear" w:color="auto" w:fill="FFFFFF"/>
            <w:vAlign w:val="center"/>
          </w:tcPr>
          <w:p w14:paraId="00737A6C" w14:textId="77777777" w:rsidR="0090605A" w:rsidRPr="00C25669" w:rsidDel="002E2D2E"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FR2.120-</w:t>
            </w:r>
            <w:r w:rsidRPr="00C25669">
              <w:rPr>
                <w:rFonts w:ascii="Arial" w:eastAsia="SimSun" w:hAnsi="Arial" w:hint="eastAsia"/>
                <w:sz w:val="18"/>
                <w:lang w:val="en-US" w:eastAsia="zh-CN"/>
              </w:rPr>
              <w:t>2</w:t>
            </w:r>
          </w:p>
        </w:tc>
        <w:tc>
          <w:tcPr>
            <w:tcW w:w="607" w:type="pct"/>
            <w:shd w:val="clear" w:color="auto" w:fill="FFFFFF"/>
            <w:vAlign w:val="center"/>
          </w:tcPr>
          <w:p w14:paraId="692C3DE3" w14:textId="77777777" w:rsidR="0090605A" w:rsidRPr="00C25669" w:rsidDel="00AF6839" w:rsidRDefault="00C5530F"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54" w:type="pct"/>
            <w:shd w:val="clear" w:color="auto" w:fill="FFFFFF"/>
            <w:vAlign w:val="center"/>
          </w:tcPr>
          <w:p w14:paraId="614F1BF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2x2 ULA Low</w:t>
            </w:r>
          </w:p>
        </w:tc>
        <w:tc>
          <w:tcPr>
            <w:tcW w:w="564" w:type="pct"/>
            <w:shd w:val="clear" w:color="auto" w:fill="FFFFFF"/>
            <w:vAlign w:val="center"/>
          </w:tcPr>
          <w:p w14:paraId="32F004E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494" w:type="pct"/>
            <w:shd w:val="clear" w:color="auto" w:fill="FFFFFF"/>
            <w:vAlign w:val="center"/>
          </w:tcPr>
          <w:p w14:paraId="3CF81025"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hint="eastAsia"/>
                <w:sz w:val="18"/>
                <w:lang w:val="en-US" w:eastAsia="zh-CN"/>
              </w:rPr>
              <w:t>18.6</w:t>
            </w:r>
          </w:p>
        </w:tc>
      </w:tr>
    </w:tbl>
    <w:p w14:paraId="1AE384AA" w14:textId="77777777" w:rsidR="0090605A" w:rsidRPr="00C25669" w:rsidRDefault="0090605A" w:rsidP="0090605A">
      <w:pPr>
        <w:rPr>
          <w:rFonts w:eastAsia="SimSun"/>
          <w:lang w:eastAsia="zh-CN"/>
        </w:rPr>
      </w:pPr>
    </w:p>
    <w:p w14:paraId="25652415" w14:textId="77777777" w:rsidR="0090605A" w:rsidRPr="00C25669" w:rsidRDefault="0090605A" w:rsidP="0090605A">
      <w:pPr>
        <w:pStyle w:val="TH"/>
      </w:pPr>
      <w:r w:rsidRPr="00C25669">
        <w:t>Table 7.2.2.2</w:t>
      </w:r>
      <w:r w:rsidRPr="00C25669">
        <w:rPr>
          <w:lang w:eastAsia="zh-CN"/>
        </w:rPr>
        <w:t>.1</w:t>
      </w:r>
      <w:r w:rsidRPr="00C25669">
        <w:t>-</w:t>
      </w:r>
      <w:r w:rsidRPr="00C25669">
        <w:rPr>
          <w:rFonts w:hint="eastAsia"/>
          <w:lang w:eastAsia="zh-CN"/>
        </w:rPr>
        <w:t>5</w:t>
      </w:r>
      <w:r w:rsidRPr="00C25669">
        <w:t xml:space="preserve">: </w:t>
      </w:r>
      <w:r w:rsidR="002B19CD" w:rsidRPr="00C25669">
        <w:t>Minimum performance for Rank 2 (FRC) for Enhanced Receiver</w:t>
      </w:r>
      <w:r w:rsidR="002B19CD" w:rsidRPr="00C25669">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95"/>
        <w:gridCol w:w="1176"/>
        <w:gridCol w:w="967"/>
        <w:gridCol w:w="1267"/>
        <w:gridCol w:w="1366"/>
        <w:gridCol w:w="1176"/>
        <w:gridCol w:w="770"/>
      </w:tblGrid>
      <w:tr w:rsidR="0090605A" w:rsidRPr="00C25669" w14:paraId="056F891E" w14:textId="77777777" w:rsidTr="00DD4A96">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26078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FCA8D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b/>
                <w:sz w:val="18"/>
                <w:lang w:eastAsia="zh-CN"/>
              </w:rPr>
              <w:t xml:space="preserve"> </w:t>
            </w:r>
            <w:r w:rsidRPr="00C25669">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44E5A97A" w14:textId="77777777" w:rsidR="0090605A" w:rsidRPr="00C25669" w:rsidRDefault="0090605A" w:rsidP="0090605A">
            <w:pPr>
              <w:pStyle w:val="TAH"/>
              <w:rPr>
                <w:lang w:eastAsia="zh-CN"/>
              </w:rPr>
            </w:pPr>
            <w:r w:rsidRPr="00C25669">
              <w:t>Bandwidth</w:t>
            </w:r>
            <w:r w:rsidRPr="00C25669">
              <w:rPr>
                <w:rFonts w:hint="eastAsia"/>
                <w:lang w:eastAsia="zh-CN"/>
              </w:rPr>
              <w:t xml:space="preserve"> (MHz)</w:t>
            </w:r>
            <w:r w:rsidR="00CC6E4B" w:rsidRPr="00C25669">
              <w:rPr>
                <w:rFonts w:hint="eastAsia"/>
                <w:lang w:eastAsia="zh-CN"/>
              </w:rPr>
              <w:t xml:space="preserve"> </w:t>
            </w:r>
            <w:r w:rsidRPr="00C25669">
              <w:t>/</w:t>
            </w:r>
            <w:r w:rsidR="00CC6E4B" w:rsidRPr="00C25669">
              <w:rPr>
                <w:rFonts w:hint="eastAsia"/>
                <w:lang w:eastAsia="zh-CN"/>
              </w:rPr>
              <w:t xml:space="preserve"> </w:t>
            </w:r>
            <w:r w:rsidRPr="00C25669">
              <w:t>Subcarrier spacing</w:t>
            </w:r>
            <w:r w:rsidRPr="00C25669">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A38CB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59B7F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F48CF9"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D1166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655677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54E55552" w14:textId="77777777" w:rsidTr="00DD4A96">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2EBF68D" w14:textId="77777777" w:rsidR="0090605A" w:rsidRPr="00C25669" w:rsidRDefault="0090605A" w:rsidP="0090605A">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5E50F8" w14:textId="77777777" w:rsidR="0090605A" w:rsidRPr="00C25669" w:rsidRDefault="0090605A" w:rsidP="0090605A">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2A551A74" w14:textId="77777777" w:rsidR="0090605A" w:rsidRPr="00C25669" w:rsidRDefault="0090605A" w:rsidP="0090605A">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DE49E3F" w14:textId="77777777" w:rsidR="0090605A" w:rsidRPr="00C25669" w:rsidRDefault="0090605A" w:rsidP="0090605A">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97A303" w14:textId="77777777" w:rsidR="0090605A" w:rsidRPr="00C25669" w:rsidRDefault="0090605A" w:rsidP="0090605A">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5598E8" w14:textId="77777777" w:rsidR="0090605A" w:rsidRPr="00C25669" w:rsidRDefault="0090605A" w:rsidP="0090605A">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D7EEED" w14:textId="77777777" w:rsidR="0090605A" w:rsidRPr="00C25669" w:rsidRDefault="0090605A" w:rsidP="0090605A">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F5AA2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8C780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7F104C96" w14:textId="77777777" w:rsidTr="00DD4A96">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070E2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B675B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R.PDSCH.5-5.1</w:t>
            </w:r>
            <w:r w:rsidRPr="00C25669">
              <w:rPr>
                <w:rFonts w:ascii="Arial" w:eastAsia="SimSun" w:hAnsi="Arial" w:hint="eastAsia"/>
                <w:sz w:val="18"/>
                <w:lang w:val="en-US" w:eastAsia="zh-CN"/>
              </w:rPr>
              <w:t xml:space="preserve"> </w:t>
            </w:r>
            <w:r w:rsidRPr="00C25669">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7CCF9478" w14:textId="77777777" w:rsidR="0090605A" w:rsidRPr="00C25669" w:rsidRDefault="0090605A" w:rsidP="0090605A">
            <w:pPr>
              <w:pStyle w:val="TAC"/>
              <w:rPr>
                <w:lang w:val="en-US" w:eastAsia="zh-CN"/>
              </w:rPr>
            </w:pPr>
            <w:r w:rsidRPr="00C25669">
              <w:rPr>
                <w:lang w:val="en-US"/>
              </w:rPr>
              <w:t>100</w:t>
            </w:r>
            <w:r w:rsidR="00CC6E4B" w:rsidRPr="00C25669">
              <w:rPr>
                <w:rFonts w:hint="eastAsia"/>
                <w:lang w:val="en-US" w:eastAsia="zh-CN"/>
              </w:rPr>
              <w:t xml:space="preserve"> </w:t>
            </w:r>
            <w:r w:rsidRPr="00C25669">
              <w:rPr>
                <w:lang w:val="en-US"/>
              </w:rPr>
              <w:t>/</w:t>
            </w:r>
            <w:r w:rsidR="00CC6E4B" w:rsidRPr="00C25669">
              <w:rPr>
                <w:rFonts w:hint="eastAsia"/>
                <w:lang w:val="en-US" w:eastAsia="zh-CN"/>
              </w:rPr>
              <w:t xml:space="preserve"> </w:t>
            </w:r>
            <w:r w:rsidRPr="00C25669">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7FC45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9D1EE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6FB6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D676F4"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2x2 ULA Med</w:t>
            </w:r>
            <w:r w:rsidRPr="00C25669">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E49C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804629" w14:textId="77777777" w:rsidR="0090605A" w:rsidRPr="00C25669" w:rsidRDefault="0090605A" w:rsidP="0090605A">
            <w:pPr>
              <w:keepNext/>
              <w:keepLines/>
              <w:spacing w:after="0"/>
              <w:jc w:val="center"/>
              <w:rPr>
                <w:rFonts w:ascii="Arial" w:eastAsia="SimSun" w:hAnsi="Arial"/>
                <w:sz w:val="18"/>
                <w:lang w:val="en-US" w:eastAsia="zh-CN"/>
              </w:rPr>
            </w:pPr>
            <w:r w:rsidRPr="00C25669">
              <w:rPr>
                <w:rFonts w:ascii="Arial" w:eastAsia="SimSun" w:hAnsi="Arial"/>
                <w:sz w:val="18"/>
                <w:lang w:val="en-US"/>
              </w:rPr>
              <w:t>19.</w:t>
            </w:r>
            <w:r w:rsidRPr="00C25669">
              <w:rPr>
                <w:rFonts w:ascii="Arial" w:eastAsia="SimSun" w:hAnsi="Arial" w:hint="eastAsia"/>
                <w:sz w:val="18"/>
                <w:lang w:val="en-US" w:eastAsia="zh-CN"/>
              </w:rPr>
              <w:t>0</w:t>
            </w:r>
          </w:p>
        </w:tc>
      </w:tr>
    </w:tbl>
    <w:p w14:paraId="2F571173" w14:textId="77777777" w:rsidR="0090605A" w:rsidRPr="00C25669" w:rsidRDefault="0090605A" w:rsidP="0090605A">
      <w:pPr>
        <w:rPr>
          <w:rFonts w:eastAsia="SimSun"/>
          <w:lang w:eastAsia="zh-CN"/>
        </w:rPr>
      </w:pPr>
    </w:p>
    <w:p w14:paraId="3A454577" w14:textId="77777777" w:rsidR="0090605A" w:rsidRPr="00C25669" w:rsidRDefault="0090605A" w:rsidP="0090605A">
      <w:pPr>
        <w:pStyle w:val="Heading2"/>
        <w:rPr>
          <w:lang w:eastAsia="zh-CN"/>
        </w:rPr>
      </w:pPr>
      <w:bookmarkStart w:id="444" w:name="_Toc21338275"/>
      <w:r w:rsidRPr="00C25669">
        <w:rPr>
          <w:rFonts w:hint="eastAsia"/>
          <w:lang w:eastAsia="zh-CN"/>
        </w:rPr>
        <w:t>7</w:t>
      </w:r>
      <w:r w:rsidRPr="00C25669">
        <w:t>.</w:t>
      </w:r>
      <w:r w:rsidRPr="00C25669">
        <w:rPr>
          <w:rFonts w:hint="eastAsia"/>
        </w:rPr>
        <w:t>3</w:t>
      </w:r>
      <w:r w:rsidRPr="00C25669">
        <w:rPr>
          <w:rFonts w:hint="eastAsia"/>
          <w:lang w:eastAsia="zh-CN"/>
        </w:rPr>
        <w:tab/>
      </w:r>
      <w:r w:rsidRPr="00C25669">
        <w:t>PDCCH demodulation requirements</w:t>
      </w:r>
      <w:bookmarkEnd w:id="444"/>
    </w:p>
    <w:p w14:paraId="0E86B429" w14:textId="77777777" w:rsidR="0090605A" w:rsidRPr="00C25669" w:rsidRDefault="0090605A" w:rsidP="0090605A">
      <w:pPr>
        <w:rPr>
          <w:rFonts w:eastAsia="SimSun"/>
          <w:lang w:eastAsia="zh-CN"/>
        </w:rPr>
      </w:pPr>
      <w:r w:rsidRPr="00C25669">
        <w:rPr>
          <w:rFonts w:eastAsia="SimSun"/>
        </w:rPr>
        <w:t xml:space="preserve">The receiver characteristics of the PDCCH </w:t>
      </w:r>
      <w:r w:rsidRPr="00C25669">
        <w:rPr>
          <w:rFonts w:eastAsia="SimSun" w:hint="eastAsia"/>
          <w:lang w:eastAsia="zh-CN"/>
        </w:rPr>
        <w:t>are</w:t>
      </w:r>
      <w:r w:rsidRPr="00C25669">
        <w:rPr>
          <w:rFonts w:eastAsia="SimSun"/>
        </w:rPr>
        <w:t xml:space="preserve"> determined by the probability of miss-detection of the Downlink Scheduling Grant (Pm-dsg).</w:t>
      </w:r>
    </w:p>
    <w:p w14:paraId="60BA38C6" w14:textId="77777777" w:rsidR="0090605A" w:rsidRPr="00C25669" w:rsidRDefault="0090605A" w:rsidP="0090605A">
      <w:pPr>
        <w:rPr>
          <w:rFonts w:eastAsia="SimSun"/>
          <w:lang w:eastAsia="zh-CN"/>
        </w:rPr>
      </w:pPr>
      <w:r w:rsidRPr="00C25669">
        <w:rPr>
          <w:rFonts w:eastAsia="SimSun"/>
        </w:rPr>
        <w:t xml:space="preserve">The parameters specified in Table </w:t>
      </w:r>
      <w:r w:rsidRPr="00C25669">
        <w:rPr>
          <w:rFonts w:eastAsia="SimSun"/>
          <w:lang w:eastAsia="zh-CN"/>
        </w:rPr>
        <w:t>7</w:t>
      </w:r>
      <w:r w:rsidRPr="00C25669">
        <w:rPr>
          <w:rFonts w:eastAsia="SimSun"/>
        </w:rPr>
        <w:t>.</w:t>
      </w:r>
      <w:r w:rsidRPr="00C25669">
        <w:rPr>
          <w:rFonts w:eastAsia="SimSun"/>
          <w:lang w:eastAsia="zh-CN"/>
        </w:rPr>
        <w:t>3</w:t>
      </w:r>
      <w:r w:rsidRPr="00C25669">
        <w:rPr>
          <w:rFonts w:eastAsia="SimSun"/>
        </w:rPr>
        <w:t xml:space="preserve">-1 are valid for all </w:t>
      </w:r>
      <w:r w:rsidRPr="00C25669">
        <w:rPr>
          <w:rFonts w:eastAsia="SimSun"/>
          <w:lang w:eastAsia="zh-CN"/>
        </w:rPr>
        <w:t>PDCCH</w:t>
      </w:r>
      <w:r w:rsidRPr="00C25669">
        <w:rPr>
          <w:rFonts w:eastAsia="SimSun"/>
        </w:rPr>
        <w:t xml:space="preserve"> tests</w:t>
      </w:r>
      <w:r w:rsidRPr="00C25669">
        <w:rPr>
          <w:rFonts w:eastAsia="SimSun"/>
          <w:lang w:eastAsia="zh-CN"/>
        </w:rPr>
        <w:t xml:space="preserve"> </w:t>
      </w:r>
      <w:r w:rsidRPr="00C25669">
        <w:rPr>
          <w:rFonts w:eastAsia="SimSun"/>
        </w:rPr>
        <w:t>unless otherwise stated.</w:t>
      </w:r>
    </w:p>
    <w:p w14:paraId="6320E064" w14:textId="77777777" w:rsidR="0090605A" w:rsidRPr="00C25669" w:rsidRDefault="0090605A" w:rsidP="0090605A">
      <w:pPr>
        <w:pStyle w:val="TH"/>
      </w:pPr>
      <w:r w:rsidRPr="00C25669">
        <w:lastRenderedPageBreak/>
        <w:t xml:space="preserve">Table </w:t>
      </w:r>
      <w:r w:rsidRPr="00C25669">
        <w:rPr>
          <w:rFonts w:hint="eastAsia"/>
        </w:rPr>
        <w:t>7</w:t>
      </w:r>
      <w:r w:rsidRPr="00C25669">
        <w:t>.</w:t>
      </w:r>
      <w:r w:rsidRPr="00C25669">
        <w:rPr>
          <w:rFonts w:hint="eastAsia"/>
        </w:rPr>
        <w:t>3</w:t>
      </w:r>
      <w:r w:rsidRPr="00C25669">
        <w:t xml:space="preserve">-1: </w:t>
      </w:r>
      <w:r w:rsidRPr="00C25669">
        <w:rPr>
          <w:rFonts w:hint="eastAsia"/>
        </w:rPr>
        <w:t>Common t</w:t>
      </w:r>
      <w:r w:rsidRPr="00C25669">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5"/>
        <w:gridCol w:w="1242"/>
        <w:gridCol w:w="1741"/>
        <w:gridCol w:w="849"/>
        <w:gridCol w:w="1933"/>
      </w:tblGrid>
      <w:tr w:rsidR="00FB4E26" w:rsidRPr="00C25669" w14:paraId="42811172" w14:textId="77777777" w:rsidTr="00990657">
        <w:trPr>
          <w:jc w:val="center"/>
        </w:trPr>
        <w:tc>
          <w:tcPr>
            <w:tcW w:w="3110" w:type="pct"/>
            <w:gridSpan w:val="3"/>
            <w:shd w:val="clear" w:color="auto" w:fill="auto"/>
          </w:tcPr>
          <w:p w14:paraId="7F4D3BB5"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Parameter</w:t>
            </w:r>
          </w:p>
        </w:tc>
        <w:tc>
          <w:tcPr>
            <w:tcW w:w="577" w:type="pct"/>
            <w:shd w:val="clear" w:color="auto" w:fill="auto"/>
          </w:tcPr>
          <w:p w14:paraId="50F897B9"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Unit</w:t>
            </w:r>
          </w:p>
        </w:tc>
        <w:tc>
          <w:tcPr>
            <w:tcW w:w="1313" w:type="pct"/>
            <w:shd w:val="clear" w:color="auto" w:fill="auto"/>
          </w:tcPr>
          <w:p w14:paraId="6BE16F8B"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lang w:eastAsia="zh-CN"/>
              </w:rPr>
              <w:t>Value</w:t>
            </w:r>
          </w:p>
        </w:tc>
      </w:tr>
      <w:tr w:rsidR="00FB4E26" w:rsidRPr="00C25669" w14:paraId="21EA0D07" w14:textId="77777777" w:rsidTr="00990657">
        <w:trPr>
          <w:jc w:val="center"/>
        </w:trPr>
        <w:tc>
          <w:tcPr>
            <w:tcW w:w="1083" w:type="pct"/>
            <w:shd w:val="clear" w:color="auto" w:fill="auto"/>
          </w:tcPr>
          <w:p w14:paraId="6C871642" w14:textId="77777777" w:rsidR="00FB4E26" w:rsidRPr="00C25669" w:rsidRDefault="00FB4E26" w:rsidP="00990657">
            <w:pPr>
              <w:pStyle w:val="TAL"/>
              <w:rPr>
                <w:b/>
                <w:lang w:eastAsia="zh-CN"/>
              </w:rPr>
            </w:pPr>
            <w:r w:rsidRPr="00C25669">
              <w:rPr>
                <w:rFonts w:hint="eastAsia"/>
                <w:lang w:eastAsia="zh-CN"/>
              </w:rPr>
              <w:t>Carrier configuration</w:t>
            </w:r>
          </w:p>
        </w:tc>
        <w:tc>
          <w:tcPr>
            <w:tcW w:w="2026" w:type="pct"/>
            <w:gridSpan w:val="2"/>
            <w:shd w:val="clear" w:color="auto" w:fill="auto"/>
          </w:tcPr>
          <w:p w14:paraId="156DC5A2" w14:textId="77777777" w:rsidR="00FB4E26" w:rsidRPr="00C25669" w:rsidRDefault="00FB4E26" w:rsidP="00990657">
            <w:pPr>
              <w:pStyle w:val="TAL"/>
              <w:rPr>
                <w:b/>
                <w:lang w:eastAsia="zh-CN"/>
              </w:rPr>
            </w:pPr>
            <w:r w:rsidRPr="00C25669">
              <w:t>Offset between Point A and the lowest usable subcarrier on this carrier (Note 1)</w:t>
            </w:r>
          </w:p>
        </w:tc>
        <w:tc>
          <w:tcPr>
            <w:tcW w:w="577" w:type="pct"/>
            <w:shd w:val="clear" w:color="auto" w:fill="auto"/>
          </w:tcPr>
          <w:p w14:paraId="2F43A1CF" w14:textId="77777777" w:rsidR="00FB4E26" w:rsidRPr="00C25669" w:rsidRDefault="00FB4E26" w:rsidP="00990657">
            <w:pPr>
              <w:keepNext/>
              <w:keepLines/>
              <w:spacing w:after="0"/>
              <w:jc w:val="center"/>
              <w:rPr>
                <w:rFonts w:ascii="Arial" w:eastAsia="SimSun" w:hAnsi="Arial"/>
                <w:b/>
                <w:sz w:val="18"/>
                <w:lang w:eastAsia="zh-CN"/>
              </w:rPr>
            </w:pPr>
          </w:p>
        </w:tc>
        <w:tc>
          <w:tcPr>
            <w:tcW w:w="1314" w:type="pct"/>
            <w:shd w:val="clear" w:color="auto" w:fill="auto"/>
          </w:tcPr>
          <w:p w14:paraId="50A34064"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hint="eastAsia"/>
                <w:sz w:val="18"/>
                <w:lang w:eastAsia="zh-CN"/>
              </w:rPr>
              <w:t>0</w:t>
            </w:r>
          </w:p>
        </w:tc>
      </w:tr>
      <w:tr w:rsidR="00FB4E26" w:rsidRPr="00C25669" w14:paraId="26D82C3B" w14:textId="77777777" w:rsidTr="00990657">
        <w:trPr>
          <w:jc w:val="center"/>
        </w:trPr>
        <w:tc>
          <w:tcPr>
            <w:tcW w:w="1083" w:type="pct"/>
            <w:shd w:val="clear" w:color="auto" w:fill="auto"/>
            <w:vAlign w:val="center"/>
          </w:tcPr>
          <w:p w14:paraId="2B02911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DL BWP configuration #1</w:t>
            </w:r>
          </w:p>
        </w:tc>
        <w:tc>
          <w:tcPr>
            <w:tcW w:w="2026" w:type="pct"/>
            <w:gridSpan w:val="2"/>
            <w:shd w:val="clear" w:color="auto" w:fill="auto"/>
            <w:vAlign w:val="center"/>
          </w:tcPr>
          <w:p w14:paraId="1C843CF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Cyclic prefix</w:t>
            </w:r>
          </w:p>
        </w:tc>
        <w:tc>
          <w:tcPr>
            <w:tcW w:w="577" w:type="pct"/>
            <w:shd w:val="clear" w:color="auto" w:fill="auto"/>
            <w:vAlign w:val="center"/>
          </w:tcPr>
          <w:p w14:paraId="182409B5"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399511C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Normal</w:t>
            </w:r>
          </w:p>
        </w:tc>
      </w:tr>
      <w:tr w:rsidR="00FB4E26" w:rsidRPr="00C25669" w14:paraId="30C0C8BA" w14:textId="77777777" w:rsidTr="00990657">
        <w:trPr>
          <w:jc w:val="center"/>
        </w:trPr>
        <w:tc>
          <w:tcPr>
            <w:tcW w:w="1083" w:type="pct"/>
            <w:vMerge w:val="restart"/>
            <w:shd w:val="clear" w:color="auto" w:fill="auto"/>
            <w:vAlign w:val="center"/>
          </w:tcPr>
          <w:p w14:paraId="4E258F9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Common serving cell parameters</w:t>
            </w:r>
          </w:p>
        </w:tc>
        <w:tc>
          <w:tcPr>
            <w:tcW w:w="2026" w:type="pct"/>
            <w:gridSpan w:val="2"/>
            <w:shd w:val="clear" w:color="auto" w:fill="auto"/>
            <w:vAlign w:val="center"/>
          </w:tcPr>
          <w:p w14:paraId="1202DB5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Cell ID</w:t>
            </w:r>
          </w:p>
        </w:tc>
        <w:tc>
          <w:tcPr>
            <w:tcW w:w="577" w:type="pct"/>
            <w:shd w:val="clear" w:color="auto" w:fill="auto"/>
            <w:vAlign w:val="center"/>
          </w:tcPr>
          <w:p w14:paraId="12A47A23"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4AEE3DA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82D9D7C" w14:textId="77777777" w:rsidTr="00990657">
        <w:trPr>
          <w:jc w:val="center"/>
        </w:trPr>
        <w:tc>
          <w:tcPr>
            <w:tcW w:w="1083" w:type="pct"/>
            <w:vMerge/>
            <w:shd w:val="clear" w:color="auto" w:fill="auto"/>
            <w:vAlign w:val="center"/>
          </w:tcPr>
          <w:p w14:paraId="6EE147DB" w14:textId="77777777" w:rsidR="00FB4E26" w:rsidRPr="00C25669" w:rsidRDefault="00FB4E26" w:rsidP="00990657">
            <w:pPr>
              <w:keepNext/>
              <w:keepLines/>
              <w:spacing w:after="0"/>
              <w:rPr>
                <w:rFonts w:ascii="Arial" w:eastAsia="SimSun" w:hAnsi="Arial"/>
                <w:sz w:val="18"/>
              </w:rPr>
            </w:pPr>
          </w:p>
        </w:tc>
        <w:tc>
          <w:tcPr>
            <w:tcW w:w="2026" w:type="pct"/>
            <w:gridSpan w:val="2"/>
            <w:shd w:val="clear" w:color="auto" w:fill="auto"/>
            <w:vAlign w:val="center"/>
          </w:tcPr>
          <w:p w14:paraId="538E96E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position in burst</w:t>
            </w:r>
          </w:p>
        </w:tc>
        <w:tc>
          <w:tcPr>
            <w:tcW w:w="577" w:type="pct"/>
            <w:shd w:val="clear" w:color="auto" w:fill="auto"/>
            <w:vAlign w:val="center"/>
          </w:tcPr>
          <w:p w14:paraId="204080AD" w14:textId="77777777" w:rsidR="00FB4E26" w:rsidRPr="00C25669" w:rsidRDefault="00FB4E26" w:rsidP="00990657">
            <w:pPr>
              <w:keepNext/>
              <w:keepLines/>
              <w:spacing w:after="0"/>
              <w:jc w:val="center"/>
              <w:rPr>
                <w:rFonts w:ascii="Arial" w:eastAsia="SimSun" w:hAnsi="Arial"/>
                <w:sz w:val="18"/>
              </w:rPr>
            </w:pPr>
          </w:p>
        </w:tc>
        <w:tc>
          <w:tcPr>
            <w:tcW w:w="1314" w:type="pct"/>
            <w:shd w:val="clear" w:color="auto" w:fill="auto"/>
            <w:vAlign w:val="center"/>
          </w:tcPr>
          <w:p w14:paraId="6595356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8D5D584" w14:textId="77777777" w:rsidTr="00990657">
        <w:trPr>
          <w:jc w:val="center"/>
        </w:trPr>
        <w:tc>
          <w:tcPr>
            <w:tcW w:w="1083" w:type="pct"/>
            <w:vMerge/>
            <w:shd w:val="clear" w:color="auto" w:fill="auto"/>
            <w:vAlign w:val="center"/>
          </w:tcPr>
          <w:p w14:paraId="78FF7051" w14:textId="77777777" w:rsidR="00FB4E26" w:rsidRPr="00C25669" w:rsidRDefault="00FB4E26" w:rsidP="00990657">
            <w:pPr>
              <w:keepNext/>
              <w:keepLines/>
              <w:spacing w:after="0"/>
              <w:rPr>
                <w:rFonts w:ascii="Arial" w:eastAsia="SimSun" w:hAnsi="Arial"/>
                <w:sz w:val="18"/>
              </w:rPr>
            </w:pPr>
          </w:p>
        </w:tc>
        <w:tc>
          <w:tcPr>
            <w:tcW w:w="2026" w:type="pct"/>
            <w:gridSpan w:val="2"/>
            <w:shd w:val="clear" w:color="auto" w:fill="auto"/>
            <w:vAlign w:val="center"/>
          </w:tcPr>
          <w:p w14:paraId="7A84BE3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periodicity</w:t>
            </w:r>
          </w:p>
        </w:tc>
        <w:tc>
          <w:tcPr>
            <w:tcW w:w="577" w:type="pct"/>
            <w:shd w:val="clear" w:color="auto" w:fill="auto"/>
            <w:vAlign w:val="center"/>
          </w:tcPr>
          <w:p w14:paraId="51817E3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314" w:type="pct"/>
            <w:shd w:val="clear" w:color="auto" w:fill="auto"/>
            <w:vAlign w:val="center"/>
          </w:tcPr>
          <w:p w14:paraId="6FD4267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20</w:t>
            </w:r>
          </w:p>
        </w:tc>
      </w:tr>
      <w:tr w:rsidR="00FB4E26" w:rsidRPr="00C25669" w14:paraId="0B053B5D" w14:textId="77777777" w:rsidTr="00990657">
        <w:trPr>
          <w:jc w:val="center"/>
        </w:trPr>
        <w:tc>
          <w:tcPr>
            <w:tcW w:w="1083" w:type="pct"/>
            <w:vMerge w:val="restart"/>
            <w:shd w:val="clear" w:color="auto" w:fill="auto"/>
            <w:vAlign w:val="center"/>
          </w:tcPr>
          <w:p w14:paraId="7E6CFAB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PDCCH configuration</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DA856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3BF139"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5A1CB6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Each slot</w:t>
            </w:r>
          </w:p>
        </w:tc>
      </w:tr>
      <w:tr w:rsidR="00FB4E26" w:rsidRPr="00C25669" w14:paraId="0265100B" w14:textId="77777777" w:rsidTr="00990657">
        <w:trPr>
          <w:jc w:val="center"/>
        </w:trPr>
        <w:tc>
          <w:tcPr>
            <w:tcW w:w="1083" w:type="pct"/>
            <w:vMerge/>
            <w:shd w:val="clear" w:color="auto" w:fill="auto"/>
            <w:vAlign w:val="center"/>
          </w:tcPr>
          <w:p w14:paraId="62C30572"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4DC2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B6D9F2D"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7805C6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F66671D" w14:textId="77777777" w:rsidTr="00990657">
        <w:trPr>
          <w:jc w:val="center"/>
        </w:trPr>
        <w:tc>
          <w:tcPr>
            <w:tcW w:w="1083" w:type="pct"/>
            <w:vMerge/>
            <w:shd w:val="clear" w:color="auto" w:fill="auto"/>
            <w:vAlign w:val="center"/>
          </w:tcPr>
          <w:p w14:paraId="7A2533C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186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 xml:space="preserve">Frequency domain resource allocation </w:t>
            </w:r>
            <w:r w:rsidRPr="00C25669">
              <w:rPr>
                <w:rFonts w:ascii="Arial" w:eastAsia="SimSun" w:hAnsi="Arial" w:cs="Arial"/>
                <w:sz w:val="18"/>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CDC9DDD"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6A1271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Start from RB = 0 with contiguous RB allocation</w:t>
            </w:r>
          </w:p>
        </w:tc>
      </w:tr>
      <w:tr w:rsidR="00FB4E26" w:rsidRPr="00C25669" w14:paraId="26E0E0CB" w14:textId="77777777" w:rsidTr="00990657">
        <w:trPr>
          <w:jc w:val="center"/>
        </w:trPr>
        <w:tc>
          <w:tcPr>
            <w:tcW w:w="1083" w:type="pct"/>
            <w:vMerge/>
            <w:shd w:val="clear" w:color="auto" w:fill="auto"/>
            <w:vAlign w:val="center"/>
          </w:tcPr>
          <w:p w14:paraId="268EACB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85830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F00C8D5"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C25880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TCI state #1</w:t>
            </w:r>
          </w:p>
        </w:tc>
      </w:tr>
      <w:tr w:rsidR="00FB4E26" w:rsidRPr="00C25669" w14:paraId="59BB2CEA" w14:textId="77777777" w:rsidTr="00990657">
        <w:trPr>
          <w:jc w:val="center"/>
        </w:trPr>
        <w:tc>
          <w:tcPr>
            <w:tcW w:w="1083" w:type="pct"/>
            <w:vMerge w:val="restart"/>
            <w:shd w:val="clear" w:color="auto" w:fill="auto"/>
            <w:vAlign w:val="center"/>
          </w:tcPr>
          <w:p w14:paraId="1C1C9A9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for tracking</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62B02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0D7FB9"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1E999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3B4A8D0" w14:textId="77777777" w:rsidTr="00990657">
        <w:trPr>
          <w:jc w:val="center"/>
        </w:trPr>
        <w:tc>
          <w:tcPr>
            <w:tcW w:w="1083" w:type="pct"/>
            <w:vMerge/>
            <w:shd w:val="clear" w:color="auto" w:fill="auto"/>
            <w:vAlign w:val="center"/>
          </w:tcPr>
          <w:p w14:paraId="7CB6FD9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2CBD3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662C12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599433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CSI-RS resource 1: 4</w:t>
            </w:r>
            <w:r w:rsidRPr="00C25669">
              <w:rPr>
                <w:rFonts w:ascii="Arial" w:eastAsia="SimSun" w:hAnsi="Arial"/>
                <w:sz w:val="18"/>
              </w:rPr>
              <w:br/>
              <w:t>CSI-RS resource 2: 8</w:t>
            </w:r>
            <w:r w:rsidRPr="00C25669">
              <w:rPr>
                <w:rFonts w:ascii="Arial" w:eastAsia="SimSun" w:hAnsi="Arial"/>
                <w:sz w:val="18"/>
              </w:rPr>
              <w:br/>
              <w:t>CSI-RS resource 3: 4</w:t>
            </w:r>
            <w:r w:rsidRPr="00C25669">
              <w:rPr>
                <w:rFonts w:ascii="Arial" w:eastAsia="SimSun" w:hAnsi="Arial"/>
                <w:sz w:val="18"/>
              </w:rPr>
              <w:br/>
              <w:t>CSI-RS resource 4: 8</w:t>
            </w:r>
          </w:p>
        </w:tc>
      </w:tr>
      <w:tr w:rsidR="00FB4E26" w:rsidRPr="00C25669" w14:paraId="36B30F01" w14:textId="77777777" w:rsidTr="00990657">
        <w:trPr>
          <w:jc w:val="center"/>
        </w:trPr>
        <w:tc>
          <w:tcPr>
            <w:tcW w:w="1083" w:type="pct"/>
            <w:vMerge/>
            <w:shd w:val="clear" w:color="auto" w:fill="auto"/>
            <w:vAlign w:val="center"/>
          </w:tcPr>
          <w:p w14:paraId="24BD1BD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2C12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717F2A4"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CC46DC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6C52FB8" w14:textId="77777777" w:rsidTr="00990657">
        <w:trPr>
          <w:jc w:val="center"/>
        </w:trPr>
        <w:tc>
          <w:tcPr>
            <w:tcW w:w="1083" w:type="pct"/>
            <w:vMerge/>
            <w:shd w:val="clear" w:color="auto" w:fill="auto"/>
            <w:vAlign w:val="center"/>
          </w:tcPr>
          <w:p w14:paraId="0E53724E"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54E51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DE66E03"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C17593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 CDM</w:t>
            </w:r>
          </w:p>
        </w:tc>
      </w:tr>
      <w:tr w:rsidR="00FB4E26" w:rsidRPr="00C25669" w14:paraId="7FCB7FC3" w14:textId="77777777" w:rsidTr="00990657">
        <w:trPr>
          <w:jc w:val="center"/>
        </w:trPr>
        <w:tc>
          <w:tcPr>
            <w:tcW w:w="1083" w:type="pct"/>
            <w:vMerge/>
            <w:shd w:val="clear" w:color="auto" w:fill="auto"/>
            <w:vAlign w:val="center"/>
          </w:tcPr>
          <w:p w14:paraId="05C4A946"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9E869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09F5156"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B00265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3</w:t>
            </w:r>
          </w:p>
        </w:tc>
      </w:tr>
      <w:tr w:rsidR="00FB4E26" w:rsidRPr="00C25669" w14:paraId="532FFCC7" w14:textId="77777777" w:rsidTr="00990657">
        <w:trPr>
          <w:jc w:val="center"/>
        </w:trPr>
        <w:tc>
          <w:tcPr>
            <w:tcW w:w="1083" w:type="pct"/>
            <w:vMerge/>
            <w:shd w:val="clear" w:color="auto" w:fill="auto"/>
            <w:vAlign w:val="center"/>
          </w:tcPr>
          <w:p w14:paraId="3CF169D4"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5CBF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61DEC4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44FDAF0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160</w:t>
            </w:r>
          </w:p>
        </w:tc>
      </w:tr>
      <w:tr w:rsidR="00FB4E26" w:rsidRPr="00C25669" w14:paraId="50E4E25C" w14:textId="77777777" w:rsidTr="00990657">
        <w:trPr>
          <w:jc w:val="center"/>
        </w:trPr>
        <w:tc>
          <w:tcPr>
            <w:tcW w:w="1083" w:type="pct"/>
            <w:vMerge/>
            <w:shd w:val="clear" w:color="auto" w:fill="auto"/>
            <w:vAlign w:val="center"/>
          </w:tcPr>
          <w:p w14:paraId="73012D57"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3554A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FD297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A2C86D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80 for CSI-RS resource 1 and 2</w:t>
            </w:r>
          </w:p>
          <w:p w14:paraId="693C7F1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 for CSI-RS resource 3 and 4</w:t>
            </w:r>
          </w:p>
        </w:tc>
      </w:tr>
      <w:tr w:rsidR="00FB4E26" w:rsidRPr="00C25669" w14:paraId="47A2D1EF" w14:textId="77777777" w:rsidTr="00990657">
        <w:trPr>
          <w:trHeight w:val="477"/>
          <w:jc w:val="center"/>
        </w:trPr>
        <w:tc>
          <w:tcPr>
            <w:tcW w:w="1083" w:type="pct"/>
            <w:vMerge/>
            <w:shd w:val="clear" w:color="auto" w:fill="auto"/>
            <w:vAlign w:val="center"/>
          </w:tcPr>
          <w:p w14:paraId="77CCBC0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78716" w14:textId="77777777" w:rsidR="00FB4E26" w:rsidRPr="00C25669" w:rsidRDefault="00FB4E26" w:rsidP="00990657">
            <w:pPr>
              <w:pStyle w:val="TAL"/>
              <w:rPr>
                <w:rFonts w:eastAsia="SimSun"/>
              </w:rPr>
            </w:pPr>
            <w:r w:rsidRPr="00C25669">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CE5FF61"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E830269" w14:textId="77777777" w:rsidR="00FB4E26" w:rsidRPr="00C25669" w:rsidRDefault="00FB4E26" w:rsidP="00990657">
            <w:pPr>
              <w:pStyle w:val="TAC"/>
            </w:pPr>
            <w:r w:rsidRPr="00C25669">
              <w:t>Start PRB 0</w:t>
            </w:r>
          </w:p>
          <w:p w14:paraId="53002546" w14:textId="77777777" w:rsidR="00FB4E26" w:rsidRPr="00C25669" w:rsidRDefault="00FB4E26" w:rsidP="00990657">
            <w:pPr>
              <w:pStyle w:val="TAC"/>
              <w:rPr>
                <w:rFonts w:eastAsia="SimSun"/>
              </w:rPr>
            </w:pPr>
            <w:r w:rsidRPr="00C25669">
              <w:t>Number of PRB = BWP size</w:t>
            </w:r>
          </w:p>
        </w:tc>
      </w:tr>
      <w:tr w:rsidR="00FB4E26" w:rsidRPr="00C25669" w14:paraId="598FBFD0" w14:textId="77777777" w:rsidTr="00990657">
        <w:trPr>
          <w:jc w:val="center"/>
        </w:trPr>
        <w:tc>
          <w:tcPr>
            <w:tcW w:w="1083" w:type="pct"/>
            <w:vMerge/>
            <w:shd w:val="clear" w:color="auto" w:fill="auto"/>
            <w:vAlign w:val="center"/>
          </w:tcPr>
          <w:p w14:paraId="4C5CA00E"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7517F3" w14:textId="77777777" w:rsidR="00FB4E26" w:rsidRPr="00C25669" w:rsidRDefault="00FB4E26" w:rsidP="00990657">
            <w:pPr>
              <w:pStyle w:val="TAL"/>
              <w:rPr>
                <w:rFonts w:eastAsia="SimSun"/>
              </w:rPr>
            </w:pPr>
            <w:r w:rsidRPr="00C25669">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F24771A"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4FA18A2" w14:textId="77777777" w:rsidR="00FB4E26" w:rsidRPr="00C25669" w:rsidRDefault="00FB4E26" w:rsidP="00990657">
            <w:pPr>
              <w:pStyle w:val="TAC"/>
              <w:rPr>
                <w:rFonts w:eastAsia="SimSun"/>
              </w:rPr>
            </w:pPr>
            <w:r w:rsidRPr="00C25669">
              <w:t>TCI state #0</w:t>
            </w:r>
          </w:p>
        </w:tc>
      </w:tr>
      <w:tr w:rsidR="00FB4E26" w:rsidRPr="00C25669" w14:paraId="2DA211B1" w14:textId="77777777" w:rsidTr="00990657">
        <w:trPr>
          <w:jc w:val="center"/>
        </w:trPr>
        <w:tc>
          <w:tcPr>
            <w:tcW w:w="1083" w:type="pct"/>
            <w:vMerge w:val="restart"/>
            <w:shd w:val="clear" w:color="auto" w:fill="auto"/>
            <w:vAlign w:val="center"/>
          </w:tcPr>
          <w:p w14:paraId="7ABE7AE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 xml:space="preserve">NZP </w:t>
            </w:r>
            <w:r w:rsidRPr="00C25669">
              <w:rPr>
                <w:rFonts w:ascii="Arial" w:eastAsia="SimSun" w:hAnsi="Arial"/>
                <w:sz w:val="18"/>
              </w:rPr>
              <w:t>CSI-RS for beam management</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7E0925" w14:textId="77777777" w:rsidR="00FB4E26" w:rsidRPr="00C25669" w:rsidRDefault="00FB4E26" w:rsidP="00990657">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631BBD1"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CFEFFA5" w14:textId="77777777" w:rsidR="00FB4E26" w:rsidRPr="00C25669" w:rsidRDefault="00FB4E26" w:rsidP="00990657">
            <w:pPr>
              <w:pStyle w:val="TAC"/>
            </w:pPr>
            <w:r w:rsidRPr="00C25669">
              <w:rPr>
                <w:rFonts w:eastAsia="SimSun"/>
              </w:rPr>
              <w:t>0</w:t>
            </w:r>
          </w:p>
        </w:tc>
      </w:tr>
      <w:tr w:rsidR="00FB4E26" w:rsidRPr="00C25669" w14:paraId="343BBF36" w14:textId="77777777" w:rsidTr="00990657">
        <w:trPr>
          <w:jc w:val="center"/>
        </w:trPr>
        <w:tc>
          <w:tcPr>
            <w:tcW w:w="1083" w:type="pct"/>
            <w:vMerge/>
            <w:shd w:val="clear" w:color="auto" w:fill="auto"/>
            <w:vAlign w:val="center"/>
          </w:tcPr>
          <w:p w14:paraId="3D8D8858"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B47806" w14:textId="77777777" w:rsidR="00FB4E26" w:rsidRPr="00C25669" w:rsidRDefault="00FB4E26" w:rsidP="00990657">
            <w:pPr>
              <w:pStyle w:val="TAL"/>
            </w:pPr>
            <w:r w:rsidRPr="00C25669">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6D7924"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1CD106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CSI-RS resource 1</w:t>
            </w:r>
            <w:r w:rsidRPr="00C25669">
              <w:rPr>
                <w:rFonts w:ascii="Arial" w:eastAsia="SimSun" w:hAnsi="Arial" w:hint="eastAsia"/>
                <w:sz w:val="18"/>
              </w:rPr>
              <w:t>: 8</w:t>
            </w:r>
          </w:p>
          <w:p w14:paraId="42FB0D58" w14:textId="77777777" w:rsidR="00FB4E26" w:rsidRPr="00C25669" w:rsidRDefault="00FB4E26" w:rsidP="00990657">
            <w:pPr>
              <w:pStyle w:val="TAC"/>
            </w:pPr>
            <w:r w:rsidRPr="00C25669">
              <w:rPr>
                <w:rFonts w:eastAsia="SimSun"/>
              </w:rPr>
              <w:t xml:space="preserve">CSI-RS resource </w:t>
            </w:r>
            <w:r w:rsidRPr="00C25669">
              <w:rPr>
                <w:rFonts w:eastAsia="SimSun" w:hint="eastAsia"/>
              </w:rPr>
              <w:t>2: 9</w:t>
            </w:r>
          </w:p>
        </w:tc>
      </w:tr>
      <w:tr w:rsidR="00FB4E26" w:rsidRPr="00C25669" w14:paraId="6E8B3105" w14:textId="77777777" w:rsidTr="00990657">
        <w:trPr>
          <w:jc w:val="center"/>
        </w:trPr>
        <w:tc>
          <w:tcPr>
            <w:tcW w:w="1083" w:type="pct"/>
            <w:vMerge/>
            <w:shd w:val="clear" w:color="auto" w:fill="auto"/>
            <w:vAlign w:val="center"/>
          </w:tcPr>
          <w:p w14:paraId="73235713"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079A7" w14:textId="77777777" w:rsidR="00FB4E26" w:rsidRPr="00C25669" w:rsidRDefault="00FB4E26" w:rsidP="00990657">
            <w:pPr>
              <w:pStyle w:val="TAL"/>
            </w:pPr>
            <w:r w:rsidRPr="00C25669">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1D7B7FD"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BBA20DA" w14:textId="77777777" w:rsidR="00FB4E26" w:rsidRPr="00C25669" w:rsidRDefault="00FB4E26" w:rsidP="00990657">
            <w:pPr>
              <w:pStyle w:val="TAC"/>
            </w:pPr>
            <w:r w:rsidRPr="00C25669">
              <w:rPr>
                <w:rFonts w:eastAsia="SimSun"/>
              </w:rPr>
              <w:t>1</w:t>
            </w:r>
          </w:p>
        </w:tc>
      </w:tr>
      <w:tr w:rsidR="00FB4E26" w:rsidRPr="00C25669" w14:paraId="0D46B5AB" w14:textId="77777777" w:rsidTr="00990657">
        <w:trPr>
          <w:jc w:val="center"/>
        </w:trPr>
        <w:tc>
          <w:tcPr>
            <w:tcW w:w="1083" w:type="pct"/>
            <w:vMerge/>
            <w:shd w:val="clear" w:color="auto" w:fill="auto"/>
            <w:vAlign w:val="center"/>
          </w:tcPr>
          <w:p w14:paraId="6CE4873F"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57499" w14:textId="77777777" w:rsidR="00FB4E26" w:rsidRPr="00C25669" w:rsidRDefault="00FB4E26" w:rsidP="00990657">
            <w:pPr>
              <w:pStyle w:val="TAL"/>
            </w:pPr>
            <w:r w:rsidRPr="00C25669">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5F6DD09"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A8A78BC" w14:textId="77777777" w:rsidR="00FB4E26" w:rsidRPr="00C25669" w:rsidRDefault="00FB4E26" w:rsidP="00990657">
            <w:pPr>
              <w:pStyle w:val="TAC"/>
            </w:pPr>
            <w:r w:rsidRPr="00C25669">
              <w:rPr>
                <w:rFonts w:eastAsia="SimSun"/>
              </w:rPr>
              <w:t>No CDM</w:t>
            </w:r>
          </w:p>
        </w:tc>
      </w:tr>
      <w:tr w:rsidR="00FB4E26" w:rsidRPr="00C25669" w14:paraId="1E5C89EC" w14:textId="77777777" w:rsidTr="00990657">
        <w:trPr>
          <w:jc w:val="center"/>
        </w:trPr>
        <w:tc>
          <w:tcPr>
            <w:tcW w:w="1083" w:type="pct"/>
            <w:vMerge/>
            <w:shd w:val="clear" w:color="auto" w:fill="auto"/>
            <w:vAlign w:val="center"/>
          </w:tcPr>
          <w:p w14:paraId="6CB40DC7"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816F06" w14:textId="77777777" w:rsidR="00FB4E26" w:rsidRPr="00C25669" w:rsidRDefault="00FB4E26" w:rsidP="00990657">
            <w:pPr>
              <w:pStyle w:val="TAL"/>
            </w:pPr>
            <w:r w:rsidRPr="00C25669">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A8D0A07"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FC68802" w14:textId="77777777" w:rsidR="00FB4E26" w:rsidRPr="00C25669" w:rsidRDefault="00FB4E26" w:rsidP="00990657">
            <w:pPr>
              <w:pStyle w:val="TAC"/>
            </w:pPr>
            <w:r w:rsidRPr="00C25669">
              <w:rPr>
                <w:rFonts w:eastAsia="SimSun"/>
              </w:rPr>
              <w:t>3</w:t>
            </w:r>
          </w:p>
        </w:tc>
      </w:tr>
      <w:tr w:rsidR="00FB4E26" w:rsidRPr="00C25669" w14:paraId="208DF8CA" w14:textId="77777777" w:rsidTr="00990657">
        <w:trPr>
          <w:jc w:val="center"/>
        </w:trPr>
        <w:tc>
          <w:tcPr>
            <w:tcW w:w="1083" w:type="pct"/>
            <w:vMerge/>
            <w:shd w:val="clear" w:color="auto" w:fill="auto"/>
            <w:vAlign w:val="center"/>
          </w:tcPr>
          <w:p w14:paraId="5F23EA5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E2E47F" w14:textId="77777777" w:rsidR="00FB4E26" w:rsidRPr="00C25669" w:rsidRDefault="00FB4E26" w:rsidP="00990657">
            <w:pPr>
              <w:pStyle w:val="TAL"/>
            </w:pPr>
            <w:r w:rsidRPr="00C25669">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E64DFDC" w14:textId="77777777" w:rsidR="00FB4E26" w:rsidRPr="00C25669" w:rsidRDefault="00FB4E26" w:rsidP="00990657">
            <w:pPr>
              <w:pStyle w:val="TAL"/>
              <w:rPr>
                <w:rFonts w:eastAsia="SimSun"/>
              </w:rPr>
            </w:pPr>
            <w:r w:rsidRPr="00C25669">
              <w:rPr>
                <w:rFonts w:eastAsia="SimSun"/>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EECE159" w14:textId="77777777" w:rsidR="00FB4E26" w:rsidRPr="00C25669" w:rsidRDefault="00FB4E26" w:rsidP="00990657">
            <w:pPr>
              <w:pStyle w:val="TAC"/>
            </w:pPr>
            <w:r w:rsidRPr="00C25669">
              <w:rPr>
                <w:rFonts w:eastAsia="SimSun" w:hint="eastAsia"/>
              </w:rPr>
              <w:t>120</w:t>
            </w:r>
            <w:r w:rsidRPr="00C25669">
              <w:rPr>
                <w:rFonts w:eastAsia="SimSun"/>
              </w:rPr>
              <w:t xml:space="preserve"> kHz SCS: </w:t>
            </w:r>
            <w:r w:rsidRPr="00C25669">
              <w:rPr>
                <w:rFonts w:eastAsia="SimSun" w:hint="eastAsia"/>
              </w:rPr>
              <w:t>160</w:t>
            </w:r>
            <w:r w:rsidRPr="00C25669">
              <w:rPr>
                <w:rFonts w:eastAsia="SimSun"/>
              </w:rPr>
              <w:t xml:space="preserve"> for CSI-RS resource 1,2</w:t>
            </w:r>
          </w:p>
        </w:tc>
      </w:tr>
      <w:tr w:rsidR="00FB4E26" w:rsidRPr="00C25669" w14:paraId="72772573" w14:textId="77777777" w:rsidTr="00990657">
        <w:trPr>
          <w:jc w:val="center"/>
        </w:trPr>
        <w:tc>
          <w:tcPr>
            <w:tcW w:w="1083" w:type="pct"/>
            <w:vMerge/>
            <w:shd w:val="clear" w:color="auto" w:fill="auto"/>
            <w:vAlign w:val="center"/>
          </w:tcPr>
          <w:p w14:paraId="018E0E9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D35D79" w14:textId="77777777" w:rsidR="00FB4E26" w:rsidRPr="00C25669" w:rsidRDefault="00FB4E26" w:rsidP="00990657">
            <w:pPr>
              <w:pStyle w:val="TAL"/>
            </w:pPr>
            <w:r w:rsidRPr="00C25669">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B5CCE3" w14:textId="77777777" w:rsidR="00FB4E26" w:rsidRPr="00C25669" w:rsidRDefault="00FB4E26" w:rsidP="00990657">
            <w:pPr>
              <w:pStyle w:val="TAL"/>
              <w:rPr>
                <w:rFonts w:eastAsia="SimSun"/>
              </w:rPr>
            </w:pPr>
            <w:r w:rsidRPr="00C25669">
              <w:rPr>
                <w:rFonts w:eastAsia="SimSun"/>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D821548" w14:textId="77777777" w:rsidR="00FB4E26" w:rsidRPr="00C25669" w:rsidRDefault="00FB4E26" w:rsidP="00990657">
            <w:pPr>
              <w:pStyle w:val="TAC"/>
            </w:pPr>
            <w:r w:rsidRPr="00C25669">
              <w:rPr>
                <w:rFonts w:eastAsia="SimSun"/>
              </w:rPr>
              <w:t>0 for CSI-RS resource 1,2</w:t>
            </w:r>
          </w:p>
        </w:tc>
      </w:tr>
      <w:tr w:rsidR="00FB4E26" w:rsidRPr="00C25669" w14:paraId="03E461AD" w14:textId="77777777" w:rsidTr="00990657">
        <w:trPr>
          <w:jc w:val="center"/>
        </w:trPr>
        <w:tc>
          <w:tcPr>
            <w:tcW w:w="1083" w:type="pct"/>
            <w:vMerge/>
            <w:shd w:val="clear" w:color="auto" w:fill="auto"/>
            <w:vAlign w:val="center"/>
          </w:tcPr>
          <w:p w14:paraId="5FE492C1"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ED831" w14:textId="77777777" w:rsidR="00FB4E26" w:rsidRPr="00C25669" w:rsidRDefault="00FB4E26" w:rsidP="00990657">
            <w:pPr>
              <w:pStyle w:val="TAL"/>
              <w:rPr>
                <w:rFonts w:eastAsia="SimSun"/>
              </w:rPr>
            </w:pPr>
            <w:r w:rsidRPr="00C25669">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18C717"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F9A776D" w14:textId="77777777" w:rsidR="00FB4E26" w:rsidRPr="00C25669" w:rsidRDefault="00FB4E26" w:rsidP="00990657">
            <w:pPr>
              <w:pStyle w:val="TAC"/>
              <w:rPr>
                <w:rFonts w:eastAsia="SimSun"/>
              </w:rPr>
            </w:pPr>
            <w:r w:rsidRPr="00C25669">
              <w:rPr>
                <w:rFonts w:eastAsia="SimSun"/>
              </w:rPr>
              <w:t>ON</w:t>
            </w:r>
          </w:p>
        </w:tc>
      </w:tr>
      <w:tr w:rsidR="00FB4E26" w:rsidRPr="00C25669" w14:paraId="67602AA3" w14:textId="77777777" w:rsidTr="00990657">
        <w:trPr>
          <w:jc w:val="center"/>
        </w:trPr>
        <w:tc>
          <w:tcPr>
            <w:tcW w:w="1083" w:type="pct"/>
            <w:vMerge/>
            <w:shd w:val="clear" w:color="auto" w:fill="auto"/>
            <w:vAlign w:val="center"/>
          </w:tcPr>
          <w:p w14:paraId="6B83CB7D" w14:textId="77777777" w:rsidR="00FB4E26" w:rsidRPr="00C25669" w:rsidRDefault="00FB4E26" w:rsidP="00990657">
            <w:pPr>
              <w:keepNext/>
              <w:keepLines/>
              <w:spacing w:after="0"/>
              <w:rPr>
                <w:rFonts w:ascii="Arial" w:eastAsia="SimSun"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22699B" w14:textId="77777777" w:rsidR="00FB4E26" w:rsidRPr="00C25669" w:rsidRDefault="00FB4E26" w:rsidP="00990657">
            <w:pPr>
              <w:pStyle w:val="TAL"/>
              <w:rPr>
                <w:rFonts w:eastAsia="SimSun"/>
              </w:rPr>
            </w:pPr>
            <w:r w:rsidRPr="00C25669">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3A2810" w14:textId="77777777" w:rsidR="00FB4E26" w:rsidRPr="00C25669" w:rsidRDefault="00FB4E26" w:rsidP="00990657">
            <w:pPr>
              <w:pStyle w:val="TAL"/>
              <w:rPr>
                <w:rFonts w:eastAsia="SimSun"/>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31FD5F7" w14:textId="77777777" w:rsidR="00FB4E26" w:rsidRPr="00C25669" w:rsidRDefault="00FB4E26" w:rsidP="00990657">
            <w:pPr>
              <w:pStyle w:val="TAC"/>
              <w:rPr>
                <w:rFonts w:eastAsia="SimSun"/>
              </w:rPr>
            </w:pPr>
            <w:r w:rsidRPr="00C25669">
              <w:rPr>
                <w:rFonts w:eastAsia="SimSun"/>
              </w:rPr>
              <w:t>TCI state #</w:t>
            </w:r>
            <w:r w:rsidRPr="00C25669">
              <w:rPr>
                <w:rFonts w:eastAsia="SimSun" w:hint="eastAsia"/>
                <w:lang w:eastAsia="zh-CN"/>
              </w:rPr>
              <w:t>1</w:t>
            </w:r>
          </w:p>
        </w:tc>
      </w:tr>
      <w:tr w:rsidR="00FB4E26" w:rsidRPr="00C25669" w14:paraId="2737399D" w14:textId="77777777" w:rsidTr="00990657">
        <w:trPr>
          <w:jc w:val="center"/>
        </w:trPr>
        <w:tc>
          <w:tcPr>
            <w:tcW w:w="3109" w:type="pct"/>
            <w:gridSpan w:val="3"/>
            <w:tcBorders>
              <w:right w:val="single" w:sz="4" w:space="0" w:color="auto"/>
            </w:tcBorders>
            <w:shd w:val="clear" w:color="auto" w:fill="auto"/>
            <w:vAlign w:val="center"/>
          </w:tcPr>
          <w:p w14:paraId="6F509B1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25B7098"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8FB2E9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 Type I, Random per slot with</w:t>
            </w:r>
            <w:r w:rsidRPr="00C25669">
              <w:rPr>
                <w:rFonts w:ascii="Arial" w:eastAsia="SimSun" w:hAnsi="Arial" w:hint="eastAsia"/>
                <w:sz w:val="18"/>
              </w:rPr>
              <w:t xml:space="preserve"> REG </w:t>
            </w:r>
            <w:r w:rsidRPr="00C25669">
              <w:rPr>
                <w:rFonts w:ascii="Arial" w:eastAsia="SimSun" w:hAnsi="Arial"/>
                <w:sz w:val="18"/>
              </w:rPr>
              <w:t>bundling granularity</w:t>
            </w:r>
            <w:r w:rsidRPr="00C25669">
              <w:rPr>
                <w:rFonts w:ascii="Arial" w:eastAsia="SimSun" w:hAnsi="Arial" w:hint="eastAsia"/>
                <w:sz w:val="18"/>
              </w:rPr>
              <w:t xml:space="preserve"> for number of Tx larger than 1</w:t>
            </w:r>
          </w:p>
        </w:tc>
      </w:tr>
      <w:tr w:rsidR="00FB4E26" w:rsidRPr="00C25669" w14:paraId="62BCC98C" w14:textId="77777777" w:rsidTr="00990657">
        <w:trPr>
          <w:jc w:val="center"/>
        </w:trPr>
        <w:tc>
          <w:tcPr>
            <w:tcW w:w="1083" w:type="pct"/>
            <w:vMerge w:val="restart"/>
            <w:tcBorders>
              <w:right w:val="single" w:sz="4" w:space="0" w:color="auto"/>
            </w:tcBorders>
            <w:shd w:val="clear" w:color="auto" w:fill="auto"/>
            <w:vAlign w:val="center"/>
          </w:tcPr>
          <w:p w14:paraId="0CAA15F1" w14:textId="77777777" w:rsidR="00FB4E26" w:rsidRPr="00C25669" w:rsidRDefault="00FB4E26" w:rsidP="00990657">
            <w:pPr>
              <w:pStyle w:val="TAL"/>
              <w:rPr>
                <w:rFonts w:eastAsia="SimSun"/>
              </w:rPr>
            </w:pPr>
            <w:r w:rsidRPr="00C25669">
              <w:t>TCI state #0</w:t>
            </w:r>
          </w:p>
        </w:tc>
        <w:tc>
          <w:tcPr>
            <w:tcW w:w="844" w:type="pct"/>
            <w:vMerge w:val="restart"/>
            <w:tcBorders>
              <w:right w:val="single" w:sz="4" w:space="0" w:color="auto"/>
            </w:tcBorders>
            <w:shd w:val="clear" w:color="auto" w:fill="auto"/>
            <w:vAlign w:val="center"/>
          </w:tcPr>
          <w:p w14:paraId="741887F1" w14:textId="77777777" w:rsidR="00FB4E26" w:rsidRPr="00C25669" w:rsidRDefault="00FB4E26" w:rsidP="00990657">
            <w:pPr>
              <w:pStyle w:val="TAL"/>
              <w:rPr>
                <w:rFonts w:eastAsia="SimSun"/>
              </w:rPr>
            </w:pPr>
            <w:r w:rsidRPr="00C25669">
              <w:t>Type 1 QCL information</w:t>
            </w:r>
          </w:p>
        </w:tc>
        <w:tc>
          <w:tcPr>
            <w:tcW w:w="1183" w:type="pct"/>
            <w:tcBorders>
              <w:right w:val="single" w:sz="4" w:space="0" w:color="auto"/>
            </w:tcBorders>
            <w:shd w:val="clear" w:color="auto" w:fill="auto"/>
            <w:vAlign w:val="center"/>
          </w:tcPr>
          <w:p w14:paraId="6C241262" w14:textId="77777777" w:rsidR="00FB4E26" w:rsidRPr="00C25669" w:rsidRDefault="00FB4E26" w:rsidP="00990657">
            <w:pPr>
              <w:pStyle w:val="TAL"/>
              <w:rPr>
                <w:rFonts w:eastAsia="SimSun"/>
              </w:rPr>
            </w:pPr>
            <w:r w:rsidRPr="00C25669">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EE23C80"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0837E0EE" w14:textId="77777777" w:rsidR="00FB4E26" w:rsidRPr="00C25669" w:rsidRDefault="00FB4E26" w:rsidP="00990657">
            <w:pPr>
              <w:pStyle w:val="TAC"/>
              <w:rPr>
                <w:rFonts w:eastAsia="SimSun"/>
              </w:rPr>
            </w:pPr>
            <w:r w:rsidRPr="00C25669">
              <w:t>SSB #0</w:t>
            </w:r>
          </w:p>
        </w:tc>
      </w:tr>
      <w:tr w:rsidR="00FB4E26" w:rsidRPr="00C25669" w14:paraId="1DD4ECA0" w14:textId="77777777" w:rsidTr="00990657">
        <w:trPr>
          <w:jc w:val="center"/>
        </w:trPr>
        <w:tc>
          <w:tcPr>
            <w:tcW w:w="1083" w:type="pct"/>
            <w:vMerge/>
            <w:tcBorders>
              <w:right w:val="single" w:sz="4" w:space="0" w:color="auto"/>
            </w:tcBorders>
            <w:shd w:val="clear" w:color="auto" w:fill="auto"/>
            <w:vAlign w:val="center"/>
          </w:tcPr>
          <w:p w14:paraId="7F8CFDCF"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5EF1FB5D"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044500B8"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3955D4"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409E8EB1" w14:textId="77777777" w:rsidR="00FB4E26" w:rsidRPr="00C25669" w:rsidRDefault="00FB4E26" w:rsidP="00990657">
            <w:pPr>
              <w:pStyle w:val="TAC"/>
              <w:rPr>
                <w:rFonts w:eastAsia="SimSun"/>
              </w:rPr>
            </w:pPr>
            <w:r w:rsidRPr="00C25669">
              <w:t>Type C</w:t>
            </w:r>
          </w:p>
        </w:tc>
      </w:tr>
      <w:tr w:rsidR="00FB4E26" w:rsidRPr="00C25669" w14:paraId="1F04FE26" w14:textId="77777777" w:rsidTr="00990657">
        <w:trPr>
          <w:jc w:val="center"/>
        </w:trPr>
        <w:tc>
          <w:tcPr>
            <w:tcW w:w="1083" w:type="pct"/>
            <w:vMerge/>
            <w:tcBorders>
              <w:right w:val="single" w:sz="4" w:space="0" w:color="auto"/>
            </w:tcBorders>
            <w:shd w:val="clear" w:color="auto" w:fill="auto"/>
            <w:vAlign w:val="center"/>
          </w:tcPr>
          <w:p w14:paraId="0C86852E" w14:textId="77777777" w:rsidR="00FB4E26" w:rsidRPr="00C25669" w:rsidRDefault="00FB4E26" w:rsidP="00990657">
            <w:pPr>
              <w:pStyle w:val="TAL"/>
              <w:rPr>
                <w:rFonts w:eastAsia="SimSun"/>
              </w:rPr>
            </w:pPr>
          </w:p>
        </w:tc>
        <w:tc>
          <w:tcPr>
            <w:tcW w:w="844" w:type="pct"/>
            <w:vMerge w:val="restart"/>
            <w:tcBorders>
              <w:right w:val="single" w:sz="4" w:space="0" w:color="auto"/>
            </w:tcBorders>
            <w:shd w:val="clear" w:color="auto" w:fill="auto"/>
            <w:vAlign w:val="center"/>
          </w:tcPr>
          <w:p w14:paraId="1FAFDB07" w14:textId="77777777" w:rsidR="00FB4E26" w:rsidRPr="00C25669" w:rsidRDefault="00FB4E26" w:rsidP="00990657">
            <w:pPr>
              <w:pStyle w:val="TAL"/>
              <w:rPr>
                <w:rFonts w:eastAsia="SimSun"/>
              </w:rPr>
            </w:pPr>
            <w:r w:rsidRPr="00C25669">
              <w:t>Type 2 QCL information</w:t>
            </w:r>
          </w:p>
        </w:tc>
        <w:tc>
          <w:tcPr>
            <w:tcW w:w="1183" w:type="pct"/>
            <w:tcBorders>
              <w:right w:val="single" w:sz="4" w:space="0" w:color="auto"/>
            </w:tcBorders>
            <w:shd w:val="clear" w:color="auto" w:fill="auto"/>
            <w:vAlign w:val="center"/>
          </w:tcPr>
          <w:p w14:paraId="3872608D" w14:textId="77777777" w:rsidR="00FB4E26" w:rsidRPr="00C25669" w:rsidRDefault="00FB4E26" w:rsidP="00990657">
            <w:pPr>
              <w:pStyle w:val="TAL"/>
              <w:rPr>
                <w:rFonts w:eastAsia="SimSun"/>
              </w:rPr>
            </w:pPr>
            <w:r w:rsidRPr="00C25669">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6EEE63B"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6031336" w14:textId="77777777" w:rsidR="00FB4E26" w:rsidRPr="00C25669" w:rsidRDefault="00FB4E26" w:rsidP="00990657">
            <w:pPr>
              <w:pStyle w:val="TAC"/>
              <w:rPr>
                <w:rFonts w:eastAsia="SimSun"/>
              </w:rPr>
            </w:pPr>
            <w:r w:rsidRPr="00C25669">
              <w:t>SSB #0</w:t>
            </w:r>
          </w:p>
        </w:tc>
      </w:tr>
      <w:tr w:rsidR="00FB4E26" w:rsidRPr="00C25669" w14:paraId="29B9C95D" w14:textId="77777777" w:rsidTr="00990657">
        <w:trPr>
          <w:jc w:val="center"/>
        </w:trPr>
        <w:tc>
          <w:tcPr>
            <w:tcW w:w="1083" w:type="pct"/>
            <w:vMerge/>
            <w:tcBorders>
              <w:right w:val="single" w:sz="4" w:space="0" w:color="auto"/>
            </w:tcBorders>
            <w:shd w:val="clear" w:color="auto" w:fill="auto"/>
            <w:vAlign w:val="center"/>
          </w:tcPr>
          <w:p w14:paraId="1D96B121"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3915F0BE"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19C173E1"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8743D3"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3941BB43" w14:textId="77777777" w:rsidR="00FB4E26" w:rsidRPr="00C25669" w:rsidRDefault="00FB4E26" w:rsidP="00990657">
            <w:pPr>
              <w:pStyle w:val="TAC"/>
              <w:rPr>
                <w:rFonts w:eastAsia="SimSun"/>
              </w:rPr>
            </w:pPr>
            <w:r w:rsidRPr="00C25669">
              <w:t>Type D</w:t>
            </w:r>
          </w:p>
        </w:tc>
      </w:tr>
      <w:tr w:rsidR="00FB4E26" w:rsidRPr="00C25669" w14:paraId="1DD5B382" w14:textId="77777777" w:rsidTr="00990657">
        <w:trPr>
          <w:jc w:val="center"/>
        </w:trPr>
        <w:tc>
          <w:tcPr>
            <w:tcW w:w="1083" w:type="pct"/>
            <w:vMerge w:val="restart"/>
            <w:tcBorders>
              <w:right w:val="single" w:sz="4" w:space="0" w:color="auto"/>
            </w:tcBorders>
            <w:shd w:val="clear" w:color="auto" w:fill="auto"/>
            <w:vAlign w:val="center"/>
          </w:tcPr>
          <w:p w14:paraId="576ECE53" w14:textId="77777777" w:rsidR="00FB4E26" w:rsidRPr="00C25669" w:rsidRDefault="00FB4E26" w:rsidP="00990657">
            <w:pPr>
              <w:pStyle w:val="TAL"/>
              <w:rPr>
                <w:rFonts w:eastAsia="SimSun"/>
              </w:rPr>
            </w:pPr>
            <w:r w:rsidRPr="00C25669">
              <w:t>TCI state #1</w:t>
            </w:r>
          </w:p>
        </w:tc>
        <w:tc>
          <w:tcPr>
            <w:tcW w:w="844" w:type="pct"/>
            <w:vMerge w:val="restart"/>
            <w:tcBorders>
              <w:right w:val="single" w:sz="4" w:space="0" w:color="auto"/>
            </w:tcBorders>
            <w:shd w:val="clear" w:color="auto" w:fill="auto"/>
            <w:vAlign w:val="center"/>
          </w:tcPr>
          <w:p w14:paraId="50EE2250" w14:textId="77777777" w:rsidR="00FB4E26" w:rsidRPr="00C25669" w:rsidRDefault="00FB4E26" w:rsidP="00990657">
            <w:pPr>
              <w:pStyle w:val="TAL"/>
              <w:rPr>
                <w:rFonts w:eastAsia="SimSun"/>
              </w:rPr>
            </w:pPr>
            <w:r w:rsidRPr="00C25669">
              <w:t>Type 1 QCL information</w:t>
            </w:r>
          </w:p>
        </w:tc>
        <w:tc>
          <w:tcPr>
            <w:tcW w:w="1183" w:type="pct"/>
            <w:tcBorders>
              <w:right w:val="single" w:sz="4" w:space="0" w:color="auto"/>
            </w:tcBorders>
            <w:shd w:val="clear" w:color="auto" w:fill="auto"/>
            <w:vAlign w:val="center"/>
          </w:tcPr>
          <w:p w14:paraId="5AA740EF" w14:textId="77777777" w:rsidR="00FB4E26" w:rsidRPr="00C25669" w:rsidRDefault="00FB4E26" w:rsidP="00990657">
            <w:pPr>
              <w:pStyle w:val="TAL"/>
              <w:rPr>
                <w:rFonts w:eastAsia="SimSun"/>
              </w:rPr>
            </w:pPr>
            <w:r w:rsidRPr="00C25669">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D7303E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206A01D9" w14:textId="77777777" w:rsidR="00FB4E26" w:rsidRPr="00C25669" w:rsidRDefault="00FB4E26" w:rsidP="00990657">
            <w:pPr>
              <w:pStyle w:val="TAC"/>
              <w:rPr>
                <w:rFonts w:eastAsia="SimSun"/>
              </w:rPr>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FB4E26" w:rsidRPr="00C25669" w14:paraId="54FAB519" w14:textId="77777777" w:rsidTr="00990657">
        <w:trPr>
          <w:jc w:val="center"/>
        </w:trPr>
        <w:tc>
          <w:tcPr>
            <w:tcW w:w="1083" w:type="pct"/>
            <w:vMerge/>
            <w:tcBorders>
              <w:right w:val="single" w:sz="4" w:space="0" w:color="auto"/>
            </w:tcBorders>
            <w:shd w:val="clear" w:color="auto" w:fill="auto"/>
            <w:vAlign w:val="center"/>
          </w:tcPr>
          <w:p w14:paraId="2A543541"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7B8BCCD6"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3D3E1FDC"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5906F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596D664E" w14:textId="77777777" w:rsidR="00FB4E26" w:rsidRPr="00C25669" w:rsidRDefault="00FB4E26" w:rsidP="00990657">
            <w:pPr>
              <w:pStyle w:val="TAC"/>
              <w:rPr>
                <w:rFonts w:eastAsia="SimSun"/>
              </w:rPr>
            </w:pPr>
            <w:r w:rsidRPr="00C25669">
              <w:t>Type A</w:t>
            </w:r>
          </w:p>
        </w:tc>
      </w:tr>
      <w:tr w:rsidR="00FB4E26" w:rsidRPr="00C25669" w14:paraId="149B3043" w14:textId="77777777" w:rsidTr="00990657">
        <w:trPr>
          <w:jc w:val="center"/>
        </w:trPr>
        <w:tc>
          <w:tcPr>
            <w:tcW w:w="1083" w:type="pct"/>
            <w:vMerge/>
            <w:tcBorders>
              <w:right w:val="single" w:sz="4" w:space="0" w:color="auto"/>
            </w:tcBorders>
            <w:shd w:val="clear" w:color="auto" w:fill="auto"/>
            <w:vAlign w:val="center"/>
          </w:tcPr>
          <w:p w14:paraId="3102561A" w14:textId="77777777" w:rsidR="00FB4E26" w:rsidRPr="00C25669" w:rsidRDefault="00FB4E26" w:rsidP="00990657">
            <w:pPr>
              <w:pStyle w:val="TAL"/>
              <w:rPr>
                <w:rFonts w:eastAsia="SimSun"/>
              </w:rPr>
            </w:pPr>
          </w:p>
        </w:tc>
        <w:tc>
          <w:tcPr>
            <w:tcW w:w="844" w:type="pct"/>
            <w:vMerge w:val="restart"/>
            <w:tcBorders>
              <w:right w:val="single" w:sz="4" w:space="0" w:color="auto"/>
            </w:tcBorders>
            <w:shd w:val="clear" w:color="auto" w:fill="auto"/>
            <w:vAlign w:val="center"/>
          </w:tcPr>
          <w:p w14:paraId="41ADEB01" w14:textId="77777777" w:rsidR="00FB4E26" w:rsidRPr="00C25669" w:rsidRDefault="00FB4E26" w:rsidP="00990657">
            <w:pPr>
              <w:pStyle w:val="TAL"/>
              <w:rPr>
                <w:rFonts w:eastAsia="SimSun"/>
              </w:rPr>
            </w:pPr>
            <w:r w:rsidRPr="00C25669">
              <w:t>Type 2 QCL information</w:t>
            </w:r>
          </w:p>
        </w:tc>
        <w:tc>
          <w:tcPr>
            <w:tcW w:w="1183" w:type="pct"/>
            <w:tcBorders>
              <w:right w:val="single" w:sz="4" w:space="0" w:color="auto"/>
            </w:tcBorders>
            <w:shd w:val="clear" w:color="auto" w:fill="auto"/>
            <w:vAlign w:val="center"/>
          </w:tcPr>
          <w:p w14:paraId="481D4ABF" w14:textId="77777777" w:rsidR="00FB4E26" w:rsidRPr="00C25669" w:rsidRDefault="00FB4E26" w:rsidP="00990657">
            <w:pPr>
              <w:pStyle w:val="TAL"/>
              <w:rPr>
                <w:rFonts w:eastAsia="SimSun"/>
              </w:rPr>
            </w:pPr>
            <w:r w:rsidRPr="00C25669">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C962DF"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16E2C48E" w14:textId="77777777" w:rsidR="00FB4E26" w:rsidRPr="00C25669" w:rsidRDefault="00FB4E26" w:rsidP="00990657">
            <w:pPr>
              <w:pStyle w:val="TAC"/>
              <w:rPr>
                <w:rFonts w:eastAsia="SimSun"/>
              </w:rPr>
            </w:pPr>
            <w:r w:rsidRPr="00C25669">
              <w:t xml:space="preserve">CSI-RS resource 1 from </w:t>
            </w:r>
            <w:r w:rsidR="008D3D27" w:rsidRPr="00C25669">
              <w:rPr>
                <w:rFonts w:eastAsia="SimSun"/>
              </w:rPr>
              <w:t>'</w:t>
            </w:r>
            <w:r w:rsidRPr="00C25669">
              <w:t>CSI-RS for tracking</w:t>
            </w:r>
            <w:r w:rsidR="008D3D27" w:rsidRPr="00C25669">
              <w:rPr>
                <w:rFonts w:eastAsia="SimSun"/>
              </w:rPr>
              <w:t>'</w:t>
            </w:r>
            <w:r w:rsidRPr="00C25669">
              <w:t xml:space="preserve"> configuration</w:t>
            </w:r>
          </w:p>
        </w:tc>
      </w:tr>
      <w:tr w:rsidR="00FB4E26" w:rsidRPr="00C25669" w14:paraId="29D3A348" w14:textId="77777777" w:rsidTr="00990657">
        <w:trPr>
          <w:jc w:val="center"/>
        </w:trPr>
        <w:tc>
          <w:tcPr>
            <w:tcW w:w="1083" w:type="pct"/>
            <w:vMerge/>
            <w:tcBorders>
              <w:right w:val="single" w:sz="4" w:space="0" w:color="auto"/>
            </w:tcBorders>
            <w:shd w:val="clear" w:color="auto" w:fill="auto"/>
            <w:vAlign w:val="center"/>
          </w:tcPr>
          <w:p w14:paraId="2097486B" w14:textId="77777777" w:rsidR="00FB4E26" w:rsidRPr="00C25669" w:rsidRDefault="00FB4E26" w:rsidP="00990657">
            <w:pPr>
              <w:pStyle w:val="TAL"/>
              <w:rPr>
                <w:rFonts w:eastAsia="SimSun"/>
              </w:rPr>
            </w:pPr>
          </w:p>
        </w:tc>
        <w:tc>
          <w:tcPr>
            <w:tcW w:w="844" w:type="pct"/>
            <w:vMerge/>
            <w:tcBorders>
              <w:right w:val="single" w:sz="4" w:space="0" w:color="auto"/>
            </w:tcBorders>
            <w:shd w:val="clear" w:color="auto" w:fill="auto"/>
            <w:vAlign w:val="center"/>
          </w:tcPr>
          <w:p w14:paraId="66C1EEAF" w14:textId="77777777" w:rsidR="00FB4E26" w:rsidRPr="00C25669" w:rsidRDefault="00FB4E26" w:rsidP="00990657">
            <w:pPr>
              <w:pStyle w:val="TAL"/>
              <w:rPr>
                <w:rFonts w:eastAsia="SimSun"/>
              </w:rPr>
            </w:pPr>
          </w:p>
        </w:tc>
        <w:tc>
          <w:tcPr>
            <w:tcW w:w="1183" w:type="pct"/>
            <w:tcBorders>
              <w:right w:val="single" w:sz="4" w:space="0" w:color="auto"/>
            </w:tcBorders>
            <w:shd w:val="clear" w:color="auto" w:fill="auto"/>
            <w:vAlign w:val="center"/>
          </w:tcPr>
          <w:p w14:paraId="38EEAA28" w14:textId="77777777" w:rsidR="00FB4E26" w:rsidRPr="00C25669" w:rsidRDefault="00FB4E26" w:rsidP="00990657">
            <w:pPr>
              <w:pStyle w:val="TAL"/>
              <w:rPr>
                <w:rFonts w:eastAsia="SimSun"/>
              </w:rPr>
            </w:pPr>
            <w:r w:rsidRPr="00C25669">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702A0AA"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7ADA7551" w14:textId="77777777" w:rsidR="00FB4E26" w:rsidRPr="00C25669" w:rsidRDefault="00FB4E26" w:rsidP="00990657">
            <w:pPr>
              <w:pStyle w:val="TAC"/>
              <w:rPr>
                <w:rFonts w:eastAsia="SimSun"/>
              </w:rPr>
            </w:pPr>
            <w:r w:rsidRPr="00C25669">
              <w:t>Type D</w:t>
            </w:r>
          </w:p>
        </w:tc>
      </w:tr>
      <w:tr w:rsidR="00FB4E26" w:rsidRPr="00C25669" w14:paraId="75F7A8B2" w14:textId="77777777" w:rsidTr="00990657">
        <w:trPr>
          <w:trHeight w:val="58"/>
          <w:jc w:val="center"/>
        </w:trPr>
        <w:tc>
          <w:tcPr>
            <w:tcW w:w="3109" w:type="pct"/>
            <w:gridSpan w:val="3"/>
            <w:tcBorders>
              <w:right w:val="single" w:sz="4" w:space="0" w:color="auto"/>
            </w:tcBorders>
            <w:shd w:val="clear" w:color="auto" w:fill="auto"/>
            <w:vAlign w:val="center"/>
          </w:tcPr>
          <w:p w14:paraId="372BC8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Symbols for all unused R</w:t>
            </w:r>
            <w:r w:rsidRPr="00C25669">
              <w:rPr>
                <w:rFonts w:ascii="Arial" w:eastAsia="SimSun" w:hAnsi="Arial" w:hint="eastAsia"/>
                <w:sz w:val="18"/>
                <w:lang w:eastAsia="zh-CN"/>
              </w:rPr>
              <w:t>E</w:t>
            </w:r>
            <w:r w:rsidRPr="00C25669">
              <w:rPr>
                <w:rFonts w:ascii="Arial" w:eastAsia="SimSun" w:hAnsi="Arial"/>
                <w:sz w:val="18"/>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5BA1A20" w14:textId="77777777" w:rsidR="00FB4E26" w:rsidRPr="00C25669" w:rsidRDefault="00FB4E26" w:rsidP="00990657">
            <w:pPr>
              <w:keepNext/>
              <w:keepLines/>
              <w:spacing w:after="0"/>
              <w:jc w:val="center"/>
              <w:rPr>
                <w:rFonts w:ascii="Arial" w:eastAsia="SimSun"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14:paraId="6F8900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OCNG in Annex A.5</w:t>
            </w:r>
          </w:p>
        </w:tc>
      </w:tr>
      <w:tr w:rsidR="00FB4E26" w:rsidRPr="00C25669" w14:paraId="2BDC6BEA" w14:textId="77777777" w:rsidTr="00990657">
        <w:trPr>
          <w:trHeight w:val="58"/>
          <w:jc w:val="center"/>
        </w:trPr>
        <w:tc>
          <w:tcPr>
            <w:tcW w:w="1" w:type="pct"/>
            <w:gridSpan w:val="5"/>
            <w:tcBorders>
              <w:right w:val="single" w:sz="4" w:space="0" w:color="auto"/>
            </w:tcBorders>
            <w:shd w:val="clear" w:color="auto" w:fill="auto"/>
            <w:vAlign w:val="center"/>
          </w:tcPr>
          <w:p w14:paraId="390FBD42" w14:textId="77777777" w:rsidR="00FB4E26" w:rsidRPr="00C25669" w:rsidRDefault="00FB4E26" w:rsidP="00990657">
            <w:pPr>
              <w:pStyle w:val="TAN"/>
              <w:rPr>
                <w:rFonts w:eastAsia="SimSun"/>
                <w:b/>
              </w:rPr>
            </w:pPr>
            <w:r w:rsidRPr="00C25669">
              <w:t>Note 1:</w:t>
            </w:r>
            <w:r w:rsidRPr="00C25669">
              <w:tab/>
              <w:t>Point A coincides with minimum guard band as specified in Table 5.3.3-1 from TS 38.101-1 [6] for tested channel bandwidth and subcarrier spacing.</w:t>
            </w:r>
          </w:p>
        </w:tc>
      </w:tr>
    </w:tbl>
    <w:p w14:paraId="4224A8CE" w14:textId="77777777" w:rsidR="0090605A" w:rsidRPr="00C25669" w:rsidRDefault="0090605A" w:rsidP="0090605A">
      <w:pPr>
        <w:rPr>
          <w:rFonts w:eastAsia="SimSun"/>
        </w:rPr>
      </w:pPr>
    </w:p>
    <w:p w14:paraId="136CB48A" w14:textId="77777777" w:rsidR="0090605A" w:rsidRPr="00C25669" w:rsidRDefault="0090605A" w:rsidP="0090605A">
      <w:pPr>
        <w:pStyle w:val="Heading3"/>
        <w:rPr>
          <w:lang w:eastAsia="zh-CN"/>
        </w:rPr>
      </w:pPr>
      <w:bookmarkStart w:id="445" w:name="_Toc21338276"/>
      <w:r w:rsidRPr="00C25669">
        <w:rPr>
          <w:rFonts w:hint="eastAsia"/>
          <w:lang w:eastAsia="zh-CN"/>
        </w:rPr>
        <w:t>7</w:t>
      </w:r>
      <w:r w:rsidRPr="00C25669">
        <w:t>.</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445"/>
    </w:p>
    <w:p w14:paraId="4C56D378" w14:textId="77777777" w:rsidR="0090605A" w:rsidRPr="00C25669" w:rsidRDefault="0090605A" w:rsidP="0090605A">
      <w:pPr>
        <w:rPr>
          <w:rFonts w:eastAsia="SimSun"/>
          <w:lang w:eastAsia="zh-CN"/>
        </w:rPr>
      </w:pPr>
      <w:r w:rsidRPr="00C25669">
        <w:rPr>
          <w:rFonts w:eastAsia="SimSun" w:hint="eastAsia"/>
          <w:lang w:eastAsia="zh-CN"/>
        </w:rPr>
        <w:t>(Void)</w:t>
      </w:r>
    </w:p>
    <w:p w14:paraId="39FB8B6B" w14:textId="77777777" w:rsidR="0090605A" w:rsidRPr="00C25669" w:rsidRDefault="0090605A" w:rsidP="0090605A">
      <w:pPr>
        <w:pStyle w:val="Heading3"/>
        <w:rPr>
          <w:lang w:eastAsia="zh-CN"/>
        </w:rPr>
      </w:pPr>
      <w:bookmarkStart w:id="446" w:name="_Toc21338277"/>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446"/>
    </w:p>
    <w:p w14:paraId="02206623" w14:textId="77777777" w:rsidR="0090605A" w:rsidRPr="00C25669" w:rsidRDefault="0090605A" w:rsidP="0090605A">
      <w:pPr>
        <w:pStyle w:val="Heading4"/>
        <w:rPr>
          <w:lang w:eastAsia="zh-CN"/>
        </w:rPr>
      </w:pPr>
      <w:bookmarkStart w:id="447" w:name="_Toc21338278"/>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447"/>
    </w:p>
    <w:p w14:paraId="2FFAED29" w14:textId="77777777" w:rsidR="0090605A" w:rsidRPr="00C25669" w:rsidRDefault="0090605A" w:rsidP="0090605A">
      <w:pPr>
        <w:rPr>
          <w:rFonts w:eastAsia="SimSun"/>
          <w:lang w:eastAsia="zh-CN"/>
        </w:rPr>
      </w:pPr>
      <w:r w:rsidRPr="00C25669">
        <w:rPr>
          <w:rFonts w:eastAsia="SimSun" w:hint="eastAsia"/>
          <w:lang w:eastAsia="zh-CN"/>
        </w:rPr>
        <w:t>(Void)</w:t>
      </w:r>
    </w:p>
    <w:p w14:paraId="48690A53" w14:textId="77777777" w:rsidR="0090605A" w:rsidRPr="00C25669" w:rsidRDefault="0090605A" w:rsidP="0090605A">
      <w:pPr>
        <w:pStyle w:val="Heading4"/>
        <w:rPr>
          <w:lang w:eastAsia="zh-CN"/>
        </w:rPr>
      </w:pPr>
      <w:bookmarkStart w:id="448" w:name="_Toc21338279"/>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448"/>
    </w:p>
    <w:p w14:paraId="00BDE720" w14:textId="77777777" w:rsidR="0090605A" w:rsidRPr="00C25669" w:rsidRDefault="0090605A" w:rsidP="0090605A">
      <w:pPr>
        <w:rPr>
          <w:rFonts w:eastAsia="SimSun"/>
          <w:lang w:eastAsia="zh-CN"/>
        </w:rPr>
      </w:pPr>
      <w:r w:rsidRPr="00C25669">
        <w:rPr>
          <w:rFonts w:eastAsia="SimSun"/>
        </w:rPr>
        <w:t>The parameters specified in Table</w:t>
      </w:r>
      <w:r w:rsidRPr="00C25669">
        <w:rPr>
          <w:rFonts w:eastAsia="SimSun" w:hint="eastAsia"/>
          <w:lang w:eastAsia="zh-CN"/>
        </w:rPr>
        <w:t xml:space="preserve"> 7</w:t>
      </w:r>
      <w:r w:rsidRPr="00C25669">
        <w:rPr>
          <w:rFonts w:eastAsia="SimSun"/>
        </w:rPr>
        <w:t>.</w:t>
      </w:r>
      <w:r w:rsidRPr="00C25669">
        <w:rPr>
          <w:rFonts w:eastAsia="SimSun" w:hint="eastAsia"/>
          <w:lang w:eastAsia="zh-CN"/>
        </w:rPr>
        <w:t>3.2.2</w:t>
      </w:r>
      <w:r w:rsidRPr="00C25669">
        <w:rPr>
          <w:rFonts w:eastAsia="SimSun"/>
        </w:rPr>
        <w:t>-1 are valid for all TDD tests unless otherwise stated.</w:t>
      </w:r>
    </w:p>
    <w:p w14:paraId="1058695B" w14:textId="77777777" w:rsidR="0090605A" w:rsidRPr="00C25669" w:rsidRDefault="0090605A" w:rsidP="0090605A">
      <w:pPr>
        <w:pStyle w:val="TH"/>
        <w:rPr>
          <w:lang w:eastAsia="zh-CN"/>
        </w:rPr>
      </w:pPr>
      <w:r w:rsidRPr="00C25669">
        <w:t xml:space="preserve">Table </w:t>
      </w:r>
      <w:r w:rsidRPr="00C25669">
        <w:rPr>
          <w:rFonts w:hint="eastAsia"/>
          <w:lang w:eastAsia="zh-CN"/>
        </w:rPr>
        <w:t>7</w:t>
      </w:r>
      <w:r w:rsidRPr="00C25669">
        <w:t>.</w:t>
      </w:r>
      <w:r w:rsidRPr="00C25669">
        <w:rPr>
          <w:rFonts w:hint="eastAsia"/>
          <w:lang w:eastAsia="zh-CN"/>
        </w:rPr>
        <w:t>3.2.2</w:t>
      </w:r>
      <w:r w:rsidRPr="00C25669">
        <w:t xml:space="preserve">-1: </w:t>
      </w:r>
      <w:r w:rsidRPr="00C25669">
        <w:rPr>
          <w:rFonts w:hint="eastAsia"/>
          <w:lang w:eastAsia="zh-CN"/>
        </w:rPr>
        <w:t>T</w:t>
      </w:r>
      <w:r w:rsidRPr="00C25669">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90605A" w:rsidRPr="00C25669" w14:paraId="0B0F5134" w14:textId="77777777" w:rsidTr="0090605A">
        <w:trPr>
          <w:jc w:val="center"/>
        </w:trPr>
        <w:tc>
          <w:tcPr>
            <w:tcW w:w="3157" w:type="dxa"/>
            <w:tcBorders>
              <w:top w:val="single" w:sz="4" w:space="0" w:color="auto"/>
              <w:left w:val="single" w:sz="4" w:space="0" w:color="auto"/>
              <w:bottom w:val="nil"/>
              <w:right w:val="single" w:sz="4" w:space="0" w:color="auto"/>
            </w:tcBorders>
            <w:vAlign w:val="center"/>
            <w:hideMark/>
          </w:tcPr>
          <w:p w14:paraId="2ACE7A6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4E3AF5E2"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46F7B83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2863786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2 Tx Antenna</w:t>
            </w:r>
          </w:p>
        </w:tc>
      </w:tr>
      <w:tr w:rsidR="0090605A" w:rsidRPr="00C25669" w14:paraId="4C04A4DC"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5AAF1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 xml:space="preserve">TDD </w:t>
            </w:r>
            <w:r w:rsidRPr="00C25669">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69FD1C58"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2E3540D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FR2.120-1</w:t>
            </w:r>
          </w:p>
        </w:tc>
      </w:tr>
      <w:tr w:rsidR="0090605A" w:rsidRPr="00C25669" w14:paraId="6C8D34E3"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69356D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1B00E73"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1A2730F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Interleaved</w:t>
            </w:r>
          </w:p>
        </w:tc>
      </w:tr>
      <w:tr w:rsidR="0090605A" w:rsidRPr="00C25669" w14:paraId="38C4E3EA"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32D0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3868C415" w14:textId="77777777" w:rsidR="0090605A" w:rsidRPr="00C25669" w:rsidRDefault="0090605A" w:rsidP="0090605A">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263737E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2 for test 1-1</w:t>
            </w:r>
          </w:p>
          <w:p w14:paraId="2F67FB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4315DCD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rPr>
              <w:t>2</w:t>
            </w:r>
          </w:p>
        </w:tc>
      </w:tr>
      <w:tr w:rsidR="0090605A" w:rsidRPr="00C25669" w14:paraId="326A7FB5"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7468655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6405AD6C" w14:textId="77777777" w:rsidR="0090605A" w:rsidRPr="00C25669" w:rsidRDefault="0090605A" w:rsidP="0090605A">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8DB06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3 for test 1-1</w:t>
            </w:r>
          </w:p>
          <w:p w14:paraId="1589463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4E58741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rPr>
              <w:t>3</w:t>
            </w:r>
          </w:p>
        </w:tc>
      </w:tr>
      <w:tr w:rsidR="0090605A" w:rsidRPr="00C25669" w14:paraId="47AC2AE6" w14:textId="77777777" w:rsidTr="0090605A">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3AB2051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Shift </w:t>
            </w:r>
            <w:r w:rsidRPr="00C25669">
              <w:rPr>
                <w:rFonts w:ascii="Arial" w:eastAsia="SimSun" w:hAnsi="Arial" w:hint="eastAsia"/>
                <w:sz w:val="18"/>
              </w:rPr>
              <w:t>i</w:t>
            </w:r>
            <w:r w:rsidRPr="00C25669">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5A792D7F" w14:textId="77777777" w:rsidR="0090605A" w:rsidRPr="00C25669" w:rsidRDefault="0090605A" w:rsidP="0090605A">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75D356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rPr>
              <w:t>0</w:t>
            </w:r>
          </w:p>
        </w:tc>
      </w:tr>
    </w:tbl>
    <w:p w14:paraId="32F6A514" w14:textId="77777777" w:rsidR="0090605A" w:rsidRPr="00C25669" w:rsidRDefault="0090605A" w:rsidP="0090605A">
      <w:pPr>
        <w:rPr>
          <w:rFonts w:eastAsia="SimSun"/>
          <w:lang w:eastAsia="zh-CN"/>
        </w:rPr>
      </w:pPr>
    </w:p>
    <w:p w14:paraId="3B27BCD8" w14:textId="77777777" w:rsidR="0090605A" w:rsidRPr="00C25669" w:rsidRDefault="0090605A" w:rsidP="0090605A">
      <w:pPr>
        <w:pStyle w:val="Heading5"/>
        <w:rPr>
          <w:snapToGrid w:val="0"/>
        </w:rPr>
      </w:pPr>
      <w:bookmarkStart w:id="449" w:name="_Toc21338280"/>
      <w:r w:rsidRPr="00C25669">
        <w:rPr>
          <w:rFonts w:hint="eastAsia"/>
          <w:snapToGrid w:val="0"/>
          <w:lang w:eastAsia="zh-CN"/>
        </w:rPr>
        <w:t>7</w:t>
      </w:r>
      <w:r w:rsidRPr="00C25669">
        <w:rPr>
          <w:snapToGrid w:val="0"/>
        </w:rPr>
        <w:t>.3.</w:t>
      </w:r>
      <w:r w:rsidRPr="00C25669">
        <w:rPr>
          <w:rFonts w:hint="eastAsia"/>
          <w:snapToGrid w:val="0"/>
          <w:lang w:eastAsia="zh-CN"/>
        </w:rPr>
        <w:t>2</w:t>
      </w:r>
      <w:r w:rsidRPr="00C25669">
        <w:rPr>
          <w:snapToGrid w:val="0"/>
        </w:rPr>
        <w:t>.2.1</w:t>
      </w:r>
      <w:r w:rsidRPr="00C25669">
        <w:rPr>
          <w:rFonts w:hint="eastAsia"/>
          <w:snapToGrid w:val="0"/>
          <w:lang w:eastAsia="zh-CN"/>
        </w:rPr>
        <w:tab/>
      </w:r>
      <w:r w:rsidRPr="00C25669">
        <w:rPr>
          <w:snapToGrid w:val="0"/>
        </w:rPr>
        <w:t>1 Tx Antenna</w:t>
      </w:r>
      <w:r w:rsidRPr="00C25669">
        <w:rPr>
          <w:rFonts w:hint="eastAsia"/>
          <w:snapToGrid w:val="0"/>
          <w:lang w:eastAsia="zh-CN"/>
        </w:rPr>
        <w:t xml:space="preserve"> </w:t>
      </w:r>
      <w:r w:rsidRPr="00C25669">
        <w:rPr>
          <w:snapToGrid w:val="0"/>
        </w:rPr>
        <w:t>performances</w:t>
      </w:r>
      <w:bookmarkEnd w:id="449"/>
    </w:p>
    <w:p w14:paraId="7E84765E" w14:textId="77777777" w:rsidR="0090605A" w:rsidRPr="00C25669" w:rsidRDefault="0090605A" w:rsidP="0090605A">
      <w:pPr>
        <w:rPr>
          <w:rFonts w:eastAsia="SimSun" w:cs="v5.0.0"/>
          <w:lang w:eastAsia="zh-CN"/>
        </w:rPr>
      </w:pPr>
      <w:r w:rsidRPr="00C25669">
        <w:rPr>
          <w:rFonts w:eastAsia="SimSun" w:cs="v5.0.0"/>
        </w:rPr>
        <w:t xml:space="preserve">For the parameters specified in Table </w:t>
      </w:r>
      <w:r w:rsidRPr="00C25669">
        <w:rPr>
          <w:rFonts w:eastAsia="SimSun" w:hint="eastAsia"/>
          <w:lang w:eastAsia="zh-CN"/>
        </w:rPr>
        <w:t>7</w:t>
      </w:r>
      <w:r w:rsidRPr="00C25669">
        <w:rPr>
          <w:rFonts w:eastAsia="SimSun"/>
        </w:rPr>
        <w:t>.</w:t>
      </w:r>
      <w:r w:rsidRPr="00C25669">
        <w:rPr>
          <w:rFonts w:eastAsia="SimSun" w:hint="eastAsia"/>
          <w:lang w:eastAsia="zh-CN"/>
        </w:rPr>
        <w:t>3.2.2</w:t>
      </w:r>
      <w:r w:rsidRPr="00C25669">
        <w:rPr>
          <w:rFonts w:eastAsia="SimSun"/>
        </w:rPr>
        <w:t>-1</w:t>
      </w:r>
      <w:r w:rsidRPr="00C25669">
        <w:rPr>
          <w:rFonts w:eastAsia="SimSun" w:cs="v5.0.0"/>
        </w:rPr>
        <w:t xml:space="preserve">, the average probability of a missed downlink scheduling grant (Pm-dsg) shall be below the specified value in Table </w:t>
      </w:r>
      <w:r w:rsidRPr="00C25669">
        <w:rPr>
          <w:rFonts w:eastAsia="SimSun" w:hint="eastAsia"/>
          <w:lang w:eastAsia="zh-CN"/>
        </w:rPr>
        <w:t>7</w:t>
      </w:r>
      <w:r w:rsidRPr="00C25669">
        <w:rPr>
          <w:rFonts w:eastAsia="SimSun"/>
        </w:rPr>
        <w:t>.</w:t>
      </w:r>
      <w:r w:rsidRPr="00C25669">
        <w:rPr>
          <w:rFonts w:eastAsia="SimSun" w:hint="eastAsia"/>
          <w:lang w:eastAsia="zh-CN"/>
        </w:rPr>
        <w:t>3</w:t>
      </w:r>
      <w:r w:rsidRPr="00C25669">
        <w:rPr>
          <w:rFonts w:eastAsia="SimSun"/>
        </w:rPr>
        <w:t>.</w:t>
      </w:r>
      <w:r w:rsidRPr="00C25669">
        <w:rPr>
          <w:rFonts w:eastAsia="SimSun" w:hint="eastAsia"/>
          <w:lang w:eastAsia="zh-CN"/>
        </w:rPr>
        <w:t>2</w:t>
      </w:r>
      <w:r w:rsidRPr="00C25669">
        <w:rPr>
          <w:rFonts w:eastAsia="SimSun"/>
        </w:rPr>
        <w:t>.</w:t>
      </w:r>
      <w:r w:rsidRPr="00C25669">
        <w:rPr>
          <w:rFonts w:eastAsia="SimSun" w:hint="eastAsia"/>
          <w:lang w:eastAsia="zh-CN"/>
        </w:rPr>
        <w:t>2.1</w:t>
      </w:r>
      <w:r w:rsidRPr="00C25669">
        <w:rPr>
          <w:rFonts w:eastAsia="SimSun"/>
        </w:rPr>
        <w:t>-</w:t>
      </w:r>
      <w:r w:rsidRPr="00C25669">
        <w:rPr>
          <w:rFonts w:eastAsia="SimSun" w:hint="eastAsia"/>
          <w:lang w:eastAsia="zh-CN"/>
        </w:rPr>
        <w:t>1</w:t>
      </w:r>
      <w:r w:rsidRPr="00C25669">
        <w:rPr>
          <w:rFonts w:eastAsia="SimSun" w:cs="v5.0.0"/>
        </w:rPr>
        <w:t>. The downlink physical setup is in accordance with Annex C.</w:t>
      </w:r>
      <w:r w:rsidRPr="00C25669">
        <w:rPr>
          <w:rFonts w:eastAsia="SimSun" w:cs="v5.0.0" w:hint="eastAsia"/>
          <w:lang w:eastAsia="zh-CN"/>
        </w:rPr>
        <w:t>5</w:t>
      </w:r>
      <w:r w:rsidRPr="00C25669">
        <w:rPr>
          <w:rFonts w:eastAsia="SimSun" w:cs="v5.0.0"/>
        </w:rPr>
        <w:t>.1.</w:t>
      </w:r>
    </w:p>
    <w:p w14:paraId="3ABDF46D" w14:textId="77777777" w:rsidR="0090605A" w:rsidRPr="00C25669" w:rsidRDefault="0090605A" w:rsidP="0090605A">
      <w:pPr>
        <w:pStyle w:val="TH"/>
        <w:rPr>
          <w:lang w:eastAsia="zh-CN"/>
        </w:rPr>
      </w:pPr>
      <w:r w:rsidRPr="00C25669">
        <w:t xml:space="preserve">Table </w:t>
      </w:r>
      <w:r w:rsidRPr="00C25669">
        <w:rPr>
          <w:rFonts w:hint="eastAsia"/>
          <w:lang w:eastAsia="zh-CN"/>
        </w:rPr>
        <w:t>7</w:t>
      </w:r>
      <w:r w:rsidRPr="00C25669">
        <w:t>.</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2.1</w:t>
      </w:r>
      <w:r w:rsidRPr="00C25669">
        <w:t>-</w:t>
      </w:r>
      <w:r w:rsidRPr="00C25669">
        <w:rPr>
          <w:rFonts w:hint="eastAsia"/>
          <w:lang w:eastAsia="zh-CN"/>
        </w:rPr>
        <w:t>1</w:t>
      </w:r>
      <w:r w:rsidRPr="00C25669">
        <w:t>: Minimum performance</w:t>
      </w:r>
      <w:r w:rsidRPr="00C25669">
        <w:rPr>
          <w:rFonts w:hint="eastAsia"/>
          <w:lang w:eastAsia="zh-CN"/>
        </w:rPr>
        <w:t xml:space="preserve"> </w:t>
      </w:r>
      <w:r w:rsidRPr="00C25669">
        <w:t>requirement</w:t>
      </w:r>
      <w:r w:rsidRPr="00C25669">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90605A" w:rsidRPr="00C25669" w14:paraId="5CB9EB29" w14:textId="77777777" w:rsidTr="0090605A">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2456D23D"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1CC436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0443A191"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199D98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63B873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4BFC53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BFCABD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75A069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73BAB4E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2C88D1E4" w14:textId="77777777" w:rsidTr="0090605A">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637F7269" w14:textId="77777777" w:rsidR="0090605A" w:rsidRPr="00C25669" w:rsidRDefault="0090605A" w:rsidP="0090605A">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2B552347" w14:textId="77777777" w:rsidR="0090605A" w:rsidRPr="00C25669" w:rsidRDefault="0090605A" w:rsidP="0090605A">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7C371B4E"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91F683C"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EEAB06" w14:textId="77777777" w:rsidR="0090605A" w:rsidRPr="00C25669" w:rsidRDefault="0090605A" w:rsidP="0090605A">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323EE3C" w14:textId="77777777" w:rsidR="0090605A" w:rsidRPr="00C25669" w:rsidRDefault="0090605A" w:rsidP="0090605A">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4771A63" w14:textId="77777777" w:rsidR="0090605A" w:rsidRPr="00C25669" w:rsidRDefault="0090605A" w:rsidP="0090605A">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83C1059" w14:textId="77777777" w:rsidR="0090605A" w:rsidRPr="00C25669" w:rsidRDefault="0090605A" w:rsidP="0090605A">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34C02A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460E456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505BD139" w14:textId="77777777"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17E8D306"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w:t>
            </w:r>
            <w:r w:rsidRPr="00C25669">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59F453B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r w:rsidRPr="00C25669">
              <w:rPr>
                <w:rFonts w:ascii="Arial" w:eastAsia="SimSun" w:hAnsi="Arial" w:hint="eastAsia"/>
                <w:sz w:val="18"/>
                <w:lang w:eastAsia="zh-CN"/>
              </w:rPr>
              <w:t>0</w:t>
            </w:r>
            <w:r w:rsidRPr="00C25669">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D3B5DD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398C690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AA552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2</w:t>
            </w:r>
            <w:r w:rsidRPr="00C25669">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13565F9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739D92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7F147F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07AE5B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15CC0EA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6.4</w:t>
            </w:r>
          </w:p>
        </w:tc>
      </w:tr>
      <w:tr w:rsidR="0090605A" w:rsidRPr="00C25669" w14:paraId="7BA4E601" w14:textId="77777777" w:rsidTr="0090605A">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6D765165"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6F1D79C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0</w:t>
            </w:r>
            <w:r w:rsidRPr="00C25669">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58D61C03"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28FD930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22FD672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6E6A27B0"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79818EC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7A508F69"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7F9AA4D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6AB34D2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bl>
    <w:p w14:paraId="00189DB7" w14:textId="77777777" w:rsidR="0090605A" w:rsidRPr="00C25669" w:rsidRDefault="0090605A" w:rsidP="0090605A">
      <w:pPr>
        <w:rPr>
          <w:rFonts w:eastAsia="SimSun" w:cs="v5.0.0"/>
          <w:lang w:eastAsia="zh-CN"/>
        </w:rPr>
      </w:pPr>
    </w:p>
    <w:p w14:paraId="4B6737F1" w14:textId="77777777" w:rsidR="0090605A" w:rsidRPr="00C25669" w:rsidRDefault="0090605A" w:rsidP="0090605A">
      <w:pPr>
        <w:pStyle w:val="Heading5"/>
        <w:rPr>
          <w:snapToGrid w:val="0"/>
        </w:rPr>
      </w:pPr>
      <w:bookmarkStart w:id="450" w:name="_Toc21338281"/>
      <w:r w:rsidRPr="00C25669">
        <w:rPr>
          <w:rFonts w:hint="eastAsia"/>
          <w:snapToGrid w:val="0"/>
          <w:lang w:eastAsia="zh-CN"/>
        </w:rPr>
        <w:t>7</w:t>
      </w:r>
      <w:r w:rsidRPr="00C25669">
        <w:rPr>
          <w:snapToGrid w:val="0"/>
        </w:rPr>
        <w:t>.3.</w:t>
      </w:r>
      <w:r w:rsidRPr="00C25669">
        <w:rPr>
          <w:rFonts w:hint="eastAsia"/>
          <w:snapToGrid w:val="0"/>
          <w:lang w:eastAsia="zh-CN"/>
        </w:rPr>
        <w:t>2</w:t>
      </w:r>
      <w:r w:rsidRPr="00C25669">
        <w:rPr>
          <w:snapToGrid w:val="0"/>
        </w:rPr>
        <w:t>.2.</w:t>
      </w:r>
      <w:r w:rsidRPr="00C25669">
        <w:rPr>
          <w:rFonts w:hint="eastAsia"/>
          <w:snapToGrid w:val="0"/>
          <w:lang w:eastAsia="zh-CN"/>
        </w:rPr>
        <w:t>2</w:t>
      </w:r>
      <w:r w:rsidRPr="00C25669">
        <w:rPr>
          <w:rFonts w:hint="eastAsia"/>
          <w:snapToGrid w:val="0"/>
          <w:lang w:eastAsia="zh-CN"/>
        </w:rPr>
        <w:tab/>
        <w:t>2</w:t>
      </w:r>
      <w:r w:rsidRPr="00C25669">
        <w:rPr>
          <w:snapToGrid w:val="0"/>
        </w:rPr>
        <w:t xml:space="preserve"> Tx Antenna</w:t>
      </w:r>
      <w:r w:rsidRPr="00C25669">
        <w:rPr>
          <w:rFonts w:hint="eastAsia"/>
          <w:snapToGrid w:val="0"/>
          <w:lang w:eastAsia="zh-CN"/>
        </w:rPr>
        <w:t xml:space="preserve"> </w:t>
      </w:r>
      <w:r w:rsidRPr="00C25669">
        <w:rPr>
          <w:snapToGrid w:val="0"/>
        </w:rPr>
        <w:t>performances</w:t>
      </w:r>
      <w:bookmarkEnd w:id="450"/>
    </w:p>
    <w:p w14:paraId="51D9F6D0" w14:textId="77777777" w:rsidR="0090605A" w:rsidRPr="00C25669" w:rsidRDefault="0090605A" w:rsidP="0090605A">
      <w:pPr>
        <w:rPr>
          <w:rFonts w:eastAsia="SimSun" w:cs="v5.0.0"/>
          <w:lang w:eastAsia="zh-CN"/>
        </w:rPr>
      </w:pPr>
      <w:r w:rsidRPr="00C25669">
        <w:rPr>
          <w:rFonts w:eastAsia="SimSun" w:cs="v5.0.0"/>
        </w:rPr>
        <w:t xml:space="preserve">For the parameters specified in Table </w:t>
      </w:r>
      <w:r w:rsidRPr="00C25669">
        <w:rPr>
          <w:rFonts w:eastAsia="SimSun" w:hint="eastAsia"/>
          <w:lang w:eastAsia="zh-CN"/>
        </w:rPr>
        <w:t>7</w:t>
      </w:r>
      <w:r w:rsidRPr="00C25669">
        <w:rPr>
          <w:rFonts w:eastAsia="SimSun"/>
        </w:rPr>
        <w:t>.</w:t>
      </w:r>
      <w:r w:rsidRPr="00C25669">
        <w:rPr>
          <w:rFonts w:eastAsia="SimSun" w:hint="eastAsia"/>
          <w:lang w:eastAsia="zh-CN"/>
        </w:rPr>
        <w:t>3.2.2</w:t>
      </w:r>
      <w:r w:rsidRPr="00C25669">
        <w:rPr>
          <w:rFonts w:eastAsia="SimSun"/>
        </w:rPr>
        <w:t>-1</w:t>
      </w:r>
      <w:r w:rsidRPr="00C25669">
        <w:rPr>
          <w:rFonts w:eastAsia="SimSun" w:cs="v5.0.0"/>
        </w:rPr>
        <w:t xml:space="preserve">, the average probability of a missed downlink scheduling grant (Pm-dsg) shall be below the specified value in Table </w:t>
      </w:r>
      <w:r w:rsidRPr="00C25669">
        <w:rPr>
          <w:rFonts w:eastAsia="SimSun" w:cs="v5.0.0" w:hint="eastAsia"/>
          <w:lang w:eastAsia="zh-CN"/>
        </w:rPr>
        <w:t>7</w:t>
      </w:r>
      <w:r w:rsidRPr="00C25669">
        <w:rPr>
          <w:rFonts w:eastAsia="SimSun" w:cs="v5.0.0"/>
        </w:rPr>
        <w:t>.3.</w:t>
      </w:r>
      <w:r w:rsidRPr="00C25669">
        <w:rPr>
          <w:rFonts w:eastAsia="SimSun" w:cs="v5.0.0" w:hint="eastAsia"/>
          <w:lang w:eastAsia="zh-CN"/>
        </w:rPr>
        <w:t>2</w:t>
      </w:r>
      <w:r w:rsidRPr="00C25669">
        <w:rPr>
          <w:rFonts w:eastAsia="SimSun" w:cs="v5.0.0"/>
        </w:rPr>
        <w:t>.2.</w:t>
      </w:r>
      <w:r w:rsidRPr="00C25669">
        <w:rPr>
          <w:rFonts w:eastAsia="SimSun" w:cs="v5.0.0" w:hint="eastAsia"/>
          <w:lang w:eastAsia="zh-CN"/>
        </w:rPr>
        <w:t>2</w:t>
      </w:r>
      <w:r w:rsidRPr="00C25669">
        <w:rPr>
          <w:rFonts w:eastAsia="SimSun" w:cs="v5.0.0"/>
        </w:rPr>
        <w:t>-</w:t>
      </w:r>
      <w:r w:rsidRPr="00C25669">
        <w:rPr>
          <w:rFonts w:eastAsia="SimSun" w:cs="v5.0.0" w:hint="eastAsia"/>
          <w:lang w:eastAsia="zh-CN"/>
        </w:rPr>
        <w:t>1</w:t>
      </w:r>
      <w:r w:rsidRPr="00C25669">
        <w:rPr>
          <w:rFonts w:eastAsia="SimSun" w:cs="v5.0.0"/>
        </w:rPr>
        <w:t>. The downlink physical setup is in accordance with Annex C.</w:t>
      </w:r>
      <w:r w:rsidRPr="00C25669">
        <w:rPr>
          <w:rFonts w:eastAsia="SimSun" w:cs="v5.0.0" w:hint="eastAsia"/>
          <w:lang w:eastAsia="zh-CN"/>
        </w:rPr>
        <w:t>5</w:t>
      </w:r>
      <w:r w:rsidRPr="00C25669">
        <w:rPr>
          <w:rFonts w:eastAsia="SimSun" w:cs="v5.0.0"/>
        </w:rPr>
        <w:t>.1.</w:t>
      </w:r>
    </w:p>
    <w:p w14:paraId="31DE5E02" w14:textId="77777777" w:rsidR="0090605A" w:rsidRPr="00C25669" w:rsidRDefault="0090605A" w:rsidP="0090605A">
      <w:pPr>
        <w:pStyle w:val="TH"/>
        <w:rPr>
          <w:lang w:eastAsia="zh-CN"/>
        </w:rPr>
      </w:pPr>
      <w:r w:rsidRPr="00C25669">
        <w:lastRenderedPageBreak/>
        <w:t xml:space="preserve">Table </w:t>
      </w:r>
      <w:r w:rsidRPr="00C25669">
        <w:rPr>
          <w:rFonts w:cs="v5.0.0" w:hint="eastAsia"/>
          <w:lang w:eastAsia="zh-CN"/>
        </w:rPr>
        <w:t>7</w:t>
      </w:r>
      <w:r w:rsidRPr="00C25669">
        <w:rPr>
          <w:rFonts w:cs="v5.0.0"/>
        </w:rPr>
        <w:t>.3.</w:t>
      </w:r>
      <w:r w:rsidRPr="00C25669">
        <w:rPr>
          <w:rFonts w:cs="v5.0.0" w:hint="eastAsia"/>
          <w:lang w:eastAsia="zh-CN"/>
        </w:rPr>
        <w:t>2</w:t>
      </w:r>
      <w:r w:rsidRPr="00C25669">
        <w:rPr>
          <w:rFonts w:cs="v5.0.0"/>
        </w:rPr>
        <w:t>.2.</w:t>
      </w:r>
      <w:r w:rsidRPr="00C25669">
        <w:rPr>
          <w:rFonts w:cs="v5.0.0" w:hint="eastAsia"/>
          <w:lang w:eastAsia="zh-CN"/>
        </w:rPr>
        <w:t>2</w:t>
      </w:r>
      <w:r w:rsidRPr="00C25669">
        <w:rPr>
          <w:rFonts w:cs="v5.0.0"/>
        </w:rPr>
        <w:t>-</w:t>
      </w:r>
      <w:r w:rsidRPr="00C25669">
        <w:rPr>
          <w:rFonts w:cs="v5.0.0" w:hint="eastAsia"/>
          <w:lang w:eastAsia="zh-CN"/>
        </w:rPr>
        <w:t>1</w:t>
      </w:r>
      <w:r w:rsidRPr="00C25669">
        <w:t>: Minimum performance</w:t>
      </w:r>
      <w:r w:rsidRPr="00C25669">
        <w:rPr>
          <w:rFonts w:hint="eastAsia"/>
          <w:lang w:eastAsia="zh-CN"/>
        </w:rPr>
        <w:t xml:space="preserve"> </w:t>
      </w:r>
      <w:r w:rsidRPr="00C25669">
        <w:t>requirement</w:t>
      </w:r>
      <w:r w:rsidRPr="00C25669">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90605A" w:rsidRPr="00C25669" w14:paraId="08EBCCA5" w14:textId="77777777" w:rsidTr="0090605A">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3AC94167"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55DEDB9E"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619C1603"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C055438"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337CCE19"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55FB62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27F27B65"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C748EC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3E9583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Reference value</w:t>
            </w:r>
          </w:p>
        </w:tc>
      </w:tr>
      <w:tr w:rsidR="0090605A" w:rsidRPr="00C25669" w14:paraId="3D6FD58F" w14:textId="77777777" w:rsidTr="0090605A">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59168765" w14:textId="77777777" w:rsidR="0090605A" w:rsidRPr="00C25669" w:rsidRDefault="0090605A" w:rsidP="0090605A">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50550309" w14:textId="77777777" w:rsidR="0090605A" w:rsidRPr="00C25669" w:rsidRDefault="0090605A" w:rsidP="0090605A">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686245D6" w14:textId="77777777" w:rsidR="0090605A" w:rsidRPr="00C25669" w:rsidRDefault="0090605A" w:rsidP="0090605A">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1E0D38" w14:textId="77777777" w:rsidR="0090605A" w:rsidRPr="00C25669" w:rsidRDefault="0090605A" w:rsidP="0090605A">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4EDD518" w14:textId="77777777" w:rsidR="0090605A" w:rsidRPr="00C25669" w:rsidRDefault="0090605A" w:rsidP="0090605A">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314B297" w14:textId="77777777" w:rsidR="0090605A" w:rsidRPr="00C25669" w:rsidRDefault="0090605A" w:rsidP="0090605A">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C141F86" w14:textId="77777777" w:rsidR="0090605A" w:rsidRPr="00C25669" w:rsidRDefault="0090605A" w:rsidP="0090605A">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B0A3B43" w14:textId="77777777" w:rsidR="0090605A" w:rsidRPr="00C25669" w:rsidRDefault="0090605A" w:rsidP="0090605A">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2903C2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1261651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SNR</w:t>
            </w:r>
            <w:r w:rsidRPr="00C25669">
              <w:rPr>
                <w:rFonts w:ascii="Arial" w:eastAsia="SimSun" w:hAnsi="Arial"/>
                <w:b/>
                <w:sz w:val="18"/>
                <w:vertAlign w:val="subscript"/>
              </w:rPr>
              <w:t>BB</w:t>
            </w:r>
            <w:r w:rsidRPr="00C25669">
              <w:rPr>
                <w:rFonts w:ascii="Arial" w:eastAsia="SimSun" w:hAnsi="Arial"/>
                <w:b/>
                <w:sz w:val="18"/>
              </w:rPr>
              <w:t xml:space="preserve"> (dB)</w:t>
            </w:r>
          </w:p>
        </w:tc>
      </w:tr>
      <w:tr w:rsidR="0090605A" w:rsidRPr="00C25669" w14:paraId="20198CAD" w14:textId="77777777"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06609D4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437D72F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r w:rsidRPr="00C25669">
              <w:rPr>
                <w:rFonts w:ascii="Arial" w:eastAsia="SimSun" w:hAnsi="Arial" w:cs="Arial" w:hint="eastAsia"/>
                <w:sz w:val="18"/>
                <w:lang w:eastAsia="zh-CN"/>
              </w:rPr>
              <w:t>0</w:t>
            </w:r>
            <w:r w:rsidRPr="00C25669">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3EB08250"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1484185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2AA5D2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8</w:t>
            </w:r>
            <w:r w:rsidRPr="00C25669">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694506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r w:rsidRPr="00C25669">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2DE0C2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4B8655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B971EB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F836DD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0.1</w:t>
            </w:r>
          </w:p>
        </w:tc>
      </w:tr>
      <w:tr w:rsidR="0090605A" w:rsidRPr="00C25669" w14:paraId="51FF6328" w14:textId="77777777" w:rsidTr="0090605A">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0F368BE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3AA232E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7B887A4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3DC8AB6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5664303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5C9A5E6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Calibri" w:hAnsi="Arial" w:cs="Arial"/>
                <w:sz w:val="18"/>
                <w:szCs w:val="18"/>
              </w:rPr>
              <w:t xml:space="preserve">R.PDCCH. </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2923BC7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5B027D38"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r w:rsidRPr="00C25669">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098AB29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28F17417"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bl>
    <w:p w14:paraId="4D8BD657" w14:textId="77777777" w:rsidR="0090605A" w:rsidRPr="00C25669" w:rsidRDefault="0090605A" w:rsidP="0090605A">
      <w:pPr>
        <w:rPr>
          <w:rFonts w:eastAsia="SimSun"/>
          <w:lang w:eastAsia="zh-CN"/>
        </w:rPr>
      </w:pPr>
    </w:p>
    <w:p w14:paraId="08AA9529" w14:textId="77777777" w:rsidR="0090605A" w:rsidRPr="00C25669" w:rsidRDefault="0090605A" w:rsidP="0090605A">
      <w:pPr>
        <w:pStyle w:val="Heading2"/>
      </w:pPr>
      <w:bookmarkStart w:id="451" w:name="_Toc21338282"/>
      <w:r w:rsidRPr="00C25669">
        <w:rPr>
          <w:rFonts w:hint="eastAsia"/>
          <w:lang w:eastAsia="zh-CN"/>
        </w:rPr>
        <w:t>7</w:t>
      </w:r>
      <w:r w:rsidRPr="00C25669">
        <w:t>.</w:t>
      </w:r>
      <w:r w:rsidRPr="00C25669">
        <w:rPr>
          <w:rFonts w:hint="eastAsia"/>
        </w:rPr>
        <w:t>4</w:t>
      </w:r>
      <w:r w:rsidRPr="00C25669">
        <w:rPr>
          <w:rFonts w:hint="eastAsia"/>
          <w:lang w:eastAsia="zh-CN"/>
        </w:rPr>
        <w:tab/>
      </w:r>
      <w:r w:rsidRPr="00C25669">
        <w:t>PBCH demodulation requirements</w:t>
      </w:r>
      <w:bookmarkEnd w:id="451"/>
    </w:p>
    <w:p w14:paraId="1328F94C" w14:textId="77777777" w:rsidR="0090605A" w:rsidRPr="00C25669" w:rsidRDefault="0090605A" w:rsidP="0090605A">
      <w:pPr>
        <w:rPr>
          <w:rFonts w:eastAsia="SimSun"/>
        </w:rPr>
      </w:pPr>
      <w:r w:rsidRPr="00C25669">
        <w:rPr>
          <w:rFonts w:eastAsia="SimSun"/>
        </w:rPr>
        <w:t>The receiver characteristics of PBCH are determined by the probability of miss-detection of the PBCH (Pm-bch), which is defined as</w:t>
      </w:r>
    </w:p>
    <w:p w14:paraId="25F0A351" w14:textId="77777777" w:rsidR="0090605A" w:rsidRPr="00C25669" w:rsidRDefault="0090605A" w:rsidP="0090605A">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CB6D272" w14:textId="77777777" w:rsidR="0090605A" w:rsidRPr="00C25669" w:rsidRDefault="0090605A" w:rsidP="0090605A">
      <w:pPr>
        <w:rPr>
          <w:rFonts w:eastAsia="SimSu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2CB42626" w14:textId="77777777" w:rsidR="0090605A" w:rsidRPr="00C25669" w:rsidRDefault="0090605A" w:rsidP="0090605A">
      <w:pPr>
        <w:pStyle w:val="Heading3"/>
        <w:rPr>
          <w:lang w:eastAsia="zh-CN"/>
        </w:rPr>
      </w:pPr>
      <w:bookmarkStart w:id="452" w:name="_Toc21338283"/>
      <w:r w:rsidRPr="00C25669">
        <w:rPr>
          <w:rFonts w:hint="eastAsia"/>
          <w:lang w:eastAsia="zh-CN"/>
        </w:rPr>
        <w:t>7</w:t>
      </w:r>
      <w:r w:rsidRPr="00C25669">
        <w:t>.</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452"/>
    </w:p>
    <w:p w14:paraId="16284544" w14:textId="77777777" w:rsidR="0090605A" w:rsidRPr="00C25669" w:rsidRDefault="0090605A" w:rsidP="0090605A">
      <w:pPr>
        <w:rPr>
          <w:rFonts w:eastAsia="SimSun"/>
          <w:lang w:eastAsia="zh-CN"/>
        </w:rPr>
      </w:pPr>
      <w:r w:rsidRPr="00C25669">
        <w:rPr>
          <w:rFonts w:eastAsia="SimSun" w:hint="eastAsia"/>
          <w:lang w:eastAsia="zh-CN"/>
        </w:rPr>
        <w:t>(Void)</w:t>
      </w:r>
    </w:p>
    <w:p w14:paraId="21F603CB" w14:textId="77777777" w:rsidR="0090605A" w:rsidRPr="00C25669" w:rsidRDefault="0090605A" w:rsidP="0090605A">
      <w:pPr>
        <w:pStyle w:val="Heading3"/>
        <w:rPr>
          <w:lang w:eastAsia="zh-CN"/>
        </w:rPr>
      </w:pPr>
      <w:bookmarkStart w:id="453" w:name="_Toc21338284"/>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453"/>
    </w:p>
    <w:p w14:paraId="75FC3E29" w14:textId="77777777" w:rsidR="0090605A" w:rsidRPr="00C25669" w:rsidRDefault="0090605A" w:rsidP="0090605A">
      <w:pPr>
        <w:pStyle w:val="Heading4"/>
        <w:rPr>
          <w:lang w:eastAsia="zh-CN"/>
        </w:rPr>
      </w:pPr>
      <w:bookmarkStart w:id="454" w:name="_Toc21338285"/>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454"/>
    </w:p>
    <w:p w14:paraId="68E9ACAB" w14:textId="77777777" w:rsidR="0090605A" w:rsidRPr="00C25669" w:rsidRDefault="0090605A" w:rsidP="0090605A">
      <w:pPr>
        <w:rPr>
          <w:rFonts w:eastAsia="SimSun"/>
          <w:lang w:eastAsia="zh-CN"/>
        </w:rPr>
      </w:pPr>
      <w:r w:rsidRPr="00C25669">
        <w:rPr>
          <w:rFonts w:eastAsia="SimSun" w:hint="eastAsia"/>
          <w:lang w:eastAsia="zh-CN"/>
        </w:rPr>
        <w:t>(Void)</w:t>
      </w:r>
    </w:p>
    <w:p w14:paraId="67920D09" w14:textId="77777777" w:rsidR="0090605A" w:rsidRPr="00C25669" w:rsidRDefault="0090605A" w:rsidP="0090605A">
      <w:pPr>
        <w:pStyle w:val="Heading4"/>
        <w:rPr>
          <w:lang w:eastAsia="zh-CN"/>
        </w:rPr>
      </w:pPr>
      <w:bookmarkStart w:id="455" w:name="_Toc21338286"/>
      <w:r w:rsidRPr="00C25669">
        <w:rPr>
          <w:rFonts w:hint="eastAsia"/>
          <w:lang w:eastAsia="zh-CN"/>
        </w:rPr>
        <w:t>7</w:t>
      </w:r>
      <w:r w:rsidRPr="00C25669">
        <w:t>.</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455"/>
    </w:p>
    <w:p w14:paraId="690B0834" w14:textId="77777777" w:rsidR="0090605A" w:rsidRPr="00C25669" w:rsidRDefault="0090605A" w:rsidP="0090605A">
      <w:pPr>
        <w:pStyle w:val="TH"/>
        <w:rPr>
          <w:lang w:val="en-US"/>
        </w:rPr>
      </w:pPr>
      <w:r w:rsidRPr="00C25669">
        <w:rPr>
          <w:lang w:val="en-US"/>
        </w:rPr>
        <w:t>Table 7.4.2.2-1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90605A" w:rsidRPr="00C25669" w14:paraId="2E59D0EF" w14:textId="77777777" w:rsidTr="0090605A">
        <w:trPr>
          <w:jc w:val="center"/>
        </w:trPr>
        <w:tc>
          <w:tcPr>
            <w:tcW w:w="0" w:type="auto"/>
          </w:tcPr>
          <w:p w14:paraId="6746AF58"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Parameter</w:t>
            </w:r>
          </w:p>
        </w:tc>
        <w:tc>
          <w:tcPr>
            <w:tcW w:w="0" w:type="auto"/>
          </w:tcPr>
          <w:p w14:paraId="1DC1B7DC"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Unit</w:t>
            </w:r>
          </w:p>
        </w:tc>
        <w:tc>
          <w:tcPr>
            <w:tcW w:w="0" w:type="auto"/>
          </w:tcPr>
          <w:p w14:paraId="2BB73430" w14:textId="77777777" w:rsidR="0090605A" w:rsidRPr="00C25669" w:rsidRDefault="0090605A" w:rsidP="0090605A">
            <w:pPr>
              <w:keepNext/>
              <w:keepLines/>
              <w:spacing w:after="0"/>
              <w:jc w:val="center"/>
              <w:rPr>
                <w:rFonts w:ascii="Arial" w:hAnsi="Arial"/>
                <w:b/>
                <w:sz w:val="18"/>
                <w:lang w:val="en-US"/>
              </w:rPr>
            </w:pPr>
            <w:r w:rsidRPr="00C25669">
              <w:rPr>
                <w:rFonts w:ascii="Arial" w:hAnsi="Arial"/>
                <w:b/>
                <w:sz w:val="18"/>
                <w:lang w:val="en-US"/>
              </w:rPr>
              <w:t>Single antenna port</w:t>
            </w:r>
          </w:p>
        </w:tc>
      </w:tr>
      <w:tr w:rsidR="0090605A" w:rsidRPr="00C25669" w14:paraId="5EF18038" w14:textId="77777777" w:rsidTr="0090605A">
        <w:trPr>
          <w:jc w:val="center"/>
        </w:trPr>
        <w:tc>
          <w:tcPr>
            <w:tcW w:w="0" w:type="auto"/>
          </w:tcPr>
          <w:p w14:paraId="46B11CD7"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Physical Cell ID</w:t>
            </w:r>
          </w:p>
        </w:tc>
        <w:tc>
          <w:tcPr>
            <w:tcW w:w="0" w:type="auto"/>
          </w:tcPr>
          <w:p w14:paraId="13AC50E8" w14:textId="77777777" w:rsidR="0090605A" w:rsidRPr="00C25669" w:rsidRDefault="0090605A" w:rsidP="0090605A">
            <w:pPr>
              <w:keepNext/>
              <w:keepLines/>
              <w:spacing w:after="0"/>
              <w:jc w:val="center"/>
              <w:rPr>
                <w:rFonts w:ascii="Arial" w:hAnsi="Arial"/>
                <w:sz w:val="18"/>
                <w:lang w:val="en-US"/>
              </w:rPr>
            </w:pPr>
          </w:p>
        </w:tc>
        <w:tc>
          <w:tcPr>
            <w:tcW w:w="0" w:type="auto"/>
          </w:tcPr>
          <w:p w14:paraId="54A87DDE"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34359C08" w14:textId="77777777" w:rsidTr="0090605A">
        <w:trPr>
          <w:jc w:val="center"/>
        </w:trPr>
        <w:tc>
          <w:tcPr>
            <w:tcW w:w="0" w:type="auto"/>
          </w:tcPr>
          <w:p w14:paraId="71D0C4A0"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Cyclic prefix</w:t>
            </w:r>
          </w:p>
        </w:tc>
        <w:tc>
          <w:tcPr>
            <w:tcW w:w="0" w:type="auto"/>
          </w:tcPr>
          <w:p w14:paraId="7114179F" w14:textId="77777777" w:rsidR="0090605A" w:rsidRPr="00C25669" w:rsidRDefault="0090605A" w:rsidP="0090605A">
            <w:pPr>
              <w:keepNext/>
              <w:keepLines/>
              <w:spacing w:after="0"/>
              <w:jc w:val="center"/>
              <w:rPr>
                <w:rFonts w:ascii="Arial" w:hAnsi="Arial"/>
                <w:sz w:val="18"/>
                <w:lang w:val="en-US"/>
              </w:rPr>
            </w:pPr>
          </w:p>
        </w:tc>
        <w:tc>
          <w:tcPr>
            <w:tcW w:w="0" w:type="auto"/>
          </w:tcPr>
          <w:p w14:paraId="2ADB2560"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Normal</w:t>
            </w:r>
          </w:p>
        </w:tc>
      </w:tr>
      <w:tr w:rsidR="0090605A" w:rsidRPr="00C25669" w14:paraId="77253704" w14:textId="77777777" w:rsidTr="0090605A">
        <w:trPr>
          <w:jc w:val="center"/>
        </w:trPr>
        <w:tc>
          <w:tcPr>
            <w:tcW w:w="0" w:type="auto"/>
          </w:tcPr>
          <w:p w14:paraId="07AFB5AD"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Number of SS/PBCH blocks within an SS burst set periodicity</w:t>
            </w:r>
          </w:p>
        </w:tc>
        <w:tc>
          <w:tcPr>
            <w:tcW w:w="0" w:type="auto"/>
          </w:tcPr>
          <w:p w14:paraId="7AD96E5C" w14:textId="77777777" w:rsidR="0090605A" w:rsidRPr="00C25669" w:rsidRDefault="0090605A" w:rsidP="0090605A">
            <w:pPr>
              <w:keepNext/>
              <w:keepLines/>
              <w:spacing w:after="0"/>
              <w:jc w:val="center"/>
              <w:rPr>
                <w:rFonts w:ascii="Arial" w:hAnsi="Arial"/>
                <w:sz w:val="18"/>
                <w:lang w:val="en-US"/>
              </w:rPr>
            </w:pPr>
          </w:p>
        </w:tc>
        <w:tc>
          <w:tcPr>
            <w:tcW w:w="0" w:type="auto"/>
          </w:tcPr>
          <w:p w14:paraId="026BA853"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1</w:t>
            </w:r>
          </w:p>
        </w:tc>
      </w:tr>
      <w:tr w:rsidR="0090605A" w:rsidRPr="00C25669" w14:paraId="5311FA8D" w14:textId="77777777" w:rsidTr="0090605A">
        <w:trPr>
          <w:jc w:val="center"/>
        </w:trPr>
        <w:tc>
          <w:tcPr>
            <w:tcW w:w="0" w:type="auto"/>
          </w:tcPr>
          <w:p w14:paraId="69BC7D81"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 xml:space="preserve">SS/PBCH block index </w:t>
            </w:r>
            <w:r w:rsidRPr="00C25669">
              <w:rPr>
                <w:rFonts w:ascii="Arial" w:hAnsi="Arial"/>
                <w:sz w:val="18"/>
                <w:vertAlign w:val="superscript"/>
                <w:lang w:val="en-US"/>
              </w:rPr>
              <w:t>Note1</w:t>
            </w:r>
          </w:p>
        </w:tc>
        <w:tc>
          <w:tcPr>
            <w:tcW w:w="0" w:type="auto"/>
          </w:tcPr>
          <w:p w14:paraId="7F27A1BD" w14:textId="77777777" w:rsidR="0090605A" w:rsidRPr="00C25669" w:rsidRDefault="0090605A" w:rsidP="0090605A">
            <w:pPr>
              <w:keepNext/>
              <w:keepLines/>
              <w:spacing w:after="0"/>
              <w:jc w:val="center"/>
              <w:rPr>
                <w:rFonts w:ascii="Arial" w:hAnsi="Arial"/>
                <w:sz w:val="18"/>
                <w:lang w:val="en-US"/>
              </w:rPr>
            </w:pPr>
          </w:p>
        </w:tc>
        <w:tc>
          <w:tcPr>
            <w:tcW w:w="0" w:type="auto"/>
          </w:tcPr>
          <w:p w14:paraId="2E74D4BC"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0</w:t>
            </w:r>
          </w:p>
        </w:tc>
      </w:tr>
      <w:tr w:rsidR="0090605A" w:rsidRPr="00C25669" w14:paraId="6F568D64" w14:textId="77777777" w:rsidTr="0090605A">
        <w:trPr>
          <w:jc w:val="center"/>
        </w:trPr>
        <w:tc>
          <w:tcPr>
            <w:tcW w:w="0" w:type="auto"/>
          </w:tcPr>
          <w:p w14:paraId="73C5CD49"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SS/PBCH block periodicity</w:t>
            </w:r>
          </w:p>
        </w:tc>
        <w:tc>
          <w:tcPr>
            <w:tcW w:w="0" w:type="auto"/>
          </w:tcPr>
          <w:p w14:paraId="0661501A"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ms</w:t>
            </w:r>
          </w:p>
        </w:tc>
        <w:tc>
          <w:tcPr>
            <w:tcW w:w="0" w:type="auto"/>
          </w:tcPr>
          <w:p w14:paraId="5E4A9C2F"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20</w:t>
            </w:r>
          </w:p>
        </w:tc>
      </w:tr>
      <w:tr w:rsidR="0090605A" w:rsidRPr="00C25669" w14:paraId="134DA34A" w14:textId="77777777" w:rsidTr="0090605A">
        <w:trPr>
          <w:jc w:val="center"/>
        </w:trPr>
        <w:tc>
          <w:tcPr>
            <w:tcW w:w="0" w:type="auto"/>
          </w:tcPr>
          <w:p w14:paraId="667B18C2" w14:textId="77777777" w:rsidR="0090605A" w:rsidRPr="00C25669" w:rsidRDefault="0090605A" w:rsidP="0090605A">
            <w:pPr>
              <w:keepNext/>
              <w:keepLines/>
              <w:spacing w:after="0"/>
              <w:rPr>
                <w:rFonts w:ascii="Arial" w:hAnsi="Arial"/>
                <w:sz w:val="18"/>
                <w:lang w:val="en-US"/>
              </w:rPr>
            </w:pPr>
            <w:r w:rsidRPr="00C25669">
              <w:rPr>
                <w:rFonts w:ascii="Arial" w:hAnsi="Arial"/>
                <w:sz w:val="18"/>
                <w:lang w:val="en-US"/>
              </w:rPr>
              <w:t>TDD UL-DL pattern</w:t>
            </w:r>
          </w:p>
        </w:tc>
        <w:tc>
          <w:tcPr>
            <w:tcW w:w="0" w:type="auto"/>
          </w:tcPr>
          <w:p w14:paraId="1B71A5D1" w14:textId="77777777" w:rsidR="0090605A" w:rsidRPr="00C25669" w:rsidRDefault="0090605A" w:rsidP="0090605A">
            <w:pPr>
              <w:keepNext/>
              <w:keepLines/>
              <w:spacing w:after="0"/>
              <w:jc w:val="center"/>
              <w:rPr>
                <w:rFonts w:ascii="Arial" w:hAnsi="Arial"/>
                <w:sz w:val="18"/>
                <w:lang w:val="en-US"/>
              </w:rPr>
            </w:pPr>
          </w:p>
        </w:tc>
        <w:tc>
          <w:tcPr>
            <w:tcW w:w="0" w:type="auto"/>
          </w:tcPr>
          <w:p w14:paraId="71F30682" w14:textId="77777777" w:rsidR="0090605A" w:rsidRPr="00C25669" w:rsidRDefault="0090605A" w:rsidP="0090605A">
            <w:pPr>
              <w:keepNext/>
              <w:keepLines/>
              <w:spacing w:after="0"/>
              <w:jc w:val="center"/>
              <w:rPr>
                <w:rFonts w:ascii="Arial" w:hAnsi="Arial"/>
                <w:sz w:val="18"/>
                <w:lang w:val="en-US"/>
              </w:rPr>
            </w:pPr>
            <w:r w:rsidRPr="00C25669">
              <w:rPr>
                <w:rFonts w:ascii="Arial" w:hAnsi="Arial"/>
                <w:sz w:val="18"/>
                <w:lang w:val="en-US"/>
              </w:rPr>
              <w:t>FR2.120-1</w:t>
            </w:r>
          </w:p>
        </w:tc>
      </w:tr>
      <w:tr w:rsidR="0090605A" w:rsidRPr="00C25669" w14:paraId="108E3404" w14:textId="77777777" w:rsidTr="0090605A">
        <w:trPr>
          <w:jc w:val="center"/>
        </w:trPr>
        <w:tc>
          <w:tcPr>
            <w:tcW w:w="0" w:type="auto"/>
            <w:gridSpan w:val="3"/>
          </w:tcPr>
          <w:p w14:paraId="247DFD50"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1</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E34F59" w:rsidRPr="00C25669">
              <w:rPr>
                <w:rFonts w:ascii="Arial" w:hAnsi="Arial"/>
                <w:sz w:val="18"/>
                <w:lang w:val="en-US"/>
              </w:rPr>
              <w:t xml:space="preserve">clause 4.1 of </w:t>
            </w:r>
            <w:r w:rsidRPr="00C25669">
              <w:rPr>
                <w:rFonts w:ascii="Arial" w:eastAsia="SimSun" w:hAnsi="Arial" w:hint="eastAsia"/>
                <w:sz w:val="18"/>
                <w:lang w:val="en-US" w:eastAsia="zh-CN"/>
              </w:rPr>
              <w:t>TS 38.213 [11]</w:t>
            </w:r>
          </w:p>
          <w:p w14:paraId="106BBF15" w14:textId="77777777" w:rsidR="0090605A" w:rsidRPr="00C25669" w:rsidRDefault="0090605A" w:rsidP="0090605A">
            <w:pPr>
              <w:keepNext/>
              <w:keepLines/>
              <w:spacing w:after="0"/>
              <w:ind w:left="851" w:hanging="851"/>
              <w:rPr>
                <w:rFonts w:ascii="Arial" w:hAnsi="Arial"/>
                <w:sz w:val="18"/>
                <w:lang w:val="en-US"/>
              </w:rPr>
            </w:pPr>
            <w:r w:rsidRPr="00C25669">
              <w:rPr>
                <w:rFonts w:ascii="Arial" w:hAnsi="Arial"/>
                <w:sz w:val="18"/>
                <w:lang w:val="en-US"/>
              </w:rPr>
              <w:t>Note 2</w:t>
            </w:r>
            <w:r w:rsidRPr="00C25669">
              <w:rPr>
                <w:rFonts w:ascii="Arial" w:eastAsia="SimSun" w:hAnsi="Arial" w:hint="eastAsia"/>
                <w:sz w:val="18"/>
                <w:lang w:val="en-US" w:eastAsia="zh-CN"/>
              </w:rPr>
              <w:t>:</w:t>
            </w:r>
            <w:r w:rsidRPr="00C25669">
              <w:rPr>
                <w:rFonts w:ascii="Arial" w:hAnsi="Arial"/>
                <w:sz w:val="18"/>
                <w:lang w:val="en-US"/>
              </w:rPr>
              <w:tab/>
              <w:t xml:space="preserve">as specified in </w:t>
            </w:r>
            <w:r w:rsidR="00E34F59" w:rsidRPr="00C25669">
              <w:rPr>
                <w:rFonts w:ascii="Arial" w:hAnsi="Arial"/>
                <w:sz w:val="18"/>
                <w:lang w:val="en-US"/>
              </w:rPr>
              <w:t xml:space="preserve">clause 11.1 of </w:t>
            </w:r>
            <w:r w:rsidRPr="00C25669">
              <w:rPr>
                <w:rFonts w:ascii="Arial" w:eastAsia="SimSun" w:hAnsi="Arial" w:hint="eastAsia"/>
                <w:sz w:val="18"/>
                <w:lang w:val="en-US" w:eastAsia="zh-CN"/>
              </w:rPr>
              <w:t>TS 38.213 [11]</w:t>
            </w:r>
          </w:p>
        </w:tc>
      </w:tr>
    </w:tbl>
    <w:p w14:paraId="3A6E3773" w14:textId="77777777" w:rsidR="0090605A" w:rsidRPr="00C25669" w:rsidRDefault="0090605A" w:rsidP="0090605A">
      <w:pPr>
        <w:rPr>
          <w:rFonts w:eastAsia="SimSun"/>
          <w:lang w:eastAsia="zh-CN"/>
        </w:rPr>
      </w:pPr>
    </w:p>
    <w:p w14:paraId="315200E2" w14:textId="77777777" w:rsidR="0090605A" w:rsidRPr="00C25669" w:rsidRDefault="0090605A" w:rsidP="0090605A">
      <w:pPr>
        <w:rPr>
          <w:rFonts w:eastAsia="SimSun"/>
        </w:rPr>
      </w:pPr>
      <w:r w:rsidRPr="00C25669">
        <w:rPr>
          <w:rFonts w:eastAsia="SimSun"/>
        </w:rPr>
        <w:t>For the parameters specified in Table 7.4.2.2-1 the average probability of a miss-detected PBCH (Pm-bch) shall be below the specified values in Table 7.4.2.2-2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w:t>
      </w:r>
      <w:r w:rsidRPr="00C25669">
        <w:rPr>
          <w:rFonts w:hint="eastAsia"/>
        </w:rPr>
        <w:t>7</w:t>
      </w:r>
      <w:r w:rsidRPr="00C25669">
        <w:t>.4.2.</w:t>
      </w:r>
      <w:r w:rsidRPr="00C25669">
        <w:rPr>
          <w:rFonts w:hint="eastAsia"/>
        </w:rPr>
        <w:t>2</w:t>
      </w:r>
      <w:r w:rsidRPr="00C25669">
        <w:t>-3 in case SS/PBCH block index is known</w:t>
      </w:r>
      <w:r w:rsidRPr="00C25669">
        <w:rPr>
          <w:rFonts w:eastAsia="SimSun"/>
        </w:rPr>
        <w:t>. The downlink physical setup is in accordance with Annex C.</w:t>
      </w:r>
      <w:r w:rsidRPr="00C25669">
        <w:rPr>
          <w:rFonts w:eastAsia="SimSun" w:hint="eastAsia"/>
          <w:lang w:eastAsia="zh-CN"/>
        </w:rPr>
        <w:t>5</w:t>
      </w:r>
      <w:r w:rsidRPr="00C25669">
        <w:rPr>
          <w:rFonts w:eastAsia="SimSun"/>
        </w:rPr>
        <w:t>.1.</w:t>
      </w:r>
    </w:p>
    <w:p w14:paraId="31F8AA3B" w14:textId="77777777" w:rsidR="0090605A" w:rsidRPr="00C25669" w:rsidRDefault="0090605A" w:rsidP="0090605A">
      <w:pPr>
        <w:pStyle w:val="TH"/>
      </w:pPr>
      <w:r w:rsidRPr="00C25669">
        <w:t>Table 7.4.2.2-2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12"/>
        <w:gridCol w:w="2048"/>
        <w:gridCol w:w="1324"/>
        <w:gridCol w:w="1546"/>
        <w:gridCol w:w="2246"/>
        <w:gridCol w:w="768"/>
        <w:gridCol w:w="903"/>
      </w:tblGrid>
      <w:tr w:rsidR="00FB4E26" w:rsidRPr="00C25669" w14:paraId="1D660640" w14:textId="77777777" w:rsidTr="00990657">
        <w:trPr>
          <w:jc w:val="center"/>
        </w:trPr>
        <w:tc>
          <w:tcPr>
            <w:tcW w:w="0" w:type="auto"/>
            <w:vMerge w:val="restart"/>
          </w:tcPr>
          <w:p w14:paraId="2BA761E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4F63341B"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Bandwidth</w:t>
            </w:r>
            <w:r w:rsidRPr="00C25669">
              <w:rPr>
                <w:rFonts w:ascii="Arial" w:eastAsiaTheme="minorEastAsia" w:hAnsi="Arial" w:hint="eastAsia"/>
                <w:b/>
                <w:sz w:val="18"/>
                <w:lang w:eastAsia="zh-CN"/>
              </w:rPr>
              <w:t xml:space="preserve"> (MHz) </w:t>
            </w:r>
            <w:r w:rsidRPr="00C25669">
              <w:rPr>
                <w:rFonts w:ascii="Arial" w:hAnsi="Arial"/>
                <w:b/>
                <w:sz w:val="18"/>
              </w:rPr>
              <w:t>/</w:t>
            </w:r>
            <w:r w:rsidRPr="00C25669">
              <w:rPr>
                <w:rFonts w:ascii="Arial" w:eastAsiaTheme="minorEastAsia"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C25669">
              <w:rPr>
                <w:rFonts w:ascii="Arial" w:eastAsiaTheme="minorEastAsia" w:hAnsi="Arial" w:hint="eastAsia"/>
                <w:b/>
                <w:sz w:val="18"/>
                <w:lang w:eastAsia="zh-CN"/>
              </w:rPr>
              <w:t xml:space="preserve"> (kHz)</w:t>
            </w:r>
          </w:p>
        </w:tc>
        <w:tc>
          <w:tcPr>
            <w:tcW w:w="0" w:type="auto"/>
            <w:vMerge w:val="restart"/>
          </w:tcPr>
          <w:p w14:paraId="2BD2C63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500A7CE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3D67673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42F07284"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Reference value</w:t>
            </w:r>
          </w:p>
        </w:tc>
      </w:tr>
      <w:tr w:rsidR="00FB4E26" w:rsidRPr="00C25669" w14:paraId="714A4CF5" w14:textId="77777777" w:rsidTr="00990657">
        <w:trPr>
          <w:jc w:val="center"/>
        </w:trPr>
        <w:tc>
          <w:tcPr>
            <w:tcW w:w="0" w:type="auto"/>
            <w:vMerge/>
          </w:tcPr>
          <w:p w14:paraId="6E0A85FC" w14:textId="77777777" w:rsidR="00FB4E26" w:rsidRPr="00C25669" w:rsidRDefault="00FB4E26" w:rsidP="00990657">
            <w:pPr>
              <w:keepNext/>
              <w:keepLines/>
              <w:spacing w:after="0"/>
              <w:jc w:val="center"/>
              <w:rPr>
                <w:rFonts w:ascii="Arial" w:hAnsi="Arial"/>
                <w:b/>
                <w:sz w:val="18"/>
              </w:rPr>
            </w:pPr>
          </w:p>
        </w:tc>
        <w:tc>
          <w:tcPr>
            <w:tcW w:w="0" w:type="auto"/>
            <w:vMerge/>
          </w:tcPr>
          <w:p w14:paraId="24C3125A" w14:textId="77777777" w:rsidR="00FB4E26" w:rsidRPr="00C25669" w:rsidRDefault="00FB4E26" w:rsidP="00990657">
            <w:pPr>
              <w:keepNext/>
              <w:keepLines/>
              <w:spacing w:after="0"/>
              <w:jc w:val="center"/>
              <w:rPr>
                <w:rFonts w:ascii="Arial" w:hAnsi="Arial"/>
                <w:b/>
                <w:sz w:val="18"/>
              </w:rPr>
            </w:pPr>
          </w:p>
        </w:tc>
        <w:tc>
          <w:tcPr>
            <w:tcW w:w="0" w:type="auto"/>
            <w:vMerge/>
          </w:tcPr>
          <w:p w14:paraId="6AA3DFA2" w14:textId="77777777" w:rsidR="00FB4E26" w:rsidRPr="00C25669" w:rsidRDefault="00FB4E26" w:rsidP="00990657">
            <w:pPr>
              <w:keepNext/>
              <w:keepLines/>
              <w:spacing w:after="0"/>
              <w:jc w:val="center"/>
              <w:rPr>
                <w:rFonts w:ascii="Arial" w:hAnsi="Arial"/>
                <w:b/>
                <w:sz w:val="18"/>
              </w:rPr>
            </w:pPr>
          </w:p>
        </w:tc>
        <w:tc>
          <w:tcPr>
            <w:tcW w:w="0" w:type="auto"/>
            <w:vMerge/>
          </w:tcPr>
          <w:p w14:paraId="2BC73AFF" w14:textId="77777777" w:rsidR="00FB4E26" w:rsidRPr="00C25669" w:rsidRDefault="00FB4E26" w:rsidP="00990657">
            <w:pPr>
              <w:keepNext/>
              <w:keepLines/>
              <w:spacing w:after="0"/>
              <w:jc w:val="center"/>
              <w:rPr>
                <w:rFonts w:ascii="Arial" w:hAnsi="Arial"/>
                <w:b/>
                <w:sz w:val="18"/>
              </w:rPr>
            </w:pPr>
          </w:p>
        </w:tc>
        <w:tc>
          <w:tcPr>
            <w:tcW w:w="0" w:type="auto"/>
            <w:vMerge/>
          </w:tcPr>
          <w:p w14:paraId="152F06C1" w14:textId="77777777" w:rsidR="00FB4E26" w:rsidRPr="00C25669" w:rsidRDefault="00FB4E26" w:rsidP="00990657">
            <w:pPr>
              <w:keepNext/>
              <w:keepLines/>
              <w:spacing w:after="0"/>
              <w:jc w:val="center"/>
              <w:rPr>
                <w:rFonts w:ascii="Arial" w:hAnsi="Arial"/>
                <w:b/>
                <w:sz w:val="18"/>
              </w:rPr>
            </w:pPr>
          </w:p>
        </w:tc>
        <w:tc>
          <w:tcPr>
            <w:tcW w:w="0" w:type="auto"/>
          </w:tcPr>
          <w:p w14:paraId="4822E3D8"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Pm-bch (%)</w:t>
            </w:r>
          </w:p>
        </w:tc>
        <w:tc>
          <w:tcPr>
            <w:tcW w:w="0" w:type="auto"/>
          </w:tcPr>
          <w:p w14:paraId="7D8BA51D" w14:textId="77777777" w:rsidR="00FB4E26" w:rsidRPr="00C25669" w:rsidRDefault="00FB4E26" w:rsidP="00990657">
            <w:pPr>
              <w:keepNext/>
              <w:keepLines/>
              <w:spacing w:after="0"/>
              <w:jc w:val="center"/>
              <w:rPr>
                <w:rFonts w:ascii="Arial" w:hAnsi="Arial"/>
                <w:b/>
                <w:sz w:val="18"/>
              </w:rPr>
            </w:pPr>
            <w:r w:rsidRPr="00C25669">
              <w:rPr>
                <w:rFonts w:ascii="Arial" w:hAnsi="Arial"/>
                <w:b/>
                <w:sz w:val="18"/>
              </w:rPr>
              <w:t>SNR</w:t>
            </w:r>
            <w:r w:rsidRPr="00C25669">
              <w:rPr>
                <w:rFonts w:ascii="Arial" w:hAnsi="Arial"/>
                <w:b/>
                <w:sz w:val="18"/>
                <w:vertAlign w:val="subscript"/>
              </w:rPr>
              <w:t>BB</w:t>
            </w:r>
            <w:r w:rsidRPr="00C25669">
              <w:rPr>
                <w:rFonts w:ascii="Arial" w:hAnsi="Arial"/>
                <w:b/>
                <w:sz w:val="18"/>
              </w:rPr>
              <w:t xml:space="preserve"> (dB)</w:t>
            </w:r>
          </w:p>
        </w:tc>
      </w:tr>
      <w:tr w:rsidR="00FB4E26" w:rsidRPr="00C25669" w14:paraId="0A7E4F99" w14:textId="77777777" w:rsidTr="00990657">
        <w:trPr>
          <w:jc w:val="center"/>
        </w:trPr>
        <w:tc>
          <w:tcPr>
            <w:tcW w:w="0" w:type="auto"/>
          </w:tcPr>
          <w:p w14:paraId="4A7743EC"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5C758462"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100</w:t>
            </w:r>
            <w:r w:rsidRPr="00C25669">
              <w:rPr>
                <w:rFonts w:ascii="Arial" w:eastAsiaTheme="minorEastAsia" w:hAnsi="Arial" w:hint="eastAsia"/>
                <w:sz w:val="18"/>
                <w:lang w:eastAsia="zh-CN"/>
              </w:rPr>
              <w:t xml:space="preserve"> </w:t>
            </w:r>
            <w:r w:rsidRPr="00C25669">
              <w:rPr>
                <w:rFonts w:ascii="Arial" w:hAnsi="Arial"/>
                <w:sz w:val="18"/>
              </w:rPr>
              <w:t>/</w:t>
            </w:r>
            <w:r w:rsidRPr="00C25669">
              <w:rPr>
                <w:rFonts w:ascii="Arial" w:eastAsiaTheme="minorEastAsia" w:hAnsi="Arial" w:hint="eastAsia"/>
                <w:sz w:val="18"/>
                <w:lang w:eastAsia="zh-CN"/>
              </w:rPr>
              <w:t xml:space="preserve"> </w:t>
            </w:r>
            <w:r w:rsidRPr="00C25669">
              <w:rPr>
                <w:rFonts w:ascii="Arial" w:hAnsi="Arial"/>
                <w:sz w:val="18"/>
              </w:rPr>
              <w:t>120</w:t>
            </w:r>
          </w:p>
        </w:tc>
        <w:tc>
          <w:tcPr>
            <w:tcW w:w="0" w:type="auto"/>
          </w:tcPr>
          <w:p w14:paraId="236480AA"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R.PBCH.5</w:t>
            </w:r>
          </w:p>
        </w:tc>
        <w:tc>
          <w:tcPr>
            <w:tcW w:w="0" w:type="auto"/>
          </w:tcPr>
          <w:p w14:paraId="61A8C429"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TDLA30-300</w:t>
            </w:r>
          </w:p>
        </w:tc>
        <w:tc>
          <w:tcPr>
            <w:tcW w:w="0" w:type="auto"/>
          </w:tcPr>
          <w:p w14:paraId="227A40E6"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 x 2 Low</w:t>
            </w:r>
          </w:p>
        </w:tc>
        <w:tc>
          <w:tcPr>
            <w:tcW w:w="0" w:type="auto"/>
          </w:tcPr>
          <w:p w14:paraId="47186F87"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0F7B5BD2" w14:textId="77777777" w:rsidR="00FB4E26" w:rsidRPr="00C25669" w:rsidRDefault="00FB4E26" w:rsidP="00990657">
            <w:pPr>
              <w:keepNext/>
              <w:keepLines/>
              <w:spacing w:after="0"/>
              <w:jc w:val="center"/>
              <w:rPr>
                <w:rFonts w:ascii="Arial" w:eastAsia="SimSun" w:hAnsi="Arial"/>
                <w:sz w:val="18"/>
              </w:rPr>
            </w:pPr>
            <w:r w:rsidRPr="00C25669">
              <w:rPr>
                <w:rFonts w:ascii="Arial" w:eastAsiaTheme="minorEastAsia" w:hAnsi="Arial" w:hint="eastAsia"/>
                <w:sz w:val="18"/>
                <w:lang w:eastAsia="zh-CN"/>
              </w:rPr>
              <w:t>-6.3</w:t>
            </w:r>
          </w:p>
        </w:tc>
      </w:tr>
      <w:tr w:rsidR="00FB4E26" w:rsidRPr="00C25669" w14:paraId="2808A57D" w14:textId="77777777" w:rsidTr="00990657">
        <w:trPr>
          <w:jc w:val="center"/>
        </w:trPr>
        <w:tc>
          <w:tcPr>
            <w:tcW w:w="0" w:type="auto"/>
          </w:tcPr>
          <w:p w14:paraId="2AC05EED"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2</w:t>
            </w:r>
          </w:p>
        </w:tc>
        <w:tc>
          <w:tcPr>
            <w:tcW w:w="0" w:type="auto"/>
          </w:tcPr>
          <w:p w14:paraId="3106625F"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100 /</w:t>
            </w:r>
            <w:r w:rsidRPr="00C25669">
              <w:rPr>
                <w:rFonts w:ascii="Arial" w:eastAsiaTheme="minorEastAsia" w:hAnsi="Arial" w:hint="eastAsia"/>
                <w:sz w:val="18"/>
                <w:lang w:eastAsia="zh-CN"/>
              </w:rPr>
              <w:t xml:space="preserve"> 240</w:t>
            </w:r>
          </w:p>
        </w:tc>
        <w:tc>
          <w:tcPr>
            <w:tcW w:w="0" w:type="auto"/>
          </w:tcPr>
          <w:p w14:paraId="5CF899CC"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R.PBCH.6</w:t>
            </w:r>
          </w:p>
        </w:tc>
        <w:tc>
          <w:tcPr>
            <w:tcW w:w="0" w:type="auto"/>
          </w:tcPr>
          <w:p w14:paraId="4831054B"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TDLA30-75</w:t>
            </w:r>
          </w:p>
        </w:tc>
        <w:tc>
          <w:tcPr>
            <w:tcW w:w="0" w:type="auto"/>
          </w:tcPr>
          <w:p w14:paraId="1BA4F473"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 x 2 Low</w:t>
            </w:r>
          </w:p>
        </w:tc>
        <w:tc>
          <w:tcPr>
            <w:tcW w:w="0" w:type="auto"/>
          </w:tcPr>
          <w:p w14:paraId="2242B054"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1</w:t>
            </w:r>
          </w:p>
        </w:tc>
        <w:tc>
          <w:tcPr>
            <w:tcW w:w="0" w:type="auto"/>
          </w:tcPr>
          <w:p w14:paraId="7373441B" w14:textId="77777777" w:rsidR="00FB4E26" w:rsidRPr="00C25669" w:rsidRDefault="00FB4E26" w:rsidP="00990657">
            <w:pPr>
              <w:keepNext/>
              <w:keepLines/>
              <w:spacing w:after="0"/>
              <w:jc w:val="center"/>
              <w:rPr>
                <w:rFonts w:ascii="Arial" w:eastAsia="SimSun" w:hAnsi="Arial"/>
                <w:sz w:val="18"/>
              </w:rPr>
            </w:pPr>
            <w:r w:rsidRPr="00C25669">
              <w:rPr>
                <w:rFonts w:ascii="Arial" w:hAnsi="Arial"/>
                <w:sz w:val="18"/>
              </w:rPr>
              <w:t>-6.1</w:t>
            </w:r>
          </w:p>
        </w:tc>
      </w:tr>
    </w:tbl>
    <w:p w14:paraId="6EC1729E" w14:textId="77777777" w:rsidR="0090605A" w:rsidRPr="00C25669" w:rsidRDefault="0090605A" w:rsidP="0090605A">
      <w:pPr>
        <w:rPr>
          <w:rFonts w:eastAsia="SimSun"/>
          <w:lang w:eastAsia="zh-CN"/>
        </w:rPr>
      </w:pPr>
    </w:p>
    <w:p w14:paraId="0E56F8CF" w14:textId="77777777" w:rsidR="0090605A" w:rsidRPr="00C25669" w:rsidRDefault="0090605A" w:rsidP="0090605A">
      <w:pPr>
        <w:pStyle w:val="TH"/>
      </w:pPr>
      <w:r w:rsidRPr="00C25669">
        <w:lastRenderedPageBreak/>
        <w:t>Table 7.4.2.2-3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2018"/>
        <w:gridCol w:w="1316"/>
        <w:gridCol w:w="1537"/>
        <w:gridCol w:w="2217"/>
        <w:gridCol w:w="761"/>
        <w:gridCol w:w="990"/>
      </w:tblGrid>
      <w:tr w:rsidR="0090605A" w:rsidRPr="00C25669" w14:paraId="5F7F53D9" w14:textId="77777777" w:rsidTr="0090605A">
        <w:trPr>
          <w:jc w:val="center"/>
        </w:trPr>
        <w:tc>
          <w:tcPr>
            <w:tcW w:w="0" w:type="auto"/>
            <w:vMerge w:val="restart"/>
            <w:shd w:val="clear" w:color="auto" w:fill="auto"/>
          </w:tcPr>
          <w:p w14:paraId="3993D5C5" w14:textId="77777777" w:rsidR="0090605A" w:rsidRPr="00C25669" w:rsidRDefault="0090605A" w:rsidP="0090605A">
            <w:pPr>
              <w:pStyle w:val="TAH"/>
            </w:pPr>
            <w:r w:rsidRPr="00C25669">
              <w:t>Test number</w:t>
            </w:r>
          </w:p>
        </w:tc>
        <w:tc>
          <w:tcPr>
            <w:tcW w:w="0" w:type="auto"/>
            <w:vMerge w:val="restart"/>
            <w:shd w:val="clear" w:color="auto" w:fill="auto"/>
          </w:tcPr>
          <w:p w14:paraId="777CC5B9" w14:textId="77777777" w:rsidR="0090605A" w:rsidRPr="00C25669" w:rsidRDefault="0090605A" w:rsidP="0090605A">
            <w:pPr>
              <w:pStyle w:val="TAH"/>
            </w:pPr>
            <w:r w:rsidRPr="00C25669">
              <w:t>Bandwidth</w:t>
            </w:r>
            <w:r w:rsidRPr="00C25669">
              <w:rPr>
                <w:rFonts w:hint="eastAsia"/>
                <w:lang w:eastAsia="zh-CN"/>
              </w:rPr>
              <w:t xml:space="preserve"> (MHz)</w:t>
            </w:r>
            <w:r w:rsidR="00CC6E4B" w:rsidRPr="00C25669">
              <w:rPr>
                <w:rFonts w:hint="eastAsia"/>
                <w:lang w:eastAsia="zh-CN"/>
              </w:rPr>
              <w:t xml:space="preserve"> </w:t>
            </w:r>
            <w:r w:rsidRPr="00C25669">
              <w:rPr>
                <w:rFonts w:eastAsia="Calibri"/>
              </w:rPr>
              <w:t>/</w:t>
            </w:r>
            <w:r w:rsidR="00CC6E4B"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08BA3E46" w14:textId="77777777" w:rsidR="0090605A" w:rsidRPr="00C25669" w:rsidRDefault="0090605A" w:rsidP="0090605A">
            <w:pPr>
              <w:pStyle w:val="TAH"/>
            </w:pPr>
            <w:r w:rsidRPr="00C25669">
              <w:t>Reference channel</w:t>
            </w:r>
          </w:p>
        </w:tc>
        <w:tc>
          <w:tcPr>
            <w:tcW w:w="0" w:type="auto"/>
            <w:vMerge w:val="restart"/>
            <w:shd w:val="clear" w:color="auto" w:fill="auto"/>
          </w:tcPr>
          <w:p w14:paraId="6BF3C4D7" w14:textId="77777777" w:rsidR="0090605A" w:rsidRPr="00C25669" w:rsidRDefault="0090605A" w:rsidP="0090605A">
            <w:pPr>
              <w:pStyle w:val="TAH"/>
            </w:pPr>
            <w:r w:rsidRPr="00C25669">
              <w:t>Propagation condition</w:t>
            </w:r>
          </w:p>
        </w:tc>
        <w:tc>
          <w:tcPr>
            <w:tcW w:w="0" w:type="auto"/>
            <w:vMerge w:val="restart"/>
            <w:shd w:val="clear" w:color="auto" w:fill="auto"/>
          </w:tcPr>
          <w:p w14:paraId="01D35BE7" w14:textId="77777777" w:rsidR="0090605A" w:rsidRPr="00C25669" w:rsidRDefault="0090605A" w:rsidP="0090605A">
            <w:pPr>
              <w:pStyle w:val="TAH"/>
            </w:pPr>
            <w:r w:rsidRPr="00C25669">
              <w:t>Antenna configuration and correlation matrix</w:t>
            </w:r>
          </w:p>
        </w:tc>
        <w:tc>
          <w:tcPr>
            <w:tcW w:w="0" w:type="auto"/>
            <w:gridSpan w:val="2"/>
            <w:shd w:val="clear" w:color="auto" w:fill="auto"/>
          </w:tcPr>
          <w:p w14:paraId="247960B2" w14:textId="77777777" w:rsidR="0090605A" w:rsidRPr="00C25669" w:rsidRDefault="0090605A" w:rsidP="0090605A">
            <w:pPr>
              <w:pStyle w:val="TAH"/>
            </w:pPr>
            <w:r w:rsidRPr="00C25669">
              <w:t>Reference value</w:t>
            </w:r>
          </w:p>
        </w:tc>
      </w:tr>
      <w:tr w:rsidR="0090605A" w:rsidRPr="00C25669" w14:paraId="0EF0EF4A" w14:textId="77777777" w:rsidTr="0090605A">
        <w:trPr>
          <w:jc w:val="center"/>
        </w:trPr>
        <w:tc>
          <w:tcPr>
            <w:tcW w:w="0" w:type="auto"/>
            <w:vMerge/>
            <w:shd w:val="clear" w:color="auto" w:fill="auto"/>
          </w:tcPr>
          <w:p w14:paraId="32C08BBE" w14:textId="77777777" w:rsidR="0090605A" w:rsidRPr="00C25669" w:rsidRDefault="0090605A" w:rsidP="0090605A">
            <w:pPr>
              <w:pStyle w:val="TAH"/>
            </w:pPr>
          </w:p>
        </w:tc>
        <w:tc>
          <w:tcPr>
            <w:tcW w:w="0" w:type="auto"/>
            <w:vMerge/>
            <w:shd w:val="clear" w:color="auto" w:fill="auto"/>
          </w:tcPr>
          <w:p w14:paraId="1FBDBEAF" w14:textId="77777777" w:rsidR="0090605A" w:rsidRPr="00C25669" w:rsidRDefault="0090605A" w:rsidP="0090605A">
            <w:pPr>
              <w:pStyle w:val="TAH"/>
            </w:pPr>
          </w:p>
        </w:tc>
        <w:tc>
          <w:tcPr>
            <w:tcW w:w="0" w:type="auto"/>
            <w:vMerge/>
            <w:shd w:val="clear" w:color="auto" w:fill="auto"/>
          </w:tcPr>
          <w:p w14:paraId="4D48FE10" w14:textId="77777777" w:rsidR="0090605A" w:rsidRPr="00C25669" w:rsidRDefault="0090605A" w:rsidP="0090605A">
            <w:pPr>
              <w:pStyle w:val="TAH"/>
            </w:pPr>
          </w:p>
        </w:tc>
        <w:tc>
          <w:tcPr>
            <w:tcW w:w="0" w:type="auto"/>
            <w:vMerge/>
            <w:shd w:val="clear" w:color="auto" w:fill="auto"/>
          </w:tcPr>
          <w:p w14:paraId="04479863" w14:textId="77777777" w:rsidR="0090605A" w:rsidRPr="00C25669" w:rsidRDefault="0090605A" w:rsidP="0090605A">
            <w:pPr>
              <w:pStyle w:val="TAH"/>
            </w:pPr>
          </w:p>
        </w:tc>
        <w:tc>
          <w:tcPr>
            <w:tcW w:w="0" w:type="auto"/>
            <w:vMerge/>
            <w:shd w:val="clear" w:color="auto" w:fill="auto"/>
          </w:tcPr>
          <w:p w14:paraId="49ADC902" w14:textId="77777777" w:rsidR="0090605A" w:rsidRPr="00C25669" w:rsidRDefault="0090605A" w:rsidP="0090605A">
            <w:pPr>
              <w:pStyle w:val="TAH"/>
            </w:pPr>
          </w:p>
        </w:tc>
        <w:tc>
          <w:tcPr>
            <w:tcW w:w="0" w:type="auto"/>
            <w:shd w:val="clear" w:color="auto" w:fill="auto"/>
          </w:tcPr>
          <w:p w14:paraId="2B0530AA" w14:textId="77777777" w:rsidR="0090605A" w:rsidRPr="00C25669" w:rsidRDefault="0090605A" w:rsidP="0090605A">
            <w:pPr>
              <w:pStyle w:val="TAH"/>
            </w:pPr>
            <w:r w:rsidRPr="00C25669">
              <w:t>Pm-bch (%)</w:t>
            </w:r>
          </w:p>
        </w:tc>
        <w:tc>
          <w:tcPr>
            <w:tcW w:w="0" w:type="auto"/>
            <w:shd w:val="clear" w:color="auto" w:fill="auto"/>
          </w:tcPr>
          <w:p w14:paraId="0128A28F" w14:textId="77777777" w:rsidR="0090605A" w:rsidRPr="00C25669" w:rsidRDefault="0090605A" w:rsidP="0090605A">
            <w:pPr>
              <w:pStyle w:val="TAH"/>
            </w:pPr>
            <w:r w:rsidRPr="00C25669">
              <w:t>PBCH SNR (dB)</w:t>
            </w:r>
          </w:p>
        </w:tc>
      </w:tr>
      <w:tr w:rsidR="0090605A" w:rsidRPr="00C25669" w14:paraId="49FCC9E4" w14:textId="77777777" w:rsidTr="0090605A">
        <w:trPr>
          <w:jc w:val="center"/>
        </w:trPr>
        <w:tc>
          <w:tcPr>
            <w:tcW w:w="0" w:type="auto"/>
            <w:shd w:val="clear" w:color="auto" w:fill="auto"/>
          </w:tcPr>
          <w:p w14:paraId="4C18AB39" w14:textId="77777777" w:rsidR="0090605A" w:rsidRPr="00C25669" w:rsidRDefault="0090605A" w:rsidP="0090605A">
            <w:pPr>
              <w:pStyle w:val="TAC"/>
              <w:rPr>
                <w:szCs w:val="22"/>
              </w:rPr>
            </w:pPr>
            <w:r w:rsidRPr="00C25669">
              <w:rPr>
                <w:szCs w:val="22"/>
              </w:rPr>
              <w:t>1</w:t>
            </w:r>
          </w:p>
        </w:tc>
        <w:tc>
          <w:tcPr>
            <w:tcW w:w="0" w:type="auto"/>
            <w:shd w:val="clear" w:color="auto" w:fill="auto"/>
          </w:tcPr>
          <w:p w14:paraId="696D77AB" w14:textId="77777777" w:rsidR="0090605A" w:rsidRPr="00C25669" w:rsidRDefault="0090605A" w:rsidP="0090605A">
            <w:pPr>
              <w:pStyle w:val="TAC"/>
              <w:rPr>
                <w:szCs w:val="22"/>
              </w:rPr>
            </w:pPr>
            <w:r w:rsidRPr="00C25669">
              <w:rPr>
                <w:szCs w:val="22"/>
              </w:rPr>
              <w:t xml:space="preserve">100 </w:t>
            </w:r>
            <w:r w:rsidRPr="00C25669">
              <w:rPr>
                <w:rFonts w:eastAsia="Calibri"/>
                <w:szCs w:val="22"/>
              </w:rPr>
              <w:t>/</w:t>
            </w:r>
            <w:r w:rsidRPr="00C25669">
              <w:rPr>
                <w:rFonts w:hint="eastAsia"/>
                <w:szCs w:val="22"/>
                <w:lang w:eastAsia="zh-CN"/>
              </w:rPr>
              <w:t xml:space="preserve"> </w:t>
            </w:r>
            <w:r w:rsidRPr="00C25669">
              <w:rPr>
                <w:rFonts w:eastAsia="Calibri"/>
                <w:szCs w:val="22"/>
              </w:rPr>
              <w:t>1</w:t>
            </w:r>
            <w:r w:rsidRPr="00C25669">
              <w:rPr>
                <w:rFonts w:hint="eastAsia"/>
                <w:szCs w:val="22"/>
                <w:lang w:eastAsia="zh-CN"/>
              </w:rPr>
              <w:t>20</w:t>
            </w:r>
          </w:p>
        </w:tc>
        <w:tc>
          <w:tcPr>
            <w:tcW w:w="0" w:type="auto"/>
            <w:shd w:val="clear" w:color="auto" w:fill="auto"/>
          </w:tcPr>
          <w:p w14:paraId="2794C812" w14:textId="77777777" w:rsidR="0090605A" w:rsidRPr="00C25669" w:rsidRDefault="0090605A" w:rsidP="0090605A">
            <w:pPr>
              <w:pStyle w:val="TAC"/>
              <w:rPr>
                <w:szCs w:val="22"/>
              </w:rPr>
            </w:pPr>
            <w:r w:rsidRPr="00C25669">
              <w:rPr>
                <w:szCs w:val="22"/>
              </w:rPr>
              <w:t>R.PBCH.5</w:t>
            </w:r>
          </w:p>
        </w:tc>
        <w:tc>
          <w:tcPr>
            <w:tcW w:w="0" w:type="auto"/>
            <w:shd w:val="clear" w:color="auto" w:fill="auto"/>
          </w:tcPr>
          <w:p w14:paraId="11CC1210" w14:textId="77777777" w:rsidR="0090605A" w:rsidRPr="00C25669" w:rsidRDefault="0090605A" w:rsidP="0090605A">
            <w:pPr>
              <w:pStyle w:val="TAC"/>
              <w:rPr>
                <w:szCs w:val="22"/>
              </w:rPr>
            </w:pPr>
            <w:r w:rsidRPr="00C25669">
              <w:rPr>
                <w:szCs w:val="22"/>
              </w:rPr>
              <w:t>TDLA30-300</w:t>
            </w:r>
          </w:p>
        </w:tc>
        <w:tc>
          <w:tcPr>
            <w:tcW w:w="0" w:type="auto"/>
            <w:shd w:val="clear" w:color="auto" w:fill="auto"/>
          </w:tcPr>
          <w:p w14:paraId="5CDDBA24"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413AD81C" w14:textId="77777777" w:rsidR="0090605A" w:rsidRPr="00C25669" w:rsidRDefault="0090605A" w:rsidP="0090605A">
            <w:pPr>
              <w:pStyle w:val="TAC"/>
              <w:rPr>
                <w:szCs w:val="22"/>
              </w:rPr>
            </w:pPr>
            <w:r w:rsidRPr="00C25669">
              <w:rPr>
                <w:szCs w:val="22"/>
              </w:rPr>
              <w:t>1</w:t>
            </w:r>
          </w:p>
        </w:tc>
        <w:tc>
          <w:tcPr>
            <w:tcW w:w="0" w:type="auto"/>
            <w:shd w:val="clear" w:color="auto" w:fill="auto"/>
          </w:tcPr>
          <w:p w14:paraId="09818CA2" w14:textId="77777777" w:rsidR="0090605A" w:rsidRPr="00C25669" w:rsidRDefault="0090605A" w:rsidP="0090605A">
            <w:pPr>
              <w:pStyle w:val="TAC"/>
              <w:rPr>
                <w:szCs w:val="22"/>
                <w:lang w:eastAsia="zh-CN"/>
              </w:rPr>
            </w:pPr>
            <w:r w:rsidRPr="00C25669">
              <w:rPr>
                <w:rFonts w:hint="eastAsia"/>
                <w:szCs w:val="22"/>
                <w:lang w:eastAsia="zh-CN"/>
              </w:rPr>
              <w:t>-7.9</w:t>
            </w:r>
          </w:p>
        </w:tc>
      </w:tr>
      <w:tr w:rsidR="0090605A" w:rsidRPr="00C25669" w14:paraId="20BDB319" w14:textId="77777777" w:rsidTr="0090605A">
        <w:trPr>
          <w:jc w:val="center"/>
        </w:trPr>
        <w:tc>
          <w:tcPr>
            <w:tcW w:w="0" w:type="auto"/>
            <w:shd w:val="clear" w:color="auto" w:fill="auto"/>
          </w:tcPr>
          <w:p w14:paraId="01D9FBA9" w14:textId="77777777" w:rsidR="0090605A" w:rsidRPr="00C25669" w:rsidRDefault="0090605A" w:rsidP="0090605A">
            <w:pPr>
              <w:pStyle w:val="TAC"/>
              <w:rPr>
                <w:szCs w:val="22"/>
              </w:rPr>
            </w:pPr>
            <w:r w:rsidRPr="00C25669">
              <w:rPr>
                <w:szCs w:val="22"/>
              </w:rPr>
              <w:t>2</w:t>
            </w:r>
          </w:p>
        </w:tc>
        <w:tc>
          <w:tcPr>
            <w:tcW w:w="0" w:type="auto"/>
            <w:shd w:val="clear" w:color="auto" w:fill="auto"/>
          </w:tcPr>
          <w:p w14:paraId="22982EFB" w14:textId="77777777" w:rsidR="0090605A" w:rsidRPr="00C25669" w:rsidRDefault="0090605A" w:rsidP="0090605A">
            <w:pPr>
              <w:pStyle w:val="TAC"/>
              <w:rPr>
                <w:szCs w:val="22"/>
              </w:rPr>
            </w:pPr>
            <w:r w:rsidRPr="00C25669">
              <w:rPr>
                <w:szCs w:val="22"/>
              </w:rPr>
              <w:t xml:space="preserve">100 </w:t>
            </w:r>
            <w:r w:rsidRPr="00C25669">
              <w:rPr>
                <w:rFonts w:eastAsia="Calibri"/>
                <w:szCs w:val="22"/>
              </w:rPr>
              <w:t>/</w:t>
            </w:r>
            <w:r w:rsidRPr="00C25669">
              <w:rPr>
                <w:rFonts w:hint="eastAsia"/>
                <w:szCs w:val="22"/>
                <w:lang w:eastAsia="zh-CN"/>
              </w:rPr>
              <w:t xml:space="preserve"> 240</w:t>
            </w:r>
          </w:p>
        </w:tc>
        <w:tc>
          <w:tcPr>
            <w:tcW w:w="0" w:type="auto"/>
            <w:shd w:val="clear" w:color="auto" w:fill="auto"/>
          </w:tcPr>
          <w:p w14:paraId="434F0996" w14:textId="77777777" w:rsidR="0090605A" w:rsidRPr="00C25669" w:rsidRDefault="0090605A" w:rsidP="0090605A">
            <w:pPr>
              <w:pStyle w:val="TAC"/>
              <w:rPr>
                <w:szCs w:val="22"/>
              </w:rPr>
            </w:pPr>
            <w:r w:rsidRPr="00C25669">
              <w:rPr>
                <w:szCs w:val="22"/>
              </w:rPr>
              <w:t>R.PBCH.6</w:t>
            </w:r>
          </w:p>
        </w:tc>
        <w:tc>
          <w:tcPr>
            <w:tcW w:w="0" w:type="auto"/>
            <w:shd w:val="clear" w:color="auto" w:fill="auto"/>
          </w:tcPr>
          <w:p w14:paraId="4A2F8506" w14:textId="77777777" w:rsidR="0090605A" w:rsidRPr="00C25669" w:rsidRDefault="0090605A" w:rsidP="0090605A">
            <w:pPr>
              <w:pStyle w:val="TAC"/>
              <w:rPr>
                <w:szCs w:val="22"/>
              </w:rPr>
            </w:pPr>
            <w:r w:rsidRPr="00C25669">
              <w:rPr>
                <w:szCs w:val="22"/>
              </w:rPr>
              <w:t>TDLA30-75</w:t>
            </w:r>
          </w:p>
        </w:tc>
        <w:tc>
          <w:tcPr>
            <w:tcW w:w="0" w:type="auto"/>
            <w:shd w:val="clear" w:color="auto" w:fill="auto"/>
          </w:tcPr>
          <w:p w14:paraId="1C0F269A" w14:textId="77777777" w:rsidR="0090605A" w:rsidRPr="00C25669" w:rsidRDefault="0090605A" w:rsidP="0090605A">
            <w:pPr>
              <w:pStyle w:val="TAC"/>
              <w:rPr>
                <w:szCs w:val="22"/>
              </w:rPr>
            </w:pPr>
            <w:r w:rsidRPr="00C25669">
              <w:rPr>
                <w:szCs w:val="22"/>
              </w:rPr>
              <w:t>1 x 2 Low</w:t>
            </w:r>
          </w:p>
        </w:tc>
        <w:tc>
          <w:tcPr>
            <w:tcW w:w="0" w:type="auto"/>
            <w:shd w:val="clear" w:color="auto" w:fill="auto"/>
          </w:tcPr>
          <w:p w14:paraId="0C48993F" w14:textId="77777777" w:rsidR="0090605A" w:rsidRPr="00C25669" w:rsidRDefault="0090605A" w:rsidP="0090605A">
            <w:pPr>
              <w:pStyle w:val="TAC"/>
              <w:rPr>
                <w:szCs w:val="22"/>
              </w:rPr>
            </w:pPr>
            <w:r w:rsidRPr="00C25669">
              <w:rPr>
                <w:szCs w:val="22"/>
              </w:rPr>
              <w:t>1</w:t>
            </w:r>
          </w:p>
        </w:tc>
        <w:tc>
          <w:tcPr>
            <w:tcW w:w="0" w:type="auto"/>
            <w:shd w:val="clear" w:color="auto" w:fill="auto"/>
          </w:tcPr>
          <w:p w14:paraId="582BBB4F" w14:textId="77777777" w:rsidR="0090605A" w:rsidRPr="00C25669" w:rsidRDefault="0090605A" w:rsidP="0090605A">
            <w:pPr>
              <w:pStyle w:val="TAC"/>
              <w:rPr>
                <w:szCs w:val="22"/>
                <w:lang w:eastAsia="zh-CN"/>
              </w:rPr>
            </w:pPr>
            <w:r w:rsidRPr="00C25669">
              <w:rPr>
                <w:rFonts w:hint="eastAsia"/>
                <w:szCs w:val="22"/>
                <w:lang w:eastAsia="zh-CN"/>
              </w:rPr>
              <w:t>-7.6</w:t>
            </w:r>
          </w:p>
        </w:tc>
      </w:tr>
    </w:tbl>
    <w:p w14:paraId="288C810D" w14:textId="77777777" w:rsidR="0090605A" w:rsidRPr="00C25669" w:rsidRDefault="0090605A" w:rsidP="0090605A">
      <w:pPr>
        <w:rPr>
          <w:rFonts w:eastAsia="SimSun"/>
          <w:lang w:eastAsia="zh-CN"/>
        </w:rPr>
      </w:pPr>
    </w:p>
    <w:p w14:paraId="313FA7B1" w14:textId="77777777" w:rsidR="0090605A" w:rsidRPr="00C25669" w:rsidRDefault="0090605A" w:rsidP="0090605A">
      <w:pPr>
        <w:pStyle w:val="Heading2"/>
      </w:pPr>
      <w:bookmarkStart w:id="456" w:name="_Toc21338287"/>
      <w:r w:rsidRPr="00C25669">
        <w:rPr>
          <w:rFonts w:hint="eastAsia"/>
          <w:lang w:eastAsia="zh-CN"/>
        </w:rPr>
        <w:t>7</w:t>
      </w:r>
      <w:r w:rsidRPr="00C25669">
        <w:rPr>
          <w:rFonts w:hint="eastAsia"/>
        </w:rPr>
        <w:t>.5</w:t>
      </w:r>
      <w:r w:rsidRPr="00C25669">
        <w:rPr>
          <w:rFonts w:hint="eastAsia"/>
          <w:lang w:eastAsia="zh-CN"/>
        </w:rPr>
        <w:tab/>
      </w:r>
      <w:r w:rsidRPr="00C25669">
        <w:t>Sustained downlink data rate provided by lower layers</w:t>
      </w:r>
      <w:bookmarkEnd w:id="456"/>
    </w:p>
    <w:p w14:paraId="7210EE37" w14:textId="77777777" w:rsidR="0090605A" w:rsidRPr="00C25669" w:rsidRDefault="0090605A" w:rsidP="00DD4A96">
      <w:pPr>
        <w:pStyle w:val="Heading3"/>
      </w:pPr>
      <w:bookmarkStart w:id="457" w:name="_Toc21338288"/>
      <w:r w:rsidRPr="00C25669">
        <w:t>7</w:t>
      </w:r>
      <w:r w:rsidRPr="00C25669">
        <w:rPr>
          <w:rFonts w:hint="eastAsia"/>
        </w:rPr>
        <w:t>.5</w:t>
      </w:r>
      <w:r w:rsidRPr="00C25669">
        <w:t>.1</w:t>
      </w:r>
      <w:r w:rsidRPr="00C25669">
        <w:rPr>
          <w:rFonts w:hint="eastAsia"/>
          <w:lang w:eastAsia="zh-CN"/>
        </w:rPr>
        <w:tab/>
      </w:r>
      <w:r w:rsidRPr="00C25669">
        <w:t>FR2 single carrier requirements</w:t>
      </w:r>
      <w:bookmarkEnd w:id="457"/>
    </w:p>
    <w:p w14:paraId="0E8FA7AC" w14:textId="77777777" w:rsidR="0090605A" w:rsidRPr="00C25669" w:rsidRDefault="0090605A" w:rsidP="0090605A">
      <w:pPr>
        <w:rPr>
          <w:rFonts w:ascii="Times-Roman" w:eastAsia="SimSun" w:hAnsi="Times-Roman" w:hint="eastAsia"/>
        </w:rPr>
      </w:pPr>
      <w:r w:rsidRPr="00C25669">
        <w:rPr>
          <w:rFonts w:ascii="Times-Roman" w:eastAsia="SimSun" w:hAnsi="Times-Roman"/>
        </w:rPr>
        <w:t>The requirements in this clause are applicable to the FR2 single carrier case.</w:t>
      </w:r>
    </w:p>
    <w:p w14:paraId="38203658" w14:textId="77777777" w:rsidR="0090605A" w:rsidRPr="00C25669" w:rsidRDefault="0090605A" w:rsidP="0090605A">
      <w:pPr>
        <w:rPr>
          <w:rFonts w:eastAsia="SimSun"/>
        </w:rPr>
      </w:pPr>
      <w:r w:rsidRPr="00C25669">
        <w:rPr>
          <w:rFonts w:ascii="Times-Roman" w:eastAsia="SimSun" w:hAnsi="Times-Roman"/>
        </w:rPr>
        <w:t>The requirements and procedure defined in Clause 7.5A.1 apply using operating band instead of CA configuration, and bandwidth instead of bandwidth combination.</w:t>
      </w:r>
    </w:p>
    <w:p w14:paraId="46D1A509" w14:textId="77777777" w:rsidR="0090605A" w:rsidRPr="00C25669" w:rsidRDefault="0090605A" w:rsidP="00DD4A96">
      <w:pPr>
        <w:pStyle w:val="Heading2"/>
      </w:pPr>
      <w:bookmarkStart w:id="458" w:name="_Toc21338289"/>
      <w:r w:rsidRPr="00C25669">
        <w:t>7</w:t>
      </w:r>
      <w:r w:rsidRPr="00C25669">
        <w:rPr>
          <w:rFonts w:hint="eastAsia"/>
        </w:rPr>
        <w:t>.5</w:t>
      </w:r>
      <w:r w:rsidRPr="00C25669">
        <w:t>A</w:t>
      </w:r>
      <w:r w:rsidRPr="00C25669">
        <w:rPr>
          <w:rFonts w:hint="eastAsia"/>
          <w:lang w:eastAsia="zh-CN"/>
        </w:rPr>
        <w:tab/>
      </w:r>
      <w:r w:rsidRPr="00C25669">
        <w:t>Sustained downlink data rate provided by lower layers</w:t>
      </w:r>
      <w:bookmarkEnd w:id="458"/>
    </w:p>
    <w:p w14:paraId="73B526A7" w14:textId="77777777" w:rsidR="0090605A" w:rsidRPr="00C25669" w:rsidRDefault="0090605A" w:rsidP="00DD4A96">
      <w:pPr>
        <w:pStyle w:val="Heading3"/>
      </w:pPr>
      <w:bookmarkStart w:id="459" w:name="_Toc21338290"/>
      <w:r w:rsidRPr="00C25669">
        <w:t>7</w:t>
      </w:r>
      <w:r w:rsidRPr="00C25669">
        <w:rPr>
          <w:rFonts w:hint="eastAsia"/>
        </w:rPr>
        <w:t>.5</w:t>
      </w:r>
      <w:r w:rsidRPr="00C25669">
        <w:t>A.1</w:t>
      </w:r>
      <w:r w:rsidRPr="00C25669">
        <w:rPr>
          <w:rFonts w:hint="eastAsia"/>
          <w:lang w:eastAsia="zh-CN"/>
        </w:rPr>
        <w:tab/>
      </w:r>
      <w:r w:rsidRPr="00C25669">
        <w:t>FR2 CA requirements</w:t>
      </w:r>
      <w:bookmarkEnd w:id="459"/>
    </w:p>
    <w:p w14:paraId="0798D373" w14:textId="77777777" w:rsidR="00FB4E26" w:rsidRPr="00C25669" w:rsidRDefault="00FB4E26" w:rsidP="00FB4E26">
      <w:pPr>
        <w:rPr>
          <w:rFonts w:ascii="Times-Roman" w:eastAsia="SimSun" w:hAnsi="Times-Roman" w:hint="eastAsia"/>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FR2 CA.</w:t>
      </w:r>
    </w:p>
    <w:p w14:paraId="0CF4A325" w14:textId="77777777" w:rsidR="00FB4E26" w:rsidRPr="00C25669" w:rsidRDefault="00FB4E26" w:rsidP="00FB4E26">
      <w:pPr>
        <w:rPr>
          <w:rFonts w:ascii="Times-Roman" w:eastAsia="SimSun" w:hAnsi="Times-Roman" w:hint="eastAsia"/>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023770B" w14:textId="77777777" w:rsidR="00FB4E26" w:rsidRPr="00C25669" w:rsidRDefault="00FB4E26" w:rsidP="00FB4E26">
      <w:pPr>
        <w:rPr>
          <w:rFonts w:ascii="Times-Roman" w:eastAsia="SimSun" w:hAnsi="Times-Roman" w:hint="eastAsia"/>
        </w:rPr>
      </w:pPr>
      <w:r w:rsidRPr="00C25669">
        <w:rPr>
          <w:rFonts w:ascii="Times-Roman" w:eastAsia="SimSun" w:hAnsi="Times-Roman"/>
        </w:rPr>
        <w:t>The test parameters are determined by the following procedure:</w:t>
      </w:r>
    </w:p>
    <w:p w14:paraId="0B9AA81B" w14:textId="77777777" w:rsidR="00FB4E26" w:rsidRPr="00C25669" w:rsidRDefault="00FB4E26" w:rsidP="00FB4E26">
      <w:pPr>
        <w:pStyle w:val="B10"/>
      </w:pPr>
      <w:r w:rsidRPr="00C25669">
        <w:t>-</w:t>
      </w:r>
      <w:r w:rsidRPr="00C25669">
        <w:tab/>
        <w:t xml:space="preserve">Step 1: </w:t>
      </w:r>
      <w:r w:rsidRPr="00C25669">
        <w:rPr>
          <w:rFonts w:hint="eastAsia"/>
          <w:lang w:eastAsia="zh-CN"/>
        </w:rPr>
        <w:t>Calculate the date rate f</w:t>
      </w:r>
      <w:r w:rsidRPr="00C25669">
        <w:t>or all supported CA configurations and set of per component carrier (CC) UE capabilities among all supported UE capabilities:</w:t>
      </w:r>
    </w:p>
    <w:p w14:paraId="472FD5BF" w14:textId="77777777" w:rsidR="00FB4E26" w:rsidRPr="00C25669" w:rsidRDefault="00FB4E26" w:rsidP="00FB4E26">
      <w:pPr>
        <w:pStyle w:val="B20"/>
      </w:pPr>
      <w:r w:rsidRPr="00C25669">
        <w:t>-</w:t>
      </w:r>
      <w:r w:rsidRPr="00C25669">
        <w:tab/>
        <w:t xml:space="preserve">Use Table 7.5A.1-3 to determine the MCS (=MCS1) achieving the largest data rate [clause </w:t>
      </w:r>
      <w:r w:rsidRPr="00C25669">
        <w:rPr>
          <w:rFonts w:hint="eastAsia"/>
          <w:lang w:eastAsia="zh-CN"/>
        </w:rPr>
        <w:t>4.1.2</w:t>
      </w:r>
      <w:r w:rsidRPr="00C25669">
        <w:rPr>
          <w:lang w:eastAsia="zh-CN"/>
        </w:rPr>
        <w:t xml:space="preserve"> of </w:t>
      </w:r>
      <w:r w:rsidRPr="00C25669">
        <w:t>TS 38.306</w:t>
      </w:r>
      <w:r w:rsidRPr="00C25669">
        <w:rPr>
          <w:rFonts w:hint="eastAsia"/>
          <w:lang w:eastAsia="zh-CN"/>
        </w:rPr>
        <w:t xml:space="preserve"> [14]</w:t>
      </w:r>
      <w:r w:rsidRPr="00C25669">
        <w:t xml:space="preserve">] based on UE capabilities. </w:t>
      </w:r>
    </w:p>
    <w:p w14:paraId="1127D43C" w14:textId="77777777" w:rsidR="00FB4E26" w:rsidRPr="00C25669" w:rsidRDefault="00FB4E26" w:rsidP="00FB4E26">
      <w:pPr>
        <w:pStyle w:val="B20"/>
      </w:pPr>
      <w:r w:rsidRPr="00C25669">
        <w:t>-</w:t>
      </w:r>
      <w:r w:rsidRPr="00C25669">
        <w:tab/>
        <w:t>Use Table 7.5A.1-4 to determine the largest MCS (=MCS2) requiring SNR below test equipment maximum achievable SNR for that CA configuration.</w:t>
      </w:r>
    </w:p>
    <w:p w14:paraId="4005BF17" w14:textId="77777777" w:rsidR="00FB4E26" w:rsidRPr="00C25669" w:rsidRDefault="00FB4E26" w:rsidP="00FB4E26">
      <w:pPr>
        <w:pStyle w:val="B20"/>
      </w:pPr>
      <w:r w:rsidRPr="00C25669">
        <w:t>-</w:t>
      </w:r>
      <w:r w:rsidRPr="00C25669">
        <w:tab/>
        <w:t>Compute the data rate for CA configuration using the MCS = min(MCS1,MCS2) and the following equation for each CC in CA bandwidth combination.</w:t>
      </w:r>
    </w:p>
    <w:p w14:paraId="37809F29" w14:textId="77777777" w:rsidR="00FB4E26" w:rsidRPr="00C25669" w:rsidRDefault="00FB4E26" w:rsidP="00FB4E26">
      <w:pPr>
        <w:pStyle w:val="EQ"/>
      </w:pPr>
      <w:r w:rsidRPr="00C25669">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55C0A3B9" w14:textId="77777777" w:rsidR="00FB4E26" w:rsidRPr="00C25669" w:rsidRDefault="00FB4E26" w:rsidP="00FB4E26">
      <w:pPr>
        <w:pStyle w:val="B10"/>
      </w:pPr>
      <w:r w:rsidRPr="00C25669">
        <w:t xml:space="preserve">where </w:t>
      </w:r>
    </w:p>
    <w:p w14:paraId="5A55DA01" w14:textId="77777777" w:rsidR="00FB4E26" w:rsidRPr="00C25669" w:rsidRDefault="00FB4E26" w:rsidP="00FB4E26">
      <w:pPr>
        <w:pStyle w:val="B20"/>
        <w:spacing w:line="280" w:lineRule="atLeast"/>
        <w:jc w:val="both"/>
      </w:pPr>
      <w:r w:rsidRPr="00C25669">
        <w:t>J is the number of aggregated component carriers in CA bandwidth combination</w:t>
      </w:r>
    </w:p>
    <w:p w14:paraId="2A99447D" w14:textId="77777777" w:rsidR="00FB4E26" w:rsidRPr="00C25669" w:rsidRDefault="00FB4E26" w:rsidP="00FB4E26">
      <w:pPr>
        <w:pStyle w:val="B20"/>
        <w:spacing w:line="280" w:lineRule="atLeast"/>
        <w:jc w:val="both"/>
      </w:pPr>
      <w:r w:rsidRPr="00C25669">
        <w:t>TBS</w:t>
      </w:r>
      <w:r w:rsidRPr="00C25669">
        <w:rPr>
          <w:vertAlign w:val="subscript"/>
        </w:rPr>
        <w:t>j</w:t>
      </w:r>
      <w:r w:rsidRPr="00C25669">
        <w:t xml:space="preserve"> is the total number of DL-SCH transport block bits calculated based on methodology in Clause 5.1.3.2 of TS 38.214 [12] and using parameters from Table 7.5A.1-1</w:t>
      </w:r>
    </w:p>
    <w:p w14:paraId="54E52702" w14:textId="77777777" w:rsidR="00FB4E26" w:rsidRPr="00C25669" w:rsidRDefault="00FB4E26" w:rsidP="00FB4E26">
      <w:pPr>
        <w:pStyle w:val="B20"/>
        <w:spacing w:line="280" w:lineRule="atLeast"/>
        <w:jc w:val="both"/>
      </w:pPr>
      <w:r w:rsidRPr="00C25669">
        <w:t>µ</w:t>
      </w:r>
      <w:r w:rsidRPr="00C25669">
        <w:rPr>
          <w:vertAlign w:val="subscript"/>
        </w:rPr>
        <w:t xml:space="preserve">j </w:t>
      </w:r>
      <w:r w:rsidRPr="00C25669">
        <w:t>is provided in Clause 4.2 of TS 38.211 for different subcarrier spacing values</w:t>
      </w:r>
    </w:p>
    <w:p w14:paraId="76164905" w14:textId="77777777" w:rsidR="00FB4E26" w:rsidRPr="00C25669" w:rsidRDefault="00FB4E26" w:rsidP="00FB4E26">
      <w:pPr>
        <w:pStyle w:val="B10"/>
      </w:pPr>
      <w:r w:rsidRPr="00C25669">
        <w:t>-</w:t>
      </w:r>
      <w:r w:rsidRPr="00C25669">
        <w:tab/>
        <w:t>Step 2: Choose the CA bandwidth combination among all supported CA configurations that achieves maximum data rate in step 1 among all UE capabilities.</w:t>
      </w:r>
    </w:p>
    <w:p w14:paraId="4FFC4817" w14:textId="77777777" w:rsidR="00FB4E26" w:rsidRPr="00C25669" w:rsidRDefault="00FB4E26" w:rsidP="00FB4E26">
      <w:pPr>
        <w:pStyle w:val="B20"/>
      </w:pPr>
      <w:r w:rsidRPr="00C25669">
        <w:t>-</w:t>
      </w:r>
      <w:r w:rsidRPr="00C25669">
        <w:tab/>
        <w:t>Set of per CC UE capabilities includes channel bandwidth, subcarrier spacing, number of PDSCH MIMO layers, modulation format and scaling factor in accordance with</w:t>
      </w:r>
      <w:r w:rsidRPr="00C25669" w:rsidDel="00CC6E4B">
        <w:t xml:space="preserve"> </w:t>
      </w:r>
      <w:r w:rsidRPr="00C25669">
        <w:t>clause 4.1.2 of TS 38.306</w:t>
      </w:r>
      <w:r w:rsidRPr="00C25669">
        <w:rPr>
          <w:rFonts w:hint="eastAsia"/>
          <w:lang w:eastAsia="zh-CN"/>
        </w:rPr>
        <w:t xml:space="preserve"> [14]</w:t>
      </w:r>
      <w:r w:rsidRPr="00C25669">
        <w:t>.</w:t>
      </w:r>
    </w:p>
    <w:p w14:paraId="1C667D30" w14:textId="77777777" w:rsidR="00FB4E26" w:rsidRPr="00C25669" w:rsidRDefault="00FB4E26" w:rsidP="00FB4E26">
      <w:pPr>
        <w:pStyle w:val="B20"/>
      </w:pPr>
      <w:r w:rsidRPr="00C25669">
        <w:t>-</w:t>
      </w:r>
      <w:r w:rsidRPr="00C25669">
        <w:tab/>
        <w:t xml:space="preserve">When there are multiple sets of CA bandwidth combinations and UE capabilities (channel bandwidth, subcarrier spacing, number of MIMO layer, modulation format, scaling factor) with same data rate, select </w:t>
      </w:r>
      <w:r w:rsidRPr="00C25669">
        <w:rPr>
          <w:rFonts w:eastAsia="SimSun"/>
        </w:rPr>
        <w:t>one among sets with the smallest aggregated channel bandwidth.</w:t>
      </w:r>
    </w:p>
    <w:p w14:paraId="22DD6452" w14:textId="77777777" w:rsidR="00FB4E26" w:rsidRPr="00C25669" w:rsidRDefault="00FB4E26" w:rsidP="00FB4E26">
      <w:pPr>
        <w:pStyle w:val="B10"/>
      </w:pPr>
      <w:r w:rsidRPr="00C25669">
        <w:lastRenderedPageBreak/>
        <w:t>-</w:t>
      </w:r>
      <w:r w:rsidRPr="00C25669">
        <w:tab/>
        <w:t>Step 3: For each CC in chosen CA bandwidth combination, use determined MCS for each CC in step 1 for that CA configuration based on test parameters and indicated UE capabilities.</w:t>
      </w:r>
    </w:p>
    <w:p w14:paraId="225E5503" w14:textId="77777777" w:rsidR="00FB4E26" w:rsidRPr="00C25669" w:rsidRDefault="00FB4E26" w:rsidP="00FB4E26">
      <w:pPr>
        <w:rPr>
          <w:rFonts w:ascii="Times-Roman" w:eastAsia="SimSun" w:hAnsi="Times-Roman" w:hint="eastAsia"/>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17F028E9" w14:textId="77777777" w:rsidR="00FB4E26" w:rsidRPr="00C25669" w:rsidRDefault="00FB4E26" w:rsidP="00FB4E26">
      <w:pPr>
        <w:rPr>
          <w:rFonts w:ascii="Times-Roman" w:eastAsia="SimSun" w:hAnsi="Times-Roman" w:hint="eastAsia"/>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735E3DCB" w14:textId="77777777" w:rsidR="00FB4E26" w:rsidRPr="00C25669" w:rsidRDefault="00FB4E26" w:rsidP="00FB4E26">
      <w:pPr>
        <w:rPr>
          <w:rFonts w:ascii="Times-Roman" w:eastAsia="SimSun" w:hAnsi="Times-Roman" w:hint="eastAsia"/>
        </w:rPr>
      </w:pPr>
      <w:r w:rsidRPr="00C25669">
        <w:rPr>
          <w:rFonts w:ascii="Times-Roman" w:eastAsia="SimSun" w:hAnsi="Times-Roman"/>
        </w:rPr>
        <w:t>The test parameters are specified in Table 7.5A.1-1.</w:t>
      </w:r>
    </w:p>
    <w:p w14:paraId="01759C12" w14:textId="77777777" w:rsidR="00FB4E26" w:rsidRPr="00C25669" w:rsidRDefault="00FB4E26" w:rsidP="00FB4E26">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xml:space="preserve">, </w:t>
      </w:r>
      <w:r w:rsidRPr="00C25669">
        <w:rPr>
          <w:rFonts w:eastAsia="SimSun"/>
          <w:lang w:val="en-US" w:eastAsia="zh-CN"/>
        </w:rPr>
        <w:t>4</w:t>
      </w:r>
      <w:r w:rsidRPr="00C25669">
        <w:rPr>
          <w:rFonts w:eastAsia="SimSun" w:hint="eastAsia"/>
          <w:lang w:val="en-US" w:eastAsia="zh-CN"/>
        </w:rPr>
        <w:t xml:space="preserve">0 and </w:t>
      </w:r>
      <w:r w:rsidRPr="00C25669">
        <w:rPr>
          <w:rFonts w:eastAsia="SimSun"/>
          <w:lang w:val="en-US" w:eastAsia="zh-CN"/>
        </w:rPr>
        <w:t>4</w:t>
      </w:r>
      <w:r w:rsidRPr="00C25669">
        <w:rPr>
          <w:rFonts w:eastAsia="SimSun" w:hint="eastAsia"/>
          <w:lang w:val="en-US" w:eastAsia="zh-CN"/>
        </w:rPr>
        <w:t>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w:t>
      </w:r>
      <w:r w:rsidRPr="00C25669">
        <w:rPr>
          <w:rFonts w:eastAsia="SimSun"/>
          <w:lang w:val="en-US" w:eastAsia="zh-CN"/>
        </w:rPr>
        <w:t>60</w:t>
      </w:r>
      <w:r w:rsidRPr="00C25669">
        <w:rPr>
          <w:rFonts w:eastAsia="SimSun" w:hint="eastAsia"/>
          <w:lang w:val="en-US" w:eastAsia="zh-CN"/>
        </w:rPr>
        <w:t xml:space="preserve"> kHz</w:t>
      </w:r>
      <w:r w:rsidRPr="00C25669">
        <w:rPr>
          <w:rFonts w:eastAsia="SimSun"/>
          <w:lang w:val="en-US" w:eastAsia="zh-CN"/>
        </w:rPr>
        <w:t>.</w:t>
      </w:r>
    </w:p>
    <w:p w14:paraId="17F113D1" w14:textId="77777777" w:rsidR="00FB4E26" w:rsidRPr="00C25669" w:rsidRDefault="00FB4E26" w:rsidP="00FB4E26">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xml:space="preserve">, </w:t>
      </w:r>
      <w:r w:rsidRPr="00C25669">
        <w:rPr>
          <w:rFonts w:eastAsia="SimSun"/>
          <w:lang w:val="en-US" w:eastAsia="zh-CN"/>
        </w:rPr>
        <w:t>8</w:t>
      </w:r>
      <w:r w:rsidRPr="00C25669">
        <w:rPr>
          <w:rFonts w:eastAsia="SimSun" w:hint="eastAsia"/>
          <w:lang w:val="en-US" w:eastAsia="zh-CN"/>
        </w:rPr>
        <w:t xml:space="preserve">0 and </w:t>
      </w:r>
      <w:r w:rsidRPr="00C25669">
        <w:rPr>
          <w:rFonts w:eastAsia="SimSun"/>
          <w:lang w:val="en-US" w:eastAsia="zh-CN"/>
        </w:rPr>
        <w:t>8</w:t>
      </w:r>
      <w:r w:rsidRPr="00C25669">
        <w:rPr>
          <w:rFonts w:eastAsia="SimSun" w:hint="eastAsia"/>
          <w:lang w:val="en-US" w:eastAsia="zh-CN"/>
        </w:rPr>
        <w:t>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w:t>
      </w:r>
      <w:r w:rsidRPr="00C25669">
        <w:rPr>
          <w:rFonts w:eastAsia="SimSun"/>
          <w:lang w:val="en-US" w:eastAsia="zh-CN"/>
        </w:rPr>
        <w:t>120</w:t>
      </w:r>
      <w:r w:rsidRPr="00C25669">
        <w:rPr>
          <w:rFonts w:eastAsia="SimSun" w:hint="eastAsia"/>
          <w:lang w:val="en-US" w:eastAsia="zh-CN"/>
        </w:rPr>
        <w:t xml:space="preserve"> kHz</w:t>
      </w:r>
      <w:r w:rsidRPr="00C25669">
        <w:rPr>
          <w:rFonts w:eastAsia="SimSun"/>
          <w:lang w:val="en-US" w:eastAsia="zh-CN"/>
        </w:rPr>
        <w:t>.</w:t>
      </w:r>
    </w:p>
    <w:p w14:paraId="1691F206" w14:textId="77777777" w:rsidR="0090605A" w:rsidRPr="00C25669" w:rsidRDefault="0090605A" w:rsidP="00DD4A96">
      <w:pPr>
        <w:pStyle w:val="TH"/>
      </w:pPr>
      <w:r w:rsidRPr="00C25669">
        <w:lastRenderedPageBreak/>
        <w:t>Table 7.5A</w:t>
      </w:r>
      <w:r w:rsidR="00766C7E" w:rsidRPr="00C25669">
        <w:t>.1</w:t>
      </w:r>
      <w:r w:rsidRPr="00C25669">
        <w:t>-1</w:t>
      </w:r>
      <w:r w:rsidRPr="00C25669">
        <w:rPr>
          <w:rFonts w:hint="eastAsia"/>
          <w:lang w:eastAsia="zh-CN"/>
        </w:rPr>
        <w:t>:</w:t>
      </w:r>
      <w:r w:rsidRPr="00C25669">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701"/>
        <w:gridCol w:w="1866"/>
        <w:gridCol w:w="1085"/>
        <w:gridCol w:w="3208"/>
      </w:tblGrid>
      <w:tr w:rsidR="0090605A" w:rsidRPr="00C25669" w14:paraId="57565F99" w14:textId="77777777" w:rsidTr="0090605A">
        <w:trPr>
          <w:jc w:val="center"/>
        </w:trPr>
        <w:tc>
          <w:tcPr>
            <w:tcW w:w="5338" w:type="dxa"/>
            <w:gridSpan w:val="3"/>
            <w:shd w:val="clear" w:color="auto" w:fill="auto"/>
          </w:tcPr>
          <w:p w14:paraId="77FE9EE4" w14:textId="77777777" w:rsidR="0090605A" w:rsidRPr="00C25669" w:rsidRDefault="0090605A" w:rsidP="00DD4A96">
            <w:pPr>
              <w:pStyle w:val="TAH"/>
            </w:pPr>
            <w:r w:rsidRPr="00C25669">
              <w:t>Parameter</w:t>
            </w:r>
          </w:p>
        </w:tc>
        <w:tc>
          <w:tcPr>
            <w:tcW w:w="1085" w:type="dxa"/>
            <w:shd w:val="clear" w:color="auto" w:fill="auto"/>
          </w:tcPr>
          <w:p w14:paraId="7E2276B1" w14:textId="77777777" w:rsidR="0090605A" w:rsidRPr="00C25669" w:rsidRDefault="0090605A" w:rsidP="00DD4A96">
            <w:pPr>
              <w:pStyle w:val="TAH"/>
            </w:pPr>
            <w:r w:rsidRPr="00C25669">
              <w:t>Unit</w:t>
            </w:r>
          </w:p>
        </w:tc>
        <w:tc>
          <w:tcPr>
            <w:tcW w:w="3208" w:type="dxa"/>
            <w:shd w:val="clear" w:color="auto" w:fill="auto"/>
          </w:tcPr>
          <w:p w14:paraId="0B304F14" w14:textId="77777777" w:rsidR="0090605A" w:rsidRPr="00C25669" w:rsidRDefault="0090605A" w:rsidP="00DD4A96">
            <w:pPr>
              <w:pStyle w:val="TAH"/>
            </w:pPr>
            <w:r w:rsidRPr="00C25669">
              <w:t>Value</w:t>
            </w:r>
          </w:p>
        </w:tc>
      </w:tr>
      <w:tr w:rsidR="0090605A" w:rsidRPr="00C25669" w14:paraId="7807D4B4" w14:textId="77777777" w:rsidTr="0090605A">
        <w:trPr>
          <w:jc w:val="center"/>
        </w:trPr>
        <w:tc>
          <w:tcPr>
            <w:tcW w:w="5338" w:type="dxa"/>
            <w:gridSpan w:val="3"/>
            <w:shd w:val="clear" w:color="auto" w:fill="auto"/>
            <w:vAlign w:val="center"/>
          </w:tcPr>
          <w:p w14:paraId="279E46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transmission scheme</w:t>
            </w:r>
          </w:p>
        </w:tc>
        <w:tc>
          <w:tcPr>
            <w:tcW w:w="1085" w:type="dxa"/>
            <w:shd w:val="clear" w:color="auto" w:fill="auto"/>
            <w:vAlign w:val="center"/>
          </w:tcPr>
          <w:p w14:paraId="7DFBCA04"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3F81F7A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Transmission scheme 1</w:t>
            </w:r>
          </w:p>
        </w:tc>
      </w:tr>
      <w:tr w:rsidR="0090605A" w:rsidRPr="00C25669" w14:paraId="3E53F804" w14:textId="77777777" w:rsidTr="0090605A">
        <w:trPr>
          <w:jc w:val="center"/>
        </w:trPr>
        <w:tc>
          <w:tcPr>
            <w:tcW w:w="5338" w:type="dxa"/>
            <w:gridSpan w:val="3"/>
            <w:shd w:val="clear" w:color="auto" w:fill="auto"/>
            <w:vAlign w:val="center"/>
          </w:tcPr>
          <w:p w14:paraId="5F77FF51" w14:textId="77777777" w:rsidR="0090605A" w:rsidRPr="00C25669" w:rsidRDefault="0090605A" w:rsidP="00DD4A96">
            <w:pPr>
              <w:pStyle w:val="TAL"/>
              <w:rPr>
                <w:rFonts w:eastAsia="SimSun"/>
                <w:lang w:eastAsia="ja-JP"/>
              </w:rPr>
            </w:pPr>
            <w:r w:rsidRPr="00C25669">
              <w:rPr>
                <w:rFonts w:eastAsia="SimSun"/>
                <w:lang w:eastAsia="ja-JP"/>
              </w:rPr>
              <w:t xml:space="preserve">PTRS </w:t>
            </w:r>
            <w:r w:rsidRPr="00C25669">
              <w:t>epre-Ratio</w:t>
            </w:r>
          </w:p>
        </w:tc>
        <w:tc>
          <w:tcPr>
            <w:tcW w:w="1085" w:type="dxa"/>
            <w:shd w:val="clear" w:color="auto" w:fill="auto"/>
            <w:vAlign w:val="center"/>
          </w:tcPr>
          <w:p w14:paraId="198A9F12" w14:textId="77777777" w:rsidR="0090605A" w:rsidRPr="00C25669" w:rsidRDefault="0090605A" w:rsidP="00DD4A96">
            <w:pPr>
              <w:pStyle w:val="TAL"/>
              <w:rPr>
                <w:rFonts w:eastAsia="SimSun"/>
              </w:rPr>
            </w:pPr>
          </w:p>
        </w:tc>
        <w:tc>
          <w:tcPr>
            <w:tcW w:w="3208" w:type="dxa"/>
            <w:shd w:val="clear" w:color="auto" w:fill="auto"/>
            <w:vAlign w:val="center"/>
          </w:tcPr>
          <w:p w14:paraId="76052471" w14:textId="77777777" w:rsidR="0090605A" w:rsidRPr="00C25669" w:rsidRDefault="0090605A" w:rsidP="00DD4A96">
            <w:pPr>
              <w:pStyle w:val="TAC"/>
            </w:pPr>
            <w:r w:rsidRPr="00C25669">
              <w:rPr>
                <w:rFonts w:hint="eastAsia"/>
              </w:rPr>
              <w:t>0</w:t>
            </w:r>
          </w:p>
        </w:tc>
      </w:tr>
      <w:tr w:rsidR="0090605A" w:rsidRPr="00C25669" w14:paraId="11E83C9F" w14:textId="77777777" w:rsidTr="0090605A">
        <w:trPr>
          <w:jc w:val="center"/>
        </w:trPr>
        <w:tc>
          <w:tcPr>
            <w:tcW w:w="5338" w:type="dxa"/>
            <w:gridSpan w:val="3"/>
            <w:shd w:val="clear" w:color="auto" w:fill="auto"/>
            <w:vAlign w:val="center"/>
          </w:tcPr>
          <w:p w14:paraId="365E79C3"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rPr>
              <w:t>Channel bandwidth</w:t>
            </w:r>
          </w:p>
        </w:tc>
        <w:tc>
          <w:tcPr>
            <w:tcW w:w="1085" w:type="dxa"/>
            <w:shd w:val="clear" w:color="auto" w:fill="auto"/>
            <w:vAlign w:val="center"/>
          </w:tcPr>
          <w:p w14:paraId="6171EC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MHz</w:t>
            </w:r>
          </w:p>
        </w:tc>
        <w:tc>
          <w:tcPr>
            <w:tcW w:w="3208" w:type="dxa"/>
            <w:shd w:val="clear" w:color="auto" w:fill="auto"/>
            <w:vAlign w:val="center"/>
          </w:tcPr>
          <w:p w14:paraId="6A7E7F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Channel bandwidth from selected CA bandwidth combination</w:t>
            </w:r>
          </w:p>
        </w:tc>
      </w:tr>
      <w:tr w:rsidR="0090605A" w:rsidRPr="00C25669" w14:paraId="22309A0D" w14:textId="77777777" w:rsidTr="0090605A">
        <w:trPr>
          <w:jc w:val="center"/>
        </w:trPr>
        <w:tc>
          <w:tcPr>
            <w:tcW w:w="1771" w:type="dxa"/>
            <w:vMerge w:val="restart"/>
            <w:shd w:val="clear" w:color="auto" w:fill="auto"/>
            <w:vAlign w:val="center"/>
          </w:tcPr>
          <w:p w14:paraId="156A579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Common serving cell parameters</w:t>
            </w:r>
          </w:p>
        </w:tc>
        <w:tc>
          <w:tcPr>
            <w:tcW w:w="3567" w:type="dxa"/>
            <w:gridSpan w:val="2"/>
            <w:shd w:val="clear" w:color="auto" w:fill="auto"/>
            <w:vAlign w:val="center"/>
          </w:tcPr>
          <w:p w14:paraId="2BAED555" w14:textId="77777777" w:rsidR="0090605A" w:rsidRPr="00C25669" w:rsidRDefault="0090605A" w:rsidP="0090605A">
            <w:pPr>
              <w:keepNext/>
              <w:keepLines/>
              <w:spacing w:after="0"/>
              <w:rPr>
                <w:rFonts w:eastAsia="SimSun"/>
              </w:rPr>
            </w:pPr>
            <w:r w:rsidRPr="00C25669">
              <w:rPr>
                <w:rFonts w:ascii="Arial" w:eastAsia="SimSun" w:hAnsi="Arial"/>
                <w:sz w:val="18"/>
              </w:rPr>
              <w:t>Physical Cell ID</w:t>
            </w:r>
          </w:p>
        </w:tc>
        <w:tc>
          <w:tcPr>
            <w:tcW w:w="1085" w:type="dxa"/>
            <w:shd w:val="clear" w:color="auto" w:fill="auto"/>
            <w:vAlign w:val="center"/>
          </w:tcPr>
          <w:p w14:paraId="6D3AEE6D"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8D9AF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B6D0ADA" w14:textId="77777777" w:rsidTr="0090605A">
        <w:trPr>
          <w:jc w:val="center"/>
        </w:trPr>
        <w:tc>
          <w:tcPr>
            <w:tcW w:w="1771" w:type="dxa"/>
            <w:vMerge/>
            <w:shd w:val="clear" w:color="auto" w:fill="auto"/>
            <w:vAlign w:val="center"/>
          </w:tcPr>
          <w:p w14:paraId="3D92B8CB"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40C815F1"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szCs w:val="22"/>
                <w:lang w:eastAsia="ja-JP"/>
              </w:rPr>
              <w:t>burst</w:t>
            </w:r>
          </w:p>
        </w:tc>
        <w:tc>
          <w:tcPr>
            <w:tcW w:w="1085" w:type="dxa"/>
            <w:shd w:val="clear" w:color="auto" w:fill="auto"/>
            <w:vAlign w:val="center"/>
          </w:tcPr>
          <w:p w14:paraId="56FEA25B"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1A754C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First SSB in Slot #0</w:t>
            </w:r>
          </w:p>
        </w:tc>
      </w:tr>
      <w:tr w:rsidR="0090605A" w:rsidRPr="00C25669" w14:paraId="3463AC9A" w14:textId="77777777" w:rsidTr="0090605A">
        <w:trPr>
          <w:jc w:val="center"/>
        </w:trPr>
        <w:tc>
          <w:tcPr>
            <w:tcW w:w="1771" w:type="dxa"/>
            <w:vMerge/>
            <w:shd w:val="clear" w:color="auto" w:fill="auto"/>
            <w:vAlign w:val="center"/>
          </w:tcPr>
          <w:p w14:paraId="71460085"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258EE3E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SSB periodicity</w:t>
            </w:r>
          </w:p>
        </w:tc>
        <w:tc>
          <w:tcPr>
            <w:tcW w:w="1085" w:type="dxa"/>
            <w:shd w:val="clear" w:color="auto" w:fill="auto"/>
            <w:vAlign w:val="center"/>
          </w:tcPr>
          <w:p w14:paraId="75CA785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3208" w:type="dxa"/>
            <w:shd w:val="clear" w:color="auto" w:fill="auto"/>
            <w:vAlign w:val="center"/>
          </w:tcPr>
          <w:p w14:paraId="7376EC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20</w:t>
            </w:r>
          </w:p>
        </w:tc>
      </w:tr>
      <w:tr w:rsidR="0090605A" w:rsidRPr="00C25669" w14:paraId="0F950141" w14:textId="77777777" w:rsidTr="0090605A">
        <w:trPr>
          <w:jc w:val="center"/>
        </w:trPr>
        <w:tc>
          <w:tcPr>
            <w:tcW w:w="1771" w:type="dxa"/>
            <w:vMerge/>
            <w:shd w:val="clear" w:color="auto" w:fill="auto"/>
            <w:vAlign w:val="center"/>
          </w:tcPr>
          <w:p w14:paraId="6EE1697B"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58989635" w14:textId="77777777" w:rsidR="0090605A" w:rsidRPr="00C25669" w:rsidRDefault="0090605A" w:rsidP="0090605A">
            <w:pPr>
              <w:keepNext/>
              <w:keepLines/>
              <w:spacing w:after="0"/>
              <w:rPr>
                <w:rFonts w:ascii="Arial" w:eastAsia="SimSun" w:hAnsi="Arial"/>
                <w:sz w:val="18"/>
                <w:lang w:val="en-US"/>
              </w:rPr>
            </w:pPr>
            <w:r w:rsidRPr="00C25669">
              <w:rPr>
                <w:rFonts w:ascii="Arial" w:eastAsia="SimSun" w:hAnsi="Arial"/>
                <w:sz w:val="18"/>
              </w:rPr>
              <w:t>First DMRS position for Type A PDSCH mapping</w:t>
            </w:r>
          </w:p>
        </w:tc>
        <w:tc>
          <w:tcPr>
            <w:tcW w:w="1085" w:type="dxa"/>
            <w:shd w:val="clear" w:color="auto" w:fill="auto"/>
            <w:vAlign w:val="center"/>
          </w:tcPr>
          <w:p w14:paraId="70C75946"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2AB8D37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1AE87BB1" w14:textId="77777777" w:rsidTr="0090605A">
        <w:trPr>
          <w:jc w:val="center"/>
        </w:trPr>
        <w:tc>
          <w:tcPr>
            <w:tcW w:w="5338" w:type="dxa"/>
            <w:gridSpan w:val="3"/>
            <w:shd w:val="clear" w:color="auto" w:fill="auto"/>
            <w:vAlign w:val="center"/>
          </w:tcPr>
          <w:p w14:paraId="625DD49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Cross carrier scheduling</w:t>
            </w:r>
          </w:p>
        </w:tc>
        <w:tc>
          <w:tcPr>
            <w:tcW w:w="1085" w:type="dxa"/>
            <w:shd w:val="clear" w:color="auto" w:fill="auto"/>
            <w:vAlign w:val="center"/>
          </w:tcPr>
          <w:p w14:paraId="44B22EC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02B954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Not configured</w:t>
            </w:r>
          </w:p>
        </w:tc>
      </w:tr>
      <w:tr w:rsidR="0090605A" w:rsidRPr="00C25669" w14:paraId="597FEF09" w14:textId="77777777" w:rsidTr="0090605A">
        <w:trPr>
          <w:jc w:val="center"/>
        </w:trPr>
        <w:tc>
          <w:tcPr>
            <w:tcW w:w="5338" w:type="dxa"/>
            <w:gridSpan w:val="3"/>
            <w:shd w:val="clear" w:color="auto" w:fill="auto"/>
            <w:vAlign w:val="center"/>
          </w:tcPr>
          <w:p w14:paraId="63DE01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Active DL BWP index</w:t>
            </w:r>
          </w:p>
        </w:tc>
        <w:tc>
          <w:tcPr>
            <w:tcW w:w="1085" w:type="dxa"/>
            <w:shd w:val="clear" w:color="auto" w:fill="auto"/>
            <w:vAlign w:val="center"/>
          </w:tcPr>
          <w:p w14:paraId="56EF7829"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3BE19E3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31A900E" w14:textId="77777777" w:rsidTr="0090605A">
        <w:trPr>
          <w:jc w:val="center"/>
        </w:trPr>
        <w:tc>
          <w:tcPr>
            <w:tcW w:w="1771" w:type="dxa"/>
            <w:vMerge w:val="restart"/>
            <w:shd w:val="clear" w:color="auto" w:fill="auto"/>
            <w:vAlign w:val="center"/>
          </w:tcPr>
          <w:p w14:paraId="1C020F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Actual carrier configuration</w:t>
            </w:r>
          </w:p>
        </w:tc>
        <w:tc>
          <w:tcPr>
            <w:tcW w:w="3567" w:type="dxa"/>
            <w:gridSpan w:val="2"/>
            <w:shd w:val="clear" w:color="auto" w:fill="auto"/>
            <w:vAlign w:val="center"/>
          </w:tcPr>
          <w:p w14:paraId="161B61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Offset between Point A and the lowest usable subcarrier on this carrier (Note 3)</w:t>
            </w:r>
          </w:p>
        </w:tc>
        <w:tc>
          <w:tcPr>
            <w:tcW w:w="1085" w:type="dxa"/>
            <w:shd w:val="clear" w:color="auto" w:fill="auto"/>
            <w:vAlign w:val="center"/>
          </w:tcPr>
          <w:p w14:paraId="337A23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RBs</w:t>
            </w:r>
          </w:p>
        </w:tc>
        <w:tc>
          <w:tcPr>
            <w:tcW w:w="3208" w:type="dxa"/>
            <w:shd w:val="clear" w:color="auto" w:fill="auto"/>
            <w:vAlign w:val="center"/>
          </w:tcPr>
          <w:p w14:paraId="6FA0B3B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0E30680E" w14:textId="77777777" w:rsidTr="0090605A">
        <w:trPr>
          <w:jc w:val="center"/>
        </w:trPr>
        <w:tc>
          <w:tcPr>
            <w:tcW w:w="1771" w:type="dxa"/>
            <w:vMerge/>
            <w:shd w:val="clear" w:color="auto" w:fill="auto"/>
            <w:vAlign w:val="center"/>
          </w:tcPr>
          <w:p w14:paraId="2D151B37"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1DC1D45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1085" w:type="dxa"/>
            <w:shd w:val="clear" w:color="auto" w:fill="auto"/>
            <w:vAlign w:val="center"/>
          </w:tcPr>
          <w:p w14:paraId="2FFAEE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208" w:type="dxa"/>
            <w:shd w:val="clear" w:color="auto" w:fill="auto"/>
            <w:vAlign w:val="center"/>
          </w:tcPr>
          <w:p w14:paraId="48AC1F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or 120</w:t>
            </w:r>
          </w:p>
        </w:tc>
      </w:tr>
      <w:tr w:rsidR="0090605A" w:rsidRPr="00C25669" w14:paraId="4B7799C1" w14:textId="77777777" w:rsidTr="0090605A">
        <w:trPr>
          <w:jc w:val="center"/>
        </w:trPr>
        <w:tc>
          <w:tcPr>
            <w:tcW w:w="1771" w:type="dxa"/>
            <w:vMerge w:val="restart"/>
            <w:shd w:val="clear" w:color="auto" w:fill="auto"/>
            <w:vAlign w:val="center"/>
          </w:tcPr>
          <w:p w14:paraId="7214A03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DL BWP configuration #1</w:t>
            </w:r>
          </w:p>
        </w:tc>
        <w:tc>
          <w:tcPr>
            <w:tcW w:w="3567" w:type="dxa"/>
            <w:gridSpan w:val="2"/>
            <w:shd w:val="clear" w:color="auto" w:fill="auto"/>
            <w:vAlign w:val="center"/>
          </w:tcPr>
          <w:p w14:paraId="1C5495D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 Offset</w:t>
            </w:r>
          </w:p>
        </w:tc>
        <w:tc>
          <w:tcPr>
            <w:tcW w:w="1085" w:type="dxa"/>
            <w:shd w:val="clear" w:color="auto" w:fill="auto"/>
            <w:vAlign w:val="center"/>
          </w:tcPr>
          <w:p w14:paraId="7404090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59DB41C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796CD8CF" w14:textId="77777777" w:rsidTr="0090605A">
        <w:trPr>
          <w:jc w:val="center"/>
        </w:trPr>
        <w:tc>
          <w:tcPr>
            <w:tcW w:w="1771" w:type="dxa"/>
            <w:vMerge/>
            <w:shd w:val="clear" w:color="auto" w:fill="auto"/>
            <w:vAlign w:val="center"/>
          </w:tcPr>
          <w:p w14:paraId="465263DE"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61CE24E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contiguous PRB</w:t>
            </w:r>
          </w:p>
        </w:tc>
        <w:tc>
          <w:tcPr>
            <w:tcW w:w="1085" w:type="dxa"/>
            <w:shd w:val="clear" w:color="auto" w:fill="auto"/>
            <w:vAlign w:val="center"/>
          </w:tcPr>
          <w:p w14:paraId="3C6B5371"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7C6CEA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lang w:eastAsia="zh-CN"/>
              </w:rPr>
              <w:t xml:space="preserve"> as specified in </w:t>
            </w:r>
            <w:r w:rsidR="00766C7E" w:rsidRPr="00C25669">
              <w:rPr>
                <w:rFonts w:ascii="Arial" w:eastAsia="SimSun" w:hAnsi="Arial"/>
                <w:sz w:val="18"/>
                <w:lang w:eastAsia="zh-CN"/>
              </w:rPr>
              <w:t xml:space="preserve">clause </w:t>
            </w:r>
            <w:r w:rsidR="00766C7E" w:rsidRPr="00C25669">
              <w:rPr>
                <w:rFonts w:ascii="Arial" w:eastAsia="SimSun" w:hAnsi="Arial"/>
                <w:sz w:val="18"/>
              </w:rPr>
              <w:t xml:space="preserve">5.3.2 of </w:t>
            </w:r>
            <w:r w:rsidRPr="00C25669">
              <w:rPr>
                <w:rFonts w:ascii="Arial" w:eastAsia="SimSun" w:hAnsi="Arial" w:hint="eastAsia"/>
                <w:sz w:val="18"/>
                <w:lang w:eastAsia="zh-CN"/>
              </w:rPr>
              <w:t>TS</w:t>
            </w:r>
            <w:r w:rsidR="00766C7E" w:rsidRPr="00C25669">
              <w:rPr>
                <w:rFonts w:ascii="Arial" w:eastAsia="SimSun" w:hAnsi="Arial"/>
                <w:sz w:val="18"/>
                <w:lang w:eastAsia="zh-CN"/>
              </w:rPr>
              <w:t> </w:t>
            </w:r>
            <w:r w:rsidRPr="00C25669">
              <w:rPr>
                <w:rFonts w:ascii="Arial" w:eastAsia="SimSun" w:hAnsi="Arial" w:hint="eastAsia"/>
                <w:sz w:val="18"/>
                <w:lang w:eastAsia="zh-CN"/>
              </w:rPr>
              <w:t>38.101-</w:t>
            </w:r>
            <w:r w:rsidRPr="00C25669">
              <w:rPr>
                <w:rFonts w:ascii="Arial" w:eastAsia="SimSun" w:hAnsi="Arial"/>
                <w:sz w:val="18"/>
                <w:lang w:eastAsia="zh-CN"/>
              </w:rPr>
              <w:t>2</w:t>
            </w:r>
            <w:r w:rsidRPr="00C25669">
              <w:rPr>
                <w:rFonts w:ascii="Arial" w:eastAsia="SimSun" w:hAnsi="Arial"/>
                <w:sz w:val="18"/>
              </w:rPr>
              <w:t xml:space="preserve"> [7] for tested channel bandwidth and subcarrier spacing</w:t>
            </w:r>
          </w:p>
        </w:tc>
      </w:tr>
      <w:tr w:rsidR="0090605A" w:rsidRPr="00C25669" w14:paraId="198BA955" w14:textId="77777777" w:rsidTr="0090605A">
        <w:trPr>
          <w:jc w:val="center"/>
        </w:trPr>
        <w:tc>
          <w:tcPr>
            <w:tcW w:w="1771" w:type="dxa"/>
            <w:vMerge/>
            <w:shd w:val="clear" w:color="auto" w:fill="auto"/>
            <w:vAlign w:val="center"/>
          </w:tcPr>
          <w:p w14:paraId="5FC672E9"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5B333C4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spacing</w:t>
            </w:r>
          </w:p>
        </w:tc>
        <w:tc>
          <w:tcPr>
            <w:tcW w:w="1085" w:type="dxa"/>
            <w:shd w:val="clear" w:color="auto" w:fill="auto"/>
            <w:vAlign w:val="center"/>
          </w:tcPr>
          <w:p w14:paraId="579C04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3208" w:type="dxa"/>
            <w:shd w:val="clear" w:color="auto" w:fill="auto"/>
            <w:vAlign w:val="center"/>
          </w:tcPr>
          <w:p w14:paraId="1775B4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or 120</w:t>
            </w:r>
          </w:p>
        </w:tc>
      </w:tr>
      <w:tr w:rsidR="0090605A" w:rsidRPr="00C25669" w14:paraId="2857AB15" w14:textId="77777777" w:rsidTr="0090605A">
        <w:trPr>
          <w:jc w:val="center"/>
        </w:trPr>
        <w:tc>
          <w:tcPr>
            <w:tcW w:w="1771" w:type="dxa"/>
            <w:vMerge/>
            <w:shd w:val="clear" w:color="auto" w:fill="auto"/>
            <w:vAlign w:val="center"/>
          </w:tcPr>
          <w:p w14:paraId="1DEBF1D4" w14:textId="77777777" w:rsidR="0090605A" w:rsidRPr="00C25669" w:rsidRDefault="0090605A" w:rsidP="0090605A">
            <w:pPr>
              <w:keepNext/>
              <w:keepLines/>
              <w:spacing w:after="0"/>
              <w:rPr>
                <w:rFonts w:ascii="Arial" w:eastAsia="SimSun" w:hAnsi="Arial"/>
                <w:sz w:val="18"/>
              </w:rPr>
            </w:pPr>
          </w:p>
        </w:tc>
        <w:tc>
          <w:tcPr>
            <w:tcW w:w="3567" w:type="dxa"/>
            <w:gridSpan w:val="2"/>
            <w:shd w:val="clear" w:color="auto" w:fill="auto"/>
            <w:vAlign w:val="center"/>
          </w:tcPr>
          <w:p w14:paraId="7FA9249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Cyclic prefix</w:t>
            </w:r>
          </w:p>
        </w:tc>
        <w:tc>
          <w:tcPr>
            <w:tcW w:w="1085" w:type="dxa"/>
            <w:shd w:val="clear" w:color="auto" w:fill="auto"/>
            <w:vAlign w:val="center"/>
          </w:tcPr>
          <w:p w14:paraId="16ED6EC7" w14:textId="77777777" w:rsidR="0090605A" w:rsidRPr="00C25669" w:rsidRDefault="0090605A" w:rsidP="0090605A">
            <w:pPr>
              <w:keepNext/>
              <w:keepLines/>
              <w:spacing w:after="0"/>
              <w:jc w:val="center"/>
              <w:rPr>
                <w:rFonts w:ascii="Arial" w:eastAsia="SimSun" w:hAnsi="Arial"/>
                <w:sz w:val="18"/>
              </w:rPr>
            </w:pPr>
          </w:p>
        </w:tc>
        <w:tc>
          <w:tcPr>
            <w:tcW w:w="3208" w:type="dxa"/>
            <w:shd w:val="clear" w:color="auto" w:fill="auto"/>
            <w:vAlign w:val="center"/>
          </w:tcPr>
          <w:p w14:paraId="2DBF8B8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Normal</w:t>
            </w:r>
          </w:p>
        </w:tc>
      </w:tr>
      <w:tr w:rsidR="0090605A" w:rsidRPr="00C25669" w14:paraId="7874CEEB" w14:textId="77777777" w:rsidTr="0090605A">
        <w:trPr>
          <w:jc w:val="center"/>
        </w:trPr>
        <w:tc>
          <w:tcPr>
            <w:tcW w:w="1771" w:type="dxa"/>
            <w:vMerge w:val="restart"/>
            <w:shd w:val="clear" w:color="auto" w:fill="auto"/>
            <w:vAlign w:val="center"/>
          </w:tcPr>
          <w:p w14:paraId="464B089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PDCCH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59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Slots for PDCCH monitoring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85490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F4F18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Each slot</w:t>
            </w:r>
          </w:p>
        </w:tc>
      </w:tr>
      <w:tr w:rsidR="0090605A" w:rsidRPr="00C25669" w14:paraId="1BEEDADC" w14:textId="77777777" w:rsidTr="0090605A">
        <w:trPr>
          <w:jc w:val="center"/>
        </w:trPr>
        <w:tc>
          <w:tcPr>
            <w:tcW w:w="1771" w:type="dxa"/>
            <w:vMerge/>
            <w:shd w:val="clear" w:color="auto" w:fill="auto"/>
            <w:vAlign w:val="center"/>
          </w:tcPr>
          <w:p w14:paraId="3432F96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97550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Symbols with PDCCH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2A5377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74CE4B6" w14:textId="77777777" w:rsidR="0090605A" w:rsidRPr="00C25669" w:rsidRDefault="0090605A" w:rsidP="0090605A">
            <w:pPr>
              <w:keepNext/>
              <w:keepLines/>
              <w:spacing w:before="60" w:after="60"/>
              <w:jc w:val="center"/>
              <w:rPr>
                <w:rFonts w:ascii="Arial" w:eastAsia="SimSun" w:hAnsi="Arial"/>
                <w:sz w:val="18"/>
              </w:rPr>
            </w:pPr>
            <w:r w:rsidRPr="00C25669">
              <w:rPr>
                <w:rFonts w:ascii="Arial" w:eastAsia="SimSun" w:hAnsi="Arial"/>
                <w:sz w:val="18"/>
              </w:rPr>
              <w:t>Symbols #0</w:t>
            </w:r>
          </w:p>
        </w:tc>
      </w:tr>
      <w:tr w:rsidR="0090605A" w:rsidRPr="00C25669" w14:paraId="7C702D29" w14:textId="77777777" w:rsidTr="0090605A">
        <w:trPr>
          <w:jc w:val="center"/>
        </w:trPr>
        <w:tc>
          <w:tcPr>
            <w:tcW w:w="1771" w:type="dxa"/>
            <w:vMerge/>
            <w:shd w:val="clear" w:color="auto" w:fill="auto"/>
            <w:vAlign w:val="center"/>
          </w:tcPr>
          <w:p w14:paraId="354EDB00"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3467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PRBs in CORESET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E81737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737381A" w14:textId="77777777" w:rsidR="0090605A" w:rsidRPr="00C25669" w:rsidRDefault="0090605A" w:rsidP="0090605A">
            <w:pPr>
              <w:keepNext/>
              <w:keepLines/>
              <w:spacing w:before="60" w:after="60"/>
              <w:jc w:val="center"/>
              <w:rPr>
                <w:rFonts w:ascii="Arial" w:eastAsia="SimSun" w:hAnsi="Arial"/>
                <w:sz w:val="18"/>
              </w:rPr>
            </w:pPr>
            <w:r w:rsidRPr="00C25669">
              <w:rPr>
                <w:rFonts w:ascii="Arial" w:eastAsia="SimSun" w:hAnsi="Arial"/>
                <w:sz w:val="18"/>
              </w:rPr>
              <w:t>Table 7.5A</w:t>
            </w:r>
            <w:r w:rsidR="00766C7E" w:rsidRPr="00C25669">
              <w:rPr>
                <w:rFonts w:ascii="Arial" w:eastAsia="SimSun" w:hAnsi="Arial"/>
                <w:sz w:val="18"/>
              </w:rPr>
              <w:t>.1</w:t>
            </w:r>
            <w:r w:rsidRPr="00C25669">
              <w:rPr>
                <w:rFonts w:ascii="Arial" w:eastAsia="SimSun" w:hAnsi="Arial"/>
                <w:sz w:val="18"/>
              </w:rPr>
              <w:t>-2</w:t>
            </w:r>
          </w:p>
        </w:tc>
      </w:tr>
      <w:tr w:rsidR="0090605A" w:rsidRPr="00C25669" w14:paraId="485C7A90" w14:textId="77777777" w:rsidTr="0090605A">
        <w:trPr>
          <w:jc w:val="center"/>
        </w:trPr>
        <w:tc>
          <w:tcPr>
            <w:tcW w:w="1771" w:type="dxa"/>
            <w:vMerge/>
            <w:shd w:val="clear" w:color="auto" w:fill="auto"/>
            <w:vAlign w:val="center"/>
          </w:tcPr>
          <w:p w14:paraId="7681776D"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CF826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PDCCH candidates and aggregation levels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6CAF30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2DB0BB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1/8</w:t>
            </w:r>
          </w:p>
        </w:tc>
      </w:tr>
      <w:tr w:rsidR="0090605A" w:rsidRPr="00C25669" w14:paraId="016A2118" w14:textId="77777777" w:rsidTr="0090605A">
        <w:trPr>
          <w:jc w:val="center"/>
        </w:trPr>
        <w:tc>
          <w:tcPr>
            <w:tcW w:w="1771" w:type="dxa"/>
            <w:vMerge/>
            <w:shd w:val="clear" w:color="auto" w:fill="auto"/>
            <w:vAlign w:val="center"/>
          </w:tcPr>
          <w:p w14:paraId="1ED6CA6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20382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CCE-to-REG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C15E18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E7960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65B9C5DC" w14:textId="77777777" w:rsidTr="0090605A">
        <w:trPr>
          <w:jc w:val="center"/>
        </w:trPr>
        <w:tc>
          <w:tcPr>
            <w:tcW w:w="1771" w:type="dxa"/>
            <w:vMerge/>
            <w:shd w:val="clear" w:color="auto" w:fill="auto"/>
            <w:vAlign w:val="center"/>
          </w:tcPr>
          <w:p w14:paraId="5F844B4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4951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4BD8F8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7384B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4863F8F2" w14:textId="77777777" w:rsidTr="0090605A">
        <w:trPr>
          <w:jc w:val="center"/>
        </w:trPr>
        <w:tc>
          <w:tcPr>
            <w:tcW w:w="1771" w:type="dxa"/>
            <w:vMerge/>
            <w:shd w:val="clear" w:color="auto" w:fill="auto"/>
            <w:vAlign w:val="center"/>
          </w:tcPr>
          <w:p w14:paraId="22E8847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F2A5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57731C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BD7C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783E83A3" w14:textId="77777777" w:rsidTr="0090605A">
        <w:trPr>
          <w:jc w:val="center"/>
        </w:trPr>
        <w:tc>
          <w:tcPr>
            <w:tcW w:w="1771" w:type="dxa"/>
            <w:vMerge w:val="restart"/>
            <w:shd w:val="clear" w:color="auto" w:fill="auto"/>
            <w:vAlign w:val="center"/>
          </w:tcPr>
          <w:p w14:paraId="3E52336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E2C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886BCC"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B9C5A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Type A</w:t>
            </w:r>
          </w:p>
        </w:tc>
      </w:tr>
      <w:tr w:rsidR="0090605A" w:rsidRPr="00C25669" w14:paraId="72C2CCCB" w14:textId="77777777" w:rsidTr="0090605A">
        <w:trPr>
          <w:jc w:val="center"/>
        </w:trPr>
        <w:tc>
          <w:tcPr>
            <w:tcW w:w="1771" w:type="dxa"/>
            <w:vMerge/>
            <w:shd w:val="clear" w:color="auto" w:fill="auto"/>
            <w:vAlign w:val="center"/>
          </w:tcPr>
          <w:p w14:paraId="114D0E3C"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27DDC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k0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872F34E"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CECC8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r>
      <w:tr w:rsidR="0090605A" w:rsidRPr="00C25669" w14:paraId="3CB1C300" w14:textId="77777777" w:rsidTr="0090605A">
        <w:trPr>
          <w:jc w:val="center"/>
        </w:trPr>
        <w:tc>
          <w:tcPr>
            <w:tcW w:w="1771" w:type="dxa"/>
            <w:vMerge/>
            <w:shd w:val="clear" w:color="auto" w:fill="auto"/>
            <w:vAlign w:val="center"/>
          </w:tcPr>
          <w:p w14:paraId="36378B8C"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140D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PDSCH aggregation factor</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1506C4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5572EF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A383AF2" w14:textId="77777777" w:rsidTr="0090605A">
        <w:trPr>
          <w:jc w:val="center"/>
        </w:trPr>
        <w:tc>
          <w:tcPr>
            <w:tcW w:w="1771" w:type="dxa"/>
            <w:vMerge/>
            <w:shd w:val="clear" w:color="auto" w:fill="auto"/>
            <w:vAlign w:val="center"/>
          </w:tcPr>
          <w:p w14:paraId="0A92A7D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094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1F77DC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EA20F7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w:t>
            </w:r>
          </w:p>
        </w:tc>
      </w:tr>
      <w:tr w:rsidR="0090605A" w:rsidRPr="00C25669" w14:paraId="41D453FA" w14:textId="77777777" w:rsidTr="0090605A">
        <w:trPr>
          <w:jc w:val="center"/>
        </w:trPr>
        <w:tc>
          <w:tcPr>
            <w:tcW w:w="1771" w:type="dxa"/>
            <w:vMerge/>
            <w:shd w:val="clear" w:color="auto" w:fill="auto"/>
            <w:vAlign w:val="center"/>
          </w:tcPr>
          <w:p w14:paraId="3A3A335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0CA9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PRB bundling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5F8632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00FC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WB</w:t>
            </w:r>
          </w:p>
        </w:tc>
      </w:tr>
      <w:tr w:rsidR="0090605A" w:rsidRPr="00C25669" w14:paraId="3FC46C1A" w14:textId="77777777" w:rsidTr="0090605A">
        <w:trPr>
          <w:jc w:val="center"/>
        </w:trPr>
        <w:tc>
          <w:tcPr>
            <w:tcW w:w="1771" w:type="dxa"/>
            <w:vMerge/>
            <w:shd w:val="clear" w:color="auto" w:fill="auto"/>
            <w:vAlign w:val="center"/>
          </w:tcPr>
          <w:p w14:paraId="09A67245"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A696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Resource allocation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0297D7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2BE0B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0</w:t>
            </w:r>
          </w:p>
        </w:tc>
      </w:tr>
      <w:tr w:rsidR="0090605A" w:rsidRPr="00C25669" w14:paraId="17EB01DC" w14:textId="77777777" w:rsidTr="0090605A">
        <w:trPr>
          <w:jc w:val="center"/>
        </w:trPr>
        <w:tc>
          <w:tcPr>
            <w:tcW w:w="1771" w:type="dxa"/>
            <w:vMerge/>
            <w:shd w:val="clear" w:color="auto" w:fill="auto"/>
            <w:vAlign w:val="center"/>
          </w:tcPr>
          <w:p w14:paraId="6D740732"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4FC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RBG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C9C82E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55DC2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Config2</w:t>
            </w:r>
          </w:p>
        </w:tc>
      </w:tr>
      <w:tr w:rsidR="0090605A" w:rsidRPr="00C25669" w14:paraId="116A0BD6" w14:textId="77777777" w:rsidTr="0090605A">
        <w:trPr>
          <w:jc w:val="center"/>
        </w:trPr>
        <w:tc>
          <w:tcPr>
            <w:tcW w:w="1771" w:type="dxa"/>
            <w:vMerge/>
            <w:shd w:val="clear" w:color="auto" w:fill="auto"/>
            <w:vAlign w:val="center"/>
          </w:tcPr>
          <w:p w14:paraId="2DB311EA"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C312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VRB-to-PRB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BA1FB1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029DF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Non-interleaved</w:t>
            </w:r>
          </w:p>
        </w:tc>
      </w:tr>
      <w:tr w:rsidR="0090605A" w:rsidRPr="00C25669" w14:paraId="01B41D9A" w14:textId="77777777" w:rsidTr="0090605A">
        <w:trPr>
          <w:jc w:val="center"/>
        </w:trPr>
        <w:tc>
          <w:tcPr>
            <w:tcW w:w="1771" w:type="dxa"/>
            <w:vMerge/>
            <w:shd w:val="clear" w:color="auto" w:fill="auto"/>
            <w:vAlign w:val="center"/>
          </w:tcPr>
          <w:p w14:paraId="2C54D4B4"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0CD9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VRB-to-PRB mapping interleaver bundle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B8AF4C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CDDBD4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7C0190B" w14:textId="77777777" w:rsidTr="0090605A">
        <w:trPr>
          <w:jc w:val="center"/>
        </w:trPr>
        <w:tc>
          <w:tcPr>
            <w:tcW w:w="1771" w:type="dxa"/>
            <w:vMerge/>
            <w:shd w:val="clear" w:color="auto" w:fill="auto"/>
            <w:vAlign w:val="center"/>
          </w:tcPr>
          <w:p w14:paraId="75E03C43"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74D3B3"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rPr>
              <w:t xml:space="preserve">Starting symbol (S)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AEA4016"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7A95F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w:t>
            </w:r>
          </w:p>
        </w:tc>
      </w:tr>
      <w:tr w:rsidR="0090605A" w:rsidRPr="00C25669" w14:paraId="13E03CEC" w14:textId="77777777" w:rsidTr="0090605A">
        <w:trPr>
          <w:jc w:val="center"/>
        </w:trPr>
        <w:tc>
          <w:tcPr>
            <w:tcW w:w="1771" w:type="dxa"/>
            <w:vMerge/>
            <w:shd w:val="clear" w:color="auto" w:fill="auto"/>
            <w:vAlign w:val="center"/>
          </w:tcPr>
          <w:p w14:paraId="2F8D9968"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2FF86"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rPr>
              <w:t>Length (L)</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51A23B"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DC970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13</w:t>
            </w:r>
          </w:p>
        </w:tc>
      </w:tr>
      <w:tr w:rsidR="0090605A" w:rsidRPr="00C25669" w14:paraId="2DB0CA2B" w14:textId="77777777" w:rsidTr="0090605A">
        <w:trPr>
          <w:jc w:val="center"/>
        </w:trPr>
        <w:tc>
          <w:tcPr>
            <w:tcW w:w="1771" w:type="dxa"/>
            <w:vMerge w:val="restart"/>
            <w:shd w:val="clear" w:color="auto" w:fill="auto"/>
            <w:vAlign w:val="center"/>
          </w:tcPr>
          <w:p w14:paraId="1C8DD86B"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PDSCH DMRS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43A9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DMRS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37A14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232B0A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Type 1</w:t>
            </w:r>
          </w:p>
        </w:tc>
      </w:tr>
      <w:tr w:rsidR="0090605A" w:rsidRPr="00C25669" w14:paraId="41E0B382" w14:textId="77777777" w:rsidTr="0090605A">
        <w:trPr>
          <w:jc w:val="center"/>
        </w:trPr>
        <w:tc>
          <w:tcPr>
            <w:tcW w:w="1771" w:type="dxa"/>
            <w:vMerge/>
            <w:shd w:val="clear" w:color="auto" w:fill="auto"/>
            <w:vAlign w:val="center"/>
          </w:tcPr>
          <w:p w14:paraId="7248ADFB"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778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additional DMRS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EBC1D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077E0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1E112C9" w14:textId="77777777" w:rsidTr="0090605A">
        <w:trPr>
          <w:jc w:val="center"/>
        </w:trPr>
        <w:tc>
          <w:tcPr>
            <w:tcW w:w="1771" w:type="dxa"/>
            <w:vMerge/>
            <w:shd w:val="clear" w:color="auto" w:fill="auto"/>
            <w:vAlign w:val="center"/>
          </w:tcPr>
          <w:p w14:paraId="645357DE"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5ED11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Length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88395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0CC4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3843A49" w14:textId="77777777" w:rsidTr="0090605A">
        <w:trPr>
          <w:jc w:val="center"/>
        </w:trPr>
        <w:tc>
          <w:tcPr>
            <w:tcW w:w="1771" w:type="dxa"/>
            <w:vMerge/>
            <w:shd w:val="clear" w:color="auto" w:fill="auto"/>
            <w:vAlign w:val="center"/>
          </w:tcPr>
          <w:p w14:paraId="729A73DF"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C1D7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Antenna ports indexes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AE2FDA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128C1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{1000} for 1 Layer CCs</w:t>
            </w:r>
            <w:r w:rsidRPr="00C25669">
              <w:rPr>
                <w:rFonts w:ascii="Arial" w:eastAsia="SimSun" w:hAnsi="Arial"/>
                <w:sz w:val="18"/>
              </w:rPr>
              <w:br/>
              <w:t>{1000, 1001} for 2 Layers CCs</w:t>
            </w:r>
          </w:p>
        </w:tc>
      </w:tr>
      <w:tr w:rsidR="0090605A" w:rsidRPr="00C25669" w14:paraId="341E74DD" w14:textId="77777777" w:rsidTr="0090605A">
        <w:trPr>
          <w:jc w:val="center"/>
        </w:trPr>
        <w:tc>
          <w:tcPr>
            <w:tcW w:w="1771" w:type="dxa"/>
            <w:vMerge/>
            <w:shd w:val="clear" w:color="auto" w:fill="auto"/>
            <w:vAlign w:val="center"/>
          </w:tcPr>
          <w:p w14:paraId="32BD05CC" w14:textId="77777777" w:rsidR="0090605A" w:rsidRPr="00C25669" w:rsidRDefault="0090605A" w:rsidP="0090605A">
            <w:pPr>
              <w:keepNext/>
              <w:keepLines/>
              <w:spacing w:after="0"/>
              <w:rPr>
                <w:rFonts w:ascii="Arial" w:eastAsia="SimSun"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41F9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58C3AA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B2A98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5ED4080" w14:textId="77777777" w:rsidTr="0090605A">
        <w:trPr>
          <w:jc w:val="center"/>
        </w:trPr>
        <w:tc>
          <w:tcPr>
            <w:tcW w:w="1771" w:type="dxa"/>
            <w:vMerge w:val="restart"/>
            <w:tcBorders>
              <w:right w:val="single" w:sz="4" w:space="0" w:color="auto"/>
            </w:tcBorders>
            <w:shd w:val="clear" w:color="auto" w:fill="auto"/>
            <w:vAlign w:val="center"/>
          </w:tcPr>
          <w:p w14:paraId="0F760D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PTRS configuration</w:t>
            </w:r>
          </w:p>
        </w:tc>
        <w:tc>
          <w:tcPr>
            <w:tcW w:w="3567" w:type="dxa"/>
            <w:gridSpan w:val="2"/>
            <w:tcBorders>
              <w:right w:val="single" w:sz="4" w:space="0" w:color="auto"/>
            </w:tcBorders>
            <w:shd w:val="clear" w:color="auto" w:fill="auto"/>
            <w:vAlign w:val="center"/>
          </w:tcPr>
          <w:p w14:paraId="3EEE62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A4B2F6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16760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5494831F" w14:textId="77777777" w:rsidTr="0090605A">
        <w:trPr>
          <w:jc w:val="center"/>
        </w:trPr>
        <w:tc>
          <w:tcPr>
            <w:tcW w:w="1771" w:type="dxa"/>
            <w:vMerge/>
            <w:tcBorders>
              <w:right w:val="single" w:sz="4" w:space="0" w:color="auto"/>
            </w:tcBorders>
            <w:shd w:val="clear" w:color="auto" w:fill="auto"/>
            <w:vAlign w:val="center"/>
          </w:tcPr>
          <w:p w14:paraId="39D044F8" w14:textId="77777777" w:rsidR="0090605A" w:rsidRPr="00C25669" w:rsidRDefault="0090605A" w:rsidP="0090605A">
            <w:pPr>
              <w:keepNext/>
              <w:keepLines/>
              <w:spacing w:after="0"/>
              <w:jc w:val="center"/>
              <w:rPr>
                <w:rFonts w:ascii="Arial" w:eastAsia="SimSun" w:hAnsi="Arial"/>
                <w:sz w:val="18"/>
              </w:rPr>
            </w:pPr>
          </w:p>
        </w:tc>
        <w:tc>
          <w:tcPr>
            <w:tcW w:w="3567" w:type="dxa"/>
            <w:gridSpan w:val="2"/>
            <w:tcBorders>
              <w:right w:val="single" w:sz="4" w:space="0" w:color="auto"/>
            </w:tcBorders>
            <w:shd w:val="clear" w:color="auto" w:fill="auto"/>
            <w:vAlign w:val="center"/>
          </w:tcPr>
          <w:p w14:paraId="05F2A91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Time density (</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94DF71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F0D84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21F5DC4" w14:textId="77777777" w:rsidTr="0090605A">
        <w:trPr>
          <w:jc w:val="center"/>
        </w:trPr>
        <w:tc>
          <w:tcPr>
            <w:tcW w:w="1771" w:type="dxa"/>
            <w:vMerge w:val="restart"/>
            <w:shd w:val="clear" w:color="auto" w:fill="auto"/>
            <w:vAlign w:val="center"/>
          </w:tcPr>
          <w:p w14:paraId="60770EC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tracking</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7E01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17900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FC4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3 for CSI-RS resource 1,2,3,4</w:t>
            </w:r>
          </w:p>
        </w:tc>
      </w:tr>
      <w:tr w:rsidR="0090605A" w:rsidRPr="00C25669" w14:paraId="4AF429F9" w14:textId="77777777" w:rsidTr="0090605A">
        <w:trPr>
          <w:jc w:val="center"/>
        </w:trPr>
        <w:tc>
          <w:tcPr>
            <w:tcW w:w="1771" w:type="dxa"/>
            <w:vMerge/>
            <w:shd w:val="clear" w:color="auto" w:fill="auto"/>
            <w:vAlign w:val="center"/>
          </w:tcPr>
          <w:p w14:paraId="085CE653"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FCA18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CCD51F5"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BCE0F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6 for CSI-RS resource 1 and 3</w:t>
            </w:r>
          </w:p>
          <w:p w14:paraId="4B2AFB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10 for CSI-RS resource 2 and 4</w:t>
            </w:r>
          </w:p>
        </w:tc>
      </w:tr>
      <w:tr w:rsidR="0090605A" w:rsidRPr="00C25669" w14:paraId="38751E71" w14:textId="77777777" w:rsidTr="0090605A">
        <w:trPr>
          <w:jc w:val="center"/>
        </w:trPr>
        <w:tc>
          <w:tcPr>
            <w:tcW w:w="1771" w:type="dxa"/>
            <w:vMerge/>
            <w:shd w:val="clear" w:color="auto" w:fill="auto"/>
            <w:vAlign w:val="center"/>
          </w:tcPr>
          <w:p w14:paraId="13FB09C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B1F1D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5980FA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9CB9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 for CSI-RS resource 1,2,3,4</w:t>
            </w:r>
          </w:p>
        </w:tc>
      </w:tr>
      <w:tr w:rsidR="0090605A" w:rsidRPr="00C25669" w14:paraId="32AC5CCD" w14:textId="77777777" w:rsidTr="0090605A">
        <w:trPr>
          <w:jc w:val="center"/>
        </w:trPr>
        <w:tc>
          <w:tcPr>
            <w:tcW w:w="1771" w:type="dxa"/>
            <w:vMerge/>
            <w:shd w:val="clear" w:color="auto" w:fill="auto"/>
            <w:vAlign w:val="center"/>
          </w:tcPr>
          <w:p w14:paraId="001D974B"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1BB3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6B8E656"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69248F"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rPr>
              <w:t>No CDM</w:t>
            </w:r>
            <w:r w:rsidRPr="00C25669">
              <w:rPr>
                <w:rFonts w:eastAsia="SimSun"/>
              </w:rPr>
              <w:t>'</w:t>
            </w:r>
            <w:r w:rsidR="0090605A" w:rsidRPr="00C25669">
              <w:rPr>
                <w:rFonts w:ascii="Arial" w:eastAsia="SimSun" w:hAnsi="Arial"/>
                <w:sz w:val="18"/>
              </w:rPr>
              <w:t xml:space="preserve"> for CSI-RS resource 1,2,3,4</w:t>
            </w:r>
          </w:p>
        </w:tc>
      </w:tr>
      <w:tr w:rsidR="0090605A" w:rsidRPr="00C25669" w14:paraId="5C5639EF" w14:textId="77777777" w:rsidTr="0090605A">
        <w:trPr>
          <w:jc w:val="center"/>
        </w:trPr>
        <w:tc>
          <w:tcPr>
            <w:tcW w:w="1771" w:type="dxa"/>
            <w:vMerge/>
            <w:shd w:val="clear" w:color="auto" w:fill="auto"/>
            <w:vAlign w:val="center"/>
          </w:tcPr>
          <w:p w14:paraId="1970F459"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5AC5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E68463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15B08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 for CSI-RS resource 1,2,3,4</w:t>
            </w:r>
          </w:p>
        </w:tc>
      </w:tr>
      <w:tr w:rsidR="0090605A" w:rsidRPr="00C25669" w14:paraId="5F344BD5" w14:textId="77777777" w:rsidTr="0090605A">
        <w:trPr>
          <w:jc w:val="center"/>
        </w:trPr>
        <w:tc>
          <w:tcPr>
            <w:tcW w:w="1771" w:type="dxa"/>
            <w:vMerge/>
            <w:shd w:val="clear" w:color="auto" w:fill="auto"/>
            <w:vAlign w:val="center"/>
          </w:tcPr>
          <w:p w14:paraId="72F9628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5098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78AE3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63AD1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 for CSI-RS resource 1,2,3,4</w:t>
            </w:r>
          </w:p>
          <w:p w14:paraId="0988C6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120 kHz SCS: 160 for CSI-RS </w:t>
            </w:r>
            <w:r w:rsidRPr="00C25669">
              <w:rPr>
                <w:rFonts w:ascii="Arial" w:eastAsia="SimSun" w:hAnsi="Arial"/>
                <w:sz w:val="18"/>
              </w:rPr>
              <w:lastRenderedPageBreak/>
              <w:t>resource 1,2,3,4</w:t>
            </w:r>
          </w:p>
        </w:tc>
      </w:tr>
      <w:tr w:rsidR="0090605A" w:rsidRPr="00C25669" w14:paraId="447D2043" w14:textId="77777777" w:rsidTr="0090605A">
        <w:trPr>
          <w:jc w:val="center"/>
        </w:trPr>
        <w:tc>
          <w:tcPr>
            <w:tcW w:w="1771" w:type="dxa"/>
            <w:vMerge/>
            <w:shd w:val="clear" w:color="auto" w:fill="auto"/>
            <w:vAlign w:val="center"/>
          </w:tcPr>
          <w:p w14:paraId="744E05B7"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3E27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B7B7AC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23149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w:t>
            </w:r>
          </w:p>
          <w:p w14:paraId="3BD8CF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 for CSI-RS resource 1 and 2</w:t>
            </w:r>
          </w:p>
          <w:p w14:paraId="079B41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41 for CSI-RS resource 3 and 4</w:t>
            </w:r>
          </w:p>
          <w:p w14:paraId="6A29B37C" w14:textId="77777777" w:rsidR="0090605A" w:rsidRPr="00C25669" w:rsidRDefault="0090605A" w:rsidP="0090605A">
            <w:pPr>
              <w:keepNext/>
              <w:keepLines/>
              <w:spacing w:after="0"/>
              <w:jc w:val="center"/>
              <w:rPr>
                <w:rFonts w:ascii="Arial" w:eastAsia="SimSun" w:hAnsi="Arial"/>
                <w:sz w:val="18"/>
              </w:rPr>
            </w:pPr>
          </w:p>
          <w:p w14:paraId="5CD7816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w:t>
            </w:r>
          </w:p>
          <w:p w14:paraId="528D033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80 for CSI-RS resource 1 and 2</w:t>
            </w:r>
          </w:p>
          <w:p w14:paraId="06C1664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81 for CSI-RS resource 3 and 4</w:t>
            </w:r>
          </w:p>
        </w:tc>
      </w:tr>
      <w:tr w:rsidR="0090605A" w:rsidRPr="00C25669" w14:paraId="09916D79" w14:textId="77777777" w:rsidTr="0090605A">
        <w:trPr>
          <w:jc w:val="center"/>
        </w:trPr>
        <w:tc>
          <w:tcPr>
            <w:tcW w:w="1771" w:type="dxa"/>
            <w:vMerge/>
            <w:shd w:val="clear" w:color="auto" w:fill="auto"/>
            <w:vAlign w:val="center"/>
          </w:tcPr>
          <w:p w14:paraId="0F4B70D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50B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10933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8EBEC2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3DD0AD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Number of PRB = BWP size</w:t>
            </w:r>
          </w:p>
        </w:tc>
      </w:tr>
      <w:tr w:rsidR="0090605A" w:rsidRPr="00C25669" w14:paraId="22CDF86E" w14:textId="77777777" w:rsidTr="0090605A">
        <w:trPr>
          <w:jc w:val="center"/>
        </w:trPr>
        <w:tc>
          <w:tcPr>
            <w:tcW w:w="1771" w:type="dxa"/>
            <w:vMerge/>
            <w:shd w:val="clear" w:color="auto" w:fill="auto"/>
            <w:vAlign w:val="center"/>
          </w:tcPr>
          <w:p w14:paraId="2B217CAC"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B8916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9AFCC4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83BA24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TCI state #0</w:t>
            </w:r>
          </w:p>
        </w:tc>
      </w:tr>
      <w:tr w:rsidR="0090605A" w:rsidRPr="00C25669" w14:paraId="03CAC293" w14:textId="77777777" w:rsidTr="0090605A">
        <w:trPr>
          <w:jc w:val="center"/>
        </w:trPr>
        <w:tc>
          <w:tcPr>
            <w:tcW w:w="1771" w:type="dxa"/>
            <w:vMerge w:val="restart"/>
            <w:shd w:val="clear" w:color="auto" w:fill="auto"/>
            <w:vAlign w:val="center"/>
          </w:tcPr>
          <w:p w14:paraId="52C05E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E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72B3EC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114BE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4</w:t>
            </w:r>
          </w:p>
        </w:tc>
      </w:tr>
      <w:tr w:rsidR="0090605A" w:rsidRPr="00C25669" w14:paraId="2386EDF0" w14:textId="77777777" w:rsidTr="0090605A">
        <w:trPr>
          <w:jc w:val="center"/>
        </w:trPr>
        <w:tc>
          <w:tcPr>
            <w:tcW w:w="1771" w:type="dxa"/>
            <w:vMerge/>
            <w:shd w:val="clear" w:color="auto" w:fill="auto"/>
            <w:vAlign w:val="center"/>
          </w:tcPr>
          <w:p w14:paraId="1497457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4FB0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E3F985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8C548C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90605A" w:rsidRPr="00C25669" w14:paraId="7F83439A" w14:textId="77777777" w:rsidTr="0090605A">
        <w:trPr>
          <w:jc w:val="center"/>
        </w:trPr>
        <w:tc>
          <w:tcPr>
            <w:tcW w:w="1771" w:type="dxa"/>
            <w:vMerge/>
            <w:shd w:val="clear" w:color="auto" w:fill="auto"/>
            <w:vAlign w:val="center"/>
          </w:tcPr>
          <w:p w14:paraId="0A62E7A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CE45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9B13AD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F2C3F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Same as number of transmit antenna</w:t>
            </w:r>
          </w:p>
        </w:tc>
      </w:tr>
      <w:tr w:rsidR="0090605A" w:rsidRPr="00C25669" w14:paraId="290AD35D" w14:textId="77777777" w:rsidTr="0090605A">
        <w:trPr>
          <w:jc w:val="center"/>
        </w:trPr>
        <w:tc>
          <w:tcPr>
            <w:tcW w:w="1771" w:type="dxa"/>
            <w:vMerge/>
            <w:shd w:val="clear" w:color="auto" w:fill="auto"/>
            <w:vAlign w:val="center"/>
          </w:tcPr>
          <w:p w14:paraId="69C5647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AC8E2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D5AB2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214F513" w14:textId="77777777" w:rsidR="0090605A" w:rsidRPr="00C25669" w:rsidRDefault="008D3D27" w:rsidP="0090605A">
            <w:pPr>
              <w:keepNext/>
              <w:keepLines/>
              <w:spacing w:after="0"/>
              <w:jc w:val="center"/>
              <w:rPr>
                <w:rFonts w:ascii="Arial" w:eastAsia="SimSun" w:hAnsi="Arial"/>
                <w:sz w:val="18"/>
                <w:lang w:val="en-US"/>
              </w:rPr>
            </w:pPr>
            <w:r w:rsidRPr="00C25669">
              <w:rPr>
                <w:rFonts w:eastAsia="SimSun"/>
              </w:rPr>
              <w:t>'</w:t>
            </w:r>
            <w:r w:rsidR="0090605A" w:rsidRPr="00C25669">
              <w:rPr>
                <w:rFonts w:ascii="Arial" w:eastAsia="SimSun" w:hAnsi="Arial" w:hint="eastAsia"/>
                <w:sz w:val="18"/>
              </w:rPr>
              <w:t>FD-CDM2</w:t>
            </w:r>
            <w:r w:rsidRPr="00C25669">
              <w:rPr>
                <w:rFonts w:eastAsia="SimSun"/>
              </w:rPr>
              <w:t>'</w:t>
            </w:r>
          </w:p>
        </w:tc>
      </w:tr>
      <w:tr w:rsidR="0090605A" w:rsidRPr="00C25669" w14:paraId="009B05F2" w14:textId="77777777" w:rsidTr="0090605A">
        <w:trPr>
          <w:jc w:val="center"/>
        </w:trPr>
        <w:tc>
          <w:tcPr>
            <w:tcW w:w="1771" w:type="dxa"/>
            <w:vMerge/>
            <w:shd w:val="clear" w:color="auto" w:fill="auto"/>
            <w:vAlign w:val="center"/>
          </w:tcPr>
          <w:p w14:paraId="1F5B5B3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C660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7BCDC4"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791D4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67745C09" w14:textId="77777777" w:rsidTr="0090605A">
        <w:trPr>
          <w:jc w:val="center"/>
        </w:trPr>
        <w:tc>
          <w:tcPr>
            <w:tcW w:w="1771" w:type="dxa"/>
            <w:vMerge/>
            <w:shd w:val="clear" w:color="auto" w:fill="auto"/>
            <w:vAlign w:val="center"/>
          </w:tcPr>
          <w:p w14:paraId="563FB9A1"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2F7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F47466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C6459D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w:t>
            </w:r>
          </w:p>
          <w:p w14:paraId="20D6B1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 xml:space="preserve">120 kHz SCS: 160 </w:t>
            </w:r>
          </w:p>
        </w:tc>
      </w:tr>
      <w:tr w:rsidR="0090605A" w:rsidRPr="00C25669" w14:paraId="246540B6" w14:textId="77777777" w:rsidTr="0090605A">
        <w:trPr>
          <w:jc w:val="center"/>
        </w:trPr>
        <w:tc>
          <w:tcPr>
            <w:tcW w:w="1771" w:type="dxa"/>
            <w:vMerge/>
            <w:shd w:val="clear" w:color="auto" w:fill="auto"/>
            <w:vAlign w:val="center"/>
          </w:tcPr>
          <w:p w14:paraId="75FBB309"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10647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3EA2CC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9C48D1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2D6670E3" w14:textId="77777777" w:rsidTr="0090605A">
        <w:trPr>
          <w:jc w:val="center"/>
        </w:trPr>
        <w:tc>
          <w:tcPr>
            <w:tcW w:w="1771" w:type="dxa"/>
            <w:vMerge/>
            <w:shd w:val="clear" w:color="auto" w:fill="auto"/>
            <w:vAlign w:val="center"/>
          </w:tcPr>
          <w:p w14:paraId="5B70570A"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C7FB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F78C4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4CC3B6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5A0FDB8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1355B542" w14:textId="77777777" w:rsidTr="0090605A">
        <w:trPr>
          <w:jc w:val="center"/>
        </w:trPr>
        <w:tc>
          <w:tcPr>
            <w:tcW w:w="1771" w:type="dxa"/>
            <w:vMerge/>
            <w:shd w:val="clear" w:color="auto" w:fill="auto"/>
            <w:vAlign w:val="center"/>
          </w:tcPr>
          <w:p w14:paraId="4E0584F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C9C8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C1129C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97CC9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w:t>
            </w:r>
            <w:r w:rsidRPr="00C25669">
              <w:rPr>
                <w:rFonts w:ascii="Arial" w:eastAsia="SimSun" w:hAnsi="Arial" w:hint="eastAsia"/>
                <w:sz w:val="18"/>
                <w:lang w:eastAsia="zh-CN"/>
              </w:rPr>
              <w:t>1</w:t>
            </w:r>
          </w:p>
        </w:tc>
      </w:tr>
      <w:tr w:rsidR="0090605A" w:rsidRPr="00C25669" w14:paraId="46DA497C" w14:textId="77777777" w:rsidTr="0090605A">
        <w:trPr>
          <w:jc w:val="center"/>
        </w:trPr>
        <w:tc>
          <w:tcPr>
            <w:tcW w:w="1771" w:type="dxa"/>
            <w:vMerge w:val="restart"/>
            <w:shd w:val="clear" w:color="auto" w:fill="auto"/>
            <w:vAlign w:val="center"/>
          </w:tcPr>
          <w:p w14:paraId="5A174F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617A8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5A77C6A"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55CDE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 xml:space="preserve">0 </w:t>
            </w:r>
            <w:r w:rsidRPr="00C25669">
              <w:rPr>
                <w:rFonts w:ascii="Arial" w:eastAsia="SimSun" w:hAnsi="Arial"/>
                <w:sz w:val="18"/>
              </w:rPr>
              <w:t>= 0</w:t>
            </w:r>
          </w:p>
        </w:tc>
      </w:tr>
      <w:tr w:rsidR="0090605A" w:rsidRPr="00C25669" w14:paraId="18F0DCEF" w14:textId="77777777" w:rsidTr="0090605A">
        <w:trPr>
          <w:jc w:val="center"/>
        </w:trPr>
        <w:tc>
          <w:tcPr>
            <w:tcW w:w="1771" w:type="dxa"/>
            <w:vMerge/>
            <w:shd w:val="clear" w:color="auto" w:fill="auto"/>
            <w:vAlign w:val="center"/>
          </w:tcPr>
          <w:p w14:paraId="3F41FCCD"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8C2DB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9C3DA1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9929F2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12</w:t>
            </w:r>
          </w:p>
        </w:tc>
      </w:tr>
      <w:tr w:rsidR="0090605A" w:rsidRPr="00C25669" w14:paraId="554E3F17" w14:textId="77777777" w:rsidTr="0090605A">
        <w:trPr>
          <w:jc w:val="center"/>
        </w:trPr>
        <w:tc>
          <w:tcPr>
            <w:tcW w:w="1771" w:type="dxa"/>
            <w:vMerge/>
            <w:shd w:val="clear" w:color="auto" w:fill="auto"/>
            <w:vAlign w:val="center"/>
          </w:tcPr>
          <w:p w14:paraId="6B588C0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009BC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5659DE1"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66680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2758418C" w14:textId="77777777" w:rsidTr="0090605A">
        <w:trPr>
          <w:jc w:val="center"/>
        </w:trPr>
        <w:tc>
          <w:tcPr>
            <w:tcW w:w="1771" w:type="dxa"/>
            <w:vMerge/>
            <w:shd w:val="clear" w:color="auto" w:fill="auto"/>
            <w:vAlign w:val="center"/>
          </w:tcPr>
          <w:p w14:paraId="35D72BC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B628C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9477E29"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6BFCE40"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hint="eastAsia"/>
                <w:sz w:val="18"/>
              </w:rPr>
              <w:t>FD-CDM2</w:t>
            </w:r>
            <w:r w:rsidRPr="00C25669">
              <w:rPr>
                <w:rFonts w:eastAsia="SimSun"/>
              </w:rPr>
              <w:t>'</w:t>
            </w:r>
          </w:p>
        </w:tc>
      </w:tr>
      <w:tr w:rsidR="0090605A" w:rsidRPr="00C25669" w14:paraId="47A3BC1D" w14:textId="77777777" w:rsidTr="0090605A">
        <w:trPr>
          <w:jc w:val="center"/>
        </w:trPr>
        <w:tc>
          <w:tcPr>
            <w:tcW w:w="1771" w:type="dxa"/>
            <w:vMerge/>
            <w:shd w:val="clear" w:color="auto" w:fill="auto"/>
            <w:vAlign w:val="center"/>
          </w:tcPr>
          <w:p w14:paraId="7FD75898"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6EBD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A56681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E538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58C785FA" w14:textId="77777777" w:rsidTr="0090605A">
        <w:trPr>
          <w:jc w:val="center"/>
        </w:trPr>
        <w:tc>
          <w:tcPr>
            <w:tcW w:w="1771" w:type="dxa"/>
            <w:vMerge/>
            <w:shd w:val="clear" w:color="auto" w:fill="auto"/>
            <w:vAlign w:val="center"/>
          </w:tcPr>
          <w:p w14:paraId="6F746E56"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B9D63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45C21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D83A8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 kHz SCS: 80</w:t>
            </w:r>
          </w:p>
          <w:p w14:paraId="6ED4121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 kHz SCS: 160</w:t>
            </w:r>
          </w:p>
        </w:tc>
      </w:tr>
      <w:tr w:rsidR="0090605A" w:rsidRPr="00C25669" w14:paraId="5A7AF352" w14:textId="77777777" w:rsidTr="0090605A">
        <w:trPr>
          <w:jc w:val="center"/>
        </w:trPr>
        <w:tc>
          <w:tcPr>
            <w:tcW w:w="1771" w:type="dxa"/>
            <w:vMerge/>
            <w:shd w:val="clear" w:color="auto" w:fill="auto"/>
            <w:vAlign w:val="center"/>
          </w:tcPr>
          <w:p w14:paraId="796B9E8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CE7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439E02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59436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6FB72D1C" w14:textId="77777777" w:rsidTr="0090605A">
        <w:trPr>
          <w:jc w:val="center"/>
        </w:trPr>
        <w:tc>
          <w:tcPr>
            <w:tcW w:w="1771" w:type="dxa"/>
            <w:vMerge/>
            <w:shd w:val="clear" w:color="auto" w:fill="auto"/>
            <w:vAlign w:val="center"/>
          </w:tcPr>
          <w:p w14:paraId="39D5803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44E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07442C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733532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Start PRB 0</w:t>
            </w:r>
          </w:p>
          <w:p w14:paraId="67096D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Number of PRB = BWP size</w:t>
            </w:r>
          </w:p>
        </w:tc>
      </w:tr>
      <w:tr w:rsidR="0090605A" w:rsidRPr="00C25669" w14:paraId="2D0B4BD8" w14:textId="77777777" w:rsidTr="0090605A">
        <w:trPr>
          <w:jc w:val="center"/>
        </w:trPr>
        <w:tc>
          <w:tcPr>
            <w:tcW w:w="1771" w:type="dxa"/>
            <w:vMerge w:val="restart"/>
            <w:shd w:val="clear" w:color="auto" w:fill="auto"/>
            <w:vAlign w:val="center"/>
          </w:tcPr>
          <w:p w14:paraId="614A6E7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CSI-RS for beam refinement</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C25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 xml:space="preserve">First subcarrier index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8B9115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DA70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k</w:t>
            </w:r>
            <w:r w:rsidRPr="00C25669">
              <w:rPr>
                <w:rFonts w:ascii="Arial" w:eastAsia="SimSun" w:hAnsi="Arial"/>
                <w:sz w:val="18"/>
                <w:szCs w:val="18"/>
                <w:vertAlign w:val="subscript"/>
              </w:rPr>
              <w:t>0</w:t>
            </w:r>
            <w:r w:rsidRPr="00C25669">
              <w:rPr>
                <w:rFonts w:ascii="Arial" w:eastAsia="SimSun" w:hAnsi="Arial"/>
                <w:sz w:val="18"/>
                <w:szCs w:val="18"/>
              </w:rPr>
              <w:t>=0 for CSI-RS resource 1,2</w:t>
            </w:r>
          </w:p>
        </w:tc>
      </w:tr>
      <w:tr w:rsidR="0090605A" w:rsidRPr="00C25669" w14:paraId="6FF22D50" w14:textId="77777777" w:rsidTr="0090605A">
        <w:trPr>
          <w:jc w:val="center"/>
        </w:trPr>
        <w:tc>
          <w:tcPr>
            <w:tcW w:w="1771" w:type="dxa"/>
            <w:vMerge/>
            <w:shd w:val="clear" w:color="auto" w:fill="auto"/>
            <w:vAlign w:val="center"/>
          </w:tcPr>
          <w:p w14:paraId="2569725D"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552BE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 xml:space="preserve">First OFDM symbol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382401E"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6E29AC3"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8 for CSI-RS resource 1</w:t>
            </w:r>
          </w:p>
          <w:p w14:paraId="5E57F8D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9 for CSI-RS resource 2</w:t>
            </w:r>
          </w:p>
        </w:tc>
      </w:tr>
      <w:tr w:rsidR="0090605A" w:rsidRPr="00C25669" w14:paraId="092254C8" w14:textId="77777777" w:rsidTr="0090605A">
        <w:trPr>
          <w:jc w:val="center"/>
        </w:trPr>
        <w:tc>
          <w:tcPr>
            <w:tcW w:w="1771" w:type="dxa"/>
            <w:vMerge/>
            <w:shd w:val="clear" w:color="auto" w:fill="auto"/>
            <w:vAlign w:val="center"/>
          </w:tcPr>
          <w:p w14:paraId="38C154C4"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DC3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590165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3B530E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1 for CSI-RS resource 1,2</w:t>
            </w:r>
          </w:p>
        </w:tc>
      </w:tr>
      <w:tr w:rsidR="0090605A" w:rsidRPr="00C25669" w14:paraId="0A48CF17" w14:textId="77777777" w:rsidTr="0090605A">
        <w:trPr>
          <w:jc w:val="center"/>
        </w:trPr>
        <w:tc>
          <w:tcPr>
            <w:tcW w:w="1771" w:type="dxa"/>
            <w:vMerge/>
            <w:shd w:val="clear" w:color="auto" w:fill="auto"/>
            <w:vAlign w:val="center"/>
          </w:tcPr>
          <w:p w14:paraId="051B332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8554D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914FD3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424472" w14:textId="77777777" w:rsidR="0090605A" w:rsidRPr="00C25669" w:rsidRDefault="008D3D27" w:rsidP="0090605A">
            <w:pPr>
              <w:keepNext/>
              <w:keepLines/>
              <w:spacing w:after="0"/>
              <w:jc w:val="center"/>
              <w:rPr>
                <w:rFonts w:ascii="Arial" w:eastAsia="SimSun" w:hAnsi="Arial"/>
                <w:sz w:val="18"/>
              </w:rPr>
            </w:pPr>
            <w:r w:rsidRPr="00C25669">
              <w:rPr>
                <w:rFonts w:eastAsia="SimSun"/>
              </w:rPr>
              <w:t>'</w:t>
            </w:r>
            <w:r w:rsidR="0090605A" w:rsidRPr="00C25669">
              <w:rPr>
                <w:rFonts w:ascii="Arial" w:eastAsia="SimSun" w:hAnsi="Arial"/>
                <w:sz w:val="18"/>
                <w:szCs w:val="18"/>
              </w:rPr>
              <w:t>No CDM</w:t>
            </w:r>
            <w:r w:rsidRPr="00C25669">
              <w:rPr>
                <w:rFonts w:eastAsia="SimSun"/>
              </w:rPr>
              <w:t>'</w:t>
            </w:r>
            <w:r w:rsidR="0090605A" w:rsidRPr="00C25669">
              <w:rPr>
                <w:rFonts w:ascii="Arial" w:eastAsia="SimSun" w:hAnsi="Arial"/>
                <w:sz w:val="18"/>
                <w:szCs w:val="18"/>
              </w:rPr>
              <w:t xml:space="preserve"> for CSI-RS resource 1,2</w:t>
            </w:r>
          </w:p>
        </w:tc>
      </w:tr>
      <w:tr w:rsidR="0090605A" w:rsidRPr="00C25669" w14:paraId="235BB873" w14:textId="77777777" w:rsidTr="0090605A">
        <w:trPr>
          <w:jc w:val="center"/>
        </w:trPr>
        <w:tc>
          <w:tcPr>
            <w:tcW w:w="1771" w:type="dxa"/>
            <w:vMerge/>
            <w:shd w:val="clear" w:color="auto" w:fill="auto"/>
            <w:vAlign w:val="center"/>
          </w:tcPr>
          <w:p w14:paraId="263D5AA2"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CAB1F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D197A7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57CE4A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3 for CSI-RS resource 1,2</w:t>
            </w:r>
          </w:p>
        </w:tc>
      </w:tr>
      <w:tr w:rsidR="0090605A" w:rsidRPr="00C25669" w14:paraId="756A2137" w14:textId="77777777" w:rsidTr="0090605A">
        <w:trPr>
          <w:jc w:val="center"/>
        </w:trPr>
        <w:tc>
          <w:tcPr>
            <w:tcW w:w="1771" w:type="dxa"/>
            <w:vMerge/>
            <w:shd w:val="clear" w:color="auto" w:fill="auto"/>
            <w:vAlign w:val="center"/>
          </w:tcPr>
          <w:p w14:paraId="10BFE3F4"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8C8C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5A680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355E58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 kHz SCS: 80 for CSI-RS resource 1,2</w:t>
            </w:r>
          </w:p>
          <w:p w14:paraId="0153582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120 kHz SCS: 160 for CSI-RS resource 1,2</w:t>
            </w:r>
          </w:p>
        </w:tc>
      </w:tr>
      <w:tr w:rsidR="0090605A" w:rsidRPr="00C25669" w14:paraId="2B22306F" w14:textId="77777777" w:rsidTr="0090605A">
        <w:trPr>
          <w:jc w:val="center"/>
        </w:trPr>
        <w:tc>
          <w:tcPr>
            <w:tcW w:w="1771" w:type="dxa"/>
            <w:vMerge/>
            <w:shd w:val="clear" w:color="auto" w:fill="auto"/>
            <w:vAlign w:val="center"/>
          </w:tcPr>
          <w:p w14:paraId="038932A5"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8A61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6B91C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67B81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0 for CSI-RS resource 1,2</w:t>
            </w:r>
          </w:p>
        </w:tc>
      </w:tr>
      <w:tr w:rsidR="0090605A" w:rsidRPr="00C25669" w14:paraId="10E73718" w14:textId="77777777" w:rsidTr="0090605A">
        <w:trPr>
          <w:jc w:val="center"/>
        </w:trPr>
        <w:tc>
          <w:tcPr>
            <w:tcW w:w="1771" w:type="dxa"/>
            <w:vMerge/>
            <w:shd w:val="clear" w:color="auto" w:fill="auto"/>
            <w:vAlign w:val="center"/>
          </w:tcPr>
          <w:p w14:paraId="59A8DE60"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67F0B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Repetition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48ADFF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EBF031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ON</w:t>
            </w:r>
          </w:p>
        </w:tc>
      </w:tr>
      <w:tr w:rsidR="0090605A" w:rsidRPr="00C25669" w14:paraId="1B259DB6" w14:textId="77777777" w:rsidTr="0090605A">
        <w:trPr>
          <w:jc w:val="center"/>
        </w:trPr>
        <w:tc>
          <w:tcPr>
            <w:tcW w:w="1771" w:type="dxa"/>
            <w:vMerge/>
            <w:shd w:val="clear" w:color="auto" w:fill="auto"/>
            <w:vAlign w:val="center"/>
          </w:tcPr>
          <w:p w14:paraId="1139591B" w14:textId="77777777" w:rsidR="0090605A" w:rsidRPr="00C25669" w:rsidRDefault="0090605A" w:rsidP="0090605A">
            <w:pPr>
              <w:keepNext/>
              <w:keepLines/>
              <w:spacing w:after="0"/>
              <w:rPr>
                <w:rFonts w:ascii="Arial" w:eastAsia="SimSun"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1C1BE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168390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65F90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TCI state #1</w:t>
            </w:r>
          </w:p>
        </w:tc>
      </w:tr>
      <w:tr w:rsidR="0090605A" w:rsidRPr="00C25669" w14:paraId="68560CCF" w14:textId="77777777" w:rsidTr="0090605A">
        <w:trPr>
          <w:jc w:val="center"/>
        </w:trPr>
        <w:tc>
          <w:tcPr>
            <w:tcW w:w="1771" w:type="dxa"/>
            <w:vMerge w:val="restart"/>
            <w:shd w:val="clear" w:color="auto" w:fill="auto"/>
            <w:vAlign w:val="center"/>
          </w:tcPr>
          <w:p w14:paraId="0D200CF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#0</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219D010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F3DE3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43F448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A35AD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SSB #0</w:t>
            </w:r>
          </w:p>
        </w:tc>
      </w:tr>
      <w:tr w:rsidR="0090605A" w:rsidRPr="00C25669" w14:paraId="3243511B" w14:textId="77777777" w:rsidTr="0090605A">
        <w:trPr>
          <w:jc w:val="center"/>
        </w:trPr>
        <w:tc>
          <w:tcPr>
            <w:tcW w:w="1771" w:type="dxa"/>
            <w:vMerge/>
            <w:shd w:val="clear" w:color="auto" w:fill="auto"/>
            <w:vAlign w:val="center"/>
          </w:tcPr>
          <w:p w14:paraId="48365E67"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68D08343"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2248861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34E1280"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289E0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C</w:t>
            </w:r>
          </w:p>
        </w:tc>
      </w:tr>
      <w:tr w:rsidR="0090605A" w:rsidRPr="00C25669" w14:paraId="6446ED5C" w14:textId="77777777" w:rsidTr="0090605A">
        <w:trPr>
          <w:jc w:val="center"/>
        </w:trPr>
        <w:tc>
          <w:tcPr>
            <w:tcW w:w="1771" w:type="dxa"/>
            <w:vMerge/>
            <w:shd w:val="clear" w:color="auto" w:fill="auto"/>
            <w:vAlign w:val="center"/>
          </w:tcPr>
          <w:p w14:paraId="5B8B3546" w14:textId="77777777" w:rsidR="0090605A" w:rsidRPr="00C25669" w:rsidRDefault="0090605A" w:rsidP="0090605A">
            <w:pPr>
              <w:keepNext/>
              <w:keepLines/>
              <w:spacing w:after="0"/>
              <w:rPr>
                <w:rFonts w:ascii="Arial" w:eastAsia="SimSun"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0687AEA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1E44DA1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26EB95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CC9C9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SSB #0</w:t>
            </w:r>
          </w:p>
        </w:tc>
      </w:tr>
      <w:tr w:rsidR="0090605A" w:rsidRPr="00C25669" w14:paraId="5587B8C9" w14:textId="77777777" w:rsidTr="0090605A">
        <w:trPr>
          <w:jc w:val="center"/>
        </w:trPr>
        <w:tc>
          <w:tcPr>
            <w:tcW w:w="1771" w:type="dxa"/>
            <w:vMerge/>
            <w:shd w:val="clear" w:color="auto" w:fill="auto"/>
            <w:vAlign w:val="center"/>
          </w:tcPr>
          <w:p w14:paraId="100CBE10"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53E424E8"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268C1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37E1C5C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B6D27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D</w:t>
            </w:r>
          </w:p>
        </w:tc>
      </w:tr>
      <w:tr w:rsidR="0090605A" w:rsidRPr="00C25669" w14:paraId="43F84139" w14:textId="77777777" w:rsidTr="0090605A">
        <w:trPr>
          <w:jc w:val="center"/>
        </w:trPr>
        <w:tc>
          <w:tcPr>
            <w:tcW w:w="1771" w:type="dxa"/>
            <w:vMerge w:val="restart"/>
            <w:shd w:val="clear" w:color="auto" w:fill="auto"/>
            <w:vAlign w:val="center"/>
          </w:tcPr>
          <w:p w14:paraId="52C8DEA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TCI state #1</w:t>
            </w:r>
          </w:p>
        </w:tc>
        <w:tc>
          <w:tcPr>
            <w:tcW w:w="1701" w:type="dxa"/>
            <w:vMerge w:val="restart"/>
            <w:tcBorders>
              <w:top w:val="single" w:sz="4" w:space="0" w:color="auto"/>
              <w:left w:val="single" w:sz="4" w:space="0" w:color="auto"/>
              <w:right w:val="single" w:sz="4" w:space="0" w:color="auto"/>
            </w:tcBorders>
            <w:shd w:val="clear" w:color="auto" w:fill="auto"/>
            <w:vAlign w:val="center"/>
          </w:tcPr>
          <w:p w14:paraId="7F1241C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A73117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B72D54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F6D022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90605A" w:rsidRPr="00C25669" w14:paraId="5498A7DC" w14:textId="77777777" w:rsidTr="0090605A">
        <w:trPr>
          <w:jc w:val="center"/>
        </w:trPr>
        <w:tc>
          <w:tcPr>
            <w:tcW w:w="1771" w:type="dxa"/>
            <w:vMerge/>
            <w:shd w:val="clear" w:color="auto" w:fill="auto"/>
            <w:vAlign w:val="center"/>
          </w:tcPr>
          <w:p w14:paraId="25EB043F"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440EA4E0"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00D803D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A18EAA2"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8EE2F4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A</w:t>
            </w:r>
          </w:p>
        </w:tc>
      </w:tr>
      <w:tr w:rsidR="0090605A" w:rsidRPr="00C25669" w14:paraId="308E743C" w14:textId="77777777" w:rsidTr="0090605A">
        <w:trPr>
          <w:jc w:val="center"/>
        </w:trPr>
        <w:tc>
          <w:tcPr>
            <w:tcW w:w="1771" w:type="dxa"/>
            <w:vMerge/>
            <w:shd w:val="clear" w:color="auto" w:fill="auto"/>
            <w:vAlign w:val="center"/>
          </w:tcPr>
          <w:p w14:paraId="7F6C806E" w14:textId="77777777" w:rsidR="0090605A" w:rsidRPr="00C25669" w:rsidRDefault="0090605A" w:rsidP="0090605A">
            <w:pPr>
              <w:keepNext/>
              <w:keepLines/>
              <w:spacing w:after="0"/>
              <w:rPr>
                <w:rFonts w:ascii="Arial" w:eastAsia="SimSun"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14:paraId="0087F0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7A15BDB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2F1B3D3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43084D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90605A" w:rsidRPr="00C25669" w14:paraId="32E7C7B7" w14:textId="77777777" w:rsidTr="0090605A">
        <w:trPr>
          <w:jc w:val="center"/>
        </w:trPr>
        <w:tc>
          <w:tcPr>
            <w:tcW w:w="1771" w:type="dxa"/>
            <w:vMerge/>
            <w:shd w:val="clear" w:color="auto" w:fill="auto"/>
            <w:vAlign w:val="center"/>
          </w:tcPr>
          <w:p w14:paraId="640DF963" w14:textId="77777777" w:rsidR="0090605A" w:rsidRPr="00C25669" w:rsidRDefault="0090605A" w:rsidP="0090605A">
            <w:pPr>
              <w:keepNext/>
              <w:keepLines/>
              <w:spacing w:after="0"/>
              <w:rPr>
                <w:rFonts w:ascii="Arial" w:eastAsia="SimSun"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14:paraId="072531C5" w14:textId="77777777" w:rsidR="0090605A" w:rsidRPr="00C25669" w:rsidRDefault="0090605A" w:rsidP="0090605A">
            <w:pPr>
              <w:keepNext/>
              <w:keepLines/>
              <w:spacing w:after="0"/>
              <w:rPr>
                <w:rFonts w:ascii="Arial" w:eastAsia="SimSun"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14:paraId="38F30E2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5F7217B3"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70416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szCs w:val="18"/>
              </w:rPr>
              <w:t>Type D</w:t>
            </w:r>
          </w:p>
        </w:tc>
      </w:tr>
      <w:tr w:rsidR="0090605A" w:rsidRPr="00C25669" w14:paraId="77DA1080" w14:textId="77777777" w:rsidTr="0090605A">
        <w:trPr>
          <w:trHeight w:val="58"/>
          <w:jc w:val="center"/>
        </w:trPr>
        <w:tc>
          <w:tcPr>
            <w:tcW w:w="5338" w:type="dxa"/>
            <w:gridSpan w:val="3"/>
            <w:tcBorders>
              <w:right w:val="single" w:sz="4" w:space="0" w:color="auto"/>
            </w:tcBorders>
            <w:shd w:val="clear" w:color="auto" w:fill="auto"/>
            <w:vAlign w:val="center"/>
          </w:tcPr>
          <w:p w14:paraId="00E58689"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Maximum number of code block groups for ACK/NACK feedback</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0066DB17"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4EFA0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7A5E01D1" w14:textId="77777777" w:rsidTr="0090605A">
        <w:trPr>
          <w:trHeight w:val="58"/>
          <w:jc w:val="center"/>
        </w:trPr>
        <w:tc>
          <w:tcPr>
            <w:tcW w:w="5338" w:type="dxa"/>
            <w:gridSpan w:val="3"/>
            <w:tcBorders>
              <w:right w:val="single" w:sz="4" w:space="0" w:color="auto"/>
            </w:tcBorders>
            <w:shd w:val="clear" w:color="auto" w:fill="auto"/>
            <w:vAlign w:val="center"/>
          </w:tcPr>
          <w:p w14:paraId="03B7F38A"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Number of HARQ Processes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306967A"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EC79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10 for FR2.60-1 and 8 for FR2.120-1</w:t>
            </w:r>
          </w:p>
        </w:tc>
      </w:tr>
      <w:tr w:rsidR="0090605A" w:rsidRPr="00C25669" w14:paraId="21795432" w14:textId="77777777" w:rsidTr="0090605A">
        <w:trPr>
          <w:trHeight w:val="58"/>
          <w:jc w:val="center"/>
        </w:trPr>
        <w:tc>
          <w:tcPr>
            <w:tcW w:w="5338" w:type="dxa"/>
            <w:gridSpan w:val="3"/>
            <w:tcBorders>
              <w:right w:val="single" w:sz="4" w:space="0" w:color="auto"/>
            </w:tcBorders>
            <w:shd w:val="clear" w:color="auto" w:fill="auto"/>
            <w:vAlign w:val="center"/>
          </w:tcPr>
          <w:p w14:paraId="037895A8"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K1 value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41202B5"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01FEA7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Specific to each UL-DL pattern</w:t>
            </w:r>
          </w:p>
        </w:tc>
      </w:tr>
      <w:tr w:rsidR="0090605A" w:rsidRPr="00C25669" w14:paraId="4315CCEC" w14:textId="77777777" w:rsidTr="0090605A">
        <w:trPr>
          <w:trHeight w:val="58"/>
          <w:jc w:val="center"/>
        </w:trPr>
        <w:tc>
          <w:tcPr>
            <w:tcW w:w="5338" w:type="dxa"/>
            <w:gridSpan w:val="3"/>
            <w:tcBorders>
              <w:right w:val="single" w:sz="4" w:space="0" w:color="auto"/>
            </w:tcBorders>
            <w:shd w:val="clear" w:color="auto" w:fill="auto"/>
            <w:vAlign w:val="center"/>
          </w:tcPr>
          <w:p w14:paraId="469FD66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Maximum number of HARQ transmission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CF064B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D55792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465D260B" w14:textId="77777777" w:rsidTr="0090605A">
        <w:trPr>
          <w:trHeight w:val="58"/>
          <w:jc w:val="center"/>
        </w:trPr>
        <w:tc>
          <w:tcPr>
            <w:tcW w:w="5338" w:type="dxa"/>
            <w:gridSpan w:val="3"/>
            <w:tcBorders>
              <w:right w:val="single" w:sz="4" w:space="0" w:color="auto"/>
            </w:tcBorders>
            <w:shd w:val="clear" w:color="auto" w:fill="auto"/>
            <w:vAlign w:val="center"/>
          </w:tcPr>
          <w:p w14:paraId="366347F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HARQ ACK/NACK bundling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9CC741F"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8F953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Multiplexed</w:t>
            </w:r>
          </w:p>
        </w:tc>
      </w:tr>
      <w:tr w:rsidR="0090605A" w:rsidRPr="00C25669" w14:paraId="58E59254" w14:textId="77777777" w:rsidTr="0090605A">
        <w:trPr>
          <w:trHeight w:val="58"/>
          <w:jc w:val="center"/>
        </w:trPr>
        <w:tc>
          <w:tcPr>
            <w:tcW w:w="5338" w:type="dxa"/>
            <w:gridSpan w:val="3"/>
            <w:tcBorders>
              <w:right w:val="single" w:sz="4" w:space="0" w:color="auto"/>
            </w:tcBorders>
            <w:shd w:val="clear" w:color="auto" w:fill="auto"/>
            <w:vAlign w:val="center"/>
          </w:tcPr>
          <w:p w14:paraId="7E89488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lastRenderedPageBreak/>
              <w:t>Redundancy version coding sequence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3AFC59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93C49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{0,2,3,1}</w:t>
            </w:r>
          </w:p>
        </w:tc>
      </w:tr>
      <w:tr w:rsidR="0090605A" w:rsidRPr="00C25669" w14:paraId="4577D943" w14:textId="77777777" w:rsidTr="0090605A">
        <w:trPr>
          <w:trHeight w:val="58"/>
          <w:jc w:val="center"/>
        </w:trPr>
        <w:tc>
          <w:tcPr>
            <w:tcW w:w="5338" w:type="dxa"/>
            <w:gridSpan w:val="3"/>
            <w:tcBorders>
              <w:right w:val="single" w:sz="4" w:space="0" w:color="auto"/>
            </w:tcBorders>
            <w:shd w:val="clear" w:color="auto" w:fill="auto"/>
            <w:vAlign w:val="center"/>
          </w:tcPr>
          <w:p w14:paraId="7A2B82F8" w14:textId="77777777" w:rsidR="0090605A" w:rsidRPr="00C25669" w:rsidRDefault="0090605A" w:rsidP="0090605A">
            <w:pPr>
              <w:keepNext/>
              <w:keepLines/>
              <w:spacing w:after="0"/>
              <w:rPr>
                <w:rFonts w:ascii="Arial" w:eastAsia="SimSun" w:hAnsi="Arial" w:cs="Arial"/>
                <w:sz w:val="18"/>
                <w:szCs w:val="18"/>
              </w:rPr>
            </w:pPr>
            <w:r w:rsidRPr="00C25669">
              <w:rPr>
                <w:rFonts w:ascii="Arial" w:hAnsi="Arial" w:cs="Arial"/>
                <w:sz w:val="18"/>
                <w:szCs w:val="18"/>
                <w:lang w:val="en-US"/>
              </w:rPr>
              <w:t>TDD UL-DL pattern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24C57DB" w14:textId="77777777" w:rsidR="0090605A" w:rsidRPr="00C25669" w:rsidRDefault="0090605A" w:rsidP="0090605A">
            <w:pPr>
              <w:keepNext/>
              <w:keepLines/>
              <w:spacing w:after="0"/>
              <w:jc w:val="center"/>
              <w:rPr>
                <w:rFonts w:ascii="Arial" w:eastAsia="SimSun"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75D35ED2" w14:textId="77777777" w:rsidR="0090605A" w:rsidRPr="00C25669" w:rsidRDefault="0090605A" w:rsidP="0090605A">
            <w:pPr>
              <w:pStyle w:val="TAL"/>
              <w:jc w:val="center"/>
              <w:rPr>
                <w:rFonts w:cs="Arial"/>
                <w:szCs w:val="18"/>
              </w:rPr>
            </w:pPr>
            <w:r w:rsidRPr="00C25669">
              <w:rPr>
                <w:rFonts w:cs="Arial"/>
                <w:szCs w:val="18"/>
              </w:rPr>
              <w:t>60 kHz SCS: FR2.60-1</w:t>
            </w:r>
          </w:p>
          <w:p w14:paraId="48E99E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hAnsi="Arial" w:cs="Arial"/>
                <w:sz w:val="18"/>
                <w:szCs w:val="18"/>
              </w:rPr>
              <w:t>120 kHz SCS: FR2.120-1</w:t>
            </w:r>
          </w:p>
        </w:tc>
      </w:tr>
      <w:tr w:rsidR="0090605A" w:rsidRPr="00C25669" w14:paraId="3D1994D6" w14:textId="77777777" w:rsidTr="0090605A">
        <w:trPr>
          <w:trHeight w:val="58"/>
          <w:jc w:val="center"/>
        </w:trPr>
        <w:tc>
          <w:tcPr>
            <w:tcW w:w="5338" w:type="dxa"/>
            <w:gridSpan w:val="3"/>
            <w:tcBorders>
              <w:right w:val="single" w:sz="4" w:space="0" w:color="auto"/>
            </w:tcBorders>
            <w:shd w:val="clear" w:color="auto" w:fill="auto"/>
            <w:vAlign w:val="center"/>
          </w:tcPr>
          <w:p w14:paraId="21D6B77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sz w:val="18"/>
              </w:rPr>
              <w:t>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4548CE5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53D8629F" w14:textId="77777777" w:rsidR="00D76AB7" w:rsidRDefault="00D76AB7" w:rsidP="00D76AB7">
            <w:pPr>
              <w:keepNext/>
              <w:keepLines/>
              <w:spacing w:after="0"/>
              <w:jc w:val="center"/>
              <w:rPr>
                <w:ins w:id="460" w:author="CR0016r1" w:date="2019-12-03T16:18:00Z"/>
                <w:rFonts w:ascii="Arial" w:eastAsia="SimSun" w:hAnsi="Arial"/>
                <w:sz w:val="18"/>
              </w:rPr>
            </w:pPr>
            <w:del w:id="461" w:author="CR0016r1" w:date="2019-12-03T16:18:00Z">
              <w:r w:rsidRPr="001A45B2" w:rsidDel="00285ABF">
                <w:rPr>
                  <w:rFonts w:ascii="Arial" w:eastAsia="SimSun" w:hAnsi="Arial"/>
                  <w:sz w:val="18"/>
                </w:rPr>
                <w:delText xml:space="preserve">SP Type I, Random per slot with </w:delText>
              </w:r>
              <w:r w:rsidRPr="001A45B2" w:rsidDel="00C25BF5">
                <w:rPr>
                  <w:rFonts w:ascii="Arial" w:eastAsia="SimSun" w:hAnsi="Arial"/>
                  <w:sz w:val="18"/>
                </w:rPr>
                <w:delText>PRB bundling</w:delText>
              </w:r>
              <w:r w:rsidRPr="001A45B2" w:rsidDel="00285ABF">
                <w:rPr>
                  <w:rFonts w:ascii="Arial" w:eastAsia="SimSun" w:hAnsi="Arial"/>
                  <w:sz w:val="18"/>
                </w:rPr>
                <w:delText xml:space="preserve"> granularity</w:delText>
              </w:r>
            </w:del>
            <w:ins w:id="462" w:author="CR0016r1" w:date="2019-12-03T16:18:00Z">
              <w:r w:rsidRPr="001A45B2">
                <w:rPr>
                  <w:rFonts w:ascii="Arial" w:eastAsia="SimSun" w:hAnsi="Arial"/>
                  <w:sz w:val="18"/>
                </w:rPr>
                <w:t xml:space="preserve">SP Type I, </w:t>
              </w:r>
              <w:r>
                <w:rPr>
                  <w:rFonts w:ascii="Arial" w:eastAsia="SimSun" w:hAnsi="Arial"/>
                  <w:sz w:val="18"/>
                </w:rPr>
                <w:t>Precoder index 0</w:t>
              </w:r>
              <w:r w:rsidRPr="001A45B2">
                <w:rPr>
                  <w:rFonts w:ascii="Arial" w:eastAsia="SimSun" w:hAnsi="Arial"/>
                  <w:sz w:val="18"/>
                </w:rPr>
                <w:t xml:space="preserve"> per slot with </w:t>
              </w:r>
              <w:r>
                <w:rPr>
                  <w:rFonts w:ascii="Arial" w:eastAsia="SimSun" w:hAnsi="Arial"/>
                  <w:sz w:val="18"/>
                </w:rPr>
                <w:t>Wideband</w:t>
              </w:r>
              <w:r w:rsidRPr="001A45B2">
                <w:rPr>
                  <w:rFonts w:ascii="Arial" w:eastAsia="SimSun" w:hAnsi="Arial"/>
                  <w:sz w:val="18"/>
                </w:rPr>
                <w:t xml:space="preserve"> granularity</w:t>
              </w:r>
              <w:r>
                <w:rPr>
                  <w:rFonts w:ascii="Arial" w:eastAsia="SimSun" w:hAnsi="Arial"/>
                  <w:sz w:val="18"/>
                </w:rPr>
                <w:t xml:space="preserve"> for Rank 2 as defined in Table 5.2.2.2.1-1 [12]</w:t>
              </w:r>
            </w:ins>
          </w:p>
          <w:p w14:paraId="15216482" w14:textId="766D22AE" w:rsidR="0090605A" w:rsidRPr="00C25669" w:rsidRDefault="0090605A" w:rsidP="0090605A">
            <w:pPr>
              <w:keepNext/>
              <w:keepLines/>
              <w:spacing w:after="0"/>
              <w:jc w:val="center"/>
              <w:rPr>
                <w:rFonts w:ascii="Arial" w:eastAsia="SimSun" w:hAnsi="Arial"/>
                <w:sz w:val="18"/>
              </w:rPr>
            </w:pPr>
          </w:p>
        </w:tc>
      </w:tr>
      <w:tr w:rsidR="0090605A" w:rsidRPr="00C25669" w14:paraId="1A4A071A" w14:textId="77777777" w:rsidTr="0090605A">
        <w:trPr>
          <w:trHeight w:val="58"/>
          <w:jc w:val="center"/>
        </w:trPr>
        <w:tc>
          <w:tcPr>
            <w:tcW w:w="5338" w:type="dxa"/>
            <w:gridSpan w:val="3"/>
            <w:tcBorders>
              <w:right w:val="single" w:sz="4" w:space="0" w:color="auto"/>
            </w:tcBorders>
            <w:shd w:val="clear" w:color="auto" w:fill="auto"/>
            <w:vAlign w:val="center"/>
          </w:tcPr>
          <w:p w14:paraId="196FA5C5" w14:textId="77777777" w:rsidR="0090605A" w:rsidRPr="00C25669" w:rsidRDefault="00FB4E26" w:rsidP="0090605A">
            <w:pPr>
              <w:keepNext/>
              <w:keepLines/>
              <w:spacing w:after="0"/>
              <w:rPr>
                <w:rFonts w:ascii="Arial" w:eastAsia="SimSun" w:hAnsi="Arial"/>
                <w:sz w:val="18"/>
              </w:rPr>
            </w:pPr>
            <w:r w:rsidRPr="00C25669">
              <w:rPr>
                <w:rFonts w:ascii="Arial" w:eastAsia="SimSun" w:hAnsi="Arial" w:cs="Arial"/>
                <w:sz w:val="18"/>
              </w:rPr>
              <w:t xml:space="preserve">Symbols for </w:t>
            </w:r>
            <w:r w:rsidRPr="00C25669">
              <w:rPr>
                <w:rFonts w:ascii="Arial" w:eastAsia="SimSun" w:hAnsi="Arial"/>
                <w:snapToGrid w:val="0"/>
                <w:sz w:val="18"/>
              </w:rPr>
              <w:t>all unused R</w:t>
            </w:r>
            <w:r w:rsidRPr="00C25669">
              <w:rPr>
                <w:rFonts w:ascii="Arial" w:eastAsia="SimSun" w:hAnsi="Arial" w:hint="eastAsia"/>
                <w:snapToGrid w:val="0"/>
                <w:sz w:val="18"/>
                <w:lang w:eastAsia="zh-CN"/>
              </w:rPr>
              <w:t>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729BD"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3E493A3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OCNG Annex A.5</w:t>
            </w:r>
          </w:p>
        </w:tc>
      </w:tr>
      <w:tr w:rsidR="0090605A" w:rsidRPr="00C25669" w14:paraId="587DD76D" w14:textId="77777777" w:rsidTr="0090605A">
        <w:trPr>
          <w:trHeight w:val="58"/>
          <w:jc w:val="center"/>
        </w:trPr>
        <w:tc>
          <w:tcPr>
            <w:tcW w:w="5338" w:type="dxa"/>
            <w:gridSpan w:val="3"/>
            <w:tcBorders>
              <w:right w:val="single" w:sz="4" w:space="0" w:color="auto"/>
            </w:tcBorders>
            <w:shd w:val="clear" w:color="auto" w:fill="auto"/>
            <w:vAlign w:val="center"/>
          </w:tcPr>
          <w:p w14:paraId="24FF24B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Propagation condition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6B3184FB"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65C789F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Static propagation condition</w:t>
            </w:r>
          </w:p>
          <w:p w14:paraId="3304C1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No external noise sources are applied</w:t>
            </w:r>
          </w:p>
        </w:tc>
      </w:tr>
      <w:tr w:rsidR="0090605A" w:rsidRPr="00C25669" w14:paraId="4E9CC824" w14:textId="77777777" w:rsidTr="0090605A">
        <w:trPr>
          <w:trHeight w:val="58"/>
          <w:jc w:val="center"/>
        </w:trPr>
        <w:tc>
          <w:tcPr>
            <w:tcW w:w="1771" w:type="dxa"/>
            <w:vMerge w:val="restart"/>
            <w:tcBorders>
              <w:right w:val="single" w:sz="4" w:space="0" w:color="auto"/>
            </w:tcBorders>
            <w:shd w:val="clear" w:color="auto" w:fill="auto"/>
            <w:vAlign w:val="center"/>
          </w:tcPr>
          <w:p w14:paraId="6EBE667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Antenna configuration</w:t>
            </w:r>
          </w:p>
        </w:tc>
        <w:tc>
          <w:tcPr>
            <w:tcW w:w="3567" w:type="dxa"/>
            <w:gridSpan w:val="2"/>
            <w:tcBorders>
              <w:right w:val="single" w:sz="4" w:space="0" w:color="auto"/>
            </w:tcBorders>
            <w:shd w:val="clear" w:color="auto" w:fill="auto"/>
            <w:vAlign w:val="center"/>
          </w:tcPr>
          <w:p w14:paraId="196D8BF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1 layer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1AA061EC"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15D95B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1x2 or 1x4</w:t>
            </w:r>
          </w:p>
        </w:tc>
      </w:tr>
      <w:tr w:rsidR="0090605A" w:rsidRPr="00C25669" w14:paraId="056E5136" w14:textId="77777777" w:rsidTr="0090605A">
        <w:trPr>
          <w:trHeight w:val="58"/>
          <w:jc w:val="center"/>
        </w:trPr>
        <w:tc>
          <w:tcPr>
            <w:tcW w:w="1771" w:type="dxa"/>
            <w:vMerge/>
            <w:tcBorders>
              <w:right w:val="single" w:sz="4" w:space="0" w:color="auto"/>
            </w:tcBorders>
            <w:shd w:val="clear" w:color="auto" w:fill="auto"/>
            <w:vAlign w:val="center"/>
          </w:tcPr>
          <w:p w14:paraId="6FB6DDB3" w14:textId="77777777" w:rsidR="0090605A" w:rsidRPr="00C25669" w:rsidRDefault="0090605A" w:rsidP="0090605A">
            <w:pPr>
              <w:keepNext/>
              <w:keepLines/>
              <w:spacing w:after="0"/>
              <w:rPr>
                <w:rFonts w:ascii="Arial" w:eastAsia="SimSun" w:hAnsi="Arial" w:cs="Arial"/>
                <w:sz w:val="18"/>
              </w:rPr>
            </w:pPr>
          </w:p>
        </w:tc>
        <w:tc>
          <w:tcPr>
            <w:tcW w:w="3567" w:type="dxa"/>
            <w:gridSpan w:val="2"/>
            <w:tcBorders>
              <w:right w:val="single" w:sz="4" w:space="0" w:color="auto"/>
            </w:tcBorders>
            <w:shd w:val="clear" w:color="auto" w:fill="auto"/>
            <w:vAlign w:val="center"/>
          </w:tcPr>
          <w:p w14:paraId="556406F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2 layers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14:paraId="796B79E8" w14:textId="77777777" w:rsidR="0090605A" w:rsidRPr="00C25669" w:rsidRDefault="0090605A" w:rsidP="0090605A">
            <w:pPr>
              <w:keepNext/>
              <w:keepLines/>
              <w:spacing w:after="0"/>
              <w:jc w:val="center"/>
              <w:rPr>
                <w:rFonts w:ascii="Arial" w:eastAsia="SimSun"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14:paraId="2B30AD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2x2 or 2x4</w:t>
            </w:r>
          </w:p>
        </w:tc>
      </w:tr>
      <w:tr w:rsidR="0090605A" w:rsidRPr="00C25669" w14:paraId="13522BDA" w14:textId="77777777" w:rsidTr="0090605A">
        <w:trPr>
          <w:trHeight w:val="58"/>
          <w:jc w:val="center"/>
        </w:trPr>
        <w:tc>
          <w:tcPr>
            <w:tcW w:w="9631" w:type="dxa"/>
            <w:gridSpan w:val="5"/>
            <w:tcBorders>
              <w:right w:val="single" w:sz="4" w:space="0" w:color="auto"/>
            </w:tcBorders>
            <w:shd w:val="clear" w:color="auto" w:fill="auto"/>
          </w:tcPr>
          <w:p w14:paraId="742E3B03" w14:textId="77777777" w:rsidR="0090605A" w:rsidRPr="00C25669" w:rsidRDefault="0090605A" w:rsidP="00DD4A96">
            <w:pPr>
              <w:pStyle w:val="TAN"/>
            </w:pPr>
            <w:r w:rsidRPr="00C25669">
              <w:t>Note 1:</w:t>
            </w:r>
            <w:r w:rsidR="00CC6E4B" w:rsidRPr="00C25669">
              <w:rPr>
                <w:lang w:eastAsia="zh-CN"/>
              </w:rPr>
              <w:tab/>
            </w:r>
            <w:r w:rsidRPr="00C25669">
              <w:t>PDSCH is scheduled only on full DL slots not containing SSB or TRS.</w:t>
            </w:r>
          </w:p>
          <w:p w14:paraId="2C9ADD59" w14:textId="77777777" w:rsidR="0090605A" w:rsidRPr="00C25669" w:rsidRDefault="0090605A" w:rsidP="00DD4A96">
            <w:pPr>
              <w:pStyle w:val="TAN"/>
            </w:pPr>
            <w:r w:rsidRPr="00C25669">
              <w:t>Note 2:</w:t>
            </w:r>
            <w:r w:rsidR="00CC6E4B" w:rsidRPr="00C25669">
              <w:rPr>
                <w:lang w:eastAsia="zh-CN"/>
              </w:rPr>
              <w:tab/>
            </w:r>
            <w:r w:rsidRPr="00C25669">
              <w:t>UE assumes that the TCI state for the PDSCH is identical to the TCI state applied for the PDCCH transmission.</w:t>
            </w:r>
          </w:p>
          <w:p w14:paraId="4C2A7187" w14:textId="77777777" w:rsidR="0090605A" w:rsidRPr="00C25669" w:rsidRDefault="0090605A" w:rsidP="00DD4A96">
            <w:pPr>
              <w:pStyle w:val="TAN"/>
            </w:pPr>
            <w:r w:rsidRPr="00C25669">
              <w:t>Note 3:</w:t>
            </w:r>
            <w:r w:rsidR="00CC6E4B" w:rsidRPr="00C25669">
              <w:rPr>
                <w:lang w:eastAsia="zh-CN"/>
              </w:rPr>
              <w:tab/>
            </w:r>
            <w:r w:rsidRPr="00C25669">
              <w:t xml:space="preserve">Point A coincides with minimum guard band as specified in Table 5.3.3-1 from </w:t>
            </w:r>
            <w:r w:rsidR="00766C7E" w:rsidRPr="00C25669">
              <w:t>TS </w:t>
            </w:r>
            <w:r w:rsidRPr="00C25669">
              <w:t>38.101-2 [7] for tested channel bandwidth and subcarrier spacing.</w:t>
            </w:r>
          </w:p>
        </w:tc>
      </w:tr>
    </w:tbl>
    <w:p w14:paraId="5268FB92" w14:textId="77777777" w:rsidR="0090605A" w:rsidRPr="00C25669" w:rsidRDefault="0090605A" w:rsidP="0090605A">
      <w:pPr>
        <w:rPr>
          <w:rFonts w:eastAsia="SimSun"/>
          <w:lang w:val="en-US"/>
        </w:rPr>
      </w:pPr>
    </w:p>
    <w:p w14:paraId="208804C8" w14:textId="77777777" w:rsidR="0090605A" w:rsidRPr="00C25669" w:rsidRDefault="0090605A" w:rsidP="00DD4A96">
      <w:pPr>
        <w:pStyle w:val="TH"/>
      </w:pPr>
      <w:r w:rsidRPr="00C25669">
        <w:t>Table 7.5A</w:t>
      </w:r>
      <w:r w:rsidR="00766C7E" w:rsidRPr="00C25669">
        <w:t>.1</w:t>
      </w:r>
      <w:r w:rsidRPr="00C25669">
        <w:t>-2: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90605A" w:rsidRPr="00C25669" w14:paraId="2F1E26BF" w14:textId="77777777" w:rsidTr="0090605A">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1D2C1FFC" w14:textId="77777777" w:rsidR="0090605A" w:rsidRPr="00C25669" w:rsidRDefault="0090605A" w:rsidP="0090605A">
            <w:pPr>
              <w:pStyle w:val="TAH"/>
              <w:rPr>
                <w:rFonts w:eastAsia="Yu Mincho"/>
              </w:rPr>
            </w:pPr>
            <w:r w:rsidRPr="00C25669">
              <w:rPr>
                <w:rFonts w:eastAsia="Yu Mincho"/>
              </w:rPr>
              <w:t>SCS (kHz)</w:t>
            </w:r>
          </w:p>
        </w:tc>
        <w:tc>
          <w:tcPr>
            <w:tcW w:w="1060" w:type="dxa"/>
            <w:shd w:val="clear" w:color="auto" w:fill="auto"/>
            <w:tcMar>
              <w:top w:w="15" w:type="dxa"/>
              <w:left w:w="81" w:type="dxa"/>
              <w:bottom w:w="0" w:type="dxa"/>
              <w:right w:w="81" w:type="dxa"/>
            </w:tcMar>
            <w:hideMark/>
          </w:tcPr>
          <w:p w14:paraId="40D3CA48" w14:textId="77777777" w:rsidR="0090605A" w:rsidRPr="00C25669" w:rsidRDefault="0090605A" w:rsidP="0090605A">
            <w:pPr>
              <w:pStyle w:val="TAH"/>
              <w:rPr>
                <w:rFonts w:eastAsia="Yu Mincho"/>
              </w:rPr>
            </w:pPr>
            <w:r w:rsidRPr="00C25669">
              <w:rPr>
                <w:rFonts w:eastAsia="Yu Mincho"/>
              </w:rPr>
              <w:t>50 MHz</w:t>
            </w:r>
          </w:p>
        </w:tc>
        <w:tc>
          <w:tcPr>
            <w:tcW w:w="1060" w:type="dxa"/>
            <w:shd w:val="clear" w:color="auto" w:fill="auto"/>
            <w:tcMar>
              <w:top w:w="15" w:type="dxa"/>
              <w:left w:w="81" w:type="dxa"/>
              <w:bottom w:w="0" w:type="dxa"/>
              <w:right w:w="81" w:type="dxa"/>
            </w:tcMar>
            <w:hideMark/>
          </w:tcPr>
          <w:p w14:paraId="18040DCA" w14:textId="77777777" w:rsidR="0090605A" w:rsidRPr="00C25669" w:rsidRDefault="0090605A" w:rsidP="0090605A">
            <w:pPr>
              <w:pStyle w:val="TAH"/>
              <w:rPr>
                <w:rFonts w:eastAsia="Yu Mincho"/>
              </w:rPr>
            </w:pPr>
            <w:r w:rsidRPr="00C25669">
              <w:rPr>
                <w:rFonts w:eastAsia="Yu Mincho"/>
              </w:rPr>
              <w:t>100 MHz</w:t>
            </w:r>
          </w:p>
        </w:tc>
        <w:tc>
          <w:tcPr>
            <w:tcW w:w="1060" w:type="dxa"/>
            <w:shd w:val="clear" w:color="auto" w:fill="auto"/>
            <w:tcMar>
              <w:top w:w="15" w:type="dxa"/>
              <w:left w:w="81" w:type="dxa"/>
              <w:bottom w:w="0" w:type="dxa"/>
              <w:right w:w="81" w:type="dxa"/>
            </w:tcMar>
            <w:hideMark/>
          </w:tcPr>
          <w:p w14:paraId="6E91CBDB" w14:textId="77777777" w:rsidR="0090605A" w:rsidRPr="00C25669" w:rsidRDefault="0090605A" w:rsidP="0090605A">
            <w:pPr>
              <w:pStyle w:val="TAH"/>
              <w:rPr>
                <w:rFonts w:eastAsia="Yu Mincho"/>
              </w:rPr>
            </w:pPr>
            <w:r w:rsidRPr="00C25669">
              <w:rPr>
                <w:rFonts w:eastAsia="Yu Mincho"/>
              </w:rPr>
              <w:t>200 MHz</w:t>
            </w:r>
          </w:p>
        </w:tc>
        <w:tc>
          <w:tcPr>
            <w:tcW w:w="1060" w:type="dxa"/>
            <w:shd w:val="clear" w:color="auto" w:fill="auto"/>
            <w:tcMar>
              <w:top w:w="15" w:type="dxa"/>
              <w:left w:w="81" w:type="dxa"/>
              <w:bottom w:w="0" w:type="dxa"/>
              <w:right w:w="81" w:type="dxa"/>
            </w:tcMar>
            <w:hideMark/>
          </w:tcPr>
          <w:p w14:paraId="6A4689B7" w14:textId="77777777" w:rsidR="0090605A" w:rsidRPr="00C25669" w:rsidRDefault="0090605A" w:rsidP="0090605A">
            <w:pPr>
              <w:pStyle w:val="TAH"/>
              <w:rPr>
                <w:rFonts w:eastAsia="Yu Mincho"/>
              </w:rPr>
            </w:pPr>
            <w:r w:rsidRPr="00C25669">
              <w:rPr>
                <w:rFonts w:eastAsia="Yu Mincho"/>
              </w:rPr>
              <w:t>400 MHz</w:t>
            </w:r>
          </w:p>
        </w:tc>
      </w:tr>
      <w:tr w:rsidR="0090605A" w:rsidRPr="00C25669" w14:paraId="60397BC8" w14:textId="77777777" w:rsidTr="0090605A">
        <w:trPr>
          <w:jc w:val="center"/>
        </w:trPr>
        <w:tc>
          <w:tcPr>
            <w:tcW w:w="1060" w:type="dxa"/>
            <w:shd w:val="clear" w:color="auto" w:fill="auto"/>
            <w:tcMar>
              <w:top w:w="15" w:type="dxa"/>
              <w:left w:w="81" w:type="dxa"/>
              <w:bottom w:w="0" w:type="dxa"/>
              <w:right w:w="81" w:type="dxa"/>
            </w:tcMar>
            <w:hideMark/>
          </w:tcPr>
          <w:p w14:paraId="32C12B21" w14:textId="77777777" w:rsidR="0090605A" w:rsidRPr="00C25669" w:rsidRDefault="0090605A" w:rsidP="0090605A">
            <w:pPr>
              <w:pStyle w:val="TAC"/>
              <w:rPr>
                <w:rFonts w:eastAsia="Yu Mincho"/>
              </w:rPr>
            </w:pPr>
            <w:r w:rsidRPr="00C25669">
              <w:rPr>
                <w:rFonts w:eastAsia="Yu Mincho"/>
              </w:rPr>
              <w:t>60</w:t>
            </w:r>
          </w:p>
        </w:tc>
        <w:tc>
          <w:tcPr>
            <w:tcW w:w="1060" w:type="dxa"/>
            <w:shd w:val="clear" w:color="auto" w:fill="auto"/>
            <w:tcMar>
              <w:top w:w="15" w:type="dxa"/>
              <w:left w:w="81" w:type="dxa"/>
              <w:bottom w:w="0" w:type="dxa"/>
              <w:right w:w="81" w:type="dxa"/>
            </w:tcMar>
            <w:hideMark/>
          </w:tcPr>
          <w:p w14:paraId="37A05E3D"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E4C2E6B"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6B9D73B1" w14:textId="77777777" w:rsidR="0090605A" w:rsidRPr="00C25669" w:rsidRDefault="0090605A" w:rsidP="0090605A">
            <w:pPr>
              <w:pStyle w:val="TAC"/>
              <w:rPr>
                <w:rFonts w:eastAsia="Yu Mincho"/>
              </w:rPr>
            </w:pPr>
            <w:r w:rsidRPr="00C25669">
              <w:rPr>
                <w:rFonts w:eastAsia="Yu Mincho"/>
              </w:rPr>
              <w:t>264</w:t>
            </w:r>
          </w:p>
        </w:tc>
        <w:tc>
          <w:tcPr>
            <w:tcW w:w="1060" w:type="dxa"/>
            <w:shd w:val="clear" w:color="auto" w:fill="auto"/>
            <w:tcMar>
              <w:top w:w="15" w:type="dxa"/>
              <w:left w:w="81" w:type="dxa"/>
              <w:bottom w:w="0" w:type="dxa"/>
              <w:right w:w="81" w:type="dxa"/>
            </w:tcMar>
            <w:hideMark/>
          </w:tcPr>
          <w:p w14:paraId="126C4FAE" w14:textId="77777777" w:rsidR="0090605A" w:rsidRPr="00C25669" w:rsidRDefault="0090605A" w:rsidP="0090605A">
            <w:pPr>
              <w:pStyle w:val="TAC"/>
              <w:rPr>
                <w:rFonts w:eastAsia="Yu Mincho"/>
              </w:rPr>
            </w:pPr>
            <w:r w:rsidRPr="00C25669">
              <w:rPr>
                <w:rFonts w:eastAsia="Yu Mincho"/>
              </w:rPr>
              <w:t>N.A</w:t>
            </w:r>
          </w:p>
        </w:tc>
      </w:tr>
      <w:tr w:rsidR="0090605A" w:rsidRPr="00C25669" w14:paraId="3303EEC2" w14:textId="77777777" w:rsidTr="0090605A">
        <w:trPr>
          <w:jc w:val="center"/>
        </w:trPr>
        <w:tc>
          <w:tcPr>
            <w:tcW w:w="1060" w:type="dxa"/>
            <w:shd w:val="clear" w:color="auto" w:fill="auto"/>
            <w:tcMar>
              <w:top w:w="15" w:type="dxa"/>
              <w:left w:w="81" w:type="dxa"/>
              <w:bottom w:w="0" w:type="dxa"/>
              <w:right w:w="81" w:type="dxa"/>
            </w:tcMar>
            <w:hideMark/>
          </w:tcPr>
          <w:p w14:paraId="184EA2FE" w14:textId="77777777" w:rsidR="0090605A" w:rsidRPr="00C25669" w:rsidRDefault="0090605A" w:rsidP="0090605A">
            <w:pPr>
              <w:pStyle w:val="TAC"/>
              <w:rPr>
                <w:rFonts w:eastAsia="Yu Mincho"/>
              </w:rPr>
            </w:pPr>
            <w:r w:rsidRPr="00C25669">
              <w:rPr>
                <w:rFonts w:eastAsia="Yu Mincho"/>
              </w:rPr>
              <w:t>120</w:t>
            </w:r>
          </w:p>
        </w:tc>
        <w:tc>
          <w:tcPr>
            <w:tcW w:w="1060" w:type="dxa"/>
            <w:shd w:val="clear" w:color="auto" w:fill="auto"/>
            <w:tcMar>
              <w:top w:w="15" w:type="dxa"/>
              <w:left w:w="81" w:type="dxa"/>
              <w:bottom w:w="0" w:type="dxa"/>
              <w:right w:w="81" w:type="dxa"/>
            </w:tcMar>
            <w:hideMark/>
          </w:tcPr>
          <w:p w14:paraId="1BCF9D01" w14:textId="77777777" w:rsidR="0090605A" w:rsidRPr="00C25669" w:rsidRDefault="0090605A" w:rsidP="0090605A">
            <w:pPr>
              <w:pStyle w:val="TAC"/>
              <w:rPr>
                <w:rFonts w:eastAsia="Yu Mincho"/>
              </w:rPr>
            </w:pPr>
            <w:r w:rsidRPr="00C25669">
              <w:rPr>
                <w:rFonts w:eastAsia="Yu Mincho"/>
              </w:rPr>
              <w:t>30</w:t>
            </w:r>
          </w:p>
        </w:tc>
        <w:tc>
          <w:tcPr>
            <w:tcW w:w="1060" w:type="dxa"/>
            <w:shd w:val="clear" w:color="auto" w:fill="auto"/>
            <w:tcMar>
              <w:top w:w="15" w:type="dxa"/>
              <w:left w:w="81" w:type="dxa"/>
              <w:bottom w:w="0" w:type="dxa"/>
              <w:right w:w="81" w:type="dxa"/>
            </w:tcMar>
            <w:hideMark/>
          </w:tcPr>
          <w:p w14:paraId="06C6E1B8" w14:textId="77777777" w:rsidR="0090605A" w:rsidRPr="00C25669" w:rsidRDefault="0090605A" w:rsidP="0090605A">
            <w:pPr>
              <w:pStyle w:val="TAC"/>
              <w:rPr>
                <w:rFonts w:eastAsia="Yu Mincho"/>
              </w:rPr>
            </w:pPr>
            <w:r w:rsidRPr="00C25669">
              <w:rPr>
                <w:rFonts w:eastAsia="Yu Mincho"/>
              </w:rPr>
              <w:t>66</w:t>
            </w:r>
          </w:p>
        </w:tc>
        <w:tc>
          <w:tcPr>
            <w:tcW w:w="1060" w:type="dxa"/>
            <w:shd w:val="clear" w:color="auto" w:fill="auto"/>
            <w:tcMar>
              <w:top w:w="15" w:type="dxa"/>
              <w:left w:w="81" w:type="dxa"/>
              <w:bottom w:w="0" w:type="dxa"/>
              <w:right w:w="81" w:type="dxa"/>
            </w:tcMar>
            <w:hideMark/>
          </w:tcPr>
          <w:p w14:paraId="16CE05B8" w14:textId="77777777" w:rsidR="0090605A" w:rsidRPr="00C25669" w:rsidRDefault="0090605A" w:rsidP="0090605A">
            <w:pPr>
              <w:pStyle w:val="TAC"/>
              <w:rPr>
                <w:rFonts w:eastAsia="Yu Mincho"/>
              </w:rPr>
            </w:pPr>
            <w:r w:rsidRPr="00C25669">
              <w:rPr>
                <w:rFonts w:eastAsia="Yu Mincho"/>
              </w:rPr>
              <w:t>132</w:t>
            </w:r>
          </w:p>
        </w:tc>
        <w:tc>
          <w:tcPr>
            <w:tcW w:w="1060" w:type="dxa"/>
            <w:shd w:val="clear" w:color="auto" w:fill="auto"/>
            <w:tcMar>
              <w:top w:w="15" w:type="dxa"/>
              <w:left w:w="81" w:type="dxa"/>
              <w:bottom w:w="0" w:type="dxa"/>
              <w:right w:w="81" w:type="dxa"/>
            </w:tcMar>
            <w:hideMark/>
          </w:tcPr>
          <w:p w14:paraId="78BE2E52" w14:textId="77777777" w:rsidR="0090605A" w:rsidRPr="00C25669" w:rsidRDefault="0090605A" w:rsidP="0090605A">
            <w:pPr>
              <w:pStyle w:val="TAC"/>
              <w:rPr>
                <w:rFonts w:eastAsia="Yu Mincho"/>
              </w:rPr>
            </w:pPr>
            <w:r w:rsidRPr="00C25669">
              <w:rPr>
                <w:rFonts w:eastAsia="Yu Mincho"/>
              </w:rPr>
              <w:t>264</w:t>
            </w:r>
          </w:p>
        </w:tc>
      </w:tr>
    </w:tbl>
    <w:p w14:paraId="38EB62C4" w14:textId="77777777" w:rsidR="0090605A" w:rsidRPr="00C25669" w:rsidRDefault="0090605A" w:rsidP="0090605A">
      <w:pPr>
        <w:rPr>
          <w:rFonts w:eastAsia="SimSun"/>
          <w:lang w:val="en-US"/>
        </w:rPr>
      </w:pPr>
    </w:p>
    <w:p w14:paraId="3938CE53" w14:textId="77777777" w:rsidR="0090605A" w:rsidRPr="00C25669" w:rsidRDefault="0090605A" w:rsidP="00DD4A96">
      <w:pPr>
        <w:pStyle w:val="TH"/>
      </w:pPr>
      <w:r w:rsidRPr="00C25669">
        <w:t>Table 7.5A</w:t>
      </w:r>
      <w:r w:rsidR="00766C7E" w:rsidRPr="00C25669">
        <w:t>.1</w:t>
      </w:r>
      <w:r w:rsidRPr="00C25669">
        <w:t>-3</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90605A" w:rsidRPr="00C25669" w14:paraId="7D42F314" w14:textId="77777777" w:rsidTr="0090605A">
        <w:trPr>
          <w:jc w:val="center"/>
        </w:trPr>
        <w:tc>
          <w:tcPr>
            <w:tcW w:w="2034" w:type="dxa"/>
            <w:shd w:val="clear" w:color="auto" w:fill="auto"/>
          </w:tcPr>
          <w:p w14:paraId="535006D1"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40225066"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7F73360A"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01ED0770" w14:textId="77777777" w:rsidR="0090605A" w:rsidRPr="00C25669" w:rsidRDefault="0090605A" w:rsidP="0090605A">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90605A" w:rsidRPr="00C25669" w14:paraId="42FAE26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C744A9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5E6B3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544914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284FD6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w:t>
            </w:r>
          </w:p>
        </w:tc>
      </w:tr>
      <w:tr w:rsidR="0090605A" w:rsidRPr="00C25669" w14:paraId="5E65937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DCCCF9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54548A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E00CB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9ABD8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23</w:t>
            </w:r>
          </w:p>
        </w:tc>
      </w:tr>
      <w:tr w:rsidR="0090605A" w:rsidRPr="00C25669" w14:paraId="46C9343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9D761F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D65F3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0F2E5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670F7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22</w:t>
            </w:r>
          </w:p>
        </w:tc>
      </w:tr>
      <w:tr w:rsidR="0090605A" w:rsidRPr="00C25669" w14:paraId="24211BDE"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FE56BD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66D7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76AB14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32095D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14</w:t>
            </w:r>
          </w:p>
        </w:tc>
      </w:tr>
      <w:tr w:rsidR="0090605A" w:rsidRPr="00C25669" w14:paraId="28F557DD"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6E76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658D0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845CBE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8AB26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4588B013"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738724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B85FCF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E4584E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C07E27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177E133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D79A8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54EF2E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0CA1A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45763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1D41BF28"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AB4673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5E7BBC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61CDB74"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C1BB02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r>
      <w:tr w:rsidR="0090605A" w:rsidRPr="00C25669" w14:paraId="2564E73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4F261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7521E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1A2D4A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EC5629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64FF421"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B08170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067674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9F176B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F65252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1426FFD4"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4558C7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F9F85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0B9C0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11B01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CBF7F84"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7312A1A"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429093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553D1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B984C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r w:rsidR="0090605A" w:rsidRPr="00C25669" w14:paraId="780EA21B"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98BE76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73975B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266E89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0F6D32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27</w:t>
            </w:r>
          </w:p>
        </w:tc>
      </w:tr>
      <w:tr w:rsidR="0090605A" w:rsidRPr="00C25669" w14:paraId="76832D6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46DCF1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3AE3A6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E03A98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D8C9D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23</w:t>
            </w:r>
          </w:p>
        </w:tc>
      </w:tr>
      <w:tr w:rsidR="0090605A" w:rsidRPr="00C25669" w14:paraId="46A938AA"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172F7C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298824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C9E63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F915CF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22</w:t>
            </w:r>
          </w:p>
        </w:tc>
      </w:tr>
      <w:tr w:rsidR="0090605A" w:rsidRPr="00C25669" w14:paraId="6317439F"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4EFBB08"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BE7039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882727B"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F6EA7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14</w:t>
            </w:r>
          </w:p>
        </w:tc>
      </w:tr>
      <w:tr w:rsidR="0090605A" w:rsidRPr="00C25669" w14:paraId="43398051"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E8A046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FD6BA0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BAA9E1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80B1F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3EC89E72"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FFC86D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5CE5AD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87F0D45"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2CE7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543AF31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173510F"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FF9778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06B500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FEA228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r>
      <w:tr w:rsidR="0090605A" w:rsidRPr="00C25669" w14:paraId="6CB17DF0"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48CFB7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F9902D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C0DD117"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1B05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r>
      <w:tr w:rsidR="0090605A" w:rsidRPr="00C25669" w14:paraId="685B7D99"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0396076"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4368DDE"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BED795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0556DA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26D165D6"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8EE34B2"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56857E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F01C89C"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279D44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7A6CF9B0"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A3C8581"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EDA79A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E791889"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6AF34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9</w:t>
            </w:r>
          </w:p>
        </w:tc>
      </w:tr>
      <w:tr w:rsidR="0090605A" w:rsidRPr="00C25669" w14:paraId="23FCDF7C" w14:textId="77777777" w:rsidTr="0090605A">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1B3D7C3"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B693360"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DE4B40D" w14:textId="77777777" w:rsidR="0090605A" w:rsidRPr="00C25669" w:rsidRDefault="0090605A" w:rsidP="0090605A">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9DC502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w:t>
            </w:r>
          </w:p>
        </w:tc>
      </w:tr>
    </w:tbl>
    <w:p w14:paraId="37166BAB" w14:textId="77777777" w:rsidR="0090605A" w:rsidRPr="00C25669" w:rsidRDefault="0090605A" w:rsidP="0090605A">
      <w:pPr>
        <w:rPr>
          <w:rFonts w:eastAsia="SimSun"/>
          <w:lang w:eastAsia="zh-CN"/>
        </w:rPr>
      </w:pPr>
    </w:p>
    <w:p w14:paraId="722D4DDE" w14:textId="77777777" w:rsidR="0090605A" w:rsidRPr="00C25669" w:rsidRDefault="0090605A" w:rsidP="00DD4A96">
      <w:pPr>
        <w:pStyle w:val="TH"/>
      </w:pPr>
      <w:r w:rsidRPr="00C25669">
        <w:lastRenderedPageBreak/>
        <w:t>Table 7.5A</w:t>
      </w:r>
      <w:r w:rsidR="00766C7E" w:rsidRPr="00C25669">
        <w:t>.1</w:t>
      </w:r>
      <w:r w:rsidRPr="00C25669">
        <w:t>-4: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90605A" w:rsidRPr="00C25669" w14:paraId="47753AB4" w14:textId="77777777" w:rsidTr="0090605A">
        <w:trPr>
          <w:trHeight w:val="464"/>
          <w:jc w:val="center"/>
        </w:trPr>
        <w:tc>
          <w:tcPr>
            <w:tcW w:w="1705" w:type="dxa"/>
            <w:vAlign w:val="center"/>
          </w:tcPr>
          <w:p w14:paraId="4F113A2E" w14:textId="77777777" w:rsidR="0090605A" w:rsidRPr="00C25669" w:rsidRDefault="0090605A" w:rsidP="00DD4A96">
            <w:pPr>
              <w:pStyle w:val="TAH"/>
              <w:rPr>
                <w:rFonts w:cs="Times New Roman"/>
                <w:sz w:val="20"/>
                <w:szCs w:val="20"/>
                <w:lang w:eastAsia="zh-CN"/>
              </w:rPr>
            </w:pPr>
            <w:r w:rsidRPr="00C25669">
              <w:rPr>
                <w:lang w:eastAsia="zh-CN"/>
              </w:rPr>
              <w:t>MCS Index (Note 1)</w:t>
            </w:r>
          </w:p>
        </w:tc>
        <w:tc>
          <w:tcPr>
            <w:tcW w:w="1890" w:type="dxa"/>
            <w:vAlign w:val="center"/>
          </w:tcPr>
          <w:p w14:paraId="62F1CC5A" w14:textId="77777777" w:rsidR="0090605A" w:rsidRPr="00C25669" w:rsidRDefault="0090605A" w:rsidP="00DD4A96">
            <w:pPr>
              <w:pStyle w:val="TAH"/>
              <w:rPr>
                <w:rFonts w:cs="Times New Roman"/>
                <w:sz w:val="20"/>
                <w:szCs w:val="20"/>
                <w:lang w:eastAsia="zh-CN"/>
              </w:rPr>
            </w:pPr>
            <w:r w:rsidRPr="00C25669">
              <w:rPr>
                <w:lang w:eastAsia="zh-CN"/>
              </w:rPr>
              <w:t>SNR</w:t>
            </w:r>
            <w:r w:rsidRPr="00C25669">
              <w:rPr>
                <w:vertAlign w:val="subscript"/>
                <w:lang w:eastAsia="zh-CN"/>
              </w:rPr>
              <w:t>BB</w:t>
            </w:r>
            <w:r w:rsidRPr="00C25669">
              <w:rPr>
                <w:lang w:eastAsia="zh-CN"/>
              </w:rPr>
              <w:t>(dB) for maximum number of PDSCH MIMO Layers = 1</w:t>
            </w:r>
          </w:p>
        </w:tc>
        <w:tc>
          <w:tcPr>
            <w:tcW w:w="1890" w:type="dxa"/>
            <w:vAlign w:val="center"/>
          </w:tcPr>
          <w:p w14:paraId="71398A22" w14:textId="77777777" w:rsidR="0090605A" w:rsidRPr="00C25669" w:rsidRDefault="0090605A" w:rsidP="00DD4A96">
            <w:pPr>
              <w:pStyle w:val="TAH"/>
              <w:rPr>
                <w:rFonts w:cs="Times New Roman"/>
                <w:sz w:val="20"/>
                <w:szCs w:val="20"/>
                <w:lang w:eastAsia="zh-CN"/>
              </w:rPr>
            </w:pPr>
            <w:r w:rsidRPr="00C25669">
              <w:rPr>
                <w:lang w:eastAsia="zh-CN"/>
              </w:rPr>
              <w:t>SNR</w:t>
            </w:r>
            <w:r w:rsidRPr="00C25669">
              <w:rPr>
                <w:vertAlign w:val="subscript"/>
                <w:lang w:eastAsia="zh-CN"/>
              </w:rPr>
              <w:t>BB</w:t>
            </w:r>
            <w:r w:rsidRPr="00C25669">
              <w:rPr>
                <w:lang w:eastAsia="zh-CN"/>
              </w:rPr>
              <w:t>(dB) for maximum number of PDSCH MIMO Layers = 2</w:t>
            </w:r>
          </w:p>
        </w:tc>
      </w:tr>
      <w:tr w:rsidR="0090605A" w:rsidRPr="00C25669" w14:paraId="1AE63D92" w14:textId="77777777" w:rsidTr="00DD4A96">
        <w:trPr>
          <w:jc w:val="center"/>
        </w:trPr>
        <w:tc>
          <w:tcPr>
            <w:tcW w:w="1705" w:type="dxa"/>
            <w:vAlign w:val="center"/>
          </w:tcPr>
          <w:p w14:paraId="7759EB12" w14:textId="77777777" w:rsidR="0090605A" w:rsidRPr="00C25669" w:rsidRDefault="0090605A" w:rsidP="00DD4A96">
            <w:pPr>
              <w:pStyle w:val="TAC"/>
              <w:rPr>
                <w:rFonts w:cs="Times New Roman"/>
                <w:sz w:val="20"/>
                <w:szCs w:val="20"/>
                <w:lang w:eastAsia="zh-CN"/>
              </w:rPr>
            </w:pPr>
            <w:r w:rsidRPr="00C25669">
              <w:rPr>
                <w:lang w:eastAsia="zh-CN"/>
              </w:rPr>
              <w:t>13</w:t>
            </w:r>
          </w:p>
        </w:tc>
        <w:tc>
          <w:tcPr>
            <w:tcW w:w="1890" w:type="dxa"/>
          </w:tcPr>
          <w:p w14:paraId="4F9C1004" w14:textId="77777777" w:rsidR="0090605A" w:rsidRPr="00C25669" w:rsidRDefault="0090605A" w:rsidP="00DD4A96">
            <w:pPr>
              <w:pStyle w:val="TAC"/>
              <w:rPr>
                <w:rFonts w:cs="Times New Roman"/>
                <w:sz w:val="20"/>
                <w:szCs w:val="20"/>
                <w:lang w:eastAsia="zh-CN"/>
              </w:rPr>
            </w:pPr>
            <w:r w:rsidRPr="00C25669">
              <w:t>6.2</w:t>
            </w:r>
          </w:p>
        </w:tc>
        <w:tc>
          <w:tcPr>
            <w:tcW w:w="1890" w:type="dxa"/>
          </w:tcPr>
          <w:p w14:paraId="311F5AAC" w14:textId="77777777" w:rsidR="0090605A" w:rsidRPr="00C25669" w:rsidRDefault="0090605A" w:rsidP="00DD4A96">
            <w:pPr>
              <w:pStyle w:val="TAC"/>
              <w:rPr>
                <w:rFonts w:cs="Times New Roman"/>
                <w:sz w:val="20"/>
                <w:szCs w:val="20"/>
                <w:lang w:eastAsia="zh-CN"/>
              </w:rPr>
            </w:pPr>
            <w:r w:rsidRPr="00C25669">
              <w:t>9.0</w:t>
            </w:r>
          </w:p>
        </w:tc>
      </w:tr>
      <w:tr w:rsidR="0090605A" w:rsidRPr="00C25669" w14:paraId="5153E03F" w14:textId="77777777" w:rsidTr="00DD4A96">
        <w:trPr>
          <w:jc w:val="center"/>
        </w:trPr>
        <w:tc>
          <w:tcPr>
            <w:tcW w:w="1705" w:type="dxa"/>
            <w:vAlign w:val="center"/>
          </w:tcPr>
          <w:p w14:paraId="0DD4CFA7" w14:textId="77777777" w:rsidR="0090605A" w:rsidRPr="00C25669" w:rsidRDefault="0090605A" w:rsidP="00DD4A96">
            <w:pPr>
              <w:pStyle w:val="TAC"/>
              <w:rPr>
                <w:rFonts w:cs="Times New Roman"/>
                <w:sz w:val="20"/>
                <w:szCs w:val="20"/>
                <w:lang w:eastAsia="zh-CN"/>
              </w:rPr>
            </w:pPr>
            <w:r w:rsidRPr="00C25669">
              <w:rPr>
                <w:lang w:eastAsia="zh-CN"/>
              </w:rPr>
              <w:t>14</w:t>
            </w:r>
          </w:p>
        </w:tc>
        <w:tc>
          <w:tcPr>
            <w:tcW w:w="1890" w:type="dxa"/>
          </w:tcPr>
          <w:p w14:paraId="382EE354" w14:textId="77777777" w:rsidR="0090605A" w:rsidRPr="00C25669" w:rsidRDefault="0090605A" w:rsidP="00DD4A96">
            <w:pPr>
              <w:pStyle w:val="TAC"/>
              <w:rPr>
                <w:rFonts w:cs="Times New Roman"/>
                <w:sz w:val="20"/>
                <w:szCs w:val="20"/>
                <w:lang w:eastAsia="zh-CN"/>
              </w:rPr>
            </w:pPr>
            <w:r w:rsidRPr="00C25669">
              <w:t>7.2</w:t>
            </w:r>
          </w:p>
        </w:tc>
        <w:tc>
          <w:tcPr>
            <w:tcW w:w="1890" w:type="dxa"/>
          </w:tcPr>
          <w:p w14:paraId="79D3E70D" w14:textId="77777777" w:rsidR="0090605A" w:rsidRPr="00C25669" w:rsidRDefault="0090605A" w:rsidP="00DD4A96">
            <w:pPr>
              <w:pStyle w:val="TAC"/>
              <w:rPr>
                <w:rFonts w:cs="Times New Roman"/>
                <w:sz w:val="20"/>
                <w:szCs w:val="20"/>
                <w:lang w:eastAsia="zh-CN"/>
              </w:rPr>
            </w:pPr>
            <w:r w:rsidRPr="00C25669">
              <w:t>9.9</w:t>
            </w:r>
          </w:p>
        </w:tc>
      </w:tr>
      <w:tr w:rsidR="0090605A" w:rsidRPr="00C25669" w14:paraId="04498D09" w14:textId="77777777" w:rsidTr="00DD4A96">
        <w:trPr>
          <w:jc w:val="center"/>
        </w:trPr>
        <w:tc>
          <w:tcPr>
            <w:tcW w:w="1705" w:type="dxa"/>
            <w:vAlign w:val="center"/>
          </w:tcPr>
          <w:p w14:paraId="19CEBAEA" w14:textId="77777777" w:rsidR="0090605A" w:rsidRPr="00C25669" w:rsidRDefault="0090605A" w:rsidP="00DD4A96">
            <w:pPr>
              <w:pStyle w:val="TAC"/>
              <w:rPr>
                <w:rFonts w:cs="Times New Roman"/>
                <w:sz w:val="20"/>
                <w:szCs w:val="20"/>
                <w:lang w:eastAsia="zh-CN"/>
              </w:rPr>
            </w:pPr>
            <w:r w:rsidRPr="00C25669">
              <w:rPr>
                <w:lang w:eastAsia="zh-CN"/>
              </w:rPr>
              <w:t>15</w:t>
            </w:r>
          </w:p>
        </w:tc>
        <w:tc>
          <w:tcPr>
            <w:tcW w:w="1890" w:type="dxa"/>
          </w:tcPr>
          <w:p w14:paraId="2AE5574F" w14:textId="77777777" w:rsidR="0090605A" w:rsidRPr="00C25669" w:rsidRDefault="0090605A" w:rsidP="00DD4A96">
            <w:pPr>
              <w:pStyle w:val="TAC"/>
              <w:rPr>
                <w:rFonts w:cs="Times New Roman"/>
                <w:sz w:val="20"/>
                <w:szCs w:val="20"/>
                <w:lang w:eastAsia="zh-CN"/>
              </w:rPr>
            </w:pPr>
            <w:r w:rsidRPr="00C25669">
              <w:t>8.2</w:t>
            </w:r>
          </w:p>
        </w:tc>
        <w:tc>
          <w:tcPr>
            <w:tcW w:w="1890" w:type="dxa"/>
          </w:tcPr>
          <w:p w14:paraId="3B53434C" w14:textId="77777777" w:rsidR="0090605A" w:rsidRPr="00C25669" w:rsidRDefault="0090605A" w:rsidP="00DD4A96">
            <w:pPr>
              <w:pStyle w:val="TAC"/>
              <w:rPr>
                <w:rFonts w:cs="Times New Roman"/>
                <w:sz w:val="20"/>
                <w:szCs w:val="20"/>
                <w:lang w:eastAsia="zh-CN"/>
              </w:rPr>
            </w:pPr>
            <w:r w:rsidRPr="00C25669">
              <w:t>10.9</w:t>
            </w:r>
          </w:p>
        </w:tc>
      </w:tr>
      <w:tr w:rsidR="0090605A" w:rsidRPr="00C25669" w14:paraId="3ACD7C0E" w14:textId="77777777" w:rsidTr="00DD4A96">
        <w:trPr>
          <w:jc w:val="center"/>
        </w:trPr>
        <w:tc>
          <w:tcPr>
            <w:tcW w:w="1705" w:type="dxa"/>
            <w:vAlign w:val="center"/>
          </w:tcPr>
          <w:p w14:paraId="14B43E41" w14:textId="77777777" w:rsidR="0090605A" w:rsidRPr="00C25669" w:rsidRDefault="0090605A" w:rsidP="00DD4A96">
            <w:pPr>
              <w:pStyle w:val="TAC"/>
              <w:rPr>
                <w:rFonts w:cs="Times New Roman"/>
                <w:sz w:val="20"/>
                <w:szCs w:val="20"/>
                <w:lang w:eastAsia="zh-CN"/>
              </w:rPr>
            </w:pPr>
            <w:r w:rsidRPr="00C25669">
              <w:rPr>
                <w:lang w:eastAsia="zh-CN"/>
              </w:rPr>
              <w:t>16</w:t>
            </w:r>
          </w:p>
        </w:tc>
        <w:tc>
          <w:tcPr>
            <w:tcW w:w="1890" w:type="dxa"/>
          </w:tcPr>
          <w:p w14:paraId="61C50EFD" w14:textId="77777777" w:rsidR="0090605A" w:rsidRPr="00C25669" w:rsidRDefault="0090605A" w:rsidP="00DD4A96">
            <w:pPr>
              <w:pStyle w:val="TAC"/>
              <w:rPr>
                <w:rFonts w:cs="Times New Roman"/>
                <w:sz w:val="20"/>
                <w:szCs w:val="20"/>
                <w:lang w:eastAsia="zh-CN"/>
              </w:rPr>
            </w:pPr>
            <w:r w:rsidRPr="00C25669">
              <w:t>8.7</w:t>
            </w:r>
          </w:p>
        </w:tc>
        <w:tc>
          <w:tcPr>
            <w:tcW w:w="1890" w:type="dxa"/>
          </w:tcPr>
          <w:p w14:paraId="5FDCF5C5" w14:textId="77777777" w:rsidR="0090605A" w:rsidRPr="00C25669" w:rsidRDefault="0090605A" w:rsidP="00DD4A96">
            <w:pPr>
              <w:pStyle w:val="TAC"/>
              <w:rPr>
                <w:rFonts w:cs="Times New Roman"/>
                <w:sz w:val="20"/>
                <w:szCs w:val="20"/>
                <w:lang w:eastAsia="zh-CN"/>
              </w:rPr>
            </w:pPr>
            <w:r w:rsidRPr="00C25669">
              <w:t>11.6</w:t>
            </w:r>
          </w:p>
        </w:tc>
      </w:tr>
      <w:tr w:rsidR="0090605A" w:rsidRPr="00C25669" w14:paraId="52A60A81" w14:textId="77777777" w:rsidTr="00DD4A96">
        <w:trPr>
          <w:jc w:val="center"/>
        </w:trPr>
        <w:tc>
          <w:tcPr>
            <w:tcW w:w="1705" w:type="dxa"/>
            <w:vAlign w:val="center"/>
          </w:tcPr>
          <w:p w14:paraId="781CF7BB" w14:textId="77777777" w:rsidR="0090605A" w:rsidRPr="00C25669" w:rsidRDefault="0090605A" w:rsidP="00DD4A96">
            <w:pPr>
              <w:pStyle w:val="TAC"/>
              <w:rPr>
                <w:rFonts w:cs="Times New Roman"/>
                <w:sz w:val="20"/>
                <w:szCs w:val="20"/>
                <w:lang w:eastAsia="zh-CN"/>
              </w:rPr>
            </w:pPr>
            <w:r w:rsidRPr="00C25669">
              <w:rPr>
                <w:lang w:eastAsia="zh-CN"/>
              </w:rPr>
              <w:t>17</w:t>
            </w:r>
          </w:p>
        </w:tc>
        <w:tc>
          <w:tcPr>
            <w:tcW w:w="1890" w:type="dxa"/>
          </w:tcPr>
          <w:p w14:paraId="0A58A830" w14:textId="77777777" w:rsidR="0090605A" w:rsidRPr="00C25669" w:rsidRDefault="0090605A" w:rsidP="00DD4A96">
            <w:pPr>
              <w:pStyle w:val="TAC"/>
              <w:rPr>
                <w:rFonts w:cs="Times New Roman"/>
                <w:sz w:val="20"/>
                <w:szCs w:val="20"/>
                <w:lang w:eastAsia="zh-CN"/>
              </w:rPr>
            </w:pPr>
            <w:r w:rsidRPr="00C25669">
              <w:t>10.1</w:t>
            </w:r>
          </w:p>
        </w:tc>
        <w:tc>
          <w:tcPr>
            <w:tcW w:w="1890" w:type="dxa"/>
          </w:tcPr>
          <w:p w14:paraId="0638F89B" w14:textId="77777777" w:rsidR="0090605A" w:rsidRPr="00C25669" w:rsidRDefault="0090605A" w:rsidP="00DD4A96">
            <w:pPr>
              <w:pStyle w:val="TAC"/>
              <w:rPr>
                <w:rFonts w:cs="Times New Roman"/>
                <w:sz w:val="20"/>
                <w:szCs w:val="20"/>
                <w:lang w:eastAsia="zh-CN"/>
              </w:rPr>
            </w:pPr>
            <w:r w:rsidRPr="00C25669">
              <w:t>13.2</w:t>
            </w:r>
          </w:p>
        </w:tc>
      </w:tr>
      <w:tr w:rsidR="0090605A" w:rsidRPr="00C25669" w14:paraId="7D67E70A" w14:textId="77777777" w:rsidTr="00DD4A96">
        <w:trPr>
          <w:jc w:val="center"/>
        </w:trPr>
        <w:tc>
          <w:tcPr>
            <w:tcW w:w="1705" w:type="dxa"/>
            <w:vAlign w:val="center"/>
          </w:tcPr>
          <w:p w14:paraId="46EDD98B" w14:textId="77777777" w:rsidR="0090605A" w:rsidRPr="00C25669" w:rsidRDefault="0090605A" w:rsidP="00DD4A96">
            <w:pPr>
              <w:pStyle w:val="TAC"/>
              <w:rPr>
                <w:rFonts w:cs="Times New Roman"/>
                <w:sz w:val="20"/>
                <w:szCs w:val="20"/>
                <w:lang w:eastAsia="zh-CN"/>
              </w:rPr>
            </w:pPr>
            <w:r w:rsidRPr="00C25669">
              <w:rPr>
                <w:lang w:eastAsia="zh-CN"/>
              </w:rPr>
              <w:t>18</w:t>
            </w:r>
          </w:p>
        </w:tc>
        <w:tc>
          <w:tcPr>
            <w:tcW w:w="1890" w:type="dxa"/>
          </w:tcPr>
          <w:p w14:paraId="2DBF8BCE" w14:textId="77777777" w:rsidR="0090605A" w:rsidRPr="00C25669" w:rsidRDefault="0090605A" w:rsidP="00DD4A96">
            <w:pPr>
              <w:pStyle w:val="TAC"/>
              <w:rPr>
                <w:rFonts w:cs="Times New Roman"/>
                <w:sz w:val="20"/>
                <w:szCs w:val="20"/>
                <w:lang w:eastAsia="zh-CN"/>
              </w:rPr>
            </w:pPr>
            <w:r w:rsidRPr="00C25669">
              <w:t>10.7</w:t>
            </w:r>
          </w:p>
        </w:tc>
        <w:tc>
          <w:tcPr>
            <w:tcW w:w="1890" w:type="dxa"/>
          </w:tcPr>
          <w:p w14:paraId="28631D4D" w14:textId="77777777" w:rsidR="0090605A" w:rsidRPr="00C25669" w:rsidRDefault="0090605A" w:rsidP="00DD4A96">
            <w:pPr>
              <w:pStyle w:val="TAC"/>
              <w:rPr>
                <w:rFonts w:cs="Times New Roman"/>
                <w:sz w:val="20"/>
                <w:szCs w:val="20"/>
                <w:lang w:eastAsia="zh-CN"/>
              </w:rPr>
            </w:pPr>
            <w:r w:rsidRPr="00C25669">
              <w:t>13.7</w:t>
            </w:r>
          </w:p>
        </w:tc>
      </w:tr>
      <w:tr w:rsidR="0090605A" w:rsidRPr="00C25669" w14:paraId="4459F6FD" w14:textId="77777777" w:rsidTr="00DD4A96">
        <w:trPr>
          <w:jc w:val="center"/>
        </w:trPr>
        <w:tc>
          <w:tcPr>
            <w:tcW w:w="1705" w:type="dxa"/>
            <w:vAlign w:val="center"/>
          </w:tcPr>
          <w:p w14:paraId="16176332" w14:textId="77777777" w:rsidR="0090605A" w:rsidRPr="00C25669" w:rsidRDefault="0090605A" w:rsidP="00DD4A96">
            <w:pPr>
              <w:pStyle w:val="TAC"/>
              <w:rPr>
                <w:rFonts w:cs="Times New Roman"/>
                <w:sz w:val="20"/>
                <w:szCs w:val="20"/>
                <w:lang w:eastAsia="zh-CN"/>
              </w:rPr>
            </w:pPr>
            <w:r w:rsidRPr="00C25669">
              <w:rPr>
                <w:lang w:eastAsia="zh-CN"/>
              </w:rPr>
              <w:t>19</w:t>
            </w:r>
          </w:p>
        </w:tc>
        <w:tc>
          <w:tcPr>
            <w:tcW w:w="1890" w:type="dxa"/>
          </w:tcPr>
          <w:p w14:paraId="1A4532AF" w14:textId="77777777" w:rsidR="0090605A" w:rsidRPr="00C25669" w:rsidRDefault="0090605A" w:rsidP="00DD4A96">
            <w:pPr>
              <w:pStyle w:val="TAC"/>
              <w:rPr>
                <w:rFonts w:cs="Times New Roman"/>
                <w:sz w:val="20"/>
                <w:szCs w:val="20"/>
                <w:lang w:eastAsia="zh-CN"/>
              </w:rPr>
            </w:pPr>
            <w:r w:rsidRPr="00C25669">
              <w:t>11.7</w:t>
            </w:r>
          </w:p>
        </w:tc>
        <w:tc>
          <w:tcPr>
            <w:tcW w:w="1890" w:type="dxa"/>
          </w:tcPr>
          <w:p w14:paraId="6BB61BEB" w14:textId="77777777" w:rsidR="0090605A" w:rsidRPr="00C25669" w:rsidRDefault="0090605A" w:rsidP="00DD4A96">
            <w:pPr>
              <w:pStyle w:val="TAC"/>
              <w:rPr>
                <w:rFonts w:cs="Times New Roman"/>
                <w:sz w:val="20"/>
                <w:szCs w:val="20"/>
                <w:lang w:eastAsia="zh-CN"/>
              </w:rPr>
            </w:pPr>
            <w:r w:rsidRPr="00C25669">
              <w:t>14.7</w:t>
            </w:r>
          </w:p>
        </w:tc>
      </w:tr>
      <w:tr w:rsidR="0090605A" w:rsidRPr="00C25669" w14:paraId="2AF6252A" w14:textId="77777777" w:rsidTr="00DD4A96">
        <w:trPr>
          <w:jc w:val="center"/>
        </w:trPr>
        <w:tc>
          <w:tcPr>
            <w:tcW w:w="1705" w:type="dxa"/>
            <w:vAlign w:val="center"/>
          </w:tcPr>
          <w:p w14:paraId="4A65220C" w14:textId="77777777" w:rsidR="0090605A" w:rsidRPr="00C25669" w:rsidRDefault="0090605A" w:rsidP="00DD4A96">
            <w:pPr>
              <w:pStyle w:val="TAC"/>
              <w:rPr>
                <w:rFonts w:cs="Times New Roman"/>
                <w:sz w:val="20"/>
                <w:szCs w:val="20"/>
                <w:lang w:eastAsia="zh-CN"/>
              </w:rPr>
            </w:pPr>
            <w:r w:rsidRPr="00C25669">
              <w:rPr>
                <w:lang w:eastAsia="zh-CN"/>
              </w:rPr>
              <w:t>20</w:t>
            </w:r>
          </w:p>
        </w:tc>
        <w:tc>
          <w:tcPr>
            <w:tcW w:w="1890" w:type="dxa"/>
          </w:tcPr>
          <w:p w14:paraId="24D813E8" w14:textId="77777777" w:rsidR="0090605A" w:rsidRPr="00C25669" w:rsidRDefault="0090605A" w:rsidP="00DD4A96">
            <w:pPr>
              <w:pStyle w:val="TAC"/>
              <w:rPr>
                <w:rFonts w:cs="Times New Roman"/>
                <w:sz w:val="20"/>
                <w:szCs w:val="20"/>
                <w:lang w:eastAsia="zh-CN"/>
              </w:rPr>
            </w:pPr>
            <w:r w:rsidRPr="00C25669">
              <w:t>12.7</w:t>
            </w:r>
          </w:p>
        </w:tc>
        <w:tc>
          <w:tcPr>
            <w:tcW w:w="1890" w:type="dxa"/>
          </w:tcPr>
          <w:p w14:paraId="10807431" w14:textId="77777777" w:rsidR="0090605A" w:rsidRPr="00C25669" w:rsidRDefault="0090605A" w:rsidP="00DD4A96">
            <w:pPr>
              <w:pStyle w:val="TAC"/>
              <w:rPr>
                <w:rFonts w:cs="Times New Roman"/>
                <w:sz w:val="20"/>
                <w:szCs w:val="20"/>
                <w:lang w:eastAsia="zh-CN"/>
              </w:rPr>
            </w:pPr>
            <w:r w:rsidRPr="00C25669">
              <w:t>15.6</w:t>
            </w:r>
          </w:p>
        </w:tc>
      </w:tr>
      <w:tr w:rsidR="0090605A" w:rsidRPr="00C25669" w14:paraId="75E4E5D8" w14:textId="77777777" w:rsidTr="00DD4A96">
        <w:trPr>
          <w:jc w:val="center"/>
        </w:trPr>
        <w:tc>
          <w:tcPr>
            <w:tcW w:w="1705" w:type="dxa"/>
            <w:vAlign w:val="center"/>
          </w:tcPr>
          <w:p w14:paraId="3FFC79ED" w14:textId="77777777" w:rsidR="0090605A" w:rsidRPr="00C25669" w:rsidRDefault="0090605A" w:rsidP="00DD4A96">
            <w:pPr>
              <w:pStyle w:val="TAC"/>
              <w:rPr>
                <w:rFonts w:cs="Times New Roman"/>
                <w:sz w:val="20"/>
                <w:szCs w:val="20"/>
                <w:lang w:eastAsia="zh-CN"/>
              </w:rPr>
            </w:pPr>
            <w:r w:rsidRPr="00C25669">
              <w:rPr>
                <w:lang w:eastAsia="zh-CN"/>
              </w:rPr>
              <w:t>21</w:t>
            </w:r>
          </w:p>
        </w:tc>
        <w:tc>
          <w:tcPr>
            <w:tcW w:w="1890" w:type="dxa"/>
          </w:tcPr>
          <w:p w14:paraId="53DE3F61" w14:textId="77777777" w:rsidR="0090605A" w:rsidRPr="00C25669" w:rsidRDefault="0090605A" w:rsidP="00DD4A96">
            <w:pPr>
              <w:pStyle w:val="TAC"/>
              <w:rPr>
                <w:rFonts w:cs="Times New Roman"/>
                <w:sz w:val="20"/>
                <w:szCs w:val="20"/>
                <w:lang w:eastAsia="zh-CN"/>
              </w:rPr>
            </w:pPr>
            <w:r w:rsidRPr="00C25669">
              <w:t>13.6</w:t>
            </w:r>
          </w:p>
        </w:tc>
        <w:tc>
          <w:tcPr>
            <w:tcW w:w="1890" w:type="dxa"/>
          </w:tcPr>
          <w:p w14:paraId="1032549E" w14:textId="77777777" w:rsidR="0090605A" w:rsidRPr="00C25669" w:rsidRDefault="0090605A" w:rsidP="00DD4A96">
            <w:pPr>
              <w:pStyle w:val="TAC"/>
              <w:rPr>
                <w:rFonts w:cs="Times New Roman"/>
                <w:sz w:val="20"/>
                <w:szCs w:val="20"/>
                <w:lang w:eastAsia="zh-CN"/>
              </w:rPr>
            </w:pPr>
            <w:r w:rsidRPr="00C25669">
              <w:t>16.5</w:t>
            </w:r>
          </w:p>
        </w:tc>
      </w:tr>
      <w:tr w:rsidR="0090605A" w:rsidRPr="00C25669" w14:paraId="48BAA343" w14:textId="77777777" w:rsidTr="00DD4A96">
        <w:trPr>
          <w:jc w:val="center"/>
        </w:trPr>
        <w:tc>
          <w:tcPr>
            <w:tcW w:w="1705" w:type="dxa"/>
            <w:vAlign w:val="center"/>
          </w:tcPr>
          <w:p w14:paraId="6952955D" w14:textId="77777777" w:rsidR="0090605A" w:rsidRPr="00C25669" w:rsidRDefault="0090605A" w:rsidP="00DD4A96">
            <w:pPr>
              <w:pStyle w:val="TAC"/>
              <w:rPr>
                <w:rFonts w:cs="Times New Roman"/>
                <w:sz w:val="20"/>
                <w:szCs w:val="20"/>
                <w:lang w:eastAsia="zh-CN"/>
              </w:rPr>
            </w:pPr>
            <w:r w:rsidRPr="00C25669">
              <w:rPr>
                <w:lang w:eastAsia="zh-CN"/>
              </w:rPr>
              <w:t>22</w:t>
            </w:r>
          </w:p>
        </w:tc>
        <w:tc>
          <w:tcPr>
            <w:tcW w:w="1890" w:type="dxa"/>
          </w:tcPr>
          <w:p w14:paraId="20390168" w14:textId="77777777" w:rsidR="0090605A" w:rsidRPr="00C25669" w:rsidRDefault="0090605A" w:rsidP="00DD4A96">
            <w:pPr>
              <w:pStyle w:val="TAC"/>
              <w:rPr>
                <w:rFonts w:cs="Times New Roman"/>
                <w:sz w:val="20"/>
                <w:szCs w:val="20"/>
                <w:lang w:eastAsia="zh-CN"/>
              </w:rPr>
            </w:pPr>
            <w:r w:rsidRPr="00C25669">
              <w:t>14.8</w:t>
            </w:r>
          </w:p>
        </w:tc>
        <w:tc>
          <w:tcPr>
            <w:tcW w:w="1890" w:type="dxa"/>
          </w:tcPr>
          <w:p w14:paraId="45F7A67B" w14:textId="77777777" w:rsidR="0090605A" w:rsidRPr="00C25669" w:rsidRDefault="0090605A" w:rsidP="00DD4A96">
            <w:pPr>
              <w:pStyle w:val="TAC"/>
              <w:rPr>
                <w:rFonts w:cs="Times New Roman"/>
                <w:sz w:val="20"/>
                <w:szCs w:val="20"/>
                <w:lang w:eastAsia="zh-CN"/>
              </w:rPr>
            </w:pPr>
            <w:r w:rsidRPr="00C25669">
              <w:t>17.6</w:t>
            </w:r>
          </w:p>
        </w:tc>
      </w:tr>
      <w:tr w:rsidR="0090605A" w:rsidRPr="00C25669" w14:paraId="1DC820D4" w14:textId="77777777" w:rsidTr="00DD4A96">
        <w:trPr>
          <w:jc w:val="center"/>
        </w:trPr>
        <w:tc>
          <w:tcPr>
            <w:tcW w:w="1705" w:type="dxa"/>
            <w:vAlign w:val="center"/>
          </w:tcPr>
          <w:p w14:paraId="3B160E5E" w14:textId="77777777" w:rsidR="0090605A" w:rsidRPr="00C25669" w:rsidRDefault="0090605A" w:rsidP="00DD4A96">
            <w:pPr>
              <w:pStyle w:val="TAC"/>
              <w:rPr>
                <w:rFonts w:cs="Times New Roman"/>
                <w:sz w:val="20"/>
                <w:szCs w:val="20"/>
                <w:lang w:eastAsia="zh-CN"/>
              </w:rPr>
            </w:pPr>
            <w:r w:rsidRPr="00C25669">
              <w:rPr>
                <w:lang w:eastAsia="zh-CN"/>
              </w:rPr>
              <w:t>23</w:t>
            </w:r>
          </w:p>
        </w:tc>
        <w:tc>
          <w:tcPr>
            <w:tcW w:w="1890" w:type="dxa"/>
          </w:tcPr>
          <w:p w14:paraId="5831FB7F" w14:textId="77777777" w:rsidR="0090605A" w:rsidRPr="00C25669" w:rsidRDefault="0090605A" w:rsidP="00DD4A96">
            <w:pPr>
              <w:pStyle w:val="TAC"/>
              <w:rPr>
                <w:rFonts w:cs="Times New Roman"/>
                <w:sz w:val="20"/>
                <w:szCs w:val="20"/>
                <w:lang w:eastAsia="zh-CN"/>
              </w:rPr>
            </w:pPr>
            <w:r w:rsidRPr="00C25669">
              <w:t>15.6</w:t>
            </w:r>
          </w:p>
        </w:tc>
        <w:tc>
          <w:tcPr>
            <w:tcW w:w="1890" w:type="dxa"/>
          </w:tcPr>
          <w:p w14:paraId="108A1EB1" w14:textId="77777777" w:rsidR="0090605A" w:rsidRPr="00C25669" w:rsidRDefault="0090605A" w:rsidP="00DD4A96">
            <w:pPr>
              <w:pStyle w:val="TAC"/>
              <w:rPr>
                <w:rFonts w:cs="Times New Roman"/>
                <w:sz w:val="20"/>
                <w:szCs w:val="20"/>
                <w:lang w:eastAsia="zh-CN"/>
              </w:rPr>
            </w:pPr>
            <w:r w:rsidRPr="00C25669">
              <w:t>18.6</w:t>
            </w:r>
          </w:p>
        </w:tc>
      </w:tr>
      <w:tr w:rsidR="0090605A" w:rsidRPr="00C25669" w14:paraId="56AB1854" w14:textId="77777777" w:rsidTr="00DD4A96">
        <w:trPr>
          <w:jc w:val="center"/>
        </w:trPr>
        <w:tc>
          <w:tcPr>
            <w:tcW w:w="1705" w:type="dxa"/>
            <w:vAlign w:val="center"/>
          </w:tcPr>
          <w:p w14:paraId="21A02528" w14:textId="77777777" w:rsidR="0090605A" w:rsidRPr="00C25669" w:rsidRDefault="0090605A" w:rsidP="00DD4A96">
            <w:pPr>
              <w:pStyle w:val="TAC"/>
              <w:rPr>
                <w:rFonts w:cs="Times New Roman"/>
                <w:sz w:val="20"/>
                <w:szCs w:val="20"/>
                <w:lang w:eastAsia="zh-CN"/>
              </w:rPr>
            </w:pPr>
            <w:r w:rsidRPr="00C25669">
              <w:rPr>
                <w:lang w:eastAsia="zh-CN"/>
              </w:rPr>
              <w:t>24</w:t>
            </w:r>
          </w:p>
        </w:tc>
        <w:tc>
          <w:tcPr>
            <w:tcW w:w="1890" w:type="dxa"/>
          </w:tcPr>
          <w:p w14:paraId="17BE3598" w14:textId="77777777" w:rsidR="0090605A" w:rsidRPr="00C25669" w:rsidRDefault="0090605A" w:rsidP="00DD4A96">
            <w:pPr>
              <w:pStyle w:val="TAC"/>
              <w:rPr>
                <w:rFonts w:cs="Times New Roman"/>
                <w:sz w:val="20"/>
                <w:szCs w:val="20"/>
                <w:lang w:eastAsia="zh-CN"/>
              </w:rPr>
            </w:pPr>
            <w:r w:rsidRPr="00C25669">
              <w:t>16.9</w:t>
            </w:r>
          </w:p>
        </w:tc>
        <w:tc>
          <w:tcPr>
            <w:tcW w:w="1890" w:type="dxa"/>
          </w:tcPr>
          <w:p w14:paraId="771AB553" w14:textId="77777777" w:rsidR="0090605A" w:rsidRPr="00C25669" w:rsidRDefault="0090605A" w:rsidP="00DD4A96">
            <w:pPr>
              <w:pStyle w:val="TAC"/>
              <w:rPr>
                <w:rFonts w:cs="Times New Roman"/>
                <w:sz w:val="20"/>
                <w:szCs w:val="20"/>
                <w:lang w:eastAsia="zh-CN"/>
              </w:rPr>
            </w:pPr>
            <w:r w:rsidRPr="00C25669">
              <w:t>19.7</w:t>
            </w:r>
          </w:p>
        </w:tc>
      </w:tr>
      <w:tr w:rsidR="0090605A" w:rsidRPr="00C25669" w14:paraId="01468A07" w14:textId="77777777" w:rsidTr="00DD4A96">
        <w:trPr>
          <w:jc w:val="center"/>
        </w:trPr>
        <w:tc>
          <w:tcPr>
            <w:tcW w:w="1705" w:type="dxa"/>
            <w:vAlign w:val="center"/>
          </w:tcPr>
          <w:p w14:paraId="7CD12CFF" w14:textId="77777777" w:rsidR="0090605A" w:rsidRPr="00C25669" w:rsidRDefault="0090605A" w:rsidP="00DD4A96">
            <w:pPr>
              <w:pStyle w:val="TAC"/>
              <w:rPr>
                <w:rFonts w:cs="Times New Roman"/>
                <w:sz w:val="20"/>
                <w:szCs w:val="20"/>
                <w:lang w:eastAsia="zh-CN"/>
              </w:rPr>
            </w:pPr>
            <w:r w:rsidRPr="00C25669">
              <w:rPr>
                <w:lang w:eastAsia="zh-CN"/>
              </w:rPr>
              <w:t>25</w:t>
            </w:r>
          </w:p>
        </w:tc>
        <w:tc>
          <w:tcPr>
            <w:tcW w:w="1890" w:type="dxa"/>
          </w:tcPr>
          <w:p w14:paraId="7FB834B5" w14:textId="77777777" w:rsidR="0090605A" w:rsidRPr="00C25669" w:rsidRDefault="0090605A" w:rsidP="00DD4A96">
            <w:pPr>
              <w:pStyle w:val="TAC"/>
              <w:rPr>
                <w:rFonts w:cs="Times New Roman"/>
                <w:sz w:val="20"/>
                <w:szCs w:val="20"/>
                <w:lang w:eastAsia="zh-CN"/>
              </w:rPr>
            </w:pPr>
            <w:r w:rsidRPr="00C25669">
              <w:t>18.3</w:t>
            </w:r>
          </w:p>
        </w:tc>
        <w:tc>
          <w:tcPr>
            <w:tcW w:w="1890" w:type="dxa"/>
          </w:tcPr>
          <w:p w14:paraId="58CB108B" w14:textId="77777777" w:rsidR="0090605A" w:rsidRPr="00C25669" w:rsidRDefault="0090605A" w:rsidP="00DD4A96">
            <w:pPr>
              <w:pStyle w:val="TAC"/>
              <w:rPr>
                <w:rFonts w:cs="Times New Roman"/>
                <w:sz w:val="20"/>
                <w:szCs w:val="20"/>
                <w:lang w:eastAsia="zh-CN"/>
              </w:rPr>
            </w:pPr>
            <w:r w:rsidRPr="00C25669">
              <w:t>21.2</w:t>
            </w:r>
          </w:p>
        </w:tc>
      </w:tr>
      <w:tr w:rsidR="0090605A" w:rsidRPr="00C25669" w14:paraId="193286A0" w14:textId="77777777" w:rsidTr="00DD4A96">
        <w:trPr>
          <w:jc w:val="center"/>
        </w:trPr>
        <w:tc>
          <w:tcPr>
            <w:tcW w:w="1705" w:type="dxa"/>
            <w:vAlign w:val="center"/>
          </w:tcPr>
          <w:p w14:paraId="0A29E6BE" w14:textId="77777777" w:rsidR="0090605A" w:rsidRPr="00C25669" w:rsidRDefault="0090605A" w:rsidP="00DD4A96">
            <w:pPr>
              <w:pStyle w:val="TAC"/>
              <w:rPr>
                <w:rFonts w:cs="Times New Roman"/>
                <w:sz w:val="20"/>
                <w:szCs w:val="20"/>
                <w:lang w:eastAsia="zh-CN"/>
              </w:rPr>
            </w:pPr>
            <w:r w:rsidRPr="00C25669">
              <w:rPr>
                <w:lang w:eastAsia="zh-CN"/>
              </w:rPr>
              <w:t>26</w:t>
            </w:r>
          </w:p>
        </w:tc>
        <w:tc>
          <w:tcPr>
            <w:tcW w:w="1890" w:type="dxa"/>
          </w:tcPr>
          <w:p w14:paraId="0485C359" w14:textId="77777777" w:rsidR="0090605A" w:rsidRPr="00C25669" w:rsidRDefault="0090605A" w:rsidP="00DD4A96">
            <w:pPr>
              <w:pStyle w:val="TAC"/>
              <w:rPr>
                <w:rFonts w:cs="Times New Roman"/>
                <w:sz w:val="20"/>
                <w:szCs w:val="20"/>
                <w:lang w:eastAsia="zh-CN"/>
              </w:rPr>
            </w:pPr>
            <w:r w:rsidRPr="00C25669">
              <w:t>19.3</w:t>
            </w:r>
          </w:p>
        </w:tc>
        <w:tc>
          <w:tcPr>
            <w:tcW w:w="1890" w:type="dxa"/>
          </w:tcPr>
          <w:p w14:paraId="1AA3CE6A" w14:textId="77777777" w:rsidR="0090605A" w:rsidRPr="00C25669" w:rsidRDefault="0090605A" w:rsidP="00DD4A96">
            <w:pPr>
              <w:pStyle w:val="TAC"/>
              <w:rPr>
                <w:rFonts w:cs="Times New Roman"/>
                <w:sz w:val="20"/>
                <w:szCs w:val="20"/>
                <w:lang w:eastAsia="zh-CN"/>
              </w:rPr>
            </w:pPr>
            <w:r w:rsidRPr="00C25669">
              <w:t>22.3</w:t>
            </w:r>
          </w:p>
        </w:tc>
      </w:tr>
      <w:tr w:rsidR="0090605A" w:rsidRPr="00C25669" w14:paraId="4DCD5F32" w14:textId="77777777" w:rsidTr="00DD4A96">
        <w:trPr>
          <w:jc w:val="center"/>
        </w:trPr>
        <w:tc>
          <w:tcPr>
            <w:tcW w:w="1705" w:type="dxa"/>
            <w:vAlign w:val="center"/>
          </w:tcPr>
          <w:p w14:paraId="4263563E" w14:textId="77777777" w:rsidR="0090605A" w:rsidRPr="00C25669" w:rsidRDefault="0090605A" w:rsidP="00DD4A96">
            <w:pPr>
              <w:pStyle w:val="TAC"/>
              <w:rPr>
                <w:rFonts w:cs="Times New Roman"/>
                <w:sz w:val="20"/>
                <w:szCs w:val="20"/>
                <w:lang w:eastAsia="zh-CN"/>
              </w:rPr>
            </w:pPr>
            <w:r w:rsidRPr="00C25669">
              <w:rPr>
                <w:lang w:eastAsia="zh-CN"/>
              </w:rPr>
              <w:t>27</w:t>
            </w:r>
          </w:p>
        </w:tc>
        <w:tc>
          <w:tcPr>
            <w:tcW w:w="1890" w:type="dxa"/>
          </w:tcPr>
          <w:p w14:paraId="77F06DDC" w14:textId="77777777" w:rsidR="0090605A" w:rsidRPr="00C25669" w:rsidRDefault="0090605A" w:rsidP="00DD4A96">
            <w:pPr>
              <w:pStyle w:val="TAC"/>
              <w:rPr>
                <w:rFonts w:cs="Times New Roman"/>
                <w:sz w:val="20"/>
                <w:szCs w:val="20"/>
                <w:lang w:eastAsia="zh-CN"/>
              </w:rPr>
            </w:pPr>
            <w:r w:rsidRPr="00C25669">
              <w:t>20.5</w:t>
            </w:r>
          </w:p>
        </w:tc>
        <w:tc>
          <w:tcPr>
            <w:tcW w:w="1890" w:type="dxa"/>
          </w:tcPr>
          <w:p w14:paraId="5DB397A4" w14:textId="77777777" w:rsidR="0090605A" w:rsidRPr="00C25669" w:rsidRDefault="0090605A" w:rsidP="00DD4A96">
            <w:pPr>
              <w:pStyle w:val="TAC"/>
              <w:rPr>
                <w:rFonts w:cs="Times New Roman"/>
                <w:sz w:val="20"/>
                <w:szCs w:val="20"/>
                <w:lang w:eastAsia="zh-CN"/>
              </w:rPr>
            </w:pPr>
            <w:r w:rsidRPr="00C25669">
              <w:t>23.3</w:t>
            </w:r>
          </w:p>
        </w:tc>
      </w:tr>
      <w:tr w:rsidR="0090605A" w:rsidRPr="00C25669" w14:paraId="0CEC26A7" w14:textId="77777777" w:rsidTr="0090605A">
        <w:trPr>
          <w:jc w:val="center"/>
        </w:trPr>
        <w:tc>
          <w:tcPr>
            <w:tcW w:w="5485" w:type="dxa"/>
            <w:gridSpan w:val="3"/>
            <w:vAlign w:val="center"/>
          </w:tcPr>
          <w:p w14:paraId="5AC9DB3A" w14:textId="77777777" w:rsidR="0090605A" w:rsidRPr="00C25669" w:rsidRDefault="0090605A" w:rsidP="00DD4A96">
            <w:pPr>
              <w:pStyle w:val="TAN"/>
              <w:rPr>
                <w:rFonts w:cs="Times New Roman"/>
                <w:sz w:val="20"/>
                <w:szCs w:val="20"/>
                <w:lang w:eastAsia="zh-CN"/>
              </w:rPr>
            </w:pPr>
            <w:r w:rsidRPr="00C25669">
              <w:rPr>
                <w:lang w:eastAsia="zh-CN"/>
              </w:rPr>
              <w:t>Note 1:</w:t>
            </w:r>
            <w:r w:rsidR="00CC6E4B" w:rsidRPr="00C25669">
              <w:rPr>
                <w:lang w:eastAsia="zh-CN"/>
              </w:rPr>
              <w:tab/>
            </w:r>
            <w:r w:rsidRPr="00C25669">
              <w:rPr>
                <w:lang w:eastAsia="zh-CN"/>
              </w:rPr>
              <w:t>MCS Index is based on MCS Table defined in</w:t>
            </w:r>
            <w:r w:rsidR="00766C7E" w:rsidRPr="00C25669">
              <w:rPr>
                <w:lang w:eastAsia="zh-CN"/>
              </w:rPr>
              <w:t xml:space="preserve"> clause</w:t>
            </w:r>
            <w:r w:rsidR="00E34F59" w:rsidRPr="00C25669">
              <w:rPr>
                <w:lang w:eastAsia="zh-CN"/>
              </w:rPr>
              <w:t> </w:t>
            </w:r>
            <w:r w:rsidR="00766C7E" w:rsidRPr="00C25669">
              <w:rPr>
                <w:lang w:eastAsia="zh-CN"/>
              </w:rPr>
              <w:t>5.1.3 of</w:t>
            </w:r>
            <w:r w:rsidRPr="00C25669">
              <w:rPr>
                <w:lang w:eastAsia="zh-CN"/>
              </w:rPr>
              <w:t xml:space="preserve"> TS</w:t>
            </w:r>
            <w:r w:rsidR="00766C7E" w:rsidRPr="00C25669">
              <w:rPr>
                <w:lang w:eastAsia="zh-CN"/>
              </w:rPr>
              <w:t> </w:t>
            </w:r>
            <w:r w:rsidRPr="00C25669">
              <w:rPr>
                <w:lang w:eastAsia="zh-CN"/>
              </w:rPr>
              <w:t>38.214 [12] when 256QAM is not enabled.</w:t>
            </w:r>
          </w:p>
        </w:tc>
      </w:tr>
    </w:tbl>
    <w:p w14:paraId="5A937B54" w14:textId="77777777" w:rsidR="00751030" w:rsidRPr="00C25669" w:rsidRDefault="00751030">
      <w:pPr>
        <w:rPr>
          <w:lang w:eastAsia="zh-CN"/>
        </w:rPr>
      </w:pPr>
    </w:p>
    <w:p w14:paraId="66EF3B3A" w14:textId="77777777" w:rsidR="0090605A" w:rsidRPr="00C25669" w:rsidRDefault="0090605A" w:rsidP="0090605A">
      <w:pPr>
        <w:pStyle w:val="Heading1"/>
        <w:rPr>
          <w:lang w:eastAsia="zh-CN"/>
        </w:rPr>
      </w:pPr>
      <w:bookmarkStart w:id="463" w:name="_Toc21338291"/>
      <w:r w:rsidRPr="00C25669">
        <w:rPr>
          <w:rFonts w:hint="eastAsia"/>
          <w:lang w:eastAsia="zh-CN"/>
        </w:rPr>
        <w:t>8</w:t>
      </w:r>
      <w:r w:rsidRPr="00C25669">
        <w:rPr>
          <w:rFonts w:hint="eastAsia"/>
          <w:lang w:eastAsia="zh-CN"/>
        </w:rPr>
        <w:tab/>
      </w:r>
      <w:r w:rsidRPr="00C25669">
        <w:t>CSI reporting requirements</w:t>
      </w:r>
      <w:r w:rsidRPr="00C25669">
        <w:rPr>
          <w:rFonts w:hint="eastAsia"/>
          <w:lang w:eastAsia="zh-CN"/>
        </w:rPr>
        <w:t xml:space="preserve"> (</w:t>
      </w:r>
      <w:r w:rsidRPr="00C25669">
        <w:rPr>
          <w:lang w:eastAsia="zh-CN"/>
        </w:rPr>
        <w:t>Radiated</w:t>
      </w:r>
      <w:r w:rsidRPr="00C25669">
        <w:rPr>
          <w:rFonts w:hint="eastAsia"/>
          <w:lang w:eastAsia="zh-CN"/>
        </w:rPr>
        <w:t xml:space="preserve"> requirements)</w:t>
      </w:r>
      <w:bookmarkEnd w:id="463"/>
    </w:p>
    <w:p w14:paraId="02C007A0" w14:textId="77777777" w:rsidR="0090605A" w:rsidRPr="00C25669" w:rsidRDefault="0090605A" w:rsidP="0090605A">
      <w:pPr>
        <w:pStyle w:val="Heading2"/>
        <w:rPr>
          <w:lang w:eastAsia="zh-CN"/>
        </w:rPr>
      </w:pPr>
      <w:bookmarkStart w:id="464" w:name="_Toc21338292"/>
      <w:r w:rsidRPr="00C25669">
        <w:rPr>
          <w:rFonts w:hint="eastAsia"/>
          <w:lang w:eastAsia="zh-CN"/>
        </w:rPr>
        <w:t>8</w:t>
      </w:r>
      <w:r w:rsidRPr="00C25669">
        <w:t>.1</w:t>
      </w:r>
      <w:r w:rsidRPr="00C25669">
        <w:rPr>
          <w:rFonts w:hint="eastAsia"/>
          <w:lang w:eastAsia="zh-CN"/>
        </w:rPr>
        <w:tab/>
        <w:t>General</w:t>
      </w:r>
      <w:bookmarkEnd w:id="464"/>
    </w:p>
    <w:p w14:paraId="1BF139A7" w14:textId="77777777" w:rsidR="0090605A" w:rsidRPr="00C25669" w:rsidRDefault="0090605A" w:rsidP="0090605A">
      <w:pPr>
        <w:rPr>
          <w:rFonts w:eastAsia="SimSun"/>
          <w:lang w:eastAsia="zh-CN"/>
        </w:rPr>
      </w:pPr>
      <w:r w:rsidRPr="00C25669">
        <w:rPr>
          <w:rFonts w:eastAsia="SimSun"/>
        </w:rPr>
        <w:t xml:space="preserve">This section includes </w:t>
      </w:r>
      <w:r w:rsidRPr="00C25669">
        <w:rPr>
          <w:rFonts w:eastAsia="SimSun" w:hint="eastAsia"/>
          <w:lang w:eastAsia="zh-CN"/>
        </w:rPr>
        <w:t xml:space="preserve">radiated </w:t>
      </w:r>
      <w:r w:rsidRPr="00C25669">
        <w:rPr>
          <w:rFonts w:eastAsia="SimSun"/>
        </w:rPr>
        <w:t>requirements for the reporting of channel state information (CSI).</w:t>
      </w:r>
    </w:p>
    <w:p w14:paraId="103D7BD0" w14:textId="77777777" w:rsidR="0090605A" w:rsidRPr="00C25669" w:rsidRDefault="0090605A" w:rsidP="0090605A">
      <w:pPr>
        <w:pStyle w:val="Heading3"/>
        <w:rPr>
          <w:lang w:eastAsia="zh-CN"/>
        </w:rPr>
      </w:pPr>
      <w:bookmarkStart w:id="465" w:name="_Toc21338293"/>
      <w:r w:rsidRPr="00C25669">
        <w:t>8.1.1</w:t>
      </w:r>
      <w:r w:rsidRPr="00C25669">
        <w:rPr>
          <w:rFonts w:hint="eastAsia"/>
          <w:lang w:eastAsia="zh-CN"/>
        </w:rPr>
        <w:tab/>
      </w:r>
      <w:r w:rsidRPr="00C25669">
        <w:rPr>
          <w:lang w:eastAsia="zh-CN"/>
        </w:rPr>
        <w:t>Applicability of requirements</w:t>
      </w:r>
      <w:bookmarkEnd w:id="465"/>
    </w:p>
    <w:p w14:paraId="21C39143" w14:textId="77777777" w:rsidR="0090605A" w:rsidRPr="00C25669" w:rsidRDefault="0090605A" w:rsidP="0090605A">
      <w:pPr>
        <w:pStyle w:val="Heading4"/>
        <w:rPr>
          <w:lang w:eastAsia="zh-CN"/>
        </w:rPr>
      </w:pPr>
      <w:bookmarkStart w:id="466" w:name="_Toc21338294"/>
      <w:r w:rsidRPr="00C25669">
        <w:rPr>
          <w:lang w:eastAsia="zh-CN"/>
        </w:rPr>
        <w:t>8.1.1.1</w:t>
      </w:r>
      <w:r w:rsidRPr="00C25669">
        <w:rPr>
          <w:lang w:eastAsia="zh-CN"/>
        </w:rPr>
        <w:tab/>
        <w:t>General</w:t>
      </w:r>
      <w:bookmarkEnd w:id="466"/>
    </w:p>
    <w:p w14:paraId="66A881BE" w14:textId="77777777" w:rsidR="00FB4E26" w:rsidRPr="00C25669" w:rsidRDefault="00FB4E26" w:rsidP="00FB4E26">
      <w:pPr>
        <w:overflowPunct w:val="0"/>
        <w:autoSpaceDE w:val="0"/>
        <w:autoSpaceDN w:val="0"/>
        <w:adjustRightInd w:val="0"/>
        <w:textAlignment w:val="baseline"/>
      </w:pPr>
      <w:r w:rsidRPr="00C25669">
        <w:t>The minimum performance requirements are applicable to the FR2 operating bands defined in TS 38.101-2</w:t>
      </w:r>
      <w:r w:rsidRPr="00C25669">
        <w:rPr>
          <w:rFonts w:hint="eastAsia"/>
          <w:lang w:eastAsia="zh-CN"/>
        </w:rPr>
        <w:t xml:space="preserve"> [7]</w:t>
      </w:r>
      <w:r w:rsidRPr="00C25669">
        <w:t xml:space="preserve"> with F</w:t>
      </w:r>
      <w:r w:rsidRPr="00C25669">
        <w:rPr>
          <w:vertAlign w:val="subscript"/>
        </w:rPr>
        <w:t>DL_high</w:t>
      </w:r>
      <w:r w:rsidRPr="00C25669">
        <w:t xml:space="preserve"> not exceeding 40000 MHz.</w:t>
      </w:r>
    </w:p>
    <w:p w14:paraId="69863E06" w14:textId="77777777" w:rsidR="00FB4E26" w:rsidRPr="00C25669" w:rsidRDefault="00FB4E26" w:rsidP="00FB4E26">
      <w:pPr>
        <w:rPr>
          <w:lang w:eastAsia="zh-CN"/>
        </w:rPr>
      </w:pPr>
      <w:r w:rsidRPr="00C25669">
        <w:t xml:space="preserve">The minimum performance requirements in Clause 8 </w:t>
      </w:r>
      <w:r w:rsidRPr="00C25669">
        <w:rPr>
          <w:rFonts w:hint="eastAsia"/>
          <w:lang w:eastAsia="zh-CN"/>
        </w:rPr>
        <w:t>are</w:t>
      </w:r>
      <w:r w:rsidRPr="00C25669">
        <w:t xml:space="preserve"> mandatory for UE supporting NR operation, except test cases listed in Clause 8.1.1.3</w:t>
      </w:r>
      <w:r w:rsidRPr="00C25669">
        <w:rPr>
          <w:rFonts w:hint="eastAsia"/>
          <w:lang w:eastAsia="zh-CN"/>
        </w:rPr>
        <w:t>, 8.1.1.4</w:t>
      </w:r>
      <w:r w:rsidRPr="00C25669">
        <w:t>.</w:t>
      </w:r>
    </w:p>
    <w:p w14:paraId="5E064A83" w14:textId="77777777" w:rsidR="0090605A" w:rsidRPr="00C25669" w:rsidRDefault="0090605A" w:rsidP="0090605A">
      <w:pPr>
        <w:pStyle w:val="Heading4"/>
        <w:rPr>
          <w:lang w:eastAsia="zh-CN"/>
        </w:rPr>
      </w:pPr>
      <w:bookmarkStart w:id="467" w:name="_Toc21338295"/>
      <w:r w:rsidRPr="00C25669">
        <w:rPr>
          <w:lang w:eastAsia="zh-CN"/>
        </w:rPr>
        <w:t>8.1.1.2</w:t>
      </w:r>
      <w:r w:rsidRPr="00C25669">
        <w:rPr>
          <w:lang w:eastAsia="zh-CN"/>
        </w:rPr>
        <w:tab/>
        <w:t>Applicability of requirements for different number of RX antenna ports</w:t>
      </w:r>
      <w:bookmarkEnd w:id="467"/>
    </w:p>
    <w:p w14:paraId="326577BB" w14:textId="77777777" w:rsidR="0090605A" w:rsidRPr="00C25669" w:rsidRDefault="0090605A" w:rsidP="0090605A">
      <w:pPr>
        <w:overflowPunct w:val="0"/>
        <w:autoSpaceDE w:val="0"/>
        <w:autoSpaceDN w:val="0"/>
        <w:adjustRightInd w:val="0"/>
        <w:textAlignment w:val="baseline"/>
      </w:pPr>
      <w:r w:rsidRPr="00C25669">
        <w:t>UE shall support 2 RX ports for different RF operating bands. The UE requirements applicability is defined in Table 8.1.1.2-1.</w:t>
      </w:r>
    </w:p>
    <w:p w14:paraId="79AF093C" w14:textId="77777777" w:rsidR="0090605A" w:rsidRPr="00C25669" w:rsidRDefault="0090605A" w:rsidP="00DD4A96">
      <w:pPr>
        <w:pStyle w:val="TH"/>
      </w:pPr>
      <w:r w:rsidRPr="00C25669">
        <w:t xml:space="preserve">Table </w:t>
      </w:r>
      <w:r w:rsidRPr="00C25669">
        <w:rPr>
          <w:lang w:eastAsia="zh-CN"/>
        </w:rPr>
        <w:t>8</w:t>
      </w:r>
      <w:r w:rsidRPr="00C25669">
        <w:t>.1.1.2-1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90605A" w:rsidRPr="00C25669" w14:paraId="28C9F801" w14:textId="77777777" w:rsidTr="0090605A">
        <w:trPr>
          <w:trHeight w:val="58"/>
          <w:jc w:val="center"/>
        </w:trPr>
        <w:tc>
          <w:tcPr>
            <w:tcW w:w="1170" w:type="pct"/>
          </w:tcPr>
          <w:p w14:paraId="4B024DDD" w14:textId="77777777" w:rsidR="0090605A" w:rsidRPr="00C25669" w:rsidRDefault="0090605A" w:rsidP="00DD4A96">
            <w:pPr>
              <w:pStyle w:val="TAH"/>
              <w:rPr>
                <w:lang w:eastAsia="ko-KR"/>
              </w:rPr>
            </w:pPr>
            <w:r w:rsidRPr="00C25669">
              <w:rPr>
                <w:lang w:eastAsia="ko-KR"/>
              </w:rPr>
              <w:t>Supported RX antenna ports</w:t>
            </w:r>
          </w:p>
        </w:tc>
        <w:tc>
          <w:tcPr>
            <w:tcW w:w="1153" w:type="pct"/>
          </w:tcPr>
          <w:p w14:paraId="3271F5EC" w14:textId="77777777" w:rsidR="0090605A" w:rsidRPr="00C25669" w:rsidRDefault="0090605A" w:rsidP="00DD4A96">
            <w:pPr>
              <w:pStyle w:val="TAH"/>
              <w:rPr>
                <w:lang w:eastAsia="ko-KR"/>
              </w:rPr>
            </w:pPr>
            <w:r w:rsidRPr="00C25669">
              <w:rPr>
                <w:lang w:eastAsia="ko-KR"/>
              </w:rPr>
              <w:t>Test type</w:t>
            </w:r>
          </w:p>
        </w:tc>
        <w:tc>
          <w:tcPr>
            <w:tcW w:w="2677" w:type="pct"/>
            <w:shd w:val="clear" w:color="auto" w:fill="auto"/>
          </w:tcPr>
          <w:p w14:paraId="58F42205" w14:textId="77777777" w:rsidR="0090605A" w:rsidRPr="00C25669" w:rsidRDefault="0090605A" w:rsidP="00DD4A96">
            <w:pPr>
              <w:pStyle w:val="TAH"/>
              <w:rPr>
                <w:lang w:eastAsia="ko-KR"/>
              </w:rPr>
            </w:pPr>
            <w:r w:rsidRPr="00C25669">
              <w:rPr>
                <w:lang w:eastAsia="ko-KR"/>
              </w:rPr>
              <w:t>Test list</w:t>
            </w:r>
          </w:p>
        </w:tc>
      </w:tr>
      <w:tr w:rsidR="0090605A" w:rsidRPr="00C25669" w14:paraId="37AD9E42" w14:textId="77777777" w:rsidTr="0090605A">
        <w:trPr>
          <w:trHeight w:val="153"/>
          <w:jc w:val="center"/>
        </w:trPr>
        <w:tc>
          <w:tcPr>
            <w:tcW w:w="1170" w:type="pct"/>
            <w:vMerge w:val="restart"/>
          </w:tcPr>
          <w:p w14:paraId="673BFE33"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 xml:space="preserve">UE supports 2RX antenna </w:t>
            </w:r>
          </w:p>
        </w:tc>
        <w:tc>
          <w:tcPr>
            <w:tcW w:w="1153" w:type="pct"/>
          </w:tcPr>
          <w:p w14:paraId="0393E171" w14:textId="77777777" w:rsidR="0090605A" w:rsidRPr="00C25669" w:rsidRDefault="0090605A" w:rsidP="0090605A">
            <w:pPr>
              <w:keepNext/>
              <w:keepLines/>
              <w:spacing w:after="0"/>
              <w:rPr>
                <w:rFonts w:ascii="Arial" w:hAnsi="Arial"/>
                <w:sz w:val="18"/>
                <w:lang w:val="en-US" w:eastAsia="zh-CN"/>
              </w:rPr>
            </w:pPr>
            <w:r w:rsidRPr="00C25669">
              <w:rPr>
                <w:rFonts w:ascii="Arial" w:hAnsi="Arial" w:hint="eastAsia"/>
                <w:sz w:val="18"/>
                <w:lang w:val="en-US" w:eastAsia="zh-CN"/>
              </w:rPr>
              <w:t>CQI</w:t>
            </w:r>
          </w:p>
        </w:tc>
        <w:tc>
          <w:tcPr>
            <w:tcW w:w="2677" w:type="pct"/>
            <w:shd w:val="clear" w:color="auto" w:fill="auto"/>
          </w:tcPr>
          <w:p w14:paraId="5B3C69A4"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8.2.2</w:t>
            </w:r>
          </w:p>
        </w:tc>
      </w:tr>
      <w:tr w:rsidR="0090605A" w:rsidRPr="00C25669" w14:paraId="0D16D15C" w14:textId="77777777" w:rsidTr="0090605A">
        <w:trPr>
          <w:trHeight w:val="153"/>
          <w:jc w:val="center"/>
        </w:trPr>
        <w:tc>
          <w:tcPr>
            <w:tcW w:w="1170" w:type="pct"/>
            <w:vMerge/>
          </w:tcPr>
          <w:p w14:paraId="1A9D101D" w14:textId="77777777" w:rsidR="0090605A" w:rsidRPr="00C25669" w:rsidRDefault="0090605A" w:rsidP="0090605A">
            <w:pPr>
              <w:keepNext/>
              <w:keepLines/>
              <w:spacing w:after="0"/>
              <w:rPr>
                <w:rFonts w:ascii="Arial" w:hAnsi="Arial"/>
                <w:sz w:val="18"/>
                <w:lang w:val="en-US" w:eastAsia="zh-CN"/>
              </w:rPr>
            </w:pPr>
          </w:p>
        </w:tc>
        <w:tc>
          <w:tcPr>
            <w:tcW w:w="1153" w:type="pct"/>
          </w:tcPr>
          <w:p w14:paraId="167FDC9D"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PMI</w:t>
            </w:r>
          </w:p>
        </w:tc>
        <w:tc>
          <w:tcPr>
            <w:tcW w:w="2677" w:type="pct"/>
            <w:shd w:val="clear" w:color="auto" w:fill="auto"/>
          </w:tcPr>
          <w:p w14:paraId="423F2FBA"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8.3.2</w:t>
            </w:r>
          </w:p>
        </w:tc>
      </w:tr>
      <w:tr w:rsidR="0090605A" w:rsidRPr="00C25669" w14:paraId="4B46F5EC" w14:textId="77777777" w:rsidTr="0090605A">
        <w:trPr>
          <w:trHeight w:val="153"/>
          <w:jc w:val="center"/>
        </w:trPr>
        <w:tc>
          <w:tcPr>
            <w:tcW w:w="1170" w:type="pct"/>
            <w:vMerge/>
          </w:tcPr>
          <w:p w14:paraId="3F6A6148" w14:textId="77777777" w:rsidR="0090605A" w:rsidRPr="00C25669" w:rsidRDefault="0090605A" w:rsidP="0090605A">
            <w:pPr>
              <w:keepNext/>
              <w:keepLines/>
              <w:spacing w:after="0"/>
              <w:rPr>
                <w:rFonts w:ascii="Arial" w:hAnsi="Arial"/>
                <w:sz w:val="18"/>
                <w:lang w:val="en-US" w:eastAsia="zh-CN"/>
              </w:rPr>
            </w:pPr>
          </w:p>
        </w:tc>
        <w:tc>
          <w:tcPr>
            <w:tcW w:w="1153" w:type="pct"/>
          </w:tcPr>
          <w:p w14:paraId="6F22DD19"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RI</w:t>
            </w:r>
          </w:p>
        </w:tc>
        <w:tc>
          <w:tcPr>
            <w:tcW w:w="2677" w:type="pct"/>
            <w:shd w:val="clear" w:color="auto" w:fill="auto"/>
          </w:tcPr>
          <w:p w14:paraId="2788EF09" w14:textId="77777777" w:rsidR="0090605A" w:rsidRPr="00C25669" w:rsidRDefault="0090605A" w:rsidP="0090605A">
            <w:pPr>
              <w:keepNext/>
              <w:keepLines/>
              <w:spacing w:after="0"/>
              <w:rPr>
                <w:rFonts w:ascii="Arial" w:hAnsi="Arial"/>
                <w:sz w:val="18"/>
                <w:lang w:val="en-US" w:eastAsia="zh-CN"/>
              </w:rPr>
            </w:pPr>
            <w:r w:rsidRPr="00C25669">
              <w:rPr>
                <w:rFonts w:ascii="Arial" w:hAnsi="Arial"/>
                <w:sz w:val="18"/>
                <w:lang w:val="en-US" w:eastAsia="zh-CN"/>
              </w:rPr>
              <w:t>All tests in Clause 8.4.2</w:t>
            </w:r>
          </w:p>
        </w:tc>
      </w:tr>
    </w:tbl>
    <w:p w14:paraId="7C554DC6" w14:textId="77777777" w:rsidR="00766C7E" w:rsidRPr="00C25669" w:rsidRDefault="00766C7E" w:rsidP="00DD4A96">
      <w:pPr>
        <w:rPr>
          <w:lang w:eastAsia="zh-CN"/>
        </w:rPr>
      </w:pPr>
    </w:p>
    <w:p w14:paraId="6F95AC79" w14:textId="77777777" w:rsidR="0090605A" w:rsidRPr="00C25669" w:rsidRDefault="0090605A" w:rsidP="0090605A">
      <w:pPr>
        <w:pStyle w:val="Heading4"/>
        <w:rPr>
          <w:lang w:eastAsia="zh-CN"/>
        </w:rPr>
      </w:pPr>
      <w:bookmarkStart w:id="468" w:name="_Toc21338296"/>
      <w:r w:rsidRPr="00C25669">
        <w:rPr>
          <w:lang w:eastAsia="zh-CN"/>
        </w:rPr>
        <w:t>8.1.1.3</w:t>
      </w:r>
      <w:r w:rsidRPr="00C25669">
        <w:rPr>
          <w:lang w:eastAsia="zh-CN"/>
        </w:rPr>
        <w:tab/>
        <w:t>Applicability of requirements for optional UE features</w:t>
      </w:r>
      <w:bookmarkEnd w:id="468"/>
    </w:p>
    <w:p w14:paraId="5C068E6C" w14:textId="77777777" w:rsidR="0090605A" w:rsidRPr="00C25669" w:rsidRDefault="0090605A" w:rsidP="0090605A">
      <w:pPr>
        <w:pStyle w:val="Heading4"/>
        <w:rPr>
          <w:lang w:eastAsia="zh-CN"/>
        </w:rPr>
      </w:pPr>
      <w:bookmarkStart w:id="469" w:name="_Toc21338297"/>
      <w:r w:rsidRPr="00C25669">
        <w:rPr>
          <w:lang w:eastAsia="zh-CN"/>
        </w:rPr>
        <w:t>8.1.1.4</w:t>
      </w:r>
      <w:r w:rsidRPr="00C25669">
        <w:rPr>
          <w:lang w:eastAsia="zh-CN"/>
        </w:rPr>
        <w:tab/>
        <w:t>Applicability of requirements for mandatory UE features with capability signalling</w:t>
      </w:r>
      <w:bookmarkEnd w:id="469"/>
    </w:p>
    <w:p w14:paraId="0292B7CE" w14:textId="77777777" w:rsidR="00FB4E26" w:rsidRPr="00C25669" w:rsidRDefault="00FB4E26" w:rsidP="00FB4E26">
      <w:pPr>
        <w:rPr>
          <w:rFonts w:eastAsia="SimSun"/>
        </w:rPr>
      </w:pPr>
      <w:r w:rsidRPr="00C25669">
        <w:rPr>
          <w:rFonts w:eastAsia="SimSun"/>
        </w:rPr>
        <w:t>The performance requirements in Table 8.1.1.4-1 shall apply for UEs which support mandatory UE features with capability signalling only.</w:t>
      </w:r>
    </w:p>
    <w:p w14:paraId="51A202E5" w14:textId="77777777" w:rsidR="0090605A" w:rsidRPr="00C25669" w:rsidRDefault="0090605A" w:rsidP="0090605A">
      <w:r w:rsidRPr="00C25669">
        <w:lastRenderedPageBreak/>
        <w:t>.</w:t>
      </w:r>
    </w:p>
    <w:p w14:paraId="4F55F9B6" w14:textId="77777777" w:rsidR="0090605A" w:rsidRPr="00C25669" w:rsidRDefault="0090605A" w:rsidP="0090605A">
      <w:pPr>
        <w:pStyle w:val="TH"/>
      </w:pPr>
      <w:r w:rsidRPr="00C25669">
        <w:t>Table 8.1.1.4-1</w:t>
      </w:r>
      <w:r w:rsidRPr="00C25669">
        <w:rPr>
          <w:rFonts w:hint="eastAsia"/>
          <w:lang w:eastAsia="zh-CN"/>
        </w:rPr>
        <w:t>:</w:t>
      </w:r>
      <w:r w:rsidRPr="00C25669">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FB4E26" w:rsidRPr="00C25669" w14:paraId="18A825D2" w14:textId="77777777" w:rsidTr="00990657">
        <w:trPr>
          <w:trHeight w:val="58"/>
        </w:trPr>
        <w:tc>
          <w:tcPr>
            <w:tcW w:w="1464" w:type="pct"/>
          </w:tcPr>
          <w:p w14:paraId="3059A8E3" w14:textId="77777777" w:rsidR="00FB4E26" w:rsidRPr="00C25669" w:rsidRDefault="00FB4E26" w:rsidP="00990657">
            <w:pPr>
              <w:pStyle w:val="TAH"/>
              <w:rPr>
                <w:lang w:eastAsia="ko-KR"/>
              </w:rPr>
            </w:pPr>
            <w:r w:rsidRPr="00C25669">
              <w:rPr>
                <w:lang w:eastAsia="ko-KR"/>
              </w:rPr>
              <w:t>UE feature/capability [14]</w:t>
            </w:r>
          </w:p>
        </w:tc>
        <w:tc>
          <w:tcPr>
            <w:tcW w:w="1110" w:type="pct"/>
            <w:gridSpan w:val="2"/>
          </w:tcPr>
          <w:p w14:paraId="7AB0EA46" w14:textId="77777777" w:rsidR="00FB4E26" w:rsidRPr="00C25669" w:rsidRDefault="00FB4E26" w:rsidP="00990657">
            <w:pPr>
              <w:pStyle w:val="TAH"/>
              <w:rPr>
                <w:lang w:eastAsia="ko-KR"/>
              </w:rPr>
            </w:pPr>
            <w:r w:rsidRPr="00C25669">
              <w:rPr>
                <w:lang w:eastAsia="ko-KR"/>
              </w:rPr>
              <w:t>Test type</w:t>
            </w:r>
          </w:p>
        </w:tc>
        <w:tc>
          <w:tcPr>
            <w:tcW w:w="1387" w:type="pct"/>
            <w:shd w:val="clear" w:color="auto" w:fill="auto"/>
          </w:tcPr>
          <w:p w14:paraId="70186927" w14:textId="77777777" w:rsidR="00FB4E26" w:rsidRPr="00C25669" w:rsidRDefault="00FB4E26" w:rsidP="00990657">
            <w:pPr>
              <w:pStyle w:val="TAH"/>
              <w:rPr>
                <w:lang w:eastAsia="ko-KR"/>
              </w:rPr>
            </w:pPr>
            <w:r w:rsidRPr="00C25669">
              <w:rPr>
                <w:lang w:eastAsia="ko-KR"/>
              </w:rPr>
              <w:t>Test list</w:t>
            </w:r>
          </w:p>
        </w:tc>
        <w:tc>
          <w:tcPr>
            <w:tcW w:w="1039" w:type="pct"/>
          </w:tcPr>
          <w:p w14:paraId="7386E265" w14:textId="77777777" w:rsidR="00FB4E26" w:rsidRPr="00C25669" w:rsidRDefault="00FB4E26" w:rsidP="00990657">
            <w:pPr>
              <w:pStyle w:val="TAH"/>
              <w:rPr>
                <w:lang w:eastAsia="ko-KR"/>
              </w:rPr>
            </w:pPr>
            <w:r w:rsidRPr="00C25669">
              <w:rPr>
                <w:lang w:eastAsia="ko-KR"/>
              </w:rPr>
              <w:t>Applicability notes</w:t>
            </w:r>
          </w:p>
        </w:tc>
      </w:tr>
      <w:tr w:rsidR="00902C84" w:rsidRPr="00C25669" w14:paraId="1640A209" w14:textId="77777777" w:rsidTr="00990657">
        <w:trPr>
          <w:trHeight w:val="960"/>
        </w:trPr>
        <w:tc>
          <w:tcPr>
            <w:tcW w:w="1464" w:type="pct"/>
            <w:vMerge w:val="restart"/>
            <w:vAlign w:val="center"/>
          </w:tcPr>
          <w:p w14:paraId="05BF96C6" w14:textId="77777777" w:rsidR="00902C84" w:rsidRPr="00C25669" w:rsidRDefault="00902C84" w:rsidP="00902C84">
            <w:pPr>
              <w:pStyle w:val="TAL"/>
              <w:rPr>
                <w:i/>
                <w:lang w:val="en-US" w:eastAsia="zh-CN"/>
              </w:rPr>
            </w:pPr>
            <w:r w:rsidRPr="00C25669">
              <w:rPr>
                <w:rFonts w:eastAsia="SimSun"/>
                <w:lang w:val="en-US" w:eastAsia="zh-CN"/>
              </w:rPr>
              <w:t xml:space="preserve">Supported maximum number of </w:t>
            </w:r>
            <w:r w:rsidRPr="00C25669">
              <w:rPr>
                <w:lang w:val="en-US" w:eastAsia="zh-CN"/>
              </w:rPr>
              <w:t>PDSCH MIMO layers (</w:t>
            </w:r>
            <w:r w:rsidRPr="00C25669">
              <w:rPr>
                <w:i/>
                <w:iCs/>
                <w:lang w:eastAsia="zh-CN"/>
              </w:rPr>
              <w:t>maxNumberMIMO-LayersPDSCH)</w:t>
            </w:r>
          </w:p>
        </w:tc>
        <w:tc>
          <w:tcPr>
            <w:tcW w:w="614" w:type="pct"/>
            <w:vMerge w:val="restart"/>
          </w:tcPr>
          <w:p w14:paraId="2207E739" w14:textId="77777777" w:rsidR="00902C84" w:rsidRPr="00C25669" w:rsidRDefault="00902C84" w:rsidP="00902C84">
            <w:pPr>
              <w:pStyle w:val="TAL"/>
              <w:rPr>
                <w:lang w:val="en-US" w:eastAsia="zh-CN"/>
              </w:rPr>
            </w:pPr>
            <w:r w:rsidRPr="00C25669">
              <w:rPr>
                <w:lang w:val="en-US" w:eastAsia="zh-CN"/>
              </w:rPr>
              <w:t>FR2 TDD</w:t>
            </w:r>
          </w:p>
        </w:tc>
        <w:tc>
          <w:tcPr>
            <w:tcW w:w="496" w:type="pct"/>
            <w:shd w:val="clear" w:color="auto" w:fill="auto"/>
          </w:tcPr>
          <w:p w14:paraId="243E3F83" w14:textId="47EA7B12" w:rsidR="00902C84" w:rsidRPr="00C25669" w:rsidRDefault="00902C84" w:rsidP="00902C84">
            <w:pPr>
              <w:pStyle w:val="TAL"/>
              <w:rPr>
                <w:lang w:val="en-US" w:eastAsia="zh-CN"/>
              </w:rPr>
            </w:pPr>
            <w:r w:rsidRPr="001B6373">
              <w:rPr>
                <w:rFonts w:eastAsia="SimSun" w:hint="eastAsia"/>
                <w:lang w:val="en-US" w:eastAsia="zh-CN"/>
              </w:rPr>
              <w:t>CQI</w:t>
            </w:r>
          </w:p>
        </w:tc>
        <w:tc>
          <w:tcPr>
            <w:tcW w:w="1387" w:type="pct"/>
            <w:shd w:val="clear" w:color="auto" w:fill="auto"/>
          </w:tcPr>
          <w:p w14:paraId="09803ED4" w14:textId="77777777" w:rsidR="00902C84" w:rsidRPr="001B6373" w:rsidRDefault="00902C84" w:rsidP="00902C84">
            <w:pPr>
              <w:keepNext/>
              <w:keepLines/>
              <w:spacing w:after="0"/>
              <w:rPr>
                <w:rFonts w:ascii="Arial" w:eastAsia="SimSun" w:hAnsi="Arial"/>
                <w:sz w:val="18"/>
                <w:lang w:eastAsia="zh-CN"/>
              </w:rPr>
            </w:pPr>
            <w:ins w:id="470" w:author="CR0009r2" w:date="2019-12-03T16:18:00Z">
              <w:r w:rsidRPr="001B6373">
                <w:rPr>
                  <w:rFonts w:ascii="Arial" w:eastAsia="SimSun" w:hAnsi="Arial"/>
                  <w:sz w:val="18"/>
                  <w:lang w:eastAsia="zh-CN"/>
                </w:rPr>
                <w:t xml:space="preserve">Clause </w:t>
              </w:r>
            </w:ins>
            <w:r w:rsidRPr="001B6373">
              <w:rPr>
                <w:rFonts w:ascii="Arial" w:eastAsia="SimSun" w:hAnsi="Arial"/>
                <w:sz w:val="18"/>
                <w:lang w:eastAsia="zh-CN"/>
              </w:rPr>
              <w:t>8.2.2.2.1.1</w:t>
            </w:r>
            <w:del w:id="471" w:author="CR0009r2" w:date="2019-12-03T16:18:00Z">
              <w:r w:rsidRPr="001B6373" w:rsidDel="001218A6">
                <w:rPr>
                  <w:rFonts w:ascii="Arial" w:eastAsia="SimSun" w:hAnsi="Arial"/>
                  <w:sz w:val="18"/>
                  <w:lang w:eastAsia="zh-CN"/>
                </w:rPr>
                <w:delText xml:space="preserve"> Minimum requirement for periodic CQI reporting</w:delText>
              </w:r>
            </w:del>
          </w:p>
          <w:p w14:paraId="3212D932" w14:textId="77777777" w:rsidR="00902C84" w:rsidRPr="00C25669" w:rsidRDefault="00902C84" w:rsidP="00902C84">
            <w:pPr>
              <w:pStyle w:val="TAL"/>
              <w:rPr>
                <w:lang w:val="en-US" w:eastAsia="zh-CN"/>
              </w:rPr>
            </w:pPr>
          </w:p>
        </w:tc>
        <w:tc>
          <w:tcPr>
            <w:tcW w:w="1039" w:type="pct"/>
            <w:vMerge w:val="restart"/>
          </w:tcPr>
          <w:p w14:paraId="18231DF3" w14:textId="77777777" w:rsidR="00902C84" w:rsidRPr="00C25669" w:rsidRDefault="00902C84" w:rsidP="00902C84">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902C84" w:rsidRPr="00C25669" w14:paraId="03C9D771" w14:textId="77777777" w:rsidTr="00990657">
        <w:trPr>
          <w:trHeight w:val="70"/>
        </w:trPr>
        <w:tc>
          <w:tcPr>
            <w:tcW w:w="1464" w:type="pct"/>
            <w:vMerge/>
            <w:vAlign w:val="center"/>
          </w:tcPr>
          <w:p w14:paraId="4894F3EF" w14:textId="77777777" w:rsidR="00902C84" w:rsidRPr="00C25669" w:rsidRDefault="00902C84" w:rsidP="00902C84">
            <w:pPr>
              <w:pStyle w:val="TAL"/>
              <w:rPr>
                <w:rFonts w:eastAsia="SimSun"/>
                <w:lang w:val="en-US" w:eastAsia="zh-CN"/>
              </w:rPr>
            </w:pPr>
          </w:p>
        </w:tc>
        <w:tc>
          <w:tcPr>
            <w:tcW w:w="614" w:type="pct"/>
            <w:vMerge/>
          </w:tcPr>
          <w:p w14:paraId="155EE84D" w14:textId="77777777" w:rsidR="00902C84" w:rsidRPr="00C25669" w:rsidRDefault="00902C84" w:rsidP="00902C84">
            <w:pPr>
              <w:pStyle w:val="TAL"/>
              <w:rPr>
                <w:lang w:val="en-US" w:eastAsia="zh-CN"/>
              </w:rPr>
            </w:pPr>
          </w:p>
        </w:tc>
        <w:tc>
          <w:tcPr>
            <w:tcW w:w="496" w:type="pct"/>
            <w:shd w:val="clear" w:color="auto" w:fill="auto"/>
          </w:tcPr>
          <w:p w14:paraId="75028898" w14:textId="7A5FD000" w:rsidR="00902C84" w:rsidRPr="00C25669" w:rsidRDefault="00902C84" w:rsidP="00902C84">
            <w:pPr>
              <w:pStyle w:val="TAL"/>
              <w:rPr>
                <w:lang w:val="en-US" w:eastAsia="zh-CN"/>
              </w:rPr>
            </w:pPr>
            <w:r w:rsidRPr="001B6373">
              <w:rPr>
                <w:rFonts w:eastAsia="SimSun" w:hint="eastAsia"/>
                <w:lang w:val="en-US" w:eastAsia="zh-CN"/>
              </w:rPr>
              <w:t>RI</w:t>
            </w:r>
          </w:p>
        </w:tc>
        <w:tc>
          <w:tcPr>
            <w:tcW w:w="1387" w:type="pct"/>
            <w:shd w:val="clear" w:color="auto" w:fill="auto"/>
          </w:tcPr>
          <w:p w14:paraId="7D3F1904" w14:textId="5F6F8303" w:rsidR="00902C84" w:rsidRPr="00C25669" w:rsidRDefault="00902C84" w:rsidP="00902C84">
            <w:pPr>
              <w:pStyle w:val="TAL"/>
              <w:rPr>
                <w:lang w:eastAsia="zh-CN"/>
              </w:rPr>
            </w:pPr>
            <w:ins w:id="472" w:author="CR0009r2" w:date="2019-12-03T16:18:00Z">
              <w:r w:rsidRPr="001B6373">
                <w:rPr>
                  <w:rFonts w:eastAsia="SimSun"/>
                  <w:lang w:eastAsia="zh-CN"/>
                </w:rPr>
                <w:t xml:space="preserve">Clause </w:t>
              </w:r>
            </w:ins>
            <w:r w:rsidRPr="001B6373">
              <w:rPr>
                <w:rFonts w:eastAsia="SimSun"/>
                <w:lang w:eastAsia="zh-CN"/>
              </w:rPr>
              <w:t>8.4.2.2</w:t>
            </w:r>
            <w:del w:id="473" w:author="CR0009r2" w:date="2019-12-03T16:18:00Z">
              <w:r w:rsidRPr="001B6373" w:rsidDel="001218A6">
                <w:rPr>
                  <w:rFonts w:eastAsia="SimSun"/>
                  <w:lang w:eastAsia="zh-CN"/>
                </w:rPr>
                <w:delText xml:space="preserve"> (Test 1 – 3)</w:delText>
              </w:r>
            </w:del>
          </w:p>
        </w:tc>
        <w:tc>
          <w:tcPr>
            <w:tcW w:w="1039" w:type="pct"/>
            <w:vMerge/>
          </w:tcPr>
          <w:p w14:paraId="78AF9A92" w14:textId="77777777" w:rsidR="00902C84" w:rsidRPr="00C25669" w:rsidRDefault="00902C84" w:rsidP="00902C84">
            <w:pPr>
              <w:pStyle w:val="TAL"/>
              <w:rPr>
                <w:lang w:val="en-US" w:eastAsia="zh-CN"/>
              </w:rPr>
            </w:pPr>
          </w:p>
        </w:tc>
      </w:tr>
      <w:tr w:rsidR="00902C84" w:rsidRPr="00C25669" w14:paraId="3CF165D5" w14:textId="77777777" w:rsidTr="00990657">
        <w:trPr>
          <w:trHeight w:val="58"/>
        </w:trPr>
        <w:tc>
          <w:tcPr>
            <w:tcW w:w="1464" w:type="pct"/>
            <w:vMerge w:val="restart"/>
            <w:vAlign w:val="center"/>
          </w:tcPr>
          <w:p w14:paraId="715ABC06" w14:textId="77777777" w:rsidR="00902C84" w:rsidRPr="00C25669" w:rsidRDefault="00902C84" w:rsidP="00902C84">
            <w:pPr>
              <w:pStyle w:val="TAL"/>
              <w:rPr>
                <w:lang w:val="en-US" w:eastAsia="zh-CN"/>
              </w:rPr>
            </w:pPr>
            <w:r w:rsidRPr="00C25669">
              <w:rPr>
                <w:lang w:val="en-US" w:eastAsia="zh-CN"/>
              </w:rPr>
              <w:t xml:space="preserve">Support of 1 port PTRS </w:t>
            </w:r>
            <w:r w:rsidRPr="00C25669">
              <w:rPr>
                <w:lang w:eastAsia="zh-CN"/>
              </w:rPr>
              <w:t>(</w:t>
            </w:r>
            <w:r w:rsidRPr="00C25669">
              <w:rPr>
                <w:i/>
                <w:iCs/>
                <w:lang w:eastAsia="zh-CN"/>
              </w:rPr>
              <w:t>onePortsPTRS</w:t>
            </w:r>
            <w:r w:rsidRPr="00C25669">
              <w:rPr>
                <w:lang w:eastAsia="zh-CN"/>
              </w:rPr>
              <w:t>)</w:t>
            </w:r>
          </w:p>
        </w:tc>
        <w:tc>
          <w:tcPr>
            <w:tcW w:w="614" w:type="pct"/>
            <w:vMerge w:val="restart"/>
          </w:tcPr>
          <w:p w14:paraId="40EC384D" w14:textId="77777777" w:rsidR="00902C84" w:rsidRPr="00C25669" w:rsidRDefault="00902C84" w:rsidP="00902C84">
            <w:pPr>
              <w:pStyle w:val="TAL"/>
              <w:rPr>
                <w:lang w:val="en-US" w:eastAsia="zh-CN"/>
              </w:rPr>
            </w:pPr>
            <w:r w:rsidRPr="00C25669">
              <w:rPr>
                <w:lang w:val="en-US" w:eastAsia="zh-CN"/>
              </w:rPr>
              <w:t>FR2 TDD</w:t>
            </w:r>
          </w:p>
          <w:p w14:paraId="4138C135" w14:textId="77777777" w:rsidR="00902C84" w:rsidRPr="00C25669" w:rsidRDefault="00902C84" w:rsidP="00902C84">
            <w:pPr>
              <w:pStyle w:val="TAL"/>
              <w:rPr>
                <w:lang w:val="en-US" w:eastAsia="zh-CN"/>
              </w:rPr>
            </w:pPr>
          </w:p>
        </w:tc>
        <w:tc>
          <w:tcPr>
            <w:tcW w:w="496" w:type="pct"/>
          </w:tcPr>
          <w:p w14:paraId="5401EF3E" w14:textId="77777777" w:rsidR="00902C84" w:rsidRPr="001B6373" w:rsidDel="001218A6" w:rsidRDefault="00902C84" w:rsidP="00902C84">
            <w:pPr>
              <w:spacing w:after="0"/>
              <w:rPr>
                <w:del w:id="474" w:author="CR0009r2" w:date="2019-12-03T16:18:00Z"/>
                <w:rFonts w:ascii="Arial" w:eastAsia="SimSun" w:hAnsi="Arial" w:cs="Arial"/>
                <w:sz w:val="18"/>
                <w:szCs w:val="18"/>
                <w:lang w:val="en-US" w:eastAsia="zh-CN"/>
              </w:rPr>
            </w:pPr>
            <w:r w:rsidRPr="001B6373">
              <w:rPr>
                <w:rFonts w:ascii="Arial" w:eastAsia="SimSun" w:hAnsi="Arial" w:cs="Arial"/>
                <w:sz w:val="18"/>
                <w:szCs w:val="18"/>
                <w:lang w:val="en-US" w:eastAsia="zh-CN"/>
              </w:rPr>
              <w:t>CQI</w:t>
            </w:r>
            <w:del w:id="475" w:author="CR0009r2" w:date="2019-12-03T16:18:00Z">
              <w:r w:rsidRPr="001B6373" w:rsidDel="001218A6">
                <w:rPr>
                  <w:rFonts w:ascii="Arial" w:eastAsia="SimSun" w:hAnsi="Arial" w:cs="Arial"/>
                  <w:sz w:val="18"/>
                  <w:szCs w:val="18"/>
                  <w:lang w:val="en-US" w:eastAsia="zh-CN"/>
                </w:rPr>
                <w:delText>, PMI and RI</w:delText>
              </w:r>
            </w:del>
          </w:p>
          <w:p w14:paraId="22065B51" w14:textId="77777777" w:rsidR="00902C84" w:rsidRPr="00C25669" w:rsidRDefault="00902C84" w:rsidP="00902C84">
            <w:pPr>
              <w:pStyle w:val="TAL"/>
              <w:rPr>
                <w:rFonts w:cs="Arial"/>
                <w:szCs w:val="18"/>
                <w:lang w:val="en-US" w:eastAsia="zh-CN"/>
              </w:rPr>
            </w:pPr>
          </w:p>
        </w:tc>
        <w:tc>
          <w:tcPr>
            <w:tcW w:w="1387" w:type="pct"/>
            <w:shd w:val="clear" w:color="auto" w:fill="auto"/>
          </w:tcPr>
          <w:p w14:paraId="68E9F542" w14:textId="70B1AE3A" w:rsidR="00902C84" w:rsidRPr="00C25669" w:rsidRDefault="00902C84" w:rsidP="00902C84">
            <w:pPr>
              <w:pStyle w:val="TAL"/>
              <w:rPr>
                <w:lang w:val="en-US" w:eastAsia="zh-CN"/>
              </w:rPr>
            </w:pPr>
            <w:del w:id="476" w:author="CR0009r2" w:date="2019-12-03T16:18:00Z">
              <w:r w:rsidRPr="001B6373" w:rsidDel="001218A6">
                <w:rPr>
                  <w:rFonts w:eastAsia="SimSun"/>
                  <w:lang w:val="en-US" w:eastAsia="zh-CN"/>
                </w:rPr>
                <w:delText>All test cases</w:delText>
              </w:r>
            </w:del>
            <w:ins w:id="477" w:author="CR0009r2" w:date="2019-12-03T16:18:00Z">
              <w:r w:rsidRPr="001B6373">
                <w:rPr>
                  <w:rFonts w:eastAsia="SimSun"/>
                  <w:lang w:val="en-US" w:eastAsia="zh-CN"/>
                </w:rPr>
                <w:t>Clause 8.2</w:t>
              </w:r>
            </w:ins>
          </w:p>
        </w:tc>
        <w:tc>
          <w:tcPr>
            <w:tcW w:w="1039" w:type="pct"/>
            <w:vMerge w:val="restart"/>
          </w:tcPr>
          <w:p w14:paraId="7272E613" w14:textId="77777777" w:rsidR="00902C84" w:rsidRPr="00C25669" w:rsidRDefault="00902C84" w:rsidP="00902C84">
            <w:pPr>
              <w:pStyle w:val="TAL"/>
              <w:rPr>
                <w:lang w:val="en-US" w:eastAsia="zh-CN"/>
              </w:rPr>
            </w:pPr>
          </w:p>
        </w:tc>
      </w:tr>
      <w:tr w:rsidR="00902C84" w:rsidRPr="00C25669" w14:paraId="648092B0" w14:textId="77777777" w:rsidTr="00990657">
        <w:trPr>
          <w:trHeight w:val="58"/>
        </w:trPr>
        <w:tc>
          <w:tcPr>
            <w:tcW w:w="1464" w:type="pct"/>
            <w:vMerge/>
            <w:vAlign w:val="center"/>
          </w:tcPr>
          <w:p w14:paraId="11560B91" w14:textId="77777777" w:rsidR="00902C84" w:rsidRPr="00C25669" w:rsidRDefault="00902C84" w:rsidP="00902C84">
            <w:pPr>
              <w:pStyle w:val="TAL"/>
              <w:rPr>
                <w:lang w:val="en-US" w:eastAsia="zh-CN"/>
              </w:rPr>
            </w:pPr>
          </w:p>
        </w:tc>
        <w:tc>
          <w:tcPr>
            <w:tcW w:w="614" w:type="pct"/>
            <w:vMerge/>
          </w:tcPr>
          <w:p w14:paraId="2D067313" w14:textId="77777777" w:rsidR="00902C84" w:rsidRPr="00C25669" w:rsidRDefault="00902C84" w:rsidP="00902C84">
            <w:pPr>
              <w:pStyle w:val="TAL"/>
              <w:rPr>
                <w:lang w:val="en-US" w:eastAsia="zh-CN"/>
              </w:rPr>
            </w:pPr>
          </w:p>
        </w:tc>
        <w:tc>
          <w:tcPr>
            <w:tcW w:w="496" w:type="pct"/>
          </w:tcPr>
          <w:p w14:paraId="6B79589F" w14:textId="6B75EDDD" w:rsidR="00902C84" w:rsidRPr="00C25669" w:rsidRDefault="00902C84" w:rsidP="00902C84">
            <w:pPr>
              <w:spacing w:after="0"/>
              <w:rPr>
                <w:rFonts w:ascii="Arial" w:hAnsi="Arial" w:cs="Arial"/>
                <w:sz w:val="18"/>
                <w:szCs w:val="18"/>
                <w:lang w:val="en-US" w:eastAsia="zh-CN"/>
              </w:rPr>
            </w:pPr>
            <w:ins w:id="478" w:author="CR0009r2" w:date="2019-12-03T16:18:00Z">
              <w:r w:rsidRPr="001B6373">
                <w:rPr>
                  <w:rFonts w:ascii="Arial" w:eastAsia="SimSun" w:hAnsi="Arial" w:cs="Arial"/>
                  <w:sz w:val="18"/>
                  <w:szCs w:val="18"/>
                  <w:lang w:val="en-US" w:eastAsia="zh-CN"/>
                </w:rPr>
                <w:t>PMI</w:t>
              </w:r>
            </w:ins>
          </w:p>
        </w:tc>
        <w:tc>
          <w:tcPr>
            <w:tcW w:w="1387" w:type="pct"/>
            <w:shd w:val="clear" w:color="auto" w:fill="auto"/>
          </w:tcPr>
          <w:p w14:paraId="2949B8DC" w14:textId="26332ECC" w:rsidR="00902C84" w:rsidRPr="00C25669" w:rsidRDefault="00902C84" w:rsidP="00902C84">
            <w:pPr>
              <w:pStyle w:val="TAL"/>
              <w:rPr>
                <w:lang w:val="en-US" w:eastAsia="zh-CN"/>
              </w:rPr>
            </w:pPr>
            <w:ins w:id="479" w:author="CR0009r2" w:date="2019-12-03T16:18:00Z">
              <w:r w:rsidRPr="001B6373">
                <w:rPr>
                  <w:rFonts w:eastAsia="SimSun"/>
                  <w:lang w:val="en-US" w:eastAsia="zh-CN"/>
                </w:rPr>
                <w:t>Clause 8.3</w:t>
              </w:r>
            </w:ins>
          </w:p>
        </w:tc>
        <w:tc>
          <w:tcPr>
            <w:tcW w:w="1039" w:type="pct"/>
            <w:vMerge/>
          </w:tcPr>
          <w:p w14:paraId="0C459562" w14:textId="77777777" w:rsidR="00902C84" w:rsidRPr="00C25669" w:rsidRDefault="00902C84" w:rsidP="00902C84">
            <w:pPr>
              <w:pStyle w:val="TAL"/>
              <w:rPr>
                <w:lang w:val="en-US" w:eastAsia="zh-CN"/>
              </w:rPr>
            </w:pPr>
          </w:p>
        </w:tc>
      </w:tr>
      <w:tr w:rsidR="00902C84" w:rsidRPr="00C25669" w14:paraId="124AB6FC" w14:textId="77777777" w:rsidTr="00990657">
        <w:trPr>
          <w:trHeight w:val="58"/>
        </w:trPr>
        <w:tc>
          <w:tcPr>
            <w:tcW w:w="1464" w:type="pct"/>
            <w:vMerge/>
            <w:vAlign w:val="center"/>
          </w:tcPr>
          <w:p w14:paraId="36E28C52" w14:textId="77777777" w:rsidR="00902C84" w:rsidRPr="00C25669" w:rsidRDefault="00902C84" w:rsidP="00902C84">
            <w:pPr>
              <w:pStyle w:val="TAL"/>
              <w:rPr>
                <w:lang w:val="en-US" w:eastAsia="zh-CN"/>
              </w:rPr>
            </w:pPr>
          </w:p>
        </w:tc>
        <w:tc>
          <w:tcPr>
            <w:tcW w:w="614" w:type="pct"/>
            <w:vMerge/>
          </w:tcPr>
          <w:p w14:paraId="2C2DE70E" w14:textId="77777777" w:rsidR="00902C84" w:rsidRPr="00C25669" w:rsidRDefault="00902C84" w:rsidP="00902C84">
            <w:pPr>
              <w:pStyle w:val="TAL"/>
              <w:rPr>
                <w:lang w:val="en-US" w:eastAsia="zh-CN"/>
              </w:rPr>
            </w:pPr>
          </w:p>
        </w:tc>
        <w:tc>
          <w:tcPr>
            <w:tcW w:w="496" w:type="pct"/>
          </w:tcPr>
          <w:p w14:paraId="7805BF93" w14:textId="14971729" w:rsidR="00902C84" w:rsidRPr="00C25669" w:rsidRDefault="00902C84" w:rsidP="00902C84">
            <w:pPr>
              <w:spacing w:after="0"/>
              <w:rPr>
                <w:rFonts w:ascii="Arial" w:hAnsi="Arial" w:cs="Arial"/>
                <w:sz w:val="18"/>
                <w:szCs w:val="18"/>
                <w:lang w:val="en-US" w:eastAsia="zh-CN"/>
              </w:rPr>
            </w:pPr>
            <w:ins w:id="480" w:author="CR0009r2" w:date="2019-12-03T16:18:00Z">
              <w:r w:rsidRPr="001B6373">
                <w:rPr>
                  <w:rFonts w:ascii="Arial" w:eastAsia="SimSun" w:hAnsi="Arial" w:cs="Arial"/>
                  <w:sz w:val="18"/>
                  <w:szCs w:val="18"/>
                  <w:lang w:val="en-US" w:eastAsia="zh-CN"/>
                </w:rPr>
                <w:t>RI</w:t>
              </w:r>
            </w:ins>
          </w:p>
        </w:tc>
        <w:tc>
          <w:tcPr>
            <w:tcW w:w="1387" w:type="pct"/>
            <w:shd w:val="clear" w:color="auto" w:fill="auto"/>
          </w:tcPr>
          <w:p w14:paraId="0F937326" w14:textId="03604B93" w:rsidR="00902C84" w:rsidRPr="00C25669" w:rsidRDefault="00902C84" w:rsidP="00902C84">
            <w:pPr>
              <w:pStyle w:val="TAL"/>
              <w:rPr>
                <w:lang w:val="en-US" w:eastAsia="zh-CN"/>
              </w:rPr>
            </w:pPr>
            <w:ins w:id="481" w:author="CR0009r2" w:date="2019-12-03T16:18:00Z">
              <w:r w:rsidRPr="001B6373">
                <w:rPr>
                  <w:rFonts w:eastAsia="SimSun"/>
                  <w:lang w:val="en-US" w:eastAsia="zh-CN"/>
                </w:rPr>
                <w:t>Clause 8.4</w:t>
              </w:r>
            </w:ins>
          </w:p>
        </w:tc>
        <w:tc>
          <w:tcPr>
            <w:tcW w:w="1039" w:type="pct"/>
            <w:vMerge/>
          </w:tcPr>
          <w:p w14:paraId="26B53F50" w14:textId="77777777" w:rsidR="00902C84" w:rsidRPr="00C25669" w:rsidRDefault="00902C84" w:rsidP="00902C84">
            <w:pPr>
              <w:pStyle w:val="TAL"/>
              <w:rPr>
                <w:lang w:val="en-US" w:eastAsia="zh-CN"/>
              </w:rPr>
            </w:pPr>
          </w:p>
        </w:tc>
      </w:tr>
      <w:tr w:rsidR="003B290A" w:rsidRPr="00C25669" w14:paraId="44A3781F" w14:textId="77777777" w:rsidTr="00477546">
        <w:trPr>
          <w:trHeight w:val="58"/>
        </w:trPr>
        <w:tc>
          <w:tcPr>
            <w:tcW w:w="1464" w:type="pct"/>
            <w:tcBorders>
              <w:bottom w:val="single" w:sz="4" w:space="0" w:color="auto"/>
            </w:tcBorders>
          </w:tcPr>
          <w:p w14:paraId="4159FF7F" w14:textId="77777777" w:rsidR="003B290A" w:rsidRPr="001B6373" w:rsidDel="00D74333" w:rsidRDefault="003B290A" w:rsidP="003B290A">
            <w:pPr>
              <w:keepNext/>
              <w:keepLines/>
              <w:spacing w:after="0"/>
              <w:rPr>
                <w:del w:id="482" w:author="CR0009r2" w:date="2019-12-03T16:18:00Z"/>
                <w:rFonts w:ascii="Arial" w:eastAsia="SimSun" w:hAnsi="Arial"/>
                <w:sz w:val="18"/>
                <w:lang w:val="en-US" w:eastAsia="zh-CN"/>
              </w:rPr>
            </w:pPr>
            <w:del w:id="483" w:author="CR0009r2" w:date="2019-12-03T16:18:00Z">
              <w:r w:rsidRPr="001B6373" w:rsidDel="00D74333">
                <w:rPr>
                  <w:rFonts w:ascii="Arial" w:eastAsia="SimSun" w:hAnsi="Arial" w:hint="eastAsia"/>
                  <w:sz w:val="18"/>
                  <w:lang w:val="en-US" w:eastAsia="zh-CN"/>
                </w:rPr>
                <w:delText>Supported max number of configured NZP-CSI-RS resources per CC</w:delText>
              </w:r>
            </w:del>
          </w:p>
          <w:p w14:paraId="09FB27AD" w14:textId="34AB7983" w:rsidR="003B290A" w:rsidRPr="00C25669" w:rsidRDefault="003B290A" w:rsidP="003B290A">
            <w:pPr>
              <w:pStyle w:val="TAL"/>
              <w:rPr>
                <w:rFonts w:eastAsia="SimSun"/>
                <w:lang w:val="en-US" w:eastAsia="zh-CN"/>
              </w:rPr>
            </w:pPr>
            <w:del w:id="484" w:author="CR0009r2" w:date="2019-12-03T16:18:00Z">
              <w:r w:rsidRPr="001B6373" w:rsidDel="00D74333">
                <w:rPr>
                  <w:rFonts w:eastAsia="SimSun"/>
                  <w:lang w:val="en-US" w:eastAsia="zh-CN"/>
                </w:rPr>
                <w:delText>(</w:delText>
              </w:r>
              <w:r w:rsidRPr="001B6373" w:rsidDel="00D74333">
                <w:rPr>
                  <w:rFonts w:eastAsia="Yu Mincho"/>
                  <w:i/>
                </w:rPr>
                <w:delText>maxConfigNumberNZP-CSI-RS-PerCC</w:delText>
              </w:r>
              <w:r w:rsidRPr="001B6373" w:rsidDel="00D74333">
                <w:rPr>
                  <w:rFonts w:eastAsia="SimSun"/>
                  <w:lang w:val="en-US" w:eastAsia="zh-CN"/>
                </w:rPr>
                <w:delText>)</w:delText>
              </w:r>
            </w:del>
          </w:p>
        </w:tc>
        <w:tc>
          <w:tcPr>
            <w:tcW w:w="614" w:type="pct"/>
            <w:tcBorders>
              <w:bottom w:val="single" w:sz="4" w:space="0" w:color="auto"/>
            </w:tcBorders>
          </w:tcPr>
          <w:p w14:paraId="032DD777" w14:textId="021D3DE5" w:rsidR="003B290A" w:rsidRPr="00C25669" w:rsidRDefault="003B290A" w:rsidP="003B290A">
            <w:pPr>
              <w:pStyle w:val="TAL"/>
              <w:rPr>
                <w:lang w:val="en-US" w:eastAsia="zh-CN"/>
              </w:rPr>
            </w:pPr>
            <w:del w:id="485" w:author="CR0009r2" w:date="2019-12-03T16:18:00Z">
              <w:r w:rsidRPr="001B6373" w:rsidDel="00D74333">
                <w:rPr>
                  <w:rFonts w:eastAsia="SimSun" w:hint="eastAsia"/>
                  <w:lang w:val="en-US" w:eastAsia="zh-CN"/>
                </w:rPr>
                <w:delText>FR</w:delText>
              </w:r>
              <w:r w:rsidRPr="001B6373" w:rsidDel="00D74333">
                <w:rPr>
                  <w:rFonts w:eastAsia="SimSun"/>
                  <w:lang w:val="en-US" w:eastAsia="zh-CN"/>
                </w:rPr>
                <w:delText>2</w:delText>
              </w:r>
              <w:r w:rsidRPr="001B6373" w:rsidDel="00D74333">
                <w:rPr>
                  <w:rFonts w:eastAsia="SimSun" w:hint="eastAsia"/>
                  <w:lang w:val="en-US" w:eastAsia="zh-CN"/>
                </w:rPr>
                <w:delText xml:space="preserve"> TDD</w:delText>
              </w:r>
            </w:del>
          </w:p>
        </w:tc>
        <w:tc>
          <w:tcPr>
            <w:tcW w:w="496" w:type="pct"/>
            <w:tcBorders>
              <w:bottom w:val="single" w:sz="4" w:space="0" w:color="auto"/>
            </w:tcBorders>
          </w:tcPr>
          <w:p w14:paraId="10AFABE0" w14:textId="38FBBD59" w:rsidR="003B290A" w:rsidRPr="00C25669" w:rsidRDefault="003B290A" w:rsidP="003B290A">
            <w:pPr>
              <w:spacing w:after="0"/>
              <w:rPr>
                <w:rFonts w:ascii="Arial" w:hAnsi="Arial" w:cs="Arial"/>
                <w:sz w:val="18"/>
                <w:szCs w:val="18"/>
                <w:lang w:val="en-US" w:eastAsia="zh-CN"/>
              </w:rPr>
            </w:pPr>
            <w:del w:id="486" w:author="CR0009r2" w:date="2019-12-03T16:18:00Z">
              <w:r w:rsidRPr="001B6373" w:rsidDel="00D74333">
                <w:rPr>
                  <w:rFonts w:ascii="Arial" w:eastAsia="SimSun" w:hAnsi="Arial" w:cs="Arial"/>
                  <w:sz w:val="18"/>
                  <w:szCs w:val="18"/>
                  <w:lang w:val="en-US" w:eastAsia="zh-CN"/>
                </w:rPr>
                <w:delText>CQI, PMI and RI</w:delText>
              </w:r>
            </w:del>
          </w:p>
        </w:tc>
        <w:tc>
          <w:tcPr>
            <w:tcW w:w="1387" w:type="pct"/>
            <w:tcBorders>
              <w:bottom w:val="single" w:sz="4" w:space="0" w:color="auto"/>
            </w:tcBorders>
            <w:shd w:val="clear" w:color="auto" w:fill="auto"/>
          </w:tcPr>
          <w:p w14:paraId="3E617A55" w14:textId="6E8BC552" w:rsidR="003B290A" w:rsidRPr="00C25669" w:rsidRDefault="003B290A" w:rsidP="003B290A">
            <w:pPr>
              <w:pStyle w:val="TAL"/>
              <w:rPr>
                <w:lang w:val="en-US" w:eastAsia="zh-CN"/>
              </w:rPr>
            </w:pPr>
            <w:del w:id="487" w:author="CR0009r2" w:date="2019-12-03T16:18:00Z">
              <w:r w:rsidRPr="001B6373" w:rsidDel="00D74333">
                <w:rPr>
                  <w:rFonts w:eastAsia="SimSun" w:hint="eastAsia"/>
                  <w:lang w:val="en-US" w:eastAsia="zh-CN"/>
                </w:rPr>
                <w:delText>A</w:delText>
              </w:r>
              <w:r w:rsidRPr="001B6373" w:rsidDel="00D74333">
                <w:rPr>
                  <w:rFonts w:eastAsia="SimSun"/>
                  <w:lang w:val="en-US" w:eastAsia="zh-CN"/>
                </w:rPr>
                <w:delText>ll test cases with max number of configured NZP-CSI-RS resource per CC larger than 1</w:delText>
              </w:r>
            </w:del>
          </w:p>
        </w:tc>
        <w:tc>
          <w:tcPr>
            <w:tcW w:w="1039" w:type="pct"/>
            <w:tcBorders>
              <w:bottom w:val="single" w:sz="4" w:space="0" w:color="auto"/>
            </w:tcBorders>
          </w:tcPr>
          <w:p w14:paraId="031DDF1E" w14:textId="77777777" w:rsidR="003B290A" w:rsidRPr="001B6373" w:rsidDel="00D74333" w:rsidRDefault="003B290A" w:rsidP="003B290A">
            <w:pPr>
              <w:keepNext/>
              <w:keepLines/>
              <w:spacing w:after="0"/>
              <w:rPr>
                <w:del w:id="488" w:author="CR0009r2" w:date="2019-12-03T16:18:00Z"/>
                <w:rFonts w:ascii="Arial" w:eastAsia="SimSun" w:hAnsi="Arial"/>
                <w:sz w:val="18"/>
                <w:lang w:val="en-US" w:eastAsia="zh-CN"/>
              </w:rPr>
            </w:pPr>
            <w:del w:id="489" w:author="CR0009r2" w:date="2019-12-03T16:18:00Z">
              <w:r w:rsidRPr="001B6373" w:rsidDel="00D74333">
                <w:rPr>
                  <w:rFonts w:ascii="Arial" w:eastAsia="SimSun" w:hAnsi="Arial"/>
                  <w:sz w:val="18"/>
                  <w:lang w:val="en-US" w:eastAsia="zh-CN"/>
                </w:rPr>
                <w:delText>The requirements apply only in case the max number of configured NZP-CSI-RS resource per CC in the test case does not exceed UE maximum number of NZP-CSI-RS resource per CC capability</w:delText>
              </w:r>
            </w:del>
          </w:p>
          <w:p w14:paraId="36A07489" w14:textId="77777777" w:rsidR="003B290A" w:rsidRPr="00C25669" w:rsidRDefault="003B290A" w:rsidP="003B290A">
            <w:pPr>
              <w:pStyle w:val="TAL"/>
              <w:rPr>
                <w:rFonts w:eastAsia="SimSun"/>
                <w:lang w:val="en-US" w:eastAsia="zh-CN"/>
              </w:rPr>
            </w:pPr>
          </w:p>
        </w:tc>
      </w:tr>
      <w:tr w:rsidR="003B290A" w:rsidRPr="00C25669" w14:paraId="749570C9" w14:textId="77777777" w:rsidTr="00990657">
        <w:trPr>
          <w:trHeight w:val="58"/>
        </w:trPr>
        <w:tc>
          <w:tcPr>
            <w:tcW w:w="1464" w:type="pct"/>
          </w:tcPr>
          <w:p w14:paraId="5D9B8408" w14:textId="77777777" w:rsidR="003B290A" w:rsidRPr="001B6373" w:rsidDel="001218A6" w:rsidRDefault="003B290A" w:rsidP="003B290A">
            <w:pPr>
              <w:keepNext/>
              <w:keepLines/>
              <w:spacing w:after="0"/>
              <w:rPr>
                <w:del w:id="490" w:author="CR0009r2" w:date="2019-12-03T16:18:00Z"/>
                <w:rFonts w:ascii="Arial" w:eastAsia="SimSun" w:hAnsi="Arial"/>
                <w:sz w:val="18"/>
              </w:rPr>
            </w:pPr>
            <w:del w:id="491" w:author="CR0009r2" w:date="2019-12-03T16:18:00Z">
              <w:r w:rsidRPr="001B6373" w:rsidDel="001218A6">
                <w:rPr>
                  <w:rFonts w:ascii="Arial" w:eastAsia="SimSun" w:hAnsi="Arial"/>
                  <w:sz w:val="18"/>
                </w:rPr>
                <w:delText>Supported max number of ports across all configured NZP-CSI-RS resources per CC</w:delText>
              </w:r>
            </w:del>
          </w:p>
          <w:p w14:paraId="25BE2C0A" w14:textId="32251880" w:rsidR="003B290A" w:rsidRPr="00C25669" w:rsidRDefault="003B290A" w:rsidP="003B290A">
            <w:pPr>
              <w:pStyle w:val="TAL"/>
              <w:rPr>
                <w:rFonts w:eastAsia="SimSun"/>
                <w:lang w:val="en-US" w:eastAsia="zh-CN"/>
              </w:rPr>
            </w:pPr>
            <w:del w:id="492" w:author="CR0009r2" w:date="2019-12-03T16:18:00Z">
              <w:r w:rsidRPr="001B6373" w:rsidDel="001218A6">
                <w:rPr>
                  <w:rFonts w:eastAsia="SimSun"/>
                </w:rPr>
                <w:delText>(</w:delText>
              </w:r>
              <w:r w:rsidRPr="001B6373" w:rsidDel="001218A6">
                <w:rPr>
                  <w:rFonts w:eastAsia="Yu Mincho"/>
                  <w:i/>
                </w:rPr>
                <w:delText>maxConfigNumberPortsAcrossNZP-CSI-RS-PerCC</w:delText>
              </w:r>
              <w:r w:rsidRPr="001B6373" w:rsidDel="001218A6">
                <w:rPr>
                  <w:rFonts w:eastAsia="SimSun"/>
                </w:rPr>
                <w:delText>)</w:delText>
              </w:r>
            </w:del>
          </w:p>
        </w:tc>
        <w:tc>
          <w:tcPr>
            <w:tcW w:w="614" w:type="pct"/>
          </w:tcPr>
          <w:p w14:paraId="0BAC5327" w14:textId="5D21452D" w:rsidR="003B290A" w:rsidRPr="00C25669" w:rsidRDefault="003B290A" w:rsidP="003B290A">
            <w:pPr>
              <w:pStyle w:val="TAL"/>
              <w:rPr>
                <w:lang w:val="en-US" w:eastAsia="zh-CN"/>
              </w:rPr>
            </w:pPr>
            <w:del w:id="493" w:author="CR0009r2" w:date="2019-12-03T16:18:00Z">
              <w:r w:rsidRPr="001B6373" w:rsidDel="001218A6">
                <w:rPr>
                  <w:rFonts w:eastAsia="SimSun" w:hint="eastAsia"/>
                  <w:lang w:val="en-US" w:eastAsia="zh-CN"/>
                </w:rPr>
                <w:delText>FR2 TDD</w:delText>
              </w:r>
            </w:del>
          </w:p>
        </w:tc>
        <w:tc>
          <w:tcPr>
            <w:tcW w:w="496" w:type="pct"/>
          </w:tcPr>
          <w:p w14:paraId="6CFEB8A3" w14:textId="0861739B" w:rsidR="003B290A" w:rsidRPr="00C25669" w:rsidRDefault="003B290A" w:rsidP="003B290A">
            <w:pPr>
              <w:spacing w:after="0"/>
              <w:rPr>
                <w:rFonts w:ascii="Arial" w:hAnsi="Arial" w:cs="Arial"/>
                <w:sz w:val="18"/>
                <w:szCs w:val="18"/>
                <w:lang w:val="en-US" w:eastAsia="zh-CN"/>
              </w:rPr>
            </w:pPr>
            <w:del w:id="494" w:author="CR0009r2" w:date="2019-12-03T16:18:00Z">
              <w:r w:rsidRPr="001B6373" w:rsidDel="001218A6">
                <w:rPr>
                  <w:rFonts w:ascii="Arial" w:eastAsia="SimSun" w:hAnsi="Arial" w:cs="Arial"/>
                  <w:sz w:val="18"/>
                  <w:szCs w:val="18"/>
                  <w:lang w:val="en-US" w:eastAsia="zh-CN"/>
                </w:rPr>
                <w:delText>CQI, PMI and RI</w:delText>
              </w:r>
            </w:del>
          </w:p>
        </w:tc>
        <w:tc>
          <w:tcPr>
            <w:tcW w:w="1387" w:type="pct"/>
            <w:shd w:val="clear" w:color="auto" w:fill="auto"/>
          </w:tcPr>
          <w:p w14:paraId="02FE2B45" w14:textId="21F83BDD" w:rsidR="003B290A" w:rsidRPr="00C25669" w:rsidRDefault="003B290A" w:rsidP="003B290A">
            <w:pPr>
              <w:pStyle w:val="TAL"/>
              <w:rPr>
                <w:lang w:val="en-US" w:eastAsia="zh-CN"/>
              </w:rPr>
            </w:pPr>
            <w:del w:id="495" w:author="CR0009r2" w:date="2019-12-03T16:18:00Z">
              <w:r w:rsidRPr="001B6373" w:rsidDel="001218A6">
                <w:rPr>
                  <w:rFonts w:eastAsia="SimSun" w:hint="eastAsia"/>
                  <w:lang w:val="en-US" w:eastAsia="zh-CN"/>
                </w:rPr>
                <w:delText>A</w:delText>
              </w:r>
              <w:r w:rsidRPr="001B6373" w:rsidDel="001218A6">
                <w:rPr>
                  <w:rFonts w:eastAsia="SimSun"/>
                  <w:lang w:val="en-US" w:eastAsia="zh-CN"/>
                </w:rPr>
                <w:delText>ll test cases with max number of ports across all configured NZP-CSI-RS resource per CC larger than 2</w:delText>
              </w:r>
            </w:del>
          </w:p>
        </w:tc>
        <w:tc>
          <w:tcPr>
            <w:tcW w:w="1039" w:type="pct"/>
          </w:tcPr>
          <w:p w14:paraId="6BCEB8D3" w14:textId="3E60F275" w:rsidR="003B290A" w:rsidRPr="00C25669" w:rsidRDefault="003B290A" w:rsidP="003B290A">
            <w:pPr>
              <w:pStyle w:val="TAL"/>
              <w:rPr>
                <w:rFonts w:eastAsia="SimSun"/>
                <w:lang w:val="en-US" w:eastAsia="zh-CN"/>
              </w:rPr>
            </w:pPr>
            <w:del w:id="496" w:author="CR0009r2" w:date="2019-12-03T16:18:00Z">
              <w:r w:rsidRPr="001B6373" w:rsidDel="001218A6">
                <w:rPr>
                  <w:rFonts w:eastAsia="SimSun"/>
                  <w:lang w:val="en-US" w:eastAsia="zh-CN"/>
                </w:rPr>
                <w:delText>The requirements apply only in case the number of NZP-CSI-RS ports in the test case does not exceed UE maximum number of NZP-CSI-RS ports capability</w:delText>
              </w:r>
            </w:del>
          </w:p>
        </w:tc>
      </w:tr>
    </w:tbl>
    <w:p w14:paraId="2414C2C9" w14:textId="77777777" w:rsidR="00751030" w:rsidRPr="00C25669" w:rsidRDefault="00751030" w:rsidP="00C33D0E">
      <w:pPr>
        <w:rPr>
          <w:lang w:eastAsia="zh-CN"/>
        </w:rPr>
      </w:pPr>
    </w:p>
    <w:p w14:paraId="4B8164EC" w14:textId="77777777" w:rsidR="0090605A" w:rsidRPr="00C25669" w:rsidRDefault="0090605A" w:rsidP="0090605A">
      <w:pPr>
        <w:pStyle w:val="Heading3"/>
        <w:rPr>
          <w:lang w:eastAsia="zh-CN"/>
        </w:rPr>
      </w:pPr>
      <w:bookmarkStart w:id="497" w:name="_Toc21338298"/>
      <w:r w:rsidRPr="00C25669">
        <w:t>8.1.2</w:t>
      </w:r>
      <w:r w:rsidRPr="00C25669">
        <w:rPr>
          <w:rFonts w:hint="eastAsia"/>
          <w:lang w:eastAsia="zh-CN"/>
        </w:rPr>
        <w:tab/>
      </w:r>
      <w:r w:rsidRPr="00C25669">
        <w:rPr>
          <w:lang w:eastAsia="zh-CN"/>
        </w:rPr>
        <w:t>Common test parameters</w:t>
      </w:r>
      <w:bookmarkEnd w:id="497"/>
    </w:p>
    <w:p w14:paraId="3E098BA6" w14:textId="77777777" w:rsidR="0090605A" w:rsidRPr="00C25669" w:rsidRDefault="0090605A" w:rsidP="0090605A">
      <w:pPr>
        <w:rPr>
          <w:rFonts w:eastAsia="SimSun"/>
          <w:lang w:eastAsia="zh-CN"/>
        </w:rPr>
      </w:pPr>
      <w:r w:rsidRPr="00C25669">
        <w:rPr>
          <w:rFonts w:eastAsia="SimSun" w:hint="eastAsia"/>
          <w:lang w:eastAsia="zh-CN"/>
        </w:rPr>
        <w:t>Parameters specified in Table 8.1.2-1 are applied f</w:t>
      </w:r>
      <w:r w:rsidRPr="00C25669">
        <w:rPr>
          <w:rFonts w:eastAsia="SimSun"/>
        </w:rPr>
        <w:t>or all test cases in this section</w:t>
      </w:r>
      <w:r w:rsidRPr="00C25669">
        <w:rPr>
          <w:rFonts w:eastAsia="SimSun" w:hint="eastAsia"/>
          <w:lang w:eastAsia="zh-CN"/>
        </w:rPr>
        <w:t xml:space="preserve"> unless otherwise stated.</w:t>
      </w:r>
    </w:p>
    <w:p w14:paraId="0F3F37F3" w14:textId="77777777" w:rsidR="0090605A" w:rsidRPr="00C25669" w:rsidRDefault="0090605A" w:rsidP="0090605A">
      <w:pPr>
        <w:pStyle w:val="TH"/>
        <w:rPr>
          <w:lang w:eastAsia="zh-CN"/>
        </w:rPr>
      </w:pPr>
      <w:r w:rsidRPr="00C25669">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9"/>
        <w:gridCol w:w="10"/>
        <w:gridCol w:w="1204"/>
        <w:gridCol w:w="1740"/>
        <w:gridCol w:w="982"/>
        <w:gridCol w:w="1958"/>
      </w:tblGrid>
      <w:tr w:rsidR="00FB4E26" w:rsidRPr="00C25669" w14:paraId="48026300" w14:textId="77777777" w:rsidTr="00990657">
        <w:trPr>
          <w:jc w:val="center"/>
        </w:trPr>
        <w:tc>
          <w:tcPr>
            <w:tcW w:w="3012" w:type="pct"/>
            <w:gridSpan w:val="4"/>
            <w:shd w:val="clear" w:color="auto" w:fill="auto"/>
          </w:tcPr>
          <w:p w14:paraId="07521430"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664" w:type="pct"/>
            <w:shd w:val="clear" w:color="auto" w:fill="auto"/>
          </w:tcPr>
          <w:p w14:paraId="72DD1DAC"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1324" w:type="pct"/>
            <w:shd w:val="clear" w:color="auto" w:fill="auto"/>
          </w:tcPr>
          <w:p w14:paraId="27C83E15"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Value</w:t>
            </w:r>
          </w:p>
        </w:tc>
      </w:tr>
      <w:tr w:rsidR="00FB4E26" w:rsidRPr="00C25669" w14:paraId="30138FEF" w14:textId="77777777" w:rsidTr="00990657">
        <w:trPr>
          <w:jc w:val="center"/>
        </w:trPr>
        <w:tc>
          <w:tcPr>
            <w:tcW w:w="3012" w:type="pct"/>
            <w:gridSpan w:val="4"/>
            <w:shd w:val="clear" w:color="auto" w:fill="auto"/>
            <w:vAlign w:val="center"/>
          </w:tcPr>
          <w:p w14:paraId="1E9CD9C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transmission scheme</w:t>
            </w:r>
          </w:p>
        </w:tc>
        <w:tc>
          <w:tcPr>
            <w:tcW w:w="664" w:type="pct"/>
            <w:shd w:val="clear" w:color="auto" w:fill="auto"/>
            <w:vAlign w:val="center"/>
          </w:tcPr>
          <w:p w14:paraId="025AAA64"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B4779A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Transmission scheme 1</w:t>
            </w:r>
          </w:p>
        </w:tc>
      </w:tr>
      <w:tr w:rsidR="00FB4E26" w:rsidRPr="00C25669" w14:paraId="748D3823" w14:textId="77777777" w:rsidTr="00990657">
        <w:trPr>
          <w:jc w:val="center"/>
        </w:trPr>
        <w:tc>
          <w:tcPr>
            <w:tcW w:w="3012" w:type="pct"/>
            <w:gridSpan w:val="4"/>
            <w:shd w:val="clear" w:color="auto" w:fill="auto"/>
            <w:vAlign w:val="center"/>
          </w:tcPr>
          <w:p w14:paraId="79858323"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Duplex Mode</w:t>
            </w:r>
          </w:p>
        </w:tc>
        <w:tc>
          <w:tcPr>
            <w:tcW w:w="664" w:type="pct"/>
            <w:shd w:val="clear" w:color="auto" w:fill="auto"/>
            <w:vAlign w:val="center"/>
          </w:tcPr>
          <w:p w14:paraId="1204C23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B9B6C0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FB4E26" w:rsidRPr="00C25669" w14:paraId="3F26DD77" w14:textId="77777777" w:rsidTr="00990657">
        <w:trPr>
          <w:jc w:val="center"/>
        </w:trPr>
        <w:tc>
          <w:tcPr>
            <w:tcW w:w="3012" w:type="pct"/>
            <w:gridSpan w:val="4"/>
            <w:shd w:val="clear" w:color="auto" w:fill="auto"/>
            <w:vAlign w:val="center"/>
          </w:tcPr>
          <w:p w14:paraId="68AF9BDC" w14:textId="77777777" w:rsidR="00FB4E26" w:rsidRPr="00C25669" w:rsidRDefault="00FB4E26" w:rsidP="00990657">
            <w:pPr>
              <w:pStyle w:val="TAL"/>
              <w:rPr>
                <w:lang w:eastAsia="ja-JP"/>
              </w:rPr>
            </w:pPr>
            <w:r w:rsidRPr="00C25669">
              <w:t xml:space="preserve">PTRS </w:t>
            </w:r>
            <w:r w:rsidRPr="00C25669">
              <w:rPr>
                <w:rFonts w:cs="Arial"/>
                <w:i/>
              </w:rPr>
              <w:t>epre-Ratio</w:t>
            </w:r>
          </w:p>
        </w:tc>
        <w:tc>
          <w:tcPr>
            <w:tcW w:w="664" w:type="pct"/>
            <w:shd w:val="clear" w:color="auto" w:fill="auto"/>
            <w:vAlign w:val="center"/>
          </w:tcPr>
          <w:p w14:paraId="33FB3E95" w14:textId="77777777" w:rsidR="00FB4E26" w:rsidRPr="00C25669" w:rsidRDefault="00FB4E26" w:rsidP="00990657">
            <w:pPr>
              <w:pStyle w:val="TAL"/>
            </w:pPr>
          </w:p>
        </w:tc>
        <w:tc>
          <w:tcPr>
            <w:tcW w:w="1324" w:type="pct"/>
            <w:shd w:val="clear" w:color="auto" w:fill="auto"/>
            <w:vAlign w:val="center"/>
          </w:tcPr>
          <w:p w14:paraId="489CB70A" w14:textId="77777777" w:rsidR="00FB4E26" w:rsidRPr="00C25669" w:rsidRDefault="00FB4E26" w:rsidP="00990657">
            <w:pPr>
              <w:pStyle w:val="TAC"/>
              <w:rPr>
                <w:lang w:eastAsia="zh-CN"/>
              </w:rPr>
            </w:pPr>
            <w:r w:rsidRPr="00C25669">
              <w:rPr>
                <w:rFonts w:hint="eastAsia"/>
              </w:rPr>
              <w:t>0</w:t>
            </w:r>
          </w:p>
        </w:tc>
      </w:tr>
      <w:tr w:rsidR="00FB4E26" w:rsidRPr="00C25669" w14:paraId="6B84E1CB" w14:textId="77777777" w:rsidTr="00990657">
        <w:trPr>
          <w:jc w:val="center"/>
        </w:trPr>
        <w:tc>
          <w:tcPr>
            <w:tcW w:w="1021" w:type="pct"/>
            <w:gridSpan w:val="2"/>
            <w:vMerge w:val="restart"/>
            <w:shd w:val="clear" w:color="auto" w:fill="auto"/>
            <w:vAlign w:val="center"/>
          </w:tcPr>
          <w:p w14:paraId="510AE81C"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Actual carrier configuration</w:t>
            </w:r>
          </w:p>
        </w:tc>
        <w:tc>
          <w:tcPr>
            <w:tcW w:w="1991" w:type="pct"/>
            <w:gridSpan w:val="2"/>
            <w:shd w:val="clear" w:color="auto" w:fill="auto"/>
            <w:vAlign w:val="center"/>
          </w:tcPr>
          <w:p w14:paraId="2A7757C2"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Offset between Point A and the lowest usable subcarrier on this carrier (Note 3)</w:t>
            </w:r>
          </w:p>
        </w:tc>
        <w:tc>
          <w:tcPr>
            <w:tcW w:w="664" w:type="pct"/>
            <w:shd w:val="clear" w:color="auto" w:fill="auto"/>
            <w:vAlign w:val="center"/>
          </w:tcPr>
          <w:p w14:paraId="3F6E824C" w14:textId="77777777" w:rsidR="00FB4E26" w:rsidRPr="00C25669" w:rsidDel="001005B1"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RBs</w:t>
            </w:r>
          </w:p>
        </w:tc>
        <w:tc>
          <w:tcPr>
            <w:tcW w:w="1324" w:type="pct"/>
            <w:shd w:val="clear" w:color="auto" w:fill="auto"/>
            <w:vAlign w:val="center"/>
          </w:tcPr>
          <w:p w14:paraId="0D8968C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9755468" w14:textId="77777777" w:rsidTr="00990657">
        <w:trPr>
          <w:jc w:val="center"/>
        </w:trPr>
        <w:tc>
          <w:tcPr>
            <w:tcW w:w="1021" w:type="pct"/>
            <w:gridSpan w:val="2"/>
            <w:vMerge/>
            <w:shd w:val="clear" w:color="auto" w:fill="auto"/>
            <w:vAlign w:val="center"/>
          </w:tcPr>
          <w:p w14:paraId="63D72A98"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508A012E"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Subcarrier spacing</w:t>
            </w:r>
          </w:p>
        </w:tc>
        <w:tc>
          <w:tcPr>
            <w:tcW w:w="664" w:type="pct"/>
            <w:shd w:val="clear" w:color="auto" w:fill="auto"/>
            <w:vAlign w:val="center"/>
          </w:tcPr>
          <w:p w14:paraId="595C1421"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324" w:type="pct"/>
            <w:shd w:val="clear" w:color="auto" w:fill="auto"/>
            <w:vAlign w:val="center"/>
          </w:tcPr>
          <w:p w14:paraId="3C7D2EB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120</w:t>
            </w:r>
          </w:p>
        </w:tc>
      </w:tr>
      <w:tr w:rsidR="00FB4E26" w:rsidRPr="00C25669" w14:paraId="6F6F1395" w14:textId="77777777" w:rsidTr="00990657">
        <w:trPr>
          <w:jc w:val="center"/>
        </w:trPr>
        <w:tc>
          <w:tcPr>
            <w:tcW w:w="1021" w:type="pct"/>
            <w:gridSpan w:val="2"/>
            <w:vMerge w:val="restart"/>
            <w:shd w:val="clear" w:color="auto" w:fill="auto"/>
            <w:vAlign w:val="center"/>
          </w:tcPr>
          <w:p w14:paraId="1533E948"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DL BWP configuration #1</w:t>
            </w:r>
          </w:p>
        </w:tc>
        <w:tc>
          <w:tcPr>
            <w:tcW w:w="1991" w:type="pct"/>
            <w:gridSpan w:val="2"/>
            <w:shd w:val="clear" w:color="auto" w:fill="auto"/>
            <w:vAlign w:val="center"/>
          </w:tcPr>
          <w:p w14:paraId="03893E49"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Cyclic prefix</w:t>
            </w:r>
          </w:p>
        </w:tc>
        <w:tc>
          <w:tcPr>
            <w:tcW w:w="664" w:type="pct"/>
            <w:shd w:val="clear" w:color="auto" w:fill="auto"/>
            <w:vAlign w:val="center"/>
          </w:tcPr>
          <w:p w14:paraId="432722CD" w14:textId="77777777" w:rsidR="00FB4E26" w:rsidRPr="00C25669" w:rsidDel="001005B1"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4F6EF9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Normal</w:t>
            </w:r>
          </w:p>
        </w:tc>
      </w:tr>
      <w:tr w:rsidR="00FB4E26" w:rsidRPr="00C25669" w14:paraId="22BB77C8" w14:textId="77777777" w:rsidTr="00990657">
        <w:trPr>
          <w:jc w:val="center"/>
        </w:trPr>
        <w:tc>
          <w:tcPr>
            <w:tcW w:w="1021" w:type="pct"/>
            <w:gridSpan w:val="2"/>
            <w:vMerge/>
            <w:shd w:val="clear" w:color="auto" w:fill="auto"/>
            <w:vAlign w:val="center"/>
          </w:tcPr>
          <w:p w14:paraId="134F321E"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60426D75"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RB offset</w:t>
            </w:r>
          </w:p>
        </w:tc>
        <w:tc>
          <w:tcPr>
            <w:tcW w:w="664" w:type="pct"/>
            <w:shd w:val="clear" w:color="auto" w:fill="auto"/>
            <w:vAlign w:val="center"/>
          </w:tcPr>
          <w:p w14:paraId="6F6E030F"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RBs</w:t>
            </w:r>
          </w:p>
        </w:tc>
        <w:tc>
          <w:tcPr>
            <w:tcW w:w="1324" w:type="pct"/>
            <w:shd w:val="clear" w:color="auto" w:fill="auto"/>
            <w:vAlign w:val="center"/>
          </w:tcPr>
          <w:p w14:paraId="6A78435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E3AC99D" w14:textId="77777777" w:rsidTr="00990657">
        <w:trPr>
          <w:jc w:val="center"/>
        </w:trPr>
        <w:tc>
          <w:tcPr>
            <w:tcW w:w="1021" w:type="pct"/>
            <w:gridSpan w:val="2"/>
            <w:vMerge/>
            <w:shd w:val="clear" w:color="auto" w:fill="auto"/>
            <w:vAlign w:val="center"/>
          </w:tcPr>
          <w:p w14:paraId="0CEF0914" w14:textId="77777777" w:rsidR="00FB4E26" w:rsidRPr="00C25669" w:rsidRDefault="00FB4E26" w:rsidP="00990657">
            <w:pPr>
              <w:keepNext/>
              <w:keepLines/>
              <w:spacing w:after="0"/>
              <w:rPr>
                <w:rFonts w:ascii="Arial" w:eastAsia="SimSun" w:hAnsi="Arial"/>
                <w:sz w:val="16"/>
                <w:szCs w:val="16"/>
                <w:lang w:eastAsia="ja-JP"/>
              </w:rPr>
            </w:pPr>
          </w:p>
        </w:tc>
        <w:tc>
          <w:tcPr>
            <w:tcW w:w="1991" w:type="pct"/>
            <w:gridSpan w:val="2"/>
            <w:shd w:val="clear" w:color="auto" w:fill="auto"/>
            <w:vAlign w:val="center"/>
          </w:tcPr>
          <w:p w14:paraId="493BFA70" w14:textId="77777777" w:rsidR="00FB4E26" w:rsidRPr="00C25669" w:rsidRDefault="00FB4E26" w:rsidP="00990657">
            <w:pPr>
              <w:keepNext/>
              <w:keepLines/>
              <w:spacing w:after="0"/>
              <w:rPr>
                <w:rFonts w:ascii="Arial" w:eastAsia="SimSun" w:hAnsi="Arial"/>
                <w:sz w:val="16"/>
                <w:szCs w:val="16"/>
                <w:lang w:eastAsia="ja-JP"/>
              </w:rPr>
            </w:pPr>
            <w:r w:rsidRPr="00C25669">
              <w:rPr>
                <w:rFonts w:ascii="Arial" w:eastAsia="SimSun" w:hAnsi="Arial"/>
                <w:sz w:val="18"/>
              </w:rPr>
              <w:t>Number of contiguous PRB</w:t>
            </w:r>
          </w:p>
        </w:tc>
        <w:tc>
          <w:tcPr>
            <w:tcW w:w="664" w:type="pct"/>
            <w:shd w:val="clear" w:color="auto" w:fill="auto"/>
            <w:vAlign w:val="center"/>
          </w:tcPr>
          <w:p w14:paraId="1D03810B" w14:textId="77777777" w:rsidR="00FB4E26" w:rsidRPr="00C25669" w:rsidDel="001005B1" w:rsidRDefault="00FB4E26" w:rsidP="00990657">
            <w:pPr>
              <w:keepNext/>
              <w:keepLines/>
              <w:spacing w:after="0"/>
              <w:jc w:val="center"/>
              <w:rPr>
                <w:rFonts w:ascii="Arial" w:eastAsia="SimSun" w:hAnsi="Arial"/>
                <w:sz w:val="18"/>
              </w:rPr>
            </w:pPr>
            <w:r w:rsidRPr="00C25669">
              <w:rPr>
                <w:rFonts w:ascii="Arial" w:eastAsia="SimSun" w:hAnsi="Arial"/>
                <w:sz w:val="18"/>
              </w:rPr>
              <w:t>PRBs</w:t>
            </w:r>
          </w:p>
        </w:tc>
        <w:tc>
          <w:tcPr>
            <w:tcW w:w="1324" w:type="pct"/>
            <w:shd w:val="clear" w:color="auto" w:fill="auto"/>
            <w:vAlign w:val="center"/>
          </w:tcPr>
          <w:p w14:paraId="2A7A3B1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Maximum transmission bandwidth configuration</w:t>
            </w:r>
            <w:r w:rsidRPr="00C25669">
              <w:rPr>
                <w:rFonts w:ascii="Arial" w:eastAsia="SimSun" w:hAnsi="Arial" w:hint="eastAsia"/>
                <w:sz w:val="18"/>
              </w:rPr>
              <w:t xml:space="preserve"> as specified in </w:t>
            </w:r>
            <w:r w:rsidRPr="00C25669">
              <w:rPr>
                <w:rFonts w:ascii="Arial" w:eastAsia="SimSun" w:hAnsi="Arial"/>
                <w:sz w:val="18"/>
              </w:rPr>
              <w:t xml:space="preserve">clause 5.3.2 of </w:t>
            </w:r>
            <w:r w:rsidRPr="00C25669">
              <w:rPr>
                <w:rFonts w:ascii="Arial" w:eastAsia="SimSun" w:hAnsi="Arial" w:hint="eastAsia"/>
                <w:sz w:val="18"/>
              </w:rPr>
              <w:t>TS</w:t>
            </w:r>
            <w:r w:rsidRPr="00C25669">
              <w:rPr>
                <w:rFonts w:ascii="Arial" w:eastAsia="SimSun" w:hAnsi="Arial"/>
                <w:sz w:val="18"/>
              </w:rPr>
              <w:t> </w:t>
            </w:r>
            <w:r w:rsidRPr="00C25669">
              <w:rPr>
                <w:rFonts w:ascii="Arial" w:eastAsia="SimSun" w:hAnsi="Arial" w:hint="eastAsia"/>
                <w:sz w:val="18"/>
              </w:rPr>
              <w:t>38.101-</w:t>
            </w:r>
            <w:r w:rsidRPr="00C25669">
              <w:rPr>
                <w:rFonts w:ascii="Arial" w:eastAsia="SimSun" w:hAnsi="Arial"/>
                <w:sz w:val="18"/>
              </w:rPr>
              <w:t>2 [7] for tested channel bandwidth and subcarrier spacing</w:t>
            </w:r>
          </w:p>
        </w:tc>
      </w:tr>
      <w:tr w:rsidR="00FB4E26" w:rsidRPr="00C25669" w14:paraId="3883733A" w14:textId="77777777" w:rsidTr="00990657">
        <w:trPr>
          <w:jc w:val="center"/>
        </w:trPr>
        <w:tc>
          <w:tcPr>
            <w:tcW w:w="3012" w:type="pct"/>
            <w:gridSpan w:val="4"/>
            <w:shd w:val="clear" w:color="auto" w:fill="auto"/>
            <w:vAlign w:val="center"/>
          </w:tcPr>
          <w:p w14:paraId="20554C1A" w14:textId="77777777" w:rsidR="00FB4E26" w:rsidRPr="00C25669" w:rsidRDefault="00FB4E26" w:rsidP="00990657">
            <w:pPr>
              <w:keepNext/>
              <w:keepLines/>
              <w:spacing w:after="0"/>
              <w:rPr>
                <w:rFonts w:ascii="Arial" w:eastAsia="SimSun" w:hAnsi="Arial"/>
                <w:sz w:val="18"/>
                <w:lang w:eastAsia="ja-JP"/>
              </w:rPr>
            </w:pPr>
            <w:r w:rsidRPr="00C25669">
              <w:rPr>
                <w:rFonts w:ascii="Arial" w:eastAsia="SimSun" w:hAnsi="Arial"/>
                <w:sz w:val="18"/>
              </w:rPr>
              <w:t>Active DL BWP index</w:t>
            </w:r>
          </w:p>
        </w:tc>
        <w:tc>
          <w:tcPr>
            <w:tcW w:w="664" w:type="pct"/>
            <w:shd w:val="clear" w:color="auto" w:fill="auto"/>
            <w:vAlign w:val="center"/>
          </w:tcPr>
          <w:p w14:paraId="0355408A"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8999F5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19432980" w14:textId="77777777" w:rsidTr="00990657">
        <w:trPr>
          <w:jc w:val="center"/>
        </w:trPr>
        <w:tc>
          <w:tcPr>
            <w:tcW w:w="1014" w:type="pct"/>
            <w:vMerge w:val="restart"/>
            <w:shd w:val="clear" w:color="auto" w:fill="auto"/>
            <w:vAlign w:val="center"/>
          </w:tcPr>
          <w:p w14:paraId="25E84AB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Common serving cell parameters</w:t>
            </w:r>
          </w:p>
        </w:tc>
        <w:tc>
          <w:tcPr>
            <w:tcW w:w="1998" w:type="pct"/>
            <w:gridSpan w:val="3"/>
            <w:shd w:val="clear" w:color="auto" w:fill="auto"/>
            <w:vAlign w:val="center"/>
          </w:tcPr>
          <w:p w14:paraId="5B8735B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Cell ID</w:t>
            </w:r>
          </w:p>
        </w:tc>
        <w:tc>
          <w:tcPr>
            <w:tcW w:w="664" w:type="pct"/>
            <w:shd w:val="clear" w:color="auto" w:fill="auto"/>
            <w:vAlign w:val="center"/>
          </w:tcPr>
          <w:p w14:paraId="6D252C4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4621C9A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0386FDCF" w14:textId="77777777" w:rsidTr="00990657">
        <w:trPr>
          <w:jc w:val="center"/>
        </w:trPr>
        <w:tc>
          <w:tcPr>
            <w:tcW w:w="1014" w:type="pct"/>
            <w:vMerge/>
            <w:shd w:val="clear" w:color="auto" w:fill="auto"/>
            <w:vAlign w:val="center"/>
          </w:tcPr>
          <w:p w14:paraId="409BCEB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455492C"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rPr>
              <w:t xml:space="preserve">SSB position in </w:t>
            </w:r>
            <w:r w:rsidRPr="00C25669">
              <w:rPr>
                <w:rFonts w:ascii="Arial" w:eastAsia="SimSun" w:hAnsi="Arial"/>
                <w:sz w:val="18"/>
                <w:lang w:eastAsia="ja-JP"/>
              </w:rPr>
              <w:t>burst</w:t>
            </w:r>
          </w:p>
        </w:tc>
        <w:tc>
          <w:tcPr>
            <w:tcW w:w="664" w:type="pct"/>
            <w:shd w:val="clear" w:color="auto" w:fill="auto"/>
            <w:vAlign w:val="center"/>
          </w:tcPr>
          <w:p w14:paraId="46E4F3E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86DB35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First SSB in Slot #0</w:t>
            </w:r>
          </w:p>
        </w:tc>
      </w:tr>
      <w:tr w:rsidR="00FB4E26" w:rsidRPr="00C25669" w14:paraId="180031DE" w14:textId="77777777" w:rsidTr="00990657">
        <w:trPr>
          <w:jc w:val="center"/>
        </w:trPr>
        <w:tc>
          <w:tcPr>
            <w:tcW w:w="1014" w:type="pct"/>
            <w:vMerge/>
            <w:shd w:val="clear" w:color="auto" w:fill="auto"/>
            <w:vAlign w:val="center"/>
          </w:tcPr>
          <w:p w14:paraId="6CC3ADD0"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29EFE69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SSB periodicity</w:t>
            </w:r>
          </w:p>
        </w:tc>
        <w:tc>
          <w:tcPr>
            <w:tcW w:w="664" w:type="pct"/>
            <w:shd w:val="clear" w:color="auto" w:fill="auto"/>
            <w:vAlign w:val="center"/>
          </w:tcPr>
          <w:p w14:paraId="736D38F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324" w:type="pct"/>
            <w:shd w:val="clear" w:color="auto" w:fill="auto"/>
            <w:vAlign w:val="center"/>
          </w:tcPr>
          <w:p w14:paraId="40304CD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20</w:t>
            </w:r>
          </w:p>
        </w:tc>
      </w:tr>
      <w:tr w:rsidR="00FB4E26" w:rsidRPr="00C25669" w14:paraId="6CB5E8FA" w14:textId="77777777" w:rsidTr="00990657">
        <w:trPr>
          <w:jc w:val="center"/>
        </w:trPr>
        <w:tc>
          <w:tcPr>
            <w:tcW w:w="1014" w:type="pct"/>
            <w:vMerge w:val="restart"/>
            <w:shd w:val="clear" w:color="auto" w:fill="auto"/>
            <w:vAlign w:val="center"/>
          </w:tcPr>
          <w:p w14:paraId="5A85C4C0"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8D9CEF1"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E4E18C"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5AD84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Each slot</w:t>
            </w:r>
          </w:p>
        </w:tc>
      </w:tr>
      <w:tr w:rsidR="00FB4E26" w:rsidRPr="00C25669" w14:paraId="0EDBE721" w14:textId="77777777" w:rsidTr="00990657">
        <w:trPr>
          <w:jc w:val="center"/>
        </w:trPr>
        <w:tc>
          <w:tcPr>
            <w:tcW w:w="1014" w:type="pct"/>
            <w:vMerge/>
            <w:shd w:val="clear" w:color="auto" w:fill="auto"/>
            <w:vAlign w:val="center"/>
          </w:tcPr>
          <w:p w14:paraId="19B7A51A"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4587AD"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72B849"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14AA7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0,1</w:t>
            </w:r>
          </w:p>
        </w:tc>
      </w:tr>
      <w:tr w:rsidR="00FB4E26" w:rsidRPr="00C25669" w14:paraId="475193C8" w14:textId="77777777" w:rsidTr="00990657">
        <w:trPr>
          <w:jc w:val="center"/>
        </w:trPr>
        <w:tc>
          <w:tcPr>
            <w:tcW w:w="1014" w:type="pct"/>
            <w:vMerge/>
            <w:shd w:val="clear" w:color="auto" w:fill="auto"/>
            <w:vAlign w:val="center"/>
          </w:tcPr>
          <w:p w14:paraId="253E9F4D"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21D4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DABBA9"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5E0E2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r w:rsidRPr="00C25669">
              <w:rPr>
                <w:rFonts w:ascii="Arial" w:eastAsia="SimSun" w:hAnsi="Arial" w:hint="eastAsia"/>
                <w:sz w:val="18"/>
                <w:lang w:eastAsia="zh-CN"/>
              </w:rPr>
              <w:t>AL</w:t>
            </w:r>
            <w:r w:rsidRPr="00C25669">
              <w:rPr>
                <w:rFonts w:ascii="Arial" w:eastAsia="SimSun" w:hAnsi="Arial"/>
                <w:sz w:val="18"/>
                <w:lang w:eastAsia="zh-CN"/>
              </w:rPr>
              <w:t>8</w:t>
            </w:r>
          </w:p>
        </w:tc>
      </w:tr>
      <w:tr w:rsidR="00FB4E26" w:rsidRPr="00C25669" w14:paraId="47E36D11" w14:textId="77777777" w:rsidTr="00990657">
        <w:trPr>
          <w:jc w:val="center"/>
        </w:trPr>
        <w:tc>
          <w:tcPr>
            <w:tcW w:w="1014" w:type="pct"/>
            <w:vMerge/>
            <w:shd w:val="clear" w:color="auto" w:fill="auto"/>
            <w:vAlign w:val="center"/>
          </w:tcPr>
          <w:p w14:paraId="1F9F408A"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7BC2A7"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5E75650"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E7062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1_1</w:t>
            </w:r>
          </w:p>
        </w:tc>
      </w:tr>
      <w:tr w:rsidR="00FB4E26" w:rsidRPr="00C25669" w14:paraId="20B14E45" w14:textId="77777777" w:rsidTr="00990657">
        <w:trPr>
          <w:jc w:val="center"/>
        </w:trPr>
        <w:tc>
          <w:tcPr>
            <w:tcW w:w="1014" w:type="pct"/>
            <w:vMerge/>
            <w:shd w:val="clear" w:color="auto" w:fill="auto"/>
            <w:vAlign w:val="center"/>
          </w:tcPr>
          <w:p w14:paraId="7ADC04C8" w14:textId="77777777" w:rsidR="00FB4E26" w:rsidRPr="00C25669" w:rsidRDefault="00FB4E26" w:rsidP="00990657">
            <w:pPr>
              <w:keepNext/>
              <w:keepLines/>
              <w:spacing w:after="0"/>
              <w:rPr>
                <w:rFonts w:ascii="Arial" w:eastAsia="SimSun"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B0642A"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FF94AC"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F7562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TCI state #1</w:t>
            </w:r>
          </w:p>
        </w:tc>
      </w:tr>
      <w:tr w:rsidR="00FB4E26" w:rsidRPr="00C25669" w14:paraId="4847B4BB" w14:textId="77777777" w:rsidTr="00990657">
        <w:trPr>
          <w:jc w:val="center"/>
        </w:trPr>
        <w:tc>
          <w:tcPr>
            <w:tcW w:w="3012" w:type="pct"/>
            <w:gridSpan w:val="4"/>
            <w:tcBorders>
              <w:right w:val="single" w:sz="4" w:space="0" w:color="auto"/>
            </w:tcBorders>
            <w:shd w:val="clear" w:color="auto" w:fill="auto"/>
            <w:vAlign w:val="center"/>
          </w:tcPr>
          <w:p w14:paraId="4D146BC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77B2C5"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212049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488485CD" w14:textId="77777777" w:rsidTr="00990657">
        <w:trPr>
          <w:jc w:val="center"/>
        </w:trPr>
        <w:tc>
          <w:tcPr>
            <w:tcW w:w="1014" w:type="pct"/>
            <w:vMerge w:val="restart"/>
            <w:shd w:val="clear" w:color="auto" w:fill="auto"/>
            <w:vAlign w:val="center"/>
          </w:tcPr>
          <w:p w14:paraId="01ED3E88"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PDSCH configuration</w:t>
            </w:r>
          </w:p>
        </w:tc>
        <w:tc>
          <w:tcPr>
            <w:tcW w:w="1998" w:type="pct"/>
            <w:gridSpan w:val="3"/>
            <w:shd w:val="clear" w:color="auto" w:fill="auto"/>
            <w:vAlign w:val="center"/>
          </w:tcPr>
          <w:p w14:paraId="05849DA9"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sz w:val="18"/>
              </w:rPr>
              <w:t>Mapping type</w:t>
            </w:r>
          </w:p>
        </w:tc>
        <w:tc>
          <w:tcPr>
            <w:tcW w:w="664" w:type="pct"/>
            <w:shd w:val="clear" w:color="auto" w:fill="auto"/>
            <w:vAlign w:val="center"/>
          </w:tcPr>
          <w:p w14:paraId="4BA0FCFE"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A16674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Type A</w:t>
            </w:r>
          </w:p>
        </w:tc>
      </w:tr>
      <w:tr w:rsidR="00FB4E26" w:rsidRPr="00C25669" w14:paraId="547A7155" w14:textId="77777777" w:rsidTr="00990657">
        <w:trPr>
          <w:jc w:val="center"/>
        </w:trPr>
        <w:tc>
          <w:tcPr>
            <w:tcW w:w="1014" w:type="pct"/>
            <w:vMerge/>
            <w:shd w:val="clear" w:color="auto" w:fill="auto"/>
            <w:vAlign w:val="center"/>
          </w:tcPr>
          <w:p w14:paraId="1F0DEB1B"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7401384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i/>
                <w:sz w:val="18"/>
              </w:rPr>
              <w:t>k0</w:t>
            </w:r>
          </w:p>
        </w:tc>
        <w:tc>
          <w:tcPr>
            <w:tcW w:w="664" w:type="pct"/>
            <w:shd w:val="clear" w:color="auto" w:fill="auto"/>
            <w:vAlign w:val="center"/>
          </w:tcPr>
          <w:p w14:paraId="6DD91B50"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3CF9C15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0</w:t>
            </w:r>
          </w:p>
        </w:tc>
      </w:tr>
      <w:tr w:rsidR="00FB4E26" w:rsidRPr="00C25669" w14:paraId="6A5A5121" w14:textId="77777777" w:rsidTr="00990657">
        <w:trPr>
          <w:jc w:val="center"/>
        </w:trPr>
        <w:tc>
          <w:tcPr>
            <w:tcW w:w="1014" w:type="pct"/>
            <w:vMerge/>
            <w:shd w:val="clear" w:color="auto" w:fill="auto"/>
            <w:vAlign w:val="center"/>
          </w:tcPr>
          <w:p w14:paraId="785A9E18"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4770053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Starting symbol (S) </w:t>
            </w:r>
          </w:p>
        </w:tc>
        <w:tc>
          <w:tcPr>
            <w:tcW w:w="664" w:type="pct"/>
            <w:shd w:val="clear" w:color="auto" w:fill="auto"/>
            <w:vAlign w:val="center"/>
          </w:tcPr>
          <w:p w14:paraId="2F84EA9E"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9298ED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FB4E26" w:rsidRPr="00C25669" w14:paraId="58284AC9" w14:textId="77777777" w:rsidTr="00990657">
        <w:trPr>
          <w:jc w:val="center"/>
        </w:trPr>
        <w:tc>
          <w:tcPr>
            <w:tcW w:w="1014" w:type="pct"/>
            <w:vMerge/>
            <w:shd w:val="clear" w:color="auto" w:fill="auto"/>
            <w:vAlign w:val="center"/>
          </w:tcPr>
          <w:p w14:paraId="25E75C9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7D7110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Length (L)</w:t>
            </w:r>
          </w:p>
        </w:tc>
        <w:tc>
          <w:tcPr>
            <w:tcW w:w="664" w:type="pct"/>
            <w:shd w:val="clear" w:color="auto" w:fill="auto"/>
            <w:vAlign w:val="center"/>
          </w:tcPr>
          <w:p w14:paraId="50B3FD2C"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2404687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12</w:t>
            </w:r>
          </w:p>
        </w:tc>
      </w:tr>
      <w:tr w:rsidR="00FB4E26" w:rsidRPr="00C25669" w14:paraId="0E6AF2F7" w14:textId="77777777" w:rsidTr="00990657">
        <w:trPr>
          <w:jc w:val="center"/>
        </w:trPr>
        <w:tc>
          <w:tcPr>
            <w:tcW w:w="1014" w:type="pct"/>
            <w:vMerge/>
            <w:shd w:val="clear" w:color="auto" w:fill="auto"/>
            <w:vAlign w:val="center"/>
          </w:tcPr>
          <w:p w14:paraId="1CC9EBA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0961DEA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aggregation factor</w:t>
            </w:r>
          </w:p>
        </w:tc>
        <w:tc>
          <w:tcPr>
            <w:tcW w:w="664" w:type="pct"/>
            <w:shd w:val="clear" w:color="auto" w:fill="auto"/>
            <w:vAlign w:val="center"/>
          </w:tcPr>
          <w:p w14:paraId="0AA6771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2F348F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7F67BC96" w14:textId="77777777" w:rsidTr="00990657">
        <w:trPr>
          <w:jc w:val="center"/>
        </w:trPr>
        <w:tc>
          <w:tcPr>
            <w:tcW w:w="1014" w:type="pct"/>
            <w:vMerge/>
            <w:shd w:val="clear" w:color="auto" w:fill="auto"/>
            <w:vAlign w:val="center"/>
          </w:tcPr>
          <w:p w14:paraId="37F7ADB8"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3D04A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PRB bundling type</w:t>
            </w:r>
          </w:p>
        </w:tc>
        <w:tc>
          <w:tcPr>
            <w:tcW w:w="664" w:type="pct"/>
            <w:shd w:val="clear" w:color="auto" w:fill="auto"/>
            <w:vAlign w:val="center"/>
          </w:tcPr>
          <w:p w14:paraId="58C0543A"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56C1B7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Static</w:t>
            </w:r>
          </w:p>
        </w:tc>
      </w:tr>
      <w:tr w:rsidR="00FB4E26" w:rsidRPr="00C25669" w14:paraId="13753727" w14:textId="77777777" w:rsidTr="00990657">
        <w:trPr>
          <w:jc w:val="center"/>
        </w:trPr>
        <w:tc>
          <w:tcPr>
            <w:tcW w:w="1014" w:type="pct"/>
            <w:vMerge/>
            <w:shd w:val="clear" w:color="auto" w:fill="auto"/>
            <w:vAlign w:val="center"/>
          </w:tcPr>
          <w:p w14:paraId="49BAC472"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1D0F304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PRB bundling size</w:t>
            </w:r>
          </w:p>
        </w:tc>
        <w:tc>
          <w:tcPr>
            <w:tcW w:w="664" w:type="pct"/>
            <w:shd w:val="clear" w:color="auto" w:fill="auto"/>
            <w:vAlign w:val="center"/>
          </w:tcPr>
          <w:p w14:paraId="6ABC6FC8"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A1930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w:t>
            </w:r>
          </w:p>
        </w:tc>
      </w:tr>
      <w:tr w:rsidR="00FB4E26" w:rsidRPr="00C25669" w14:paraId="2A0BF921" w14:textId="77777777" w:rsidTr="00990657">
        <w:trPr>
          <w:jc w:val="center"/>
        </w:trPr>
        <w:tc>
          <w:tcPr>
            <w:tcW w:w="1014" w:type="pct"/>
            <w:vMerge/>
            <w:shd w:val="clear" w:color="auto" w:fill="auto"/>
            <w:vAlign w:val="center"/>
          </w:tcPr>
          <w:p w14:paraId="12D19FF9"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0EF2CDE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 allocation type</w:t>
            </w:r>
          </w:p>
        </w:tc>
        <w:tc>
          <w:tcPr>
            <w:tcW w:w="664" w:type="pct"/>
            <w:shd w:val="clear" w:color="auto" w:fill="auto"/>
            <w:vAlign w:val="center"/>
          </w:tcPr>
          <w:p w14:paraId="13D1E47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636A95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Type </w:t>
            </w:r>
            <w:r w:rsidRPr="00C25669">
              <w:rPr>
                <w:rFonts w:ascii="Arial" w:eastAsia="SimSun" w:hAnsi="Arial"/>
                <w:sz w:val="18"/>
                <w:lang w:eastAsia="zh-CN"/>
              </w:rPr>
              <w:t>0</w:t>
            </w:r>
          </w:p>
        </w:tc>
      </w:tr>
      <w:tr w:rsidR="00FB4E26" w:rsidRPr="00C25669" w14:paraId="270ADB4D" w14:textId="77777777" w:rsidTr="00990657">
        <w:trPr>
          <w:jc w:val="center"/>
        </w:trPr>
        <w:tc>
          <w:tcPr>
            <w:tcW w:w="1014" w:type="pct"/>
            <w:vMerge/>
            <w:shd w:val="clear" w:color="auto" w:fill="auto"/>
            <w:vAlign w:val="center"/>
          </w:tcPr>
          <w:p w14:paraId="28611E36"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0D0D270"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RBG size</w:t>
            </w:r>
          </w:p>
        </w:tc>
        <w:tc>
          <w:tcPr>
            <w:tcW w:w="664" w:type="pct"/>
            <w:shd w:val="clear" w:color="auto" w:fill="auto"/>
            <w:vAlign w:val="center"/>
          </w:tcPr>
          <w:p w14:paraId="5625DDD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5BC621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Config2</w:t>
            </w:r>
          </w:p>
        </w:tc>
      </w:tr>
      <w:tr w:rsidR="00FB4E26" w:rsidRPr="00C25669" w14:paraId="0989D88E" w14:textId="77777777" w:rsidTr="00990657">
        <w:trPr>
          <w:jc w:val="center"/>
        </w:trPr>
        <w:tc>
          <w:tcPr>
            <w:tcW w:w="1014" w:type="pct"/>
            <w:vMerge/>
            <w:shd w:val="clear" w:color="auto" w:fill="auto"/>
            <w:vAlign w:val="center"/>
          </w:tcPr>
          <w:p w14:paraId="668BEA7E"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20AFD59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664" w:type="pct"/>
            <w:shd w:val="clear" w:color="auto" w:fill="auto"/>
            <w:vAlign w:val="center"/>
          </w:tcPr>
          <w:p w14:paraId="14A1D853"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FF4B32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Non-interleaved</w:t>
            </w:r>
          </w:p>
        </w:tc>
      </w:tr>
      <w:tr w:rsidR="00FB4E26" w:rsidRPr="00C25669" w14:paraId="27449B57" w14:textId="77777777" w:rsidTr="00990657">
        <w:trPr>
          <w:jc w:val="center"/>
        </w:trPr>
        <w:tc>
          <w:tcPr>
            <w:tcW w:w="1014" w:type="pct"/>
            <w:vMerge/>
            <w:shd w:val="clear" w:color="auto" w:fill="auto"/>
            <w:vAlign w:val="center"/>
          </w:tcPr>
          <w:p w14:paraId="08457CF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6CD76D69" w14:textId="77777777" w:rsidR="00FB4E26" w:rsidRPr="00C25669" w:rsidRDefault="00FB4E26" w:rsidP="00990657">
            <w:pPr>
              <w:keepNext/>
              <w:keepLines/>
              <w:spacing w:after="0"/>
              <w:rPr>
                <w:rFonts w:ascii="Arial" w:eastAsia="SimSun" w:hAnsi="Arial"/>
                <w:sz w:val="18"/>
                <w:lang w:eastAsia="ja-JP"/>
              </w:rPr>
            </w:pPr>
            <w:r w:rsidRPr="00C25669">
              <w:rPr>
                <w:rFonts w:ascii="Arial" w:eastAsia="SimSun" w:hAnsi="Arial"/>
                <w:sz w:val="18"/>
                <w:lang w:eastAsia="ja-JP"/>
              </w:rPr>
              <w:t>VRB-to-PRB mapping interleaver bundle size</w:t>
            </w:r>
          </w:p>
        </w:tc>
        <w:tc>
          <w:tcPr>
            <w:tcW w:w="664" w:type="pct"/>
            <w:shd w:val="clear" w:color="auto" w:fill="auto"/>
            <w:vAlign w:val="center"/>
          </w:tcPr>
          <w:p w14:paraId="1F8D4E02"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AF655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3A733266" w14:textId="77777777" w:rsidTr="00990657">
        <w:trPr>
          <w:jc w:val="center"/>
        </w:trPr>
        <w:tc>
          <w:tcPr>
            <w:tcW w:w="1014" w:type="pct"/>
            <w:vMerge w:val="restart"/>
            <w:shd w:val="clear" w:color="auto" w:fill="auto"/>
            <w:vAlign w:val="center"/>
          </w:tcPr>
          <w:p w14:paraId="0E08245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PDSCH DMRS configuration</w:t>
            </w:r>
          </w:p>
        </w:tc>
        <w:tc>
          <w:tcPr>
            <w:tcW w:w="1998" w:type="pct"/>
            <w:gridSpan w:val="3"/>
            <w:shd w:val="clear" w:color="auto" w:fill="auto"/>
            <w:vAlign w:val="center"/>
          </w:tcPr>
          <w:p w14:paraId="6967A96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DMRS Type</w:t>
            </w:r>
          </w:p>
        </w:tc>
        <w:tc>
          <w:tcPr>
            <w:tcW w:w="664" w:type="pct"/>
            <w:shd w:val="clear" w:color="auto" w:fill="auto"/>
            <w:vAlign w:val="center"/>
          </w:tcPr>
          <w:p w14:paraId="48DA8EF0"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3AA61B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Type 1</w:t>
            </w:r>
          </w:p>
        </w:tc>
      </w:tr>
      <w:tr w:rsidR="00FB4E26" w:rsidRPr="00C25669" w14:paraId="6154E6DA" w14:textId="77777777" w:rsidTr="00990657">
        <w:trPr>
          <w:jc w:val="center"/>
        </w:trPr>
        <w:tc>
          <w:tcPr>
            <w:tcW w:w="1014" w:type="pct"/>
            <w:vMerge/>
            <w:shd w:val="clear" w:color="auto" w:fill="auto"/>
            <w:vAlign w:val="center"/>
          </w:tcPr>
          <w:p w14:paraId="70613E21"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5D99785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additional DMRS</w:t>
            </w:r>
          </w:p>
        </w:tc>
        <w:tc>
          <w:tcPr>
            <w:tcW w:w="664" w:type="pct"/>
            <w:shd w:val="clear" w:color="auto" w:fill="auto"/>
            <w:vAlign w:val="center"/>
          </w:tcPr>
          <w:p w14:paraId="63AA814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1F2ECC0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195A9B5A" w14:textId="77777777" w:rsidTr="00990657">
        <w:trPr>
          <w:jc w:val="center"/>
        </w:trPr>
        <w:tc>
          <w:tcPr>
            <w:tcW w:w="1014" w:type="pct"/>
            <w:vMerge/>
            <w:shd w:val="clear" w:color="auto" w:fill="auto"/>
            <w:vAlign w:val="center"/>
          </w:tcPr>
          <w:p w14:paraId="112924A5"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726F938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DMRS ports indexes</w:t>
            </w:r>
          </w:p>
        </w:tc>
        <w:tc>
          <w:tcPr>
            <w:tcW w:w="664" w:type="pct"/>
            <w:shd w:val="clear" w:color="auto" w:fill="auto"/>
            <w:vAlign w:val="center"/>
          </w:tcPr>
          <w:p w14:paraId="3D7C583F"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652426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 for Rank1</w:t>
            </w:r>
          </w:p>
          <w:p w14:paraId="7CCB2B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{1000,1001} for Rank2</w:t>
            </w:r>
          </w:p>
        </w:tc>
      </w:tr>
      <w:tr w:rsidR="00FB4E26" w:rsidRPr="00C25669" w14:paraId="22A93058" w14:textId="77777777" w:rsidTr="00990657">
        <w:trPr>
          <w:jc w:val="center"/>
        </w:trPr>
        <w:tc>
          <w:tcPr>
            <w:tcW w:w="1014" w:type="pct"/>
            <w:vMerge/>
            <w:shd w:val="clear" w:color="auto" w:fill="auto"/>
            <w:vAlign w:val="center"/>
          </w:tcPr>
          <w:p w14:paraId="4406987F"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4C1520F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664" w:type="pct"/>
            <w:shd w:val="clear" w:color="auto" w:fill="auto"/>
            <w:vAlign w:val="center"/>
          </w:tcPr>
          <w:p w14:paraId="619DB177"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79ADFBF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3855D38" w14:textId="77777777" w:rsidTr="00990657">
        <w:trPr>
          <w:jc w:val="center"/>
        </w:trPr>
        <w:tc>
          <w:tcPr>
            <w:tcW w:w="1014" w:type="pct"/>
            <w:vMerge/>
            <w:shd w:val="clear" w:color="auto" w:fill="auto"/>
            <w:vAlign w:val="center"/>
          </w:tcPr>
          <w:p w14:paraId="4FB05731" w14:textId="77777777" w:rsidR="00FB4E26" w:rsidRPr="00C25669" w:rsidRDefault="00FB4E26" w:rsidP="00990657">
            <w:pPr>
              <w:keepNext/>
              <w:keepLines/>
              <w:spacing w:after="0"/>
              <w:rPr>
                <w:rFonts w:ascii="Arial" w:eastAsia="SimSun" w:hAnsi="Arial"/>
                <w:sz w:val="18"/>
              </w:rPr>
            </w:pPr>
          </w:p>
        </w:tc>
        <w:tc>
          <w:tcPr>
            <w:tcW w:w="1998" w:type="pct"/>
            <w:gridSpan w:val="3"/>
            <w:shd w:val="clear" w:color="auto" w:fill="auto"/>
            <w:vAlign w:val="center"/>
          </w:tcPr>
          <w:p w14:paraId="3B0DC79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PDSCH DMRS CDM group(s) without data</w:t>
            </w:r>
          </w:p>
        </w:tc>
        <w:tc>
          <w:tcPr>
            <w:tcW w:w="664" w:type="pct"/>
            <w:shd w:val="clear" w:color="auto" w:fill="auto"/>
            <w:vAlign w:val="center"/>
          </w:tcPr>
          <w:p w14:paraId="1AAFE9EB"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9AD96F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455FFCF2" w14:textId="77777777" w:rsidTr="00990657">
        <w:trPr>
          <w:jc w:val="center"/>
        </w:trPr>
        <w:tc>
          <w:tcPr>
            <w:tcW w:w="1014" w:type="pct"/>
            <w:vMerge w:val="restart"/>
            <w:shd w:val="clear" w:color="auto" w:fill="auto"/>
            <w:vAlign w:val="center"/>
          </w:tcPr>
          <w:p w14:paraId="6E55FED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lang w:val="en-US"/>
              </w:rPr>
              <w:t>PTRS configuration</w:t>
            </w:r>
          </w:p>
        </w:tc>
        <w:tc>
          <w:tcPr>
            <w:tcW w:w="1998" w:type="pct"/>
            <w:gridSpan w:val="3"/>
            <w:shd w:val="clear" w:color="auto" w:fill="auto"/>
            <w:vAlign w:val="center"/>
          </w:tcPr>
          <w:p w14:paraId="741F561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Frequency density (</w:t>
            </w:r>
            <w:r w:rsidRPr="00C25669">
              <w:rPr>
                <w:rFonts w:ascii="Arial" w:eastAsia="SimSun" w:hAnsi="Arial"/>
                <w:i/>
                <w:sz w:val="18"/>
              </w:rPr>
              <w:t>K</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7136F9FC"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652130F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4DE5C5D7" w14:textId="77777777" w:rsidTr="00990657">
        <w:trPr>
          <w:trHeight w:val="128"/>
          <w:jc w:val="center"/>
        </w:trPr>
        <w:tc>
          <w:tcPr>
            <w:tcW w:w="1014" w:type="pct"/>
            <w:vMerge/>
            <w:shd w:val="clear" w:color="auto" w:fill="auto"/>
            <w:vAlign w:val="center"/>
          </w:tcPr>
          <w:p w14:paraId="0E77B6DE" w14:textId="77777777" w:rsidR="00FB4E26" w:rsidRPr="00C25669" w:rsidRDefault="00FB4E26" w:rsidP="00990657">
            <w:pPr>
              <w:keepNext/>
              <w:keepLines/>
              <w:spacing w:after="0"/>
              <w:rPr>
                <w:rFonts w:ascii="Arial" w:eastAsia="SimSun" w:hAnsi="Arial"/>
                <w:sz w:val="18"/>
                <w:lang w:val="en-US"/>
              </w:rPr>
            </w:pPr>
          </w:p>
        </w:tc>
        <w:tc>
          <w:tcPr>
            <w:tcW w:w="1998" w:type="pct"/>
            <w:gridSpan w:val="3"/>
            <w:shd w:val="clear" w:color="auto" w:fill="auto"/>
            <w:vAlign w:val="center"/>
          </w:tcPr>
          <w:p w14:paraId="21AF2C28"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 xml:space="preserve">Time density </w:t>
            </w:r>
            <w:r w:rsidRPr="00C25669">
              <w:rPr>
                <w:rFonts w:ascii="Arial" w:eastAsia="SimSun" w:hAnsi="Arial"/>
                <w:sz w:val="18"/>
              </w:rPr>
              <w:t>(</w:t>
            </w:r>
            <w:r w:rsidRPr="00C25669">
              <w:rPr>
                <w:rFonts w:ascii="Arial" w:eastAsia="SimSun" w:hAnsi="Arial"/>
                <w:i/>
                <w:sz w:val="18"/>
              </w:rPr>
              <w:t>L</w:t>
            </w:r>
            <w:r w:rsidRPr="00C25669">
              <w:rPr>
                <w:rFonts w:ascii="Arial" w:eastAsia="SimSun" w:hAnsi="Arial"/>
                <w:i/>
                <w:sz w:val="18"/>
                <w:vertAlign w:val="subscript"/>
              </w:rPr>
              <w:t>PT-RS</w:t>
            </w:r>
            <w:r w:rsidRPr="00C25669">
              <w:rPr>
                <w:rFonts w:ascii="Arial" w:eastAsia="SimSun" w:hAnsi="Arial"/>
                <w:sz w:val="18"/>
              </w:rPr>
              <w:t>)</w:t>
            </w:r>
          </w:p>
        </w:tc>
        <w:tc>
          <w:tcPr>
            <w:tcW w:w="664" w:type="pct"/>
            <w:shd w:val="clear" w:color="auto" w:fill="auto"/>
            <w:vAlign w:val="center"/>
          </w:tcPr>
          <w:p w14:paraId="583DB546"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526027D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67150F68" w14:textId="77777777" w:rsidTr="00990657">
        <w:trPr>
          <w:trHeight w:val="83"/>
          <w:jc w:val="center"/>
        </w:trPr>
        <w:tc>
          <w:tcPr>
            <w:tcW w:w="1014" w:type="pct"/>
            <w:vMerge/>
            <w:shd w:val="clear" w:color="auto" w:fill="auto"/>
            <w:vAlign w:val="center"/>
          </w:tcPr>
          <w:p w14:paraId="02E39550" w14:textId="77777777" w:rsidR="00FB4E26" w:rsidRPr="00C25669" w:rsidRDefault="00FB4E26" w:rsidP="00990657">
            <w:pPr>
              <w:keepNext/>
              <w:keepLines/>
              <w:spacing w:after="0"/>
              <w:rPr>
                <w:rFonts w:ascii="Arial" w:eastAsia="SimSun" w:hAnsi="Arial"/>
                <w:sz w:val="18"/>
                <w:lang w:val="en-US"/>
              </w:rPr>
            </w:pPr>
          </w:p>
        </w:tc>
        <w:tc>
          <w:tcPr>
            <w:tcW w:w="1998" w:type="pct"/>
            <w:gridSpan w:val="3"/>
            <w:shd w:val="clear" w:color="auto" w:fill="auto"/>
            <w:vAlign w:val="center"/>
          </w:tcPr>
          <w:p w14:paraId="6FE3C71F"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Resource Element Offset</w:t>
            </w:r>
          </w:p>
        </w:tc>
        <w:tc>
          <w:tcPr>
            <w:tcW w:w="664" w:type="pct"/>
            <w:shd w:val="clear" w:color="auto" w:fill="auto"/>
            <w:vAlign w:val="center"/>
          </w:tcPr>
          <w:p w14:paraId="105ADEC9" w14:textId="77777777" w:rsidR="00FB4E26" w:rsidRPr="00C25669" w:rsidRDefault="00FB4E26" w:rsidP="00990657">
            <w:pPr>
              <w:keepNext/>
              <w:keepLines/>
              <w:spacing w:after="0"/>
              <w:jc w:val="center"/>
              <w:rPr>
                <w:rFonts w:ascii="Arial" w:eastAsia="SimSun" w:hAnsi="Arial"/>
                <w:sz w:val="18"/>
              </w:rPr>
            </w:pPr>
          </w:p>
        </w:tc>
        <w:tc>
          <w:tcPr>
            <w:tcW w:w="1324" w:type="pct"/>
            <w:shd w:val="clear" w:color="auto" w:fill="auto"/>
            <w:vAlign w:val="center"/>
          </w:tcPr>
          <w:p w14:paraId="09218C6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2</w:t>
            </w:r>
          </w:p>
        </w:tc>
      </w:tr>
      <w:tr w:rsidR="00FB4E26" w:rsidRPr="00C25669" w14:paraId="7389A5BB" w14:textId="77777777" w:rsidTr="00990657">
        <w:trPr>
          <w:jc w:val="center"/>
        </w:trPr>
        <w:tc>
          <w:tcPr>
            <w:tcW w:w="1021" w:type="pct"/>
            <w:gridSpan w:val="2"/>
            <w:vMerge w:val="restart"/>
            <w:shd w:val="clear" w:color="auto" w:fill="auto"/>
            <w:vAlign w:val="center"/>
          </w:tcPr>
          <w:p w14:paraId="2DFCF282"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02404"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lang w:eastAsia="ja-JP"/>
              </w:rPr>
              <w:t>First subcarrier index in the PRB used for CSI-RS</w:t>
            </w:r>
            <w:r w:rsidRPr="00C25669" w:rsidDel="0032520A">
              <w:rPr>
                <w:rFonts w:ascii="Arial" w:eastAsia="SimSun" w:hAnsi="Arial"/>
                <w:sz w:val="18"/>
                <w:szCs w:val="18"/>
              </w:rPr>
              <w:t xml:space="preserve"> </w:t>
            </w:r>
            <w:r w:rsidRPr="00C25669">
              <w:rPr>
                <w:rFonts w:ascii="Arial" w:eastAsia="SimSun" w:hAnsi="Arial"/>
                <w:sz w:val="18"/>
                <w:szCs w:val="18"/>
              </w:rPr>
              <w:t>(</w:t>
            </w:r>
            <w:r w:rsidRPr="00C25669">
              <w:rPr>
                <w:rFonts w:ascii="Arial" w:eastAsia="SimSun" w:hAnsi="Arial"/>
                <w:i/>
                <w:sz w:val="18"/>
                <w:szCs w:val="18"/>
              </w:rPr>
              <w:t>k</w:t>
            </w:r>
            <w:r w:rsidRPr="00C25669">
              <w:rPr>
                <w:rFonts w:ascii="Arial" w:eastAsia="SimSun" w:hAnsi="Arial"/>
                <w:i/>
                <w:sz w:val="18"/>
                <w:szCs w:val="18"/>
                <w:vertAlign w:val="subscript"/>
              </w:rPr>
              <w:t>0</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6A28F89"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694BB1"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0</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2C5FF56B" w14:textId="77777777" w:rsidTr="00990657">
        <w:trPr>
          <w:jc w:val="center"/>
        </w:trPr>
        <w:tc>
          <w:tcPr>
            <w:tcW w:w="1021" w:type="pct"/>
            <w:gridSpan w:val="2"/>
            <w:vMerge/>
            <w:shd w:val="clear" w:color="auto" w:fill="auto"/>
            <w:vAlign w:val="center"/>
          </w:tcPr>
          <w:p w14:paraId="02A7EE60"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707AA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lang w:eastAsia="ja-JP"/>
              </w:rPr>
              <w:t>First OFDM symbol in the PRB used for CSI-RS (</w:t>
            </w:r>
            <w:r w:rsidRPr="00C25669">
              <w:rPr>
                <w:rFonts w:ascii="Arial" w:eastAsia="SimSun" w:hAnsi="Arial"/>
                <w:i/>
                <w:sz w:val="18"/>
                <w:szCs w:val="18"/>
                <w:lang w:eastAsia="ja-JP"/>
              </w:rPr>
              <w:t>l</w:t>
            </w:r>
            <w:r w:rsidRPr="00C25669">
              <w:rPr>
                <w:rFonts w:ascii="Arial" w:eastAsia="SimSun" w:hAnsi="Arial"/>
                <w:i/>
                <w:sz w:val="18"/>
                <w:szCs w:val="18"/>
                <w:vertAlign w:val="subscript"/>
                <w:lang w:eastAsia="ja-JP"/>
              </w:rPr>
              <w:t>0</w:t>
            </w:r>
            <w:r w:rsidRPr="00C25669">
              <w:rPr>
                <w:rFonts w:ascii="Arial" w:eastAsia="SimSun" w:hAnsi="Arial"/>
                <w:sz w:val="18"/>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1EC8E5"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D0DAA6B"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4 for CSI-RS resource 1 and 3</w:t>
            </w:r>
          </w:p>
          <w:p w14:paraId="204FB1AD"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8 for CSI-RS resource 2 and 4</w:t>
            </w:r>
          </w:p>
        </w:tc>
      </w:tr>
      <w:tr w:rsidR="00FB4E26" w:rsidRPr="00C25669" w14:paraId="3F4842A2" w14:textId="77777777" w:rsidTr="00990657">
        <w:trPr>
          <w:jc w:val="center"/>
        </w:trPr>
        <w:tc>
          <w:tcPr>
            <w:tcW w:w="1021" w:type="pct"/>
            <w:gridSpan w:val="2"/>
            <w:vMerge/>
            <w:shd w:val="clear" w:color="auto" w:fill="auto"/>
            <w:vAlign w:val="center"/>
          </w:tcPr>
          <w:p w14:paraId="7856CCDB"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FDD63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Number of CSI-RS ports (</w:t>
            </w:r>
            <w:r w:rsidRPr="00C25669">
              <w:rPr>
                <w:rFonts w:ascii="Arial" w:eastAsia="SimSun" w:hAnsi="Arial"/>
                <w:i/>
                <w:sz w:val="18"/>
                <w:szCs w:val="18"/>
              </w:rPr>
              <w:t>X</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9108C33"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ADF302E"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1</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3142A478" w14:textId="77777777" w:rsidTr="00990657">
        <w:trPr>
          <w:jc w:val="center"/>
        </w:trPr>
        <w:tc>
          <w:tcPr>
            <w:tcW w:w="1021" w:type="pct"/>
            <w:gridSpan w:val="2"/>
            <w:vMerge/>
            <w:shd w:val="clear" w:color="auto" w:fill="auto"/>
            <w:vAlign w:val="center"/>
          </w:tcPr>
          <w:p w14:paraId="5231063C"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90D4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50F42B2"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57E81B4"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No CDM</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4DE76750" w14:textId="77777777" w:rsidTr="00990657">
        <w:trPr>
          <w:jc w:val="center"/>
        </w:trPr>
        <w:tc>
          <w:tcPr>
            <w:tcW w:w="1021" w:type="pct"/>
            <w:gridSpan w:val="2"/>
            <w:vMerge/>
            <w:shd w:val="clear" w:color="auto" w:fill="auto"/>
            <w:vAlign w:val="center"/>
          </w:tcPr>
          <w:p w14:paraId="64AC4D6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22895D"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Density (</w:t>
            </w:r>
            <w:r w:rsidRPr="00C25669">
              <w:rPr>
                <w:rFonts w:ascii="Arial" w:eastAsia="SimSun" w:hAnsi="Arial" w:cs="Arial"/>
                <w:i/>
                <w:sz w:val="18"/>
                <w:szCs w:val="18"/>
              </w:rPr>
              <w:t>ρ</w:t>
            </w:r>
            <w:r w:rsidRPr="00C25669">
              <w:rPr>
                <w:rFonts w:ascii="Arial" w:eastAsia="SimSun"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4FC94EB"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8E9D6EF"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3</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23D00993" w14:textId="77777777" w:rsidTr="00990657">
        <w:trPr>
          <w:jc w:val="center"/>
        </w:trPr>
        <w:tc>
          <w:tcPr>
            <w:tcW w:w="1021" w:type="pct"/>
            <w:gridSpan w:val="2"/>
            <w:vMerge/>
            <w:shd w:val="clear" w:color="auto" w:fill="auto"/>
            <w:vAlign w:val="center"/>
          </w:tcPr>
          <w:p w14:paraId="417355C2"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ADCA5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6377346"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84E02D9"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120kHz SCS: 160</w:t>
            </w:r>
            <w:r w:rsidRPr="00C25669">
              <w:rPr>
                <w:rFonts w:ascii="Arial" w:eastAsia="SimSun" w:hAnsi="Arial" w:hint="eastAsia"/>
                <w:sz w:val="18"/>
                <w:szCs w:val="18"/>
                <w:lang w:eastAsia="zh-CN"/>
              </w:rPr>
              <w:t xml:space="preserve"> </w:t>
            </w:r>
            <w:r w:rsidRPr="00C25669">
              <w:rPr>
                <w:rFonts w:ascii="Arial" w:eastAsia="SimSun" w:hAnsi="Arial"/>
                <w:sz w:val="18"/>
                <w:szCs w:val="18"/>
              </w:rPr>
              <w:t>for CSI-RS resource 1,2,3,4</w:t>
            </w:r>
          </w:p>
        </w:tc>
      </w:tr>
      <w:tr w:rsidR="00FB4E26" w:rsidRPr="00C25669" w14:paraId="57DF22CD" w14:textId="77777777" w:rsidTr="00990657">
        <w:trPr>
          <w:jc w:val="center"/>
        </w:trPr>
        <w:tc>
          <w:tcPr>
            <w:tcW w:w="1021" w:type="pct"/>
            <w:gridSpan w:val="2"/>
            <w:vMerge/>
            <w:shd w:val="clear" w:color="auto" w:fill="auto"/>
            <w:vAlign w:val="center"/>
          </w:tcPr>
          <w:p w14:paraId="7F0C1A2D"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51F05"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93C13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68DA0A"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120</w:t>
            </w:r>
            <w:r w:rsidRPr="00C25669">
              <w:rPr>
                <w:rFonts w:ascii="Arial" w:eastAsia="SimSun" w:hAnsi="Arial"/>
                <w:sz w:val="18"/>
                <w:szCs w:val="18"/>
              </w:rPr>
              <w:t xml:space="preserve"> kHz SCS:</w:t>
            </w:r>
          </w:p>
          <w:p w14:paraId="368170CC"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r w:rsidRPr="00C25669">
              <w:rPr>
                <w:rFonts w:ascii="Arial" w:eastAsia="SimSun" w:hAnsi="Arial"/>
                <w:sz w:val="18"/>
                <w:szCs w:val="18"/>
              </w:rPr>
              <w:t>0 for CSI-RS resource 1 and 2</w:t>
            </w:r>
          </w:p>
          <w:p w14:paraId="1ED120AC"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r w:rsidRPr="00C25669">
              <w:rPr>
                <w:rFonts w:ascii="Arial" w:eastAsia="SimSun" w:hAnsi="Arial"/>
                <w:sz w:val="18"/>
                <w:szCs w:val="18"/>
              </w:rPr>
              <w:t>1 for CSI-RS resource 3 and 4</w:t>
            </w:r>
          </w:p>
        </w:tc>
      </w:tr>
      <w:tr w:rsidR="00FB4E26" w:rsidRPr="00C25669" w14:paraId="4613037F" w14:textId="77777777" w:rsidTr="00990657">
        <w:trPr>
          <w:jc w:val="center"/>
        </w:trPr>
        <w:tc>
          <w:tcPr>
            <w:tcW w:w="1021" w:type="pct"/>
            <w:gridSpan w:val="2"/>
            <w:vMerge/>
            <w:shd w:val="clear" w:color="auto" w:fill="auto"/>
            <w:vAlign w:val="center"/>
          </w:tcPr>
          <w:p w14:paraId="2646F4C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95C20"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BFE55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8CDC01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084E7CB6"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2F34716B" w14:textId="77777777" w:rsidTr="00990657">
        <w:trPr>
          <w:jc w:val="center"/>
        </w:trPr>
        <w:tc>
          <w:tcPr>
            <w:tcW w:w="1021" w:type="pct"/>
            <w:gridSpan w:val="2"/>
            <w:vMerge/>
            <w:shd w:val="clear" w:color="auto" w:fill="auto"/>
            <w:vAlign w:val="center"/>
          </w:tcPr>
          <w:p w14:paraId="6279ED83"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99944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A51E4"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47977"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TCI state #0</w:t>
            </w:r>
          </w:p>
        </w:tc>
      </w:tr>
      <w:tr w:rsidR="00FB4E26" w:rsidRPr="00C25669" w14:paraId="12B68BE0" w14:textId="77777777" w:rsidTr="00990657">
        <w:trPr>
          <w:jc w:val="center"/>
        </w:trPr>
        <w:tc>
          <w:tcPr>
            <w:tcW w:w="1021" w:type="pct"/>
            <w:gridSpan w:val="2"/>
            <w:vMerge w:val="restart"/>
            <w:shd w:val="clear" w:color="auto" w:fill="auto"/>
            <w:vAlign w:val="center"/>
          </w:tcPr>
          <w:p w14:paraId="09EFEFA4"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C921E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3272F2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49C663"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164C932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7A3098BA" w14:textId="77777777" w:rsidTr="00990657">
        <w:trPr>
          <w:jc w:val="center"/>
        </w:trPr>
        <w:tc>
          <w:tcPr>
            <w:tcW w:w="1021" w:type="pct"/>
            <w:gridSpan w:val="2"/>
            <w:vMerge/>
            <w:shd w:val="clear" w:color="auto" w:fill="auto"/>
            <w:vAlign w:val="center"/>
          </w:tcPr>
          <w:p w14:paraId="0020CD25"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6AC3D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E78F7B"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784660"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TCI state #1</w:t>
            </w:r>
          </w:p>
        </w:tc>
      </w:tr>
      <w:tr w:rsidR="00FB4E26" w:rsidRPr="00C25669" w14:paraId="542BCDBB" w14:textId="77777777" w:rsidTr="00990657">
        <w:trPr>
          <w:jc w:val="center"/>
        </w:trPr>
        <w:tc>
          <w:tcPr>
            <w:tcW w:w="1021" w:type="pct"/>
            <w:gridSpan w:val="2"/>
            <w:shd w:val="clear" w:color="auto" w:fill="auto"/>
            <w:vAlign w:val="center"/>
          </w:tcPr>
          <w:p w14:paraId="35601F3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996BF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CF1840"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6E23A5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Start PRB 0</w:t>
            </w:r>
          </w:p>
          <w:p w14:paraId="5FE44B5B"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rPr>
              <w:t>Number of PRB = BWP size</w:t>
            </w:r>
          </w:p>
        </w:tc>
      </w:tr>
      <w:tr w:rsidR="00FB4E26" w:rsidRPr="00C25669" w14:paraId="533C04AB" w14:textId="77777777" w:rsidTr="00990657">
        <w:trPr>
          <w:jc w:val="center"/>
        </w:trPr>
        <w:tc>
          <w:tcPr>
            <w:tcW w:w="1021" w:type="pct"/>
            <w:gridSpan w:val="2"/>
            <w:vMerge w:val="restart"/>
            <w:shd w:val="clear" w:color="auto" w:fill="auto"/>
            <w:vAlign w:val="center"/>
          </w:tcPr>
          <w:p w14:paraId="2F80597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F4546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D58275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9EA794B"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k</w:t>
            </w:r>
            <w:r w:rsidRPr="00C25669">
              <w:rPr>
                <w:rFonts w:ascii="Arial" w:eastAsia="SimSun" w:hAnsi="Arial"/>
                <w:sz w:val="18"/>
                <w:szCs w:val="18"/>
                <w:vertAlign w:val="subscript"/>
              </w:rPr>
              <w:t>0</w:t>
            </w:r>
            <w:r w:rsidRPr="00C25669">
              <w:rPr>
                <w:rFonts w:ascii="Arial" w:eastAsia="SimSun" w:hAnsi="Arial"/>
                <w:sz w:val="18"/>
                <w:szCs w:val="18"/>
              </w:rPr>
              <w:t>=0 for CSI-RS resource 1,2</w:t>
            </w:r>
          </w:p>
        </w:tc>
      </w:tr>
      <w:tr w:rsidR="00FB4E26" w:rsidRPr="00C25669" w14:paraId="4CE9C71A" w14:textId="77777777" w:rsidTr="00990657">
        <w:trPr>
          <w:jc w:val="center"/>
        </w:trPr>
        <w:tc>
          <w:tcPr>
            <w:tcW w:w="1021" w:type="pct"/>
            <w:gridSpan w:val="2"/>
            <w:vMerge/>
            <w:shd w:val="clear" w:color="auto" w:fill="auto"/>
            <w:vAlign w:val="center"/>
          </w:tcPr>
          <w:p w14:paraId="408BE678"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1554F9"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9A3F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C3BD2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8 for CSI-RS resource 1</w:t>
            </w:r>
          </w:p>
          <w:p w14:paraId="523B6DA2"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l</w:t>
            </w:r>
            <w:r w:rsidRPr="00C25669">
              <w:rPr>
                <w:rFonts w:ascii="Arial" w:eastAsia="SimSun" w:hAnsi="Arial"/>
                <w:sz w:val="18"/>
                <w:szCs w:val="18"/>
                <w:vertAlign w:val="subscript"/>
              </w:rPr>
              <w:t>0</w:t>
            </w:r>
            <w:r w:rsidRPr="00C25669">
              <w:rPr>
                <w:rFonts w:ascii="Arial" w:eastAsia="SimSun" w:hAnsi="Arial"/>
                <w:sz w:val="18"/>
                <w:szCs w:val="18"/>
              </w:rPr>
              <w:t xml:space="preserve"> = 9 for CSI-RS resource 2</w:t>
            </w:r>
          </w:p>
        </w:tc>
      </w:tr>
      <w:tr w:rsidR="00FB4E26" w:rsidRPr="00C25669" w14:paraId="7CE9A21E" w14:textId="77777777" w:rsidTr="00990657">
        <w:trPr>
          <w:jc w:val="center"/>
        </w:trPr>
        <w:tc>
          <w:tcPr>
            <w:tcW w:w="1021" w:type="pct"/>
            <w:gridSpan w:val="2"/>
            <w:vMerge/>
            <w:shd w:val="clear" w:color="auto" w:fill="auto"/>
            <w:vAlign w:val="center"/>
          </w:tcPr>
          <w:p w14:paraId="3F8815D3"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BA104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0F385B"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F1B64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1 for CSI-RS resource 1,2</w:t>
            </w:r>
          </w:p>
        </w:tc>
      </w:tr>
      <w:tr w:rsidR="00FB4E26" w:rsidRPr="00C25669" w14:paraId="74C87346" w14:textId="77777777" w:rsidTr="00990657">
        <w:trPr>
          <w:jc w:val="center"/>
        </w:trPr>
        <w:tc>
          <w:tcPr>
            <w:tcW w:w="1021" w:type="pct"/>
            <w:gridSpan w:val="2"/>
            <w:vMerge/>
            <w:shd w:val="clear" w:color="auto" w:fill="auto"/>
            <w:vAlign w:val="center"/>
          </w:tcPr>
          <w:p w14:paraId="29FD562E"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DFF128"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33928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8A115A" w14:textId="77777777" w:rsidR="00FB4E26" w:rsidRPr="00C25669" w:rsidRDefault="008D3D27" w:rsidP="00990657">
            <w:pPr>
              <w:keepNext/>
              <w:keepLines/>
              <w:spacing w:after="0"/>
              <w:jc w:val="center"/>
              <w:rPr>
                <w:rFonts w:ascii="Arial" w:eastAsia="SimSun" w:hAnsi="Arial"/>
                <w:sz w:val="18"/>
                <w:szCs w:val="18"/>
              </w:rPr>
            </w:pPr>
            <w:r w:rsidRPr="00C25669">
              <w:rPr>
                <w:rFonts w:eastAsia="SimSun"/>
              </w:rPr>
              <w:t>'</w:t>
            </w:r>
            <w:r w:rsidR="00FB4E26" w:rsidRPr="00C25669">
              <w:rPr>
                <w:rFonts w:ascii="Arial" w:eastAsia="SimSun" w:hAnsi="Arial"/>
                <w:sz w:val="18"/>
                <w:szCs w:val="18"/>
              </w:rPr>
              <w:t>No CDM</w:t>
            </w:r>
            <w:r w:rsidRPr="00C25669">
              <w:rPr>
                <w:rFonts w:eastAsia="SimSun"/>
              </w:rPr>
              <w:t>'</w:t>
            </w:r>
            <w:r w:rsidR="00FB4E26" w:rsidRPr="00C25669">
              <w:rPr>
                <w:rFonts w:ascii="Arial" w:eastAsia="SimSun" w:hAnsi="Arial"/>
                <w:sz w:val="18"/>
                <w:szCs w:val="18"/>
              </w:rPr>
              <w:t xml:space="preserve"> for CSI-RS resource 1,2</w:t>
            </w:r>
          </w:p>
        </w:tc>
      </w:tr>
      <w:tr w:rsidR="00FB4E26" w:rsidRPr="00C25669" w14:paraId="1051F058" w14:textId="77777777" w:rsidTr="00990657">
        <w:trPr>
          <w:jc w:val="center"/>
        </w:trPr>
        <w:tc>
          <w:tcPr>
            <w:tcW w:w="1021" w:type="pct"/>
            <w:gridSpan w:val="2"/>
            <w:vMerge/>
            <w:shd w:val="clear" w:color="auto" w:fill="auto"/>
            <w:vAlign w:val="center"/>
          </w:tcPr>
          <w:p w14:paraId="48FB2C81"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7363D"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18B925"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3AB5E"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3 for CSI-RS resource 1,2</w:t>
            </w:r>
          </w:p>
        </w:tc>
      </w:tr>
      <w:tr w:rsidR="00FB4E26" w:rsidRPr="00C25669" w14:paraId="726EEABD" w14:textId="77777777" w:rsidTr="00990657">
        <w:trPr>
          <w:jc w:val="center"/>
        </w:trPr>
        <w:tc>
          <w:tcPr>
            <w:tcW w:w="1021" w:type="pct"/>
            <w:gridSpan w:val="2"/>
            <w:vMerge/>
            <w:shd w:val="clear" w:color="auto" w:fill="auto"/>
            <w:vAlign w:val="center"/>
          </w:tcPr>
          <w:p w14:paraId="327E267B"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7043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88A83E8"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4F33CC4"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120 kHz SCS: 160 for CSI-RS resource 1,2</w:t>
            </w:r>
          </w:p>
        </w:tc>
      </w:tr>
      <w:tr w:rsidR="00FB4E26" w:rsidRPr="00C25669" w14:paraId="4D6E080C" w14:textId="77777777" w:rsidTr="00990657">
        <w:trPr>
          <w:jc w:val="center"/>
        </w:trPr>
        <w:tc>
          <w:tcPr>
            <w:tcW w:w="1021" w:type="pct"/>
            <w:gridSpan w:val="2"/>
            <w:vMerge/>
            <w:shd w:val="clear" w:color="auto" w:fill="auto"/>
            <w:vAlign w:val="center"/>
          </w:tcPr>
          <w:p w14:paraId="24305610"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6271F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4BAD583"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E9DF934"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0 for CSI-RS resource 1,2</w:t>
            </w:r>
          </w:p>
        </w:tc>
      </w:tr>
      <w:tr w:rsidR="00FB4E26" w:rsidRPr="00C25669" w14:paraId="21036D35" w14:textId="77777777" w:rsidTr="00990657">
        <w:trPr>
          <w:jc w:val="center"/>
        </w:trPr>
        <w:tc>
          <w:tcPr>
            <w:tcW w:w="1021" w:type="pct"/>
            <w:gridSpan w:val="2"/>
            <w:vMerge/>
            <w:shd w:val="clear" w:color="auto" w:fill="auto"/>
            <w:vAlign w:val="center"/>
          </w:tcPr>
          <w:p w14:paraId="11378B21"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E1318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34E466"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2B024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ON</w:t>
            </w:r>
          </w:p>
        </w:tc>
      </w:tr>
      <w:tr w:rsidR="00FB4E26" w:rsidRPr="00C25669" w14:paraId="71EA4C15" w14:textId="77777777" w:rsidTr="00990657">
        <w:trPr>
          <w:jc w:val="center"/>
        </w:trPr>
        <w:tc>
          <w:tcPr>
            <w:tcW w:w="1021" w:type="pct"/>
            <w:gridSpan w:val="2"/>
            <w:vMerge/>
            <w:shd w:val="clear" w:color="auto" w:fill="auto"/>
            <w:vAlign w:val="center"/>
          </w:tcPr>
          <w:p w14:paraId="1B81570F" w14:textId="77777777" w:rsidR="00FB4E26" w:rsidRPr="00C25669" w:rsidRDefault="00FB4E26" w:rsidP="00990657">
            <w:pPr>
              <w:keepNext/>
              <w:keepLines/>
              <w:spacing w:after="0"/>
              <w:rPr>
                <w:rFonts w:ascii="Arial" w:eastAsia="SimSun"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594E5"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75DE2B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7D06CC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TCI state #1</w:t>
            </w:r>
          </w:p>
        </w:tc>
      </w:tr>
      <w:tr w:rsidR="00FB4E26" w:rsidRPr="00C25669" w14:paraId="449E7565" w14:textId="77777777" w:rsidTr="00990657">
        <w:trPr>
          <w:jc w:val="center"/>
        </w:trPr>
        <w:tc>
          <w:tcPr>
            <w:tcW w:w="1021" w:type="pct"/>
            <w:gridSpan w:val="2"/>
            <w:vMerge w:val="restart"/>
            <w:shd w:val="clear" w:color="auto" w:fill="auto"/>
            <w:vAlign w:val="center"/>
          </w:tcPr>
          <w:p w14:paraId="4475C58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526B3B6"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8C942C1"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12C6D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63396A"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SSB #0</w:t>
            </w:r>
          </w:p>
        </w:tc>
      </w:tr>
      <w:tr w:rsidR="00FB4E26" w:rsidRPr="00C25669" w14:paraId="6101F247" w14:textId="77777777" w:rsidTr="00990657">
        <w:trPr>
          <w:jc w:val="center"/>
        </w:trPr>
        <w:tc>
          <w:tcPr>
            <w:tcW w:w="1021" w:type="pct"/>
            <w:gridSpan w:val="2"/>
            <w:vMerge/>
            <w:shd w:val="clear" w:color="auto" w:fill="auto"/>
            <w:vAlign w:val="center"/>
          </w:tcPr>
          <w:p w14:paraId="0E0A6E06"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12B96D9"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046E54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D71548"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8585D5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C</w:t>
            </w:r>
          </w:p>
        </w:tc>
      </w:tr>
      <w:tr w:rsidR="00FB4E26" w:rsidRPr="00C25669" w14:paraId="07DF0F56" w14:textId="77777777" w:rsidTr="00990657">
        <w:trPr>
          <w:jc w:val="center"/>
        </w:trPr>
        <w:tc>
          <w:tcPr>
            <w:tcW w:w="1021" w:type="pct"/>
            <w:gridSpan w:val="2"/>
            <w:vMerge/>
            <w:shd w:val="clear" w:color="auto" w:fill="auto"/>
            <w:vAlign w:val="center"/>
          </w:tcPr>
          <w:p w14:paraId="22B86A8E" w14:textId="77777777" w:rsidR="00FB4E26" w:rsidRPr="00C25669" w:rsidRDefault="00FB4E26" w:rsidP="00990657">
            <w:pPr>
              <w:keepNext/>
              <w:keepLines/>
              <w:spacing w:after="0"/>
              <w:rPr>
                <w:rFonts w:ascii="Arial" w:eastAsia="SimSun"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17DC9E7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05B8A6C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E409AD"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253E759"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SSB #0</w:t>
            </w:r>
          </w:p>
        </w:tc>
      </w:tr>
      <w:tr w:rsidR="00FB4E26" w:rsidRPr="00C25669" w14:paraId="6DBDD723" w14:textId="77777777" w:rsidTr="00990657">
        <w:trPr>
          <w:jc w:val="center"/>
        </w:trPr>
        <w:tc>
          <w:tcPr>
            <w:tcW w:w="1021" w:type="pct"/>
            <w:gridSpan w:val="2"/>
            <w:vMerge/>
            <w:shd w:val="clear" w:color="auto" w:fill="auto"/>
            <w:vAlign w:val="center"/>
          </w:tcPr>
          <w:p w14:paraId="135C0D18"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D6F03B2"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6EDA36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A34551"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3A72185"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D</w:t>
            </w:r>
          </w:p>
        </w:tc>
      </w:tr>
      <w:tr w:rsidR="00FB4E26" w:rsidRPr="00C25669" w14:paraId="13CF0880" w14:textId="77777777" w:rsidTr="00990657">
        <w:trPr>
          <w:jc w:val="center"/>
        </w:trPr>
        <w:tc>
          <w:tcPr>
            <w:tcW w:w="1021" w:type="pct"/>
            <w:gridSpan w:val="2"/>
            <w:vMerge w:val="restart"/>
            <w:shd w:val="clear" w:color="auto" w:fill="auto"/>
            <w:vAlign w:val="center"/>
          </w:tcPr>
          <w:p w14:paraId="26F3423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5D4106FC"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2B5CFC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F1FF02"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D0BC27"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FB4E26" w:rsidRPr="00C25669" w14:paraId="27CE8C11" w14:textId="77777777" w:rsidTr="00990657">
        <w:trPr>
          <w:jc w:val="center"/>
        </w:trPr>
        <w:tc>
          <w:tcPr>
            <w:tcW w:w="1021" w:type="pct"/>
            <w:gridSpan w:val="2"/>
            <w:vMerge/>
            <w:shd w:val="clear" w:color="auto" w:fill="auto"/>
            <w:vAlign w:val="center"/>
          </w:tcPr>
          <w:p w14:paraId="0885D24C"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10E15F24"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310B9E07"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BA43FE"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5CF2BC1"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A</w:t>
            </w:r>
          </w:p>
        </w:tc>
      </w:tr>
      <w:tr w:rsidR="00FB4E26" w:rsidRPr="00C25669" w14:paraId="647B379B" w14:textId="77777777" w:rsidTr="00990657">
        <w:trPr>
          <w:jc w:val="center"/>
        </w:trPr>
        <w:tc>
          <w:tcPr>
            <w:tcW w:w="1021" w:type="pct"/>
            <w:gridSpan w:val="2"/>
            <w:vMerge/>
            <w:shd w:val="clear" w:color="auto" w:fill="auto"/>
            <w:vAlign w:val="center"/>
          </w:tcPr>
          <w:p w14:paraId="39E032E1" w14:textId="77777777" w:rsidR="00FB4E26" w:rsidRPr="00C25669" w:rsidRDefault="00FB4E26" w:rsidP="00990657">
            <w:pPr>
              <w:keepNext/>
              <w:keepLines/>
              <w:spacing w:after="0"/>
              <w:rPr>
                <w:rFonts w:ascii="Arial" w:eastAsia="SimSun"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90CBF3F"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911C81A"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365CB9"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8FDF6E"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 xml:space="preserve">CSI-RS resource 1 from </w:t>
            </w:r>
            <w:r w:rsidR="008D3D27" w:rsidRPr="00C25669">
              <w:rPr>
                <w:rFonts w:eastAsia="SimSun"/>
              </w:rPr>
              <w:t>'</w:t>
            </w:r>
            <w:r w:rsidRPr="00C25669">
              <w:rPr>
                <w:rFonts w:ascii="Arial" w:eastAsia="SimSun" w:hAnsi="Arial"/>
                <w:sz w:val="18"/>
                <w:szCs w:val="18"/>
              </w:rPr>
              <w:t>CSI-RS for tracking</w:t>
            </w:r>
            <w:r w:rsidR="008D3D27" w:rsidRPr="00C25669">
              <w:rPr>
                <w:rFonts w:eastAsia="SimSun"/>
              </w:rPr>
              <w:t>'</w:t>
            </w:r>
            <w:r w:rsidRPr="00C25669">
              <w:rPr>
                <w:rFonts w:ascii="Arial" w:eastAsia="SimSun" w:hAnsi="Arial"/>
                <w:sz w:val="18"/>
                <w:szCs w:val="18"/>
              </w:rPr>
              <w:t xml:space="preserve"> configuration</w:t>
            </w:r>
          </w:p>
        </w:tc>
      </w:tr>
      <w:tr w:rsidR="00FB4E26" w:rsidRPr="00C25669" w14:paraId="28800620" w14:textId="77777777" w:rsidTr="00990657">
        <w:trPr>
          <w:jc w:val="center"/>
        </w:trPr>
        <w:tc>
          <w:tcPr>
            <w:tcW w:w="1021" w:type="pct"/>
            <w:gridSpan w:val="2"/>
            <w:vMerge/>
            <w:shd w:val="clear" w:color="auto" w:fill="auto"/>
            <w:vAlign w:val="center"/>
          </w:tcPr>
          <w:p w14:paraId="66111B70" w14:textId="77777777" w:rsidR="00FB4E26" w:rsidRPr="00C25669" w:rsidRDefault="00FB4E26" w:rsidP="00990657">
            <w:pPr>
              <w:keepNext/>
              <w:keepLines/>
              <w:spacing w:after="0"/>
              <w:rPr>
                <w:rFonts w:ascii="Arial" w:eastAsia="SimSun"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39567845" w14:textId="77777777" w:rsidR="00FB4E26" w:rsidRPr="00C25669" w:rsidRDefault="00FB4E26" w:rsidP="00990657">
            <w:pPr>
              <w:keepNext/>
              <w:keepLines/>
              <w:spacing w:after="0"/>
              <w:rPr>
                <w:rFonts w:ascii="Arial" w:eastAsia="SimSun"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550CE13"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FE9508" w14:textId="77777777" w:rsidR="00FB4E26" w:rsidRPr="00C25669" w:rsidRDefault="00FB4E26" w:rsidP="00990657">
            <w:pPr>
              <w:keepNext/>
              <w:keepLines/>
              <w:spacing w:after="0"/>
              <w:jc w:val="center"/>
              <w:rPr>
                <w:rFonts w:ascii="Arial" w:eastAsia="SimSun"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CA81D7D"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rPr>
              <w:t>Type D</w:t>
            </w:r>
          </w:p>
        </w:tc>
      </w:tr>
      <w:tr w:rsidR="00FB4E26" w:rsidRPr="00C25669" w14:paraId="4EC9DC21"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277B890"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F05C54"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112F190"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8</w:t>
            </w:r>
          </w:p>
        </w:tc>
      </w:tr>
      <w:tr w:rsidR="00FB4E26" w:rsidRPr="00C25669" w14:paraId="07A0090C"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0ECE62"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010563A"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DC8B3A2"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Multiplexed</w:t>
            </w:r>
          </w:p>
        </w:tc>
      </w:tr>
      <w:tr w:rsidR="00FB4E26" w:rsidRPr="00C25669" w14:paraId="19B4D75C"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87D7DE" w14:textId="77777777" w:rsidR="00FB4E26" w:rsidRPr="00C25669" w:rsidRDefault="00FB4E26" w:rsidP="00990657">
            <w:pPr>
              <w:keepNext/>
              <w:keepLines/>
              <w:spacing w:after="0"/>
              <w:rPr>
                <w:rFonts w:ascii="Arial" w:eastAsia="SimSun" w:hAnsi="Arial"/>
                <w:sz w:val="18"/>
                <w:szCs w:val="18"/>
              </w:rPr>
            </w:pPr>
            <w:r w:rsidRPr="00C25669">
              <w:rPr>
                <w:rFonts w:ascii="Arial" w:eastAsia="SimSun" w:hAnsi="Arial"/>
                <w:sz w:val="18"/>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713690"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59472720" w14:textId="77777777" w:rsidR="00FB4E26" w:rsidRPr="00C25669" w:rsidRDefault="00FB4E26" w:rsidP="00990657">
            <w:pPr>
              <w:keepNext/>
              <w:keepLines/>
              <w:spacing w:after="0"/>
              <w:jc w:val="center"/>
              <w:rPr>
                <w:rFonts w:ascii="Arial" w:eastAsia="SimSun" w:hAnsi="Arial"/>
                <w:sz w:val="18"/>
                <w:szCs w:val="18"/>
              </w:rPr>
            </w:pPr>
            <w:r w:rsidRPr="00C25669">
              <w:rPr>
                <w:rFonts w:ascii="Arial" w:eastAsia="SimSun" w:hAnsi="Arial"/>
                <w:sz w:val="18"/>
                <w:szCs w:val="18"/>
                <w:lang w:eastAsia="zh-CN"/>
              </w:rPr>
              <w:t>{0,2,3,1}</w:t>
            </w:r>
          </w:p>
        </w:tc>
      </w:tr>
      <w:tr w:rsidR="00FB4E26" w:rsidRPr="00C25669" w14:paraId="116C92BE"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B6AB01" w14:textId="77777777" w:rsidR="00FB4E26" w:rsidRPr="00C25669" w:rsidRDefault="00FB4E26" w:rsidP="00990657">
            <w:pPr>
              <w:keepNext/>
              <w:keepLines/>
              <w:spacing w:after="0"/>
              <w:rPr>
                <w:rFonts w:ascii="Arial" w:eastAsia="SimSun" w:hAnsi="Arial"/>
                <w:sz w:val="18"/>
                <w:szCs w:val="18"/>
                <w:lang w:val="en-US"/>
              </w:rPr>
            </w:pPr>
            <w:r w:rsidRPr="00C25669">
              <w:rPr>
                <w:rFonts w:ascii="Arial" w:eastAsia="SimSun" w:hAnsi="Arial"/>
                <w:sz w:val="18"/>
                <w:szCs w:val="18"/>
                <w:lang w:val="en-US"/>
              </w:rPr>
              <w:t>K1 value</w:t>
            </w:r>
            <w:r w:rsidRPr="00C25669">
              <w:rPr>
                <w:rFonts w:ascii="Arial" w:eastAsia="SimSun" w:hAnsi="Arial"/>
                <w:sz w:val="18"/>
                <w:szCs w:val="18"/>
                <w:lang w:val="en-US"/>
              </w:rPr>
              <w:br/>
              <w:t>(</w:t>
            </w:r>
            <w:r w:rsidRPr="00C25669">
              <w:rPr>
                <w:rFonts w:ascii="Arial" w:eastAsia="SimSun" w:hAnsi="Arial"/>
                <w:sz w:val="18"/>
                <w:szCs w:val="18"/>
              </w:rPr>
              <w:t>PDSCH-to-HARQ-timing-indicator</w:t>
            </w:r>
            <w:r w:rsidRPr="00C25669">
              <w:rPr>
                <w:rFonts w:ascii="Arial" w:eastAsia="SimSun" w:hAnsi="Arial"/>
                <w:sz w:val="18"/>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CB233F" w14:textId="77777777" w:rsidR="00FB4E26" w:rsidRPr="00C25669" w:rsidRDefault="00FB4E26" w:rsidP="00990657">
            <w:pPr>
              <w:keepNext/>
              <w:keepLines/>
              <w:spacing w:after="0"/>
              <w:jc w:val="center"/>
              <w:rPr>
                <w:rFonts w:ascii="Arial" w:eastAsia="SimSun"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F14189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For FR2.120-1:</w:t>
            </w:r>
          </w:p>
          <w:p w14:paraId="30FFC6CD"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3 if mod (i.5) = 0,</w:t>
            </w:r>
          </w:p>
          <w:p w14:paraId="5F7A6290"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6 if mod(i,5) = 2</w:t>
            </w:r>
          </w:p>
          <w:p w14:paraId="75242213"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For FR2.120-2:</w:t>
            </w:r>
          </w:p>
          <w:p w14:paraId="063C2519"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11 if mod(i,8) = 0,</w:t>
            </w:r>
          </w:p>
          <w:p w14:paraId="4C67DCAA"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7]if mod(i,8) = 4,</w:t>
            </w:r>
          </w:p>
          <w:p w14:paraId="4789428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6]if mod(i,8) = 5,</w:t>
            </w:r>
          </w:p>
          <w:p w14:paraId="77C9BD35" w14:textId="77777777" w:rsidR="00FB4E26" w:rsidRPr="00C25669" w:rsidRDefault="00FB4E26" w:rsidP="00990657">
            <w:pPr>
              <w:keepNext/>
              <w:keepLines/>
              <w:spacing w:after="0"/>
              <w:jc w:val="center"/>
              <w:rPr>
                <w:rFonts w:ascii="Arial" w:eastAsia="SimSun" w:hAnsi="Arial"/>
                <w:sz w:val="18"/>
                <w:szCs w:val="18"/>
                <w:lang w:eastAsia="zh-CN"/>
              </w:rPr>
            </w:pPr>
            <w:r w:rsidRPr="00C25669">
              <w:rPr>
                <w:rFonts w:ascii="Arial" w:eastAsia="SimSun" w:hAnsi="Arial"/>
                <w:sz w:val="18"/>
                <w:szCs w:val="18"/>
                <w:lang w:eastAsia="zh-CN"/>
              </w:rPr>
              <w:t xml:space="preserve">where i is slot index </w:t>
            </w:r>
            <w:r w:rsidRPr="00C25669">
              <w:rPr>
                <w:rFonts w:ascii="Arial" w:eastAsia="SimSun" w:hAnsi="Arial"/>
                <w:sz w:val="18"/>
                <w:szCs w:val="18"/>
                <w:lang w:eastAsia="zh-CN"/>
              </w:rPr>
              <w:lastRenderedPageBreak/>
              <w:t>per radio fame with values 0-79.</w:t>
            </w:r>
          </w:p>
        </w:tc>
      </w:tr>
      <w:tr w:rsidR="00FB4E26" w:rsidRPr="00C25669" w14:paraId="628CD436" w14:textId="77777777" w:rsidTr="00990657">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463980" w14:textId="77777777" w:rsidR="00FB4E26" w:rsidRPr="00C25669" w:rsidRDefault="00FB4E26" w:rsidP="00990657">
            <w:pPr>
              <w:keepNext/>
              <w:keepLines/>
              <w:spacing w:after="0"/>
              <w:rPr>
                <w:rFonts w:ascii="Arial" w:eastAsia="SimSun" w:hAnsi="Arial"/>
                <w:sz w:val="18"/>
                <w:lang w:val="en-US" w:eastAsia="zh-CN"/>
              </w:rPr>
            </w:pPr>
            <w:r w:rsidRPr="00C25669">
              <w:rPr>
                <w:rFonts w:ascii="Arial" w:eastAsia="SimSun" w:hAnsi="Arial" w:hint="eastAsia"/>
                <w:sz w:val="18"/>
                <w:lang w:val="en-US" w:eastAsia="zh-CN"/>
              </w:rPr>
              <w:lastRenderedPageBreak/>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A1898FF" w14:textId="77777777" w:rsidR="00FB4E26" w:rsidRPr="00C25669" w:rsidRDefault="00FB4E26" w:rsidP="00990657">
            <w:pPr>
              <w:keepNext/>
              <w:keepLines/>
              <w:spacing w:after="0"/>
              <w:jc w:val="center"/>
              <w:rPr>
                <w:rFonts w:ascii="Arial" w:eastAsia="SimSun"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B262F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OCNG as specified in A.5</w:t>
            </w:r>
          </w:p>
        </w:tc>
      </w:tr>
      <w:tr w:rsidR="00FB4E26" w:rsidRPr="00C25669" w14:paraId="15F72AD5" w14:textId="77777777" w:rsidTr="00990657">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4FB5F3F5" w14:textId="77777777" w:rsidR="00FB4E26" w:rsidRPr="00C25669" w:rsidRDefault="00FB4E26" w:rsidP="00990657">
            <w:pPr>
              <w:pStyle w:val="TAN"/>
              <w:rPr>
                <w:lang w:val="en-US" w:eastAsia="zh-CN"/>
              </w:rPr>
            </w:pPr>
            <w:r w:rsidRPr="00C25669">
              <w:rPr>
                <w:lang w:val="en-US" w:eastAsia="zh-CN"/>
              </w:rPr>
              <w:t>Note 1:</w:t>
            </w:r>
            <w:r w:rsidRPr="00C25669">
              <w:rPr>
                <w:rFonts w:eastAsia="SimSun" w:hint="eastAsia"/>
                <w:sz w:val="32"/>
                <w:lang w:eastAsia="zh-CN"/>
              </w:rPr>
              <w:tab/>
            </w:r>
            <w:r w:rsidRPr="00C25669">
              <w:rPr>
                <w:lang w:val="en-US" w:eastAsia="zh-CN"/>
              </w:rPr>
              <w:t>PDSCH is not scheduled on slots containing CSI-RS or slots which are not full DL.</w:t>
            </w:r>
          </w:p>
          <w:p w14:paraId="125CDDC4" w14:textId="77777777" w:rsidR="00FB4E26" w:rsidRPr="00C25669" w:rsidRDefault="00FB4E26" w:rsidP="00990657">
            <w:pPr>
              <w:pStyle w:val="TAN"/>
              <w:rPr>
                <w:lang w:val="en-US" w:eastAsia="zh-CN"/>
              </w:rPr>
            </w:pPr>
            <w:r w:rsidRPr="00C25669">
              <w:rPr>
                <w:lang w:val="en-US" w:eastAsia="zh-CN"/>
              </w:rPr>
              <w:t>Note 2:</w:t>
            </w:r>
            <w:r w:rsidRPr="00C25669">
              <w:rPr>
                <w:rFonts w:eastAsia="SimSun" w:hint="eastAsia"/>
                <w:sz w:val="32"/>
                <w:lang w:eastAsia="zh-CN"/>
              </w:rPr>
              <w:tab/>
            </w:r>
            <w:r w:rsidRPr="00C25669">
              <w:rPr>
                <w:lang w:val="en-US" w:eastAsia="zh-CN"/>
              </w:rPr>
              <w:t>UE assumes that the TCI state for the PDSCH is identical to the TCI state applied for the PDCCH transmission.</w:t>
            </w:r>
          </w:p>
          <w:p w14:paraId="0FB460ED" w14:textId="77777777" w:rsidR="00FB4E26" w:rsidRPr="00C25669" w:rsidRDefault="00FB4E26" w:rsidP="00990657">
            <w:pPr>
              <w:pStyle w:val="TAN"/>
              <w:rPr>
                <w:lang w:eastAsia="zh-CN"/>
              </w:rPr>
            </w:pPr>
            <w:r w:rsidRPr="00C25669">
              <w:t>Note 3:</w:t>
            </w:r>
            <w:r w:rsidRPr="00C25669">
              <w:tab/>
              <w:t>Point A coincides with minimum guard band as specified in Table 5.3.3-1 from TS 38.101-2 [7] for tested channel bandwidth and subcarrier spacing.</w:t>
            </w:r>
          </w:p>
        </w:tc>
      </w:tr>
    </w:tbl>
    <w:p w14:paraId="4632F2D6" w14:textId="77777777" w:rsidR="0090605A" w:rsidRPr="00C25669" w:rsidRDefault="0090605A" w:rsidP="0090605A">
      <w:pPr>
        <w:rPr>
          <w:rFonts w:eastAsia="SimSun"/>
          <w:lang w:eastAsia="zh-CN"/>
        </w:rPr>
      </w:pPr>
    </w:p>
    <w:p w14:paraId="2B9AE432" w14:textId="77777777" w:rsidR="0090605A" w:rsidRPr="00C25669" w:rsidRDefault="0090605A" w:rsidP="0090605A">
      <w:pPr>
        <w:pStyle w:val="Heading2"/>
        <w:rPr>
          <w:lang w:eastAsia="zh-CN"/>
        </w:rPr>
      </w:pPr>
      <w:bookmarkStart w:id="498" w:name="_Toc21338299"/>
      <w:r w:rsidRPr="00C25669">
        <w:rPr>
          <w:rFonts w:hint="eastAsia"/>
          <w:lang w:eastAsia="zh-CN"/>
        </w:rPr>
        <w:t>8</w:t>
      </w:r>
      <w:r w:rsidRPr="00C25669">
        <w:t>.2</w:t>
      </w:r>
      <w:r w:rsidRPr="00C25669">
        <w:rPr>
          <w:rFonts w:hint="eastAsia"/>
          <w:lang w:eastAsia="zh-CN"/>
        </w:rPr>
        <w:tab/>
      </w:r>
      <w:r w:rsidRPr="00C25669">
        <w:rPr>
          <w:rFonts w:hint="eastAsia"/>
        </w:rPr>
        <w:t>Reporting of Channel Quality Indicator (CQI)</w:t>
      </w:r>
      <w:bookmarkEnd w:id="498"/>
    </w:p>
    <w:p w14:paraId="70310D94" w14:textId="77777777" w:rsidR="0090605A" w:rsidRPr="00C25669" w:rsidRDefault="0090605A" w:rsidP="0090605A">
      <w:pPr>
        <w:pStyle w:val="Heading3"/>
        <w:rPr>
          <w:lang w:eastAsia="zh-CN"/>
        </w:rPr>
      </w:pPr>
      <w:bookmarkStart w:id="499" w:name="_Toc21338300"/>
      <w:r w:rsidRPr="00C25669">
        <w:rPr>
          <w:rFonts w:hint="eastAsia"/>
          <w:lang w:eastAsia="zh-CN"/>
        </w:rPr>
        <w:t>8</w:t>
      </w:r>
      <w:r w:rsidRPr="00C25669">
        <w:t>.</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499"/>
    </w:p>
    <w:p w14:paraId="24E2E88B" w14:textId="77777777" w:rsidR="0090605A" w:rsidRPr="00C25669" w:rsidRDefault="0090605A" w:rsidP="0090605A">
      <w:pPr>
        <w:rPr>
          <w:rFonts w:eastAsia="SimSun"/>
          <w:lang w:eastAsia="zh-CN"/>
        </w:rPr>
      </w:pPr>
      <w:r w:rsidRPr="00C25669">
        <w:rPr>
          <w:rFonts w:eastAsia="SimSun" w:hint="eastAsia"/>
          <w:lang w:eastAsia="zh-CN"/>
        </w:rPr>
        <w:t>(Void)</w:t>
      </w:r>
    </w:p>
    <w:p w14:paraId="2FFFE70D" w14:textId="77777777" w:rsidR="0090605A" w:rsidRPr="00C25669" w:rsidRDefault="0090605A" w:rsidP="0090605A">
      <w:pPr>
        <w:pStyle w:val="Heading3"/>
        <w:rPr>
          <w:lang w:eastAsia="zh-CN"/>
        </w:rPr>
      </w:pPr>
      <w:bookmarkStart w:id="500" w:name="_Toc21338301"/>
      <w:r w:rsidRPr="00C25669">
        <w:rPr>
          <w:rFonts w:hint="eastAsia"/>
          <w:lang w:eastAsia="zh-CN"/>
        </w:rPr>
        <w:t>8</w:t>
      </w:r>
      <w:r w:rsidRPr="00C25669">
        <w:t>.</w:t>
      </w:r>
      <w:r w:rsidRPr="00C25669">
        <w:rPr>
          <w:rFonts w:hint="eastAsia"/>
        </w:rPr>
        <w:t>2</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500"/>
    </w:p>
    <w:p w14:paraId="074FAD4D" w14:textId="77777777" w:rsidR="0090605A" w:rsidRPr="00C25669" w:rsidRDefault="0090605A" w:rsidP="0090605A">
      <w:pPr>
        <w:pStyle w:val="Heading4"/>
        <w:rPr>
          <w:lang w:eastAsia="zh-CN"/>
        </w:rPr>
      </w:pPr>
      <w:bookmarkStart w:id="501" w:name="_Toc21338302"/>
      <w:r w:rsidRPr="00C25669">
        <w:rPr>
          <w:rFonts w:hint="eastAsia"/>
          <w:lang w:eastAsia="zh-CN"/>
        </w:rPr>
        <w:t>8</w:t>
      </w:r>
      <w:r w:rsidRPr="00C25669">
        <w:t>.</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501"/>
    </w:p>
    <w:p w14:paraId="16B812B4" w14:textId="77777777" w:rsidR="0090605A" w:rsidRPr="00C25669" w:rsidRDefault="0090605A" w:rsidP="0090605A">
      <w:pPr>
        <w:rPr>
          <w:rFonts w:eastAsia="SimSun"/>
          <w:lang w:eastAsia="zh-CN"/>
        </w:rPr>
      </w:pPr>
      <w:r w:rsidRPr="00C25669">
        <w:rPr>
          <w:rFonts w:eastAsia="SimSun" w:hint="eastAsia"/>
          <w:lang w:eastAsia="zh-CN"/>
        </w:rPr>
        <w:t>(Void)</w:t>
      </w:r>
    </w:p>
    <w:p w14:paraId="2EB251EB" w14:textId="77777777" w:rsidR="0090605A" w:rsidRPr="00C25669" w:rsidRDefault="0090605A" w:rsidP="0090605A">
      <w:pPr>
        <w:pStyle w:val="Heading4"/>
        <w:rPr>
          <w:lang w:eastAsia="zh-CN"/>
        </w:rPr>
      </w:pPr>
      <w:bookmarkStart w:id="502" w:name="_Toc21338303"/>
      <w:r w:rsidRPr="00C25669">
        <w:rPr>
          <w:rFonts w:hint="eastAsia"/>
          <w:lang w:eastAsia="zh-CN"/>
        </w:rPr>
        <w:t>8</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502"/>
    </w:p>
    <w:p w14:paraId="09FD65A3" w14:textId="77777777" w:rsidR="0090605A" w:rsidRPr="00C25669" w:rsidRDefault="0090605A" w:rsidP="0090605A">
      <w:pPr>
        <w:pStyle w:val="Heading5"/>
        <w:rPr>
          <w:lang w:eastAsia="zh-CN"/>
        </w:rPr>
      </w:pPr>
      <w:bookmarkStart w:id="503" w:name="_Toc21338304"/>
      <w:r w:rsidRPr="00C25669">
        <w:rPr>
          <w:lang w:eastAsia="zh-CN"/>
        </w:rPr>
        <w:t>8.2.2.2.1</w:t>
      </w:r>
      <w:r w:rsidRPr="00C25669">
        <w:rPr>
          <w:rFonts w:hint="eastAsia"/>
          <w:lang w:eastAsia="zh-CN"/>
        </w:rPr>
        <w:tab/>
      </w:r>
      <w:r w:rsidRPr="00C25669">
        <w:rPr>
          <w:lang w:eastAsia="zh-CN"/>
        </w:rPr>
        <w:t>CQI reporting under AWGN conditions</w:t>
      </w:r>
      <w:bookmarkEnd w:id="503"/>
    </w:p>
    <w:p w14:paraId="5930D9B5" w14:textId="77777777" w:rsidR="0090605A" w:rsidRPr="00C25669" w:rsidRDefault="0090605A" w:rsidP="0090605A">
      <w:pPr>
        <w:rPr>
          <w:rFonts w:eastAsia="SimSun"/>
        </w:rPr>
      </w:pPr>
      <w:r w:rsidRPr="00C25669">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C25669">
        <w:rPr>
          <w:rFonts w:eastAsia="SimSun" w:hint="eastAsia"/>
        </w:rPr>
        <w:t>3</w:t>
      </w:r>
      <w:r w:rsidRPr="00C25669">
        <w:rPr>
          <w:rFonts w:eastAsia="SimSun" w:hint="eastAsia"/>
          <w:lang w:eastAsia="zh-CN"/>
        </w:rPr>
        <w:t>8</w:t>
      </w:r>
      <w:r w:rsidRPr="00C25669">
        <w:rPr>
          <w:rFonts w:eastAsia="SimSun" w:hint="eastAsia"/>
        </w:rPr>
        <w:t xml:space="preserve">.214 </w:t>
      </w:r>
      <w:r w:rsidRPr="00C25669">
        <w:rPr>
          <w:rFonts w:eastAsia="SimSun"/>
        </w:rPr>
        <w:t>[</w:t>
      </w:r>
      <w:r w:rsidRPr="00C25669">
        <w:rPr>
          <w:rFonts w:eastAsia="SimSun" w:hint="eastAsia"/>
          <w:lang w:eastAsia="zh-CN"/>
        </w:rPr>
        <w:t>12</w:t>
      </w:r>
      <w:r w:rsidRPr="00C25669">
        <w:rPr>
          <w:rFonts w:eastAsia="SimSun" w:hint="eastAsia"/>
        </w:rPr>
        <w:t>]</w:t>
      </w:r>
      <w:r w:rsidRPr="00C25669">
        <w:rPr>
          <w:rFonts w:eastAsia="SimSun"/>
        </w:rPr>
        <w:t>. To account for sensitivity of the input SNR the reporting definition is considered to be verified if the reporting accuracy is met for at least one of two SNR levels separated by an offset of 1 dB.</w:t>
      </w:r>
    </w:p>
    <w:p w14:paraId="421CD723" w14:textId="77777777" w:rsidR="0090605A" w:rsidRPr="00C25669" w:rsidRDefault="0090605A" w:rsidP="0090605A">
      <w:pPr>
        <w:pStyle w:val="H6"/>
        <w:rPr>
          <w:lang w:eastAsia="zh-CN"/>
        </w:rPr>
      </w:pPr>
      <w:r w:rsidRPr="00C25669">
        <w:rPr>
          <w:lang w:eastAsia="zh-CN"/>
        </w:rPr>
        <w:t>8.2.2.2.1.1</w:t>
      </w:r>
      <w:r w:rsidRPr="00C25669">
        <w:rPr>
          <w:rFonts w:hint="eastAsia"/>
          <w:lang w:eastAsia="zh-CN"/>
        </w:rPr>
        <w:tab/>
      </w:r>
      <w:r w:rsidRPr="00C25669">
        <w:rPr>
          <w:lang w:eastAsia="zh-CN"/>
        </w:rPr>
        <w:t>Minimum requirement for periodic CQI reporting</w:t>
      </w:r>
    </w:p>
    <w:p w14:paraId="67762025" w14:textId="77777777" w:rsidR="0090605A" w:rsidRPr="00C25669" w:rsidRDefault="0090605A" w:rsidP="0090605A">
      <w:pPr>
        <w:rPr>
          <w:rFonts w:eastAsia="SimSun"/>
        </w:rPr>
      </w:pPr>
      <w:r w:rsidRPr="00C25669">
        <w:rPr>
          <w:rFonts w:eastAsia="SimSun"/>
        </w:rPr>
        <w:t xml:space="preserve">For the parameters specified in Table 8.2.2.2.1.1-1, and using the downlink physical channels specified in </w:t>
      </w:r>
      <w:r w:rsidRPr="00C25669">
        <w:rPr>
          <w:rFonts w:eastAsia="SimSun" w:hint="eastAsia"/>
          <w:lang w:eastAsia="zh-CN"/>
        </w:rPr>
        <w:t>Annex C.5.1</w:t>
      </w:r>
      <w:r w:rsidRPr="00C25669">
        <w:rPr>
          <w:rFonts w:eastAsia="SimSun"/>
        </w:rPr>
        <w:t>, the minimum requirements are specified by the following:</w:t>
      </w:r>
    </w:p>
    <w:p w14:paraId="39BC21C1"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t>the reported CQI value shall be in the range of ±1 of the reported median more than 90% of the time;</w:t>
      </w:r>
    </w:p>
    <w:p w14:paraId="0167BBB0"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39808DC" w14:textId="77777777" w:rsidR="0090605A" w:rsidRPr="00C25669" w:rsidRDefault="0090605A" w:rsidP="0090605A">
      <w:pPr>
        <w:pStyle w:val="TH"/>
      </w:pPr>
      <w:r w:rsidRPr="00C25669">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FB4E26" w:rsidRPr="00C25669" w14:paraId="160C4030"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A98A30E"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4CB45232"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CC2175D"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7D072465" w14:textId="77777777" w:rsidR="00FB4E26" w:rsidRPr="00C25669" w:rsidRDefault="00FB4E26" w:rsidP="00990657">
            <w:pPr>
              <w:keepNext/>
              <w:keepLines/>
              <w:spacing w:after="0"/>
              <w:jc w:val="center"/>
              <w:rPr>
                <w:rFonts w:ascii="Arial" w:eastAsia="Times New Roman" w:hAnsi="Arial"/>
                <w:b/>
                <w:sz w:val="18"/>
              </w:rPr>
            </w:pPr>
            <w:r w:rsidRPr="00C25669">
              <w:rPr>
                <w:rFonts w:ascii="Arial" w:hAnsi="Arial" w:hint="eastAsia"/>
                <w:b/>
                <w:sz w:val="18"/>
                <w:lang w:eastAsia="zh-CN"/>
              </w:rPr>
              <w:t>Test 2</w:t>
            </w:r>
          </w:p>
        </w:tc>
      </w:tr>
      <w:tr w:rsidR="00FB4E26" w:rsidRPr="00C25669" w14:paraId="0ABDA45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F0730E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1EBE1F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49794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100</w:t>
            </w:r>
          </w:p>
        </w:tc>
      </w:tr>
      <w:tr w:rsidR="00FB4E26" w:rsidRPr="00C25669" w14:paraId="0807325D"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8571D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115E35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FC086F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120</w:t>
            </w:r>
          </w:p>
        </w:tc>
      </w:tr>
      <w:tr w:rsidR="00FB4E26" w:rsidRPr="00C25669" w14:paraId="5DA4B247"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723D1D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435AD1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3F68D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TDD</w:t>
            </w:r>
          </w:p>
        </w:tc>
      </w:tr>
      <w:tr w:rsidR="00FB4E26" w:rsidRPr="00C25669" w14:paraId="0B73E537"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25828E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B26215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0D94D35"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FR2.120-2 Annex A.1.3</w:t>
            </w:r>
          </w:p>
        </w:tc>
      </w:tr>
      <w:tr w:rsidR="00FB4E26" w:rsidRPr="00C25669" w14:paraId="7936CCD8"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782D253A"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 SNR</w:t>
            </w:r>
            <w:r w:rsidRPr="00C25669">
              <w:rPr>
                <w:rFonts w:ascii="Arial" w:eastAsia="?? ??" w:hAnsi="Arial"/>
                <w:sz w:val="18"/>
                <w:vertAlign w:val="subscript"/>
              </w:rPr>
              <w:t>BB</w:t>
            </w:r>
            <w:r w:rsidRPr="00C25669">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FA0F63"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722D49C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4E73C75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AB2EDB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D560CD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15</w:t>
            </w:r>
          </w:p>
        </w:tc>
      </w:tr>
      <w:tr w:rsidR="00FB4E26" w:rsidRPr="00C25669" w14:paraId="2040ABEE"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65D84A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CB638F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B3DD6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AWGN</w:t>
            </w:r>
          </w:p>
        </w:tc>
      </w:tr>
      <w:tr w:rsidR="00FB4E26" w:rsidRPr="00C25669" w14:paraId="599E0828"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C108D3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20598C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BC397A9"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 xml:space="preserve">2×2 with static channel specified in Annex </w:t>
            </w:r>
            <w:r w:rsidRPr="00C25669">
              <w:rPr>
                <w:rFonts w:ascii="Arial" w:eastAsia="SimSun" w:hAnsi="Arial" w:hint="eastAsia"/>
                <w:sz w:val="18"/>
                <w:lang w:eastAsia="zh-CN"/>
              </w:rPr>
              <w:t>B.1</w:t>
            </w:r>
          </w:p>
        </w:tc>
      </w:tr>
      <w:tr w:rsidR="00FB4E26" w:rsidRPr="00C25669" w14:paraId="1E88545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EABD79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7AE618"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D9F492" w14:textId="77777777" w:rsidR="00FB4E26" w:rsidRPr="00C25669" w:rsidRDefault="00FB4E26" w:rsidP="00990657">
            <w:pPr>
              <w:keepNext/>
              <w:keepLines/>
              <w:spacing w:after="0"/>
              <w:jc w:val="center"/>
              <w:rPr>
                <w:rFonts w:ascii="Arial" w:eastAsia="Times New Roman" w:hAnsi="Arial" w:cs="Arial"/>
                <w:sz w:val="18"/>
                <w:szCs w:val="18"/>
              </w:rPr>
            </w:pPr>
            <w:r w:rsidRPr="00C25669">
              <w:rPr>
                <w:rFonts w:ascii="Arial" w:hAnsi="Arial" w:cs="Arial"/>
                <w:sz w:val="18"/>
                <w:szCs w:val="18"/>
              </w:rPr>
              <w:t xml:space="preserve">As specified in </w:t>
            </w:r>
            <w:r w:rsidRPr="00C25669">
              <w:rPr>
                <w:rFonts w:ascii="Arial" w:hAnsi="Arial" w:cs="Arial" w:hint="eastAsia"/>
                <w:sz w:val="18"/>
                <w:szCs w:val="18"/>
                <w:lang w:eastAsia="zh-CN"/>
              </w:rPr>
              <w:t>Annex B.4.1</w:t>
            </w:r>
          </w:p>
        </w:tc>
      </w:tr>
      <w:tr w:rsidR="00FB4E26" w:rsidRPr="00C25669" w14:paraId="2EF8B055" w14:textId="77777777" w:rsidTr="00990657">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F1761A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6F09D5F3"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61B16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9DFAC70"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E70D5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45C5D022" w14:textId="77777777" w:rsidTr="00990657">
        <w:trPr>
          <w:trHeight w:val="70"/>
          <w:jc w:val="center"/>
        </w:trPr>
        <w:tc>
          <w:tcPr>
            <w:tcW w:w="1194" w:type="dxa"/>
            <w:vMerge/>
            <w:tcBorders>
              <w:left w:val="single" w:sz="4" w:space="0" w:color="auto"/>
              <w:right w:val="single" w:sz="4" w:space="0" w:color="auto"/>
            </w:tcBorders>
            <w:vAlign w:val="center"/>
            <w:hideMark/>
          </w:tcPr>
          <w:p w14:paraId="159176E9"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88B8DCF"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CCBE469"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506826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4</w:t>
            </w:r>
          </w:p>
        </w:tc>
      </w:tr>
      <w:tr w:rsidR="00FB4E26" w:rsidRPr="00C25669" w14:paraId="244F171E" w14:textId="77777777" w:rsidTr="00990657">
        <w:trPr>
          <w:trHeight w:val="70"/>
          <w:jc w:val="center"/>
        </w:trPr>
        <w:tc>
          <w:tcPr>
            <w:tcW w:w="1194" w:type="dxa"/>
            <w:vMerge/>
            <w:tcBorders>
              <w:left w:val="single" w:sz="4" w:space="0" w:color="auto"/>
              <w:right w:val="single" w:sz="4" w:space="0" w:color="auto"/>
            </w:tcBorders>
            <w:vAlign w:val="center"/>
            <w:hideMark/>
          </w:tcPr>
          <w:p w14:paraId="50CE87F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E42B98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0D3CBE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432E2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255936AB" w14:textId="77777777" w:rsidTr="00990657">
        <w:trPr>
          <w:trHeight w:val="70"/>
          <w:jc w:val="center"/>
        </w:trPr>
        <w:tc>
          <w:tcPr>
            <w:tcW w:w="1194" w:type="dxa"/>
            <w:vMerge/>
            <w:tcBorders>
              <w:left w:val="single" w:sz="4" w:space="0" w:color="auto"/>
              <w:right w:val="single" w:sz="4" w:space="0" w:color="auto"/>
            </w:tcBorders>
            <w:vAlign w:val="center"/>
            <w:hideMark/>
          </w:tcPr>
          <w:p w14:paraId="0936A3A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30272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25A46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5A0AB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26D295C0" w14:textId="77777777" w:rsidTr="00990657">
        <w:trPr>
          <w:trHeight w:val="70"/>
          <w:jc w:val="center"/>
        </w:trPr>
        <w:tc>
          <w:tcPr>
            <w:tcW w:w="1194" w:type="dxa"/>
            <w:vMerge/>
            <w:tcBorders>
              <w:left w:val="single" w:sz="4" w:space="0" w:color="auto"/>
              <w:right w:val="single" w:sz="4" w:space="0" w:color="auto"/>
            </w:tcBorders>
            <w:vAlign w:val="center"/>
            <w:hideMark/>
          </w:tcPr>
          <w:p w14:paraId="6A92F617"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F7C47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63A0472"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C947C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r>
      <w:tr w:rsidR="00FB4E26" w:rsidRPr="00C25669" w14:paraId="726E7ACC" w14:textId="77777777" w:rsidTr="00990657">
        <w:trPr>
          <w:trHeight w:val="70"/>
          <w:jc w:val="center"/>
        </w:trPr>
        <w:tc>
          <w:tcPr>
            <w:tcW w:w="1194" w:type="dxa"/>
            <w:vMerge/>
            <w:tcBorders>
              <w:left w:val="single" w:sz="4" w:space="0" w:color="auto"/>
              <w:right w:val="single" w:sz="4" w:space="0" w:color="auto"/>
            </w:tcBorders>
            <w:vAlign w:val="center"/>
            <w:hideMark/>
          </w:tcPr>
          <w:p w14:paraId="77C7AA0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1D2F97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5B8BD6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7896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72478B74"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hideMark/>
          </w:tcPr>
          <w:p w14:paraId="1369CA2A"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C7D700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533F439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10AE2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F6E8A3"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6CB1E7CE" w14:textId="77777777" w:rsidTr="00990657">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3DBDE3F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38DF5A44"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B96ACE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E732D3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99C1E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44D4F4DD" w14:textId="77777777" w:rsidTr="00990657">
        <w:trPr>
          <w:trHeight w:val="70"/>
          <w:jc w:val="center"/>
        </w:trPr>
        <w:tc>
          <w:tcPr>
            <w:tcW w:w="1194" w:type="dxa"/>
            <w:vMerge/>
            <w:tcBorders>
              <w:left w:val="single" w:sz="4" w:space="0" w:color="auto"/>
              <w:right w:val="single" w:sz="4" w:space="0" w:color="auto"/>
            </w:tcBorders>
            <w:vAlign w:val="center"/>
          </w:tcPr>
          <w:p w14:paraId="0016BEF4"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A8468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9A638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DD1756" w14:textId="77777777" w:rsidR="00FB4E26" w:rsidRPr="00C25669" w:rsidRDefault="00FB4E26" w:rsidP="00990657">
            <w:pPr>
              <w:keepNext/>
              <w:keepLines/>
              <w:spacing w:after="0"/>
              <w:jc w:val="center"/>
              <w:rPr>
                <w:rFonts w:ascii="Arial" w:eastAsia="SimSun" w:hAnsi="Arial"/>
                <w:sz w:val="18"/>
                <w:lang w:val="en-US"/>
              </w:rPr>
            </w:pPr>
            <w:r w:rsidRPr="00C25669">
              <w:rPr>
                <w:rFonts w:ascii="Arial" w:eastAsia="SimSun" w:hAnsi="Arial" w:hint="eastAsia"/>
                <w:sz w:val="18"/>
                <w:lang w:val="en-US"/>
              </w:rPr>
              <w:t>2</w:t>
            </w:r>
          </w:p>
        </w:tc>
      </w:tr>
      <w:tr w:rsidR="00FB4E26" w:rsidRPr="00C25669" w14:paraId="5BD9D67E" w14:textId="77777777" w:rsidTr="00990657">
        <w:trPr>
          <w:trHeight w:val="70"/>
          <w:jc w:val="center"/>
        </w:trPr>
        <w:tc>
          <w:tcPr>
            <w:tcW w:w="1194" w:type="dxa"/>
            <w:vMerge/>
            <w:tcBorders>
              <w:left w:val="single" w:sz="4" w:space="0" w:color="auto"/>
              <w:right w:val="single" w:sz="4" w:space="0" w:color="auto"/>
            </w:tcBorders>
            <w:vAlign w:val="center"/>
            <w:hideMark/>
          </w:tcPr>
          <w:p w14:paraId="38C2AC1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F508DC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05ADCB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D2036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7D7EF477" w14:textId="77777777" w:rsidTr="00990657">
        <w:trPr>
          <w:trHeight w:val="70"/>
          <w:jc w:val="center"/>
        </w:trPr>
        <w:tc>
          <w:tcPr>
            <w:tcW w:w="1194" w:type="dxa"/>
            <w:vMerge/>
            <w:tcBorders>
              <w:left w:val="single" w:sz="4" w:space="0" w:color="auto"/>
              <w:right w:val="single" w:sz="4" w:space="0" w:color="auto"/>
            </w:tcBorders>
            <w:vAlign w:val="center"/>
            <w:hideMark/>
          </w:tcPr>
          <w:p w14:paraId="4F06899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8D8922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76C0CD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35FED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5A295FCD" w14:textId="77777777" w:rsidTr="00990657">
        <w:trPr>
          <w:trHeight w:val="70"/>
          <w:jc w:val="center"/>
        </w:trPr>
        <w:tc>
          <w:tcPr>
            <w:tcW w:w="1194" w:type="dxa"/>
            <w:vMerge/>
            <w:tcBorders>
              <w:left w:val="single" w:sz="4" w:space="0" w:color="auto"/>
              <w:right w:val="single" w:sz="4" w:space="0" w:color="auto"/>
            </w:tcBorders>
            <w:vAlign w:val="center"/>
            <w:hideMark/>
          </w:tcPr>
          <w:p w14:paraId="0A75826E" w14:textId="77777777" w:rsidR="00FB4E26" w:rsidRPr="00C25669" w:rsidRDefault="00FB4E26" w:rsidP="00990657">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919598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8D5AC7"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E054F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r>
      <w:tr w:rsidR="00FB4E26" w:rsidRPr="00C25669" w14:paraId="75262DE3" w14:textId="77777777" w:rsidTr="00990657">
        <w:trPr>
          <w:trHeight w:val="70"/>
          <w:jc w:val="center"/>
        </w:trPr>
        <w:tc>
          <w:tcPr>
            <w:tcW w:w="1194" w:type="dxa"/>
            <w:vMerge/>
            <w:tcBorders>
              <w:left w:val="single" w:sz="4" w:space="0" w:color="auto"/>
              <w:right w:val="single" w:sz="4" w:space="0" w:color="auto"/>
            </w:tcBorders>
            <w:vAlign w:val="center"/>
            <w:hideMark/>
          </w:tcPr>
          <w:p w14:paraId="004D18EA"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8C1698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FA3371"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943E4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73657474"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tcPr>
          <w:p w14:paraId="54BB66A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45E2B5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NZP CSI-RS-timeConfig</w:t>
            </w:r>
          </w:p>
          <w:p w14:paraId="1BB1D9E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100AA2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8CD8C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5C744398" w14:textId="77777777" w:rsidTr="00990657">
        <w:trPr>
          <w:trHeight w:val="70"/>
          <w:jc w:val="center"/>
        </w:trPr>
        <w:tc>
          <w:tcPr>
            <w:tcW w:w="1194" w:type="dxa"/>
            <w:vMerge w:val="restart"/>
            <w:tcBorders>
              <w:left w:val="single" w:sz="4" w:space="0" w:color="auto"/>
              <w:right w:val="single" w:sz="4" w:space="0" w:color="auto"/>
            </w:tcBorders>
            <w:vAlign w:val="center"/>
          </w:tcPr>
          <w:p w14:paraId="1631736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0224708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AFD195F"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AC32BC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cs="Arial" w:hint="eastAsia"/>
                <w:sz w:val="18"/>
                <w:lang w:eastAsia="zh-CN"/>
              </w:rPr>
              <w:t>Periodic</w:t>
            </w:r>
          </w:p>
        </w:tc>
      </w:tr>
      <w:tr w:rsidR="00FB4E26" w:rsidRPr="00C25669" w14:paraId="0D428B22" w14:textId="77777777" w:rsidTr="00990657">
        <w:trPr>
          <w:trHeight w:val="70"/>
          <w:jc w:val="center"/>
        </w:trPr>
        <w:tc>
          <w:tcPr>
            <w:tcW w:w="1194" w:type="dxa"/>
            <w:vMerge/>
            <w:tcBorders>
              <w:left w:val="single" w:sz="4" w:space="0" w:color="auto"/>
              <w:right w:val="single" w:sz="4" w:space="0" w:color="auto"/>
            </w:tcBorders>
            <w:vAlign w:val="center"/>
            <w:hideMark/>
          </w:tcPr>
          <w:p w14:paraId="7351FC2D"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B44420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A523B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57E6E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66B8E08" w14:textId="77777777" w:rsidTr="00990657">
        <w:trPr>
          <w:trHeight w:val="70"/>
          <w:jc w:val="center"/>
        </w:trPr>
        <w:tc>
          <w:tcPr>
            <w:tcW w:w="1194" w:type="dxa"/>
            <w:vMerge/>
            <w:tcBorders>
              <w:left w:val="single" w:sz="4" w:space="0" w:color="auto"/>
              <w:right w:val="single" w:sz="4" w:space="0" w:color="auto"/>
            </w:tcBorders>
            <w:vAlign w:val="center"/>
            <w:hideMark/>
          </w:tcPr>
          <w:p w14:paraId="4CE04F0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444717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60C0FB3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671DD18"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93BCE7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(8, 13)</w:t>
            </w:r>
          </w:p>
        </w:tc>
      </w:tr>
      <w:tr w:rsidR="00FB4E26" w:rsidRPr="00C25669" w14:paraId="0CA5E9C3" w14:textId="77777777" w:rsidTr="00990657">
        <w:trPr>
          <w:trHeight w:val="70"/>
          <w:jc w:val="center"/>
        </w:trPr>
        <w:tc>
          <w:tcPr>
            <w:tcW w:w="1194" w:type="dxa"/>
            <w:vMerge/>
            <w:tcBorders>
              <w:left w:val="single" w:sz="4" w:space="0" w:color="auto"/>
              <w:bottom w:val="single" w:sz="4" w:space="0" w:color="auto"/>
              <w:right w:val="single" w:sz="4" w:space="0" w:color="auto"/>
            </w:tcBorders>
            <w:vAlign w:val="center"/>
            <w:hideMark/>
          </w:tcPr>
          <w:p w14:paraId="27349F9A"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8DB907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0A42F86F"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64178D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4B02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8/1</w:t>
            </w:r>
          </w:p>
        </w:tc>
      </w:tr>
      <w:tr w:rsidR="00FB4E26" w:rsidRPr="00C25669" w14:paraId="45D8A80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405966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7568194D"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9F930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Periodic</w:t>
            </w:r>
          </w:p>
        </w:tc>
      </w:tr>
      <w:tr w:rsidR="00FB4E26" w:rsidRPr="00C25669" w14:paraId="0E87DE32"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B39DC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CB9288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5463D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Table 1</w:t>
            </w:r>
          </w:p>
        </w:tc>
      </w:tr>
      <w:tr w:rsidR="00FB4E26" w:rsidRPr="00C25669" w14:paraId="4886466E"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D63CD8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48D071B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7196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cri-RI-PMI-CQI</w:t>
            </w:r>
          </w:p>
        </w:tc>
      </w:tr>
      <w:tr w:rsidR="00FB4E26" w:rsidRPr="00C25669" w14:paraId="46B4997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248C4D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1CB49F5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516C4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34AFF526"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96F6B3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2716E7A"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A8396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74F2796B"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D5C718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E7BD66E"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FDE0F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lang w:val="en-US"/>
              </w:rPr>
              <w:t>Wide</w:t>
            </w:r>
            <w:r w:rsidRPr="00C25669">
              <w:rPr>
                <w:rFonts w:ascii="Arial" w:eastAsia="SimSun" w:hAnsi="Arial"/>
                <w:i/>
                <w:sz w:val="18"/>
              </w:rPr>
              <w:t>band</w:t>
            </w:r>
          </w:p>
        </w:tc>
      </w:tr>
      <w:tr w:rsidR="00FB4E26" w:rsidRPr="00C25669" w14:paraId="1B8A85A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28F8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FDEB9B3"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E86FC5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Wideband</w:t>
            </w:r>
          </w:p>
        </w:tc>
      </w:tr>
      <w:tr w:rsidR="00FB4E26" w:rsidRPr="00C25669" w14:paraId="494CA9B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C36CDA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D7C8C6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226A16"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FB4E26" w:rsidRPr="00C25669" w14:paraId="52450ED1"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D1744D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0B7EB62"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CDBFD4" w14:textId="77777777" w:rsidR="00FB4E26" w:rsidRPr="00C25669" w:rsidRDefault="00FB4E26" w:rsidP="00990657">
            <w:pPr>
              <w:keepNext/>
              <w:keepLines/>
              <w:spacing w:after="0"/>
              <w:jc w:val="center"/>
              <w:rPr>
                <w:rFonts w:ascii="Arial" w:hAnsi="Arial"/>
                <w:sz w:val="18"/>
                <w:lang w:eastAsia="zh-CN"/>
              </w:rPr>
            </w:pPr>
            <w:r w:rsidRPr="00C25669">
              <w:rPr>
                <w:rFonts w:ascii="Arial" w:eastAsia="Times New Roman" w:hAnsi="Arial"/>
                <w:sz w:val="18"/>
              </w:rPr>
              <w:t>111111111</w:t>
            </w:r>
          </w:p>
        </w:tc>
      </w:tr>
      <w:tr w:rsidR="00FB4E26" w:rsidRPr="00C25669" w14:paraId="39FB7A5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5649D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F5C3FE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0C8FF4" w14:textId="0C9C7E65" w:rsidR="00FB4E26" w:rsidRPr="00C25669" w:rsidRDefault="009F6FDA" w:rsidP="00990657">
            <w:pPr>
              <w:keepNext/>
              <w:keepLines/>
              <w:spacing w:after="0"/>
              <w:jc w:val="center"/>
              <w:rPr>
                <w:rFonts w:ascii="Arial" w:eastAsia="Times New Roman" w:hAnsi="Arial"/>
                <w:sz w:val="18"/>
              </w:rPr>
            </w:pPr>
            <w:r w:rsidRPr="00F33273">
              <w:rPr>
                <w:rFonts w:ascii="Arial" w:eastAsia="Times New Roman" w:hAnsi="Arial"/>
                <w:sz w:val="18"/>
              </w:rPr>
              <w:t>8/</w:t>
            </w:r>
            <w:r w:rsidRPr="00F33273">
              <w:rPr>
                <w:rFonts w:ascii="Arial" w:eastAsia="SimSun" w:hAnsi="Arial" w:hint="eastAsia"/>
                <w:sz w:val="18"/>
                <w:lang w:eastAsia="zh-CN"/>
              </w:rPr>
              <w:t>3</w:t>
            </w:r>
            <w:del w:id="504" w:author="CR0018r1" w:date="2019-12-03T16:19:00Z">
              <w:r w:rsidRPr="00F33273" w:rsidDel="002219C2">
                <w:rPr>
                  <w:rFonts w:ascii="Arial" w:eastAsia="SimSun" w:hAnsi="Arial" w:hint="eastAsia"/>
                  <w:sz w:val="18"/>
                  <w:lang w:eastAsia="zh-CN"/>
                </w:rPr>
                <w:delText>5</w:delText>
              </w:r>
            </w:del>
          </w:p>
        </w:tc>
      </w:tr>
      <w:tr w:rsidR="00FB4E26" w:rsidRPr="00C25669" w14:paraId="05F1C200"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90B7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6DDF015A"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F43C53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6D0347FB" w14:textId="77777777" w:rsidTr="00990657">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26AC268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54E1F0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108DBD6"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E64C2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typeI-SinglePanel</w:t>
            </w:r>
          </w:p>
        </w:tc>
      </w:tr>
      <w:tr w:rsidR="00FB4E26" w:rsidRPr="00C25669" w14:paraId="0162013D" w14:textId="77777777" w:rsidTr="00990657">
        <w:trPr>
          <w:trHeight w:val="70"/>
          <w:jc w:val="center"/>
        </w:trPr>
        <w:tc>
          <w:tcPr>
            <w:tcW w:w="1265" w:type="dxa"/>
            <w:gridSpan w:val="2"/>
            <w:vMerge/>
            <w:tcBorders>
              <w:left w:val="single" w:sz="4" w:space="0" w:color="auto"/>
              <w:right w:val="single" w:sz="4" w:space="0" w:color="auto"/>
            </w:tcBorders>
            <w:hideMark/>
          </w:tcPr>
          <w:p w14:paraId="31ED58A7"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796ECAD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A699C70"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A33CD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23CF2D22" w14:textId="77777777" w:rsidTr="00990657">
        <w:trPr>
          <w:trHeight w:val="70"/>
          <w:jc w:val="center"/>
        </w:trPr>
        <w:tc>
          <w:tcPr>
            <w:tcW w:w="1265" w:type="dxa"/>
            <w:gridSpan w:val="2"/>
            <w:vMerge/>
            <w:tcBorders>
              <w:left w:val="single" w:sz="4" w:space="0" w:color="auto"/>
              <w:right w:val="single" w:sz="4" w:space="0" w:color="auto"/>
            </w:tcBorders>
            <w:hideMark/>
          </w:tcPr>
          <w:p w14:paraId="27D641AD"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61A24C6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A593C55"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6C5A4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380D5AC3" w14:textId="77777777" w:rsidTr="00990657">
        <w:trPr>
          <w:trHeight w:val="70"/>
          <w:jc w:val="center"/>
        </w:trPr>
        <w:tc>
          <w:tcPr>
            <w:tcW w:w="1265" w:type="dxa"/>
            <w:gridSpan w:val="2"/>
            <w:vMerge/>
            <w:tcBorders>
              <w:left w:val="single" w:sz="4" w:space="0" w:color="auto"/>
              <w:right w:val="single" w:sz="4" w:space="0" w:color="auto"/>
            </w:tcBorders>
            <w:hideMark/>
          </w:tcPr>
          <w:p w14:paraId="5E0329B2"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A63824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689DE39"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1EF0E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010000</w:t>
            </w:r>
          </w:p>
        </w:tc>
      </w:tr>
      <w:tr w:rsidR="00FB4E26" w:rsidRPr="00C25669" w14:paraId="52FCEF06" w14:textId="77777777" w:rsidTr="00990657">
        <w:trPr>
          <w:trHeight w:val="70"/>
          <w:jc w:val="center"/>
        </w:trPr>
        <w:tc>
          <w:tcPr>
            <w:tcW w:w="1265" w:type="dxa"/>
            <w:gridSpan w:val="2"/>
            <w:vMerge/>
            <w:tcBorders>
              <w:left w:val="single" w:sz="4" w:space="0" w:color="auto"/>
              <w:bottom w:val="single" w:sz="4" w:space="0" w:color="auto"/>
              <w:right w:val="single" w:sz="4" w:space="0" w:color="auto"/>
            </w:tcBorders>
          </w:tcPr>
          <w:p w14:paraId="735FBA30"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3A76AAF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58A86F2"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E67E65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N/A</w:t>
            </w:r>
          </w:p>
        </w:tc>
      </w:tr>
      <w:tr w:rsidR="00FB4E26" w:rsidRPr="00C25669" w14:paraId="6E53C934"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4C6A9B5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0D60A22"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E4F96A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PUCCH</w:t>
            </w:r>
          </w:p>
        </w:tc>
      </w:tr>
      <w:tr w:rsidR="00FB4E26" w:rsidRPr="00C25669" w14:paraId="39E59636"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F5ABAB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BABF6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54D849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8.375</w:t>
            </w:r>
          </w:p>
        </w:tc>
      </w:tr>
      <w:tr w:rsidR="00FB4E26" w:rsidRPr="00C25669" w14:paraId="4CDEA39D"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7C076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6D892146" w14:textId="77777777" w:rsidR="00FB4E26" w:rsidRPr="00C25669" w:rsidRDefault="00FB4E26" w:rsidP="00990657">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0CE7EA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6E1694C" w14:textId="77777777" w:rsidTr="00990657">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437A60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5E9859B" w14:textId="77777777" w:rsidR="00FB4E26" w:rsidRPr="00C25669" w:rsidRDefault="00FB4E26" w:rsidP="00990657">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B7591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As specified in Table A.4-1, TBS.1-2</w:t>
            </w:r>
          </w:p>
        </w:tc>
      </w:tr>
    </w:tbl>
    <w:p w14:paraId="50916D50" w14:textId="77777777" w:rsidR="0090605A" w:rsidRPr="00C25669" w:rsidRDefault="0090605A" w:rsidP="0090605A"/>
    <w:p w14:paraId="761B74B2" w14:textId="77777777" w:rsidR="0090605A" w:rsidRPr="00C25669" w:rsidRDefault="0090605A" w:rsidP="0090605A">
      <w:pPr>
        <w:pStyle w:val="Heading5"/>
        <w:rPr>
          <w:lang w:eastAsia="zh-CN"/>
        </w:rPr>
      </w:pPr>
      <w:bookmarkStart w:id="505" w:name="_Toc21338305"/>
      <w:r w:rsidRPr="00C25669">
        <w:rPr>
          <w:lang w:eastAsia="zh-CN"/>
        </w:rPr>
        <w:lastRenderedPageBreak/>
        <w:t>8.2.2.2.2</w:t>
      </w:r>
      <w:r w:rsidRPr="00C25669">
        <w:rPr>
          <w:rFonts w:hint="eastAsia"/>
          <w:lang w:eastAsia="zh-CN"/>
        </w:rPr>
        <w:tab/>
      </w:r>
      <w:r w:rsidRPr="00C25669">
        <w:rPr>
          <w:lang w:eastAsia="zh-CN"/>
        </w:rPr>
        <w:t>CQI reporting under fading conditions</w:t>
      </w:r>
      <w:bookmarkEnd w:id="505"/>
    </w:p>
    <w:p w14:paraId="1658BA51" w14:textId="77777777" w:rsidR="0090605A" w:rsidRPr="00C25669" w:rsidRDefault="0090605A" w:rsidP="0090605A">
      <w:pPr>
        <w:pStyle w:val="H6"/>
        <w:rPr>
          <w:lang w:eastAsia="zh-CN"/>
        </w:rPr>
      </w:pPr>
      <w:r w:rsidRPr="00C25669">
        <w:rPr>
          <w:lang w:eastAsia="zh-CN"/>
        </w:rPr>
        <w:t>8.2.2.2.2.1</w:t>
      </w:r>
      <w:r w:rsidRPr="00C25669">
        <w:rPr>
          <w:rFonts w:hint="eastAsia"/>
          <w:lang w:eastAsia="zh-CN"/>
        </w:rPr>
        <w:tab/>
      </w:r>
      <w:r w:rsidRPr="00C25669">
        <w:rPr>
          <w:lang w:eastAsia="zh-CN"/>
        </w:rPr>
        <w:t>Minimum requirement for wideband CQI reporting</w:t>
      </w:r>
    </w:p>
    <w:p w14:paraId="64F06D65" w14:textId="77777777" w:rsidR="0090605A" w:rsidRPr="00C25669" w:rsidRDefault="0090605A" w:rsidP="0090605A">
      <w:pPr>
        <w:rPr>
          <w:rFonts w:eastAsia="SimSun"/>
        </w:rPr>
      </w:pPr>
      <w:r w:rsidRPr="00C25669">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rPr>
          <w:rFonts w:eastAsia="SimSun"/>
        </w:rPr>
        <w:t>scheduling</w:t>
      </w:r>
      <w:r w:rsidRPr="00C25669">
        <w:rPr>
          <w:rFonts w:eastAsia="SimSun" w:hint="eastAsia"/>
        </w:rPr>
        <w:t>.</w:t>
      </w:r>
    </w:p>
    <w:p w14:paraId="76A1AFD4" w14:textId="77777777" w:rsidR="0090605A" w:rsidRPr="00C25669" w:rsidRDefault="0090605A" w:rsidP="0090605A">
      <w:pPr>
        <w:rPr>
          <w:rFonts w:eastAsia="SimSun"/>
        </w:rPr>
      </w:pPr>
      <w:r w:rsidRPr="00C25669">
        <w:rPr>
          <w:rFonts w:eastAsia="SimSun" w:hint="eastAsia"/>
        </w:rPr>
        <w:t xml:space="preserve">The reporting accuracy of CQI under frequency non-selective fading conditions is determined by the reporting variance, </w:t>
      </w:r>
      <w:r w:rsidRPr="00C25669">
        <w:rPr>
          <w:rFonts w:eastAsia="SimSun"/>
        </w:rPr>
        <w:t>the</w:t>
      </w:r>
      <w:r w:rsidRPr="00C25669">
        <w:rPr>
          <w:rFonts w:eastAsia="SimSun" w:hint="eastAsia"/>
        </w:rPr>
        <w:t xml:space="preserve"> </w:t>
      </w:r>
      <w:r w:rsidRPr="00C25669">
        <w:rPr>
          <w:rFonts w:eastAsia="SimSun"/>
        </w:rPr>
        <w:t>relative</w:t>
      </w:r>
      <w:r w:rsidRPr="00C25669">
        <w:rPr>
          <w:rFonts w:eastAsia="SimSun" w:hint="eastAsia"/>
        </w:rPr>
        <w:t xml:space="preserve"> increase of the throughput obtained when the transport </w:t>
      </w:r>
      <w:r w:rsidRPr="00C25669">
        <w:rPr>
          <w:rFonts w:eastAsia="SimSun"/>
        </w:rPr>
        <w:t>format</w:t>
      </w:r>
      <w:r w:rsidRPr="00C25669">
        <w:rPr>
          <w:rFonts w:eastAsia="SimSun" w:hint="eastAsia"/>
        </w:rPr>
        <w:t xml:space="preserve"> is indicated by the reported CQI compared to the throughput obtained when a fixed transport format is configured </w:t>
      </w:r>
      <w:r w:rsidRPr="00C25669">
        <w:rPr>
          <w:rFonts w:eastAsia="SimSun"/>
        </w:rPr>
        <w:t>according</w:t>
      </w:r>
      <w:r w:rsidRPr="00C25669">
        <w:rPr>
          <w:rFonts w:eastAsia="SimSun" w:hint="eastAsia"/>
        </w:rPr>
        <w:t xml:space="preserve"> to the reported median CQI, and a minimum BLER using the transport formats indicated by </w:t>
      </w:r>
      <w:r w:rsidRPr="00C25669">
        <w:rPr>
          <w:rFonts w:eastAsia="SimSun"/>
        </w:rPr>
        <w:t>the</w:t>
      </w:r>
      <w:r w:rsidRPr="00C25669">
        <w:rPr>
          <w:rFonts w:eastAsia="SimSun" w:hint="eastAsia"/>
        </w:rPr>
        <w:t xml:space="preserve"> reported CQI. </w:t>
      </w:r>
      <w:r w:rsidRPr="00C25669">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33E346B0" w14:textId="77777777" w:rsidR="0090605A" w:rsidRPr="00C25669" w:rsidRDefault="0090605A" w:rsidP="0090605A">
      <w:pPr>
        <w:rPr>
          <w:rFonts w:eastAsia="SimSun"/>
        </w:rPr>
      </w:pPr>
      <w:r w:rsidRPr="00C25669">
        <w:rPr>
          <w:rFonts w:eastAsia="SimSun" w:hint="eastAsia"/>
        </w:rPr>
        <w:t xml:space="preserve">For the parameters specified in Table </w:t>
      </w:r>
      <w:r w:rsidRPr="00C25669">
        <w:rPr>
          <w:rFonts w:eastAsia="SimSun"/>
        </w:rPr>
        <w:t>8.2.2.2.2.1-1</w:t>
      </w:r>
      <w:r w:rsidRPr="00C25669">
        <w:rPr>
          <w:rFonts w:eastAsia="SimSun" w:hint="eastAsia"/>
        </w:rPr>
        <w:t xml:space="preserve"> and using the downlink physical channels specified in </w:t>
      </w:r>
      <w:r w:rsidRPr="00C25669">
        <w:rPr>
          <w:rFonts w:eastAsia="SimSun"/>
        </w:rPr>
        <w:t xml:space="preserve">Annex </w:t>
      </w:r>
      <w:r w:rsidRPr="00C25669">
        <w:rPr>
          <w:rFonts w:eastAsia="SimSun" w:hint="eastAsia"/>
          <w:lang w:eastAsia="zh-CN"/>
        </w:rPr>
        <w:t xml:space="preserve">C.5.1, </w:t>
      </w:r>
      <w:r w:rsidRPr="00C25669">
        <w:rPr>
          <w:rFonts w:eastAsia="SimSun" w:hint="eastAsia"/>
        </w:rPr>
        <w:t xml:space="preserve">the minimum requirements are </w:t>
      </w:r>
      <w:r w:rsidRPr="00C25669">
        <w:rPr>
          <w:rFonts w:eastAsia="SimSun"/>
        </w:rPr>
        <w:t>specified</w:t>
      </w:r>
      <w:r w:rsidRPr="00C25669">
        <w:rPr>
          <w:rFonts w:eastAsia="SimSun" w:hint="eastAsia"/>
        </w:rPr>
        <w:t xml:space="preserve"> by the following:</w:t>
      </w:r>
    </w:p>
    <w:p w14:paraId="311B8C5B" w14:textId="77777777" w:rsidR="0090605A" w:rsidRPr="00C25669" w:rsidRDefault="0090605A" w:rsidP="0090605A">
      <w:pPr>
        <w:ind w:left="568" w:hanging="284"/>
        <w:rPr>
          <w:rFonts w:eastAsia="SimSun"/>
        </w:rPr>
      </w:pPr>
      <w:r w:rsidRPr="00C25669">
        <w:rPr>
          <w:rFonts w:eastAsia="SimSun"/>
        </w:rPr>
        <w:t>a)</w:t>
      </w:r>
      <w:r w:rsidRPr="00C25669">
        <w:rPr>
          <w:rFonts w:eastAsia="SimSun"/>
        </w:rPr>
        <w:tab/>
        <w:t>a CQI index not in the set {median CQI -1, median CQI, median CQI +1} shall be reported at least α % of the time, where α% is specified</w:t>
      </w:r>
      <w:r w:rsidRPr="00C25669">
        <w:rPr>
          <w:rFonts w:eastAsia="SimSun" w:hint="eastAsia"/>
        </w:rPr>
        <w:t xml:space="preserve"> in Table 8</w:t>
      </w:r>
      <w:r w:rsidRPr="00C25669">
        <w:rPr>
          <w:rFonts w:eastAsia="SimSun"/>
        </w:rPr>
        <w:t>.2.2.2.2.1-2;</w:t>
      </w:r>
    </w:p>
    <w:p w14:paraId="08E43E4D" w14:textId="77777777" w:rsidR="0090605A" w:rsidRPr="00C25669" w:rsidRDefault="0090605A" w:rsidP="0090605A">
      <w:pPr>
        <w:ind w:left="568" w:hanging="284"/>
        <w:rPr>
          <w:rFonts w:eastAsia="SimSun"/>
        </w:rPr>
      </w:pPr>
      <w:r w:rsidRPr="00C25669">
        <w:rPr>
          <w:rFonts w:eastAsia="SimSun"/>
        </w:rPr>
        <w:t>b)</w:t>
      </w:r>
      <w:r w:rsidRPr="00C25669">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C25669">
        <w:rPr>
          <w:rFonts w:eastAsia="SimSun" w:hint="eastAsia"/>
        </w:rPr>
        <w:t xml:space="preserve"> is specified in Table </w:t>
      </w:r>
      <w:r w:rsidRPr="00C25669">
        <w:rPr>
          <w:rFonts w:eastAsia="SimSun"/>
        </w:rPr>
        <w:t>8.2.2.2.2.1-2;</w:t>
      </w:r>
    </w:p>
    <w:p w14:paraId="3736CF23" w14:textId="77777777" w:rsidR="0090605A" w:rsidRPr="00C25669" w:rsidRDefault="0090605A" w:rsidP="0090605A">
      <w:pPr>
        <w:ind w:left="568" w:hanging="284"/>
        <w:rPr>
          <w:rFonts w:eastAsia="SimSun"/>
        </w:rPr>
      </w:pPr>
      <w:r w:rsidRPr="00C25669">
        <w:rPr>
          <w:rFonts w:eastAsia="SimSun"/>
        </w:rPr>
        <w:t>c)</w:t>
      </w:r>
      <w:r w:rsidRPr="00C25669">
        <w:rPr>
          <w:rFonts w:eastAsia="SimSun"/>
        </w:rPr>
        <w:tab/>
        <w:t xml:space="preserve">when transmitting the transport format indicated by each reported wideband CQI index, the average BLER for the indicated transport formats shall be greater or equal to </w:t>
      </w:r>
      <w:r w:rsidRPr="00C25669">
        <w:rPr>
          <w:rFonts w:eastAsia="SimSun" w:hint="eastAsia"/>
          <w:lang w:eastAsia="zh-CN"/>
        </w:rPr>
        <w:t>0.01</w:t>
      </w:r>
      <w:r w:rsidRPr="00C25669">
        <w:rPr>
          <w:rFonts w:eastAsia="SimSun"/>
        </w:rPr>
        <w:t>.</w:t>
      </w:r>
    </w:p>
    <w:p w14:paraId="4CB55046" w14:textId="77777777" w:rsidR="0090605A" w:rsidRPr="00C25669" w:rsidRDefault="0090605A" w:rsidP="0090605A">
      <w:pPr>
        <w:pStyle w:val="TH"/>
      </w:pPr>
      <w:r w:rsidRPr="00C25669">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FB4E26" w:rsidRPr="00C25669" w14:paraId="3E5DA69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62D5701C"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313AC47B"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36906226"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5C121FDF" w14:textId="77777777" w:rsidR="00FB4E26" w:rsidRPr="00C25669" w:rsidRDefault="00FB4E26" w:rsidP="00990657">
            <w:pPr>
              <w:keepNext/>
              <w:keepLines/>
              <w:spacing w:after="0"/>
              <w:jc w:val="center"/>
              <w:rPr>
                <w:rFonts w:ascii="Arial" w:eastAsia="Times New Roman" w:hAnsi="Arial"/>
                <w:b/>
                <w:sz w:val="18"/>
              </w:rPr>
            </w:pPr>
            <w:r w:rsidRPr="00C25669">
              <w:rPr>
                <w:rFonts w:ascii="Arial" w:hAnsi="Arial" w:hint="eastAsia"/>
                <w:b/>
                <w:sz w:val="18"/>
                <w:lang w:eastAsia="zh-CN"/>
              </w:rPr>
              <w:t>Test 2</w:t>
            </w:r>
          </w:p>
        </w:tc>
      </w:tr>
      <w:tr w:rsidR="00FB4E26" w:rsidRPr="00C25669" w14:paraId="2231DAF7"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9CC12D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FBC03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909A5F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100</w:t>
            </w:r>
          </w:p>
        </w:tc>
      </w:tr>
      <w:tr w:rsidR="00FB4E26" w:rsidRPr="00C25669" w14:paraId="37120D8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A9F9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CD42B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2A38AD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120</w:t>
            </w:r>
          </w:p>
        </w:tc>
      </w:tr>
      <w:tr w:rsidR="00FB4E26" w:rsidRPr="00C25669" w14:paraId="480780F9"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A9CFEE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03ECCDFA"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EA6974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TDD</w:t>
            </w:r>
          </w:p>
        </w:tc>
      </w:tr>
      <w:tr w:rsidR="00FB4E26" w:rsidRPr="00C25669" w14:paraId="774B2155"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2EBB10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06F3ABA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0C98B4" w14:textId="77777777" w:rsidR="00FB4E26" w:rsidRPr="00C25669" w:rsidRDefault="00FB4E26" w:rsidP="00990657">
            <w:pPr>
              <w:keepNext/>
              <w:keepLines/>
              <w:spacing w:after="0"/>
              <w:jc w:val="center"/>
              <w:rPr>
                <w:rFonts w:ascii="Arial" w:eastAsia="Times New Roman" w:hAnsi="Arial"/>
                <w:sz w:val="18"/>
                <w:lang w:eastAsia="zh-CN"/>
              </w:rPr>
            </w:pPr>
            <w:r w:rsidRPr="00C25669">
              <w:rPr>
                <w:rFonts w:ascii="Arial" w:eastAsia="SimSun" w:hAnsi="Arial"/>
                <w:sz w:val="18"/>
              </w:rPr>
              <w:t>FR2.120-2 Annex A.1.3</w:t>
            </w:r>
          </w:p>
        </w:tc>
      </w:tr>
      <w:tr w:rsidR="00FB4E26" w:rsidRPr="00C25669" w14:paraId="61F6D1E6"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84AA1F5"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 SNR</w:t>
            </w:r>
            <w:r w:rsidRPr="00C25669">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233F30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1DFED77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549BCE9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78522F3A"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03EACE3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13</w:t>
            </w:r>
          </w:p>
        </w:tc>
      </w:tr>
      <w:tr w:rsidR="00FB4E26" w:rsidRPr="00C25669" w14:paraId="308BD45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4DF594B"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7716BF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4699E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TDLA30-35</w:t>
            </w:r>
          </w:p>
        </w:tc>
      </w:tr>
      <w:tr w:rsidR="00FB4E26" w:rsidRPr="00C25669" w14:paraId="24AA0663"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F5EE7B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6EB97CA"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2B11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2×2</w:t>
            </w:r>
          </w:p>
          <w:p w14:paraId="5A4F061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ULA High</w:t>
            </w:r>
          </w:p>
        </w:tc>
      </w:tr>
      <w:tr w:rsidR="00FB4E26" w:rsidRPr="00C25669" w14:paraId="3FA13AE9"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29C3CFD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580A519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EE7D9F4" w14:textId="77777777" w:rsidR="00FB4E26" w:rsidRPr="00C25669" w:rsidRDefault="00FB4E26" w:rsidP="00990657">
            <w:pPr>
              <w:keepNext/>
              <w:keepLines/>
              <w:spacing w:after="0"/>
              <w:jc w:val="center"/>
              <w:rPr>
                <w:rFonts w:ascii="Arial" w:eastAsia="Times New Roman" w:hAnsi="Arial" w:cs="Arial"/>
                <w:sz w:val="18"/>
                <w:szCs w:val="18"/>
              </w:rPr>
            </w:pPr>
            <w:r w:rsidRPr="00C25669">
              <w:rPr>
                <w:rFonts w:ascii="Arial" w:hAnsi="Arial" w:cs="Arial"/>
                <w:sz w:val="18"/>
                <w:szCs w:val="18"/>
              </w:rPr>
              <w:t xml:space="preserve">As specified in </w:t>
            </w:r>
            <w:r w:rsidRPr="00C25669">
              <w:rPr>
                <w:rFonts w:ascii="Arial" w:hAnsi="Arial" w:cs="Arial" w:hint="eastAsia"/>
                <w:sz w:val="18"/>
                <w:szCs w:val="18"/>
                <w:lang w:eastAsia="zh-CN"/>
              </w:rPr>
              <w:t>Annex B.4.1</w:t>
            </w:r>
          </w:p>
        </w:tc>
      </w:tr>
      <w:tr w:rsidR="00FB4E26" w:rsidRPr="00C25669" w14:paraId="111B61D7" w14:textId="77777777" w:rsidTr="0099065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75DCB3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544AF81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B1D74A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4104D9C"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07E1C9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1A41D0C7" w14:textId="77777777" w:rsidTr="00990657">
        <w:trPr>
          <w:trHeight w:val="70"/>
          <w:jc w:val="center"/>
        </w:trPr>
        <w:tc>
          <w:tcPr>
            <w:tcW w:w="1196" w:type="dxa"/>
            <w:vMerge/>
            <w:tcBorders>
              <w:left w:val="single" w:sz="4" w:space="0" w:color="auto"/>
              <w:right w:val="single" w:sz="4" w:space="0" w:color="auto"/>
            </w:tcBorders>
            <w:vAlign w:val="center"/>
            <w:hideMark/>
          </w:tcPr>
          <w:p w14:paraId="6285232F"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8A3B71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BB4A2BC"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D3DFE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4</w:t>
            </w:r>
          </w:p>
        </w:tc>
      </w:tr>
      <w:tr w:rsidR="00FB4E26" w:rsidRPr="00C25669" w14:paraId="1E911B34" w14:textId="77777777" w:rsidTr="00990657">
        <w:trPr>
          <w:trHeight w:val="70"/>
          <w:jc w:val="center"/>
        </w:trPr>
        <w:tc>
          <w:tcPr>
            <w:tcW w:w="1196" w:type="dxa"/>
            <w:vMerge/>
            <w:tcBorders>
              <w:left w:val="single" w:sz="4" w:space="0" w:color="auto"/>
              <w:right w:val="single" w:sz="4" w:space="0" w:color="auto"/>
            </w:tcBorders>
            <w:vAlign w:val="center"/>
            <w:hideMark/>
          </w:tcPr>
          <w:p w14:paraId="69F321A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6003A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1179DA2B"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AB360B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2477ED76" w14:textId="77777777" w:rsidTr="00990657">
        <w:trPr>
          <w:trHeight w:val="70"/>
          <w:jc w:val="center"/>
        </w:trPr>
        <w:tc>
          <w:tcPr>
            <w:tcW w:w="1196" w:type="dxa"/>
            <w:vMerge/>
            <w:tcBorders>
              <w:left w:val="single" w:sz="4" w:space="0" w:color="auto"/>
              <w:right w:val="single" w:sz="4" w:space="0" w:color="auto"/>
            </w:tcBorders>
            <w:vAlign w:val="center"/>
            <w:hideMark/>
          </w:tcPr>
          <w:p w14:paraId="3FCD568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37C910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CD52858"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879672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199C1D65" w14:textId="77777777" w:rsidTr="00990657">
        <w:trPr>
          <w:trHeight w:val="70"/>
          <w:jc w:val="center"/>
        </w:trPr>
        <w:tc>
          <w:tcPr>
            <w:tcW w:w="1196" w:type="dxa"/>
            <w:vMerge/>
            <w:tcBorders>
              <w:left w:val="single" w:sz="4" w:space="0" w:color="auto"/>
              <w:right w:val="single" w:sz="4" w:space="0" w:color="auto"/>
            </w:tcBorders>
            <w:vAlign w:val="center"/>
            <w:hideMark/>
          </w:tcPr>
          <w:p w14:paraId="27DD7F9E"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7589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31FF0BC"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3400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w:t>
            </w:r>
          </w:p>
        </w:tc>
      </w:tr>
      <w:tr w:rsidR="00FB4E26" w:rsidRPr="00C25669" w14:paraId="47C818F6" w14:textId="77777777" w:rsidTr="00990657">
        <w:trPr>
          <w:trHeight w:val="70"/>
          <w:jc w:val="center"/>
        </w:trPr>
        <w:tc>
          <w:tcPr>
            <w:tcW w:w="1196" w:type="dxa"/>
            <w:vMerge/>
            <w:tcBorders>
              <w:left w:val="single" w:sz="4" w:space="0" w:color="auto"/>
              <w:right w:val="single" w:sz="4" w:space="0" w:color="auto"/>
            </w:tcBorders>
            <w:vAlign w:val="center"/>
            <w:hideMark/>
          </w:tcPr>
          <w:p w14:paraId="15205ECC"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5E166F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36F33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1C1E6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56CFE6A0" w14:textId="77777777" w:rsidTr="00990657">
        <w:trPr>
          <w:trHeight w:val="70"/>
          <w:jc w:val="center"/>
        </w:trPr>
        <w:tc>
          <w:tcPr>
            <w:tcW w:w="1196" w:type="dxa"/>
            <w:vMerge/>
            <w:tcBorders>
              <w:left w:val="single" w:sz="4" w:space="0" w:color="auto"/>
              <w:right w:val="single" w:sz="4" w:space="0" w:color="auto"/>
            </w:tcBorders>
            <w:vAlign w:val="center"/>
            <w:hideMark/>
          </w:tcPr>
          <w:p w14:paraId="62726C5B"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AB3DAD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40DF46A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0A5E7E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7BF73F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77B43C73"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tcPr>
          <w:p w14:paraId="00CF6E8E" w14:textId="77777777" w:rsidR="00FB4E26" w:rsidRPr="00C25669" w:rsidRDefault="00FB4E26" w:rsidP="00990657">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D0FCAD"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740" w:type="dxa"/>
            <w:tcBorders>
              <w:top w:val="single" w:sz="4" w:space="0" w:color="auto"/>
              <w:left w:val="single" w:sz="4" w:space="0" w:color="auto"/>
              <w:bottom w:val="single" w:sz="4" w:space="0" w:color="auto"/>
              <w:right w:val="single" w:sz="4" w:space="0" w:color="auto"/>
            </w:tcBorders>
            <w:vAlign w:val="center"/>
          </w:tcPr>
          <w:p w14:paraId="5C7A507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B6CCAF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sz w:val="18"/>
                <w:lang w:eastAsia="zh-CN"/>
              </w:rPr>
              <w:t>1 in slots i, where mod(i, 8) = 1, otherwise it is equal to 0</w:t>
            </w:r>
          </w:p>
        </w:tc>
      </w:tr>
      <w:tr w:rsidR="00FB4E26" w:rsidRPr="00C25669" w14:paraId="0C09DE0A" w14:textId="77777777" w:rsidTr="00990657">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5880013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41BC459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EC5C5A8"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43CB32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B168B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31A513DD" w14:textId="77777777" w:rsidTr="00990657">
        <w:trPr>
          <w:trHeight w:val="70"/>
          <w:jc w:val="center"/>
        </w:trPr>
        <w:tc>
          <w:tcPr>
            <w:tcW w:w="1196" w:type="dxa"/>
            <w:vMerge/>
            <w:tcBorders>
              <w:left w:val="single" w:sz="4" w:space="0" w:color="auto"/>
              <w:right w:val="single" w:sz="4" w:space="0" w:color="auto"/>
            </w:tcBorders>
            <w:vAlign w:val="center"/>
          </w:tcPr>
          <w:p w14:paraId="7197DEA7"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A458F4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9964BC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5E58826" w14:textId="77777777" w:rsidR="00FB4E26" w:rsidRPr="00C25669" w:rsidRDefault="00FB4E26" w:rsidP="00990657">
            <w:pPr>
              <w:keepNext/>
              <w:keepLines/>
              <w:spacing w:after="0"/>
              <w:jc w:val="center"/>
              <w:rPr>
                <w:rFonts w:ascii="Arial" w:eastAsia="SimSun" w:hAnsi="Arial"/>
                <w:sz w:val="18"/>
                <w:lang w:val="en-US"/>
              </w:rPr>
            </w:pPr>
            <w:r w:rsidRPr="00C25669">
              <w:rPr>
                <w:rFonts w:ascii="Arial" w:eastAsia="SimSun" w:hAnsi="Arial" w:hint="eastAsia"/>
                <w:sz w:val="18"/>
                <w:lang w:val="en-US"/>
              </w:rPr>
              <w:t>2</w:t>
            </w:r>
          </w:p>
        </w:tc>
      </w:tr>
      <w:tr w:rsidR="00FB4E26" w:rsidRPr="00C25669" w14:paraId="10E91288" w14:textId="77777777" w:rsidTr="00990657">
        <w:trPr>
          <w:trHeight w:val="70"/>
          <w:jc w:val="center"/>
        </w:trPr>
        <w:tc>
          <w:tcPr>
            <w:tcW w:w="1196" w:type="dxa"/>
            <w:vMerge/>
            <w:tcBorders>
              <w:left w:val="single" w:sz="4" w:space="0" w:color="auto"/>
              <w:right w:val="single" w:sz="4" w:space="0" w:color="auto"/>
            </w:tcBorders>
            <w:vAlign w:val="center"/>
            <w:hideMark/>
          </w:tcPr>
          <w:p w14:paraId="24F7DB01"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399876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43EC9D03"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7505C1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fd-CDM2</w:t>
            </w:r>
          </w:p>
        </w:tc>
      </w:tr>
      <w:tr w:rsidR="00FB4E26" w:rsidRPr="00C25669" w14:paraId="41C85927" w14:textId="77777777" w:rsidTr="00990657">
        <w:trPr>
          <w:trHeight w:val="70"/>
          <w:jc w:val="center"/>
        </w:trPr>
        <w:tc>
          <w:tcPr>
            <w:tcW w:w="1196" w:type="dxa"/>
            <w:vMerge/>
            <w:tcBorders>
              <w:left w:val="single" w:sz="4" w:space="0" w:color="auto"/>
              <w:right w:val="single" w:sz="4" w:space="0" w:color="auto"/>
            </w:tcBorders>
            <w:vAlign w:val="center"/>
            <w:hideMark/>
          </w:tcPr>
          <w:p w14:paraId="5878A5C6"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77C89E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C23442"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85BB8A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318D94D7" w14:textId="77777777" w:rsidTr="00990657">
        <w:trPr>
          <w:trHeight w:val="70"/>
          <w:jc w:val="center"/>
        </w:trPr>
        <w:tc>
          <w:tcPr>
            <w:tcW w:w="1196" w:type="dxa"/>
            <w:vMerge/>
            <w:tcBorders>
              <w:left w:val="single" w:sz="4" w:space="0" w:color="auto"/>
              <w:right w:val="single" w:sz="4" w:space="0" w:color="auto"/>
            </w:tcBorders>
            <w:vAlign w:val="center"/>
            <w:hideMark/>
          </w:tcPr>
          <w:p w14:paraId="3E110FA0" w14:textId="77777777" w:rsidR="00FB4E26" w:rsidRPr="00C25669" w:rsidRDefault="00FB4E26" w:rsidP="00990657">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913A8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17F18D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E9F5F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6</w:t>
            </w:r>
          </w:p>
        </w:tc>
      </w:tr>
      <w:tr w:rsidR="00FB4E26" w:rsidRPr="00C25669" w14:paraId="7D510E3A" w14:textId="77777777" w:rsidTr="00990657">
        <w:trPr>
          <w:trHeight w:val="70"/>
          <w:jc w:val="center"/>
        </w:trPr>
        <w:tc>
          <w:tcPr>
            <w:tcW w:w="1196" w:type="dxa"/>
            <w:vMerge/>
            <w:tcBorders>
              <w:left w:val="single" w:sz="4" w:space="0" w:color="auto"/>
              <w:right w:val="single" w:sz="4" w:space="0" w:color="auto"/>
            </w:tcBorders>
            <w:vAlign w:val="center"/>
            <w:hideMark/>
          </w:tcPr>
          <w:p w14:paraId="1F93D7F8"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5D1131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0D65CE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7EEC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w:t>
            </w:r>
          </w:p>
        </w:tc>
      </w:tr>
      <w:tr w:rsidR="00FB4E26" w:rsidRPr="00C25669" w14:paraId="63E28171" w14:textId="77777777" w:rsidTr="00990657">
        <w:trPr>
          <w:trHeight w:val="70"/>
          <w:jc w:val="center"/>
        </w:trPr>
        <w:tc>
          <w:tcPr>
            <w:tcW w:w="1196" w:type="dxa"/>
            <w:vMerge/>
            <w:tcBorders>
              <w:left w:val="single" w:sz="4" w:space="0" w:color="auto"/>
              <w:right w:val="single" w:sz="4" w:space="0" w:color="auto"/>
            </w:tcBorders>
            <w:vAlign w:val="center"/>
          </w:tcPr>
          <w:p w14:paraId="299BCCAB"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90790D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NZP CSI-RS-timeConfig</w:t>
            </w:r>
          </w:p>
          <w:p w14:paraId="124D58D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C55C87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1F80B9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518C4D8A"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tcPr>
          <w:p w14:paraId="038CAC1D"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6B382C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6FAC75D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63099E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0</w:t>
            </w:r>
          </w:p>
        </w:tc>
      </w:tr>
      <w:tr w:rsidR="00FB4E26" w:rsidRPr="00C25669" w14:paraId="24C04ED6" w14:textId="77777777" w:rsidTr="00990657">
        <w:trPr>
          <w:trHeight w:val="70"/>
          <w:jc w:val="center"/>
        </w:trPr>
        <w:tc>
          <w:tcPr>
            <w:tcW w:w="1196" w:type="dxa"/>
            <w:vMerge w:val="restart"/>
            <w:tcBorders>
              <w:left w:val="single" w:sz="4" w:space="0" w:color="auto"/>
              <w:right w:val="single" w:sz="4" w:space="0" w:color="auto"/>
            </w:tcBorders>
            <w:vAlign w:val="center"/>
          </w:tcPr>
          <w:p w14:paraId="0E878A3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00CD323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B0C85E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A7AD16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Aperiodic</w:t>
            </w:r>
          </w:p>
        </w:tc>
      </w:tr>
      <w:tr w:rsidR="00FB4E26" w:rsidRPr="00C25669" w14:paraId="72C19D9A" w14:textId="77777777" w:rsidTr="00990657">
        <w:trPr>
          <w:trHeight w:val="70"/>
          <w:jc w:val="center"/>
        </w:trPr>
        <w:tc>
          <w:tcPr>
            <w:tcW w:w="1196" w:type="dxa"/>
            <w:vMerge/>
            <w:tcBorders>
              <w:left w:val="single" w:sz="4" w:space="0" w:color="auto"/>
              <w:right w:val="single" w:sz="4" w:space="0" w:color="auto"/>
            </w:tcBorders>
            <w:vAlign w:val="center"/>
            <w:hideMark/>
          </w:tcPr>
          <w:p w14:paraId="009D293C"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8438CD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427E9D66"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E69251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17BD0819" w14:textId="77777777" w:rsidTr="00990657">
        <w:trPr>
          <w:trHeight w:val="70"/>
          <w:jc w:val="center"/>
        </w:trPr>
        <w:tc>
          <w:tcPr>
            <w:tcW w:w="1196" w:type="dxa"/>
            <w:vMerge/>
            <w:tcBorders>
              <w:left w:val="single" w:sz="4" w:space="0" w:color="auto"/>
              <w:right w:val="single" w:sz="4" w:space="0" w:color="auto"/>
            </w:tcBorders>
            <w:vAlign w:val="center"/>
            <w:hideMark/>
          </w:tcPr>
          <w:p w14:paraId="08C81582"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EEDD9B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05C72CB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50BF28D"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664E54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(8, 13)</w:t>
            </w:r>
          </w:p>
        </w:tc>
      </w:tr>
      <w:tr w:rsidR="00FB4E26" w:rsidRPr="00C25669" w14:paraId="747C3164" w14:textId="77777777" w:rsidTr="00990657">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9EC742F" w14:textId="77777777" w:rsidR="00FB4E26" w:rsidRPr="00C25669" w:rsidRDefault="00FB4E26" w:rsidP="00990657">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0F32056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0D05B0C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E5ADDBE"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EF97EA3"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Not configured</w:t>
            </w:r>
          </w:p>
        </w:tc>
      </w:tr>
      <w:tr w:rsidR="00FB4E26" w:rsidRPr="00C25669" w14:paraId="189A08FC"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B7FC5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FB6BFE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ED3F16"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Aperiodic</w:t>
            </w:r>
          </w:p>
        </w:tc>
      </w:tr>
      <w:tr w:rsidR="00FB4E26" w:rsidRPr="00C25669" w14:paraId="3A04E67B"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85764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7BC290E4"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23D702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Table 1</w:t>
            </w:r>
          </w:p>
        </w:tc>
      </w:tr>
      <w:tr w:rsidR="00FB4E26" w:rsidRPr="00C25669" w14:paraId="7CB2D4EA"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90AD3D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F6D290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9CB060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cri-RI-PMI-CQI</w:t>
            </w:r>
          </w:p>
        </w:tc>
      </w:tr>
      <w:tr w:rsidR="00FB4E26" w:rsidRPr="00C25669" w14:paraId="691C18E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39F12C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rPr>
              <w:t>Channel</w:t>
            </w:r>
            <w:r w:rsidRPr="00C25669">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38A18E8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E4B5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100DFA5C"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5F528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90F0A9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1150FD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05A1987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034A5E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5728C38D"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E2D210"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lang w:val="en-US"/>
              </w:rPr>
              <w:t>Wide</w:t>
            </w:r>
            <w:r w:rsidRPr="00C25669">
              <w:rPr>
                <w:rFonts w:ascii="Arial" w:eastAsia="SimSun" w:hAnsi="Arial"/>
                <w:i/>
                <w:sz w:val="18"/>
              </w:rPr>
              <w:t>band</w:t>
            </w:r>
          </w:p>
        </w:tc>
      </w:tr>
      <w:tr w:rsidR="00FB4E26" w:rsidRPr="00C25669" w14:paraId="085E741A"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363C3B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558D25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B8A6C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Wideband</w:t>
            </w:r>
          </w:p>
        </w:tc>
      </w:tr>
      <w:tr w:rsidR="00FB4E26" w:rsidRPr="00C25669" w14:paraId="33FC4AA0"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A98C82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243A80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89129C5"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8</w:t>
            </w:r>
          </w:p>
        </w:tc>
      </w:tr>
      <w:tr w:rsidR="00FB4E26" w:rsidRPr="00C25669" w14:paraId="37F3D33B"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0C7B0B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7D35F75"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301D276" w14:textId="77777777" w:rsidR="00FB4E26" w:rsidRPr="00C25669" w:rsidDel="005D5183"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111111111</w:t>
            </w:r>
          </w:p>
        </w:tc>
      </w:tr>
      <w:tr w:rsidR="00FB4E26" w:rsidRPr="00C25669" w14:paraId="3FB00B0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FFB5A8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8CC833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8D2F28E"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hint="eastAsia"/>
                <w:sz w:val="18"/>
                <w:lang w:eastAsia="zh-CN"/>
              </w:rPr>
              <w:t>N</w:t>
            </w:r>
            <w:r w:rsidRPr="00C25669">
              <w:rPr>
                <w:rFonts w:ascii="Arial" w:hAnsi="Arial"/>
                <w:sz w:val="18"/>
                <w:lang w:eastAsia="zh-CN"/>
              </w:rPr>
              <w:t>o</w:t>
            </w:r>
            <w:r w:rsidRPr="00C25669">
              <w:rPr>
                <w:rFonts w:ascii="Arial" w:hAnsi="Arial" w:hint="eastAsia"/>
                <w:sz w:val="18"/>
                <w:lang w:eastAsia="zh-CN"/>
              </w:rPr>
              <w:t xml:space="preserve">t </w:t>
            </w:r>
            <w:r w:rsidRPr="00C25669">
              <w:rPr>
                <w:rFonts w:ascii="Arial" w:hAnsi="Arial"/>
                <w:sz w:val="18"/>
                <w:lang w:eastAsia="zh-CN"/>
              </w:rPr>
              <w:t>configured</w:t>
            </w:r>
            <w:r w:rsidRPr="00C25669">
              <w:rPr>
                <w:rFonts w:ascii="Arial" w:hAnsi="Arial" w:hint="eastAsia"/>
                <w:sz w:val="18"/>
                <w:lang w:eastAsia="zh-CN"/>
              </w:rPr>
              <w:t xml:space="preserve"> </w:t>
            </w:r>
          </w:p>
        </w:tc>
      </w:tr>
      <w:tr w:rsidR="00FB4E26" w:rsidRPr="00C25669" w14:paraId="2EA248D8"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A4C6EA"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F6FED00"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3E40BB8"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7</w:t>
            </w:r>
          </w:p>
        </w:tc>
      </w:tr>
      <w:tr w:rsidR="00FB4E26" w:rsidRPr="00C25669" w14:paraId="377A6EFD"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2D1466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5185F51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B195FBC"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1 in slots i, where mod(i, 8) = 1, otherwise it is equal to 0</w:t>
            </w:r>
          </w:p>
        </w:tc>
      </w:tr>
      <w:tr w:rsidR="00FB4E26" w:rsidRPr="00C25669" w14:paraId="2D25BD7E"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F00A28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0667B484"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84EA84"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1</w:t>
            </w:r>
          </w:p>
        </w:tc>
      </w:tr>
      <w:tr w:rsidR="00FB4E26" w:rsidRPr="00C25669" w14:paraId="2D7E30B8"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E36810"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7E1BE6C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707C1E"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69564411" w14:textId="77777777" w:rsidR="00FB4E26" w:rsidRPr="00C25669" w:rsidDel="00FC128F" w:rsidRDefault="00FB4E26" w:rsidP="00990657">
            <w:pPr>
              <w:keepNext/>
              <w:keepLines/>
              <w:spacing w:after="0"/>
              <w:jc w:val="center"/>
              <w:rPr>
                <w:rFonts w:ascii="Arial" w:eastAsia="Times New Roman" w:hAnsi="Arial"/>
                <w:sz w:val="18"/>
              </w:rPr>
            </w:pPr>
            <w:r w:rsidRPr="00C25669">
              <w:rPr>
                <w:rFonts w:ascii="Arial" w:hAnsi="Arial"/>
                <w:sz w:val="18"/>
                <w:lang w:eastAsia="zh-CN"/>
              </w:rPr>
              <w:t xml:space="preserve">Associated Report Configuration contains </w:t>
            </w:r>
            <w:r w:rsidRPr="00C25669">
              <w:rPr>
                <w:rFonts w:ascii="Arial" w:hAnsi="Arial"/>
                <w:sz w:val="18"/>
                <w:lang w:eastAsia="zh-CN"/>
              </w:rPr>
              <w:lastRenderedPageBreak/>
              <w:t>pointers to NZP CSI-RS and CSI-IM</w:t>
            </w:r>
          </w:p>
        </w:tc>
      </w:tr>
      <w:tr w:rsidR="00FB4E26" w:rsidRPr="00C25669" w14:paraId="79F62B5B" w14:textId="77777777" w:rsidTr="00990657">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5D1FD5F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lastRenderedPageBreak/>
              <w:t>Codebook configuration</w:t>
            </w:r>
          </w:p>
        </w:tc>
        <w:tc>
          <w:tcPr>
            <w:tcW w:w="2653" w:type="dxa"/>
            <w:tcBorders>
              <w:top w:val="single" w:sz="4" w:space="0" w:color="auto"/>
              <w:left w:val="single" w:sz="4" w:space="0" w:color="auto"/>
              <w:bottom w:val="single" w:sz="4" w:space="0" w:color="auto"/>
              <w:right w:val="single" w:sz="4" w:space="0" w:color="auto"/>
            </w:tcBorders>
          </w:tcPr>
          <w:p w14:paraId="295F42E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695CB1E"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B9E10C4"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typeI-SinglePanel</w:t>
            </w:r>
          </w:p>
        </w:tc>
      </w:tr>
      <w:tr w:rsidR="00FB4E26" w:rsidRPr="00C25669" w14:paraId="646A8CAB" w14:textId="77777777" w:rsidTr="00990657">
        <w:trPr>
          <w:trHeight w:val="70"/>
          <w:jc w:val="center"/>
        </w:trPr>
        <w:tc>
          <w:tcPr>
            <w:tcW w:w="1267" w:type="dxa"/>
            <w:gridSpan w:val="2"/>
            <w:vMerge/>
            <w:tcBorders>
              <w:left w:val="single" w:sz="4" w:space="0" w:color="auto"/>
              <w:right w:val="single" w:sz="4" w:space="0" w:color="auto"/>
            </w:tcBorders>
            <w:hideMark/>
          </w:tcPr>
          <w:p w14:paraId="73EA4182"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7CE0176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BEDC785"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0C06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4CE4CD83" w14:textId="77777777" w:rsidTr="00990657">
        <w:trPr>
          <w:trHeight w:val="70"/>
          <w:jc w:val="center"/>
        </w:trPr>
        <w:tc>
          <w:tcPr>
            <w:tcW w:w="1267" w:type="dxa"/>
            <w:gridSpan w:val="2"/>
            <w:vMerge/>
            <w:tcBorders>
              <w:left w:val="single" w:sz="4" w:space="0" w:color="auto"/>
              <w:right w:val="single" w:sz="4" w:space="0" w:color="auto"/>
            </w:tcBorders>
            <w:hideMark/>
          </w:tcPr>
          <w:p w14:paraId="66A3756E"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7DCD9B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E996319"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7BAE91"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i/>
                <w:sz w:val="18"/>
              </w:rPr>
              <w:t>Not configured</w:t>
            </w:r>
          </w:p>
        </w:tc>
      </w:tr>
      <w:tr w:rsidR="00FB4E26" w:rsidRPr="00C25669" w14:paraId="0D4FE39C" w14:textId="77777777" w:rsidTr="00990657">
        <w:trPr>
          <w:trHeight w:val="70"/>
          <w:jc w:val="center"/>
        </w:trPr>
        <w:tc>
          <w:tcPr>
            <w:tcW w:w="1267" w:type="dxa"/>
            <w:gridSpan w:val="2"/>
            <w:vMerge/>
            <w:tcBorders>
              <w:left w:val="single" w:sz="4" w:space="0" w:color="auto"/>
              <w:right w:val="single" w:sz="4" w:space="0" w:color="auto"/>
            </w:tcBorders>
            <w:hideMark/>
          </w:tcPr>
          <w:p w14:paraId="00ACF675"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06778E2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394D84B"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03A72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000001</w:t>
            </w:r>
          </w:p>
        </w:tc>
      </w:tr>
      <w:tr w:rsidR="00FB4E26" w:rsidRPr="00C25669" w14:paraId="7818BA0F" w14:textId="77777777" w:rsidTr="00990657">
        <w:trPr>
          <w:trHeight w:val="70"/>
          <w:jc w:val="center"/>
        </w:trPr>
        <w:tc>
          <w:tcPr>
            <w:tcW w:w="1267" w:type="dxa"/>
            <w:gridSpan w:val="2"/>
            <w:vMerge/>
            <w:tcBorders>
              <w:left w:val="single" w:sz="4" w:space="0" w:color="auto"/>
              <w:bottom w:val="single" w:sz="4" w:space="0" w:color="auto"/>
              <w:right w:val="single" w:sz="4" w:space="0" w:color="auto"/>
            </w:tcBorders>
          </w:tcPr>
          <w:p w14:paraId="4CDBA2F9" w14:textId="77777777" w:rsidR="00FB4E26" w:rsidRPr="00C25669" w:rsidRDefault="00FB4E26" w:rsidP="00990657">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14:paraId="210819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C164F1"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4A43D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N/A</w:t>
            </w:r>
          </w:p>
        </w:tc>
      </w:tr>
      <w:tr w:rsidR="00FB4E26" w:rsidRPr="00C25669" w14:paraId="30B38520"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67A6CB8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4DA1006"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CA568D5"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PUSCH</w:t>
            </w:r>
          </w:p>
        </w:tc>
      </w:tr>
      <w:tr w:rsidR="00FB4E26" w:rsidRPr="00C25669" w14:paraId="57E4256F"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206FCFB"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12419A7"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8E7DF"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1.375</w:t>
            </w:r>
          </w:p>
        </w:tc>
      </w:tr>
      <w:tr w:rsidR="00FB4E26" w:rsidRPr="00C25669" w14:paraId="6FCB2562"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67D01D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64BC923C" w14:textId="77777777" w:rsidR="00FB4E26" w:rsidRPr="00C25669" w:rsidRDefault="00FB4E26" w:rsidP="00990657">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142EEA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1</w:t>
            </w:r>
          </w:p>
        </w:tc>
      </w:tr>
      <w:tr w:rsidR="00FB4E26" w:rsidRPr="00C25669" w14:paraId="798C7084" w14:textId="77777777" w:rsidTr="00990657">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5F6605D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7FA7F23" w14:textId="77777777" w:rsidR="00FB4E26" w:rsidRPr="00C25669" w:rsidRDefault="00FB4E26" w:rsidP="00990657">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EC5BDA"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Times New Roman" w:hAnsi="Arial"/>
                <w:sz w:val="18"/>
              </w:rPr>
              <w:t>As specified in Table A.4-1, TBS.1-1</w:t>
            </w:r>
          </w:p>
        </w:tc>
      </w:tr>
    </w:tbl>
    <w:p w14:paraId="1BC56C3F" w14:textId="77777777" w:rsidR="0090605A" w:rsidRPr="00C25669" w:rsidRDefault="0090605A" w:rsidP="0090605A">
      <w:pPr>
        <w:rPr>
          <w:rFonts w:eastAsia="SimSun"/>
        </w:rPr>
      </w:pPr>
    </w:p>
    <w:p w14:paraId="7FD65CC3" w14:textId="77777777" w:rsidR="0090605A" w:rsidRPr="00C25669" w:rsidRDefault="0090605A" w:rsidP="0090605A">
      <w:pPr>
        <w:pStyle w:val="TH"/>
      </w:pPr>
      <w:r w:rsidRPr="00C25669">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90605A" w:rsidRPr="00C25669" w14:paraId="4FA2D7B1" w14:textId="77777777" w:rsidTr="0090605A">
        <w:trPr>
          <w:jc w:val="center"/>
        </w:trPr>
        <w:tc>
          <w:tcPr>
            <w:tcW w:w="1984" w:type="dxa"/>
            <w:tcBorders>
              <w:bottom w:val="nil"/>
            </w:tcBorders>
          </w:tcPr>
          <w:p w14:paraId="5DB1A7AA" w14:textId="77777777" w:rsidR="0090605A" w:rsidRPr="00C25669" w:rsidRDefault="0090605A" w:rsidP="0090605A">
            <w:pPr>
              <w:keepNext/>
              <w:keepLines/>
              <w:spacing w:after="0"/>
              <w:jc w:val="center"/>
              <w:rPr>
                <w:rFonts w:ascii="Arial" w:eastAsia="SimSun" w:hAnsi="Arial"/>
                <w:b/>
                <w:sz w:val="18"/>
              </w:rPr>
            </w:pPr>
          </w:p>
        </w:tc>
        <w:tc>
          <w:tcPr>
            <w:tcW w:w="1412" w:type="dxa"/>
            <w:tcBorders>
              <w:bottom w:val="nil"/>
            </w:tcBorders>
          </w:tcPr>
          <w:p w14:paraId="037A044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1</w:t>
            </w:r>
          </w:p>
        </w:tc>
        <w:tc>
          <w:tcPr>
            <w:tcW w:w="1512" w:type="dxa"/>
            <w:tcBorders>
              <w:bottom w:val="nil"/>
            </w:tcBorders>
          </w:tcPr>
          <w:p w14:paraId="7B037B6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Test 2</w:t>
            </w:r>
          </w:p>
        </w:tc>
      </w:tr>
      <w:tr w:rsidR="0090605A" w:rsidRPr="00C25669" w14:paraId="608B9134" w14:textId="77777777" w:rsidTr="0090605A">
        <w:trPr>
          <w:cantSplit/>
          <w:jc w:val="center"/>
        </w:trPr>
        <w:tc>
          <w:tcPr>
            <w:tcW w:w="1984" w:type="dxa"/>
          </w:tcPr>
          <w:p w14:paraId="35398C13" w14:textId="77777777" w:rsidR="0090605A" w:rsidRPr="00C25669" w:rsidRDefault="0090605A" w:rsidP="0090605A">
            <w:pPr>
              <w:keepNext/>
              <w:keepLines/>
              <w:spacing w:after="0"/>
              <w:jc w:val="center"/>
              <w:rPr>
                <w:rFonts w:ascii="Arial" w:eastAsia="SimSun" w:hAnsi="Arial"/>
                <w:sz w:val="18"/>
              </w:rPr>
            </w:pPr>
            <w:r w:rsidRPr="00C25669">
              <w:rPr>
                <w:rFonts w:ascii="Symbol" w:eastAsia="SimSun" w:hAnsi="Symbol"/>
                <w:i/>
                <w:iCs/>
                <w:sz w:val="18"/>
              </w:rPr>
              <w:t></w:t>
            </w:r>
            <w:r w:rsidRPr="00C25669">
              <w:rPr>
                <w:rFonts w:ascii="Arial" w:eastAsia="SimSun" w:hAnsi="Arial"/>
                <w:sz w:val="18"/>
              </w:rPr>
              <w:t xml:space="preserve"> [%]</w:t>
            </w:r>
          </w:p>
        </w:tc>
        <w:tc>
          <w:tcPr>
            <w:tcW w:w="1412" w:type="dxa"/>
          </w:tcPr>
          <w:p w14:paraId="7BBF8885"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c>
          <w:tcPr>
            <w:tcW w:w="1512" w:type="dxa"/>
          </w:tcPr>
          <w:p w14:paraId="7DE54B6D"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2</w:t>
            </w:r>
          </w:p>
        </w:tc>
      </w:tr>
      <w:tr w:rsidR="0090605A" w:rsidRPr="00C25669" w14:paraId="186B338E" w14:textId="77777777" w:rsidTr="0090605A">
        <w:trPr>
          <w:cantSplit/>
          <w:jc w:val="center"/>
        </w:trPr>
        <w:tc>
          <w:tcPr>
            <w:tcW w:w="1984" w:type="dxa"/>
          </w:tcPr>
          <w:p w14:paraId="654E546D" w14:textId="77777777" w:rsidR="0090605A" w:rsidRPr="00C25669" w:rsidRDefault="0090605A" w:rsidP="0090605A">
            <w:pPr>
              <w:keepNext/>
              <w:keepLines/>
              <w:spacing w:after="0"/>
              <w:jc w:val="center"/>
              <w:rPr>
                <w:rFonts w:ascii="Arial" w:eastAsia="SimSun" w:hAnsi="Arial" w:cs="v5.0.0"/>
                <w:sz w:val="18"/>
              </w:rPr>
            </w:pPr>
            <w:r w:rsidRPr="00C25669">
              <w:rPr>
                <w:rFonts w:ascii="Symbol" w:eastAsia="SimSun" w:hAnsi="Symbol"/>
                <w:i/>
                <w:iCs/>
                <w:sz w:val="18"/>
              </w:rPr>
              <w:t></w:t>
            </w:r>
            <w:r w:rsidRPr="00C25669">
              <w:rPr>
                <w:rFonts w:ascii="Arial" w:eastAsia="SimSun" w:hAnsi="Arial"/>
                <w:sz w:val="18"/>
              </w:rPr>
              <w:t xml:space="preserve"> </w:t>
            </w:r>
          </w:p>
        </w:tc>
        <w:tc>
          <w:tcPr>
            <w:tcW w:w="1412" w:type="dxa"/>
          </w:tcPr>
          <w:p w14:paraId="0909BFF4"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c>
          <w:tcPr>
            <w:tcW w:w="1512" w:type="dxa"/>
          </w:tcPr>
          <w:p w14:paraId="5615ABC3" w14:textId="77777777" w:rsidR="0090605A" w:rsidRPr="00C25669" w:rsidRDefault="0090605A" w:rsidP="0090605A">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1.05</w:t>
            </w:r>
          </w:p>
        </w:tc>
      </w:tr>
    </w:tbl>
    <w:p w14:paraId="63A58EA6" w14:textId="77777777" w:rsidR="0090605A" w:rsidRPr="00C25669" w:rsidRDefault="0090605A" w:rsidP="0090605A">
      <w:pPr>
        <w:rPr>
          <w:rFonts w:eastAsia="SimSun"/>
          <w:lang w:eastAsia="zh-CN"/>
        </w:rPr>
      </w:pPr>
    </w:p>
    <w:p w14:paraId="615E5BC2" w14:textId="77777777" w:rsidR="0090605A" w:rsidRPr="00C25669" w:rsidRDefault="0090605A" w:rsidP="0090605A">
      <w:pPr>
        <w:pStyle w:val="Heading2"/>
        <w:rPr>
          <w:lang w:eastAsia="zh-CN"/>
        </w:rPr>
      </w:pPr>
      <w:bookmarkStart w:id="506" w:name="_Toc21338306"/>
      <w:r w:rsidRPr="00C25669">
        <w:rPr>
          <w:rFonts w:hint="eastAsia"/>
          <w:lang w:eastAsia="zh-CN"/>
        </w:rPr>
        <w:t>8</w:t>
      </w:r>
      <w:r w:rsidRPr="00C25669">
        <w:t>.</w:t>
      </w:r>
      <w:r w:rsidRPr="00C25669">
        <w:rPr>
          <w:rFonts w:hint="eastAsia"/>
          <w:lang w:eastAsia="zh-CN"/>
        </w:rPr>
        <w:t>3</w:t>
      </w:r>
      <w:r w:rsidRPr="00C25669">
        <w:rPr>
          <w:rFonts w:hint="eastAsia"/>
          <w:lang w:eastAsia="zh-CN"/>
        </w:rPr>
        <w:tab/>
      </w:r>
      <w:r w:rsidRPr="00C25669">
        <w:t>Reporting of Precoding Matrix Indicator (PMI)</w:t>
      </w:r>
      <w:bookmarkEnd w:id="506"/>
    </w:p>
    <w:p w14:paraId="7BF2F910" w14:textId="77777777" w:rsidR="0090605A" w:rsidRPr="00C25669" w:rsidRDefault="0090605A" w:rsidP="0090605A">
      <w:pPr>
        <w:rPr>
          <w:rFonts w:eastAsia="SimSun"/>
        </w:rPr>
      </w:pPr>
      <w:r w:rsidRPr="00C25669">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3349E7FA" w14:textId="77777777" w:rsidR="0090605A" w:rsidRPr="00C25669" w:rsidRDefault="0090605A" w:rsidP="0090605A">
      <w:pPr>
        <w:rPr>
          <w:rFonts w:eastAsia="SimSu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w:t>
      </w:r>
      <w:r w:rsidRPr="00C25669">
        <w:rPr>
          <w:rFonts w:eastAsia="SimSun" w:hint="eastAsia"/>
          <w:lang w:eastAsia="zh-CN"/>
        </w:rPr>
        <w:t xml:space="preserve">2TX and </w:t>
      </w:r>
      <w:r w:rsidRPr="00C25669">
        <w:rPr>
          <w:rFonts w:eastAsia="SimSun"/>
        </w:rPr>
        <w:t xml:space="preserve">higher layer parameter </w:t>
      </w:r>
      <w:r w:rsidRPr="00C25669">
        <w:rPr>
          <w:rFonts w:eastAsia="SimSun"/>
          <w:i/>
        </w:rPr>
        <w:t>codebookType</w:t>
      </w:r>
      <w:r w:rsidRPr="00C25669">
        <w:rPr>
          <w:rFonts w:eastAsia="SimSun"/>
        </w:rPr>
        <w:t xml:space="preserve"> set to </w:t>
      </w:r>
      <w:r w:rsidR="008D3D27" w:rsidRPr="00C25669">
        <w:rPr>
          <w:rFonts w:eastAsia="SimSun"/>
        </w:rPr>
        <w:t>'</w:t>
      </w:r>
      <w:r w:rsidRPr="00C25669">
        <w:rPr>
          <w:rFonts w:eastAsia="SimSun"/>
        </w:rPr>
        <w:t>typeI-SinglePanel</w:t>
      </w:r>
      <w:r w:rsidR="008D3D27" w:rsidRPr="00C25669">
        <w:rPr>
          <w:rFonts w:eastAsia="SimSun"/>
        </w:rPr>
        <w:t>'</w:t>
      </w:r>
      <w:r w:rsidRPr="00C25669">
        <w:rPr>
          <w:rFonts w:eastAsia="SimSun"/>
        </w:rPr>
        <w:t xml:space="preserve"> are specified in terms of the ratio</w:t>
      </w:r>
    </w:p>
    <w:p w14:paraId="355543C1"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32"/>
          <w:lang w:eastAsia="ko-KR"/>
        </w:rPr>
        <w:object w:dxaOrig="960" w:dyaOrig="700" w14:anchorId="6365DE85">
          <v:shape id="_x0000_i1032" type="#_x0000_t75" style="width:49pt;height:35pt" o:ole="">
            <v:imagedata r:id="rId29" o:title=""/>
          </v:shape>
          <o:OLEObject Type="Embed" ProgID="Equation.3" ShapeID="_x0000_i1032" DrawAspect="Content" ObjectID="_1637437240" r:id="rId30"/>
        </w:object>
      </w:r>
    </w:p>
    <w:p w14:paraId="39301C4D" w14:textId="77777777" w:rsidR="0090605A" w:rsidRPr="00C25669" w:rsidRDefault="0090605A" w:rsidP="0090605A">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 xml:space="preserve">2TX </w:t>
      </w:r>
      <w:r w:rsidRPr="00C25669">
        <w:rPr>
          <w:rFonts w:eastAsia="SimSun"/>
          <w:lang w:eastAsia="zh-CN"/>
        </w:rPr>
        <w:t>PMI requirements,</w:t>
      </w:r>
      <w:r w:rsidRPr="00C25669">
        <w:rPr>
          <w:rFonts w:eastAsia="SimSun"/>
        </w:rPr>
        <w:t xml:space="preserve"> </w:t>
      </w:r>
      <w:r w:rsidRPr="00C25669">
        <w:rPr>
          <w:rFonts w:eastAsia="Times New Roman"/>
          <w:position w:val="-12"/>
          <w:lang w:eastAsia="ko-KR"/>
        </w:rPr>
        <w:object w:dxaOrig="279" w:dyaOrig="360" w14:anchorId="2E8F7C59">
          <v:shape id="_x0000_i1033" type="#_x0000_t75" style="width:14.5pt;height:19pt" o:ole="">
            <v:imagedata r:id="rId31" o:title=""/>
          </v:shape>
          <o:OLEObject Type="Embed" ProgID="Equation.DSMT4" ShapeID="_x0000_i1033" DrawAspect="Content" ObjectID="_1637437241" r:id="rId32"/>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rFonts w:eastAsia="Times New Roman"/>
          <w:position w:val="-12"/>
          <w:lang w:eastAsia="ko-KR"/>
        </w:rPr>
        <w:object w:dxaOrig="639" w:dyaOrig="360" w14:anchorId="3B2EE609">
          <v:shape id="_x0000_i1034" type="#_x0000_t75" style="width:31pt;height:19pt" o:ole="">
            <v:imagedata r:id="rId33" o:title=""/>
          </v:shape>
          <o:OLEObject Type="Embed" ProgID="Equation.DSMT4" ShapeID="_x0000_i1034" DrawAspect="Content" ObjectID="_1637437242" r:id="rId34"/>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rFonts w:eastAsia="Times New Roman"/>
          <w:position w:val="-14"/>
          <w:lang w:eastAsia="ko-KR"/>
        </w:rPr>
        <w:object w:dxaOrig="360" w:dyaOrig="360" w14:anchorId="3DB7B1B6">
          <v:shape id="_x0000_i1035" type="#_x0000_t75" style="width:19pt;height:19pt" o:ole="">
            <v:imagedata r:id="rId35" o:title=""/>
          </v:shape>
          <o:OLEObject Type="Embed" ProgID="Equation.DSMT4" ShapeID="_x0000_i1035" DrawAspect="Content" ObjectID="_1637437243" r:id="rId36"/>
        </w:object>
      </w:r>
      <w:r w:rsidRPr="00C25669">
        <w:rPr>
          <w:rFonts w:eastAsia="SimSun"/>
          <w:lang w:eastAsia="zh-CN"/>
        </w:rPr>
        <w:t xml:space="preserve">is </w:t>
      </w:r>
      <w:r w:rsidRPr="00C25669">
        <w:rPr>
          <w:rFonts w:eastAsia="SimSun"/>
        </w:rPr>
        <w:t xml:space="preserve">the throughput measured at </w:t>
      </w:r>
      <w:r w:rsidRPr="00C25669">
        <w:rPr>
          <w:rFonts w:eastAsia="Times New Roman"/>
          <w:position w:val="-12"/>
          <w:lang w:eastAsia="ko-KR"/>
        </w:rPr>
        <w:object w:dxaOrig="639" w:dyaOrig="360" w14:anchorId="21CB9F90">
          <v:shape id="_x0000_i1036" type="#_x0000_t75" style="width:31pt;height:19pt" o:ole="">
            <v:imagedata r:id="rId33" o:title=""/>
          </v:shape>
          <o:OLEObject Type="Embed" ProgID="Equation.DSMT4" ShapeID="_x0000_i1036" DrawAspect="Content" ObjectID="_1637437244" r:id="rId37"/>
        </w:object>
      </w:r>
      <w:r w:rsidRPr="00C25669">
        <w:rPr>
          <w:rFonts w:eastAsia="SimSun"/>
        </w:rPr>
        <w:t>with</w:t>
      </w:r>
      <w:r w:rsidRPr="00C25669">
        <w:rPr>
          <w:rFonts w:eastAsia="SimSun"/>
          <w:lang w:eastAsia="zh-CN"/>
        </w:rPr>
        <w:t xml:space="preserve"> random precoding.</w:t>
      </w:r>
    </w:p>
    <w:p w14:paraId="0B8597E5" w14:textId="77777777" w:rsidR="0090605A" w:rsidRPr="00C25669" w:rsidRDefault="0090605A" w:rsidP="0090605A">
      <w:pPr>
        <w:pStyle w:val="Heading3"/>
        <w:rPr>
          <w:lang w:eastAsia="zh-CN"/>
        </w:rPr>
      </w:pPr>
      <w:bookmarkStart w:id="507" w:name="_Toc21338307"/>
      <w:r w:rsidRPr="00C25669">
        <w:rPr>
          <w:rFonts w:hint="eastAsia"/>
          <w:lang w:eastAsia="zh-CN"/>
        </w:rPr>
        <w:t>8.3</w:t>
      </w:r>
      <w:r w:rsidRPr="00C25669">
        <w:t>.1</w:t>
      </w:r>
      <w:r w:rsidRPr="00C25669">
        <w:rPr>
          <w:rFonts w:hint="eastAsia"/>
          <w:lang w:eastAsia="zh-CN"/>
        </w:rPr>
        <w:tab/>
      </w:r>
      <w:r w:rsidRPr="00C25669">
        <w:rPr>
          <w:rFonts w:hint="eastAsia"/>
        </w:rPr>
        <w:t>1</w:t>
      </w:r>
      <w:r w:rsidRPr="00C25669">
        <w:t>RX requirements</w:t>
      </w:r>
      <w:bookmarkEnd w:id="507"/>
    </w:p>
    <w:p w14:paraId="1F20E07E" w14:textId="77777777" w:rsidR="0090605A" w:rsidRPr="00C25669" w:rsidRDefault="0090605A" w:rsidP="0090605A">
      <w:pPr>
        <w:rPr>
          <w:rFonts w:eastAsia="SimSun"/>
          <w:lang w:eastAsia="zh-CN"/>
        </w:rPr>
      </w:pPr>
      <w:r w:rsidRPr="00C25669">
        <w:rPr>
          <w:rFonts w:eastAsia="SimSun" w:hint="eastAsia"/>
          <w:lang w:eastAsia="zh-CN"/>
        </w:rPr>
        <w:t>(Void)</w:t>
      </w:r>
    </w:p>
    <w:p w14:paraId="4B51135F" w14:textId="77777777" w:rsidR="0090605A" w:rsidRPr="00C25669" w:rsidRDefault="0090605A" w:rsidP="0090605A">
      <w:pPr>
        <w:pStyle w:val="Heading3"/>
        <w:rPr>
          <w:lang w:eastAsia="zh-CN"/>
        </w:rPr>
      </w:pPr>
      <w:bookmarkStart w:id="508" w:name="_Toc21338308"/>
      <w:r w:rsidRPr="00C25669">
        <w:rPr>
          <w:rFonts w:hint="eastAsia"/>
          <w:lang w:eastAsia="zh-CN"/>
        </w:rPr>
        <w:t>8</w:t>
      </w:r>
      <w:r w:rsidRPr="00C25669">
        <w:t>.</w:t>
      </w:r>
      <w:r w:rsidRPr="00C25669">
        <w:rPr>
          <w:rFonts w:hint="eastAsia"/>
          <w:lang w:eastAsia="zh-CN"/>
        </w:rPr>
        <w:t>3</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508"/>
    </w:p>
    <w:p w14:paraId="0060F5F0" w14:textId="77777777" w:rsidR="0090605A" w:rsidRPr="00C25669" w:rsidRDefault="0090605A" w:rsidP="0090605A">
      <w:pPr>
        <w:pStyle w:val="Heading4"/>
        <w:rPr>
          <w:lang w:eastAsia="zh-CN"/>
        </w:rPr>
      </w:pPr>
      <w:bookmarkStart w:id="509" w:name="_Toc21338309"/>
      <w:r w:rsidRPr="00C25669">
        <w:rPr>
          <w:rFonts w:hint="eastAsia"/>
          <w:lang w:eastAsia="zh-CN"/>
        </w:rPr>
        <w:t>8</w:t>
      </w:r>
      <w:r w:rsidRPr="00C25669">
        <w:t>.</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509"/>
    </w:p>
    <w:p w14:paraId="22C7A42C" w14:textId="77777777" w:rsidR="0090605A" w:rsidRPr="00C25669" w:rsidRDefault="0090605A" w:rsidP="0090605A">
      <w:pPr>
        <w:rPr>
          <w:rFonts w:eastAsia="SimSun"/>
          <w:lang w:eastAsia="zh-CN"/>
        </w:rPr>
      </w:pPr>
      <w:r w:rsidRPr="00C25669">
        <w:rPr>
          <w:rFonts w:eastAsia="SimSun" w:hint="eastAsia"/>
          <w:lang w:eastAsia="zh-CN"/>
        </w:rPr>
        <w:t>(Void)</w:t>
      </w:r>
    </w:p>
    <w:p w14:paraId="5FF1F75D" w14:textId="77777777" w:rsidR="0090605A" w:rsidRPr="00C25669" w:rsidRDefault="0090605A" w:rsidP="0090605A">
      <w:pPr>
        <w:pStyle w:val="Heading4"/>
        <w:rPr>
          <w:lang w:eastAsia="zh-CN"/>
        </w:rPr>
      </w:pPr>
      <w:bookmarkStart w:id="510" w:name="_Toc21338310"/>
      <w:r w:rsidRPr="00C25669">
        <w:rPr>
          <w:rFonts w:hint="eastAsia"/>
          <w:lang w:eastAsia="zh-CN"/>
        </w:rPr>
        <w:t>8</w:t>
      </w:r>
      <w:r w:rsidRPr="00C25669">
        <w:rPr>
          <w:lang w:eastAsia="zh-CN"/>
        </w:rPr>
        <w:t>.</w:t>
      </w:r>
      <w:r w:rsidRPr="00C25669">
        <w:rPr>
          <w:rFonts w:hint="eastAsia"/>
          <w:lang w:eastAsia="zh-CN"/>
        </w:rPr>
        <w:t>3</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510"/>
    </w:p>
    <w:p w14:paraId="60AB88AB" w14:textId="77777777" w:rsidR="0090605A" w:rsidRPr="00C25669" w:rsidRDefault="0090605A" w:rsidP="0090605A">
      <w:pPr>
        <w:pStyle w:val="Heading5"/>
        <w:rPr>
          <w:lang w:val="en-US" w:eastAsia="zh-CN"/>
        </w:rPr>
      </w:pPr>
      <w:bookmarkStart w:id="511" w:name="_Toc21338311"/>
      <w:r w:rsidRPr="00C25669">
        <w:rPr>
          <w:rFonts w:hint="eastAsia"/>
          <w:lang w:eastAsia="zh-CN"/>
        </w:rPr>
        <w:t>8</w:t>
      </w:r>
      <w:r w:rsidRPr="00C25669">
        <w:rPr>
          <w:lang w:eastAsia="zh-CN"/>
        </w:rPr>
        <w:t>.3.2.</w:t>
      </w:r>
      <w:r w:rsidRPr="00C25669">
        <w:rPr>
          <w:rFonts w:hint="eastAsia"/>
          <w:lang w:eastAsia="zh-CN"/>
        </w:rPr>
        <w:t>2</w:t>
      </w:r>
      <w:r w:rsidRPr="00C25669">
        <w:rPr>
          <w:lang w:eastAsia="zh-CN"/>
        </w:rPr>
        <w:t>.1</w:t>
      </w:r>
      <w:r w:rsidRPr="00C25669">
        <w:rPr>
          <w:rFonts w:hint="eastAsia"/>
          <w:lang w:eastAsia="zh-CN"/>
        </w:rPr>
        <w:tab/>
      </w:r>
      <w:r w:rsidRPr="00C25669">
        <w:rPr>
          <w:lang w:eastAsia="zh-CN"/>
        </w:rPr>
        <w:t>Single</w:t>
      </w:r>
      <w:r w:rsidRPr="00C25669">
        <w:rPr>
          <w:rFonts w:hint="eastAsia"/>
          <w:lang w:eastAsia="zh-CN"/>
        </w:rPr>
        <w:t xml:space="preserve"> PMI with 2TX </w:t>
      </w:r>
      <w:r w:rsidRPr="00C25669">
        <w:rPr>
          <w:lang w:val="en-US"/>
        </w:rPr>
        <w:t>TypeI-SinglePanel</w:t>
      </w:r>
      <w:r w:rsidRPr="00C25669">
        <w:rPr>
          <w:rFonts w:hint="eastAsia"/>
          <w:lang w:val="en-US" w:eastAsia="zh-CN"/>
        </w:rPr>
        <w:t xml:space="preserve"> Codebook</w:t>
      </w:r>
      <w:bookmarkEnd w:id="511"/>
    </w:p>
    <w:p w14:paraId="2FA6F8D1" w14:textId="77777777" w:rsidR="0090605A" w:rsidRPr="00C25669" w:rsidRDefault="0090605A" w:rsidP="0090605A">
      <w:pPr>
        <w:rPr>
          <w:rFonts w:eastAsia="SimSun"/>
          <w:lang w:eastAsia="zh-CN"/>
        </w:rPr>
      </w:pPr>
      <w:r w:rsidRPr="00C25669">
        <w:rPr>
          <w:rFonts w:eastAsia="SimSun"/>
        </w:rPr>
        <w:t xml:space="preserve">For the parameters specified in Table </w:t>
      </w:r>
      <w:r w:rsidRPr="00C25669">
        <w:rPr>
          <w:rFonts w:eastAsia="SimSun" w:hint="eastAsia"/>
          <w:lang w:eastAsia="zh-CN"/>
        </w:rPr>
        <w:t>8.3.2.2.1</w:t>
      </w:r>
      <w:r w:rsidRPr="00C25669">
        <w:rPr>
          <w:rFonts w:eastAsia="SimSun"/>
        </w:rPr>
        <w:t xml:space="preserve">-1, and using the downlink physical channels specified in Annex </w:t>
      </w:r>
      <w:r w:rsidRPr="00C25669">
        <w:rPr>
          <w:rFonts w:eastAsia="SimSun" w:hint="eastAsia"/>
          <w:lang w:eastAsia="zh-CN"/>
        </w:rPr>
        <w:t>C.5.1</w:t>
      </w:r>
      <w:r w:rsidRPr="00C25669">
        <w:rPr>
          <w:rFonts w:eastAsia="SimSun"/>
        </w:rPr>
        <w:t xml:space="preserve">, the minimum requirements are specified in Table </w:t>
      </w:r>
      <w:r w:rsidRPr="00C25669">
        <w:rPr>
          <w:rFonts w:eastAsia="SimSun" w:hint="eastAsia"/>
          <w:lang w:eastAsia="zh-CN"/>
        </w:rPr>
        <w:t>8.3.2.2.1-2</w:t>
      </w:r>
      <w:r w:rsidRPr="00C25669">
        <w:rPr>
          <w:rFonts w:eastAsia="SimSun"/>
        </w:rPr>
        <w:t>.</w:t>
      </w:r>
    </w:p>
    <w:p w14:paraId="33A42499"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8.3.2.2.1-1</w:t>
      </w:r>
      <w:r w:rsidRPr="00C25669">
        <w:t xml:space="preserve">: </w:t>
      </w:r>
      <w:r w:rsidRPr="00C25669">
        <w:rPr>
          <w:rFonts w:hint="eastAsia"/>
          <w:lang w:eastAsia="zh-CN"/>
        </w:rPr>
        <w:t>T</w:t>
      </w:r>
      <w:r w:rsidRPr="00C25669">
        <w:t xml:space="preserve">est parameters </w:t>
      </w:r>
      <w:r w:rsidRPr="00C25669">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FB4E26" w:rsidRPr="00C25669" w14:paraId="7B3DE86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B1CBDAD"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58A5633F"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5BDD5A13" w14:textId="77777777" w:rsidR="00FB4E26" w:rsidRPr="00C25669" w:rsidRDefault="00FB4E26" w:rsidP="00990657">
            <w:pPr>
              <w:keepNext/>
              <w:keepLines/>
              <w:spacing w:after="0"/>
              <w:jc w:val="center"/>
              <w:rPr>
                <w:rFonts w:ascii="Arial" w:eastAsia="Times New Roman" w:hAnsi="Arial"/>
                <w:b/>
                <w:sz w:val="18"/>
              </w:rPr>
            </w:pPr>
            <w:r w:rsidRPr="00C25669">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55D58436" w14:textId="77777777" w:rsidR="00FB4E26" w:rsidRPr="00C25669" w:rsidRDefault="00FB4E26" w:rsidP="00990657">
            <w:pPr>
              <w:keepNext/>
              <w:keepLines/>
              <w:spacing w:after="0"/>
              <w:jc w:val="center"/>
              <w:rPr>
                <w:rFonts w:ascii="Arial" w:eastAsia="Times New Roma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2</w:t>
            </w:r>
          </w:p>
        </w:tc>
      </w:tr>
      <w:tr w:rsidR="00FB4E26" w:rsidRPr="00C25669" w14:paraId="1F91CFE1"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108A623"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13DA388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5B836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7715EF7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100</w:t>
            </w:r>
          </w:p>
        </w:tc>
      </w:tr>
      <w:tr w:rsidR="00FB4E26" w:rsidRPr="00C25669" w14:paraId="28BD9A9A"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E09E3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F2275A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2808610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64804AA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120</w:t>
            </w:r>
          </w:p>
        </w:tc>
      </w:tr>
      <w:tr w:rsidR="00FB4E26" w:rsidRPr="00C25669" w14:paraId="09593D89"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CE0D1ED"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7E22B9E"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AB020E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41EBAD0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FR2.120-1 as specified in Annex A.1.3</w:t>
            </w:r>
          </w:p>
        </w:tc>
      </w:tr>
      <w:tr w:rsidR="00FB4E26" w:rsidRPr="00C25669" w14:paraId="48572DDF"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F9A6465"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210A564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9D991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4D08093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kern w:val="2"/>
                <w:sz w:val="18"/>
                <w:lang w:eastAsia="zh-CN"/>
              </w:rPr>
              <w:t>TDLA30-35</w:t>
            </w:r>
          </w:p>
        </w:tc>
      </w:tr>
      <w:tr w:rsidR="00FB4E26" w:rsidRPr="00C25669" w14:paraId="34B34864"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3878D2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123E82B6"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29316D"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cs="Arial"/>
                <w:kern w:val="2"/>
                <w:sz w:val="18"/>
                <w:szCs w:val="18"/>
                <w:lang w:eastAsia="zh-CN"/>
              </w:rPr>
              <w:t xml:space="preserve">2 </w:t>
            </w:r>
            <w:r w:rsidRPr="00C25669">
              <w:rPr>
                <w:rFonts w:ascii="Arial" w:eastAsia="?? ??" w:hAnsi="Arial" w:cs="Arial"/>
                <w:kern w:val="2"/>
                <w:sz w:val="18"/>
                <w:szCs w:val="18"/>
              </w:rPr>
              <w:t>x 2</w:t>
            </w:r>
            <w:r w:rsidRPr="00C25669">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E59C3A4" w14:textId="77777777" w:rsidR="00FB4E26" w:rsidRPr="00C25669" w:rsidRDefault="00FB4E26" w:rsidP="00990657">
            <w:pPr>
              <w:keepNext/>
              <w:keepLines/>
              <w:spacing w:after="0"/>
              <w:jc w:val="center"/>
              <w:rPr>
                <w:rFonts w:ascii="Arial" w:eastAsia="Times New Roman" w:hAnsi="Arial"/>
                <w:sz w:val="18"/>
              </w:rPr>
            </w:pPr>
            <w:r w:rsidRPr="00C25669">
              <w:rPr>
                <w:rFonts w:ascii="Arial" w:hAnsi="Arial" w:cs="Arial"/>
                <w:kern w:val="2"/>
                <w:sz w:val="18"/>
                <w:szCs w:val="18"/>
                <w:lang w:eastAsia="zh-CN"/>
              </w:rPr>
              <w:t xml:space="preserve">2 </w:t>
            </w:r>
            <w:r w:rsidRPr="00C25669">
              <w:rPr>
                <w:rFonts w:ascii="Arial" w:eastAsia="?? ??" w:hAnsi="Arial" w:cs="Arial"/>
                <w:kern w:val="2"/>
                <w:sz w:val="18"/>
                <w:szCs w:val="18"/>
              </w:rPr>
              <w:t>x 2</w:t>
            </w:r>
            <w:r w:rsidRPr="00C25669">
              <w:rPr>
                <w:rFonts w:ascii="Arial" w:hAnsi="Arial" w:cs="Arial"/>
                <w:kern w:val="2"/>
                <w:sz w:val="18"/>
                <w:szCs w:val="18"/>
                <w:lang w:eastAsia="zh-CN"/>
              </w:rPr>
              <w:t xml:space="preserve"> ULA Low</w:t>
            </w:r>
          </w:p>
        </w:tc>
      </w:tr>
      <w:tr w:rsidR="00FB4E26" w:rsidRPr="00C25669" w14:paraId="69590062"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CECFEB1"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0AF3A86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8FC0D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65E6FBD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As specified in Annex B.4.1</w:t>
            </w:r>
          </w:p>
        </w:tc>
      </w:tr>
      <w:tr w:rsidR="00FB4E26" w:rsidRPr="00C25669" w14:paraId="1DF759FE"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670AB2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7B630B86"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BE066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2082E2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EDE6ED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1650346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106A2FFB" w14:textId="77777777" w:rsidTr="00990657">
        <w:trPr>
          <w:trHeight w:val="230"/>
          <w:jc w:val="center"/>
        </w:trPr>
        <w:tc>
          <w:tcPr>
            <w:tcW w:w="1481" w:type="dxa"/>
            <w:vMerge/>
            <w:tcBorders>
              <w:left w:val="single" w:sz="4" w:space="0" w:color="auto"/>
              <w:right w:val="single" w:sz="4" w:space="0" w:color="auto"/>
            </w:tcBorders>
            <w:vAlign w:val="center"/>
            <w:hideMark/>
          </w:tcPr>
          <w:p w14:paraId="35442171"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1C3C06C"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B9B6F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AC0ED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BC35A3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FB4E26" w:rsidRPr="00C25669" w14:paraId="0BFD82F8" w14:textId="77777777" w:rsidTr="00990657">
        <w:trPr>
          <w:trHeight w:val="230"/>
          <w:jc w:val="center"/>
        </w:trPr>
        <w:tc>
          <w:tcPr>
            <w:tcW w:w="1481" w:type="dxa"/>
            <w:vMerge/>
            <w:tcBorders>
              <w:left w:val="single" w:sz="4" w:space="0" w:color="auto"/>
              <w:right w:val="single" w:sz="4" w:space="0" w:color="auto"/>
            </w:tcBorders>
            <w:vAlign w:val="center"/>
            <w:hideMark/>
          </w:tcPr>
          <w:p w14:paraId="54BF64DB"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D8D19F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392B2FD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8D6392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5D5B209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FB4E26" w:rsidRPr="00C25669" w14:paraId="5AF0B4BE" w14:textId="77777777" w:rsidTr="00990657">
        <w:trPr>
          <w:trHeight w:val="230"/>
          <w:jc w:val="center"/>
        </w:trPr>
        <w:tc>
          <w:tcPr>
            <w:tcW w:w="1481" w:type="dxa"/>
            <w:vMerge/>
            <w:tcBorders>
              <w:left w:val="single" w:sz="4" w:space="0" w:color="auto"/>
              <w:right w:val="single" w:sz="4" w:space="0" w:color="auto"/>
            </w:tcBorders>
            <w:vAlign w:val="center"/>
            <w:hideMark/>
          </w:tcPr>
          <w:p w14:paraId="17961639"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3DF50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590E6679"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7E1DE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394D061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ABF9F8A" w14:textId="77777777" w:rsidTr="00990657">
        <w:trPr>
          <w:trHeight w:val="230"/>
          <w:jc w:val="center"/>
        </w:trPr>
        <w:tc>
          <w:tcPr>
            <w:tcW w:w="1481" w:type="dxa"/>
            <w:vMerge/>
            <w:tcBorders>
              <w:left w:val="single" w:sz="4" w:space="0" w:color="auto"/>
              <w:right w:val="single" w:sz="4" w:space="0" w:color="auto"/>
            </w:tcBorders>
            <w:vAlign w:val="center"/>
            <w:hideMark/>
          </w:tcPr>
          <w:p w14:paraId="5F52C2E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50CD92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58F2E1CA" w14:textId="77777777" w:rsidR="00FB4E26" w:rsidRPr="00C25669" w:rsidRDefault="00FB4E26" w:rsidP="00990657">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CCE68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67B5F68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(8,-)</w:t>
            </w:r>
          </w:p>
        </w:tc>
      </w:tr>
      <w:tr w:rsidR="00FB4E26" w:rsidRPr="00C25669" w14:paraId="59963C5F" w14:textId="77777777" w:rsidTr="00990657">
        <w:trPr>
          <w:trHeight w:val="230"/>
          <w:jc w:val="center"/>
        </w:trPr>
        <w:tc>
          <w:tcPr>
            <w:tcW w:w="1481" w:type="dxa"/>
            <w:vMerge/>
            <w:tcBorders>
              <w:left w:val="single" w:sz="4" w:space="0" w:color="auto"/>
              <w:right w:val="single" w:sz="4" w:space="0" w:color="auto"/>
            </w:tcBorders>
            <w:vAlign w:val="center"/>
            <w:hideMark/>
          </w:tcPr>
          <w:p w14:paraId="34584CB2"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83212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539BC2D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98F6F2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2EA70C7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FB4E26" w:rsidRPr="00C25669" w14:paraId="15645DAA" w14:textId="77777777" w:rsidTr="00990657">
        <w:trPr>
          <w:trHeight w:val="230"/>
          <w:jc w:val="center"/>
        </w:trPr>
        <w:tc>
          <w:tcPr>
            <w:tcW w:w="1481" w:type="dxa"/>
            <w:vMerge/>
            <w:tcBorders>
              <w:left w:val="single" w:sz="4" w:space="0" w:color="auto"/>
              <w:right w:val="single" w:sz="4" w:space="0" w:color="auto"/>
            </w:tcBorders>
            <w:vAlign w:val="center"/>
            <w:hideMark/>
          </w:tcPr>
          <w:p w14:paraId="7396EE1D"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039B4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40BDA87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F4071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1ABFDD6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tcPr>
          <w:p w14:paraId="4D9CDA0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0B6D88EA"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tcPr>
          <w:p w14:paraId="4669FB8E"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AE44449"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912" w:type="dxa"/>
            <w:tcBorders>
              <w:top w:val="single" w:sz="4" w:space="0" w:color="auto"/>
              <w:left w:val="single" w:sz="4" w:space="0" w:color="auto"/>
              <w:bottom w:val="single" w:sz="4" w:space="0" w:color="auto"/>
              <w:right w:val="single" w:sz="4" w:space="0" w:color="auto"/>
            </w:tcBorders>
            <w:vAlign w:val="center"/>
          </w:tcPr>
          <w:p w14:paraId="521C8C38"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2C3C292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B0434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B4E26" w:rsidRPr="00C25669" w14:paraId="34FFC4B5"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042A1F1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5EF6D9DE"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F10FBC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998E5BB"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9B1EC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49D96B8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3E3267CA" w14:textId="77777777" w:rsidTr="00990657">
        <w:trPr>
          <w:trHeight w:val="230"/>
          <w:jc w:val="center"/>
        </w:trPr>
        <w:tc>
          <w:tcPr>
            <w:tcW w:w="1481" w:type="dxa"/>
            <w:vMerge/>
            <w:tcBorders>
              <w:left w:val="single" w:sz="4" w:space="0" w:color="auto"/>
              <w:right w:val="single" w:sz="4" w:space="0" w:color="auto"/>
            </w:tcBorders>
            <w:vAlign w:val="center"/>
          </w:tcPr>
          <w:p w14:paraId="532A2E57"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440B09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0C3B421"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EE201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7F64197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r w:rsidR="00FB4E26" w:rsidRPr="00C25669" w14:paraId="6773DF7D" w14:textId="77777777" w:rsidTr="00990657">
        <w:trPr>
          <w:trHeight w:val="230"/>
          <w:jc w:val="center"/>
        </w:trPr>
        <w:tc>
          <w:tcPr>
            <w:tcW w:w="1481" w:type="dxa"/>
            <w:vMerge/>
            <w:tcBorders>
              <w:left w:val="single" w:sz="4" w:space="0" w:color="auto"/>
              <w:right w:val="single" w:sz="4" w:space="0" w:color="auto"/>
            </w:tcBorders>
            <w:vAlign w:val="center"/>
            <w:hideMark/>
          </w:tcPr>
          <w:p w14:paraId="2EC47DA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314941B"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0782AB00"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AE6D4A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4478C03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r>
      <w:tr w:rsidR="00FB4E26" w:rsidRPr="00C25669" w14:paraId="6FBC1B5C" w14:textId="77777777" w:rsidTr="00990657">
        <w:trPr>
          <w:trHeight w:val="230"/>
          <w:jc w:val="center"/>
        </w:trPr>
        <w:tc>
          <w:tcPr>
            <w:tcW w:w="1481" w:type="dxa"/>
            <w:vMerge/>
            <w:tcBorders>
              <w:left w:val="single" w:sz="4" w:space="0" w:color="auto"/>
              <w:right w:val="single" w:sz="4" w:space="0" w:color="auto"/>
            </w:tcBorders>
            <w:vAlign w:val="center"/>
            <w:hideMark/>
          </w:tcPr>
          <w:p w14:paraId="6351BDD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1EDA00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241FFC3D"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A1C7AA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3199AE2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411E4A06" w14:textId="77777777" w:rsidTr="00990657">
        <w:trPr>
          <w:trHeight w:val="230"/>
          <w:jc w:val="center"/>
        </w:trPr>
        <w:tc>
          <w:tcPr>
            <w:tcW w:w="1481" w:type="dxa"/>
            <w:vMerge/>
            <w:tcBorders>
              <w:left w:val="single" w:sz="4" w:space="0" w:color="auto"/>
              <w:right w:val="single" w:sz="4" w:space="0" w:color="auto"/>
            </w:tcBorders>
            <w:vAlign w:val="center"/>
            <w:hideMark/>
          </w:tcPr>
          <w:p w14:paraId="1E7293E8" w14:textId="77777777" w:rsidR="00FB4E26" w:rsidRPr="00C25669" w:rsidRDefault="00FB4E26" w:rsidP="00990657">
            <w:pPr>
              <w:keepNext/>
              <w:keepLines/>
              <w:spacing w:after="0"/>
              <w:rPr>
                <w:rFonts w:ascii="Arial" w:eastAsia="Times New Roman"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CA0EBF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488736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1BF79F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59B6491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3, (6,-)</w:t>
            </w:r>
          </w:p>
        </w:tc>
      </w:tr>
      <w:tr w:rsidR="00FB4E26" w:rsidRPr="00C25669" w14:paraId="428DFF7D" w14:textId="77777777" w:rsidTr="00990657">
        <w:trPr>
          <w:trHeight w:val="230"/>
          <w:jc w:val="center"/>
        </w:trPr>
        <w:tc>
          <w:tcPr>
            <w:tcW w:w="1481" w:type="dxa"/>
            <w:vMerge/>
            <w:tcBorders>
              <w:left w:val="single" w:sz="4" w:space="0" w:color="auto"/>
              <w:right w:val="single" w:sz="4" w:space="0" w:color="auto"/>
            </w:tcBorders>
            <w:vAlign w:val="center"/>
            <w:hideMark/>
          </w:tcPr>
          <w:p w14:paraId="420AA624"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D94846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35A733C9"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A7A88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9E0DD1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FB4E26" w:rsidRPr="00C25669" w14:paraId="14B64C82" w14:textId="77777777" w:rsidTr="00990657">
        <w:trPr>
          <w:trHeight w:val="230"/>
          <w:jc w:val="center"/>
        </w:trPr>
        <w:tc>
          <w:tcPr>
            <w:tcW w:w="1481" w:type="dxa"/>
            <w:vMerge/>
            <w:tcBorders>
              <w:left w:val="single" w:sz="4" w:space="0" w:color="auto"/>
              <w:right w:val="single" w:sz="4" w:space="0" w:color="auto"/>
            </w:tcBorders>
            <w:vAlign w:val="center"/>
          </w:tcPr>
          <w:p w14:paraId="5C8F334D"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CB0097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0867AA5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FEA78C"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6E547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AAB32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B213627"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tcPr>
          <w:p w14:paraId="30A1CD1A"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4A4628E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009CD4B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B98D79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194237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B4E26" w:rsidRPr="00C25669" w14:paraId="36624F8F" w14:textId="77777777" w:rsidTr="00990657">
        <w:trPr>
          <w:trHeight w:val="230"/>
          <w:jc w:val="center"/>
        </w:trPr>
        <w:tc>
          <w:tcPr>
            <w:tcW w:w="1481" w:type="dxa"/>
            <w:vMerge w:val="restart"/>
            <w:tcBorders>
              <w:left w:val="single" w:sz="4" w:space="0" w:color="auto"/>
              <w:right w:val="single" w:sz="4" w:space="0" w:color="auto"/>
            </w:tcBorders>
            <w:vAlign w:val="center"/>
          </w:tcPr>
          <w:p w14:paraId="042754E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73F005F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5A22BB56"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0179B8F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B9DD0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hint="eastAsia"/>
                <w:sz w:val="18"/>
                <w:lang w:eastAsia="zh-CN"/>
              </w:rPr>
              <w:t>Aperiodic</w:t>
            </w:r>
          </w:p>
        </w:tc>
      </w:tr>
      <w:tr w:rsidR="00FB4E26" w:rsidRPr="00C25669" w14:paraId="069CD75D" w14:textId="77777777" w:rsidTr="00990657">
        <w:trPr>
          <w:trHeight w:val="717"/>
          <w:jc w:val="center"/>
        </w:trPr>
        <w:tc>
          <w:tcPr>
            <w:tcW w:w="1481" w:type="dxa"/>
            <w:vMerge/>
            <w:tcBorders>
              <w:left w:val="single" w:sz="4" w:space="0" w:color="auto"/>
              <w:right w:val="single" w:sz="4" w:space="0" w:color="auto"/>
            </w:tcBorders>
            <w:vAlign w:val="center"/>
            <w:hideMark/>
          </w:tcPr>
          <w:p w14:paraId="7492EE59" w14:textId="77777777" w:rsidR="00FB4E26" w:rsidRPr="00C25669" w:rsidRDefault="00FB4E26" w:rsidP="00990657">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43CEBE86"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D6FED9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FBEF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512EAC8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Pattern 1</w:t>
            </w:r>
          </w:p>
        </w:tc>
      </w:tr>
      <w:tr w:rsidR="00FB4E26" w:rsidRPr="00C25669" w14:paraId="2BF65058" w14:textId="77777777" w:rsidTr="00990657">
        <w:trPr>
          <w:trHeight w:val="1340"/>
          <w:jc w:val="center"/>
        </w:trPr>
        <w:tc>
          <w:tcPr>
            <w:tcW w:w="1481" w:type="dxa"/>
            <w:vMerge/>
            <w:tcBorders>
              <w:left w:val="single" w:sz="4" w:space="0" w:color="auto"/>
              <w:right w:val="single" w:sz="4" w:space="0" w:color="auto"/>
            </w:tcBorders>
            <w:vAlign w:val="center"/>
            <w:hideMark/>
          </w:tcPr>
          <w:p w14:paraId="49FEBFFC"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4D17FF0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2C9FE9F7"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0DDF7F9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2DF1E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7A54FE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(8,13)</w:t>
            </w:r>
          </w:p>
        </w:tc>
      </w:tr>
      <w:tr w:rsidR="00FB4E26" w:rsidRPr="00C25669" w14:paraId="7AEA8679" w14:textId="77777777" w:rsidTr="00990657">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374FF2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5A6C99E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CSI-IM timeConfig</w:t>
            </w:r>
          </w:p>
          <w:p w14:paraId="13596254"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71DEC7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2052A5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B35D2F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FB4E26" w:rsidRPr="00C25669" w14:paraId="3CB37CE2"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235CAC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34B08FF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48F59C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A752FB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0271F74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CCAAC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16594DEE"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0F55A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1656291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FB4E26" w:rsidRPr="00C25669" w14:paraId="20D322BE"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926FAB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176CF542"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A09A6F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6F5812B8"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cri-RI-PMI-CQI</w:t>
            </w:r>
          </w:p>
        </w:tc>
      </w:tr>
      <w:tr w:rsidR="00FB4E26" w:rsidRPr="00C25669" w14:paraId="19475D60"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89D4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w:t>
            </w:r>
            <w:r w:rsidRPr="00C25669">
              <w:rPr>
                <w:rFonts w:ascii="Arial" w:eastAsia="SimSun" w:hAnsi="Arial" w:hint="eastAsia"/>
                <w:sz w:val="18"/>
                <w:lang w:eastAsia="zh-CN"/>
              </w:rPr>
              <w:t>Channel</w:t>
            </w:r>
            <w:r w:rsidRPr="00C25669">
              <w:rPr>
                <w:rFonts w:ascii="Arial" w:eastAsia="SimSun" w:hAnsi="Arial"/>
                <w:sz w:val="18"/>
              </w:rPr>
              <w:t>Measureme</w:t>
            </w:r>
            <w:r w:rsidRPr="00C25669">
              <w:rPr>
                <w:rFonts w:ascii="Arial" w:eastAsia="SimSun" w:hAnsi="Arial"/>
                <w:sz w:val="18"/>
              </w:rPr>
              <w:lastRenderedPageBreak/>
              <w:t>nts</w:t>
            </w:r>
          </w:p>
        </w:tc>
        <w:tc>
          <w:tcPr>
            <w:tcW w:w="912" w:type="dxa"/>
            <w:tcBorders>
              <w:top w:val="single" w:sz="4" w:space="0" w:color="auto"/>
              <w:left w:val="single" w:sz="4" w:space="0" w:color="auto"/>
              <w:bottom w:val="single" w:sz="4" w:space="0" w:color="auto"/>
              <w:right w:val="single" w:sz="4" w:space="0" w:color="auto"/>
            </w:tcBorders>
            <w:vAlign w:val="center"/>
          </w:tcPr>
          <w:p w14:paraId="1CE686DC"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2D0662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1FEB19B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5206D1B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1D5ED1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66F459B3"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7220E8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0943D7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142EDA5"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AA7A73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CC65FC4"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154AEE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48C7BA4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FB4E26" w:rsidRPr="00C25669" w14:paraId="34B6A9A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FA3AC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517071A"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F78629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869FA5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FB4E26" w:rsidRPr="00C25669" w14:paraId="0E2667A3"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96A29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3E9370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34F1DBA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3D840E5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8</w:t>
            </w:r>
          </w:p>
        </w:tc>
      </w:tr>
      <w:tr w:rsidR="00FB4E26" w:rsidRPr="00C25669" w14:paraId="290A6DA7"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26297C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B64A227"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EAD805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1208E9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Times New Roman" w:hAnsi="Arial"/>
                <w:sz w:val="18"/>
              </w:rPr>
              <w:t>111111111</w:t>
            </w:r>
          </w:p>
        </w:tc>
      </w:tr>
      <w:tr w:rsidR="00FB4E26" w:rsidRPr="00C25669" w14:paraId="22A06D61"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01D67C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5322008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A7BE5D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DEB1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w:t>
            </w:r>
            <w:r w:rsidRPr="00C25669">
              <w:rPr>
                <w:rFonts w:ascii="Arial" w:eastAsia="SimSun" w:hAnsi="Arial"/>
                <w:sz w:val="18"/>
                <w:lang w:eastAsia="zh-CN"/>
              </w:rPr>
              <w:t>o</w:t>
            </w:r>
            <w:r w:rsidRPr="00C25669">
              <w:rPr>
                <w:rFonts w:ascii="Arial" w:eastAsia="SimSun" w:hAnsi="Arial" w:hint="eastAsia"/>
                <w:sz w:val="18"/>
                <w:lang w:eastAsia="zh-CN"/>
              </w:rPr>
              <w:t>t configured</w:t>
            </w:r>
          </w:p>
        </w:tc>
      </w:tr>
      <w:tr w:rsidR="00FB4E26" w:rsidRPr="00C25669" w14:paraId="26446C5A"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90F987"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77C1A15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A572C4B"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477" w:type="dxa"/>
            <w:tcBorders>
              <w:top w:val="single" w:sz="4" w:space="0" w:color="auto"/>
              <w:left w:val="single" w:sz="4" w:space="0" w:color="auto"/>
              <w:bottom w:val="single" w:sz="4" w:space="0" w:color="auto"/>
              <w:right w:val="single" w:sz="4" w:space="0" w:color="auto"/>
            </w:tcBorders>
            <w:vAlign w:val="center"/>
          </w:tcPr>
          <w:p w14:paraId="5D4B212C"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9</w:t>
            </w:r>
          </w:p>
        </w:tc>
      </w:tr>
      <w:tr w:rsidR="00FB4E26" w:rsidRPr="00C25669" w14:paraId="1D57C24E"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9FD8A98"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7EBAB12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B2AE707"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7EDEADC"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5) = 1, otherwise it is equal to 0</w:t>
            </w:r>
          </w:p>
        </w:tc>
      </w:tr>
      <w:tr w:rsidR="00FB4E26" w:rsidRPr="00C25669" w14:paraId="13A54F56"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AC5EFA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26876775"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3398B72A"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04B7A0ED"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1</w:t>
            </w:r>
          </w:p>
        </w:tc>
      </w:tr>
      <w:tr w:rsidR="00FB4E26" w:rsidRPr="00C25669" w14:paraId="104A6BED"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7E1424D"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27B95652" w14:textId="77777777" w:rsidR="00FB4E26" w:rsidRPr="00C25669" w:rsidRDefault="00FB4E26" w:rsidP="00990657">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0C31532C"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5B50681E"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6B73C63"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One State with one Associated Report Configuration</w:t>
            </w:r>
          </w:p>
          <w:p w14:paraId="2E94749D" w14:textId="77777777" w:rsidR="00FB4E26" w:rsidRPr="00C25669" w:rsidDel="002F56C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FB4E26" w:rsidRPr="00C25669" w14:paraId="3D720EB0" w14:textId="77777777" w:rsidTr="00990657">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121B221E"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35F88329"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19CC8075"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568C3B2"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2F287089"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lang w:eastAsia="zh-CN"/>
              </w:rPr>
              <w:t>typeI-SinglePanel</w:t>
            </w:r>
          </w:p>
        </w:tc>
      </w:tr>
      <w:tr w:rsidR="00FB4E26" w:rsidRPr="00C25669" w14:paraId="10283A76" w14:textId="77777777" w:rsidTr="00990657">
        <w:trPr>
          <w:trHeight w:val="230"/>
          <w:jc w:val="center"/>
        </w:trPr>
        <w:tc>
          <w:tcPr>
            <w:tcW w:w="1481" w:type="dxa"/>
            <w:vMerge/>
            <w:tcBorders>
              <w:left w:val="single" w:sz="4" w:space="0" w:color="auto"/>
              <w:right w:val="single" w:sz="4" w:space="0" w:color="auto"/>
            </w:tcBorders>
            <w:hideMark/>
          </w:tcPr>
          <w:p w14:paraId="5BAA446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2E0E6AA0"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7A1D3BBC"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E89A3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1158A11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5CD767E3" w14:textId="77777777" w:rsidTr="00990657">
        <w:trPr>
          <w:trHeight w:val="230"/>
          <w:jc w:val="center"/>
        </w:trPr>
        <w:tc>
          <w:tcPr>
            <w:tcW w:w="1481" w:type="dxa"/>
            <w:vMerge/>
            <w:tcBorders>
              <w:left w:val="single" w:sz="4" w:space="0" w:color="auto"/>
              <w:right w:val="single" w:sz="4" w:space="0" w:color="auto"/>
            </w:tcBorders>
            <w:hideMark/>
          </w:tcPr>
          <w:p w14:paraId="72576B33"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1EB8756C"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257D674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6F1089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77E30F8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40146B5D" w14:textId="77777777" w:rsidTr="00990657">
        <w:trPr>
          <w:trHeight w:val="230"/>
          <w:jc w:val="center"/>
        </w:trPr>
        <w:tc>
          <w:tcPr>
            <w:tcW w:w="1481" w:type="dxa"/>
            <w:vMerge/>
            <w:tcBorders>
              <w:left w:val="single" w:sz="4" w:space="0" w:color="auto"/>
              <w:right w:val="single" w:sz="4" w:space="0" w:color="auto"/>
            </w:tcBorders>
            <w:hideMark/>
          </w:tcPr>
          <w:p w14:paraId="4EB951FF"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368B7802"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F87AC6F"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2EEF1A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13B9202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001111</w:t>
            </w:r>
          </w:p>
        </w:tc>
      </w:tr>
      <w:tr w:rsidR="00FB4E26" w:rsidRPr="00C25669" w14:paraId="2CC02E6E" w14:textId="77777777" w:rsidTr="00990657">
        <w:trPr>
          <w:trHeight w:val="230"/>
          <w:jc w:val="center"/>
        </w:trPr>
        <w:tc>
          <w:tcPr>
            <w:tcW w:w="1481" w:type="dxa"/>
            <w:vMerge/>
            <w:tcBorders>
              <w:left w:val="single" w:sz="4" w:space="0" w:color="auto"/>
              <w:bottom w:val="single" w:sz="4" w:space="0" w:color="auto"/>
              <w:right w:val="single" w:sz="4" w:space="0" w:color="auto"/>
            </w:tcBorders>
          </w:tcPr>
          <w:p w14:paraId="6A67A2C7" w14:textId="77777777" w:rsidR="00FB4E26" w:rsidRPr="00C25669" w:rsidRDefault="00FB4E26" w:rsidP="00990657">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14:paraId="24DC9DE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EA1CF07"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09016E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12CBBA8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r>
      <w:tr w:rsidR="00FB4E26" w:rsidRPr="00C25669" w14:paraId="739235FB"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63C1F3D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22B3B288"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D4CCD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18C25DB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PUSCH</w:t>
            </w:r>
          </w:p>
        </w:tc>
      </w:tr>
      <w:tr w:rsidR="00FB4E26" w:rsidRPr="00C25669" w14:paraId="4F47D80C"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4B2DCBBA"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36ED8DFD" w14:textId="77777777" w:rsidR="00FB4E26" w:rsidRPr="00C25669" w:rsidRDefault="00FB4E26" w:rsidP="00990657">
            <w:pPr>
              <w:keepNext/>
              <w:keepLines/>
              <w:spacing w:after="0"/>
              <w:jc w:val="center"/>
              <w:rPr>
                <w:rFonts w:ascii="Arial" w:eastAsia="Times New Roman" w:hAnsi="Arial"/>
                <w:sz w:val="18"/>
              </w:rPr>
            </w:pPr>
            <w:r w:rsidRPr="00C25669">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26D009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3ABBBCD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1.75</w:t>
            </w:r>
          </w:p>
        </w:tc>
      </w:tr>
      <w:tr w:rsidR="00FB4E26" w:rsidRPr="00C25669" w14:paraId="52FF9C3C"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23825B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0F0ACF45" w14:textId="77777777" w:rsidR="00FB4E26" w:rsidRPr="00C25669" w:rsidRDefault="00FB4E26" w:rsidP="00990657">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CBE46F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1AB5FE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FB4E26" w:rsidRPr="00C25669" w14:paraId="34C03B1F" w14:textId="77777777" w:rsidTr="00990657">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31980DD" w14:textId="77777777" w:rsidR="00FB4E26" w:rsidRPr="00C25669" w:rsidRDefault="00FB4E26" w:rsidP="00990657">
            <w:pPr>
              <w:keepNext/>
              <w:keepLines/>
              <w:spacing w:after="0"/>
              <w:rPr>
                <w:rFonts w:ascii="Arial" w:eastAsia="Times New Roman" w:hAnsi="Arial"/>
                <w:sz w:val="18"/>
              </w:rPr>
            </w:pPr>
            <w:r w:rsidRPr="00C25669">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74717AAB" w14:textId="77777777" w:rsidR="00FB4E26" w:rsidRPr="00C25669" w:rsidRDefault="00FB4E26" w:rsidP="00990657">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7BF0E6" w14:textId="77777777" w:rsidR="00FB4E26" w:rsidRPr="00C25669" w:rsidRDefault="00FB4E26" w:rsidP="00990657">
            <w:pPr>
              <w:keepNext/>
              <w:keepLines/>
              <w:spacing w:after="0"/>
              <w:jc w:val="center"/>
              <w:rPr>
                <w:rFonts w:ascii="Arial" w:eastAsia="SimSun" w:hAnsi="Arial" w:cs="Arial"/>
                <w:sz w:val="18"/>
                <w:szCs w:val="18"/>
                <w:lang w:eastAsia="zh-CN"/>
              </w:rPr>
            </w:pPr>
            <w:r w:rsidRPr="00C25669">
              <w:rPr>
                <w:rFonts w:ascii="Arial" w:hAnsi="Arial" w:cs="Arial"/>
                <w:sz w:val="18"/>
                <w:szCs w:val="18"/>
              </w:rPr>
              <w:t>R.PDSCH.</w:t>
            </w:r>
            <w:r w:rsidRPr="00C25669">
              <w:rPr>
                <w:rFonts w:ascii="Arial" w:hAnsi="Arial" w:cs="Arial"/>
                <w:sz w:val="18"/>
                <w:szCs w:val="18"/>
                <w:lang w:eastAsia="zh-CN"/>
              </w:rPr>
              <w:t>5</w:t>
            </w:r>
            <w:r w:rsidRPr="00C25669">
              <w:rPr>
                <w:rFonts w:ascii="Arial" w:hAnsi="Arial" w:cs="Arial"/>
                <w:sz w:val="18"/>
                <w:szCs w:val="18"/>
              </w:rPr>
              <w:t>-</w:t>
            </w:r>
            <w:r w:rsidRPr="00C25669">
              <w:rPr>
                <w:rFonts w:ascii="Arial" w:hAnsi="Arial" w:cs="Arial"/>
                <w:sz w:val="18"/>
                <w:szCs w:val="18"/>
                <w:lang w:eastAsia="zh-CN"/>
              </w:rPr>
              <w:t>8</w:t>
            </w:r>
            <w:r w:rsidRPr="00C25669">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6DD58E47" w14:textId="77777777" w:rsidR="00FB4E26" w:rsidRPr="00C25669" w:rsidRDefault="00FB4E26" w:rsidP="00990657">
            <w:pPr>
              <w:keepNext/>
              <w:keepLines/>
              <w:spacing w:after="0"/>
              <w:jc w:val="center"/>
              <w:rPr>
                <w:rFonts w:ascii="Arial" w:eastAsia="SimSun" w:hAnsi="Arial" w:cs="Arial"/>
                <w:sz w:val="18"/>
                <w:szCs w:val="18"/>
                <w:lang w:eastAsia="zh-CN"/>
              </w:rPr>
            </w:pPr>
            <w:r w:rsidRPr="00C25669">
              <w:rPr>
                <w:rFonts w:ascii="Arial" w:hAnsi="Arial" w:cs="Arial"/>
                <w:sz w:val="18"/>
                <w:szCs w:val="18"/>
              </w:rPr>
              <w:t>R.PDSCH.</w:t>
            </w:r>
            <w:r w:rsidRPr="00C25669">
              <w:rPr>
                <w:rFonts w:ascii="Arial" w:hAnsi="Arial" w:cs="Arial"/>
                <w:sz w:val="18"/>
                <w:szCs w:val="18"/>
                <w:lang w:eastAsia="zh-CN"/>
              </w:rPr>
              <w:t>5</w:t>
            </w:r>
            <w:r w:rsidRPr="00C25669">
              <w:rPr>
                <w:rFonts w:ascii="Arial" w:hAnsi="Arial" w:cs="Arial"/>
                <w:sz w:val="18"/>
                <w:szCs w:val="18"/>
              </w:rPr>
              <w:t>-</w:t>
            </w:r>
            <w:r w:rsidRPr="00C25669">
              <w:rPr>
                <w:rFonts w:ascii="Arial" w:hAnsi="Arial" w:cs="Arial"/>
                <w:sz w:val="18"/>
                <w:szCs w:val="18"/>
                <w:lang w:eastAsia="zh-CN"/>
              </w:rPr>
              <w:t>7</w:t>
            </w:r>
            <w:r w:rsidRPr="00C25669">
              <w:rPr>
                <w:rFonts w:ascii="Arial" w:hAnsi="Arial" w:cs="Arial"/>
                <w:sz w:val="18"/>
                <w:szCs w:val="18"/>
              </w:rPr>
              <w:t>.1 TDD</w:t>
            </w:r>
          </w:p>
        </w:tc>
      </w:tr>
      <w:tr w:rsidR="00FB4E26" w:rsidRPr="00C25669" w14:paraId="19FE7FD3" w14:textId="77777777" w:rsidTr="00990657">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4DA8DB85" w14:textId="77777777" w:rsidR="00FB4E26" w:rsidRPr="00C25669" w:rsidRDefault="00FB4E26" w:rsidP="00990657">
            <w:pPr>
              <w:keepNext/>
              <w:keepLines/>
              <w:spacing w:after="0"/>
              <w:ind w:left="851" w:hanging="851"/>
              <w:rPr>
                <w:rFonts w:ascii="Arial" w:eastAsia="SimSun" w:hAnsi="Arial"/>
                <w:sz w:val="18"/>
              </w:rPr>
            </w:pPr>
            <w:r w:rsidRPr="00C25669">
              <w:rPr>
                <w:rFonts w:ascii="Arial" w:eastAsia="SimSun" w:hAnsi="Arial"/>
                <w:sz w:val="18"/>
              </w:rPr>
              <w:t>Note 1:</w:t>
            </w:r>
            <w:r w:rsidRPr="00C25669">
              <w:rPr>
                <w:rFonts w:ascii="Arial" w:eastAsia="SimSun" w:hAnsi="Arial"/>
                <w:sz w:val="18"/>
                <w:lang w:eastAsia="zh-CN"/>
              </w:rPr>
              <w:tab/>
            </w:r>
            <w:r w:rsidRPr="00C25669">
              <w:rPr>
                <w:rFonts w:ascii="Arial" w:eastAsia="SimSun" w:hAnsi="Arial"/>
                <w:sz w:val="18"/>
              </w:rPr>
              <w:t>For random precoder selection, the precoder shall be updated in each</w:t>
            </w:r>
            <w:r w:rsidRPr="00C25669">
              <w:rPr>
                <w:rFonts w:ascii="Arial" w:eastAsia="SimSun" w:hAnsi="Arial" w:hint="eastAsia"/>
                <w:sz w:val="18"/>
              </w:rPr>
              <w:t xml:space="preserve"> slot</w:t>
            </w:r>
            <w:r w:rsidRPr="00C25669">
              <w:rPr>
                <w:rFonts w:ascii="Arial" w:eastAsia="SimSun" w:hAnsi="Arial"/>
                <w:sz w:val="18"/>
              </w:rPr>
              <w:t xml:space="preserve"> (</w:t>
            </w:r>
            <w:r w:rsidRPr="00C25669">
              <w:rPr>
                <w:rFonts w:ascii="Arial" w:eastAsia="SimSun" w:hAnsi="Arial" w:hint="eastAsia"/>
                <w:sz w:val="18"/>
                <w:lang w:eastAsia="zh-CN"/>
              </w:rPr>
              <w:t>0.125</w:t>
            </w:r>
            <w:r w:rsidRPr="00C25669">
              <w:rPr>
                <w:rFonts w:ascii="Arial" w:eastAsia="SimSun" w:hAnsi="Arial"/>
                <w:sz w:val="18"/>
              </w:rPr>
              <w:t xml:space="preserve"> ms granularity)</w:t>
            </w:r>
            <w:r w:rsidRPr="00C25669">
              <w:rPr>
                <w:rFonts w:ascii="Arial" w:eastAsia="SimSun" w:hAnsi="Arial" w:hint="eastAsia"/>
                <w:sz w:val="18"/>
              </w:rPr>
              <w:t>.</w:t>
            </w:r>
          </w:p>
          <w:p w14:paraId="61FA4D30" w14:textId="37D0E27B" w:rsidR="00FB4E26" w:rsidRPr="00C25669" w:rsidRDefault="00FB4E26" w:rsidP="00990657">
            <w:pPr>
              <w:keepNext/>
              <w:keepLines/>
              <w:spacing w:after="0"/>
              <w:ind w:left="851" w:hanging="851"/>
              <w:rPr>
                <w:rFonts w:ascii="Arial" w:eastAsia="SimSun" w:hAnsi="Arial"/>
                <w:sz w:val="18"/>
              </w:rPr>
            </w:pPr>
            <w:r w:rsidRPr="00C25669">
              <w:rPr>
                <w:rFonts w:ascii="Arial" w:eastAsia="SimSun" w:hAnsi="Arial"/>
                <w:sz w:val="18"/>
              </w:rPr>
              <w:t>Note 2:</w:t>
            </w:r>
            <w:r w:rsidRPr="00C25669">
              <w:rPr>
                <w:rFonts w:ascii="Arial" w:eastAsia="SimSun" w:hAnsi="Arial"/>
                <w:sz w:val="18"/>
              </w:rPr>
              <w:tab/>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sidRPr="00C25669">
              <w:rPr>
                <w:rFonts w:ascii="Arial" w:eastAsia="SimSun" w:hAnsi="Arial" w:hint="eastAsia"/>
                <w:sz w:val="18"/>
              </w:rPr>
              <w:t>]</w:t>
            </w:r>
            <w:r w:rsidRPr="00C25669">
              <w:rPr>
                <w:rFonts w:ascii="Arial" w:eastAsia="SimSun" w:hAnsi="Arial"/>
                <w:sz w:val="18"/>
              </w:rPr>
              <w:t xml:space="preserve">, this reported PMI cannot be applied at the </w:t>
            </w:r>
            <w:del w:id="512" w:author="CR0021r1" w:date="2019-12-03T16:19:00Z">
              <w:r w:rsidR="001C77DD" w:rsidDel="00DD49C9">
                <w:rPr>
                  <w:rFonts w:ascii="Arial" w:eastAsia="SimSun" w:hAnsi="Arial"/>
                  <w:sz w:val="18"/>
                </w:rPr>
                <w:delText>e</w:delText>
              </w:r>
            </w:del>
            <w:ins w:id="513" w:author="CR0021r1" w:date="2019-12-03T16:19:00Z">
              <w:r w:rsidR="001C77DD">
                <w:rPr>
                  <w:rFonts w:ascii="Arial" w:eastAsia="SimSun" w:hAnsi="Arial"/>
                  <w:sz w:val="18"/>
                </w:rPr>
                <w:t>g</w:t>
              </w:r>
            </w:ins>
            <w:r w:rsidR="001C77DD">
              <w:rPr>
                <w:rFonts w:ascii="Arial" w:eastAsia="SimSun" w:hAnsi="Arial"/>
                <w:sz w:val="18"/>
              </w:rPr>
              <w:t xml:space="preserve">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sidRPr="00C25669">
              <w:rPr>
                <w:rFonts w:ascii="Arial" w:eastAsia="SimSun" w:hAnsi="Arial" w:hint="eastAsia"/>
                <w:sz w:val="18"/>
              </w:rPr>
              <w:t>]</w:t>
            </w:r>
            <w:r w:rsidRPr="00C25669">
              <w:rPr>
                <w:rFonts w:ascii="Arial" w:eastAsia="SimSun" w:hAnsi="Arial"/>
                <w:sz w:val="18"/>
              </w:rPr>
              <w:t>.</w:t>
            </w:r>
          </w:p>
          <w:p w14:paraId="5A701C67" w14:textId="77777777" w:rsidR="00FB4E26" w:rsidRPr="00C25669" w:rsidRDefault="00FB4E26" w:rsidP="00990657">
            <w:pPr>
              <w:keepNext/>
              <w:keepLines/>
              <w:spacing w:after="0"/>
              <w:ind w:left="851" w:hanging="851"/>
              <w:rPr>
                <w:rFonts w:ascii="Arial" w:eastAsia="SimSun" w:hAnsi="Arial"/>
                <w:sz w:val="18"/>
                <w:lang w:eastAsia="zh-CN"/>
              </w:rPr>
            </w:pPr>
            <w:r w:rsidRPr="00C25669">
              <w:rPr>
                <w:rFonts w:ascii="Arial" w:eastAsia="SimSun" w:hAnsi="Arial" w:hint="eastAsia"/>
                <w:sz w:val="18"/>
              </w:rPr>
              <w:t xml:space="preserve">Note </w:t>
            </w:r>
            <w:r w:rsidRPr="00C25669">
              <w:rPr>
                <w:rFonts w:ascii="Arial" w:eastAsia="SimSun" w:hAnsi="Arial" w:hint="eastAsia"/>
                <w:sz w:val="18"/>
                <w:lang w:eastAsia="zh-CN"/>
              </w:rPr>
              <w:t>3</w:t>
            </w:r>
            <w:r w:rsidRPr="00C25669">
              <w:rPr>
                <w:rFonts w:ascii="Arial" w:eastAsia="SimSun" w:hAnsi="Arial" w:hint="eastAsia"/>
                <w:sz w:val="18"/>
              </w:rPr>
              <w:t>:</w:t>
            </w:r>
            <w:r w:rsidRPr="00C25669">
              <w:rPr>
                <w:rFonts w:ascii="Arial" w:eastAsia="SimSun" w:hAnsi="Arial"/>
                <w:sz w:val="18"/>
              </w:rPr>
              <w:tab/>
              <w:t xml:space="preserve">Randomization of the principle beam direction shall be used as specified in </w:t>
            </w:r>
            <w:r w:rsidRPr="00C25669">
              <w:rPr>
                <w:rFonts w:ascii="Arial" w:eastAsia="SimSun" w:hAnsi="Arial" w:hint="eastAsia"/>
                <w:sz w:val="18"/>
                <w:szCs w:val="18"/>
                <w:lang w:eastAsia="zh-CN"/>
              </w:rPr>
              <w:t xml:space="preserve">Annex </w:t>
            </w:r>
            <w:r w:rsidRPr="00C25669">
              <w:rPr>
                <w:rFonts w:ascii="Arial" w:eastAsia="SimSun" w:hAnsi="Arial"/>
                <w:sz w:val="18"/>
                <w:szCs w:val="18"/>
              </w:rPr>
              <w:t>B.2.3.2</w:t>
            </w:r>
            <w:r w:rsidRPr="00C25669">
              <w:rPr>
                <w:rFonts w:ascii="Arial" w:eastAsia="SimSun" w:hAnsi="Arial" w:hint="eastAsia"/>
                <w:sz w:val="18"/>
                <w:szCs w:val="18"/>
              </w:rPr>
              <w:t>.3</w:t>
            </w:r>
            <w:r w:rsidRPr="00C25669">
              <w:rPr>
                <w:rFonts w:ascii="Arial" w:eastAsia="SimSun" w:hAnsi="Arial" w:hint="eastAsia"/>
                <w:sz w:val="18"/>
              </w:rPr>
              <w:t>.</w:t>
            </w:r>
          </w:p>
        </w:tc>
      </w:tr>
    </w:tbl>
    <w:p w14:paraId="537A846A" w14:textId="77777777" w:rsidR="0090605A" w:rsidRPr="00C25669" w:rsidRDefault="0090605A" w:rsidP="0090605A">
      <w:pPr>
        <w:rPr>
          <w:rFonts w:eastAsia="SimSun"/>
          <w:lang w:eastAsia="zh-CN"/>
        </w:rPr>
      </w:pPr>
    </w:p>
    <w:p w14:paraId="1E36AA48" w14:textId="77777777" w:rsidR="0090605A" w:rsidRPr="00C25669" w:rsidRDefault="0090605A" w:rsidP="0090605A">
      <w:pPr>
        <w:pStyle w:val="TH"/>
        <w:rPr>
          <w:lang w:eastAsia="zh-CN"/>
        </w:rPr>
      </w:pPr>
      <w:r w:rsidRPr="00C25669">
        <w:t xml:space="preserve">Table </w:t>
      </w:r>
      <w:r w:rsidRPr="00C25669">
        <w:rPr>
          <w:rFonts w:hint="eastAsia"/>
          <w:lang w:eastAsia="zh-CN"/>
        </w:rPr>
        <w:t>8.3.2.2.1-2:</w:t>
      </w:r>
      <w:r w:rsidRPr="00C25669">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90605A" w:rsidRPr="00C25669" w14:paraId="42A9F178"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322F427B"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A16369C" w14:textId="77777777" w:rsidR="0090605A" w:rsidRPr="00C25669" w:rsidRDefault="0090605A" w:rsidP="0090605A">
            <w:pPr>
              <w:keepNext/>
              <w:keepLines/>
              <w:spacing w:after="0"/>
              <w:jc w:val="center"/>
              <w:rPr>
                <w:rFonts w:ascii="Arial" w:eastAsia="Times New Roman"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2139D4EB"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 xml:space="preserve">Test </w:t>
            </w:r>
            <w:r w:rsidRPr="00C25669">
              <w:rPr>
                <w:rFonts w:ascii="Arial" w:eastAsia="SimSun" w:hAnsi="Arial" w:hint="eastAsia"/>
                <w:b/>
                <w:sz w:val="18"/>
                <w:lang w:eastAsia="zh-CN"/>
              </w:rPr>
              <w:t>2</w:t>
            </w:r>
          </w:p>
        </w:tc>
      </w:tr>
      <w:tr w:rsidR="0090605A" w:rsidRPr="00C25669" w14:paraId="73C70EC5" w14:textId="77777777" w:rsidTr="0090605A">
        <w:trPr>
          <w:jc w:val="center"/>
        </w:trPr>
        <w:tc>
          <w:tcPr>
            <w:tcW w:w="2126" w:type="dxa"/>
            <w:tcBorders>
              <w:top w:val="single" w:sz="4" w:space="0" w:color="auto"/>
              <w:left w:val="single" w:sz="4" w:space="0" w:color="auto"/>
              <w:bottom w:val="single" w:sz="4" w:space="0" w:color="auto"/>
              <w:right w:val="single" w:sz="4" w:space="0" w:color="auto"/>
            </w:tcBorders>
            <w:hideMark/>
          </w:tcPr>
          <w:p w14:paraId="0CA167FB" w14:textId="77777777" w:rsidR="0090605A" w:rsidRPr="00C25669" w:rsidRDefault="0090605A" w:rsidP="0090605A">
            <w:pPr>
              <w:keepNext/>
              <w:keepLines/>
              <w:spacing w:after="0"/>
              <w:jc w:val="center"/>
              <w:rPr>
                <w:rFonts w:ascii="Arial" w:eastAsia="Times New Roman"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1EC46E" w14:textId="77777777" w:rsidR="0090605A" w:rsidRPr="00C25669" w:rsidRDefault="0090605A" w:rsidP="0090605A">
            <w:pPr>
              <w:keepNext/>
              <w:keepLines/>
              <w:spacing w:after="0"/>
              <w:jc w:val="center"/>
              <w:rPr>
                <w:rFonts w:ascii="Arial" w:eastAsia="Times New Roman" w:hAnsi="Arial"/>
                <w:sz w:val="18"/>
                <w:lang w:eastAsia="zh-CN"/>
              </w:rPr>
            </w:pPr>
            <w:r w:rsidRPr="00C25669">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626264E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1.05</w:t>
            </w:r>
          </w:p>
        </w:tc>
      </w:tr>
    </w:tbl>
    <w:p w14:paraId="368E95A0" w14:textId="77777777" w:rsidR="0090605A" w:rsidRPr="00C25669" w:rsidRDefault="0090605A" w:rsidP="0090605A">
      <w:pPr>
        <w:rPr>
          <w:rFonts w:eastAsia="SimSun"/>
          <w:lang w:eastAsia="zh-CN"/>
        </w:rPr>
      </w:pPr>
    </w:p>
    <w:p w14:paraId="170EF0EC" w14:textId="77777777" w:rsidR="0090605A" w:rsidRPr="00C25669" w:rsidRDefault="0090605A" w:rsidP="0090605A">
      <w:pPr>
        <w:pStyle w:val="Heading2"/>
        <w:rPr>
          <w:lang w:eastAsia="zh-CN"/>
        </w:rPr>
      </w:pPr>
      <w:bookmarkStart w:id="514" w:name="_Toc21338312"/>
      <w:r w:rsidRPr="00C25669">
        <w:rPr>
          <w:rFonts w:hint="eastAsia"/>
          <w:lang w:eastAsia="zh-CN"/>
        </w:rPr>
        <w:t>8</w:t>
      </w:r>
      <w:r w:rsidRPr="00C25669">
        <w:rPr>
          <w:lang w:eastAsia="zh-CN"/>
        </w:rPr>
        <w:t>.</w:t>
      </w:r>
      <w:r w:rsidRPr="00C25669">
        <w:rPr>
          <w:rFonts w:hint="eastAsia"/>
          <w:lang w:eastAsia="zh-CN"/>
        </w:rPr>
        <w:t>4</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bookmarkEnd w:id="514"/>
    </w:p>
    <w:p w14:paraId="333D4063" w14:textId="77777777" w:rsidR="0090605A" w:rsidRPr="00C25669" w:rsidRDefault="0090605A" w:rsidP="0090605A">
      <w:pPr>
        <w:rPr>
          <w:rFonts w:eastAsia="SimSun"/>
          <w:lang w:eastAsia="zh-CN"/>
        </w:rPr>
      </w:pPr>
      <w:r w:rsidRPr="00C25669">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DBE7B6" w14:textId="77777777" w:rsidR="0090605A" w:rsidRPr="00C25669" w:rsidRDefault="0090605A" w:rsidP="0090605A">
      <w:pPr>
        <w:pStyle w:val="Heading3"/>
        <w:rPr>
          <w:lang w:eastAsia="zh-CN"/>
        </w:rPr>
      </w:pPr>
      <w:bookmarkStart w:id="515" w:name="_Toc21338313"/>
      <w:r w:rsidRPr="00C25669">
        <w:rPr>
          <w:rFonts w:hint="eastAsia"/>
          <w:lang w:eastAsia="zh-CN"/>
        </w:rPr>
        <w:t>8.4</w:t>
      </w:r>
      <w:r w:rsidRPr="00C25669">
        <w:t>.1</w:t>
      </w:r>
      <w:r w:rsidRPr="00C25669">
        <w:rPr>
          <w:rFonts w:hint="eastAsia"/>
          <w:lang w:eastAsia="zh-CN"/>
        </w:rPr>
        <w:tab/>
      </w:r>
      <w:r w:rsidRPr="00C25669">
        <w:rPr>
          <w:rFonts w:hint="eastAsia"/>
        </w:rPr>
        <w:t>1</w:t>
      </w:r>
      <w:r w:rsidRPr="00C25669">
        <w:t>RX requirements</w:t>
      </w:r>
      <w:bookmarkEnd w:id="515"/>
    </w:p>
    <w:p w14:paraId="4255117A" w14:textId="77777777" w:rsidR="0090605A" w:rsidRPr="00C25669" w:rsidRDefault="0090605A" w:rsidP="0090605A">
      <w:pPr>
        <w:rPr>
          <w:rFonts w:eastAsia="SimSun"/>
          <w:lang w:eastAsia="zh-CN"/>
        </w:rPr>
      </w:pPr>
      <w:r w:rsidRPr="00C25669">
        <w:rPr>
          <w:rFonts w:eastAsia="SimSun" w:hint="eastAsia"/>
          <w:lang w:eastAsia="zh-CN"/>
        </w:rPr>
        <w:t>(Void)</w:t>
      </w:r>
    </w:p>
    <w:p w14:paraId="548C3F6C" w14:textId="77777777" w:rsidR="0090605A" w:rsidRPr="00C25669" w:rsidRDefault="0090605A" w:rsidP="0090605A">
      <w:pPr>
        <w:pStyle w:val="Heading3"/>
        <w:rPr>
          <w:lang w:eastAsia="zh-CN"/>
        </w:rPr>
      </w:pPr>
      <w:bookmarkStart w:id="516" w:name="_Toc21338314"/>
      <w:r w:rsidRPr="00C25669">
        <w:rPr>
          <w:rFonts w:hint="eastAsia"/>
          <w:lang w:eastAsia="zh-CN"/>
        </w:rPr>
        <w:lastRenderedPageBreak/>
        <w:t>8</w:t>
      </w:r>
      <w:r w:rsidRPr="00C25669">
        <w:t>.</w:t>
      </w:r>
      <w:r w:rsidRPr="00C25669">
        <w:rPr>
          <w:rFonts w:hint="eastAsia"/>
          <w:lang w:eastAsia="zh-CN"/>
        </w:rPr>
        <w:t>4</w:t>
      </w:r>
      <w:r w:rsidRPr="00C25669">
        <w:t>.</w:t>
      </w:r>
      <w:r w:rsidRPr="00C25669">
        <w:rPr>
          <w:rFonts w:hint="eastAsia"/>
        </w:rPr>
        <w:t>2</w:t>
      </w:r>
      <w:r w:rsidRPr="00C25669">
        <w:rPr>
          <w:rFonts w:hint="eastAsia"/>
          <w:lang w:eastAsia="zh-CN"/>
        </w:rPr>
        <w:tab/>
      </w:r>
      <w:r w:rsidRPr="00C25669">
        <w:rPr>
          <w:rFonts w:hint="eastAsia"/>
        </w:rPr>
        <w:t>2</w:t>
      </w:r>
      <w:r w:rsidRPr="00C25669">
        <w:t>RX requirements</w:t>
      </w:r>
      <w:bookmarkEnd w:id="516"/>
    </w:p>
    <w:p w14:paraId="236A04BA" w14:textId="77777777" w:rsidR="0090605A" w:rsidRPr="00C25669" w:rsidRDefault="0090605A" w:rsidP="0090605A">
      <w:pPr>
        <w:pStyle w:val="Heading4"/>
        <w:rPr>
          <w:lang w:eastAsia="zh-CN"/>
        </w:rPr>
      </w:pPr>
      <w:bookmarkStart w:id="517" w:name="_Toc21338315"/>
      <w:r w:rsidRPr="00C25669">
        <w:rPr>
          <w:rFonts w:hint="eastAsia"/>
          <w:lang w:eastAsia="zh-CN"/>
        </w:rPr>
        <w:t>8</w:t>
      </w:r>
      <w:r w:rsidRPr="00C25669">
        <w:t>.</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517"/>
    </w:p>
    <w:p w14:paraId="35441C07" w14:textId="77777777" w:rsidR="0090605A" w:rsidRPr="00C25669" w:rsidRDefault="0090605A" w:rsidP="0090605A">
      <w:pPr>
        <w:rPr>
          <w:rFonts w:eastAsia="SimSun"/>
          <w:lang w:eastAsia="zh-CN"/>
        </w:rPr>
      </w:pPr>
      <w:r w:rsidRPr="00C25669">
        <w:rPr>
          <w:rFonts w:eastAsia="SimSun" w:hint="eastAsia"/>
          <w:lang w:eastAsia="zh-CN"/>
        </w:rPr>
        <w:t>(Void)</w:t>
      </w:r>
    </w:p>
    <w:p w14:paraId="10F404D3" w14:textId="77777777" w:rsidR="0090605A" w:rsidRPr="00C25669" w:rsidRDefault="0090605A" w:rsidP="0090605A">
      <w:pPr>
        <w:pStyle w:val="Heading4"/>
        <w:rPr>
          <w:lang w:eastAsia="zh-CN"/>
        </w:rPr>
      </w:pPr>
      <w:bookmarkStart w:id="518" w:name="_Toc21338316"/>
      <w:r w:rsidRPr="00C25669">
        <w:rPr>
          <w:rFonts w:hint="eastAsia"/>
          <w:lang w:eastAsia="zh-CN"/>
        </w:rPr>
        <w:t>8</w:t>
      </w:r>
      <w:r w:rsidRPr="00C25669">
        <w:rPr>
          <w:lang w:eastAsia="zh-CN"/>
        </w:rPr>
        <w:t>.</w:t>
      </w:r>
      <w:r w:rsidRPr="00C25669">
        <w:rPr>
          <w:rFonts w:hint="eastAsia"/>
          <w:lang w:eastAsia="zh-CN"/>
        </w:rPr>
        <w:t>4</w:t>
      </w:r>
      <w:r w:rsidRPr="00C25669">
        <w:rPr>
          <w:lang w:eastAsia="zh-CN"/>
        </w:rPr>
        <w:t>.</w:t>
      </w:r>
      <w:r w:rsidRPr="00C25669">
        <w:rPr>
          <w:rFonts w:hint="eastAsia"/>
          <w:lang w:eastAsia="zh-CN"/>
        </w:rPr>
        <w:t>2</w:t>
      </w:r>
      <w:r w:rsidRPr="00C25669">
        <w:rPr>
          <w:lang w:eastAsia="zh-CN"/>
        </w:rPr>
        <w:t>.</w:t>
      </w:r>
      <w:r w:rsidRPr="00C25669">
        <w:rPr>
          <w:rFonts w:hint="eastAsia"/>
          <w:lang w:eastAsia="zh-CN"/>
        </w:rPr>
        <w:t>2</w:t>
      </w:r>
      <w:r w:rsidRPr="00C25669">
        <w:rPr>
          <w:rFonts w:hint="eastAsia"/>
          <w:lang w:eastAsia="zh-CN"/>
        </w:rPr>
        <w:tab/>
        <w:t>TDD</w:t>
      </w:r>
      <w:bookmarkEnd w:id="518"/>
    </w:p>
    <w:p w14:paraId="7C69C2AE" w14:textId="77777777" w:rsidR="0090605A" w:rsidRPr="00C25669" w:rsidRDefault="0090605A" w:rsidP="0090605A">
      <w:pPr>
        <w:tabs>
          <w:tab w:val="left" w:pos="6096"/>
        </w:tabs>
        <w:rPr>
          <w:rFonts w:eastAsia="SimSun"/>
        </w:rPr>
      </w:pPr>
      <w:r w:rsidRPr="00C25669">
        <w:rPr>
          <w:rFonts w:eastAsia="SimSun"/>
        </w:rPr>
        <w:t>The minimum performance requirement in Table 8.4.2.2-2 is defined as</w:t>
      </w:r>
    </w:p>
    <w:p w14:paraId="005E779D" w14:textId="77777777" w:rsidR="0090605A" w:rsidRPr="00C25669" w:rsidRDefault="0090605A" w:rsidP="0090605A">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431F72D0" w14:textId="77777777" w:rsidR="0090605A" w:rsidRPr="00C25669" w:rsidRDefault="0090605A" w:rsidP="0090605A">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288478EC" w14:textId="77777777" w:rsidR="0090605A" w:rsidRPr="00C25669" w:rsidRDefault="0090605A" w:rsidP="0090605A">
      <w:pPr>
        <w:rPr>
          <w:rFonts w:eastAsia="SimSun"/>
        </w:rPr>
      </w:pPr>
      <w:r w:rsidRPr="00C25669">
        <w:rPr>
          <w:rFonts w:eastAsia="SimSun"/>
        </w:rPr>
        <w:t xml:space="preserve">For the parameters specified in Table 8.4.2.2-1, and using the downlink physical channels specified in Annex </w:t>
      </w:r>
      <w:r w:rsidRPr="00C25669">
        <w:rPr>
          <w:rFonts w:eastAsia="SimSun" w:hint="eastAsia"/>
          <w:lang w:eastAsia="zh-CN"/>
        </w:rPr>
        <w:t>C.5.1</w:t>
      </w:r>
      <w:r w:rsidRPr="00C25669">
        <w:rPr>
          <w:rFonts w:eastAsia="SimSun"/>
        </w:rPr>
        <w:t>, the minimum requirements are specified in Table 8.4.2.2-2.</w:t>
      </w:r>
    </w:p>
    <w:p w14:paraId="7D1FB20C" w14:textId="77777777" w:rsidR="0090605A" w:rsidRPr="00C25669" w:rsidRDefault="0090605A" w:rsidP="0090605A">
      <w:pPr>
        <w:pStyle w:val="TH"/>
      </w:pPr>
      <w:r w:rsidRPr="00C25669">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FB4E26" w:rsidRPr="00C25669" w14:paraId="4A0500B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FE7F07"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5C1560"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08ACB19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425735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BC61AF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Test 3</w:t>
            </w:r>
          </w:p>
        </w:tc>
      </w:tr>
      <w:tr w:rsidR="00FB4E26" w:rsidRPr="00C25669" w14:paraId="1C92CB04"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CFA6DC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51AB8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E2E44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5FF8FAB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B6E59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100</w:t>
            </w:r>
          </w:p>
        </w:tc>
      </w:tr>
      <w:tr w:rsidR="00FB4E26" w:rsidRPr="00C25669" w14:paraId="6D687018"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8327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0898BC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7C504BA"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4C531176"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29D1B70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120</w:t>
            </w:r>
          </w:p>
        </w:tc>
      </w:tr>
      <w:tr w:rsidR="00FB4E26" w:rsidRPr="00C25669" w14:paraId="00FEC406"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AA14B0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8C7D3D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177EF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116F37E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72C169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TDD</w:t>
            </w:r>
          </w:p>
        </w:tc>
      </w:tr>
      <w:tr w:rsidR="00FB4E26" w:rsidRPr="00C25669" w14:paraId="79E85CD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8B2CF0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BC356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588B4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10E3EF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13713AC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FR1.120-2</w:t>
            </w:r>
          </w:p>
        </w:tc>
      </w:tr>
      <w:tr w:rsidR="00FB4E26" w:rsidRPr="00C25669" w14:paraId="7E7CF114"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23FD7E3" w14:textId="77777777" w:rsidR="00FB4E26" w:rsidRPr="00C25669" w:rsidRDefault="00FB4E26" w:rsidP="00990657">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64A097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215ADB1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3593398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6C11B5E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r>
      <w:tr w:rsidR="00FB4E26" w:rsidRPr="00C25669" w14:paraId="1349C96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A397E1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AA6C22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A73E3F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2AFCFCE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467F0E0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3</w:t>
            </w:r>
            <w:r w:rsidRPr="00C25669">
              <w:rPr>
                <w:rFonts w:ascii="Arial" w:eastAsia="SimSun" w:hAnsi="Arial"/>
                <w:sz w:val="18"/>
              </w:rPr>
              <w:t>5</w:t>
            </w:r>
          </w:p>
        </w:tc>
      </w:tr>
      <w:tr w:rsidR="00FB4E26" w:rsidRPr="00C25669" w14:paraId="72E7E4E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C1653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654CA2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DCAFA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64AB5C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2B2CDB5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XP High 2x2</w:t>
            </w:r>
          </w:p>
        </w:tc>
      </w:tr>
      <w:tr w:rsidR="00FB4E26" w:rsidRPr="00C25669" w14:paraId="6FC07020"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68B7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3E619B7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195FD6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226EB6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A2099F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As defined in Annex B.4.1</w:t>
            </w:r>
          </w:p>
        </w:tc>
      </w:tr>
      <w:tr w:rsidR="00FB4E26" w:rsidRPr="00C25669" w14:paraId="53942558" w14:textId="77777777" w:rsidTr="00990657">
        <w:trPr>
          <w:trHeight w:val="70"/>
        </w:trPr>
        <w:tc>
          <w:tcPr>
            <w:tcW w:w="1196" w:type="dxa"/>
            <w:vMerge w:val="restart"/>
            <w:tcBorders>
              <w:top w:val="single" w:sz="4" w:space="0" w:color="auto"/>
              <w:left w:val="single" w:sz="4" w:space="0" w:color="auto"/>
              <w:right w:val="single" w:sz="4" w:space="0" w:color="auto"/>
            </w:tcBorders>
            <w:vAlign w:val="center"/>
            <w:hideMark/>
          </w:tcPr>
          <w:p w14:paraId="449A671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ZP CSI-RS configuration</w:t>
            </w:r>
          </w:p>
          <w:p w14:paraId="727109A8"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8C765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8A5528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5B09C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6493459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0E1054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Aperiodic</w:t>
            </w:r>
          </w:p>
        </w:tc>
      </w:tr>
      <w:tr w:rsidR="00FB4E26" w:rsidRPr="00C25669" w14:paraId="7CAC9DC8" w14:textId="77777777" w:rsidTr="00990657">
        <w:trPr>
          <w:trHeight w:val="70"/>
        </w:trPr>
        <w:tc>
          <w:tcPr>
            <w:tcW w:w="1196" w:type="dxa"/>
            <w:vMerge/>
            <w:tcBorders>
              <w:left w:val="single" w:sz="4" w:space="0" w:color="auto"/>
              <w:right w:val="single" w:sz="4" w:space="0" w:color="auto"/>
            </w:tcBorders>
            <w:vAlign w:val="center"/>
            <w:hideMark/>
          </w:tcPr>
          <w:p w14:paraId="756995C8"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EA405C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7E8154"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344BD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E4EF05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66328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w:t>
            </w:r>
          </w:p>
        </w:tc>
      </w:tr>
      <w:tr w:rsidR="00FB4E26" w:rsidRPr="00C25669" w14:paraId="47E7CB46" w14:textId="77777777" w:rsidTr="00990657">
        <w:trPr>
          <w:trHeight w:val="70"/>
        </w:trPr>
        <w:tc>
          <w:tcPr>
            <w:tcW w:w="1196" w:type="dxa"/>
            <w:vMerge/>
            <w:tcBorders>
              <w:left w:val="single" w:sz="4" w:space="0" w:color="auto"/>
              <w:right w:val="single" w:sz="4" w:space="0" w:color="auto"/>
            </w:tcBorders>
            <w:vAlign w:val="center"/>
            <w:hideMark/>
          </w:tcPr>
          <w:p w14:paraId="052E0BD4"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88756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80C721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80CF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8B33B6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EFA003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r>
      <w:tr w:rsidR="00FB4E26" w:rsidRPr="00C25669" w14:paraId="5A3206BE" w14:textId="77777777" w:rsidTr="00990657">
        <w:trPr>
          <w:trHeight w:val="70"/>
        </w:trPr>
        <w:tc>
          <w:tcPr>
            <w:tcW w:w="1196" w:type="dxa"/>
            <w:vMerge/>
            <w:tcBorders>
              <w:left w:val="single" w:sz="4" w:space="0" w:color="auto"/>
              <w:right w:val="single" w:sz="4" w:space="0" w:color="auto"/>
            </w:tcBorders>
            <w:vAlign w:val="center"/>
            <w:hideMark/>
          </w:tcPr>
          <w:p w14:paraId="226E0F3A"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34AF2E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551854"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931FF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B3E0B3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41179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3EDF565" w14:textId="77777777" w:rsidTr="00990657">
        <w:trPr>
          <w:trHeight w:val="70"/>
        </w:trPr>
        <w:tc>
          <w:tcPr>
            <w:tcW w:w="1196" w:type="dxa"/>
            <w:vMerge/>
            <w:tcBorders>
              <w:left w:val="single" w:sz="4" w:space="0" w:color="auto"/>
              <w:right w:val="single" w:sz="4" w:space="0" w:color="auto"/>
            </w:tcBorders>
            <w:vAlign w:val="center"/>
            <w:hideMark/>
          </w:tcPr>
          <w:p w14:paraId="4C39848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59E499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47B280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BBC1D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508A73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38035C0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4, (8,-)</w:t>
            </w:r>
          </w:p>
        </w:tc>
      </w:tr>
      <w:tr w:rsidR="00FB4E26" w:rsidRPr="00C25669" w14:paraId="34522AC8" w14:textId="77777777" w:rsidTr="00990657">
        <w:trPr>
          <w:trHeight w:val="70"/>
        </w:trPr>
        <w:tc>
          <w:tcPr>
            <w:tcW w:w="1196" w:type="dxa"/>
            <w:vMerge/>
            <w:tcBorders>
              <w:left w:val="single" w:sz="4" w:space="0" w:color="auto"/>
              <w:right w:val="single" w:sz="4" w:space="0" w:color="auto"/>
            </w:tcBorders>
            <w:vAlign w:val="center"/>
            <w:hideMark/>
          </w:tcPr>
          <w:p w14:paraId="0AEC0BC5"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C8C439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C097BC0"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DD5FA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1AC2B0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4FC0B8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r>
      <w:tr w:rsidR="00FB4E26" w:rsidRPr="00C25669" w14:paraId="25B66097" w14:textId="77777777" w:rsidTr="00990657">
        <w:trPr>
          <w:trHeight w:val="70"/>
        </w:trPr>
        <w:tc>
          <w:tcPr>
            <w:tcW w:w="1196" w:type="dxa"/>
            <w:vMerge/>
            <w:tcBorders>
              <w:left w:val="single" w:sz="4" w:space="0" w:color="auto"/>
              <w:right w:val="single" w:sz="4" w:space="0" w:color="auto"/>
            </w:tcBorders>
            <w:vAlign w:val="center"/>
            <w:hideMark/>
          </w:tcPr>
          <w:p w14:paraId="4F40091B"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A31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w:t>
            </w:r>
          </w:p>
          <w:p w14:paraId="2A38883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5CE3B4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63C4434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7B5678C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F65212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3CF80A66" w14:textId="77777777" w:rsidTr="00477546">
        <w:trPr>
          <w:trHeight w:val="70"/>
        </w:trPr>
        <w:tc>
          <w:tcPr>
            <w:tcW w:w="1196" w:type="dxa"/>
            <w:vMerge/>
            <w:tcBorders>
              <w:left w:val="single" w:sz="4" w:space="0" w:color="auto"/>
              <w:bottom w:val="single" w:sz="4" w:space="0" w:color="auto"/>
              <w:right w:val="single" w:sz="4" w:space="0" w:color="auto"/>
            </w:tcBorders>
            <w:vAlign w:val="center"/>
          </w:tcPr>
          <w:p w14:paraId="60A43EE5"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0DC05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ZP CSI-RS trigger</w:t>
            </w:r>
          </w:p>
        </w:tc>
        <w:tc>
          <w:tcPr>
            <w:tcW w:w="740" w:type="dxa"/>
            <w:tcBorders>
              <w:top w:val="single" w:sz="4" w:space="0" w:color="auto"/>
              <w:left w:val="single" w:sz="4" w:space="0" w:color="auto"/>
              <w:bottom w:val="single" w:sz="4" w:space="0" w:color="auto"/>
              <w:right w:val="single" w:sz="4" w:space="0" w:color="auto"/>
            </w:tcBorders>
            <w:vAlign w:val="center"/>
          </w:tcPr>
          <w:p w14:paraId="6297B73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5BD5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B27DA1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72E7AD8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r>
      <w:tr w:rsidR="00FB4E26" w:rsidRPr="00C25669" w14:paraId="3E3B7A46" w14:textId="77777777" w:rsidTr="00990657">
        <w:trPr>
          <w:trHeight w:val="70"/>
        </w:trPr>
        <w:tc>
          <w:tcPr>
            <w:tcW w:w="1196" w:type="dxa"/>
            <w:vMerge w:val="restart"/>
            <w:tcBorders>
              <w:top w:val="single" w:sz="4" w:space="0" w:color="auto"/>
              <w:left w:val="single" w:sz="4" w:space="0" w:color="auto"/>
              <w:right w:val="single" w:sz="4" w:space="0" w:color="auto"/>
            </w:tcBorders>
            <w:vAlign w:val="center"/>
            <w:hideMark/>
          </w:tcPr>
          <w:p w14:paraId="12B3D17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 for CSI acquisition</w:t>
            </w:r>
          </w:p>
          <w:p w14:paraId="17784124"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B67B34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4569E23"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FD86A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E23514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1BF26C8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Aperiodic</w:t>
            </w:r>
          </w:p>
        </w:tc>
      </w:tr>
      <w:tr w:rsidR="00FB4E26" w:rsidRPr="00C25669" w14:paraId="566E55F4" w14:textId="77777777" w:rsidTr="00990657">
        <w:trPr>
          <w:trHeight w:val="70"/>
        </w:trPr>
        <w:tc>
          <w:tcPr>
            <w:tcW w:w="1196" w:type="dxa"/>
            <w:vMerge/>
            <w:tcBorders>
              <w:left w:val="single" w:sz="4" w:space="0" w:color="auto"/>
              <w:right w:val="single" w:sz="4" w:space="0" w:color="auto"/>
            </w:tcBorders>
            <w:vAlign w:val="center"/>
          </w:tcPr>
          <w:p w14:paraId="0ACE9E7C"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A05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0EED4C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6654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1CE1DE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B5DBED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r>
      <w:tr w:rsidR="00FB4E26" w:rsidRPr="00C25669" w14:paraId="4D1280A7" w14:textId="77777777" w:rsidTr="00990657">
        <w:trPr>
          <w:trHeight w:val="70"/>
        </w:trPr>
        <w:tc>
          <w:tcPr>
            <w:tcW w:w="1196" w:type="dxa"/>
            <w:vMerge/>
            <w:tcBorders>
              <w:left w:val="single" w:sz="4" w:space="0" w:color="auto"/>
              <w:right w:val="single" w:sz="4" w:space="0" w:color="auto"/>
            </w:tcBorders>
            <w:vAlign w:val="center"/>
            <w:hideMark/>
          </w:tcPr>
          <w:p w14:paraId="61E45F8F"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32DCB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7497A25"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DFC35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B55E20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78CC34C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FD-CDM2</w:t>
            </w:r>
          </w:p>
        </w:tc>
      </w:tr>
      <w:tr w:rsidR="00FB4E26" w:rsidRPr="00C25669" w14:paraId="487EA084" w14:textId="77777777" w:rsidTr="00990657">
        <w:trPr>
          <w:trHeight w:val="70"/>
        </w:trPr>
        <w:tc>
          <w:tcPr>
            <w:tcW w:w="1196" w:type="dxa"/>
            <w:vMerge/>
            <w:tcBorders>
              <w:left w:val="single" w:sz="4" w:space="0" w:color="auto"/>
              <w:right w:val="single" w:sz="4" w:space="0" w:color="auto"/>
            </w:tcBorders>
            <w:vAlign w:val="center"/>
            <w:hideMark/>
          </w:tcPr>
          <w:p w14:paraId="59DE5AF6"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254767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D51B10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017F2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77258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BE76E4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6AC44A2" w14:textId="77777777" w:rsidTr="00990657">
        <w:trPr>
          <w:trHeight w:val="70"/>
        </w:trPr>
        <w:tc>
          <w:tcPr>
            <w:tcW w:w="1196" w:type="dxa"/>
            <w:vMerge/>
            <w:tcBorders>
              <w:left w:val="single" w:sz="4" w:space="0" w:color="auto"/>
              <w:right w:val="single" w:sz="4" w:space="0" w:color="auto"/>
            </w:tcBorders>
            <w:vAlign w:val="center"/>
            <w:hideMark/>
          </w:tcPr>
          <w:p w14:paraId="3CE0B20F" w14:textId="77777777" w:rsidR="00FB4E26" w:rsidRPr="00C25669" w:rsidRDefault="00FB4E26" w:rsidP="00990657">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31BB59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911B73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AED1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8BA86F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6D78F9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Row 3 (6,-)</w:t>
            </w:r>
          </w:p>
        </w:tc>
      </w:tr>
      <w:tr w:rsidR="00FB4E26" w:rsidRPr="00C25669" w14:paraId="3960F126" w14:textId="77777777" w:rsidTr="00990657">
        <w:trPr>
          <w:trHeight w:val="70"/>
        </w:trPr>
        <w:tc>
          <w:tcPr>
            <w:tcW w:w="1196" w:type="dxa"/>
            <w:vMerge/>
            <w:tcBorders>
              <w:left w:val="single" w:sz="4" w:space="0" w:color="auto"/>
              <w:right w:val="single" w:sz="4" w:space="0" w:color="auto"/>
            </w:tcBorders>
            <w:vAlign w:val="center"/>
            <w:hideMark/>
          </w:tcPr>
          <w:p w14:paraId="09D1DE36"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466B8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F98C0F6"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2F74C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1A1021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8D909F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(13,-)</w:t>
            </w:r>
          </w:p>
        </w:tc>
      </w:tr>
      <w:tr w:rsidR="00FB4E26" w:rsidRPr="00C25669" w14:paraId="33E482DC" w14:textId="77777777" w:rsidTr="00990657">
        <w:trPr>
          <w:trHeight w:val="70"/>
        </w:trPr>
        <w:tc>
          <w:tcPr>
            <w:tcW w:w="1196" w:type="dxa"/>
            <w:vMerge/>
            <w:tcBorders>
              <w:left w:val="single" w:sz="4" w:space="0" w:color="auto"/>
              <w:right w:val="single" w:sz="4" w:space="0" w:color="auto"/>
            </w:tcBorders>
            <w:vAlign w:val="center"/>
            <w:hideMark/>
          </w:tcPr>
          <w:p w14:paraId="5710082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D15E0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NZP CSI-RS-timeConfig</w:t>
            </w:r>
          </w:p>
          <w:p w14:paraId="6B41B77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28B2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5B49BB3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6A0725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44F5E6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09E7876F" w14:textId="77777777" w:rsidTr="00990657">
        <w:trPr>
          <w:trHeight w:val="70"/>
        </w:trPr>
        <w:tc>
          <w:tcPr>
            <w:tcW w:w="1196" w:type="dxa"/>
            <w:vMerge/>
            <w:tcBorders>
              <w:left w:val="single" w:sz="4" w:space="0" w:color="auto"/>
              <w:right w:val="single" w:sz="4" w:space="0" w:color="auto"/>
            </w:tcBorders>
            <w:vAlign w:val="center"/>
          </w:tcPr>
          <w:p w14:paraId="607D00AB"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68F9CA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3E79882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69706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309DB4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C2E5E6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w:t>
            </w:r>
          </w:p>
        </w:tc>
      </w:tr>
      <w:tr w:rsidR="00FB4E26" w:rsidRPr="00C25669" w14:paraId="01C52B29" w14:textId="77777777" w:rsidTr="00990657">
        <w:trPr>
          <w:trHeight w:val="70"/>
        </w:trPr>
        <w:tc>
          <w:tcPr>
            <w:tcW w:w="1196" w:type="dxa"/>
            <w:vMerge w:val="restart"/>
            <w:tcBorders>
              <w:left w:val="single" w:sz="4" w:space="0" w:color="auto"/>
              <w:right w:val="single" w:sz="4" w:space="0" w:color="auto"/>
            </w:tcBorders>
            <w:vAlign w:val="center"/>
          </w:tcPr>
          <w:p w14:paraId="12436FC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4024504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4C28A0F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DB3F02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0B1112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290D641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hint="eastAsia"/>
                <w:sz w:val="18"/>
                <w:lang w:eastAsia="zh-CN"/>
              </w:rPr>
              <w:t>Periodic</w:t>
            </w:r>
          </w:p>
        </w:tc>
      </w:tr>
      <w:tr w:rsidR="00FB4E26" w:rsidRPr="00C25669" w14:paraId="39C512C7" w14:textId="77777777" w:rsidTr="00990657">
        <w:trPr>
          <w:trHeight w:val="70"/>
        </w:trPr>
        <w:tc>
          <w:tcPr>
            <w:tcW w:w="1196" w:type="dxa"/>
            <w:vMerge/>
            <w:tcBorders>
              <w:left w:val="single" w:sz="4" w:space="0" w:color="auto"/>
              <w:right w:val="single" w:sz="4" w:space="0" w:color="auto"/>
            </w:tcBorders>
            <w:vAlign w:val="center"/>
            <w:hideMark/>
          </w:tcPr>
          <w:p w14:paraId="041579D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6F024E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05C526D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703B6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27A4DAA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7A66187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Pattern 1</w:t>
            </w:r>
          </w:p>
        </w:tc>
      </w:tr>
      <w:tr w:rsidR="00FB4E26" w:rsidRPr="00C25669" w14:paraId="5B4B4608" w14:textId="77777777" w:rsidTr="00990657">
        <w:trPr>
          <w:trHeight w:val="70"/>
        </w:trPr>
        <w:tc>
          <w:tcPr>
            <w:tcW w:w="1196" w:type="dxa"/>
            <w:vMerge/>
            <w:tcBorders>
              <w:left w:val="single" w:sz="4" w:space="0" w:color="auto"/>
              <w:right w:val="single" w:sz="4" w:space="0" w:color="auto"/>
            </w:tcBorders>
            <w:vAlign w:val="center"/>
            <w:hideMark/>
          </w:tcPr>
          <w:p w14:paraId="586E20DA"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3EF2CC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Resource Mapping</w:t>
            </w:r>
          </w:p>
          <w:p w14:paraId="5994AE9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CSI-IM</w:t>
            </w:r>
            <w:r w:rsidRPr="00C25669">
              <w:rPr>
                <w:rFonts w:ascii="Arial" w:eastAsia="SimSun" w:hAnsi="Arial"/>
                <w:sz w:val="18"/>
              </w:rPr>
              <w:t>,</w:t>
            </w:r>
            <w:r w:rsidRPr="00C25669">
              <w:rPr>
                <w:rFonts w:ascii="Arial" w:eastAsia="SimSun" w:hAnsi="Arial" w:hint="eastAsia"/>
                <w:sz w:val="18"/>
              </w:rPr>
              <w:t>l</w:t>
            </w:r>
            <w:r w:rsidRPr="00C25669">
              <w:rPr>
                <w:rFonts w:ascii="Arial" w:eastAsia="SimSun" w:hAnsi="Arial"/>
                <w:sz w:val="18"/>
                <w:vertAlign w:val="subscript"/>
              </w:rPr>
              <w:t>CSI-IM</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7FBE0A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E741A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46CED10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0736C5B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(8,13)</w:t>
            </w:r>
          </w:p>
        </w:tc>
      </w:tr>
      <w:tr w:rsidR="00FB4E26" w:rsidRPr="00C25669" w14:paraId="1D9C8912" w14:textId="77777777" w:rsidTr="00990657">
        <w:trPr>
          <w:trHeight w:val="70"/>
        </w:trPr>
        <w:tc>
          <w:tcPr>
            <w:tcW w:w="1196" w:type="dxa"/>
            <w:vMerge/>
            <w:tcBorders>
              <w:left w:val="single" w:sz="4" w:space="0" w:color="auto"/>
              <w:bottom w:val="single" w:sz="4" w:space="0" w:color="auto"/>
              <w:right w:val="single" w:sz="4" w:space="0" w:color="auto"/>
            </w:tcBorders>
            <w:vAlign w:val="center"/>
            <w:hideMark/>
          </w:tcPr>
          <w:p w14:paraId="71CA9139" w14:textId="77777777" w:rsidR="00FB4E26" w:rsidRPr="00C25669" w:rsidRDefault="00FB4E26" w:rsidP="00990657">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3321C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CSI-IM timeConfig</w:t>
            </w:r>
          </w:p>
          <w:p w14:paraId="3473073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E795E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E6EAB1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6A75C7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4D930E6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FB4E26" w:rsidRPr="00C25669" w14:paraId="7A02CBE0"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43307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A7E0A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63790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6327117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6CD672E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FB4E26" w:rsidRPr="00C25669" w14:paraId="3AAEA15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5446F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434201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BF02F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0E0BE6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8F6448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Table 1</w:t>
            </w:r>
          </w:p>
        </w:tc>
      </w:tr>
      <w:tr w:rsidR="00FB4E26" w:rsidRPr="00C25669" w14:paraId="77EEE522"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7155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EF6BF8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1F184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62F435E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DC41F3A" w14:textId="77777777" w:rsidR="00FB4E26" w:rsidRPr="00C25669" w:rsidRDefault="00FB4E26" w:rsidP="00990657">
            <w:pPr>
              <w:keepNext/>
              <w:keepLines/>
              <w:spacing w:after="0"/>
              <w:jc w:val="center"/>
              <w:rPr>
                <w:rFonts w:ascii="Arial" w:eastAsia="SimSun" w:hAnsi="Arial"/>
                <w:iCs/>
                <w:sz w:val="18"/>
              </w:rPr>
            </w:pPr>
            <w:r w:rsidRPr="00C25669">
              <w:rPr>
                <w:rFonts w:ascii="Arial" w:eastAsia="SimSun" w:hAnsi="Arial"/>
                <w:iCs/>
                <w:sz w:val="18"/>
              </w:rPr>
              <w:t>cri-RI-PMI-CQI</w:t>
            </w:r>
          </w:p>
        </w:tc>
      </w:tr>
      <w:tr w:rsidR="00FB4E26" w:rsidRPr="00C25669" w14:paraId="1AA023E2"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D94D3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57477ED"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9680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F87F54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DAB6B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r>
      <w:tr w:rsidR="00FB4E26" w:rsidRPr="00C25669" w14:paraId="13E3EF6C"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C8D5EA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676214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E7D2D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8FB25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B849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not configured</w:t>
            </w:r>
          </w:p>
        </w:tc>
      </w:tr>
      <w:tr w:rsidR="00FB4E26" w:rsidRPr="00C25669" w14:paraId="4687551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64CC4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7FD11DC"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A317D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5D7455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E8BDC1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r>
      <w:tr w:rsidR="00FB4E26" w:rsidRPr="00C25669" w14:paraId="0BF6C09F"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0D935E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F63FE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FF52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A1A09F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3FC954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Wideband</w:t>
            </w:r>
          </w:p>
        </w:tc>
      </w:tr>
      <w:tr w:rsidR="00FB4E26" w:rsidRPr="00C25669" w14:paraId="78E31C68"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485DB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37401A0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31339BF8"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3F344A0"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69C6532"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8</w:t>
            </w:r>
          </w:p>
        </w:tc>
      </w:tr>
      <w:tr w:rsidR="00FB4E26" w:rsidRPr="00C25669" w14:paraId="7773F8B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BC5BB8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BB87D6B"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B03501"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5EE5DFB"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49807E7" w14:textId="77777777" w:rsidR="00FB4E26" w:rsidRPr="00C25669" w:rsidRDefault="00FB4E26" w:rsidP="00990657">
            <w:pPr>
              <w:keepNext/>
              <w:keepLines/>
              <w:spacing w:after="0"/>
              <w:jc w:val="center"/>
              <w:rPr>
                <w:rFonts w:ascii="Arial" w:eastAsia="SimSun" w:hAnsi="Arial"/>
                <w:sz w:val="18"/>
              </w:rPr>
            </w:pPr>
            <w:r w:rsidRPr="00C25669">
              <w:rPr>
                <w:rFonts w:ascii="Arial" w:eastAsia="Times New Roman" w:hAnsi="Arial"/>
                <w:sz w:val="18"/>
              </w:rPr>
              <w:t>111111111</w:t>
            </w:r>
          </w:p>
        </w:tc>
      </w:tr>
      <w:tr w:rsidR="00FB4E26" w:rsidRPr="00C25669" w14:paraId="3255385E"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196F7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5D683D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18CDE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435E1A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21DF53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Not configured</w:t>
            </w:r>
          </w:p>
        </w:tc>
      </w:tr>
      <w:tr w:rsidR="00FB4E26" w:rsidRPr="00C25669" w14:paraId="608715C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A602B85"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267237B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6D0AD1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0E8C3E7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35462F0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7</w:t>
            </w:r>
          </w:p>
        </w:tc>
      </w:tr>
      <w:tr w:rsidR="00FB4E26" w:rsidRPr="00C25669" w14:paraId="26B5F5A7"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95B6542"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02487962"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65675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1A3B2E8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B75F146"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 in slots i, where mod(i, 8) = 1, otherwise it is equal to 0</w:t>
            </w:r>
          </w:p>
        </w:tc>
      </w:tr>
      <w:tr w:rsidR="00FB4E26" w:rsidRPr="00C25669" w14:paraId="241BC9B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D9DDED0"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1C798E8E"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EB1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1DAEBD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66E8D"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1</w:t>
            </w:r>
          </w:p>
        </w:tc>
      </w:tr>
      <w:tr w:rsidR="00FB4E26" w:rsidRPr="00C25669" w14:paraId="181E841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16A861" w14:textId="77777777" w:rsidR="00FB4E26" w:rsidRPr="00C25669" w:rsidRDefault="00FB4E26" w:rsidP="00990657">
            <w:pPr>
              <w:keepNext/>
              <w:keepLines/>
              <w:spacing w:after="0"/>
              <w:rPr>
                <w:rFonts w:ascii="Arial" w:eastAsia="SimSun" w:hAnsi="Arial"/>
                <w:sz w:val="18"/>
              </w:rPr>
            </w:pPr>
            <w:r w:rsidRPr="00C25669">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554679D6"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BCF677"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t xml:space="preserve">One State with </w:t>
            </w:r>
            <w:r w:rsidRPr="00C25669">
              <w:rPr>
                <w:rFonts w:ascii="Arial" w:hAnsi="Arial"/>
                <w:sz w:val="18"/>
                <w:lang w:eastAsia="zh-CN"/>
              </w:rPr>
              <w:lastRenderedPageBreak/>
              <w:t>one Associated Report Configuration</w:t>
            </w:r>
          </w:p>
          <w:p w14:paraId="6B47E00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3F6AAAF0"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lastRenderedPageBreak/>
              <w:t xml:space="preserve">One State </w:t>
            </w:r>
            <w:r w:rsidRPr="00C25669">
              <w:rPr>
                <w:rFonts w:ascii="Arial" w:hAnsi="Arial"/>
                <w:sz w:val="18"/>
                <w:lang w:eastAsia="zh-CN"/>
              </w:rPr>
              <w:lastRenderedPageBreak/>
              <w:t>with one Associated Report Configuration</w:t>
            </w:r>
          </w:p>
          <w:p w14:paraId="7A2C81C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187C22F6" w14:textId="77777777" w:rsidR="00FB4E26" w:rsidRPr="00C25669" w:rsidRDefault="00FB4E26" w:rsidP="00990657">
            <w:pPr>
              <w:keepNext/>
              <w:keepLines/>
              <w:spacing w:after="0"/>
              <w:rPr>
                <w:rFonts w:ascii="Arial" w:hAnsi="Arial"/>
                <w:sz w:val="18"/>
                <w:lang w:eastAsia="zh-CN"/>
              </w:rPr>
            </w:pPr>
            <w:r w:rsidRPr="00C25669">
              <w:rPr>
                <w:rFonts w:ascii="Arial" w:hAnsi="Arial"/>
                <w:sz w:val="18"/>
                <w:lang w:eastAsia="zh-CN"/>
              </w:rPr>
              <w:lastRenderedPageBreak/>
              <w:t xml:space="preserve">One State </w:t>
            </w:r>
            <w:r w:rsidRPr="00C25669">
              <w:rPr>
                <w:rFonts w:ascii="Arial" w:hAnsi="Arial"/>
                <w:sz w:val="18"/>
                <w:lang w:eastAsia="zh-CN"/>
              </w:rPr>
              <w:lastRenderedPageBreak/>
              <w:t>with one Associated Report Configuration</w:t>
            </w:r>
          </w:p>
          <w:p w14:paraId="6D56058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Associated Report Configuration contains pointers to NZP CSI-RS and CSI-IM</w:t>
            </w:r>
          </w:p>
        </w:tc>
      </w:tr>
      <w:tr w:rsidR="00FB4E26" w:rsidRPr="00C25669" w14:paraId="53AAC69B" w14:textId="77777777" w:rsidTr="00990657">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65BEA9B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lastRenderedPageBreak/>
              <w:t>Codebook configuration</w:t>
            </w:r>
          </w:p>
        </w:tc>
        <w:tc>
          <w:tcPr>
            <w:tcW w:w="2654" w:type="dxa"/>
            <w:tcBorders>
              <w:top w:val="single" w:sz="4" w:space="0" w:color="auto"/>
              <w:left w:val="single" w:sz="4" w:space="0" w:color="auto"/>
              <w:bottom w:val="single" w:sz="4" w:space="0" w:color="auto"/>
              <w:right w:val="single" w:sz="4" w:space="0" w:color="auto"/>
            </w:tcBorders>
          </w:tcPr>
          <w:p w14:paraId="5E80D9B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02E4430"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AAA1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05B5D1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C0E179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typeI-SinglePanel</w:t>
            </w:r>
          </w:p>
        </w:tc>
      </w:tr>
      <w:tr w:rsidR="00FB4E26" w:rsidRPr="00C25669" w14:paraId="1500DCE1" w14:textId="77777777" w:rsidTr="00990657">
        <w:trPr>
          <w:trHeight w:val="70"/>
        </w:trPr>
        <w:tc>
          <w:tcPr>
            <w:tcW w:w="1267" w:type="dxa"/>
            <w:gridSpan w:val="2"/>
            <w:vMerge/>
            <w:tcBorders>
              <w:left w:val="single" w:sz="4" w:space="0" w:color="auto"/>
              <w:right w:val="single" w:sz="4" w:space="0" w:color="auto"/>
            </w:tcBorders>
            <w:hideMark/>
          </w:tcPr>
          <w:p w14:paraId="5992019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1551E62"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97B657A"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F0C4E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8BF76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42405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5415C27C" w14:textId="77777777" w:rsidTr="00990657">
        <w:trPr>
          <w:trHeight w:val="70"/>
        </w:trPr>
        <w:tc>
          <w:tcPr>
            <w:tcW w:w="1267" w:type="dxa"/>
            <w:gridSpan w:val="2"/>
            <w:vMerge/>
            <w:tcBorders>
              <w:left w:val="single" w:sz="4" w:space="0" w:color="auto"/>
              <w:right w:val="single" w:sz="4" w:space="0" w:color="auto"/>
            </w:tcBorders>
            <w:hideMark/>
          </w:tcPr>
          <w:p w14:paraId="5D265A0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59E5B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ACF59E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B8CF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FF89B9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F77055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r>
      <w:tr w:rsidR="00FB4E26" w:rsidRPr="00C25669" w14:paraId="271C0944" w14:textId="77777777" w:rsidTr="00990657">
        <w:trPr>
          <w:trHeight w:val="70"/>
        </w:trPr>
        <w:tc>
          <w:tcPr>
            <w:tcW w:w="1267" w:type="dxa"/>
            <w:gridSpan w:val="2"/>
            <w:vMerge/>
            <w:tcBorders>
              <w:left w:val="single" w:sz="4" w:space="0" w:color="auto"/>
              <w:right w:val="single" w:sz="4" w:space="0" w:color="auto"/>
            </w:tcBorders>
            <w:hideMark/>
          </w:tcPr>
          <w:p w14:paraId="61D2F8FE"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5A72254"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7DCEC99"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16D7BA0" w14:textId="77777777" w:rsidR="00FB4E26" w:rsidRPr="00C25669" w:rsidRDefault="00FB4E26" w:rsidP="00990657">
            <w:pPr>
              <w:keepNext/>
              <w:keepLines/>
              <w:spacing w:after="0"/>
              <w:jc w:val="center"/>
              <w:rPr>
                <w:rFonts w:ascii="Arial" w:eastAsia="SimSun" w:hAnsi="Arial"/>
                <w:sz w:val="18"/>
              </w:rPr>
            </w:pPr>
          </w:p>
          <w:p w14:paraId="402CA55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010000 for fixed rank 2,</w:t>
            </w:r>
          </w:p>
          <w:p w14:paraId="0BD0740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700979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000011 for fixed rank 1,</w:t>
            </w:r>
          </w:p>
          <w:p w14:paraId="4CC58F7E"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1EC1B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000011 for fixed rank 1,</w:t>
            </w:r>
          </w:p>
          <w:p w14:paraId="00FA8DB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r>
      <w:tr w:rsidR="00FB4E26" w:rsidRPr="00C25669" w14:paraId="12245698" w14:textId="77777777" w:rsidTr="00990657">
        <w:trPr>
          <w:trHeight w:val="70"/>
        </w:trPr>
        <w:tc>
          <w:tcPr>
            <w:tcW w:w="1267" w:type="dxa"/>
            <w:gridSpan w:val="2"/>
            <w:vMerge/>
            <w:tcBorders>
              <w:left w:val="single" w:sz="4" w:space="0" w:color="auto"/>
              <w:bottom w:val="single" w:sz="4" w:space="0" w:color="auto"/>
              <w:right w:val="single" w:sz="4" w:space="0" w:color="auto"/>
            </w:tcBorders>
          </w:tcPr>
          <w:p w14:paraId="799C305F" w14:textId="77777777" w:rsidR="00FB4E26" w:rsidRPr="00C25669" w:rsidRDefault="00FB4E26" w:rsidP="00990657">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7F89A7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74AC9A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FB3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DC5E9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C26A8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N/A</w:t>
            </w:r>
          </w:p>
        </w:tc>
      </w:tr>
      <w:tr w:rsidR="00FB4E26" w:rsidRPr="00C25669" w14:paraId="52AC18EA"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71AC95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79AA799F"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08CE5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18E1742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1C3259C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PUSCH</w:t>
            </w:r>
          </w:p>
        </w:tc>
      </w:tr>
      <w:tr w:rsidR="00FB4E26" w:rsidRPr="00C25669" w14:paraId="7B53593D"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44A41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590E4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E86A66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7EAA456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65369DDF"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1.375</w:t>
            </w:r>
          </w:p>
        </w:tc>
      </w:tr>
      <w:tr w:rsidR="00FB4E26" w:rsidRPr="00C25669" w14:paraId="0E995C89"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7936236"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2B7E91"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A36F6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F647B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E2939B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32F7D9C5" w14:textId="77777777" w:rsidTr="0099065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7FA8E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87F2AB7" w14:textId="77777777" w:rsidR="00FB4E26" w:rsidRPr="00C25669" w:rsidRDefault="00FB4E26" w:rsidP="00990657">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9679F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4D09C4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5208B44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Fixed RI = 1 and follow RI</w:t>
            </w:r>
          </w:p>
        </w:tc>
      </w:tr>
    </w:tbl>
    <w:p w14:paraId="696A1EF9" w14:textId="77777777" w:rsidR="0090605A" w:rsidRPr="00C25669" w:rsidRDefault="0090605A" w:rsidP="0090605A">
      <w:pPr>
        <w:rPr>
          <w:rFonts w:eastAsia="SimSun"/>
          <w:lang w:eastAsia="zh-CN"/>
        </w:rPr>
      </w:pPr>
    </w:p>
    <w:p w14:paraId="27333071" w14:textId="77777777" w:rsidR="0090605A" w:rsidRPr="00C25669" w:rsidRDefault="0090605A" w:rsidP="0090605A">
      <w:pPr>
        <w:pStyle w:val="TH"/>
      </w:pPr>
      <w:r w:rsidRPr="00C25669">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90605A" w:rsidRPr="00C25669" w14:paraId="372CCE02" w14:textId="77777777" w:rsidTr="0090605A">
        <w:trPr>
          <w:jc w:val="center"/>
        </w:trPr>
        <w:tc>
          <w:tcPr>
            <w:tcW w:w="1984" w:type="dxa"/>
            <w:tcBorders>
              <w:bottom w:val="nil"/>
            </w:tcBorders>
          </w:tcPr>
          <w:p w14:paraId="71D62DCC" w14:textId="77777777" w:rsidR="0090605A" w:rsidRPr="00C25669" w:rsidRDefault="0090605A" w:rsidP="0090605A">
            <w:pPr>
              <w:keepNext/>
              <w:keepLines/>
              <w:spacing w:after="0"/>
              <w:jc w:val="center"/>
              <w:rPr>
                <w:rFonts w:ascii="Arial" w:eastAsia="?? ??" w:hAnsi="Arial" w:cs="v5.0.0"/>
                <w:b/>
                <w:sz w:val="18"/>
              </w:rPr>
            </w:pPr>
          </w:p>
        </w:tc>
        <w:tc>
          <w:tcPr>
            <w:tcW w:w="1412" w:type="dxa"/>
            <w:tcBorders>
              <w:bottom w:val="nil"/>
            </w:tcBorders>
          </w:tcPr>
          <w:p w14:paraId="40A7E7A4"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1</w:t>
            </w:r>
          </w:p>
        </w:tc>
        <w:tc>
          <w:tcPr>
            <w:tcW w:w="1512" w:type="dxa"/>
            <w:tcBorders>
              <w:bottom w:val="nil"/>
            </w:tcBorders>
          </w:tcPr>
          <w:p w14:paraId="046E543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2</w:t>
            </w:r>
          </w:p>
        </w:tc>
        <w:tc>
          <w:tcPr>
            <w:tcW w:w="1512" w:type="dxa"/>
            <w:tcBorders>
              <w:bottom w:val="nil"/>
            </w:tcBorders>
          </w:tcPr>
          <w:p w14:paraId="17A1D9CA" w14:textId="77777777" w:rsidR="0090605A" w:rsidRPr="00C25669" w:rsidRDefault="0090605A" w:rsidP="0090605A">
            <w:pPr>
              <w:keepNext/>
              <w:keepLines/>
              <w:spacing w:after="0"/>
              <w:jc w:val="center"/>
              <w:rPr>
                <w:rFonts w:ascii="Arial" w:eastAsia="?? ??" w:hAnsi="Arial" w:cs="v5.0.0"/>
                <w:b/>
                <w:sz w:val="18"/>
              </w:rPr>
            </w:pPr>
            <w:r w:rsidRPr="00C25669">
              <w:rPr>
                <w:rFonts w:ascii="Arial" w:eastAsia="?? ??" w:hAnsi="Arial" w:cs="v5.0.0"/>
                <w:b/>
                <w:sz w:val="18"/>
              </w:rPr>
              <w:t>Test 3</w:t>
            </w:r>
          </w:p>
        </w:tc>
      </w:tr>
      <w:tr w:rsidR="0090605A" w:rsidRPr="00C25669" w14:paraId="315E5F4F" w14:textId="77777777" w:rsidTr="0090605A">
        <w:trPr>
          <w:cantSplit/>
          <w:jc w:val="center"/>
        </w:trPr>
        <w:tc>
          <w:tcPr>
            <w:tcW w:w="1984" w:type="dxa"/>
          </w:tcPr>
          <w:p w14:paraId="4CE80256" w14:textId="77777777" w:rsidR="0090605A" w:rsidRPr="00C25669" w:rsidRDefault="0090605A" w:rsidP="0090605A">
            <w:pPr>
              <w:keepNext/>
              <w:keepLines/>
              <w:spacing w:after="0"/>
              <w:jc w:val="center"/>
              <w:rPr>
                <w:rFonts w:ascii="Arial" w:eastAsia="?? ??" w:hAnsi="Arial" w:cs="v5.0.0"/>
                <w:sz w:val="18"/>
                <w:vertAlign w:val="subscript"/>
              </w:rPr>
            </w:pPr>
            <w:r w:rsidRPr="00C25669">
              <w:rPr>
                <w:rFonts w:ascii="Symbol" w:eastAsia="?? ??" w:hAnsi="Symbol" w:cs="Arial"/>
                <w:i/>
                <w:iCs/>
                <w:sz w:val="18"/>
              </w:rPr>
              <w:t></w:t>
            </w:r>
            <w:r w:rsidRPr="00C25669">
              <w:rPr>
                <w:rFonts w:ascii="Arial" w:eastAsia="?? ??" w:hAnsi="Arial" w:cs="Arial"/>
                <w:sz w:val="18"/>
                <w:vertAlign w:val="subscript"/>
              </w:rPr>
              <w:t>1</w:t>
            </w:r>
          </w:p>
        </w:tc>
        <w:tc>
          <w:tcPr>
            <w:tcW w:w="1412" w:type="dxa"/>
          </w:tcPr>
          <w:p w14:paraId="7BAE6E63"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512" w:type="dxa"/>
          </w:tcPr>
          <w:p w14:paraId="6DCDC14D"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c>
          <w:tcPr>
            <w:tcW w:w="1512" w:type="dxa"/>
          </w:tcPr>
          <w:p w14:paraId="097D9233"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1.05</w:t>
            </w:r>
          </w:p>
        </w:tc>
      </w:tr>
      <w:tr w:rsidR="0090605A" w:rsidRPr="00C25669" w14:paraId="1102034D" w14:textId="77777777" w:rsidTr="0090605A">
        <w:trPr>
          <w:cantSplit/>
          <w:jc w:val="center"/>
        </w:trPr>
        <w:tc>
          <w:tcPr>
            <w:tcW w:w="1984" w:type="dxa"/>
          </w:tcPr>
          <w:p w14:paraId="0C7B16B2" w14:textId="77777777" w:rsidR="0090605A" w:rsidRPr="00C25669" w:rsidRDefault="0090605A" w:rsidP="0090605A">
            <w:pPr>
              <w:keepNext/>
              <w:keepLines/>
              <w:spacing w:after="0"/>
              <w:jc w:val="center"/>
              <w:rPr>
                <w:rFonts w:ascii="Symbol" w:eastAsia="?? ??" w:hAnsi="Symbol" w:cs="Arial"/>
                <w:i/>
                <w:iCs/>
                <w:sz w:val="18"/>
              </w:rPr>
            </w:pPr>
            <w:r w:rsidRPr="00C25669">
              <w:rPr>
                <w:rFonts w:ascii="Symbol" w:eastAsia="?? ??" w:hAnsi="Symbol" w:cs="Arial"/>
                <w:i/>
                <w:iCs/>
                <w:sz w:val="18"/>
              </w:rPr>
              <w:t></w:t>
            </w:r>
            <w:r w:rsidRPr="00C25669">
              <w:rPr>
                <w:rFonts w:ascii="Arial" w:eastAsia="?? ??" w:hAnsi="Arial" w:cs="Arial"/>
                <w:sz w:val="18"/>
                <w:vertAlign w:val="subscript"/>
              </w:rPr>
              <w:t>2</w:t>
            </w:r>
          </w:p>
        </w:tc>
        <w:tc>
          <w:tcPr>
            <w:tcW w:w="1412" w:type="dxa"/>
          </w:tcPr>
          <w:p w14:paraId="69225898"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1.0</w:t>
            </w:r>
          </w:p>
        </w:tc>
        <w:tc>
          <w:tcPr>
            <w:tcW w:w="1512" w:type="dxa"/>
          </w:tcPr>
          <w:p w14:paraId="65ADA651" w14:textId="77777777" w:rsidR="0090605A" w:rsidRPr="00C25669" w:rsidRDefault="0090605A" w:rsidP="0090605A">
            <w:pPr>
              <w:keepNext/>
              <w:keepLines/>
              <w:spacing w:after="0"/>
              <w:jc w:val="center"/>
              <w:rPr>
                <w:rFonts w:ascii="Arial" w:eastAsia="?? ??" w:hAnsi="Arial" w:cs="v5.0.0"/>
                <w:sz w:val="18"/>
              </w:rPr>
            </w:pPr>
            <w:r w:rsidRPr="00C25669">
              <w:rPr>
                <w:rFonts w:ascii="Arial" w:eastAsia="?? ??" w:hAnsi="Arial" w:cs="v5.0.0"/>
                <w:sz w:val="18"/>
              </w:rPr>
              <w:t>N/A</w:t>
            </w:r>
          </w:p>
        </w:tc>
        <w:tc>
          <w:tcPr>
            <w:tcW w:w="1512" w:type="dxa"/>
          </w:tcPr>
          <w:p w14:paraId="51D26F3B" w14:textId="77777777" w:rsidR="0090605A" w:rsidRPr="00C25669" w:rsidRDefault="0090605A" w:rsidP="0090605A">
            <w:pPr>
              <w:keepNext/>
              <w:keepLines/>
              <w:spacing w:after="0"/>
              <w:jc w:val="center"/>
              <w:rPr>
                <w:rFonts w:ascii="Arial" w:eastAsia="?? ??" w:hAnsi="Arial" w:cs="v5.0.0"/>
                <w:sz w:val="18"/>
              </w:rPr>
            </w:pPr>
            <w:r w:rsidRPr="00C25669">
              <w:rPr>
                <w:rFonts w:ascii="Arial" w:hAnsi="Arial" w:cs="v5.0.0" w:hint="eastAsia"/>
                <w:sz w:val="18"/>
                <w:lang w:eastAsia="zh-CN"/>
              </w:rPr>
              <w:t>N/A</w:t>
            </w:r>
          </w:p>
        </w:tc>
      </w:tr>
    </w:tbl>
    <w:p w14:paraId="154564C9" w14:textId="77777777" w:rsidR="0090605A" w:rsidRPr="00C25669" w:rsidRDefault="0090605A" w:rsidP="0090605A">
      <w:pPr>
        <w:rPr>
          <w:rFonts w:eastAsia="SimSun"/>
          <w:lang w:eastAsia="zh-CN"/>
        </w:rPr>
      </w:pPr>
    </w:p>
    <w:p w14:paraId="22383542" w14:textId="77777777" w:rsidR="0090605A" w:rsidRPr="00C25669" w:rsidRDefault="0090605A" w:rsidP="0090605A">
      <w:pPr>
        <w:pStyle w:val="Heading1"/>
        <w:rPr>
          <w:lang w:eastAsia="zh-CN"/>
        </w:rPr>
      </w:pPr>
      <w:bookmarkStart w:id="519" w:name="_Toc21338317"/>
      <w:r w:rsidRPr="00C25669">
        <w:rPr>
          <w:rFonts w:hint="eastAsia"/>
          <w:lang w:eastAsia="zh-CN"/>
        </w:rPr>
        <w:t>9</w:t>
      </w:r>
      <w:r w:rsidRPr="00C25669">
        <w:rPr>
          <w:rFonts w:hint="eastAsia"/>
          <w:lang w:eastAsia="zh-CN"/>
        </w:rPr>
        <w:tab/>
      </w:r>
      <w:r w:rsidRPr="00C25669">
        <w:t>Demodulation performance requirements</w:t>
      </w:r>
      <w:r w:rsidRPr="00C25669">
        <w:rPr>
          <w:rFonts w:hint="eastAsia"/>
          <w:lang w:eastAsia="zh-CN"/>
        </w:rPr>
        <w:t xml:space="preserve"> for interworking</w:t>
      </w:r>
      <w:bookmarkEnd w:id="519"/>
    </w:p>
    <w:p w14:paraId="615FEE54" w14:textId="77777777" w:rsidR="0090605A" w:rsidRPr="00C25669" w:rsidRDefault="0090605A" w:rsidP="0090605A">
      <w:pPr>
        <w:pStyle w:val="Heading2"/>
      </w:pPr>
      <w:bookmarkStart w:id="520" w:name="_Toc21338318"/>
      <w:r w:rsidRPr="00C25669">
        <w:rPr>
          <w:rFonts w:hint="eastAsia"/>
        </w:rPr>
        <w:t>9.1</w:t>
      </w:r>
      <w:r w:rsidRPr="00C25669">
        <w:rPr>
          <w:rFonts w:hint="eastAsia"/>
          <w:lang w:eastAsia="zh-CN"/>
        </w:rPr>
        <w:tab/>
      </w:r>
      <w:r w:rsidRPr="00C25669">
        <w:rPr>
          <w:rFonts w:hint="eastAsia"/>
        </w:rPr>
        <w:t>General</w:t>
      </w:r>
      <w:bookmarkEnd w:id="520"/>
    </w:p>
    <w:p w14:paraId="3847060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This clause covers the UE demodulation </w:t>
      </w:r>
      <w:r w:rsidRPr="00C25669">
        <w:rPr>
          <w:rFonts w:eastAsia="SimSun"/>
        </w:rPr>
        <w:t>performance</w:t>
      </w:r>
      <w:r w:rsidRPr="00C25669">
        <w:rPr>
          <w:rFonts w:eastAsia="SimSun" w:hint="eastAsia"/>
        </w:rPr>
        <w:t xml:space="preserve"> requirements for EN-DC, NE-DC, inter-band NR-DC between FR1 and FR2, and inter-band NR CA between FR1 and FR2.</w:t>
      </w:r>
    </w:p>
    <w:p w14:paraId="17BFEC07" w14:textId="77777777" w:rsidR="0090605A" w:rsidRPr="00C25669" w:rsidRDefault="0090605A" w:rsidP="0090605A">
      <w:pPr>
        <w:pStyle w:val="Heading3"/>
        <w:rPr>
          <w:lang w:eastAsia="zh-CN"/>
        </w:rPr>
      </w:pPr>
      <w:bookmarkStart w:id="521" w:name="_Toc21338319"/>
      <w:r w:rsidRPr="00C25669">
        <w:t>9.1.1</w:t>
      </w:r>
      <w:r w:rsidRPr="00C25669">
        <w:rPr>
          <w:rFonts w:hint="eastAsia"/>
          <w:lang w:eastAsia="zh-CN"/>
        </w:rPr>
        <w:tab/>
      </w:r>
      <w:r w:rsidRPr="00C25669">
        <w:rPr>
          <w:lang w:eastAsia="zh-CN"/>
        </w:rPr>
        <w:t>Applicability of requirements</w:t>
      </w:r>
      <w:bookmarkEnd w:id="521"/>
    </w:p>
    <w:p w14:paraId="38CE9113" w14:textId="77777777" w:rsidR="0090605A" w:rsidRPr="00C25669" w:rsidRDefault="0090605A" w:rsidP="0090605A">
      <w:pPr>
        <w:rPr>
          <w:rFonts w:eastAsia="SimSun"/>
          <w:lang w:eastAsia="zh-CN"/>
        </w:rPr>
      </w:pPr>
      <w:r w:rsidRPr="00C25669">
        <w:rPr>
          <w:rFonts w:eastAsia="SimSun"/>
        </w:rPr>
        <w:t>The following applicability rules are specified for demodulation performance requirements for interworking:</w:t>
      </w:r>
    </w:p>
    <w:p w14:paraId="67A05925"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For U</w:t>
      </w:r>
      <w:r w:rsidRPr="00C25669">
        <w:rPr>
          <w:rFonts w:eastAsia="SimSun" w:hint="eastAsia"/>
          <w:snapToGrid w:val="0"/>
          <w:lang w:eastAsia="zh-CN"/>
        </w:rPr>
        <w:t>E</w:t>
      </w:r>
      <w:r w:rsidRPr="00C25669">
        <w:rPr>
          <w:rFonts w:eastAsia="SimSun"/>
          <w:snapToGrid w:val="0"/>
        </w:rPr>
        <w:t>s supporting both SA and NSA,</w:t>
      </w:r>
    </w:p>
    <w:p w14:paraId="0D88D914"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The performance requirements specified in Section 5 will be verified only for SA except for the sustained downlink data rate test specified in Section 5.5</w:t>
      </w:r>
      <w:r w:rsidRPr="00C25669">
        <w:rPr>
          <w:rFonts w:eastAsia="SimSun" w:hint="eastAsia"/>
          <w:snapToGrid w:val="0"/>
          <w:lang w:eastAsia="zh-CN"/>
        </w:rPr>
        <w:t xml:space="preserve"> </w:t>
      </w:r>
      <w:r w:rsidRPr="00C25669">
        <w:rPr>
          <w:rFonts w:eastAsia="SimSun"/>
          <w:snapToGrid w:val="0"/>
        </w:rPr>
        <w:t>and 5.5A.</w:t>
      </w:r>
    </w:p>
    <w:p w14:paraId="55FC98AD" w14:textId="77777777" w:rsidR="0090605A" w:rsidRPr="00C25669" w:rsidRDefault="0090605A" w:rsidP="0090605A">
      <w:pPr>
        <w:ind w:left="851" w:hanging="284"/>
        <w:rPr>
          <w:rFonts w:eastAsia="SimSun"/>
          <w:snapToGrid w:val="0"/>
          <w:lang w:eastAsia="zh-CN"/>
        </w:rPr>
      </w:pPr>
      <w:r w:rsidRPr="00C25669">
        <w:rPr>
          <w:rFonts w:eastAsia="SimSun"/>
          <w:snapToGrid w:val="0"/>
        </w:rPr>
        <w:t>-</w:t>
      </w:r>
      <w:r w:rsidRPr="00C25669">
        <w:rPr>
          <w:rFonts w:eastAsia="SimSun"/>
          <w:snapToGrid w:val="0"/>
        </w:rPr>
        <w:tab/>
        <w:t>The performance requirements specified in Section 7 will be verified only for SA except for the sustained downlink data rate test specified in Section 7.5</w:t>
      </w:r>
      <w:r w:rsidRPr="00C25669">
        <w:rPr>
          <w:rFonts w:eastAsia="SimSun" w:hint="eastAsia"/>
          <w:snapToGrid w:val="0"/>
          <w:lang w:eastAsia="zh-CN"/>
        </w:rPr>
        <w:t xml:space="preserve"> and 7.5A</w:t>
      </w:r>
      <w:r w:rsidRPr="00C25669">
        <w:rPr>
          <w:rFonts w:eastAsia="SimSun"/>
          <w:snapToGrid w:val="0"/>
        </w:rPr>
        <w:t>.</w:t>
      </w:r>
    </w:p>
    <w:p w14:paraId="5679F877"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The sustained downlink data rate tests specified in Section</w:t>
      </w:r>
      <w:r w:rsidRPr="00C25669">
        <w:rPr>
          <w:rFonts w:eastAsia="SimSun" w:hint="eastAsia"/>
          <w:snapToGrid w:val="0"/>
          <w:lang w:eastAsia="zh-CN"/>
        </w:rPr>
        <w:t>s</w:t>
      </w:r>
      <w:r w:rsidRPr="00C25669">
        <w:rPr>
          <w:rFonts w:eastAsia="SimSun"/>
          <w:snapToGrid w:val="0"/>
        </w:rPr>
        <w:t xml:space="preserve"> 5.5, 5.5A and 7.5</w:t>
      </w:r>
      <w:r w:rsidRPr="00C25669">
        <w:rPr>
          <w:rFonts w:eastAsia="SimSun" w:hint="eastAsia"/>
          <w:snapToGrid w:val="0"/>
          <w:lang w:eastAsia="zh-CN"/>
        </w:rPr>
        <w:t>, 7.5A</w:t>
      </w:r>
      <w:r w:rsidRPr="00C25669">
        <w:rPr>
          <w:rFonts w:eastAsia="SimSun"/>
          <w:snapToGrid w:val="0"/>
        </w:rPr>
        <w:t xml:space="preserve"> for SA and in Section 9.4B</w:t>
      </w:r>
      <w:r w:rsidRPr="00C25669">
        <w:rPr>
          <w:rFonts w:eastAsia="SimSun" w:hint="eastAsia"/>
          <w:snapToGrid w:val="0"/>
          <w:lang w:eastAsia="zh-CN"/>
        </w:rPr>
        <w:t xml:space="preserve"> for NSA</w:t>
      </w:r>
      <w:r w:rsidRPr="00C25669">
        <w:rPr>
          <w:rFonts w:eastAsia="SimSun"/>
          <w:snapToGrid w:val="0"/>
        </w:rPr>
        <w:t xml:space="preserve"> are verified separately.</w:t>
      </w:r>
    </w:p>
    <w:p w14:paraId="203DE258" w14:textId="77777777" w:rsidR="0090605A" w:rsidRPr="00C25669" w:rsidRDefault="0090605A" w:rsidP="0090605A">
      <w:pPr>
        <w:ind w:left="568" w:hanging="284"/>
        <w:rPr>
          <w:rFonts w:eastAsia="SimSun"/>
          <w:snapToGrid w:val="0"/>
          <w:lang w:eastAsia="zh-CN"/>
        </w:rPr>
      </w:pPr>
      <w:r w:rsidRPr="00C25669">
        <w:rPr>
          <w:rFonts w:eastAsia="SimSun"/>
          <w:snapToGrid w:val="0"/>
        </w:rPr>
        <w:t>-</w:t>
      </w:r>
      <w:r w:rsidRPr="00C25669">
        <w:rPr>
          <w:rFonts w:eastAsia="SimSun"/>
          <w:snapToGrid w:val="0"/>
        </w:rPr>
        <w:tab/>
        <w:t>The FR1 EN-DC test cases with the NR TDD DL-UL configurations which are not aligned with LTE</w:t>
      </w:r>
      <w:r w:rsidR="008D3D27" w:rsidRPr="00C25669">
        <w:rPr>
          <w:rFonts w:eastAsia="SimSun"/>
        </w:rPr>
        <w:t>'</w:t>
      </w:r>
      <w:r w:rsidRPr="00C25669">
        <w:rPr>
          <w:rFonts w:eastAsia="SimSun"/>
          <w:snapToGrid w:val="0"/>
        </w:rPr>
        <w:t>s can be tested on the corresponding EN-DC band combinations where UE supports simultaneous transmission and reception.</w:t>
      </w:r>
    </w:p>
    <w:p w14:paraId="01212024" w14:textId="7FD0A1F3" w:rsidR="00FB4E26" w:rsidRPr="00C25669" w:rsidRDefault="00FB4E26" w:rsidP="00FB4E26">
      <w:pPr>
        <w:pStyle w:val="B10"/>
        <w:rPr>
          <w:snapToGrid w:val="0"/>
          <w:lang w:eastAsia="zh-CN"/>
        </w:rPr>
      </w:pPr>
      <w:r w:rsidRPr="00C25669">
        <w:rPr>
          <w:snapToGrid w:val="0"/>
        </w:rPr>
        <w:lastRenderedPageBreak/>
        <w:t>-</w:t>
      </w:r>
      <w:r w:rsidRPr="00C25669">
        <w:rPr>
          <w:snapToGrid w:val="0"/>
        </w:rPr>
        <w:tab/>
      </w:r>
      <w:r w:rsidR="0007516A" w:rsidRPr="00AD755E">
        <w:rPr>
          <w:rFonts w:eastAsia="SimSun"/>
          <w:snapToGrid w:val="0"/>
        </w:rPr>
        <w:t>For UEs supporting NR FR1 CA and</w:t>
      </w:r>
      <w:ins w:id="522" w:author="CR0011" w:date="2019-12-03T16:18:00Z">
        <w:r w:rsidR="0007516A">
          <w:rPr>
            <w:rFonts w:eastAsia="SimSun"/>
            <w:snapToGrid w:val="0"/>
          </w:rPr>
          <w:t>/or</w:t>
        </w:r>
      </w:ins>
      <w:r w:rsidR="0007516A" w:rsidRPr="00AD755E">
        <w:rPr>
          <w:rFonts w:eastAsia="SimSun"/>
          <w:snapToGrid w:val="0"/>
        </w:rPr>
        <w:t xml:space="preserve"> NR CA including FR1 and FR2, the requirements applicability is specified in Table 9.1.1-1.</w:t>
      </w:r>
    </w:p>
    <w:p w14:paraId="6EDAB435" w14:textId="77777777" w:rsidR="00FB4E26" w:rsidRPr="00C25669" w:rsidRDefault="00FB4E26" w:rsidP="00FB4E26">
      <w:pPr>
        <w:pStyle w:val="TH"/>
        <w:rPr>
          <w:rFonts w:eastAsia="SimSun"/>
          <w:snapToGrid w:val="0"/>
        </w:rPr>
      </w:pPr>
      <w:r w:rsidRPr="00C25669">
        <w:rPr>
          <w:rFonts w:eastAsia="SimSun"/>
          <w:snapToGrid w:val="0"/>
        </w:rPr>
        <w:t>Table 9.1.1-1</w:t>
      </w:r>
      <w:r w:rsidR="00BD2A30" w:rsidRPr="00C25669">
        <w:rPr>
          <w:rFonts w:eastAsia="SimSun"/>
          <w:snapToGrid w:val="0"/>
        </w:rPr>
        <w:t>:</w:t>
      </w:r>
      <w:r w:rsidRPr="00C25669">
        <w:rPr>
          <w:rFonts w:eastAsia="SimSun"/>
          <w:snapToGrid w:val="0"/>
        </w:rPr>
        <w:t xml:space="preserve">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632"/>
        <w:gridCol w:w="4647"/>
      </w:tblGrid>
      <w:tr w:rsidR="00FB4E26" w:rsidRPr="00C25669" w14:paraId="681C46B2" w14:textId="77777777" w:rsidTr="00990657">
        <w:tc>
          <w:tcPr>
            <w:tcW w:w="4810" w:type="dxa"/>
          </w:tcPr>
          <w:p w14:paraId="574038C2" w14:textId="77777777" w:rsidR="00FB4E26" w:rsidRPr="00C25669" w:rsidRDefault="00FB4E26" w:rsidP="00990657">
            <w:pPr>
              <w:pStyle w:val="TAH"/>
              <w:rPr>
                <w:rFonts w:eastAsia="SimSun"/>
                <w:snapToGrid w:val="0"/>
              </w:rPr>
            </w:pPr>
            <w:r w:rsidRPr="00C25669">
              <w:rPr>
                <w:rFonts w:eastAsia="SimSun"/>
                <w:snapToGrid w:val="0"/>
              </w:rPr>
              <w:t>Supported scenarios</w:t>
            </w:r>
          </w:p>
        </w:tc>
        <w:tc>
          <w:tcPr>
            <w:tcW w:w="4811" w:type="dxa"/>
          </w:tcPr>
          <w:p w14:paraId="55CE583F" w14:textId="77777777" w:rsidR="00FB4E26" w:rsidRPr="00C25669" w:rsidRDefault="00FB4E26" w:rsidP="00990657">
            <w:pPr>
              <w:pStyle w:val="TAH"/>
              <w:rPr>
                <w:rFonts w:eastAsia="SimSun"/>
                <w:snapToGrid w:val="0"/>
              </w:rPr>
            </w:pPr>
            <w:r w:rsidRPr="00C25669">
              <w:rPr>
                <w:rFonts w:eastAsia="SimSun"/>
                <w:snapToGrid w:val="0"/>
              </w:rPr>
              <w:t>Requirements</w:t>
            </w:r>
          </w:p>
        </w:tc>
      </w:tr>
      <w:tr w:rsidR="00FB4E26" w:rsidRPr="00C25669" w14:paraId="58F673FA" w14:textId="77777777" w:rsidTr="00990657">
        <w:tc>
          <w:tcPr>
            <w:tcW w:w="4810" w:type="dxa"/>
          </w:tcPr>
          <w:p w14:paraId="1FD10464" w14:textId="77777777" w:rsidR="00FB4E26" w:rsidRPr="00C25669" w:rsidRDefault="00FB4E26" w:rsidP="00990657">
            <w:pPr>
              <w:pStyle w:val="TAL"/>
              <w:rPr>
                <w:snapToGrid w:val="0"/>
              </w:rPr>
            </w:pPr>
            <w:r w:rsidRPr="00C25669">
              <w:rPr>
                <w:snapToGrid w:val="0"/>
              </w:rPr>
              <w:t>NR FR2 CA</w:t>
            </w:r>
          </w:p>
        </w:tc>
        <w:tc>
          <w:tcPr>
            <w:tcW w:w="4811" w:type="dxa"/>
          </w:tcPr>
          <w:p w14:paraId="30A22F1F" w14:textId="77777777" w:rsidR="00FB4E26" w:rsidRPr="00C25669" w:rsidRDefault="00FB4E26" w:rsidP="00990657">
            <w:pPr>
              <w:pStyle w:val="TAL"/>
              <w:rPr>
                <w:snapToGrid w:val="0"/>
              </w:rPr>
            </w:pPr>
            <w:r w:rsidRPr="00C25669">
              <w:rPr>
                <w:snapToGrid w:val="0"/>
              </w:rPr>
              <w:t>Section 7.5A</w:t>
            </w:r>
          </w:p>
        </w:tc>
      </w:tr>
      <w:tr w:rsidR="00FB4E26" w:rsidRPr="00C25669" w14:paraId="2ABA749A" w14:textId="77777777" w:rsidTr="00990657">
        <w:tc>
          <w:tcPr>
            <w:tcW w:w="4810" w:type="dxa"/>
          </w:tcPr>
          <w:p w14:paraId="01CC351C" w14:textId="77777777" w:rsidR="00FB4E26" w:rsidRPr="00C25669" w:rsidRDefault="00FB4E26" w:rsidP="00990657">
            <w:pPr>
              <w:pStyle w:val="TAL"/>
              <w:rPr>
                <w:snapToGrid w:val="0"/>
              </w:rPr>
            </w:pPr>
            <w:r w:rsidRPr="00C25669">
              <w:rPr>
                <w:snapToGrid w:val="0"/>
              </w:rPr>
              <w:t>NR CA including FR1 and FR2</w:t>
            </w:r>
          </w:p>
        </w:tc>
        <w:tc>
          <w:tcPr>
            <w:tcW w:w="4811" w:type="dxa"/>
          </w:tcPr>
          <w:p w14:paraId="121E2D3F" w14:textId="77777777" w:rsidR="00FB4E26" w:rsidRPr="00C25669" w:rsidRDefault="00FB4E26" w:rsidP="00990657">
            <w:pPr>
              <w:pStyle w:val="TAL"/>
              <w:rPr>
                <w:snapToGrid w:val="0"/>
              </w:rPr>
            </w:pPr>
            <w:r w:rsidRPr="00C25669">
              <w:rPr>
                <w:snapToGrid w:val="0"/>
              </w:rPr>
              <w:t xml:space="preserve">Section </w:t>
            </w:r>
            <w:r w:rsidRPr="00C25669">
              <w:rPr>
                <w:lang w:eastAsia="zh-CN"/>
              </w:rPr>
              <w:t>9.4A.1</w:t>
            </w:r>
          </w:p>
        </w:tc>
      </w:tr>
      <w:tr w:rsidR="00FB4E26" w:rsidRPr="00C25669" w14:paraId="49F9AB20" w14:textId="77777777" w:rsidTr="00990657">
        <w:tc>
          <w:tcPr>
            <w:tcW w:w="4810" w:type="dxa"/>
          </w:tcPr>
          <w:p w14:paraId="4E17F097" w14:textId="77777777" w:rsidR="00FB4E26" w:rsidRPr="00C25669" w:rsidRDefault="00FB4E26" w:rsidP="00990657">
            <w:pPr>
              <w:pStyle w:val="TAL"/>
              <w:rPr>
                <w:snapToGrid w:val="0"/>
              </w:rPr>
            </w:pPr>
            <w:r w:rsidRPr="00C25669">
              <w:rPr>
                <w:snapToGrid w:val="0"/>
              </w:rPr>
              <w:t>Both NR FR2 CA and NR CA including FR1 and FR2</w:t>
            </w:r>
          </w:p>
        </w:tc>
        <w:tc>
          <w:tcPr>
            <w:tcW w:w="4811" w:type="dxa"/>
          </w:tcPr>
          <w:p w14:paraId="0775B6FD" w14:textId="77777777" w:rsidR="00FB4E26" w:rsidRPr="00C25669" w:rsidRDefault="00FB4E26" w:rsidP="00990657">
            <w:pPr>
              <w:pStyle w:val="TAL"/>
              <w:rPr>
                <w:snapToGrid w:val="0"/>
              </w:rPr>
            </w:pPr>
            <w:r w:rsidRPr="00C25669">
              <w:rPr>
                <w:snapToGrid w:val="0"/>
              </w:rPr>
              <w:t>Section 7.5A</w:t>
            </w:r>
          </w:p>
        </w:tc>
      </w:tr>
    </w:tbl>
    <w:p w14:paraId="0A26D2B4" w14:textId="77777777" w:rsidR="00FB4E26" w:rsidRPr="00C25669" w:rsidRDefault="00FB4E26" w:rsidP="00FB4E26">
      <w:pPr>
        <w:pStyle w:val="B10"/>
        <w:rPr>
          <w:snapToGrid w:val="0"/>
          <w:lang w:eastAsia="zh-CN"/>
        </w:rPr>
      </w:pPr>
    </w:p>
    <w:p w14:paraId="0E6E0255" w14:textId="0B7005A3" w:rsidR="00FB4E26" w:rsidRPr="00C25669" w:rsidRDefault="00FB4E26" w:rsidP="00FB4E26">
      <w:pPr>
        <w:pStyle w:val="B10"/>
        <w:rPr>
          <w:snapToGrid w:val="0"/>
          <w:lang w:eastAsia="zh-CN"/>
        </w:rPr>
      </w:pPr>
      <w:r w:rsidRPr="00C25669">
        <w:rPr>
          <w:snapToGrid w:val="0"/>
        </w:rPr>
        <w:t>-</w:t>
      </w:r>
      <w:r w:rsidRPr="00C25669">
        <w:rPr>
          <w:snapToGrid w:val="0"/>
        </w:rPr>
        <w:tab/>
      </w:r>
      <w:r w:rsidR="00CF3308" w:rsidRPr="00AD755E">
        <w:rPr>
          <w:rFonts w:eastAsia="SimSun"/>
          <w:snapToGrid w:val="0"/>
        </w:rPr>
        <w:t>For UEs supporting EN-DC including FR2 and</w:t>
      </w:r>
      <w:ins w:id="523" w:author="CR0011" w:date="2019-12-03T16:18:00Z">
        <w:r w:rsidR="00CF3308">
          <w:rPr>
            <w:rFonts w:eastAsia="SimSun"/>
            <w:snapToGrid w:val="0"/>
          </w:rPr>
          <w:t>/or</w:t>
        </w:r>
      </w:ins>
      <w:r w:rsidR="00CF3308" w:rsidRPr="00AD755E">
        <w:rPr>
          <w:rFonts w:eastAsia="SimSun"/>
          <w:snapToGrid w:val="0"/>
        </w:rPr>
        <w:t xml:space="preserve"> EN-DC including FR1 and FR2, the requirements applicability is specified in Table 9.1.1-</w:t>
      </w:r>
      <w:r w:rsidR="00CF3308" w:rsidRPr="00AD755E">
        <w:rPr>
          <w:rFonts w:eastAsia="SimSun" w:hint="eastAsia"/>
          <w:snapToGrid w:val="0"/>
          <w:lang w:eastAsia="zh-CN"/>
        </w:rPr>
        <w:t>2</w:t>
      </w:r>
      <w:r w:rsidR="00CF3308">
        <w:rPr>
          <w:rFonts w:eastAsia="SimSun"/>
          <w:snapToGrid w:val="0"/>
          <w:lang w:eastAsia="zh-CN"/>
        </w:rPr>
        <w:t>.</w:t>
      </w:r>
    </w:p>
    <w:p w14:paraId="2D5C4089" w14:textId="77777777" w:rsidR="00FB4E26" w:rsidRPr="00C25669" w:rsidRDefault="00FB4E26" w:rsidP="00FB4E26">
      <w:pPr>
        <w:pStyle w:val="TH"/>
        <w:rPr>
          <w:rFonts w:eastAsia="SimSun"/>
          <w:snapToGrid w:val="0"/>
        </w:rPr>
      </w:pPr>
      <w:r w:rsidRPr="00C25669">
        <w:rPr>
          <w:rFonts w:eastAsia="SimSun"/>
          <w:snapToGrid w:val="0"/>
        </w:rPr>
        <w:t>Table 9.1.1-2</w:t>
      </w:r>
      <w:r w:rsidR="00BD2A30" w:rsidRPr="00C25669">
        <w:rPr>
          <w:rFonts w:eastAsia="SimSun"/>
          <w:snapToGrid w:val="0"/>
        </w:rPr>
        <w:t>:</w:t>
      </w:r>
      <w:r w:rsidRPr="00C25669">
        <w:rPr>
          <w:rFonts w:eastAsia="SimSun"/>
          <w:snapToGrid w:val="0"/>
        </w:rPr>
        <w:t xml:space="preserve">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80"/>
        <w:gridCol w:w="2050"/>
        <w:gridCol w:w="2410"/>
        <w:gridCol w:w="2121"/>
      </w:tblGrid>
      <w:tr w:rsidR="004D0D5D" w:rsidRPr="00C25669" w14:paraId="50FB055A" w14:textId="77777777" w:rsidTr="00125312">
        <w:tc>
          <w:tcPr>
            <w:tcW w:w="2480" w:type="dxa"/>
          </w:tcPr>
          <w:p w14:paraId="56D27896" w14:textId="77777777" w:rsidR="004D0D5D" w:rsidRPr="00C25669" w:rsidRDefault="004D0D5D" w:rsidP="00125312">
            <w:pPr>
              <w:pStyle w:val="TAH"/>
              <w:rPr>
                <w:rFonts w:eastAsia="SimSun"/>
                <w:snapToGrid w:val="0"/>
              </w:rPr>
            </w:pPr>
            <w:r w:rsidRPr="00C25669">
              <w:rPr>
                <w:rFonts w:eastAsia="SimSun"/>
                <w:snapToGrid w:val="0"/>
              </w:rPr>
              <w:t>Supported scenarios</w:t>
            </w:r>
          </w:p>
        </w:tc>
        <w:tc>
          <w:tcPr>
            <w:tcW w:w="2050" w:type="dxa"/>
          </w:tcPr>
          <w:p w14:paraId="6368F9AB" w14:textId="77777777" w:rsidR="004D0D5D" w:rsidRPr="00C25669" w:rsidRDefault="004D0D5D" w:rsidP="00125312">
            <w:pPr>
              <w:pStyle w:val="TAH"/>
              <w:rPr>
                <w:rFonts w:eastAsia="SimSun"/>
                <w:snapToGrid w:val="0"/>
              </w:rPr>
            </w:pPr>
            <w:ins w:id="524" w:author="CR0024" w:date="2019-12-03T16:19:00Z">
              <w:r>
                <w:rPr>
                  <w:rFonts w:eastAsia="SimSun"/>
                  <w:snapToGrid w:val="0"/>
                </w:rPr>
                <w:t>SDR r</w:t>
              </w:r>
            </w:ins>
            <w:del w:id="525" w:author="CR0024" w:date="2019-12-03T16:19:00Z">
              <w:r w:rsidRPr="00C25669" w:rsidDel="001B1F38">
                <w:rPr>
                  <w:rFonts w:eastAsia="SimSun"/>
                  <w:snapToGrid w:val="0"/>
                </w:rPr>
                <w:delText>R</w:delText>
              </w:r>
            </w:del>
            <w:r w:rsidRPr="00C25669">
              <w:rPr>
                <w:rFonts w:eastAsia="SimSun"/>
                <w:snapToGrid w:val="0"/>
              </w:rPr>
              <w:t>equirements</w:t>
            </w:r>
          </w:p>
        </w:tc>
        <w:tc>
          <w:tcPr>
            <w:tcW w:w="2410" w:type="dxa"/>
            <w:vAlign w:val="center"/>
          </w:tcPr>
          <w:p w14:paraId="4D3EF388" w14:textId="77777777" w:rsidR="004D0D5D" w:rsidRPr="002357E0" w:rsidRDefault="004D0D5D" w:rsidP="00125312">
            <w:pPr>
              <w:pStyle w:val="TAH"/>
            </w:pPr>
            <w:ins w:id="526" w:author="CR0024" w:date="2019-12-03T16:19:00Z">
              <w:r w:rsidRPr="002357E0">
                <w:t>PDSCH requirements</w:t>
              </w:r>
            </w:ins>
          </w:p>
        </w:tc>
        <w:tc>
          <w:tcPr>
            <w:tcW w:w="2121" w:type="dxa"/>
            <w:vAlign w:val="center"/>
          </w:tcPr>
          <w:p w14:paraId="03117D27" w14:textId="77777777" w:rsidR="004D0D5D" w:rsidRPr="002357E0" w:rsidRDefault="004D0D5D" w:rsidP="00125312">
            <w:pPr>
              <w:pStyle w:val="TAH"/>
            </w:pPr>
            <w:ins w:id="527" w:author="CR0024" w:date="2019-12-03T16:19:00Z">
              <w:r w:rsidRPr="002357E0">
                <w:t>PDCCH requirements</w:t>
              </w:r>
            </w:ins>
          </w:p>
        </w:tc>
      </w:tr>
      <w:tr w:rsidR="004D0D5D" w:rsidRPr="00C25669" w14:paraId="54181F9B" w14:textId="77777777" w:rsidTr="00125312">
        <w:tc>
          <w:tcPr>
            <w:tcW w:w="2480" w:type="dxa"/>
          </w:tcPr>
          <w:p w14:paraId="490932C7" w14:textId="77777777" w:rsidR="004D0D5D" w:rsidRPr="00C25669" w:rsidRDefault="004D0D5D" w:rsidP="00125312">
            <w:pPr>
              <w:pStyle w:val="TAL"/>
              <w:rPr>
                <w:snapToGrid w:val="0"/>
              </w:rPr>
            </w:pPr>
            <w:r w:rsidRPr="00C25669">
              <w:rPr>
                <w:snapToGrid w:val="0"/>
              </w:rPr>
              <w:t>EN-DC including FR2</w:t>
            </w:r>
          </w:p>
        </w:tc>
        <w:tc>
          <w:tcPr>
            <w:tcW w:w="2050" w:type="dxa"/>
          </w:tcPr>
          <w:p w14:paraId="00EDC80D" w14:textId="77777777" w:rsidR="004D0D5D" w:rsidRPr="00C25669" w:rsidRDefault="004D0D5D" w:rsidP="00125312">
            <w:pPr>
              <w:pStyle w:val="TAL"/>
              <w:rPr>
                <w:snapToGrid w:val="0"/>
              </w:rPr>
            </w:pPr>
            <w:r w:rsidRPr="00C25669">
              <w:rPr>
                <w:snapToGrid w:val="0"/>
              </w:rPr>
              <w:t>Section 9.4B.1.2</w:t>
            </w:r>
          </w:p>
        </w:tc>
        <w:tc>
          <w:tcPr>
            <w:tcW w:w="2410" w:type="dxa"/>
          </w:tcPr>
          <w:p w14:paraId="3D204056" w14:textId="77777777" w:rsidR="004D0D5D" w:rsidRPr="002357E0" w:rsidRDefault="004D0D5D" w:rsidP="00125312">
            <w:pPr>
              <w:pStyle w:val="TAL"/>
              <w:rPr>
                <w:snapToGrid w:val="0"/>
              </w:rPr>
            </w:pPr>
            <w:ins w:id="528" w:author="CR0024" w:date="2019-12-03T16:19:00Z">
              <w:r w:rsidRPr="002357E0">
                <w:rPr>
                  <w:snapToGrid w:val="0"/>
                </w:rPr>
                <w:t>Section 9.2B.1.2</w:t>
              </w:r>
            </w:ins>
          </w:p>
        </w:tc>
        <w:tc>
          <w:tcPr>
            <w:tcW w:w="2121" w:type="dxa"/>
          </w:tcPr>
          <w:p w14:paraId="19510421" w14:textId="77777777" w:rsidR="004D0D5D" w:rsidRPr="009D115A" w:rsidRDefault="004D0D5D" w:rsidP="00125312">
            <w:pPr>
              <w:pStyle w:val="TAL"/>
              <w:rPr>
                <w:snapToGrid w:val="0"/>
              </w:rPr>
            </w:pPr>
            <w:ins w:id="529" w:author="CR0024" w:date="2019-12-03T16:19:00Z">
              <w:r w:rsidRPr="009D115A">
                <w:rPr>
                  <w:snapToGrid w:val="0"/>
                </w:rPr>
                <w:t>Section 9.3B.1.2</w:t>
              </w:r>
            </w:ins>
          </w:p>
        </w:tc>
      </w:tr>
      <w:tr w:rsidR="004D0D5D" w:rsidRPr="00C25669" w14:paraId="21025A94" w14:textId="77777777" w:rsidTr="00125312">
        <w:tc>
          <w:tcPr>
            <w:tcW w:w="2480" w:type="dxa"/>
          </w:tcPr>
          <w:p w14:paraId="3C81714C" w14:textId="77777777" w:rsidR="004D0D5D" w:rsidRPr="00C25669" w:rsidRDefault="004D0D5D" w:rsidP="00125312">
            <w:pPr>
              <w:pStyle w:val="TAL"/>
              <w:rPr>
                <w:snapToGrid w:val="0"/>
              </w:rPr>
            </w:pPr>
            <w:r w:rsidRPr="00C25669">
              <w:rPr>
                <w:snapToGrid w:val="0"/>
              </w:rPr>
              <w:t>EN-DC including FR1 and FR2</w:t>
            </w:r>
          </w:p>
        </w:tc>
        <w:tc>
          <w:tcPr>
            <w:tcW w:w="2050" w:type="dxa"/>
          </w:tcPr>
          <w:p w14:paraId="4CE45157" w14:textId="77777777" w:rsidR="004D0D5D" w:rsidRPr="00C25669" w:rsidRDefault="004D0D5D" w:rsidP="00125312">
            <w:pPr>
              <w:pStyle w:val="TAL"/>
              <w:rPr>
                <w:snapToGrid w:val="0"/>
              </w:rPr>
            </w:pPr>
            <w:r w:rsidRPr="00C25669">
              <w:rPr>
                <w:snapToGrid w:val="0"/>
              </w:rPr>
              <w:t>Section 9.4B.1.3</w:t>
            </w:r>
          </w:p>
        </w:tc>
        <w:tc>
          <w:tcPr>
            <w:tcW w:w="2410" w:type="dxa"/>
          </w:tcPr>
          <w:p w14:paraId="6E11638C" w14:textId="77777777" w:rsidR="004D0D5D" w:rsidRPr="009D115A" w:rsidRDefault="004D0D5D" w:rsidP="00125312">
            <w:pPr>
              <w:pStyle w:val="TAL"/>
              <w:rPr>
                <w:snapToGrid w:val="0"/>
              </w:rPr>
            </w:pPr>
            <w:ins w:id="530" w:author="CR0024" w:date="2019-12-03T16:19:00Z">
              <w:r w:rsidRPr="009D115A">
                <w:rPr>
                  <w:snapToGrid w:val="0"/>
                </w:rPr>
                <w:t>Section 9.2B.1.3</w:t>
              </w:r>
            </w:ins>
          </w:p>
        </w:tc>
        <w:tc>
          <w:tcPr>
            <w:tcW w:w="2121" w:type="dxa"/>
          </w:tcPr>
          <w:p w14:paraId="2C24F61C" w14:textId="77777777" w:rsidR="004D0D5D" w:rsidRPr="009D115A" w:rsidRDefault="004D0D5D" w:rsidP="00125312">
            <w:pPr>
              <w:pStyle w:val="TAL"/>
              <w:rPr>
                <w:snapToGrid w:val="0"/>
              </w:rPr>
            </w:pPr>
            <w:ins w:id="531" w:author="CR0024" w:date="2019-12-03T16:19:00Z">
              <w:r w:rsidRPr="009D115A">
                <w:rPr>
                  <w:snapToGrid w:val="0"/>
                </w:rPr>
                <w:t>Section 9.3B.1.3</w:t>
              </w:r>
            </w:ins>
          </w:p>
        </w:tc>
      </w:tr>
      <w:tr w:rsidR="004D0D5D" w:rsidRPr="00C25669" w14:paraId="2F7BC0D1" w14:textId="77777777" w:rsidTr="00125312">
        <w:tc>
          <w:tcPr>
            <w:tcW w:w="2480" w:type="dxa"/>
          </w:tcPr>
          <w:p w14:paraId="7259A166" w14:textId="77777777" w:rsidR="004D0D5D" w:rsidRPr="00C25669" w:rsidRDefault="004D0D5D" w:rsidP="00125312">
            <w:pPr>
              <w:pStyle w:val="TAL"/>
              <w:rPr>
                <w:snapToGrid w:val="0"/>
              </w:rPr>
            </w:pPr>
            <w:r w:rsidRPr="00C25669">
              <w:rPr>
                <w:snapToGrid w:val="0"/>
              </w:rPr>
              <w:t>Both EN-DC including FR2 and EN-DC including FR1 and FR2</w:t>
            </w:r>
          </w:p>
        </w:tc>
        <w:tc>
          <w:tcPr>
            <w:tcW w:w="2050" w:type="dxa"/>
          </w:tcPr>
          <w:p w14:paraId="7391CAC0" w14:textId="77777777" w:rsidR="004D0D5D" w:rsidRPr="00C25669" w:rsidRDefault="004D0D5D" w:rsidP="00125312">
            <w:pPr>
              <w:pStyle w:val="TAL"/>
              <w:rPr>
                <w:snapToGrid w:val="0"/>
              </w:rPr>
            </w:pPr>
            <w:r w:rsidRPr="00C25669">
              <w:rPr>
                <w:snapToGrid w:val="0"/>
              </w:rPr>
              <w:t>Section 9.4B.1.2</w:t>
            </w:r>
          </w:p>
        </w:tc>
        <w:tc>
          <w:tcPr>
            <w:tcW w:w="2410" w:type="dxa"/>
          </w:tcPr>
          <w:p w14:paraId="3B1C1BF7" w14:textId="77777777" w:rsidR="004D0D5D" w:rsidRPr="009D115A" w:rsidRDefault="004D0D5D" w:rsidP="00125312">
            <w:pPr>
              <w:pStyle w:val="TAL"/>
              <w:rPr>
                <w:snapToGrid w:val="0"/>
              </w:rPr>
            </w:pPr>
            <w:ins w:id="532" w:author="CR0024" w:date="2019-12-03T16:19:00Z">
              <w:r w:rsidRPr="009D115A">
                <w:rPr>
                  <w:snapToGrid w:val="0"/>
                </w:rPr>
                <w:t>Section 9.2B.1.2</w:t>
              </w:r>
            </w:ins>
          </w:p>
        </w:tc>
        <w:tc>
          <w:tcPr>
            <w:tcW w:w="2121" w:type="dxa"/>
          </w:tcPr>
          <w:p w14:paraId="4069A214" w14:textId="77777777" w:rsidR="004D0D5D" w:rsidRPr="009D115A" w:rsidRDefault="004D0D5D" w:rsidP="00125312">
            <w:pPr>
              <w:pStyle w:val="TAL"/>
              <w:rPr>
                <w:snapToGrid w:val="0"/>
              </w:rPr>
            </w:pPr>
            <w:ins w:id="533" w:author="CR0024" w:date="2019-12-03T16:19:00Z">
              <w:r w:rsidRPr="009D115A">
                <w:rPr>
                  <w:snapToGrid w:val="0"/>
                </w:rPr>
                <w:t>Section 9.3B.1.2</w:t>
              </w:r>
            </w:ins>
          </w:p>
        </w:tc>
      </w:tr>
    </w:tbl>
    <w:p w14:paraId="44673B9A" w14:textId="77777777" w:rsidR="0059139E" w:rsidRDefault="0059139E" w:rsidP="0059139E">
      <w:pPr>
        <w:ind w:left="568" w:hanging="284"/>
        <w:rPr>
          <w:ins w:id="534" w:author="CR0011" w:date="2019-12-03T16:18:00Z"/>
          <w:rFonts w:eastAsia="SimSun"/>
          <w:snapToGrid w:val="0"/>
        </w:rPr>
      </w:pPr>
    </w:p>
    <w:p w14:paraId="60080118" w14:textId="12273A93" w:rsidR="00893993" w:rsidRPr="00787DA8" w:rsidRDefault="00893993" w:rsidP="00893993">
      <w:pPr>
        <w:pStyle w:val="B10"/>
        <w:rPr>
          <w:snapToGrid w:val="0"/>
        </w:rPr>
      </w:pPr>
      <w:ins w:id="535" w:author="CR0028r1" w:date="2019-12-03T16:19:00Z">
        <w:r>
          <w:rPr>
            <w:snapToGrid w:val="0"/>
          </w:rPr>
          <w:t>-</w:t>
        </w:r>
        <w:r>
          <w:rPr>
            <w:snapToGrid w:val="0"/>
          </w:rPr>
          <w:tab/>
        </w:r>
        <w:r w:rsidRPr="00787DA8">
          <w:rPr>
            <w:snapToGrid w:val="0"/>
          </w:rPr>
          <w:t>For UEs supporting NR-DC including FR1 and FR2, if the FR2 requirements in Section 7.2 and Section 7.3</w:t>
        </w:r>
        <w:r>
          <w:rPr>
            <w:snapToGrid w:val="0"/>
          </w:rPr>
          <w:t xml:space="preserve"> </w:t>
        </w:r>
        <w:r w:rsidRPr="00787DA8">
          <w:rPr>
            <w:snapToGrid w:val="0"/>
          </w:rPr>
          <w:t xml:space="preserve">are tested, the test coverage </w:t>
        </w:r>
        <w:r>
          <w:rPr>
            <w:snapToGrid w:val="0"/>
          </w:rPr>
          <w:t xml:space="preserve">can </w:t>
        </w:r>
        <w:r w:rsidRPr="00787DA8">
          <w:rPr>
            <w:snapToGrid w:val="0"/>
          </w:rPr>
          <w:t>be considered fulfilled without executing requirements in Section 9.2B.2 and Section 9.3B.2.</w:t>
        </w:r>
      </w:ins>
    </w:p>
    <w:p w14:paraId="476658E3" w14:textId="2C406E43" w:rsidR="0059139E" w:rsidRDefault="0059139E" w:rsidP="0059139E">
      <w:pPr>
        <w:ind w:left="568" w:hanging="284"/>
        <w:rPr>
          <w:rFonts w:eastAsia="SimSun"/>
          <w:snapToGrid w:val="0"/>
        </w:rPr>
      </w:pPr>
      <w:ins w:id="536" w:author="CR0011" w:date="2019-12-03T16:18:00Z">
        <w:r w:rsidRPr="00AD755E">
          <w:rPr>
            <w:rFonts w:eastAsia="SimSun"/>
            <w:snapToGrid w:val="0"/>
          </w:rPr>
          <w:t>-</w:t>
        </w:r>
        <w:r w:rsidRPr="00AD755E">
          <w:rPr>
            <w:rFonts w:eastAsia="SimSun"/>
            <w:snapToGrid w:val="0"/>
          </w:rPr>
          <w:tab/>
        </w:r>
        <w:r>
          <w:rPr>
            <w:rFonts w:eastAsia="SimSun"/>
            <w:snapToGrid w:val="0"/>
          </w:rPr>
          <w:t xml:space="preserve">For UEs supporting </w:t>
        </w:r>
        <w:r w:rsidRPr="00AD755E">
          <w:rPr>
            <w:rFonts w:eastAsia="SimSun"/>
            <w:snapToGrid w:val="0"/>
          </w:rPr>
          <w:t>N</w:t>
        </w:r>
        <w:r>
          <w:rPr>
            <w:rFonts w:eastAsia="SimSun"/>
            <w:snapToGrid w:val="0"/>
          </w:rPr>
          <w:t>R</w:t>
        </w:r>
        <w:r w:rsidRPr="00AD755E">
          <w:rPr>
            <w:rFonts w:eastAsia="SimSun"/>
            <w:snapToGrid w:val="0"/>
          </w:rPr>
          <w:t xml:space="preserve">-DC </w:t>
        </w:r>
        <w:r>
          <w:rPr>
            <w:rFonts w:eastAsia="SimSun"/>
            <w:snapToGrid w:val="0"/>
          </w:rPr>
          <w:t>between</w:t>
        </w:r>
        <w:r w:rsidRPr="00AD755E">
          <w:rPr>
            <w:rFonts w:eastAsia="SimSun"/>
            <w:snapToGrid w:val="0"/>
          </w:rPr>
          <w:t xml:space="preserve"> FR</w:t>
        </w:r>
        <w:r>
          <w:rPr>
            <w:rFonts w:eastAsia="SimSun"/>
            <w:snapToGrid w:val="0"/>
          </w:rPr>
          <w:t>1 and FR2</w:t>
        </w:r>
        <w:r w:rsidRPr="00812E73">
          <w:rPr>
            <w:rFonts w:eastAsia="SimSun"/>
            <w:snapToGrid w:val="0"/>
          </w:rPr>
          <w:t>, if requirements in Section 9.4A.1 are tested under same or higher data rate as in Section 9.4B.2, the test coverage can be considered fulfilled without executing the requirements in Section 9.4B.2.</w:t>
        </w:r>
      </w:ins>
    </w:p>
    <w:p w14:paraId="54301354" w14:textId="77777777" w:rsidR="00723CDE" w:rsidRPr="00026865" w:rsidRDefault="00723CDE" w:rsidP="00723CDE">
      <w:pPr>
        <w:pStyle w:val="B10"/>
        <w:rPr>
          <w:ins w:id="537" w:author="CR0027r1" w:date="2019-12-03T16:19:00Z"/>
          <w:snapToGrid w:val="0"/>
          <w:lang w:eastAsia="zh-CN"/>
        </w:rPr>
      </w:pPr>
      <w:ins w:id="538" w:author="CR0027r1" w:date="2019-12-03T16:19:00Z">
        <w:r w:rsidRPr="00026865">
          <w:rPr>
            <w:snapToGrid w:val="0"/>
            <w:lang w:eastAsia="zh-CN"/>
          </w:rPr>
          <w:t>-</w:t>
        </w:r>
        <w:r w:rsidRPr="00026865">
          <w:rPr>
            <w:snapToGrid w:val="0"/>
            <w:lang w:eastAsia="zh-CN"/>
          </w:rPr>
          <w:tab/>
          <w:t>For UEs supporting NE-DC and EN-DC, the test coverage of demodulation performance requirements can be considered fulfilled, if the demodulation requirements in Section 5 and Section 9.4B.1 are executed for UE under test in the standalone mode.</w:t>
        </w:r>
      </w:ins>
    </w:p>
    <w:p w14:paraId="5362570E" w14:textId="77777777" w:rsidR="00723CDE" w:rsidRPr="00026865" w:rsidRDefault="00723CDE" w:rsidP="00723CDE">
      <w:pPr>
        <w:pStyle w:val="B10"/>
        <w:rPr>
          <w:ins w:id="539" w:author="CR0027r1" w:date="2019-12-03T16:19:00Z"/>
          <w:snapToGrid w:val="0"/>
          <w:lang w:eastAsia="zh-CN"/>
        </w:rPr>
      </w:pPr>
      <w:ins w:id="540" w:author="CR0027r1" w:date="2019-12-03T16:19:00Z">
        <w:r w:rsidRPr="00026865">
          <w:rPr>
            <w:snapToGrid w:val="0"/>
            <w:lang w:eastAsia="zh-CN"/>
          </w:rPr>
          <w:t>-</w:t>
        </w:r>
        <w:r w:rsidRPr="00026865">
          <w:rPr>
            <w:snapToGrid w:val="0"/>
            <w:lang w:eastAsia="zh-CN"/>
          </w:rPr>
          <w:tab/>
          <w:t>For UEs supporting NE-DC and not supporting EN-DC, the test coverage of demodulation performance requirements can be considered fulfilled, if the demodulation requirements in Section 5 and Section 9.4B.3 are executed for UE under test.</w:t>
        </w:r>
      </w:ins>
    </w:p>
    <w:p w14:paraId="7EB2903F" w14:textId="77777777" w:rsidR="00723CDE" w:rsidRPr="00026865" w:rsidRDefault="00723CDE" w:rsidP="00723CDE">
      <w:pPr>
        <w:pStyle w:val="B10"/>
        <w:rPr>
          <w:snapToGrid w:val="0"/>
          <w:lang w:eastAsia="zh-CN"/>
        </w:rPr>
      </w:pPr>
      <w:ins w:id="541" w:author="CR0027r1" w:date="2019-12-03T16:19:00Z">
        <w:r w:rsidRPr="00026865">
          <w:rPr>
            <w:snapToGrid w:val="0"/>
            <w:rPrChange w:id="542" w:author="CR0027r1" w:date="2019-12-03T16:19:00Z">
              <w:rPr>
                <w:snapToGrid w:val="0"/>
              </w:rPr>
            </w:rPrChange>
          </w:rPr>
          <w:t>-</w:t>
        </w:r>
        <w:r w:rsidRPr="00026865">
          <w:rPr>
            <w:snapToGrid w:val="0"/>
            <w:rPrChange w:id="543" w:author="CR0027r1" w:date="2019-12-03T16:19:00Z">
              <w:rPr>
                <w:snapToGrid w:val="0"/>
              </w:rPr>
            </w:rPrChange>
          </w:rPr>
          <w:tab/>
          <w:t xml:space="preserve">For UEs supporting NGEN-DC, the test coverage of demodulation performance requirements can be considered fulfilled, if the demodulation requirements in Section 5 </w:t>
        </w:r>
        <w:r w:rsidRPr="00026865">
          <w:rPr>
            <w:snapToGrid w:val="0"/>
            <w:lang w:eastAsia="zh-CN"/>
            <w:rPrChange w:id="544" w:author="CR0027r1" w:date="2019-12-03T16:19:00Z">
              <w:rPr>
                <w:snapToGrid w:val="0"/>
                <w:lang w:eastAsia="zh-CN"/>
              </w:rPr>
            </w:rPrChange>
          </w:rPr>
          <w:t>and Section 9.4B.1</w:t>
        </w:r>
        <w:r w:rsidRPr="00026865">
          <w:rPr>
            <w:snapToGrid w:val="0"/>
            <w:rPrChange w:id="545" w:author="CR0027r1" w:date="2019-12-03T16:19:00Z">
              <w:rPr>
                <w:snapToGrid w:val="0"/>
              </w:rPr>
            </w:rPrChange>
          </w:rPr>
          <w:t xml:space="preserve"> are executed for UE under test.</w:t>
        </w:r>
      </w:ins>
    </w:p>
    <w:p w14:paraId="7805FE47" w14:textId="77777777" w:rsidR="00FB4E26" w:rsidRPr="00C25669" w:rsidRDefault="00FB4E26" w:rsidP="00FB4E26"/>
    <w:p w14:paraId="18F8D312" w14:textId="77777777" w:rsidR="0090605A" w:rsidRPr="00C25669" w:rsidRDefault="0090605A" w:rsidP="00DD4A96">
      <w:pPr>
        <w:pStyle w:val="Heading4"/>
      </w:pPr>
      <w:bookmarkStart w:id="546" w:name="_Toc21338320"/>
      <w:r w:rsidRPr="00C25669">
        <w:t>9.1.1.1</w:t>
      </w:r>
      <w:r w:rsidRPr="00C25669">
        <w:rPr>
          <w:rFonts w:hint="eastAsia"/>
        </w:rPr>
        <w:tab/>
      </w:r>
      <w:r w:rsidRPr="00C25669">
        <w:t>Applicability of requirements for optional UE features</w:t>
      </w:r>
      <w:bookmarkEnd w:id="546"/>
    </w:p>
    <w:p w14:paraId="78AC9BD5" w14:textId="77777777" w:rsidR="005C4106" w:rsidRPr="001B6373" w:rsidDel="00756DBA" w:rsidRDefault="005C4106" w:rsidP="005C4106">
      <w:pPr>
        <w:rPr>
          <w:del w:id="547" w:author="CR0009r2" w:date="2019-12-03T16:18:00Z"/>
        </w:rPr>
      </w:pPr>
      <w:del w:id="548" w:author="CR0009r2" w:date="2019-12-03T16:18:00Z">
        <w:r w:rsidRPr="001B6373" w:rsidDel="00D53EC5">
          <w:delText>For UE which supports optional UE features the additional performance requirements from Table 9.1.1.1-1 should be applied.</w:delText>
        </w:r>
      </w:del>
    </w:p>
    <w:p w14:paraId="10E336C3" w14:textId="77777777" w:rsidR="005C4106" w:rsidRPr="001B6373" w:rsidRDefault="005C4106" w:rsidP="005C4106">
      <w:pPr>
        <w:pStyle w:val="TH"/>
      </w:pPr>
      <w:r w:rsidRPr="001B6373">
        <w:rPr>
          <w:rPrChange w:id="549" w:author="CR0009r2" w:date="2019-12-03T16:18:00Z">
            <w:rPr/>
          </w:rPrChange>
        </w:rPr>
        <w:t>Table 9.1.1.1-1</w:t>
      </w:r>
      <w:r w:rsidRPr="001B6373">
        <w:rPr>
          <w:lang w:eastAsia="zh-CN"/>
          <w:rPrChange w:id="550" w:author="CR0009r2" w:date="2019-12-03T16:18:00Z">
            <w:rPr>
              <w:lang w:eastAsia="zh-CN"/>
            </w:rPr>
          </w:rPrChange>
        </w:rPr>
        <w:t>:</w:t>
      </w:r>
      <w:r w:rsidRPr="001B6373">
        <w:rPr>
          <w:rPrChange w:id="551" w:author="CR0009r2" w:date="2019-12-03T16:18:00Z">
            <w:rPr/>
          </w:rPrChange>
        </w:rPr>
        <w:t xml:space="preserve"> </w:t>
      </w:r>
      <w:del w:id="552" w:author="CR0009r2" w:date="2019-12-03T16:18:00Z">
        <w:r w:rsidRPr="001B6373" w:rsidDel="00384E5E">
          <w:rPr>
            <w:rPrChange w:id="553" w:author="CR0009r2" w:date="2019-12-03T16:18:00Z">
              <w:rPr/>
            </w:rPrChange>
          </w:rPr>
          <w:delText>Requirements applicability for optional UE features</w:delText>
        </w:r>
      </w:del>
      <w:ins w:id="554" w:author="CR0009r2" w:date="2019-12-03T16:18:00Z">
        <w:r w:rsidRPr="001B6373">
          <w:rPr>
            <w:rPrChange w:id="555" w:author="CR0009r2" w:date="2019-12-03T16:18:00Z">
              <w:rPr/>
            </w:rPrChange>
          </w:rPr>
          <w:t>Void</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24"/>
        <w:gridCol w:w="906"/>
        <w:gridCol w:w="2411"/>
        <w:gridCol w:w="2706"/>
      </w:tblGrid>
      <w:tr w:rsidR="005C4106" w:rsidRPr="001B6373" w:rsidDel="00756DBA" w14:paraId="753227F6" w14:textId="77777777" w:rsidTr="00125312">
        <w:trPr>
          <w:trHeight w:val="58"/>
          <w:del w:id="556" w:author="CR0009r2" w:date="2019-12-03T16:18:00Z"/>
        </w:trPr>
        <w:tc>
          <w:tcPr>
            <w:tcW w:w="1422" w:type="pct"/>
          </w:tcPr>
          <w:p w14:paraId="77B89E65" w14:textId="77777777" w:rsidR="005C4106" w:rsidRPr="001B6373" w:rsidDel="00756DBA" w:rsidRDefault="005C4106" w:rsidP="00125312">
            <w:pPr>
              <w:pStyle w:val="TAH"/>
              <w:rPr>
                <w:del w:id="557" w:author="CR0009r2" w:date="2019-12-03T16:18:00Z"/>
                <w:lang w:eastAsia="ko-KR"/>
              </w:rPr>
            </w:pPr>
            <w:del w:id="558" w:author="CR0009r2" w:date="2019-12-03T16:18:00Z">
              <w:r w:rsidRPr="001B6373" w:rsidDel="00756DBA">
                <w:rPr>
                  <w:lang w:eastAsia="ko-KR"/>
                </w:rPr>
                <w:delText>UE feature/capability [14]</w:delText>
              </w:r>
            </w:del>
          </w:p>
        </w:tc>
        <w:tc>
          <w:tcPr>
            <w:tcW w:w="980" w:type="pct"/>
            <w:gridSpan w:val="2"/>
          </w:tcPr>
          <w:p w14:paraId="00A17471" w14:textId="77777777" w:rsidR="005C4106" w:rsidRPr="001B6373" w:rsidDel="00756DBA" w:rsidRDefault="005C4106" w:rsidP="00125312">
            <w:pPr>
              <w:pStyle w:val="TAH"/>
              <w:rPr>
                <w:del w:id="559" w:author="CR0009r2" w:date="2019-12-03T16:18:00Z"/>
                <w:lang w:eastAsia="ko-KR"/>
              </w:rPr>
            </w:pPr>
            <w:del w:id="560" w:author="CR0009r2" w:date="2019-12-03T16:18:00Z">
              <w:r w:rsidRPr="001B6373" w:rsidDel="00756DBA">
                <w:rPr>
                  <w:lang w:eastAsia="ko-KR"/>
                </w:rPr>
                <w:delText>Test type</w:delText>
              </w:r>
            </w:del>
          </w:p>
        </w:tc>
        <w:tc>
          <w:tcPr>
            <w:tcW w:w="1224" w:type="pct"/>
            <w:shd w:val="clear" w:color="auto" w:fill="auto"/>
          </w:tcPr>
          <w:p w14:paraId="4CFCCE52" w14:textId="77777777" w:rsidR="005C4106" w:rsidRPr="001B6373" w:rsidDel="00756DBA" w:rsidRDefault="005C4106" w:rsidP="00125312">
            <w:pPr>
              <w:pStyle w:val="TAH"/>
              <w:rPr>
                <w:del w:id="561" w:author="CR0009r2" w:date="2019-12-03T16:18:00Z"/>
                <w:lang w:eastAsia="ko-KR"/>
              </w:rPr>
            </w:pPr>
            <w:del w:id="562" w:author="CR0009r2" w:date="2019-12-03T16:18:00Z">
              <w:r w:rsidRPr="001B6373" w:rsidDel="00756DBA">
                <w:rPr>
                  <w:lang w:eastAsia="ko-KR"/>
                </w:rPr>
                <w:delText>Test list</w:delText>
              </w:r>
            </w:del>
          </w:p>
        </w:tc>
        <w:tc>
          <w:tcPr>
            <w:tcW w:w="1374" w:type="pct"/>
          </w:tcPr>
          <w:p w14:paraId="1983ED45" w14:textId="77777777" w:rsidR="005C4106" w:rsidRPr="001B6373" w:rsidDel="00756DBA" w:rsidRDefault="005C4106" w:rsidP="00125312">
            <w:pPr>
              <w:pStyle w:val="TAH"/>
              <w:rPr>
                <w:del w:id="563" w:author="CR0009r2" w:date="2019-12-03T16:18:00Z"/>
                <w:lang w:eastAsia="ko-KR"/>
              </w:rPr>
            </w:pPr>
            <w:del w:id="564" w:author="CR0009r2" w:date="2019-12-03T16:18:00Z">
              <w:r w:rsidRPr="001B6373" w:rsidDel="00756DBA">
                <w:rPr>
                  <w:lang w:eastAsia="ko-KR"/>
                </w:rPr>
                <w:delText>Applicability notes</w:delText>
              </w:r>
            </w:del>
          </w:p>
        </w:tc>
      </w:tr>
      <w:tr w:rsidR="005C4106" w:rsidRPr="001B6373" w:rsidDel="00756DBA" w14:paraId="0D881A2E" w14:textId="77777777" w:rsidTr="00125312">
        <w:trPr>
          <w:trHeight w:val="153"/>
          <w:del w:id="565" w:author="CR0009r2" w:date="2019-12-03T16:18:00Z"/>
        </w:trPr>
        <w:tc>
          <w:tcPr>
            <w:tcW w:w="1422" w:type="pct"/>
            <w:vMerge w:val="restart"/>
            <w:vAlign w:val="center"/>
          </w:tcPr>
          <w:p w14:paraId="2033F58A" w14:textId="77777777" w:rsidR="005C4106" w:rsidRPr="001B6373" w:rsidDel="00D53EC5" w:rsidRDefault="005C4106" w:rsidP="00125312">
            <w:pPr>
              <w:keepNext/>
              <w:keepLines/>
              <w:spacing w:after="0"/>
              <w:rPr>
                <w:del w:id="566" w:author="CR0009r2" w:date="2019-12-03T16:18:00Z"/>
                <w:rFonts w:ascii="Arial" w:hAnsi="Arial" w:cs="Arial"/>
                <w:sz w:val="18"/>
                <w:szCs w:val="18"/>
                <w:lang w:val="en-US" w:eastAsia="zh-CN"/>
              </w:rPr>
            </w:pPr>
            <w:del w:id="567" w:author="CR0009r2" w:date="2019-12-03T16:18:00Z">
              <w:r w:rsidRPr="001B6373" w:rsidDel="00D53EC5">
                <w:rPr>
                  <w:rFonts w:ascii="Arial" w:hAnsi="Arial" w:cs="Arial"/>
                  <w:sz w:val="18"/>
                  <w:szCs w:val="18"/>
                  <w:lang w:val="en-US" w:eastAsia="zh-CN"/>
                </w:rPr>
                <w:delText>PDSCH MIMO layers (</w:delText>
              </w:r>
              <w:r w:rsidRPr="001B6373" w:rsidDel="00D53EC5">
                <w:rPr>
                  <w:rFonts w:ascii="Arial" w:hAnsi="Arial" w:cs="Arial"/>
                  <w:i/>
                  <w:sz w:val="18"/>
                  <w:szCs w:val="18"/>
                  <w:lang w:val="en-US" w:eastAsia="zh-CN"/>
                </w:rPr>
                <w:delText>maxNumberMIMO-LayersPDSCH</w:delText>
              </w:r>
              <w:r w:rsidRPr="001B6373" w:rsidDel="00D53EC5">
                <w:rPr>
                  <w:rFonts w:ascii="Arial" w:hAnsi="Arial" w:cs="Arial"/>
                  <w:sz w:val="18"/>
                  <w:szCs w:val="18"/>
                  <w:lang w:val="en-US" w:eastAsia="zh-CN"/>
                </w:rPr>
                <w:delText>)</w:delText>
              </w:r>
            </w:del>
          </w:p>
          <w:p w14:paraId="045F7BA3" w14:textId="77777777" w:rsidR="005C4106" w:rsidRPr="001B6373" w:rsidDel="00756DBA" w:rsidRDefault="005C4106" w:rsidP="00125312">
            <w:pPr>
              <w:rPr>
                <w:del w:id="568" w:author="CR0009r2" w:date="2019-12-03T16:18:00Z"/>
                <w:rFonts w:ascii="Arial" w:hAnsi="Arial" w:cs="Arial"/>
                <w:sz w:val="18"/>
                <w:szCs w:val="18"/>
                <w:lang w:val="en-US" w:eastAsia="zh-CN"/>
              </w:rPr>
            </w:pPr>
          </w:p>
        </w:tc>
        <w:tc>
          <w:tcPr>
            <w:tcW w:w="520" w:type="pct"/>
          </w:tcPr>
          <w:p w14:paraId="5E16E126" w14:textId="77777777" w:rsidR="005C4106" w:rsidRPr="001B6373" w:rsidDel="00756DBA" w:rsidRDefault="005C4106" w:rsidP="00125312">
            <w:pPr>
              <w:keepNext/>
              <w:keepLines/>
              <w:spacing w:after="0"/>
              <w:rPr>
                <w:del w:id="569" w:author="CR0009r2" w:date="2019-12-03T16:18:00Z"/>
                <w:rFonts w:ascii="Arial" w:hAnsi="Arial" w:cs="Arial"/>
                <w:sz w:val="18"/>
                <w:szCs w:val="18"/>
                <w:lang w:val="en-US" w:eastAsia="zh-CN"/>
              </w:rPr>
            </w:pPr>
            <w:del w:id="570" w:author="CR0009r2" w:date="2019-12-03T16:18:00Z">
              <w:r w:rsidRPr="001B6373" w:rsidDel="00D53EC5">
                <w:rPr>
                  <w:rFonts w:ascii="Arial" w:hAnsi="Arial" w:cs="Arial"/>
                  <w:sz w:val="18"/>
                  <w:szCs w:val="18"/>
                  <w:lang w:val="en-US" w:eastAsia="zh-CN"/>
                </w:rPr>
                <w:delText>FR1 FDD</w:delText>
              </w:r>
            </w:del>
          </w:p>
        </w:tc>
        <w:tc>
          <w:tcPr>
            <w:tcW w:w="460" w:type="pct"/>
            <w:shd w:val="clear" w:color="auto" w:fill="auto"/>
          </w:tcPr>
          <w:p w14:paraId="2EC84CD7" w14:textId="77777777" w:rsidR="005C4106" w:rsidRPr="001B6373" w:rsidDel="00756DBA" w:rsidRDefault="005C4106" w:rsidP="00125312">
            <w:pPr>
              <w:keepNext/>
              <w:keepLines/>
              <w:spacing w:after="0"/>
              <w:rPr>
                <w:del w:id="571" w:author="CR0009r2" w:date="2019-12-03T16:18:00Z"/>
                <w:rFonts w:ascii="Arial" w:hAnsi="Arial" w:cs="Arial"/>
                <w:sz w:val="18"/>
                <w:szCs w:val="18"/>
                <w:lang w:val="en-US" w:eastAsia="zh-CN"/>
              </w:rPr>
            </w:pPr>
            <w:del w:id="572" w:author="CR0009r2" w:date="2019-12-03T16:18:00Z">
              <w:r w:rsidRPr="001B6373" w:rsidDel="00D53EC5">
                <w:rPr>
                  <w:rFonts w:ascii="Arial" w:hAnsi="Arial" w:cs="Arial"/>
                  <w:sz w:val="18"/>
                  <w:szCs w:val="18"/>
                  <w:lang w:val="en-US" w:eastAsia="zh-CN"/>
                </w:rPr>
                <w:delText>PDSCH</w:delText>
              </w:r>
            </w:del>
          </w:p>
        </w:tc>
        <w:tc>
          <w:tcPr>
            <w:tcW w:w="1224" w:type="pct"/>
            <w:shd w:val="clear" w:color="auto" w:fill="auto"/>
          </w:tcPr>
          <w:p w14:paraId="5538AC5F" w14:textId="77777777" w:rsidR="005C4106" w:rsidRPr="001B6373" w:rsidDel="00756DBA" w:rsidRDefault="005C4106" w:rsidP="00125312">
            <w:pPr>
              <w:keepNext/>
              <w:keepLines/>
              <w:spacing w:after="0"/>
              <w:rPr>
                <w:del w:id="573" w:author="CR0009r2" w:date="2019-12-03T16:18:00Z"/>
                <w:rFonts w:ascii="Arial" w:hAnsi="Arial" w:cs="Arial"/>
                <w:sz w:val="18"/>
                <w:szCs w:val="18"/>
                <w:lang w:val="en-US" w:eastAsia="zh-CN"/>
              </w:rPr>
            </w:pPr>
            <w:del w:id="574" w:author="CR0009r2" w:date="2019-12-03T16:18:00Z">
              <w:r w:rsidRPr="001B6373" w:rsidDel="00D53EC5">
                <w:rPr>
                  <w:rFonts w:ascii="Arial" w:hAnsi="Arial" w:cs="Arial"/>
                  <w:sz w:val="18"/>
                  <w:szCs w:val="18"/>
                  <w:lang w:val="en-US" w:eastAsia="zh-CN"/>
                </w:rPr>
                <w:delText>5.2.3.1.1  Minimum requirements for PDSCH Mapping Type A (Test 2-1, 2-2, 3-1, 4-1)</w:delText>
              </w:r>
            </w:del>
          </w:p>
        </w:tc>
        <w:tc>
          <w:tcPr>
            <w:tcW w:w="1374" w:type="pct"/>
          </w:tcPr>
          <w:p w14:paraId="7A39914C" w14:textId="77777777" w:rsidR="005C4106" w:rsidRPr="001B6373" w:rsidDel="00756DBA" w:rsidRDefault="005C4106" w:rsidP="00125312">
            <w:pPr>
              <w:keepNext/>
              <w:keepLines/>
              <w:spacing w:after="0"/>
              <w:rPr>
                <w:del w:id="575" w:author="CR0009r2" w:date="2019-12-03T16:18:00Z"/>
                <w:rFonts w:ascii="Arial" w:hAnsi="Arial" w:cs="Arial"/>
                <w:sz w:val="18"/>
                <w:szCs w:val="18"/>
                <w:lang w:val="en-US" w:eastAsia="zh-CN"/>
              </w:rPr>
            </w:pPr>
            <w:del w:id="576" w:author="CR0009r2" w:date="2019-12-03T16:18:00Z">
              <w:r w:rsidRPr="001B6373" w:rsidDel="00D53EC5">
                <w:rPr>
                  <w:rFonts w:ascii="Arial" w:hAnsi="Arial" w:cs="Arial"/>
                  <w:sz w:val="18"/>
                  <w:szCs w:val="18"/>
                  <w:lang w:val="en-US" w:eastAsia="zh-CN"/>
                </w:rPr>
                <w:delText>EN-DC</w:delText>
              </w:r>
            </w:del>
          </w:p>
        </w:tc>
      </w:tr>
      <w:tr w:rsidR="005C4106" w:rsidRPr="001B6373" w:rsidDel="00756DBA" w14:paraId="20F77FDE" w14:textId="77777777" w:rsidTr="00125312">
        <w:trPr>
          <w:trHeight w:val="153"/>
          <w:del w:id="577" w:author="CR0009r2" w:date="2019-12-03T16:18:00Z"/>
        </w:trPr>
        <w:tc>
          <w:tcPr>
            <w:tcW w:w="1422" w:type="pct"/>
            <w:vMerge/>
          </w:tcPr>
          <w:p w14:paraId="39611D12" w14:textId="77777777" w:rsidR="005C4106" w:rsidRPr="001B6373" w:rsidDel="00756DBA" w:rsidRDefault="005C4106" w:rsidP="00125312">
            <w:pPr>
              <w:rPr>
                <w:del w:id="578" w:author="CR0009r2" w:date="2019-12-03T16:18:00Z"/>
                <w:rFonts w:ascii="Arial" w:hAnsi="Arial" w:cs="Arial"/>
                <w:sz w:val="18"/>
                <w:szCs w:val="18"/>
                <w:lang w:val="en-US" w:eastAsia="zh-CN"/>
              </w:rPr>
            </w:pPr>
          </w:p>
        </w:tc>
        <w:tc>
          <w:tcPr>
            <w:tcW w:w="520" w:type="pct"/>
          </w:tcPr>
          <w:p w14:paraId="5DA50485" w14:textId="77777777" w:rsidR="005C4106" w:rsidRPr="001B6373" w:rsidDel="00756DBA" w:rsidRDefault="005C4106" w:rsidP="00125312">
            <w:pPr>
              <w:keepNext/>
              <w:keepLines/>
              <w:spacing w:after="0"/>
              <w:rPr>
                <w:del w:id="579" w:author="CR0009r2" w:date="2019-12-03T16:18:00Z"/>
                <w:rFonts w:ascii="Arial" w:hAnsi="Arial" w:cs="Arial"/>
                <w:sz w:val="18"/>
                <w:szCs w:val="18"/>
                <w:lang w:val="en-US" w:eastAsia="zh-CN"/>
              </w:rPr>
            </w:pPr>
            <w:del w:id="580" w:author="CR0009r2" w:date="2019-12-03T16:18:00Z">
              <w:r w:rsidRPr="001B6373" w:rsidDel="00D53EC5">
                <w:rPr>
                  <w:rFonts w:ascii="Arial" w:hAnsi="Arial" w:cs="Arial"/>
                  <w:sz w:val="18"/>
                  <w:szCs w:val="18"/>
                  <w:lang w:val="en-US" w:eastAsia="zh-CN"/>
                </w:rPr>
                <w:delText>FR1 TDD</w:delText>
              </w:r>
            </w:del>
          </w:p>
        </w:tc>
        <w:tc>
          <w:tcPr>
            <w:tcW w:w="460" w:type="pct"/>
            <w:shd w:val="clear" w:color="auto" w:fill="auto"/>
          </w:tcPr>
          <w:p w14:paraId="1EAB3903" w14:textId="77777777" w:rsidR="005C4106" w:rsidRPr="001B6373" w:rsidDel="00756DBA" w:rsidRDefault="005C4106" w:rsidP="00125312">
            <w:pPr>
              <w:keepNext/>
              <w:keepLines/>
              <w:spacing w:after="0"/>
              <w:rPr>
                <w:del w:id="581" w:author="CR0009r2" w:date="2019-12-03T16:18:00Z"/>
                <w:rFonts w:ascii="Arial" w:hAnsi="Arial" w:cs="Arial"/>
                <w:sz w:val="18"/>
                <w:szCs w:val="18"/>
                <w:lang w:val="en-US" w:eastAsia="zh-CN"/>
              </w:rPr>
            </w:pPr>
            <w:del w:id="582" w:author="CR0009r2" w:date="2019-12-03T16:18:00Z">
              <w:r w:rsidRPr="001B6373" w:rsidDel="00D53EC5">
                <w:rPr>
                  <w:rFonts w:ascii="Arial" w:hAnsi="Arial" w:cs="Arial"/>
                  <w:sz w:val="18"/>
                  <w:szCs w:val="18"/>
                  <w:lang w:val="en-US" w:eastAsia="zh-CN"/>
                </w:rPr>
                <w:delText>PDSCH</w:delText>
              </w:r>
            </w:del>
          </w:p>
        </w:tc>
        <w:tc>
          <w:tcPr>
            <w:tcW w:w="1224" w:type="pct"/>
            <w:shd w:val="clear" w:color="auto" w:fill="auto"/>
          </w:tcPr>
          <w:p w14:paraId="29B6E1A3" w14:textId="77777777" w:rsidR="005C4106" w:rsidRPr="001B6373" w:rsidDel="00756DBA" w:rsidRDefault="005C4106" w:rsidP="00125312">
            <w:pPr>
              <w:keepNext/>
              <w:keepLines/>
              <w:spacing w:after="0"/>
              <w:rPr>
                <w:del w:id="583" w:author="CR0009r2" w:date="2019-12-03T16:18:00Z"/>
                <w:rFonts w:ascii="Arial" w:hAnsi="Arial" w:cs="Arial"/>
                <w:sz w:val="18"/>
                <w:szCs w:val="18"/>
                <w:lang w:val="en-US" w:eastAsia="zh-CN"/>
              </w:rPr>
            </w:pPr>
            <w:del w:id="584" w:author="CR0009r2" w:date="2019-12-03T16:18:00Z">
              <w:r w:rsidRPr="001B6373" w:rsidDel="00D53EC5">
                <w:rPr>
                  <w:rFonts w:ascii="Arial" w:hAnsi="Arial" w:cs="Arial"/>
                  <w:sz w:val="18"/>
                  <w:szCs w:val="18"/>
                  <w:lang w:val="en-US" w:eastAsia="zh-CN"/>
                </w:rPr>
                <w:delText>5.2.3.2.1</w:delText>
              </w:r>
              <w:r w:rsidRPr="001B6373" w:rsidDel="00D53EC5">
                <w:rPr>
                  <w:rFonts w:ascii="Arial" w:hAnsi="Arial" w:cs="Arial"/>
                  <w:sz w:val="18"/>
                  <w:szCs w:val="18"/>
                  <w:lang w:val="en-US" w:eastAsia="zh-CN"/>
                </w:rPr>
                <w:tab/>
                <w:delText xml:space="preserve"> Minimum requirements for PDSCH Mapping Type A (Test 2-1, 2-2, 3-1, 4-1)</w:delText>
              </w:r>
            </w:del>
          </w:p>
        </w:tc>
        <w:tc>
          <w:tcPr>
            <w:tcW w:w="1374" w:type="pct"/>
          </w:tcPr>
          <w:p w14:paraId="67FAF0DF" w14:textId="77777777" w:rsidR="005C4106" w:rsidRPr="001B6373" w:rsidDel="00756DBA" w:rsidRDefault="005C4106" w:rsidP="00125312">
            <w:pPr>
              <w:keepNext/>
              <w:keepLines/>
              <w:spacing w:after="0"/>
              <w:rPr>
                <w:del w:id="585" w:author="CR0009r2" w:date="2019-12-03T16:18:00Z"/>
                <w:rFonts w:ascii="Arial" w:hAnsi="Arial" w:cs="Arial"/>
                <w:sz w:val="18"/>
                <w:szCs w:val="18"/>
                <w:lang w:val="en-US" w:eastAsia="zh-CN"/>
              </w:rPr>
            </w:pPr>
            <w:del w:id="586" w:author="CR0009r2" w:date="2019-12-03T16:18:00Z">
              <w:r w:rsidRPr="001B6373" w:rsidDel="00D53EC5">
                <w:rPr>
                  <w:rFonts w:ascii="Arial" w:hAnsi="Arial" w:cs="Arial"/>
                  <w:sz w:val="18"/>
                  <w:szCs w:val="18"/>
                  <w:lang w:val="en-US" w:eastAsia="zh-CN"/>
                </w:rPr>
                <w:delText>EN-DC</w:delText>
              </w:r>
            </w:del>
          </w:p>
        </w:tc>
      </w:tr>
      <w:tr w:rsidR="005C4106" w:rsidRPr="001B6373" w:rsidDel="00756DBA" w14:paraId="0D1AE83E" w14:textId="77777777" w:rsidTr="00125312">
        <w:trPr>
          <w:trHeight w:val="153"/>
          <w:del w:id="587" w:author="CR0009r2" w:date="2019-12-03T16:18:00Z"/>
        </w:trPr>
        <w:tc>
          <w:tcPr>
            <w:tcW w:w="1422" w:type="pct"/>
            <w:vMerge/>
          </w:tcPr>
          <w:p w14:paraId="51F12DDB" w14:textId="77777777" w:rsidR="005C4106" w:rsidRPr="001B6373" w:rsidDel="00756DBA" w:rsidRDefault="005C4106" w:rsidP="00125312">
            <w:pPr>
              <w:rPr>
                <w:del w:id="588" w:author="CR0009r2" w:date="2019-12-03T16:18:00Z"/>
                <w:rFonts w:ascii="Arial" w:hAnsi="Arial" w:cs="Arial"/>
                <w:sz w:val="18"/>
                <w:szCs w:val="18"/>
                <w:lang w:val="en-US" w:eastAsia="zh-CN"/>
              </w:rPr>
            </w:pPr>
          </w:p>
        </w:tc>
        <w:tc>
          <w:tcPr>
            <w:tcW w:w="520" w:type="pct"/>
          </w:tcPr>
          <w:p w14:paraId="2C790BF8" w14:textId="77777777" w:rsidR="005C4106" w:rsidRPr="001B6373" w:rsidDel="00756DBA" w:rsidRDefault="005C4106" w:rsidP="00125312">
            <w:pPr>
              <w:keepNext/>
              <w:keepLines/>
              <w:spacing w:after="0"/>
              <w:rPr>
                <w:del w:id="589" w:author="CR0009r2" w:date="2019-12-03T16:18:00Z"/>
                <w:rFonts w:ascii="Arial" w:hAnsi="Arial" w:cs="Arial"/>
                <w:sz w:val="18"/>
                <w:szCs w:val="18"/>
                <w:lang w:val="en-US" w:eastAsia="zh-CN"/>
              </w:rPr>
            </w:pPr>
            <w:del w:id="590" w:author="CR0009r2" w:date="2019-12-03T16:18:00Z">
              <w:r w:rsidRPr="001B6373" w:rsidDel="00D53EC5">
                <w:rPr>
                  <w:rFonts w:ascii="Arial" w:hAnsi="Arial" w:cs="Arial"/>
                  <w:sz w:val="18"/>
                  <w:szCs w:val="18"/>
                  <w:lang w:val="en-US" w:eastAsia="zh-CN"/>
                </w:rPr>
                <w:delText>FR2 TDD</w:delText>
              </w:r>
            </w:del>
          </w:p>
        </w:tc>
        <w:tc>
          <w:tcPr>
            <w:tcW w:w="460" w:type="pct"/>
            <w:shd w:val="clear" w:color="auto" w:fill="auto"/>
          </w:tcPr>
          <w:p w14:paraId="3ACCE1AA" w14:textId="77777777" w:rsidR="005C4106" w:rsidRPr="001B6373" w:rsidDel="00756DBA" w:rsidRDefault="005C4106" w:rsidP="00125312">
            <w:pPr>
              <w:keepNext/>
              <w:keepLines/>
              <w:spacing w:after="0"/>
              <w:rPr>
                <w:del w:id="591" w:author="CR0009r2" w:date="2019-12-03T16:18:00Z"/>
                <w:rFonts w:ascii="Arial" w:hAnsi="Arial" w:cs="Arial"/>
                <w:sz w:val="18"/>
                <w:szCs w:val="18"/>
                <w:lang w:val="en-US" w:eastAsia="zh-CN"/>
              </w:rPr>
            </w:pPr>
            <w:del w:id="592" w:author="CR0009r2" w:date="2019-12-03T16:18:00Z">
              <w:r w:rsidRPr="001B6373" w:rsidDel="00D53EC5">
                <w:rPr>
                  <w:rFonts w:ascii="Arial" w:hAnsi="Arial" w:cs="Arial"/>
                  <w:sz w:val="18"/>
                  <w:szCs w:val="18"/>
                  <w:lang w:val="en-US" w:eastAsia="zh-CN"/>
                </w:rPr>
                <w:delText>PDSCH</w:delText>
              </w:r>
            </w:del>
          </w:p>
        </w:tc>
        <w:tc>
          <w:tcPr>
            <w:tcW w:w="1224" w:type="pct"/>
            <w:shd w:val="clear" w:color="auto" w:fill="auto"/>
          </w:tcPr>
          <w:p w14:paraId="60FA15EA" w14:textId="77777777" w:rsidR="005C4106" w:rsidRPr="001B6373" w:rsidDel="00756DBA" w:rsidRDefault="005C4106" w:rsidP="00125312">
            <w:pPr>
              <w:keepNext/>
              <w:keepLines/>
              <w:spacing w:after="0"/>
              <w:rPr>
                <w:del w:id="593" w:author="CR0009r2" w:date="2019-12-03T16:18:00Z"/>
                <w:rFonts w:ascii="Arial" w:hAnsi="Arial" w:cs="Arial"/>
                <w:sz w:val="18"/>
                <w:szCs w:val="18"/>
                <w:lang w:val="en-US" w:eastAsia="zh-CN"/>
              </w:rPr>
            </w:pPr>
            <w:del w:id="594" w:author="CR0009r2" w:date="2019-12-03T16:18:00Z">
              <w:r w:rsidRPr="001B6373" w:rsidDel="00D53EC5">
                <w:rPr>
                  <w:rFonts w:ascii="Arial" w:hAnsi="Arial" w:cs="Arial"/>
                  <w:sz w:val="18"/>
                  <w:szCs w:val="18"/>
                  <w:lang w:val="en-US" w:eastAsia="zh-CN"/>
                </w:rPr>
                <w:delText xml:space="preserve">7.2.2.2.1 Minimum requirements for PDSCH </w:delText>
              </w:r>
              <w:r w:rsidRPr="001B6373" w:rsidDel="00D53EC5">
                <w:rPr>
                  <w:rFonts w:ascii="Arial" w:hAnsi="Arial" w:cs="Arial"/>
                  <w:sz w:val="18"/>
                  <w:szCs w:val="18"/>
                  <w:lang w:val="en-US" w:eastAsia="zh-CN"/>
                </w:rPr>
                <w:lastRenderedPageBreak/>
                <w:delText>Mapping Type-A  (Test 2-1 to 2-6)</w:delText>
              </w:r>
            </w:del>
          </w:p>
        </w:tc>
        <w:tc>
          <w:tcPr>
            <w:tcW w:w="1374" w:type="pct"/>
          </w:tcPr>
          <w:p w14:paraId="7527A612" w14:textId="77777777" w:rsidR="005C4106" w:rsidRPr="001B6373" w:rsidDel="00756DBA" w:rsidRDefault="005C4106" w:rsidP="00125312">
            <w:pPr>
              <w:keepNext/>
              <w:keepLines/>
              <w:spacing w:after="0"/>
              <w:rPr>
                <w:del w:id="595" w:author="CR0009r2" w:date="2019-12-03T16:18:00Z"/>
                <w:rFonts w:ascii="Arial" w:hAnsi="Arial" w:cs="Arial"/>
                <w:sz w:val="18"/>
                <w:szCs w:val="18"/>
                <w:lang w:val="en-US" w:eastAsia="zh-CN"/>
              </w:rPr>
            </w:pPr>
            <w:del w:id="596" w:author="CR0009r2" w:date="2019-12-03T16:18:00Z">
              <w:r w:rsidRPr="001B6373" w:rsidDel="00D53EC5">
                <w:rPr>
                  <w:rFonts w:ascii="Arial" w:hAnsi="Arial" w:cs="Arial"/>
                  <w:sz w:val="18"/>
                  <w:szCs w:val="18"/>
                  <w:lang w:val="en-US" w:eastAsia="zh-CN"/>
                </w:rPr>
                <w:lastRenderedPageBreak/>
                <w:delText>EN-DC</w:delText>
              </w:r>
            </w:del>
          </w:p>
        </w:tc>
      </w:tr>
    </w:tbl>
    <w:p w14:paraId="5C4C54FC" w14:textId="77777777" w:rsidR="005C4106" w:rsidRPr="001B6373" w:rsidRDefault="005C4106" w:rsidP="005C4106">
      <w:pPr>
        <w:rPr>
          <w:ins w:id="597" w:author="CR0009r2" w:date="2019-12-03T16:18:00Z"/>
          <w:rFonts w:eastAsia="SimSun"/>
        </w:rPr>
      </w:pPr>
      <w:ins w:id="598" w:author="CR0009r2" w:date="2019-12-03T16:18:00Z">
        <w:r w:rsidRPr="001B6373">
          <w:t xml:space="preserve">The applicability rule defined in </w:t>
        </w:r>
        <w:r w:rsidRPr="001B6373">
          <w:rPr>
            <w:rFonts w:eastAsia="SimSun"/>
          </w:rPr>
          <w:t>Section 5.1.1.3 shall be applied for</w:t>
        </w:r>
        <w:r w:rsidRPr="001B6373">
          <w:t xml:space="preserve"> performance requirements in Sections 9.2B.1.1 and 9.4B.1.1</w:t>
        </w:r>
        <w:r w:rsidRPr="001B6373">
          <w:rPr>
            <w:rFonts w:eastAsia="SimSun"/>
          </w:rPr>
          <w:t>.</w:t>
        </w:r>
      </w:ins>
    </w:p>
    <w:p w14:paraId="776525CE" w14:textId="77777777" w:rsidR="005C4106" w:rsidRPr="001B6373" w:rsidRDefault="005C4106" w:rsidP="005C4106">
      <w:pPr>
        <w:rPr>
          <w:ins w:id="599" w:author="CR0009r2" w:date="2019-12-03T16:18:00Z"/>
          <w:rFonts w:eastAsia="SimSun"/>
        </w:rPr>
      </w:pPr>
      <w:ins w:id="600" w:author="CR0009r2" w:date="2019-12-03T16:18:00Z">
        <w:r w:rsidRPr="001B6373">
          <w:t xml:space="preserve">The applicability rule defined in </w:t>
        </w:r>
        <w:r w:rsidRPr="001B6373">
          <w:rPr>
            <w:rFonts w:eastAsia="SimSun"/>
          </w:rPr>
          <w:t>Section 7.1.1.3 shall be applied for</w:t>
        </w:r>
        <w:r w:rsidRPr="001B6373">
          <w:t xml:space="preserve"> performance requirements in Sections 9.2B.1.2, 9.4A.1, 9.4B.1.2 and 9.4B.1.3</w:t>
        </w:r>
        <w:r w:rsidRPr="001B6373">
          <w:rPr>
            <w:rFonts w:eastAsia="SimSun"/>
          </w:rPr>
          <w:t>.</w:t>
        </w:r>
      </w:ins>
    </w:p>
    <w:p w14:paraId="615BF0D6" w14:textId="77777777" w:rsidR="0090605A" w:rsidRPr="00C25669" w:rsidRDefault="0090605A" w:rsidP="0090605A"/>
    <w:p w14:paraId="1F333941" w14:textId="5ECF344E" w:rsidR="0090605A" w:rsidRDefault="0090605A" w:rsidP="00DD4A96">
      <w:pPr>
        <w:pStyle w:val="Heading4"/>
      </w:pPr>
      <w:bookmarkStart w:id="601" w:name="_Toc21338321"/>
      <w:r w:rsidRPr="00C25669">
        <w:t>9.1.1.2</w:t>
      </w:r>
      <w:r w:rsidRPr="00C25669">
        <w:rPr>
          <w:rFonts w:hint="eastAsia"/>
        </w:rPr>
        <w:tab/>
      </w:r>
      <w:r w:rsidRPr="00C25669">
        <w:t>Applicability of requirements for mandatory UE features with capability signalling</w:t>
      </w:r>
      <w:bookmarkEnd w:id="601"/>
    </w:p>
    <w:p w14:paraId="52840CDB" w14:textId="77777777" w:rsidR="002767F5" w:rsidRPr="001B6373" w:rsidRDefault="002767F5" w:rsidP="002767F5">
      <w:pPr>
        <w:rPr>
          <w:ins w:id="602" w:author="CR0009r2" w:date="2019-12-03T16:18:00Z"/>
          <w:rFonts w:eastAsia="SimSun"/>
        </w:rPr>
      </w:pPr>
      <w:ins w:id="603" w:author="CR0009r2" w:date="2019-12-03T16:18:00Z">
        <w:r w:rsidRPr="001B6373">
          <w:t xml:space="preserve">The applicability rule defined in </w:t>
        </w:r>
        <w:r w:rsidRPr="001B6373">
          <w:rPr>
            <w:rFonts w:eastAsia="SimSun"/>
          </w:rPr>
          <w:t>Section 5.1.1.4 shall be applied for</w:t>
        </w:r>
        <w:r w:rsidRPr="001B6373">
          <w:t xml:space="preserve"> performance requirements in Sections 9.2B.1.1 and 9.4B.1.1</w:t>
        </w:r>
        <w:r w:rsidRPr="001B6373">
          <w:rPr>
            <w:rFonts w:eastAsia="SimSun"/>
          </w:rPr>
          <w:t>.</w:t>
        </w:r>
      </w:ins>
    </w:p>
    <w:p w14:paraId="4E168F4B" w14:textId="00A0F3F3" w:rsidR="002767F5" w:rsidRPr="002767F5" w:rsidRDefault="002767F5" w:rsidP="002767F5">
      <w:pPr>
        <w:rPr>
          <w:rFonts w:eastAsia="SimSun"/>
        </w:rPr>
      </w:pPr>
      <w:ins w:id="604" w:author="CR0009r2" w:date="2019-12-03T16:18:00Z">
        <w:r w:rsidRPr="001B6373">
          <w:t xml:space="preserve">The applicability rule defined in </w:t>
        </w:r>
        <w:r w:rsidRPr="001B6373">
          <w:rPr>
            <w:rFonts w:eastAsia="SimSun"/>
          </w:rPr>
          <w:t>Section 7.1.1.4 shall be applied for</w:t>
        </w:r>
        <w:r w:rsidRPr="001B6373">
          <w:t xml:space="preserve"> performance requirements in Sections 9.2B.1.2, 9.4A.1, 9.4B.1.2 and 9.4B.1.3</w:t>
        </w:r>
        <w:r w:rsidRPr="001B6373">
          <w:rPr>
            <w:rFonts w:eastAsia="SimSun"/>
          </w:rPr>
          <w:t>.</w:t>
        </w:r>
      </w:ins>
    </w:p>
    <w:p w14:paraId="0B284197" w14:textId="77777777" w:rsidR="00FB4E26" w:rsidRPr="00C25669" w:rsidRDefault="00FB4E26" w:rsidP="00FB4E26">
      <w:pPr>
        <w:pStyle w:val="Heading3"/>
        <w:rPr>
          <w:lang w:eastAsia="zh-CN"/>
        </w:rPr>
      </w:pPr>
      <w:bookmarkStart w:id="605" w:name="_Toc21338322"/>
      <w:r w:rsidRPr="00C25669">
        <w:rPr>
          <w:rFonts w:hint="eastAsia"/>
          <w:lang w:eastAsia="zh-CN"/>
        </w:rPr>
        <w:t>9.</w:t>
      </w:r>
      <w:r w:rsidRPr="00C25669">
        <w:rPr>
          <w:lang w:eastAsia="zh-CN"/>
        </w:rPr>
        <w:t>1</w:t>
      </w:r>
      <w:r w:rsidRPr="00C25669">
        <w:rPr>
          <w:rFonts w:hint="eastAsia"/>
          <w:lang w:eastAsia="zh-CN"/>
        </w:rPr>
        <w:t>.2</w:t>
      </w:r>
      <w:r w:rsidRPr="00C25669">
        <w:rPr>
          <w:rFonts w:hint="eastAsia"/>
          <w:lang w:eastAsia="zh-CN"/>
        </w:rPr>
        <w:tab/>
        <w:t>E-UTRA Cell</w:t>
      </w:r>
      <w:r w:rsidRPr="00C25669">
        <w:rPr>
          <w:lang w:eastAsia="zh-CN"/>
        </w:rPr>
        <w:t xml:space="preserve"> setup</w:t>
      </w:r>
      <w:bookmarkEnd w:id="605"/>
    </w:p>
    <w:p w14:paraId="22690291"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 xml:space="preserve">This sub-clause provides the parameters for </w:t>
      </w:r>
      <w:r w:rsidRPr="00C25669">
        <w:rPr>
          <w:rFonts w:eastAsia="SimSun" w:hint="eastAsia"/>
          <w:lang w:eastAsia="zh-CN"/>
        </w:rPr>
        <w:t>E-UTRA cell</w:t>
      </w:r>
      <w:r w:rsidRPr="00C25669">
        <w:rPr>
          <w:rFonts w:eastAsia="SimSun" w:hint="eastAsia"/>
        </w:rPr>
        <w:t xml:space="preserve"> during the </w:t>
      </w:r>
      <w:r w:rsidRPr="00C25669">
        <w:rPr>
          <w:rFonts w:eastAsia="SimSun"/>
        </w:rPr>
        <w:t>demodulation</w:t>
      </w:r>
      <w:r w:rsidRPr="00C25669">
        <w:rPr>
          <w:rFonts w:eastAsia="SimSun" w:hint="eastAsia"/>
        </w:rPr>
        <w:t xml:space="preserve"> performance test for EN-DC</w:t>
      </w:r>
      <w:r w:rsidRPr="00C25669">
        <w:rPr>
          <w:rFonts w:eastAsia="SimSun"/>
        </w:rPr>
        <w:t xml:space="preserve"> unless otherwise stated</w:t>
      </w:r>
      <w:r w:rsidRPr="00C25669">
        <w:rPr>
          <w:rFonts w:eastAsia="SimSun" w:hint="eastAsia"/>
        </w:rPr>
        <w:t>.</w:t>
      </w:r>
      <w:r w:rsidRPr="00C25669">
        <w:rPr>
          <w:rFonts w:eastAsia="SimSun"/>
        </w:rPr>
        <w:t xml:space="preserve"> For EN-DC with multiple </w:t>
      </w:r>
      <w:r w:rsidRPr="00C25669">
        <w:rPr>
          <w:rFonts w:eastAsia="SimSun" w:hint="eastAsia"/>
          <w:lang w:eastAsia="zh-CN"/>
        </w:rPr>
        <w:t>E-UTRA</w:t>
      </w:r>
      <w:r w:rsidRPr="00C25669">
        <w:rPr>
          <w:rFonts w:eastAsia="SimSun"/>
        </w:rPr>
        <w:t xml:space="preserve"> carriers or bands, randomly selected one carrier or band can be used as </w:t>
      </w:r>
      <w:r w:rsidRPr="00C25669">
        <w:rPr>
          <w:rFonts w:eastAsia="SimSun" w:hint="eastAsia"/>
          <w:lang w:eastAsia="zh-CN"/>
        </w:rPr>
        <w:t>E-UTRA</w:t>
      </w:r>
      <w:r w:rsidRPr="00C25669">
        <w:rPr>
          <w:rFonts w:eastAsia="SimSun"/>
        </w:rPr>
        <w:t xml:space="preserve"> Pcell for the connection setup</w:t>
      </w:r>
      <w:r w:rsidRPr="00C25669">
        <w:rPr>
          <w:rFonts w:eastAsia="SimSun" w:hint="eastAsia"/>
          <w:lang w:eastAsia="zh-CN"/>
        </w:rPr>
        <w:t xml:space="preserve"> unless otherwise stated</w:t>
      </w:r>
      <w:r w:rsidRPr="00C25669">
        <w:rPr>
          <w:rFonts w:eastAsia="SimSun"/>
        </w:rPr>
        <w:t>.</w:t>
      </w:r>
    </w:p>
    <w:p w14:paraId="31943DCF" w14:textId="77777777" w:rsidR="00FB4E26" w:rsidRPr="00C25669" w:rsidRDefault="00FB4E26" w:rsidP="00FB4E26">
      <w:pPr>
        <w:pStyle w:val="Heading4"/>
      </w:pPr>
      <w:bookmarkStart w:id="606" w:name="_Toc21338323"/>
      <w:r w:rsidRPr="00C25669">
        <w:rPr>
          <w:rFonts w:hint="eastAsia"/>
        </w:rPr>
        <w:t>9.</w:t>
      </w:r>
      <w:r w:rsidRPr="00C25669">
        <w:t>1</w:t>
      </w:r>
      <w:r w:rsidRPr="00C25669">
        <w:rPr>
          <w:rFonts w:hint="eastAsia"/>
        </w:rPr>
        <w:t>.</w:t>
      </w:r>
      <w:r w:rsidRPr="00C25669">
        <w:rPr>
          <w:rFonts w:hint="eastAsia"/>
          <w:lang w:eastAsia="zh-CN"/>
        </w:rPr>
        <w:t>2</w:t>
      </w:r>
      <w:r w:rsidRPr="00C25669">
        <w:rPr>
          <w:rFonts w:hint="eastAsia"/>
        </w:rPr>
        <w:t>.1</w:t>
      </w:r>
      <w:r w:rsidRPr="00C25669">
        <w:rPr>
          <w:rFonts w:hint="eastAsia"/>
          <w:lang w:eastAsia="zh-CN"/>
        </w:rPr>
        <w:tab/>
      </w:r>
      <w:r w:rsidRPr="00C25669">
        <w:rPr>
          <w:rFonts w:hint="eastAsia"/>
        </w:rPr>
        <w:t>FDD</w:t>
      </w:r>
      <w:bookmarkEnd w:id="606"/>
    </w:p>
    <w:p w14:paraId="1F13EC78"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parameters specified in Table 9.1.</w:t>
      </w:r>
      <w:r w:rsidRPr="00C25669">
        <w:rPr>
          <w:rFonts w:eastAsia="SimSun" w:hint="eastAsia"/>
          <w:lang w:eastAsia="zh-CN"/>
        </w:rPr>
        <w:t>2</w:t>
      </w:r>
      <w:r w:rsidRPr="00C25669">
        <w:rPr>
          <w:rFonts w:eastAsia="SimSun" w:hint="eastAsia"/>
        </w:rPr>
        <w:t>.1-1 and Table 9.1.</w:t>
      </w:r>
      <w:r w:rsidRPr="00C25669">
        <w:rPr>
          <w:rFonts w:eastAsia="SimSun" w:hint="eastAsia"/>
          <w:lang w:eastAsia="zh-CN"/>
        </w:rPr>
        <w:t>2</w:t>
      </w:r>
      <w:r w:rsidRPr="00C25669">
        <w:rPr>
          <w:rFonts w:eastAsia="SimSun" w:hint="eastAsia"/>
        </w:rPr>
        <w:t xml:space="preserve">.1-2 are used to setup </w:t>
      </w:r>
      <w:r w:rsidRPr="00C25669">
        <w:rPr>
          <w:rFonts w:eastAsia="SimSun" w:hint="eastAsia"/>
          <w:lang w:eastAsia="zh-CN"/>
        </w:rPr>
        <w:t>E-UTRA cell</w:t>
      </w:r>
      <w:r w:rsidRPr="00C25669">
        <w:rPr>
          <w:rFonts w:eastAsia="SimSun" w:hint="eastAsia"/>
        </w:rPr>
        <w:t>. One of test setup in Table 9.1.</w:t>
      </w:r>
      <w:r w:rsidRPr="00C25669">
        <w:rPr>
          <w:rFonts w:eastAsia="SimSun" w:hint="eastAsia"/>
          <w:lang w:eastAsia="zh-CN"/>
        </w:rPr>
        <w:t>2</w:t>
      </w:r>
      <w:r w:rsidRPr="00C25669">
        <w:rPr>
          <w:rFonts w:eastAsia="SimSun" w:hint="eastAsia"/>
        </w:rPr>
        <w:t xml:space="preserve">.1-2 will be selected for the </w:t>
      </w:r>
      <w:r w:rsidRPr="00C25669">
        <w:rPr>
          <w:rFonts w:eastAsia="SimSun" w:hint="eastAsia"/>
          <w:lang w:eastAsia="zh-CN"/>
        </w:rPr>
        <w:t>E-UTRA Cell</w:t>
      </w:r>
      <w:r w:rsidRPr="00C25669">
        <w:rPr>
          <w:rFonts w:eastAsia="SimSun" w:hint="eastAsia"/>
        </w:rPr>
        <w:t xml:space="preserve"> depending on the maximum bandwidth of an </w:t>
      </w:r>
      <w:r w:rsidRPr="00C25669">
        <w:rPr>
          <w:rFonts w:eastAsia="SimSun" w:hint="eastAsia"/>
          <w:lang w:eastAsia="zh-CN"/>
        </w:rPr>
        <w:t>E-UTRA</w:t>
      </w:r>
      <w:r w:rsidRPr="00C25669">
        <w:rPr>
          <w:rFonts w:eastAsia="SimSun" w:hint="eastAsia"/>
        </w:rPr>
        <w:t xml:space="preserve"> carrier for all the EN-DC band </w:t>
      </w:r>
      <w:r w:rsidRPr="00C25669">
        <w:rPr>
          <w:rFonts w:eastAsia="SimSun"/>
        </w:rPr>
        <w:t>combinatio</w:t>
      </w:r>
      <w:r w:rsidRPr="00C25669">
        <w:rPr>
          <w:rFonts w:eastAsia="SimSun" w:hint="eastAsia"/>
        </w:rPr>
        <w:t>ns supported by the UE.</w:t>
      </w:r>
    </w:p>
    <w:p w14:paraId="5A6368E5"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measurement channels in Table 9.1.</w:t>
      </w:r>
      <w:r w:rsidRPr="00C25669">
        <w:rPr>
          <w:rFonts w:eastAsia="SimSun" w:hint="eastAsia"/>
          <w:lang w:eastAsia="zh-CN"/>
        </w:rPr>
        <w:t>2</w:t>
      </w:r>
      <w:r w:rsidRPr="00C25669">
        <w:rPr>
          <w:rFonts w:eastAsia="SimSun" w:hint="eastAsia"/>
        </w:rPr>
        <w:t xml:space="preserve">.1-2 and OCNG pattern OP.1 </w:t>
      </w:r>
      <w:r w:rsidRPr="00C25669">
        <w:rPr>
          <w:rFonts w:eastAsia="SimSun"/>
        </w:rPr>
        <w:t xml:space="preserve">FDD </w:t>
      </w:r>
      <w:r w:rsidRPr="00C25669">
        <w:rPr>
          <w:rFonts w:eastAsia="SimSun" w:hint="eastAsia"/>
        </w:rPr>
        <w:t xml:space="preserve">are </w:t>
      </w:r>
      <w:r w:rsidRPr="00C25669">
        <w:rPr>
          <w:rFonts w:eastAsia="SimSun"/>
        </w:rPr>
        <w:t>specified</w:t>
      </w:r>
      <w:r w:rsidRPr="00C25669">
        <w:rPr>
          <w:rFonts w:eastAsia="SimSun" w:hint="eastAsia"/>
        </w:rPr>
        <w:t xml:space="preserve"> in TS</w:t>
      </w:r>
      <w:r w:rsidRPr="00C25669">
        <w:rPr>
          <w:rFonts w:eastAsia="SimSun" w:hint="eastAsia"/>
          <w:lang w:eastAsia="zh-CN"/>
        </w:rPr>
        <w:t xml:space="preserve"> </w:t>
      </w:r>
      <w:r w:rsidRPr="00C25669">
        <w:rPr>
          <w:rFonts w:eastAsia="SimSun" w:hint="eastAsia"/>
        </w:rPr>
        <w:t>36.101 [</w:t>
      </w:r>
      <w:r w:rsidRPr="00C25669">
        <w:rPr>
          <w:rFonts w:eastAsia="SimSun" w:hint="eastAsia"/>
          <w:lang w:eastAsia="zh-CN"/>
        </w:rPr>
        <w:t>4</w:t>
      </w:r>
      <w:r w:rsidRPr="00C25669">
        <w:rPr>
          <w:rFonts w:eastAsia="SimSun" w:hint="eastAsia"/>
        </w:rPr>
        <w:t xml:space="preserve">]. The physical channel setup with downlink power allocation is </w:t>
      </w:r>
      <w:r w:rsidRPr="00C25669">
        <w:rPr>
          <w:rFonts w:eastAsia="SimSun"/>
        </w:rPr>
        <w:t>according</w:t>
      </w:r>
      <w:r w:rsidRPr="00C25669">
        <w:rPr>
          <w:rFonts w:eastAsia="SimSun" w:hint="eastAsia"/>
        </w:rPr>
        <w:t xml:space="preserve"> to Annex C.3.</w:t>
      </w:r>
      <w:r w:rsidRPr="00C25669">
        <w:rPr>
          <w:rFonts w:eastAsia="SimSun" w:hint="eastAsia"/>
          <w:lang w:eastAsia="zh-CN"/>
        </w:rPr>
        <w:t>2</w:t>
      </w:r>
      <w:r w:rsidRPr="00C25669">
        <w:rPr>
          <w:rFonts w:eastAsia="SimSun"/>
          <w:lang w:eastAsia="zh-CN"/>
        </w:rPr>
        <w:t xml:space="preserve"> of </w:t>
      </w:r>
      <w:r w:rsidRPr="00C25669">
        <w:rPr>
          <w:rFonts w:eastAsia="SimSun" w:hint="eastAsia"/>
        </w:rPr>
        <w:t>TS</w:t>
      </w:r>
      <w:r w:rsidRPr="00C25669">
        <w:rPr>
          <w:rFonts w:eastAsia="SimSun"/>
        </w:rPr>
        <w:t> </w:t>
      </w:r>
      <w:r w:rsidRPr="00C25669">
        <w:rPr>
          <w:rFonts w:eastAsia="SimSun" w:hint="eastAsia"/>
        </w:rPr>
        <w:t>36.101</w:t>
      </w:r>
      <w:r w:rsidRPr="00C25669">
        <w:rPr>
          <w:rFonts w:eastAsia="SimSun"/>
        </w:rPr>
        <w:t> </w:t>
      </w:r>
      <w:r w:rsidRPr="00C25669">
        <w:rPr>
          <w:rFonts w:eastAsia="SimSun" w:hint="eastAsia"/>
        </w:rPr>
        <w:t>[</w:t>
      </w:r>
      <w:r w:rsidRPr="00C25669">
        <w:rPr>
          <w:rFonts w:eastAsia="SimSun" w:hint="eastAsia"/>
          <w:lang w:eastAsia="zh-CN"/>
        </w:rPr>
        <w:t>4</w:t>
      </w:r>
      <w:r w:rsidRPr="00C25669">
        <w:rPr>
          <w:rFonts w:eastAsia="SimSun" w:hint="eastAsia"/>
        </w:rPr>
        <w:t>].</w:t>
      </w:r>
    </w:p>
    <w:p w14:paraId="32BC06F6" w14:textId="77777777" w:rsidR="00FB4E26" w:rsidRPr="00C25669" w:rsidRDefault="00FB4E26" w:rsidP="00FB4E26">
      <w:pPr>
        <w:pStyle w:val="TH"/>
        <w:rPr>
          <w:lang w:eastAsia="zh-CN"/>
        </w:rPr>
      </w:pPr>
      <w:r w:rsidRPr="00C25669">
        <w:lastRenderedPageBreak/>
        <w:t xml:space="preserve">Table </w:t>
      </w:r>
      <w:r w:rsidRPr="00C25669">
        <w:rPr>
          <w:rFonts w:hint="eastAsia"/>
          <w:lang w:eastAsia="zh-CN"/>
        </w:rPr>
        <w:t>9.1.2.1-1</w:t>
      </w:r>
      <w:r w:rsidRPr="00C25669">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FB4E26" w:rsidRPr="00C25669" w14:paraId="32B09854" w14:textId="77777777" w:rsidTr="00990657">
        <w:trPr>
          <w:cantSplit/>
          <w:trHeight w:val="63"/>
          <w:jc w:val="center"/>
        </w:trPr>
        <w:tc>
          <w:tcPr>
            <w:tcW w:w="2160" w:type="dxa"/>
          </w:tcPr>
          <w:p w14:paraId="7263E92D"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1698" w:type="dxa"/>
          </w:tcPr>
          <w:p w14:paraId="7DF54D1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600" w:type="dxa"/>
          </w:tcPr>
          <w:p w14:paraId="469A90C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 xml:space="preserve">Value </w:t>
            </w:r>
          </w:p>
        </w:tc>
      </w:tr>
      <w:tr w:rsidR="00FB4E26" w:rsidRPr="00C25669" w14:paraId="00A33CF5" w14:textId="77777777" w:rsidTr="00990657">
        <w:trPr>
          <w:cantSplit/>
          <w:trHeight w:val="63"/>
          <w:jc w:val="center"/>
        </w:trPr>
        <w:tc>
          <w:tcPr>
            <w:tcW w:w="2160" w:type="dxa"/>
            <w:vAlign w:val="center"/>
          </w:tcPr>
          <w:p w14:paraId="3BD0A24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Cyclic prefix</w:t>
            </w:r>
          </w:p>
        </w:tc>
        <w:tc>
          <w:tcPr>
            <w:tcW w:w="1698" w:type="dxa"/>
            <w:vAlign w:val="center"/>
          </w:tcPr>
          <w:p w14:paraId="4DEEA735"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57916A2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Normal</w:t>
            </w:r>
          </w:p>
        </w:tc>
      </w:tr>
      <w:tr w:rsidR="00FB4E26" w:rsidRPr="00C25669" w14:paraId="28459740" w14:textId="77777777" w:rsidTr="00990657">
        <w:trPr>
          <w:cantSplit/>
          <w:trHeight w:val="63"/>
          <w:jc w:val="center"/>
        </w:trPr>
        <w:tc>
          <w:tcPr>
            <w:tcW w:w="2160" w:type="dxa"/>
            <w:vAlign w:val="center"/>
          </w:tcPr>
          <w:p w14:paraId="1166391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bCs/>
                <w:sz w:val="18"/>
              </w:rPr>
              <w:t>Physical Cell ID</w:t>
            </w:r>
          </w:p>
        </w:tc>
        <w:tc>
          <w:tcPr>
            <w:tcW w:w="1698" w:type="dxa"/>
            <w:vAlign w:val="center"/>
          </w:tcPr>
          <w:p w14:paraId="19A979D5"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15B3A820" w14:textId="77777777" w:rsidR="00FB4E26" w:rsidRPr="00C25669" w:rsidRDefault="00FB4E26" w:rsidP="00990657">
            <w:pPr>
              <w:keepNext/>
              <w:keepLines/>
              <w:spacing w:after="0"/>
              <w:jc w:val="center"/>
              <w:rPr>
                <w:rFonts w:ascii="Arial" w:eastAsia="?? ??" w:hAnsi="Arial"/>
                <w:sz w:val="18"/>
              </w:rPr>
            </w:pPr>
            <w:r w:rsidRPr="00C25669">
              <w:rPr>
                <w:rFonts w:ascii="Arial" w:eastAsia="SimSun" w:hAnsi="Arial"/>
                <w:sz w:val="18"/>
                <w:lang w:eastAsia="zh-CN"/>
              </w:rPr>
              <w:t>0</w:t>
            </w:r>
          </w:p>
        </w:tc>
      </w:tr>
      <w:tr w:rsidR="00FB4E26" w:rsidRPr="00C25669" w14:paraId="6F185CFA" w14:textId="77777777" w:rsidTr="00990657">
        <w:trPr>
          <w:cantSplit/>
          <w:trHeight w:val="63"/>
          <w:jc w:val="center"/>
        </w:trPr>
        <w:tc>
          <w:tcPr>
            <w:tcW w:w="2160" w:type="dxa"/>
            <w:vAlign w:val="center"/>
          </w:tcPr>
          <w:p w14:paraId="10C8364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Number of PDCCH symbols</w:t>
            </w:r>
          </w:p>
        </w:tc>
        <w:tc>
          <w:tcPr>
            <w:tcW w:w="1698" w:type="dxa"/>
            <w:vAlign w:val="center"/>
          </w:tcPr>
          <w:p w14:paraId="6BD5F5B9"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symbols</w:t>
            </w:r>
          </w:p>
        </w:tc>
        <w:tc>
          <w:tcPr>
            <w:tcW w:w="3600" w:type="dxa"/>
            <w:vAlign w:val="center"/>
          </w:tcPr>
          <w:p w14:paraId="0A40B2CF"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1</w:t>
            </w:r>
          </w:p>
        </w:tc>
      </w:tr>
      <w:tr w:rsidR="00FB4E26" w:rsidRPr="00C25669" w14:paraId="6BDD5CAC" w14:textId="77777777" w:rsidTr="00990657">
        <w:trPr>
          <w:cantSplit/>
          <w:trHeight w:val="63"/>
          <w:jc w:val="center"/>
        </w:trPr>
        <w:tc>
          <w:tcPr>
            <w:tcW w:w="2160" w:type="dxa"/>
            <w:vAlign w:val="center"/>
          </w:tcPr>
          <w:p w14:paraId="14B3E25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 xml:space="preserve"> PHICH Ng (Note 1)</w:t>
            </w:r>
          </w:p>
        </w:tc>
        <w:tc>
          <w:tcPr>
            <w:tcW w:w="1698" w:type="dxa"/>
            <w:vAlign w:val="center"/>
          </w:tcPr>
          <w:p w14:paraId="53FF502A"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04B34150"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1</w:t>
            </w:r>
          </w:p>
        </w:tc>
      </w:tr>
      <w:tr w:rsidR="00FB4E26" w:rsidRPr="00C25669" w14:paraId="5B5D130C" w14:textId="77777777" w:rsidTr="00990657">
        <w:trPr>
          <w:cantSplit/>
          <w:trHeight w:val="63"/>
          <w:jc w:val="center"/>
        </w:trPr>
        <w:tc>
          <w:tcPr>
            <w:tcW w:w="2160" w:type="dxa"/>
            <w:vAlign w:val="center"/>
          </w:tcPr>
          <w:p w14:paraId="26391EA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cs="Arial"/>
                <w:sz w:val="18"/>
              </w:rPr>
              <w:t>PHICH duration</w:t>
            </w:r>
          </w:p>
        </w:tc>
        <w:tc>
          <w:tcPr>
            <w:tcW w:w="1698" w:type="dxa"/>
            <w:vAlign w:val="center"/>
          </w:tcPr>
          <w:p w14:paraId="785ADE2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5108D841"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v5.0.0"/>
                <w:sz w:val="18"/>
              </w:rPr>
              <w:t>Normal</w:t>
            </w:r>
          </w:p>
        </w:tc>
      </w:tr>
      <w:tr w:rsidR="00FB4E26" w:rsidRPr="00C25669" w14:paraId="6F2DFA1C" w14:textId="77777777" w:rsidTr="00990657">
        <w:trPr>
          <w:cantSplit/>
          <w:trHeight w:val="352"/>
          <w:jc w:val="center"/>
        </w:trPr>
        <w:tc>
          <w:tcPr>
            <w:tcW w:w="2160" w:type="dxa"/>
            <w:vAlign w:val="center"/>
          </w:tcPr>
          <w:p w14:paraId="1CB0A09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Number of HARQ processes per component carrier</w:t>
            </w:r>
          </w:p>
        </w:tc>
        <w:tc>
          <w:tcPr>
            <w:tcW w:w="1698" w:type="dxa"/>
            <w:vAlign w:val="center"/>
          </w:tcPr>
          <w:p w14:paraId="3F0E2DB4"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Processes</w:t>
            </w:r>
          </w:p>
        </w:tc>
        <w:tc>
          <w:tcPr>
            <w:tcW w:w="3600" w:type="dxa"/>
            <w:vAlign w:val="center"/>
          </w:tcPr>
          <w:p w14:paraId="1DFC329A"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8</w:t>
            </w:r>
          </w:p>
        </w:tc>
      </w:tr>
      <w:tr w:rsidR="00FB4E26" w:rsidRPr="00C25669" w14:paraId="41E74674" w14:textId="77777777" w:rsidTr="00990657">
        <w:trPr>
          <w:cantSplit/>
          <w:trHeight w:val="352"/>
          <w:jc w:val="center"/>
        </w:trPr>
        <w:tc>
          <w:tcPr>
            <w:tcW w:w="2160" w:type="dxa"/>
            <w:vAlign w:val="center"/>
          </w:tcPr>
          <w:p w14:paraId="51E0FEE7" w14:textId="77777777" w:rsidR="00FB4E26" w:rsidRPr="00C25669" w:rsidRDefault="00FB4E26" w:rsidP="00990657">
            <w:pPr>
              <w:keepNext/>
              <w:keepLines/>
              <w:spacing w:after="0"/>
              <w:jc w:val="center"/>
              <w:rPr>
                <w:rFonts w:ascii="Arial" w:eastAsia="SimSun" w:hAnsi="Arial"/>
                <w:position w:val="-10"/>
                <w:sz w:val="18"/>
              </w:rPr>
            </w:pPr>
            <w:r w:rsidRPr="00C25669">
              <w:rPr>
                <w:rFonts w:ascii="Arial" w:eastAsia="SimSun" w:hAnsi="Arial"/>
                <w:sz w:val="18"/>
              </w:rPr>
              <w:t>Maximum number of HARQ transmission</w:t>
            </w:r>
          </w:p>
        </w:tc>
        <w:tc>
          <w:tcPr>
            <w:tcW w:w="1698" w:type="dxa"/>
            <w:vAlign w:val="center"/>
          </w:tcPr>
          <w:p w14:paraId="3F9FD22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714D69F8"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4</w:t>
            </w:r>
          </w:p>
        </w:tc>
      </w:tr>
      <w:tr w:rsidR="00FB4E26" w:rsidRPr="00C25669" w14:paraId="23BCAA68" w14:textId="77777777" w:rsidTr="00990657">
        <w:trPr>
          <w:cantSplit/>
          <w:trHeight w:val="63"/>
          <w:jc w:val="center"/>
        </w:trPr>
        <w:tc>
          <w:tcPr>
            <w:tcW w:w="2160" w:type="dxa"/>
            <w:vAlign w:val="center"/>
          </w:tcPr>
          <w:p w14:paraId="6086B79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Redundancy version coding sequence</w:t>
            </w:r>
          </w:p>
        </w:tc>
        <w:tc>
          <w:tcPr>
            <w:tcW w:w="1698" w:type="dxa"/>
            <w:vAlign w:val="center"/>
          </w:tcPr>
          <w:p w14:paraId="2B3EFC52"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A629A0D"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{0,0,1,2} for 64QAM</w:t>
            </w:r>
          </w:p>
        </w:tc>
      </w:tr>
      <w:tr w:rsidR="00FB4E26" w:rsidRPr="00C25669" w14:paraId="1175D27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E22EC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5B293759"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73D2DD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Static propagation condition</w:t>
            </w:r>
          </w:p>
          <w:p w14:paraId="61158400"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 external noise sources are applied</w:t>
            </w:r>
          </w:p>
        </w:tc>
      </w:tr>
      <w:tr w:rsidR="00FB4E26" w:rsidRPr="00C25669" w14:paraId="30A9E50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18BAC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FC18AE6"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FAA572"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1D146DE2"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0C4E703"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 xml:space="preserve">Transmission </w:t>
            </w:r>
            <w:r w:rsidRPr="00C25669">
              <w:rPr>
                <w:rFonts w:ascii="Arial" w:eastAsia="SimSun" w:hAnsi="Arial" w:hint="eastAsia"/>
                <w:sz w:val="18"/>
              </w:rPr>
              <w:t xml:space="preserve">time difference between </w:t>
            </w:r>
            <w:r w:rsidRPr="00C25669">
              <w:rPr>
                <w:rFonts w:ascii="Arial" w:eastAsia="SimSun" w:hAnsi="Arial" w:hint="eastAsia"/>
                <w:sz w:val="18"/>
                <w:lang w:eastAsia="zh-CN"/>
              </w:rPr>
              <w:t>E-UTRA</w:t>
            </w:r>
            <w:r w:rsidRPr="00C25669">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1CDF15EA"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Arial"/>
                <w:sz w:val="18"/>
              </w:rPr>
              <w:t>μ</w:t>
            </w:r>
            <w:r w:rsidRPr="00C25669">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355871D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rPr>
              <w:t>0</w:t>
            </w:r>
          </w:p>
        </w:tc>
      </w:tr>
      <w:tr w:rsidR="00FB4E26" w:rsidRPr="00C25669" w14:paraId="7B06A903"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3C8435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4CC46B2"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4BC0F3F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 xml:space="preserve">All NR cells are in FR1: </w:t>
            </w:r>
            <w:r w:rsidRPr="00C25669">
              <w:rPr>
                <w:rFonts w:ascii="Arial" w:eastAsia="SimSun" w:hAnsi="Arial" w:hint="eastAsia"/>
                <w:sz w:val="18"/>
                <w:lang w:eastAsia="zh-CN"/>
              </w:rPr>
              <w:t>1x2</w:t>
            </w:r>
          </w:p>
          <w:p w14:paraId="445B3B8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Any NR cell is in FR2: </w:t>
            </w:r>
            <w:r w:rsidRPr="00C25669">
              <w:rPr>
                <w:rFonts w:ascii="Arial" w:hAnsi="Arial"/>
                <w:sz w:val="18"/>
                <w:lang w:eastAsia="zh-CN"/>
              </w:rPr>
              <w:t>1 Tx</w:t>
            </w:r>
            <w:r w:rsidRPr="00C25669">
              <w:rPr>
                <w:rFonts w:ascii="Arial" w:hAnsi="Arial"/>
                <w:sz w:val="18"/>
                <w:vertAlign w:val="superscript"/>
                <w:lang w:eastAsia="zh-CN"/>
              </w:rPr>
              <w:t>Note 1</w:t>
            </w:r>
          </w:p>
        </w:tc>
      </w:tr>
      <w:tr w:rsidR="00FB4E26" w:rsidRPr="00C25669" w14:paraId="01D3ED44"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8EE08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0948B8C5"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45E51E9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FB4E26" w:rsidRPr="00C25669" w14:paraId="5F2A968D" w14:textId="77777777" w:rsidTr="00990657">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A41EBB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cs="Arial"/>
                <w:sz w:val="18"/>
                <w:szCs w:val="18"/>
              </w:rPr>
              <w:t xml:space="preserve">Symbols for </w:t>
            </w:r>
            <w:r w:rsidRPr="00C25669">
              <w:rPr>
                <w:rFonts w:ascii="Arial" w:eastAsia="SimSun" w:hAnsi="Arial"/>
                <w:snapToGrid w:val="0"/>
                <w:sz w:val="18"/>
                <w:szCs w:val="18"/>
              </w:rPr>
              <w:t>all unused R</w:t>
            </w:r>
            <w:r w:rsidRPr="00C25669">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0DFCDD85" w14:textId="77777777" w:rsidR="00FB4E26" w:rsidRPr="00C25669" w:rsidRDefault="00FB4E26" w:rsidP="00990657">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8CB027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OCNG in Annex A.5</w:t>
            </w:r>
          </w:p>
        </w:tc>
      </w:tr>
      <w:tr w:rsidR="00FB4E26" w:rsidRPr="00C25669" w14:paraId="151669A4" w14:textId="77777777" w:rsidTr="00990657">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7FDE7AB5" w14:textId="77777777" w:rsidR="00FB4E26" w:rsidRPr="00C25669" w:rsidRDefault="00FB4E26" w:rsidP="00990657">
            <w:pPr>
              <w:pStyle w:val="TAN"/>
              <w:rPr>
                <w:rFonts w:eastAsia="SimSun"/>
                <w:szCs w:val="18"/>
              </w:rPr>
            </w:pPr>
            <w:r w:rsidRPr="00C25669">
              <w:rPr>
                <w:rFonts w:cs="Arial"/>
                <w:lang w:val="en-US"/>
              </w:rPr>
              <w:t>Note 1:</w:t>
            </w:r>
            <w:r w:rsidRPr="00C25669">
              <w:rPr>
                <w:rFonts w:cs="Arial"/>
                <w:lang w:val="en-US"/>
              </w:rPr>
              <w:tab/>
            </w:r>
            <w:r w:rsidRPr="00C25669">
              <w:t>As the link can be provided over the air, the UE Rx antenna configuration is not relevant for the test configuration and has no impact on the test implementation</w:t>
            </w:r>
            <w:r w:rsidRPr="00C25669">
              <w:rPr>
                <w:rFonts w:cs="Arial"/>
                <w:lang w:val="en-US"/>
              </w:rPr>
              <w:t>.</w:t>
            </w:r>
          </w:p>
        </w:tc>
      </w:tr>
    </w:tbl>
    <w:p w14:paraId="17DF8409" w14:textId="77777777" w:rsidR="00FB4E26" w:rsidRPr="00C25669" w:rsidRDefault="00FB4E26" w:rsidP="00FB4E26">
      <w:pPr>
        <w:overflowPunct w:val="0"/>
        <w:autoSpaceDE w:val="0"/>
        <w:autoSpaceDN w:val="0"/>
        <w:adjustRightInd w:val="0"/>
        <w:textAlignment w:val="baseline"/>
        <w:rPr>
          <w:rFonts w:eastAsia="SimSun"/>
          <w:lang w:val="fr-FR"/>
        </w:rPr>
      </w:pPr>
    </w:p>
    <w:p w14:paraId="74D8FD5F" w14:textId="77777777" w:rsidR="00FB4E26" w:rsidRPr="00C25669" w:rsidRDefault="00FB4E26" w:rsidP="00FB4E26">
      <w:pPr>
        <w:pStyle w:val="TH"/>
        <w:rPr>
          <w:lang w:eastAsia="zh-CN"/>
        </w:rPr>
      </w:pPr>
      <w:r w:rsidRPr="00C25669">
        <w:rPr>
          <w:rFonts w:eastAsia="Times New Roman"/>
        </w:rPr>
        <w:t xml:space="preserve">Table </w:t>
      </w:r>
      <w:r w:rsidRPr="00C25669">
        <w:rPr>
          <w:rFonts w:hint="eastAsia"/>
          <w:lang w:eastAsia="zh-CN"/>
        </w:rPr>
        <w:t>9.1.2.1</w:t>
      </w:r>
      <w:r w:rsidRPr="00C25669">
        <w:rPr>
          <w:rFonts w:eastAsia="Times New Roman"/>
        </w:rPr>
        <w:t xml:space="preserve">-2: </w:t>
      </w:r>
      <w:r w:rsidRPr="00C25669">
        <w:rPr>
          <w:rFonts w:hint="eastAsia"/>
          <w:lang w:eastAsia="zh-CN"/>
        </w:rPr>
        <w:t>Specific Test Parameters</w:t>
      </w:r>
      <w:r w:rsidRPr="00C25669">
        <w:rPr>
          <w:rFonts w:eastAsia="Times New Roman"/>
        </w:rPr>
        <w:t xml:space="preserve"> (FDD</w:t>
      </w:r>
      <w:r w:rsidRPr="00C25669">
        <w:rPr>
          <w:rFonts w:eastAsia="Times New Roman" w:hint="eastAsia"/>
        </w:rPr>
        <w:t xml:space="preserve"> </w:t>
      </w:r>
      <w:r w:rsidRPr="00C25669">
        <w:rPr>
          <w:rFonts w:eastAsia="Times New Roman"/>
        </w:rPr>
        <w:t>[</w:t>
      </w:r>
      <w:r w:rsidRPr="00C25669">
        <w:rPr>
          <w:rFonts w:eastAsia="Times New Roman" w:hint="eastAsia"/>
        </w:rPr>
        <w:t>64QAM</w:t>
      </w:r>
      <w:r w:rsidRPr="00C25669">
        <w:rPr>
          <w:rFonts w:eastAsia="Times New Roman"/>
        </w:rPr>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136"/>
        <w:gridCol w:w="516"/>
        <w:gridCol w:w="546"/>
        <w:gridCol w:w="553"/>
      </w:tblGrid>
      <w:tr w:rsidR="00FB4E26" w:rsidRPr="00C25669" w14:paraId="782B51EA" w14:textId="77777777" w:rsidTr="00990657">
        <w:trPr>
          <w:jc w:val="center"/>
        </w:trPr>
        <w:tc>
          <w:tcPr>
            <w:tcW w:w="1072" w:type="pct"/>
            <w:vMerge w:val="restart"/>
            <w:shd w:val="clear" w:color="auto" w:fill="auto"/>
            <w:vAlign w:val="center"/>
          </w:tcPr>
          <w:p w14:paraId="437D16E1"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rPr>
              <w:t>Test</w:t>
            </w:r>
            <w:r w:rsidRPr="00C25669">
              <w:rPr>
                <w:rFonts w:ascii="Arial" w:eastAsia="SimSun" w:hAnsi="Arial" w:hint="eastAsia"/>
                <w:b/>
                <w:sz w:val="18"/>
                <w:lang w:eastAsia="zh-CN"/>
              </w:rPr>
              <w:t xml:space="preserve"> setup</w:t>
            </w:r>
          </w:p>
        </w:tc>
        <w:tc>
          <w:tcPr>
            <w:tcW w:w="1621" w:type="pct"/>
            <w:vMerge w:val="restart"/>
            <w:shd w:val="clear" w:color="auto" w:fill="auto"/>
            <w:vAlign w:val="center"/>
          </w:tcPr>
          <w:p w14:paraId="30E388D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Bandwidth (MHz)</w:t>
            </w:r>
          </w:p>
        </w:tc>
        <w:tc>
          <w:tcPr>
            <w:tcW w:w="2307" w:type="pct"/>
            <w:gridSpan w:val="3"/>
            <w:shd w:val="clear" w:color="auto" w:fill="auto"/>
            <w:vAlign w:val="center"/>
          </w:tcPr>
          <w:p w14:paraId="24053E1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Downlink power allocation (dB)</w:t>
            </w:r>
          </w:p>
        </w:tc>
      </w:tr>
      <w:tr w:rsidR="00FB4E26" w:rsidRPr="00C25669" w14:paraId="015CB563" w14:textId="77777777" w:rsidTr="00990657">
        <w:trPr>
          <w:jc w:val="center"/>
        </w:trPr>
        <w:tc>
          <w:tcPr>
            <w:tcW w:w="1072" w:type="pct"/>
            <w:vMerge/>
            <w:shd w:val="clear" w:color="auto" w:fill="auto"/>
            <w:vAlign w:val="center"/>
          </w:tcPr>
          <w:p w14:paraId="30F2773E" w14:textId="77777777" w:rsidR="00FB4E26" w:rsidRPr="00C25669" w:rsidRDefault="00FB4E26" w:rsidP="00990657">
            <w:pPr>
              <w:keepNext/>
              <w:keepLines/>
              <w:spacing w:after="0"/>
              <w:jc w:val="center"/>
              <w:rPr>
                <w:rFonts w:ascii="Arial" w:eastAsia="SimSun" w:hAnsi="Arial"/>
                <w:b/>
                <w:sz w:val="18"/>
              </w:rPr>
            </w:pPr>
          </w:p>
        </w:tc>
        <w:tc>
          <w:tcPr>
            <w:tcW w:w="1621" w:type="pct"/>
            <w:vMerge/>
            <w:shd w:val="clear" w:color="auto" w:fill="auto"/>
            <w:vAlign w:val="center"/>
          </w:tcPr>
          <w:p w14:paraId="60D55B77" w14:textId="77777777" w:rsidR="00FB4E26" w:rsidRPr="00C25669" w:rsidRDefault="00FB4E26" w:rsidP="00990657">
            <w:pPr>
              <w:keepNext/>
              <w:keepLines/>
              <w:spacing w:after="0"/>
              <w:jc w:val="center"/>
              <w:rPr>
                <w:rFonts w:ascii="Arial" w:eastAsia="SimSun" w:hAnsi="Arial"/>
                <w:b/>
                <w:sz w:val="18"/>
              </w:rPr>
            </w:pPr>
          </w:p>
        </w:tc>
        <w:tc>
          <w:tcPr>
            <w:tcW w:w="735" w:type="pct"/>
            <w:shd w:val="clear" w:color="auto" w:fill="auto"/>
            <w:vAlign w:val="center"/>
          </w:tcPr>
          <w:p w14:paraId="7422CB2E"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609E05C8" wp14:editId="2950C178">
                  <wp:extent cx="182880" cy="1828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82" w:type="pct"/>
            <w:shd w:val="clear" w:color="auto" w:fill="auto"/>
            <w:vAlign w:val="center"/>
          </w:tcPr>
          <w:p w14:paraId="75D9939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1A1ADD15" wp14:editId="13A022DB">
                  <wp:extent cx="175260" cy="1828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89" w:type="pct"/>
            <w:shd w:val="clear" w:color="auto" w:fill="auto"/>
            <w:vAlign w:val="center"/>
          </w:tcPr>
          <w:p w14:paraId="36FF75F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sym w:font="Symbol" w:char="F073"/>
            </w:r>
          </w:p>
        </w:tc>
      </w:tr>
      <w:tr w:rsidR="00FB4E26" w:rsidRPr="00C25669" w14:paraId="00370DC5" w14:textId="77777777" w:rsidTr="00990657">
        <w:trPr>
          <w:jc w:val="center"/>
        </w:trPr>
        <w:tc>
          <w:tcPr>
            <w:tcW w:w="1072" w:type="pct"/>
            <w:shd w:val="clear" w:color="auto" w:fill="auto"/>
            <w:vAlign w:val="center"/>
          </w:tcPr>
          <w:p w14:paraId="5CA73CB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w:t>
            </w:r>
          </w:p>
        </w:tc>
        <w:tc>
          <w:tcPr>
            <w:tcW w:w="1621" w:type="pct"/>
            <w:shd w:val="clear" w:color="auto" w:fill="auto"/>
            <w:vAlign w:val="center"/>
          </w:tcPr>
          <w:p w14:paraId="16D19A65"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lang w:eastAsia="zh-CN"/>
              </w:rPr>
              <w:t>5</w:t>
            </w:r>
          </w:p>
        </w:tc>
        <w:tc>
          <w:tcPr>
            <w:tcW w:w="735" w:type="pct"/>
            <w:shd w:val="clear" w:color="auto" w:fill="auto"/>
            <w:vAlign w:val="center"/>
          </w:tcPr>
          <w:p w14:paraId="021CC613"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2" w:type="pct"/>
            <w:shd w:val="clear" w:color="auto" w:fill="auto"/>
            <w:vAlign w:val="center"/>
          </w:tcPr>
          <w:p w14:paraId="24E76EEB"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9" w:type="pct"/>
            <w:shd w:val="clear" w:color="auto" w:fill="auto"/>
            <w:vAlign w:val="center"/>
          </w:tcPr>
          <w:p w14:paraId="5D96E0B3"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4132D2B6" w14:textId="77777777" w:rsidTr="00990657">
        <w:trPr>
          <w:jc w:val="center"/>
        </w:trPr>
        <w:tc>
          <w:tcPr>
            <w:tcW w:w="1072" w:type="pct"/>
            <w:shd w:val="clear" w:color="auto" w:fill="auto"/>
            <w:vAlign w:val="center"/>
          </w:tcPr>
          <w:p w14:paraId="5B17F0C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w:t>
            </w:r>
          </w:p>
        </w:tc>
        <w:tc>
          <w:tcPr>
            <w:tcW w:w="1621" w:type="pct"/>
            <w:shd w:val="clear" w:color="auto" w:fill="auto"/>
            <w:vAlign w:val="center"/>
          </w:tcPr>
          <w:p w14:paraId="407C83DE"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10</w:t>
            </w:r>
          </w:p>
        </w:tc>
        <w:tc>
          <w:tcPr>
            <w:tcW w:w="735" w:type="pct"/>
            <w:shd w:val="clear" w:color="auto" w:fill="auto"/>
            <w:vAlign w:val="center"/>
          </w:tcPr>
          <w:p w14:paraId="03DBBCC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2" w:type="pct"/>
            <w:shd w:val="clear" w:color="auto" w:fill="auto"/>
            <w:vAlign w:val="center"/>
          </w:tcPr>
          <w:p w14:paraId="1FE5218A"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9" w:type="pct"/>
            <w:shd w:val="clear" w:color="auto" w:fill="auto"/>
            <w:vAlign w:val="center"/>
          </w:tcPr>
          <w:p w14:paraId="3444746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r w:rsidR="00FB4E26" w:rsidRPr="00C25669" w14:paraId="598FA4D3" w14:textId="77777777" w:rsidTr="00990657">
        <w:trPr>
          <w:jc w:val="center"/>
        </w:trPr>
        <w:tc>
          <w:tcPr>
            <w:tcW w:w="1072" w:type="pct"/>
            <w:shd w:val="clear" w:color="auto" w:fill="auto"/>
            <w:vAlign w:val="center"/>
          </w:tcPr>
          <w:p w14:paraId="55CA5F8A"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3</w:t>
            </w:r>
          </w:p>
        </w:tc>
        <w:tc>
          <w:tcPr>
            <w:tcW w:w="1621" w:type="pct"/>
            <w:shd w:val="clear" w:color="auto" w:fill="auto"/>
            <w:vAlign w:val="center"/>
          </w:tcPr>
          <w:p w14:paraId="4FC01FA7"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15</w:t>
            </w:r>
          </w:p>
        </w:tc>
        <w:tc>
          <w:tcPr>
            <w:tcW w:w="735" w:type="pct"/>
            <w:shd w:val="clear" w:color="auto" w:fill="auto"/>
            <w:vAlign w:val="center"/>
          </w:tcPr>
          <w:p w14:paraId="188B2070"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2" w:type="pct"/>
            <w:shd w:val="clear" w:color="auto" w:fill="auto"/>
            <w:vAlign w:val="center"/>
          </w:tcPr>
          <w:p w14:paraId="2C68293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89" w:type="pct"/>
            <w:shd w:val="clear" w:color="auto" w:fill="auto"/>
            <w:vAlign w:val="center"/>
          </w:tcPr>
          <w:p w14:paraId="3301726E"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26526BDD" w14:textId="77777777" w:rsidTr="00990657">
        <w:trPr>
          <w:jc w:val="center"/>
        </w:trPr>
        <w:tc>
          <w:tcPr>
            <w:tcW w:w="1072" w:type="pct"/>
            <w:shd w:val="clear" w:color="auto" w:fill="auto"/>
            <w:vAlign w:val="center"/>
          </w:tcPr>
          <w:p w14:paraId="76B31BB3"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sz w:val="18"/>
              </w:rPr>
              <w:t>4</w:t>
            </w:r>
          </w:p>
        </w:tc>
        <w:tc>
          <w:tcPr>
            <w:tcW w:w="1621" w:type="pct"/>
            <w:shd w:val="clear" w:color="auto" w:fill="auto"/>
            <w:vAlign w:val="center"/>
          </w:tcPr>
          <w:p w14:paraId="503A9531"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20</w:t>
            </w:r>
          </w:p>
        </w:tc>
        <w:tc>
          <w:tcPr>
            <w:tcW w:w="735" w:type="pct"/>
            <w:shd w:val="clear" w:color="auto" w:fill="auto"/>
            <w:vAlign w:val="center"/>
          </w:tcPr>
          <w:p w14:paraId="727A59AE"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2" w:type="pct"/>
            <w:shd w:val="clear" w:color="auto" w:fill="auto"/>
            <w:vAlign w:val="center"/>
          </w:tcPr>
          <w:p w14:paraId="5ACF6318"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89" w:type="pct"/>
            <w:shd w:val="clear" w:color="auto" w:fill="auto"/>
            <w:vAlign w:val="center"/>
          </w:tcPr>
          <w:p w14:paraId="6119655C"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bl>
    <w:p w14:paraId="4300D746" w14:textId="77777777" w:rsidR="0090605A" w:rsidRPr="00C25669" w:rsidRDefault="0090605A" w:rsidP="0090605A">
      <w:pPr>
        <w:overflowPunct w:val="0"/>
        <w:autoSpaceDE w:val="0"/>
        <w:autoSpaceDN w:val="0"/>
        <w:adjustRightInd w:val="0"/>
        <w:textAlignment w:val="baseline"/>
        <w:rPr>
          <w:rFonts w:eastAsia="SimSun"/>
        </w:rPr>
      </w:pPr>
    </w:p>
    <w:p w14:paraId="124F780B" w14:textId="77777777" w:rsidR="0090605A" w:rsidRPr="00C25669" w:rsidRDefault="0090605A" w:rsidP="0090605A">
      <w:pPr>
        <w:pStyle w:val="Heading4"/>
      </w:pPr>
      <w:bookmarkStart w:id="607" w:name="_Toc21338324"/>
      <w:r w:rsidRPr="00C25669">
        <w:rPr>
          <w:rFonts w:hint="eastAsia"/>
        </w:rPr>
        <w:t>9.1.</w:t>
      </w:r>
      <w:r w:rsidRPr="00C25669">
        <w:rPr>
          <w:rFonts w:hint="eastAsia"/>
          <w:lang w:eastAsia="zh-CN"/>
        </w:rPr>
        <w:t>2</w:t>
      </w:r>
      <w:r w:rsidRPr="00C25669">
        <w:rPr>
          <w:rFonts w:hint="eastAsia"/>
        </w:rPr>
        <w:t>.2</w:t>
      </w:r>
      <w:r w:rsidRPr="00C25669">
        <w:rPr>
          <w:rFonts w:hint="eastAsia"/>
        </w:rPr>
        <w:tab/>
        <w:t>TDD</w:t>
      </w:r>
      <w:bookmarkEnd w:id="607"/>
    </w:p>
    <w:p w14:paraId="0DBCE8C9" w14:textId="77777777" w:rsidR="00FB4E26" w:rsidRPr="00C25669" w:rsidRDefault="00FB4E26" w:rsidP="00FB4E26">
      <w:pPr>
        <w:overflowPunct w:val="0"/>
        <w:autoSpaceDE w:val="0"/>
        <w:autoSpaceDN w:val="0"/>
        <w:adjustRightInd w:val="0"/>
        <w:textAlignment w:val="baseline"/>
        <w:rPr>
          <w:rFonts w:eastAsia="SimSun"/>
        </w:rPr>
      </w:pPr>
      <w:r w:rsidRPr="00C25669">
        <w:rPr>
          <w:rFonts w:eastAsia="SimSun" w:hint="eastAsia"/>
        </w:rPr>
        <w:t>The parameters specified in Table 9.1.</w:t>
      </w:r>
      <w:r w:rsidRPr="00C25669">
        <w:rPr>
          <w:rFonts w:eastAsia="SimSun" w:hint="eastAsia"/>
          <w:lang w:eastAsia="zh-CN"/>
        </w:rPr>
        <w:t>2</w:t>
      </w:r>
      <w:r w:rsidRPr="00C25669">
        <w:rPr>
          <w:rFonts w:eastAsia="SimSun" w:hint="eastAsia"/>
        </w:rPr>
        <w:t>.2-1 and Table 9.1.</w:t>
      </w:r>
      <w:r w:rsidRPr="00C25669">
        <w:rPr>
          <w:rFonts w:eastAsia="SimSun" w:hint="eastAsia"/>
          <w:lang w:eastAsia="zh-CN"/>
        </w:rPr>
        <w:t>2</w:t>
      </w:r>
      <w:r w:rsidRPr="00C25669">
        <w:rPr>
          <w:rFonts w:eastAsia="SimSun" w:hint="eastAsia"/>
        </w:rPr>
        <w:t xml:space="preserve">.2-2 are used to setup an </w:t>
      </w:r>
      <w:r w:rsidRPr="00C25669">
        <w:rPr>
          <w:rFonts w:eastAsia="SimSun" w:hint="eastAsia"/>
          <w:lang w:eastAsia="zh-CN"/>
        </w:rPr>
        <w:t>E-UTRA</w:t>
      </w:r>
      <w:r w:rsidRPr="00C25669">
        <w:rPr>
          <w:rFonts w:eastAsia="SimSun" w:hint="eastAsia"/>
        </w:rPr>
        <w:t xml:space="preserve"> </w:t>
      </w:r>
      <w:r w:rsidRPr="00C25669">
        <w:rPr>
          <w:rFonts w:eastAsia="SimSun" w:hint="eastAsia"/>
          <w:lang w:eastAsia="zh-CN"/>
        </w:rPr>
        <w:t>cell</w:t>
      </w:r>
      <w:r w:rsidRPr="00C25669">
        <w:rPr>
          <w:rFonts w:eastAsia="SimSun" w:hint="eastAsia"/>
        </w:rPr>
        <w:t>. One of test setup in Table 9.1.</w:t>
      </w:r>
      <w:r w:rsidRPr="00C25669">
        <w:rPr>
          <w:rFonts w:eastAsia="SimSun" w:hint="eastAsia"/>
          <w:lang w:eastAsia="zh-CN"/>
        </w:rPr>
        <w:t>2</w:t>
      </w:r>
      <w:r w:rsidRPr="00C25669">
        <w:rPr>
          <w:rFonts w:eastAsia="SimSun" w:hint="eastAsia"/>
        </w:rPr>
        <w:t xml:space="preserve">.2-2 will be selected for the </w:t>
      </w:r>
      <w:r w:rsidRPr="00C25669">
        <w:rPr>
          <w:rFonts w:eastAsia="SimSun" w:hint="eastAsia"/>
          <w:lang w:eastAsia="zh-CN"/>
        </w:rPr>
        <w:t>E-UTRA</w:t>
      </w:r>
      <w:r w:rsidRPr="00C25669">
        <w:rPr>
          <w:rFonts w:eastAsia="SimSun" w:hint="eastAsia"/>
        </w:rPr>
        <w:t xml:space="preserve"> </w:t>
      </w:r>
      <w:r w:rsidRPr="00C25669">
        <w:rPr>
          <w:rFonts w:eastAsia="SimSun" w:hint="eastAsia"/>
          <w:lang w:eastAsia="zh-CN"/>
        </w:rPr>
        <w:t>Cell</w:t>
      </w:r>
      <w:r w:rsidRPr="00C25669">
        <w:rPr>
          <w:rFonts w:eastAsia="SimSun" w:hint="eastAsia"/>
        </w:rPr>
        <w:t xml:space="preserve"> depending on the maximum bandwidth of an </w:t>
      </w:r>
      <w:r w:rsidRPr="00C25669">
        <w:rPr>
          <w:rFonts w:eastAsia="SimSun" w:hint="eastAsia"/>
          <w:lang w:eastAsia="zh-CN"/>
        </w:rPr>
        <w:t>E-UTRA</w:t>
      </w:r>
      <w:r w:rsidRPr="00C25669">
        <w:rPr>
          <w:rFonts w:eastAsia="SimSun" w:hint="eastAsia"/>
        </w:rPr>
        <w:t xml:space="preserve"> carrier for all the EN-DC band </w:t>
      </w:r>
      <w:r w:rsidRPr="00C25669">
        <w:rPr>
          <w:rFonts w:eastAsia="SimSun"/>
        </w:rPr>
        <w:t>combinatio</w:t>
      </w:r>
      <w:r w:rsidRPr="00C25669">
        <w:rPr>
          <w:rFonts w:eastAsia="SimSun" w:hint="eastAsia"/>
        </w:rPr>
        <w:t>ns supported by the UE.</w:t>
      </w:r>
    </w:p>
    <w:p w14:paraId="233B0FA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measurement channels in Table 9.1.</w:t>
      </w:r>
      <w:r w:rsidRPr="00C25669">
        <w:rPr>
          <w:rFonts w:eastAsia="SimSun" w:hint="eastAsia"/>
          <w:lang w:eastAsia="zh-CN"/>
        </w:rPr>
        <w:t>2</w:t>
      </w:r>
      <w:r w:rsidRPr="00C25669">
        <w:rPr>
          <w:rFonts w:eastAsia="SimSun" w:hint="eastAsia"/>
        </w:rPr>
        <w:t xml:space="preserve">.2-2 and OCNG pattern OP.1 </w:t>
      </w:r>
      <w:r w:rsidRPr="00C25669">
        <w:rPr>
          <w:rFonts w:eastAsia="SimSun"/>
        </w:rPr>
        <w:t xml:space="preserve">TDD </w:t>
      </w:r>
      <w:r w:rsidRPr="00C25669">
        <w:rPr>
          <w:rFonts w:eastAsia="SimSun" w:hint="eastAsia"/>
        </w:rPr>
        <w:t xml:space="preserve">are </w:t>
      </w:r>
      <w:r w:rsidRPr="00C25669">
        <w:rPr>
          <w:rFonts w:eastAsia="SimSun"/>
        </w:rPr>
        <w:t>specified</w:t>
      </w:r>
      <w:r w:rsidRPr="00C25669">
        <w:rPr>
          <w:rFonts w:eastAsia="SimSun" w:hint="eastAsia"/>
        </w:rPr>
        <w:t xml:space="preserve"> in TS</w:t>
      </w:r>
      <w:r w:rsidR="00E34F59" w:rsidRPr="00C25669">
        <w:rPr>
          <w:rFonts w:eastAsia="SimSun"/>
        </w:rPr>
        <w:t> </w:t>
      </w:r>
      <w:r w:rsidRPr="00C25669">
        <w:rPr>
          <w:rFonts w:eastAsia="SimSun" w:hint="eastAsia"/>
        </w:rPr>
        <w:t>36.101 [</w:t>
      </w:r>
      <w:r w:rsidRPr="00C25669">
        <w:rPr>
          <w:rFonts w:eastAsia="SimSun" w:hint="eastAsia"/>
          <w:lang w:eastAsia="zh-CN"/>
        </w:rPr>
        <w:t>4</w:t>
      </w:r>
      <w:r w:rsidRPr="00C25669">
        <w:rPr>
          <w:rFonts w:eastAsia="SimSun" w:hint="eastAsia"/>
        </w:rPr>
        <w:t xml:space="preserve">]. The physical channel setup with downlink power allocation is </w:t>
      </w:r>
      <w:r w:rsidRPr="00C25669">
        <w:rPr>
          <w:rFonts w:eastAsia="SimSun"/>
        </w:rPr>
        <w:t>according</w:t>
      </w:r>
      <w:r w:rsidRPr="00C25669">
        <w:rPr>
          <w:rFonts w:eastAsia="SimSun" w:hint="eastAsia"/>
        </w:rPr>
        <w:t xml:space="preserve"> to </w:t>
      </w:r>
      <w:r w:rsidR="00E34F59" w:rsidRPr="00C25669">
        <w:rPr>
          <w:rFonts w:eastAsia="SimSun" w:hint="eastAsia"/>
        </w:rPr>
        <w:t>Annex C.3.2</w:t>
      </w:r>
      <w:r w:rsidR="00E34F59" w:rsidRPr="00C25669">
        <w:rPr>
          <w:rFonts w:eastAsia="SimSun"/>
        </w:rPr>
        <w:t xml:space="preserve"> of </w:t>
      </w:r>
      <w:r w:rsidRPr="00C25669">
        <w:rPr>
          <w:rFonts w:eastAsia="SimSun" w:hint="eastAsia"/>
        </w:rPr>
        <w:t>TS</w:t>
      </w:r>
      <w:r w:rsidR="00E34F59" w:rsidRPr="00C25669">
        <w:rPr>
          <w:rFonts w:eastAsia="SimSun"/>
        </w:rPr>
        <w:t> </w:t>
      </w:r>
      <w:r w:rsidRPr="00C25669">
        <w:rPr>
          <w:rFonts w:eastAsia="SimSun" w:hint="eastAsia"/>
        </w:rPr>
        <w:t>36.101</w:t>
      </w:r>
      <w:r w:rsidR="00E34F59" w:rsidRPr="00C25669">
        <w:rPr>
          <w:rFonts w:eastAsia="SimSun"/>
        </w:rPr>
        <w:t> </w:t>
      </w:r>
      <w:r w:rsidRPr="00C25669">
        <w:rPr>
          <w:rFonts w:eastAsia="SimSun" w:hint="eastAsia"/>
        </w:rPr>
        <w:t>[</w:t>
      </w:r>
      <w:r w:rsidRPr="00C25669">
        <w:rPr>
          <w:rFonts w:eastAsia="SimSun" w:hint="eastAsia"/>
          <w:lang w:eastAsia="zh-CN"/>
        </w:rPr>
        <w:t>4</w:t>
      </w:r>
      <w:r w:rsidRPr="00C25669">
        <w:rPr>
          <w:rFonts w:eastAsia="SimSun" w:hint="eastAsia"/>
        </w:rPr>
        <w:t>].</w:t>
      </w:r>
    </w:p>
    <w:p w14:paraId="2BD37E90" w14:textId="77777777" w:rsidR="0090605A" w:rsidRPr="00C25669" w:rsidRDefault="0090605A" w:rsidP="0090605A">
      <w:pPr>
        <w:pStyle w:val="TH"/>
        <w:rPr>
          <w:lang w:eastAsia="zh-CN"/>
        </w:rPr>
      </w:pPr>
      <w:r w:rsidRPr="00C25669">
        <w:lastRenderedPageBreak/>
        <w:t xml:space="preserve">Table </w:t>
      </w:r>
      <w:r w:rsidRPr="00C25669">
        <w:rPr>
          <w:rFonts w:hint="eastAsia"/>
          <w:lang w:eastAsia="zh-CN"/>
        </w:rPr>
        <w:t>9.1.2.2-1</w:t>
      </w:r>
      <w:r w:rsidRPr="00C25669">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FB4E26" w:rsidRPr="00C25669" w14:paraId="21F1BB05" w14:textId="77777777" w:rsidTr="00990657">
        <w:trPr>
          <w:cantSplit/>
          <w:jc w:val="center"/>
        </w:trPr>
        <w:tc>
          <w:tcPr>
            <w:tcW w:w="2160" w:type="dxa"/>
          </w:tcPr>
          <w:p w14:paraId="6BAB237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1691" w:type="dxa"/>
          </w:tcPr>
          <w:p w14:paraId="1F7B8AA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600" w:type="dxa"/>
          </w:tcPr>
          <w:p w14:paraId="61840CF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 xml:space="preserve">Value </w:t>
            </w:r>
          </w:p>
        </w:tc>
      </w:tr>
      <w:tr w:rsidR="00FB4E26" w:rsidRPr="00C25669" w14:paraId="3C521EA9" w14:textId="77777777" w:rsidTr="00990657">
        <w:trPr>
          <w:cantSplit/>
          <w:jc w:val="center"/>
        </w:trPr>
        <w:tc>
          <w:tcPr>
            <w:tcW w:w="2160" w:type="dxa"/>
          </w:tcPr>
          <w:p w14:paraId="51A0622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UL DL configuration</w:t>
            </w:r>
          </w:p>
        </w:tc>
        <w:tc>
          <w:tcPr>
            <w:tcW w:w="1691" w:type="dxa"/>
          </w:tcPr>
          <w:p w14:paraId="10E1E92E" w14:textId="77777777" w:rsidR="00FB4E26" w:rsidRPr="00C25669" w:rsidRDefault="00FB4E26" w:rsidP="00990657">
            <w:pPr>
              <w:keepNext/>
              <w:keepLines/>
              <w:spacing w:after="0"/>
              <w:jc w:val="center"/>
              <w:rPr>
                <w:rFonts w:ascii="Arial" w:eastAsia="SimSun" w:hAnsi="Arial"/>
                <w:sz w:val="18"/>
              </w:rPr>
            </w:pPr>
          </w:p>
        </w:tc>
        <w:tc>
          <w:tcPr>
            <w:tcW w:w="3600" w:type="dxa"/>
          </w:tcPr>
          <w:p w14:paraId="45BB44F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 xml:space="preserve"> (Note1)</w:t>
            </w:r>
          </w:p>
        </w:tc>
      </w:tr>
      <w:tr w:rsidR="00FB4E26" w:rsidRPr="00C25669" w14:paraId="1CCE08B7" w14:textId="77777777" w:rsidTr="00990657">
        <w:trPr>
          <w:cantSplit/>
          <w:jc w:val="center"/>
        </w:trPr>
        <w:tc>
          <w:tcPr>
            <w:tcW w:w="2160" w:type="dxa"/>
            <w:vAlign w:val="center"/>
          </w:tcPr>
          <w:p w14:paraId="356F0C3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Special subframe configuration</w:t>
            </w:r>
          </w:p>
        </w:tc>
        <w:tc>
          <w:tcPr>
            <w:tcW w:w="1691" w:type="dxa"/>
            <w:vAlign w:val="center"/>
          </w:tcPr>
          <w:p w14:paraId="003382A1"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5327114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hint="eastAsia"/>
                <w:sz w:val="18"/>
                <w:lang w:eastAsia="zh-CN"/>
              </w:rPr>
              <w:t>7</w:t>
            </w:r>
          </w:p>
        </w:tc>
      </w:tr>
      <w:tr w:rsidR="00FB4E26" w:rsidRPr="00C25669" w14:paraId="2676ED7D" w14:textId="77777777" w:rsidTr="00990657">
        <w:trPr>
          <w:cantSplit/>
          <w:jc w:val="center"/>
        </w:trPr>
        <w:tc>
          <w:tcPr>
            <w:tcW w:w="2160" w:type="dxa"/>
            <w:vAlign w:val="center"/>
          </w:tcPr>
          <w:p w14:paraId="2731206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Number of PDCCH symbols</w:t>
            </w:r>
          </w:p>
        </w:tc>
        <w:tc>
          <w:tcPr>
            <w:tcW w:w="1691" w:type="dxa"/>
            <w:vAlign w:val="center"/>
          </w:tcPr>
          <w:p w14:paraId="22B42985"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symbols</w:t>
            </w:r>
          </w:p>
        </w:tc>
        <w:tc>
          <w:tcPr>
            <w:tcW w:w="3600" w:type="dxa"/>
            <w:vAlign w:val="center"/>
          </w:tcPr>
          <w:p w14:paraId="74A98597"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1</w:t>
            </w:r>
          </w:p>
        </w:tc>
      </w:tr>
      <w:tr w:rsidR="00FB4E26" w:rsidRPr="00C25669" w14:paraId="067944EB" w14:textId="77777777" w:rsidTr="00990657">
        <w:trPr>
          <w:cantSplit/>
          <w:jc w:val="center"/>
        </w:trPr>
        <w:tc>
          <w:tcPr>
            <w:tcW w:w="2160" w:type="dxa"/>
            <w:vAlign w:val="center"/>
          </w:tcPr>
          <w:p w14:paraId="3B81A32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PHICH Ng (Note 3)</w:t>
            </w:r>
          </w:p>
        </w:tc>
        <w:tc>
          <w:tcPr>
            <w:tcW w:w="1691" w:type="dxa"/>
            <w:vAlign w:val="center"/>
          </w:tcPr>
          <w:p w14:paraId="775D320F"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4D56654E"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1</w:t>
            </w:r>
          </w:p>
        </w:tc>
      </w:tr>
      <w:tr w:rsidR="00FB4E26" w:rsidRPr="00C25669" w14:paraId="41ECF75A" w14:textId="77777777" w:rsidTr="00990657">
        <w:trPr>
          <w:cantSplit/>
          <w:jc w:val="center"/>
        </w:trPr>
        <w:tc>
          <w:tcPr>
            <w:tcW w:w="2160" w:type="dxa"/>
            <w:vAlign w:val="center"/>
          </w:tcPr>
          <w:p w14:paraId="7555AE3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PHICH duration</w:t>
            </w:r>
          </w:p>
        </w:tc>
        <w:tc>
          <w:tcPr>
            <w:tcW w:w="1691" w:type="dxa"/>
            <w:vAlign w:val="center"/>
          </w:tcPr>
          <w:p w14:paraId="730901FD" w14:textId="77777777" w:rsidR="00FB4E26" w:rsidRPr="00C25669" w:rsidRDefault="00FB4E26" w:rsidP="00990657">
            <w:pPr>
              <w:keepNext/>
              <w:keepLines/>
              <w:spacing w:after="0"/>
              <w:jc w:val="center"/>
              <w:rPr>
                <w:rFonts w:ascii="Arial" w:eastAsia="SimSun" w:hAnsi="Arial"/>
                <w:sz w:val="18"/>
              </w:rPr>
            </w:pPr>
          </w:p>
        </w:tc>
        <w:tc>
          <w:tcPr>
            <w:tcW w:w="3600" w:type="dxa"/>
            <w:vAlign w:val="center"/>
          </w:tcPr>
          <w:p w14:paraId="3B9E45EA" w14:textId="77777777" w:rsidR="00FB4E26" w:rsidRPr="00C25669" w:rsidRDefault="00FB4E26" w:rsidP="00990657">
            <w:pPr>
              <w:keepNext/>
              <w:keepLines/>
              <w:spacing w:after="0"/>
              <w:jc w:val="center"/>
              <w:rPr>
                <w:rFonts w:ascii="Arial" w:eastAsia="SimSun" w:hAnsi="Arial"/>
                <w:sz w:val="18"/>
              </w:rPr>
            </w:pPr>
            <w:r w:rsidRPr="00C25669">
              <w:rPr>
                <w:rFonts w:ascii="Arial" w:eastAsia="?? ??" w:hAnsi="Arial" w:cs="v5.0.0"/>
                <w:sz w:val="18"/>
              </w:rPr>
              <w:t>Normal</w:t>
            </w:r>
          </w:p>
        </w:tc>
      </w:tr>
      <w:tr w:rsidR="00FB4E26" w:rsidRPr="00C25669" w14:paraId="7E0FBFB7" w14:textId="77777777" w:rsidTr="00990657">
        <w:trPr>
          <w:cantSplit/>
          <w:jc w:val="center"/>
        </w:trPr>
        <w:tc>
          <w:tcPr>
            <w:tcW w:w="2160" w:type="dxa"/>
            <w:vAlign w:val="center"/>
          </w:tcPr>
          <w:p w14:paraId="3ADA0D4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Cyclic prefix</w:t>
            </w:r>
          </w:p>
        </w:tc>
        <w:tc>
          <w:tcPr>
            <w:tcW w:w="1691" w:type="dxa"/>
            <w:vAlign w:val="center"/>
          </w:tcPr>
          <w:p w14:paraId="5A3BADD0"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E87E2AC"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Normal</w:t>
            </w:r>
          </w:p>
        </w:tc>
      </w:tr>
      <w:tr w:rsidR="00FB4E26" w:rsidRPr="00C25669" w14:paraId="54CC37CF" w14:textId="77777777" w:rsidTr="00990657">
        <w:trPr>
          <w:cantSplit/>
          <w:jc w:val="center"/>
        </w:trPr>
        <w:tc>
          <w:tcPr>
            <w:tcW w:w="2160" w:type="dxa"/>
            <w:vAlign w:val="center"/>
          </w:tcPr>
          <w:p w14:paraId="3D3ACA8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bCs/>
                <w:sz w:val="18"/>
              </w:rPr>
              <w:t>Cell ID</w:t>
            </w:r>
          </w:p>
        </w:tc>
        <w:tc>
          <w:tcPr>
            <w:tcW w:w="1691" w:type="dxa"/>
            <w:vAlign w:val="center"/>
          </w:tcPr>
          <w:p w14:paraId="1377E753"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79F2058F" w14:textId="77777777" w:rsidR="00FB4E26" w:rsidRPr="00C25669" w:rsidRDefault="00FB4E26" w:rsidP="00990657">
            <w:pPr>
              <w:keepNext/>
              <w:keepLines/>
              <w:spacing w:after="0"/>
              <w:jc w:val="center"/>
              <w:rPr>
                <w:rFonts w:ascii="Arial" w:eastAsia="?? ??" w:hAnsi="Arial"/>
                <w:sz w:val="18"/>
              </w:rPr>
            </w:pPr>
            <w:r w:rsidRPr="00C25669">
              <w:rPr>
                <w:rFonts w:ascii="Arial" w:eastAsia="SimSun" w:hAnsi="Arial"/>
                <w:sz w:val="18"/>
                <w:lang w:eastAsia="zh-CN"/>
              </w:rPr>
              <w:t>0</w:t>
            </w:r>
          </w:p>
        </w:tc>
      </w:tr>
      <w:tr w:rsidR="00FB4E26" w:rsidRPr="00C25669" w14:paraId="22966C95" w14:textId="77777777" w:rsidTr="00990657">
        <w:trPr>
          <w:cantSplit/>
          <w:jc w:val="center"/>
        </w:trPr>
        <w:tc>
          <w:tcPr>
            <w:tcW w:w="2160" w:type="dxa"/>
            <w:vAlign w:val="center"/>
          </w:tcPr>
          <w:p w14:paraId="3985D997" w14:textId="77777777" w:rsidR="00FB4E26" w:rsidRPr="00C25669" w:rsidRDefault="00FB4E26" w:rsidP="00990657">
            <w:pPr>
              <w:keepNext/>
              <w:keepLines/>
              <w:spacing w:after="0"/>
              <w:jc w:val="center"/>
              <w:rPr>
                <w:rFonts w:ascii="Arial" w:eastAsia="SimSun" w:hAnsi="Arial"/>
                <w:position w:val="-10"/>
                <w:sz w:val="18"/>
              </w:rPr>
            </w:pPr>
            <w:r w:rsidRPr="00C25669">
              <w:rPr>
                <w:rFonts w:ascii="Arial" w:eastAsia="SimSun" w:hAnsi="Arial"/>
                <w:sz w:val="18"/>
              </w:rPr>
              <w:t>Maximum number of HARQ transmission</w:t>
            </w:r>
          </w:p>
        </w:tc>
        <w:tc>
          <w:tcPr>
            <w:tcW w:w="1691" w:type="dxa"/>
            <w:vAlign w:val="center"/>
          </w:tcPr>
          <w:p w14:paraId="5EF94414"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1BB5A562"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4</w:t>
            </w:r>
          </w:p>
        </w:tc>
      </w:tr>
      <w:tr w:rsidR="00FB4E26" w:rsidRPr="00C25669" w14:paraId="3CD618C3" w14:textId="77777777" w:rsidTr="00990657">
        <w:trPr>
          <w:cantSplit/>
          <w:jc w:val="center"/>
        </w:trPr>
        <w:tc>
          <w:tcPr>
            <w:tcW w:w="2160" w:type="dxa"/>
            <w:vAlign w:val="center"/>
          </w:tcPr>
          <w:p w14:paraId="7FD04A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Redundancy version coding sequence</w:t>
            </w:r>
          </w:p>
        </w:tc>
        <w:tc>
          <w:tcPr>
            <w:tcW w:w="1691" w:type="dxa"/>
            <w:vAlign w:val="center"/>
          </w:tcPr>
          <w:p w14:paraId="74CC96D2"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67C2F24B" w14:textId="77777777" w:rsidR="00FB4E26" w:rsidRPr="00C25669" w:rsidRDefault="00FB4E26" w:rsidP="00990657">
            <w:pPr>
              <w:keepNext/>
              <w:keepLines/>
              <w:spacing w:after="0"/>
              <w:jc w:val="center"/>
              <w:rPr>
                <w:rFonts w:ascii="Arial" w:hAnsi="Arial"/>
                <w:sz w:val="18"/>
                <w:lang w:eastAsia="zh-CN"/>
              </w:rPr>
            </w:pPr>
            <w:r w:rsidRPr="00C25669">
              <w:rPr>
                <w:rFonts w:ascii="Arial" w:eastAsia="?? ??" w:hAnsi="Arial"/>
                <w:sz w:val="18"/>
              </w:rPr>
              <w:t>{0,0,1,2} for 64QAM</w:t>
            </w:r>
          </w:p>
        </w:tc>
      </w:tr>
      <w:tr w:rsidR="00FB4E26" w:rsidRPr="00C25669" w14:paraId="77BEFE91" w14:textId="77777777" w:rsidTr="00990657">
        <w:trPr>
          <w:cantSplit/>
          <w:jc w:val="center"/>
        </w:trPr>
        <w:tc>
          <w:tcPr>
            <w:tcW w:w="2160" w:type="dxa"/>
            <w:vAlign w:val="center"/>
          </w:tcPr>
          <w:p w14:paraId="7C80D1C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Propagation condition</w:t>
            </w:r>
          </w:p>
        </w:tc>
        <w:tc>
          <w:tcPr>
            <w:tcW w:w="1691" w:type="dxa"/>
            <w:vAlign w:val="center"/>
          </w:tcPr>
          <w:p w14:paraId="74FD5A98"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689712E"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Static propagation condition</w:t>
            </w:r>
          </w:p>
          <w:p w14:paraId="51C7C435"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sz w:val="18"/>
              </w:rPr>
              <w:t>No external noise sources are applied</w:t>
            </w:r>
          </w:p>
        </w:tc>
      </w:tr>
      <w:tr w:rsidR="00FB4E26" w:rsidRPr="00C25669" w14:paraId="2AC89F79" w14:textId="77777777" w:rsidTr="00990657">
        <w:trPr>
          <w:cantSplit/>
          <w:jc w:val="center"/>
        </w:trPr>
        <w:tc>
          <w:tcPr>
            <w:tcW w:w="2160" w:type="dxa"/>
            <w:vAlign w:val="center"/>
          </w:tcPr>
          <w:p w14:paraId="7538EE4B"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Transmission mode</w:t>
            </w:r>
          </w:p>
        </w:tc>
        <w:tc>
          <w:tcPr>
            <w:tcW w:w="1691" w:type="dxa"/>
            <w:vAlign w:val="center"/>
          </w:tcPr>
          <w:p w14:paraId="241AA98F"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DE7A599"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4E26" w:rsidRPr="00C25669" w14:paraId="14AE2CFF" w14:textId="77777777" w:rsidTr="00990657">
        <w:trPr>
          <w:cantSplit/>
          <w:jc w:val="center"/>
        </w:trPr>
        <w:tc>
          <w:tcPr>
            <w:tcW w:w="2160" w:type="dxa"/>
            <w:vAlign w:val="center"/>
          </w:tcPr>
          <w:p w14:paraId="6D9AA3F8"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rPr>
              <w:t xml:space="preserve">Transmission </w:t>
            </w:r>
            <w:r w:rsidRPr="00C25669">
              <w:rPr>
                <w:rFonts w:ascii="Arial" w:eastAsia="SimSun" w:hAnsi="Arial" w:hint="eastAsia"/>
                <w:sz w:val="18"/>
              </w:rPr>
              <w:t xml:space="preserve">time difference between </w:t>
            </w:r>
            <w:r w:rsidRPr="00C25669">
              <w:rPr>
                <w:rFonts w:ascii="Arial" w:eastAsia="SimSun" w:hAnsi="Arial" w:hint="eastAsia"/>
                <w:sz w:val="18"/>
                <w:lang w:eastAsia="zh-CN"/>
              </w:rPr>
              <w:t>E-UTRA</w:t>
            </w:r>
            <w:r w:rsidRPr="00C25669">
              <w:rPr>
                <w:rFonts w:ascii="Arial" w:eastAsia="SimSun" w:hAnsi="Arial" w:hint="eastAsia"/>
                <w:sz w:val="18"/>
              </w:rPr>
              <w:t xml:space="preserve"> cell and NR cell(s)</w:t>
            </w:r>
          </w:p>
        </w:tc>
        <w:tc>
          <w:tcPr>
            <w:tcW w:w="1691" w:type="dxa"/>
            <w:vAlign w:val="center"/>
          </w:tcPr>
          <w:p w14:paraId="60915814" w14:textId="77777777" w:rsidR="00FB4E26" w:rsidRPr="00C25669" w:rsidRDefault="00FB4E26" w:rsidP="00990657">
            <w:pPr>
              <w:keepNext/>
              <w:keepLines/>
              <w:spacing w:after="0"/>
              <w:jc w:val="center"/>
              <w:rPr>
                <w:rFonts w:ascii="Arial" w:eastAsia="?? ??" w:hAnsi="Arial"/>
                <w:sz w:val="18"/>
              </w:rPr>
            </w:pPr>
            <w:r w:rsidRPr="00C25669">
              <w:rPr>
                <w:rFonts w:ascii="Arial" w:eastAsia="?? ??" w:hAnsi="Arial" w:cs="Arial"/>
                <w:sz w:val="18"/>
              </w:rPr>
              <w:t>μ</w:t>
            </w:r>
            <w:r w:rsidRPr="00C25669">
              <w:rPr>
                <w:rFonts w:ascii="Arial" w:eastAsia="?? ??" w:hAnsi="Arial"/>
                <w:sz w:val="18"/>
              </w:rPr>
              <w:t>s</w:t>
            </w:r>
          </w:p>
        </w:tc>
        <w:tc>
          <w:tcPr>
            <w:tcW w:w="3600" w:type="dxa"/>
            <w:vAlign w:val="center"/>
          </w:tcPr>
          <w:p w14:paraId="42ECE23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rPr>
              <w:t>0</w:t>
            </w:r>
          </w:p>
        </w:tc>
      </w:tr>
      <w:tr w:rsidR="00FB4E26" w:rsidRPr="00C25669" w14:paraId="645B8719" w14:textId="77777777" w:rsidTr="00990657">
        <w:trPr>
          <w:cantSplit/>
          <w:jc w:val="center"/>
        </w:trPr>
        <w:tc>
          <w:tcPr>
            <w:tcW w:w="2160" w:type="dxa"/>
            <w:vAlign w:val="center"/>
          </w:tcPr>
          <w:p w14:paraId="7900F924"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Antenna configuration</w:t>
            </w:r>
          </w:p>
        </w:tc>
        <w:tc>
          <w:tcPr>
            <w:tcW w:w="1691" w:type="dxa"/>
            <w:vAlign w:val="center"/>
          </w:tcPr>
          <w:p w14:paraId="3562D75C"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2BECB2E0"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 xml:space="preserve">All NR cells are in FR1: </w:t>
            </w:r>
            <w:r w:rsidRPr="00C25669">
              <w:rPr>
                <w:rFonts w:ascii="Arial" w:eastAsia="SimSun" w:hAnsi="Arial" w:hint="eastAsia"/>
                <w:sz w:val="18"/>
                <w:lang w:eastAsia="zh-CN"/>
              </w:rPr>
              <w:t>1x2</w:t>
            </w:r>
          </w:p>
          <w:p w14:paraId="3296F5AC"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hAnsi="Arial"/>
                <w:sz w:val="18"/>
                <w:lang w:eastAsia="zh-CN"/>
              </w:rPr>
              <w:t>Any NR cell is in FR2: 1 Tx</w:t>
            </w:r>
            <w:r w:rsidRPr="00C25669">
              <w:rPr>
                <w:rFonts w:ascii="Arial" w:hAnsi="Arial"/>
                <w:sz w:val="18"/>
                <w:vertAlign w:val="superscript"/>
                <w:lang w:eastAsia="zh-CN"/>
              </w:rPr>
              <w:t>Note 2</w:t>
            </w:r>
          </w:p>
        </w:tc>
      </w:tr>
      <w:tr w:rsidR="00FB4E26" w:rsidRPr="00C25669" w14:paraId="7904F575" w14:textId="77777777" w:rsidTr="00990657">
        <w:trPr>
          <w:cantSplit/>
          <w:jc w:val="center"/>
        </w:trPr>
        <w:tc>
          <w:tcPr>
            <w:tcW w:w="2160" w:type="dxa"/>
            <w:vAlign w:val="center"/>
          </w:tcPr>
          <w:p w14:paraId="265AAC1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Codebook subset restriction</w:t>
            </w:r>
          </w:p>
        </w:tc>
        <w:tc>
          <w:tcPr>
            <w:tcW w:w="1691" w:type="dxa"/>
            <w:vAlign w:val="center"/>
          </w:tcPr>
          <w:p w14:paraId="7F88B84E"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B139341"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r w:rsidR="00FB4E26" w:rsidRPr="00C25669" w14:paraId="1970970E" w14:textId="77777777" w:rsidTr="00990657">
        <w:trPr>
          <w:cantSplit/>
          <w:jc w:val="center"/>
        </w:trPr>
        <w:tc>
          <w:tcPr>
            <w:tcW w:w="2160" w:type="dxa"/>
            <w:vAlign w:val="center"/>
          </w:tcPr>
          <w:p w14:paraId="4E498955"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 xml:space="preserve">Symbols for </w:t>
            </w:r>
            <w:r w:rsidRPr="00C25669">
              <w:rPr>
                <w:rFonts w:ascii="Arial" w:eastAsia="SimSun" w:hAnsi="Arial"/>
                <w:snapToGrid w:val="0"/>
                <w:sz w:val="18"/>
                <w:szCs w:val="18"/>
              </w:rPr>
              <w:t>all unused R</w:t>
            </w:r>
            <w:r w:rsidRPr="00C25669">
              <w:rPr>
                <w:rFonts w:ascii="Arial" w:eastAsia="SimSun" w:hAnsi="Arial" w:hint="eastAsia"/>
                <w:snapToGrid w:val="0"/>
                <w:sz w:val="18"/>
                <w:szCs w:val="18"/>
                <w:lang w:eastAsia="zh-CN"/>
              </w:rPr>
              <w:t>Es</w:t>
            </w:r>
          </w:p>
        </w:tc>
        <w:tc>
          <w:tcPr>
            <w:tcW w:w="1691" w:type="dxa"/>
            <w:vAlign w:val="center"/>
          </w:tcPr>
          <w:p w14:paraId="76265738" w14:textId="77777777" w:rsidR="00FB4E26" w:rsidRPr="00C25669" w:rsidRDefault="00FB4E26" w:rsidP="00990657">
            <w:pPr>
              <w:keepNext/>
              <w:keepLines/>
              <w:spacing w:after="0"/>
              <w:jc w:val="center"/>
              <w:rPr>
                <w:rFonts w:ascii="Arial" w:eastAsia="?? ??" w:hAnsi="Arial"/>
                <w:sz w:val="18"/>
              </w:rPr>
            </w:pPr>
          </w:p>
        </w:tc>
        <w:tc>
          <w:tcPr>
            <w:tcW w:w="3600" w:type="dxa"/>
            <w:vAlign w:val="center"/>
          </w:tcPr>
          <w:p w14:paraId="37ECFB4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szCs w:val="18"/>
              </w:rPr>
              <w:t>OCNG in Annex A.5</w:t>
            </w:r>
          </w:p>
        </w:tc>
      </w:tr>
      <w:tr w:rsidR="00FB4E26" w:rsidRPr="00C25669" w14:paraId="07EAF05F" w14:textId="77777777" w:rsidTr="00990657">
        <w:trPr>
          <w:cantSplit/>
          <w:jc w:val="center"/>
        </w:trPr>
        <w:tc>
          <w:tcPr>
            <w:tcW w:w="7451" w:type="dxa"/>
            <w:gridSpan w:val="3"/>
            <w:vAlign w:val="center"/>
          </w:tcPr>
          <w:p w14:paraId="0F5FB9C6" w14:textId="77777777" w:rsidR="00FB4E26" w:rsidRPr="00C25669" w:rsidRDefault="00FB4E26" w:rsidP="00990657">
            <w:pPr>
              <w:pStyle w:val="TAN"/>
              <w:rPr>
                <w:lang w:eastAsia="zh-CN"/>
              </w:rPr>
            </w:pPr>
            <w:r w:rsidRPr="00C25669">
              <w:rPr>
                <w:rFonts w:hint="eastAsia"/>
              </w:rPr>
              <w:t>NOTE 1:</w:t>
            </w:r>
            <w:r w:rsidRPr="00C25669">
              <w:rPr>
                <w:lang w:eastAsia="zh-CN"/>
              </w:rPr>
              <w:tab/>
            </w:r>
            <w:r w:rsidRPr="00C25669">
              <w:t>The start of transmission of LTE frame is delayed by 2 LTE subframes with respect to the start of transmission of NR frame when TDD-TDD EN-DC configuration is configured during the test.</w:t>
            </w:r>
          </w:p>
          <w:p w14:paraId="6666918E" w14:textId="77777777" w:rsidR="00FB4E26" w:rsidRPr="00C25669" w:rsidRDefault="00FB4E26" w:rsidP="00990657">
            <w:pPr>
              <w:pStyle w:val="TAN"/>
              <w:rPr>
                <w:szCs w:val="18"/>
                <w:lang w:eastAsia="zh-CN"/>
              </w:rPr>
            </w:pPr>
            <w:r w:rsidRPr="00C25669">
              <w:rPr>
                <w:rFonts w:hint="eastAsia"/>
              </w:rPr>
              <w:t xml:space="preserve">NOTE </w:t>
            </w:r>
            <w:r w:rsidRPr="00C25669">
              <w:t>2</w:t>
            </w:r>
            <w:r w:rsidRPr="00C25669">
              <w:rPr>
                <w:rFonts w:hint="eastAsia"/>
              </w:rPr>
              <w:t>:</w:t>
            </w:r>
            <w:r w:rsidRPr="00C25669">
              <w:rPr>
                <w:lang w:eastAsia="zh-CN"/>
              </w:rPr>
              <w:tab/>
            </w:r>
            <w:r w:rsidRPr="00C25669">
              <w:t>As the link can be provided over the air, the UE Rx antenna configuration is not relevant for the test configuration and has no impact on the test implementation.</w:t>
            </w:r>
          </w:p>
        </w:tc>
      </w:tr>
    </w:tbl>
    <w:p w14:paraId="5B1422AF" w14:textId="77777777" w:rsidR="0090605A" w:rsidRPr="00C25669" w:rsidRDefault="0090605A" w:rsidP="0090605A">
      <w:pPr>
        <w:overflowPunct w:val="0"/>
        <w:autoSpaceDE w:val="0"/>
        <w:autoSpaceDN w:val="0"/>
        <w:adjustRightInd w:val="0"/>
        <w:textAlignment w:val="baseline"/>
        <w:rPr>
          <w:rFonts w:eastAsia="SimSun"/>
        </w:rPr>
      </w:pPr>
    </w:p>
    <w:p w14:paraId="2E8379ED" w14:textId="77777777" w:rsidR="0090605A" w:rsidRPr="00C25669" w:rsidRDefault="0090605A" w:rsidP="0090605A">
      <w:pPr>
        <w:pStyle w:val="TH"/>
        <w:rPr>
          <w:lang w:eastAsia="zh-CN"/>
        </w:rPr>
      </w:pPr>
      <w:r w:rsidRPr="00C25669">
        <w:rPr>
          <w:rFonts w:eastAsia="Times New Roman"/>
        </w:rPr>
        <w:t xml:space="preserve">Table </w:t>
      </w:r>
      <w:r w:rsidRPr="00C25669">
        <w:rPr>
          <w:rFonts w:hint="eastAsia"/>
          <w:lang w:eastAsia="zh-CN"/>
        </w:rPr>
        <w:t>9.1.2.2</w:t>
      </w:r>
      <w:r w:rsidRPr="00C25669">
        <w:rPr>
          <w:rFonts w:eastAsia="Times New Roman"/>
        </w:rPr>
        <w:t xml:space="preserve">-2: </w:t>
      </w:r>
      <w:r w:rsidRPr="00C25669">
        <w:rPr>
          <w:rFonts w:hint="eastAsia"/>
          <w:lang w:eastAsia="zh-CN"/>
        </w:rPr>
        <w:t>Specific Test Parameters</w:t>
      </w:r>
      <w:r w:rsidRPr="00C25669">
        <w:rPr>
          <w:rFonts w:eastAsia="Times New Roman"/>
        </w:rPr>
        <w:t xml:space="preserve"> (FDD</w:t>
      </w:r>
      <w:r w:rsidRPr="00C25669">
        <w:rPr>
          <w:rFonts w:eastAsia="Times New Roman" w:hint="eastAsia"/>
        </w:rPr>
        <w:t xml:space="preserve"> 64QAM</w:t>
      </w:r>
      <w:r w:rsidRPr="00C25669">
        <w:rPr>
          <w:rFonts w:eastAsia="Times New Roman"/>
        </w:rPr>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86"/>
        <w:gridCol w:w="530"/>
        <w:gridCol w:w="565"/>
        <w:gridCol w:w="572"/>
      </w:tblGrid>
      <w:tr w:rsidR="00FB4E26" w:rsidRPr="00C25669" w14:paraId="1FD2C6DD" w14:textId="77777777" w:rsidTr="00990657">
        <w:trPr>
          <w:jc w:val="center"/>
        </w:trPr>
        <w:tc>
          <w:tcPr>
            <w:tcW w:w="1025" w:type="pct"/>
            <w:vMerge w:val="restart"/>
            <w:shd w:val="clear" w:color="auto" w:fill="auto"/>
            <w:vAlign w:val="center"/>
          </w:tcPr>
          <w:p w14:paraId="04E95796" w14:textId="77777777" w:rsidR="00FB4E26" w:rsidRPr="00C25669" w:rsidRDefault="00FB4E26" w:rsidP="00990657">
            <w:pPr>
              <w:keepNext/>
              <w:keepLines/>
              <w:spacing w:after="0"/>
              <w:jc w:val="center"/>
              <w:rPr>
                <w:rFonts w:ascii="Arial" w:eastAsia="SimSun" w:hAnsi="Arial"/>
                <w:b/>
                <w:sz w:val="18"/>
                <w:lang w:eastAsia="zh-CN"/>
              </w:rPr>
            </w:pPr>
            <w:r w:rsidRPr="00C25669">
              <w:rPr>
                <w:rFonts w:ascii="Arial" w:eastAsia="SimSun" w:hAnsi="Arial"/>
                <w:b/>
                <w:sz w:val="18"/>
              </w:rPr>
              <w:t>Test</w:t>
            </w:r>
            <w:r w:rsidRPr="00C25669">
              <w:rPr>
                <w:rFonts w:ascii="Arial" w:eastAsia="SimSun" w:hAnsi="Arial" w:hint="eastAsia"/>
                <w:b/>
                <w:sz w:val="18"/>
                <w:lang w:eastAsia="zh-CN"/>
              </w:rPr>
              <w:t xml:space="preserve"> setup</w:t>
            </w:r>
          </w:p>
        </w:tc>
        <w:tc>
          <w:tcPr>
            <w:tcW w:w="1731" w:type="pct"/>
            <w:vMerge w:val="restart"/>
            <w:shd w:val="clear" w:color="auto" w:fill="auto"/>
            <w:vAlign w:val="center"/>
          </w:tcPr>
          <w:p w14:paraId="06D1CAD8"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Bandwidth (MHz)</w:t>
            </w:r>
          </w:p>
        </w:tc>
        <w:tc>
          <w:tcPr>
            <w:tcW w:w="2244" w:type="pct"/>
            <w:gridSpan w:val="3"/>
            <w:shd w:val="clear" w:color="auto" w:fill="auto"/>
            <w:vAlign w:val="center"/>
          </w:tcPr>
          <w:p w14:paraId="395F8088"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Downlink power allocation (dB)</w:t>
            </w:r>
          </w:p>
        </w:tc>
      </w:tr>
      <w:tr w:rsidR="00FB4E26" w:rsidRPr="00C25669" w14:paraId="00D5D958" w14:textId="77777777" w:rsidTr="00990657">
        <w:trPr>
          <w:jc w:val="center"/>
        </w:trPr>
        <w:tc>
          <w:tcPr>
            <w:tcW w:w="1025" w:type="pct"/>
            <w:vMerge/>
            <w:shd w:val="clear" w:color="auto" w:fill="auto"/>
            <w:vAlign w:val="center"/>
          </w:tcPr>
          <w:p w14:paraId="7423BD83" w14:textId="77777777" w:rsidR="00FB4E26" w:rsidRPr="00C25669" w:rsidRDefault="00FB4E26" w:rsidP="00990657">
            <w:pPr>
              <w:keepNext/>
              <w:keepLines/>
              <w:spacing w:after="0"/>
              <w:jc w:val="center"/>
              <w:rPr>
                <w:rFonts w:ascii="Arial" w:eastAsia="SimSun" w:hAnsi="Arial"/>
                <w:b/>
                <w:sz w:val="18"/>
              </w:rPr>
            </w:pPr>
          </w:p>
        </w:tc>
        <w:tc>
          <w:tcPr>
            <w:tcW w:w="1731" w:type="pct"/>
            <w:vMerge/>
            <w:shd w:val="clear" w:color="auto" w:fill="auto"/>
            <w:vAlign w:val="center"/>
          </w:tcPr>
          <w:p w14:paraId="1A2A3165" w14:textId="77777777" w:rsidR="00FB4E26" w:rsidRPr="00C25669" w:rsidRDefault="00FB4E26" w:rsidP="00990657">
            <w:pPr>
              <w:keepNext/>
              <w:keepLines/>
              <w:spacing w:after="0"/>
              <w:jc w:val="center"/>
              <w:rPr>
                <w:rFonts w:ascii="Arial" w:eastAsia="SimSun" w:hAnsi="Arial"/>
                <w:b/>
                <w:sz w:val="18"/>
              </w:rPr>
            </w:pPr>
          </w:p>
        </w:tc>
        <w:tc>
          <w:tcPr>
            <w:tcW w:w="714" w:type="pct"/>
            <w:shd w:val="clear" w:color="auto" w:fill="auto"/>
            <w:vAlign w:val="center"/>
          </w:tcPr>
          <w:p w14:paraId="5FB5AB42"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578086D8" wp14:editId="78C1F537">
                  <wp:extent cx="182880" cy="1828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60" w:type="pct"/>
            <w:shd w:val="clear" w:color="auto" w:fill="auto"/>
            <w:vAlign w:val="center"/>
          </w:tcPr>
          <w:p w14:paraId="5777EC53"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noProof/>
                <w:sz w:val="18"/>
                <w:lang w:val="en-US" w:eastAsia="zh-CN"/>
              </w:rPr>
              <w:drawing>
                <wp:inline distT="0" distB="0" distL="0" distR="0" wp14:anchorId="43E93CA3" wp14:editId="65C80437">
                  <wp:extent cx="175260" cy="1828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69" w:type="pct"/>
            <w:shd w:val="clear" w:color="auto" w:fill="auto"/>
            <w:vAlign w:val="center"/>
          </w:tcPr>
          <w:p w14:paraId="2EB214D4"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sym w:font="Symbol" w:char="F073"/>
            </w:r>
          </w:p>
        </w:tc>
      </w:tr>
      <w:tr w:rsidR="00FB4E26" w:rsidRPr="00C25669" w14:paraId="4AE91816" w14:textId="77777777" w:rsidTr="00990657">
        <w:trPr>
          <w:jc w:val="center"/>
        </w:trPr>
        <w:tc>
          <w:tcPr>
            <w:tcW w:w="1025" w:type="pct"/>
            <w:shd w:val="clear" w:color="auto" w:fill="auto"/>
            <w:vAlign w:val="center"/>
          </w:tcPr>
          <w:p w14:paraId="26FFADA8"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731" w:type="pct"/>
            <w:shd w:val="clear" w:color="auto" w:fill="auto"/>
            <w:vAlign w:val="center"/>
          </w:tcPr>
          <w:p w14:paraId="39B5D1B6"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10</w:t>
            </w:r>
          </w:p>
        </w:tc>
        <w:tc>
          <w:tcPr>
            <w:tcW w:w="714" w:type="pct"/>
            <w:shd w:val="clear" w:color="auto" w:fill="auto"/>
            <w:vAlign w:val="center"/>
          </w:tcPr>
          <w:p w14:paraId="0F3B03A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0" w:type="pct"/>
            <w:shd w:val="clear" w:color="auto" w:fill="auto"/>
            <w:vAlign w:val="center"/>
          </w:tcPr>
          <w:p w14:paraId="660704D0"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9" w:type="pct"/>
            <w:shd w:val="clear" w:color="auto" w:fill="auto"/>
            <w:vAlign w:val="center"/>
          </w:tcPr>
          <w:p w14:paraId="36508AC9"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r w:rsidR="00FB4E26" w:rsidRPr="00C25669" w14:paraId="5CB5A203" w14:textId="77777777" w:rsidTr="00990657">
        <w:trPr>
          <w:jc w:val="center"/>
        </w:trPr>
        <w:tc>
          <w:tcPr>
            <w:tcW w:w="1025" w:type="pct"/>
            <w:shd w:val="clear" w:color="auto" w:fill="auto"/>
            <w:vAlign w:val="center"/>
          </w:tcPr>
          <w:p w14:paraId="6B4DE060"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p>
        </w:tc>
        <w:tc>
          <w:tcPr>
            <w:tcW w:w="1731" w:type="pct"/>
            <w:shd w:val="clear" w:color="auto" w:fill="auto"/>
            <w:vAlign w:val="center"/>
          </w:tcPr>
          <w:p w14:paraId="25A5C1A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15</w:t>
            </w:r>
          </w:p>
        </w:tc>
        <w:tc>
          <w:tcPr>
            <w:tcW w:w="714" w:type="pct"/>
            <w:shd w:val="clear" w:color="auto" w:fill="auto"/>
            <w:vAlign w:val="center"/>
          </w:tcPr>
          <w:p w14:paraId="63030A65"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60" w:type="pct"/>
            <w:shd w:val="clear" w:color="auto" w:fill="auto"/>
            <w:vAlign w:val="center"/>
          </w:tcPr>
          <w:p w14:paraId="06B29FA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c>
          <w:tcPr>
            <w:tcW w:w="769" w:type="pct"/>
            <w:shd w:val="clear" w:color="auto" w:fill="auto"/>
            <w:vAlign w:val="center"/>
          </w:tcPr>
          <w:p w14:paraId="0DA3B72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hint="eastAsia"/>
                <w:sz w:val="18"/>
                <w:lang w:eastAsia="zh-CN"/>
              </w:rPr>
              <w:t>0</w:t>
            </w:r>
          </w:p>
        </w:tc>
      </w:tr>
      <w:tr w:rsidR="00FB4E26" w:rsidRPr="00C25669" w14:paraId="5CDCAEEC" w14:textId="77777777" w:rsidTr="00990657">
        <w:trPr>
          <w:jc w:val="center"/>
        </w:trPr>
        <w:tc>
          <w:tcPr>
            <w:tcW w:w="1025" w:type="pct"/>
            <w:shd w:val="clear" w:color="auto" w:fill="auto"/>
            <w:vAlign w:val="center"/>
          </w:tcPr>
          <w:p w14:paraId="3F15474C"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1731" w:type="pct"/>
            <w:shd w:val="clear" w:color="auto" w:fill="auto"/>
            <w:vAlign w:val="center"/>
          </w:tcPr>
          <w:p w14:paraId="2E5D1244"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20</w:t>
            </w:r>
          </w:p>
        </w:tc>
        <w:tc>
          <w:tcPr>
            <w:tcW w:w="714" w:type="pct"/>
            <w:shd w:val="clear" w:color="auto" w:fill="auto"/>
            <w:vAlign w:val="center"/>
          </w:tcPr>
          <w:p w14:paraId="43928482"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0" w:type="pct"/>
            <w:shd w:val="clear" w:color="auto" w:fill="auto"/>
            <w:vAlign w:val="center"/>
          </w:tcPr>
          <w:p w14:paraId="66F245D7" w14:textId="77777777" w:rsidR="00FB4E26" w:rsidRPr="00C25669" w:rsidRDefault="00FB4E26" w:rsidP="00990657">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w:t>
            </w:r>
          </w:p>
        </w:tc>
        <w:tc>
          <w:tcPr>
            <w:tcW w:w="769" w:type="pct"/>
            <w:shd w:val="clear" w:color="auto" w:fill="auto"/>
            <w:vAlign w:val="center"/>
          </w:tcPr>
          <w:p w14:paraId="776E4868" w14:textId="77777777" w:rsidR="00FB4E26" w:rsidRPr="00C25669" w:rsidRDefault="00FB4E26" w:rsidP="00990657">
            <w:pPr>
              <w:keepNext/>
              <w:keepLines/>
              <w:spacing w:after="0"/>
              <w:jc w:val="center"/>
              <w:rPr>
                <w:rFonts w:ascii="Arial" w:eastAsia="SimSun" w:hAnsi="Arial" w:cs="Arial"/>
                <w:sz w:val="18"/>
              </w:rPr>
            </w:pPr>
            <w:r w:rsidRPr="00C25669">
              <w:rPr>
                <w:rFonts w:ascii="Arial" w:eastAsia="SimSun" w:hAnsi="Arial" w:cs="Arial"/>
                <w:sz w:val="18"/>
              </w:rPr>
              <w:t>0</w:t>
            </w:r>
          </w:p>
        </w:tc>
      </w:tr>
    </w:tbl>
    <w:p w14:paraId="192F785E" w14:textId="77777777" w:rsidR="0090605A" w:rsidRPr="00C25669" w:rsidRDefault="0090605A" w:rsidP="0090605A">
      <w:pPr>
        <w:overflowPunct w:val="0"/>
        <w:autoSpaceDE w:val="0"/>
        <w:autoSpaceDN w:val="0"/>
        <w:adjustRightInd w:val="0"/>
        <w:textAlignment w:val="baseline"/>
        <w:rPr>
          <w:rFonts w:eastAsia="SimSun"/>
        </w:rPr>
      </w:pPr>
    </w:p>
    <w:p w14:paraId="4D295F73" w14:textId="77777777" w:rsidR="0090605A" w:rsidRPr="00C25669" w:rsidRDefault="0090605A" w:rsidP="0090605A">
      <w:pPr>
        <w:pStyle w:val="Heading2"/>
        <w:rPr>
          <w:lang w:eastAsia="zh-CN"/>
        </w:rPr>
      </w:pPr>
      <w:bookmarkStart w:id="608" w:name="_Toc21338325"/>
      <w:r w:rsidRPr="00C25669">
        <w:rPr>
          <w:rFonts w:hint="eastAsia"/>
          <w:lang w:eastAsia="zh-CN"/>
        </w:rPr>
        <w:t>9.</w:t>
      </w:r>
      <w:r w:rsidRPr="00C25669">
        <w:rPr>
          <w:lang w:eastAsia="zh-CN"/>
        </w:rPr>
        <w:t>2</w:t>
      </w:r>
      <w:r w:rsidRPr="00C25669">
        <w:rPr>
          <w:rFonts w:hint="eastAsia"/>
          <w:lang w:eastAsia="zh-CN"/>
        </w:rPr>
        <w:tab/>
      </w:r>
      <w:r w:rsidRPr="00C25669">
        <w:rPr>
          <w:lang w:eastAsia="zh-CN"/>
        </w:rPr>
        <w:t>PDSCH Demodulation</w:t>
      </w:r>
      <w:bookmarkEnd w:id="608"/>
    </w:p>
    <w:p w14:paraId="473FAC8C" w14:textId="77777777" w:rsidR="0090605A" w:rsidRPr="00C25669" w:rsidRDefault="0090605A" w:rsidP="0090605A">
      <w:pPr>
        <w:pStyle w:val="Heading2"/>
        <w:rPr>
          <w:lang w:eastAsia="zh-CN"/>
        </w:rPr>
      </w:pPr>
      <w:bookmarkStart w:id="609" w:name="_Toc21338326"/>
      <w:r w:rsidRPr="00C25669">
        <w:rPr>
          <w:rFonts w:hint="eastAsia"/>
          <w:lang w:eastAsia="zh-CN"/>
        </w:rPr>
        <w:t>9.</w:t>
      </w:r>
      <w:r w:rsidRPr="00C25669">
        <w:rPr>
          <w:lang w:eastAsia="zh-CN"/>
        </w:rPr>
        <w:t>2</w:t>
      </w:r>
      <w:r w:rsidRPr="00C25669">
        <w:rPr>
          <w:rFonts w:hint="eastAsia"/>
          <w:lang w:eastAsia="zh-CN"/>
        </w:rPr>
        <w:t>A</w:t>
      </w:r>
      <w:r w:rsidRPr="00C25669">
        <w:rPr>
          <w:rFonts w:hint="eastAsia"/>
          <w:lang w:eastAsia="zh-CN"/>
        </w:rPr>
        <w:tab/>
      </w:r>
      <w:r w:rsidRPr="00C25669">
        <w:rPr>
          <w:lang w:eastAsia="zh-CN"/>
        </w:rPr>
        <w:t>PDSCH d</w:t>
      </w:r>
      <w:r w:rsidRPr="00C25669">
        <w:rPr>
          <w:rFonts w:hint="eastAsia"/>
          <w:lang w:eastAsia="zh-CN"/>
        </w:rPr>
        <w:t>emodulation for CA</w:t>
      </w:r>
      <w:bookmarkEnd w:id="609"/>
    </w:p>
    <w:p w14:paraId="70CB54AB" w14:textId="77777777" w:rsidR="0090605A" w:rsidRPr="00C25669" w:rsidRDefault="0090605A" w:rsidP="0090605A">
      <w:pPr>
        <w:pStyle w:val="Heading3"/>
        <w:rPr>
          <w:lang w:eastAsia="zh-CN"/>
        </w:rPr>
      </w:pPr>
      <w:bookmarkStart w:id="610" w:name="_Toc21338327"/>
      <w:r w:rsidRPr="00C25669">
        <w:rPr>
          <w:rFonts w:hint="eastAsia"/>
          <w:lang w:eastAsia="zh-CN"/>
        </w:rPr>
        <w:t>9.</w:t>
      </w:r>
      <w:r w:rsidRPr="00C25669">
        <w:rPr>
          <w:lang w:eastAsia="zh-CN"/>
        </w:rPr>
        <w:t>2</w:t>
      </w:r>
      <w:r w:rsidRPr="00C25669">
        <w:rPr>
          <w:rFonts w:hint="eastAsia"/>
          <w:lang w:eastAsia="zh-CN"/>
        </w:rPr>
        <w:t>A.1</w:t>
      </w:r>
      <w:r w:rsidRPr="00C25669">
        <w:rPr>
          <w:rFonts w:hint="eastAsia"/>
          <w:lang w:eastAsia="zh-CN"/>
        </w:rPr>
        <w:tab/>
        <w:t>NR CA between FR1 and FR2</w:t>
      </w:r>
      <w:bookmarkEnd w:id="610"/>
    </w:p>
    <w:p w14:paraId="437C0DD8" w14:textId="77777777" w:rsidR="0090605A" w:rsidRPr="00C25669" w:rsidRDefault="0090605A" w:rsidP="0090605A">
      <w:pPr>
        <w:overflowPunct w:val="0"/>
        <w:autoSpaceDE w:val="0"/>
        <w:autoSpaceDN w:val="0"/>
        <w:adjustRightInd w:val="0"/>
        <w:textAlignment w:val="baseline"/>
        <w:rPr>
          <w:rFonts w:eastAsia="SimSun"/>
          <w:lang w:val="sv-FI" w:eastAsia="zh-CN"/>
        </w:rPr>
      </w:pPr>
      <w:r w:rsidRPr="00C25669">
        <w:rPr>
          <w:rFonts w:eastAsia="SimSun" w:hint="eastAsia"/>
          <w:lang w:val="sv-FI" w:eastAsia="zh-CN"/>
        </w:rPr>
        <w:t>(Void)</w:t>
      </w:r>
    </w:p>
    <w:p w14:paraId="092BFCB3" w14:textId="77777777" w:rsidR="0090605A" w:rsidRPr="00C25669" w:rsidRDefault="0090605A" w:rsidP="0090605A">
      <w:pPr>
        <w:pStyle w:val="Heading2"/>
        <w:rPr>
          <w:lang w:val="sv-FI" w:eastAsia="zh-CN"/>
        </w:rPr>
      </w:pPr>
      <w:bookmarkStart w:id="611" w:name="_Toc21338328"/>
      <w:r w:rsidRPr="00C25669">
        <w:rPr>
          <w:rFonts w:hint="eastAsia"/>
          <w:lang w:val="sv-FI" w:eastAsia="zh-CN"/>
        </w:rPr>
        <w:lastRenderedPageBreak/>
        <w:t>9.</w:t>
      </w:r>
      <w:r w:rsidRPr="00C25669">
        <w:rPr>
          <w:lang w:val="sv-FI" w:eastAsia="zh-CN"/>
        </w:rPr>
        <w:t>2</w:t>
      </w:r>
      <w:r w:rsidRPr="00C25669">
        <w:rPr>
          <w:rFonts w:hint="eastAsia"/>
          <w:lang w:val="sv-FI" w:eastAsia="zh-CN"/>
        </w:rPr>
        <w:t>B</w:t>
      </w:r>
      <w:r w:rsidRPr="00C25669">
        <w:rPr>
          <w:rFonts w:hint="eastAsia"/>
          <w:lang w:val="sv-FI" w:eastAsia="zh-CN"/>
        </w:rPr>
        <w:tab/>
      </w:r>
      <w:r w:rsidRPr="00C25669">
        <w:rPr>
          <w:lang w:val="sv-FI" w:eastAsia="zh-CN"/>
        </w:rPr>
        <w:t>PDSCH d</w:t>
      </w:r>
      <w:r w:rsidRPr="00C25669">
        <w:rPr>
          <w:rFonts w:hint="eastAsia"/>
          <w:lang w:val="sv-FI" w:eastAsia="zh-CN"/>
        </w:rPr>
        <w:t>emodulation for DC</w:t>
      </w:r>
      <w:bookmarkEnd w:id="611"/>
    </w:p>
    <w:p w14:paraId="778A21B6" w14:textId="77777777" w:rsidR="0090605A" w:rsidRPr="00C25669" w:rsidRDefault="0090605A" w:rsidP="0090605A">
      <w:pPr>
        <w:pStyle w:val="Heading3"/>
        <w:rPr>
          <w:lang w:val="sv-FI" w:eastAsia="zh-CN"/>
        </w:rPr>
      </w:pPr>
      <w:bookmarkStart w:id="612" w:name="_Toc21338329"/>
      <w:r w:rsidRPr="00C25669">
        <w:rPr>
          <w:rFonts w:hint="eastAsia"/>
          <w:lang w:val="sv-FI" w:eastAsia="zh-CN"/>
        </w:rPr>
        <w:t>9.2B.1</w:t>
      </w:r>
      <w:r w:rsidRPr="00C25669">
        <w:rPr>
          <w:rFonts w:hint="eastAsia"/>
          <w:lang w:val="sv-FI" w:eastAsia="zh-CN"/>
        </w:rPr>
        <w:tab/>
        <w:t>EN-DC</w:t>
      </w:r>
      <w:bookmarkEnd w:id="612"/>
    </w:p>
    <w:p w14:paraId="093C3649" w14:textId="77777777" w:rsidR="0090605A" w:rsidRPr="00C25669" w:rsidRDefault="0090605A" w:rsidP="0090605A">
      <w:pPr>
        <w:pStyle w:val="Heading4"/>
        <w:rPr>
          <w:lang w:eastAsia="zh-CN"/>
        </w:rPr>
      </w:pPr>
      <w:bookmarkStart w:id="613" w:name="_Toc21338330"/>
      <w:r w:rsidRPr="00C25669">
        <w:rPr>
          <w:rFonts w:hint="eastAsia"/>
          <w:lang w:eastAsia="zh-CN"/>
        </w:rPr>
        <w:t>9.2B.1.1</w:t>
      </w:r>
      <w:r w:rsidRPr="00C25669">
        <w:rPr>
          <w:rFonts w:hint="eastAsia"/>
          <w:lang w:eastAsia="zh-CN"/>
        </w:rPr>
        <w:tab/>
        <w:t>EN-DC within FR1</w:t>
      </w:r>
      <w:bookmarkEnd w:id="613"/>
    </w:p>
    <w:p w14:paraId="65FB4909" w14:textId="77777777" w:rsidR="0090605A" w:rsidRPr="00C25669" w:rsidRDefault="0090605A" w:rsidP="0090605A">
      <w:pPr>
        <w:pStyle w:val="Heading5"/>
        <w:rPr>
          <w:lang w:eastAsia="zh-CN"/>
        </w:rPr>
      </w:pPr>
      <w:bookmarkStart w:id="614" w:name="_Toc21338331"/>
      <w:r w:rsidRPr="00C25669">
        <w:rPr>
          <w:rFonts w:hint="eastAsia"/>
          <w:lang w:eastAsia="zh-CN"/>
        </w:rPr>
        <w:t>9.2B.1.1.1</w:t>
      </w:r>
      <w:r w:rsidRPr="00C25669">
        <w:rPr>
          <w:rFonts w:hint="eastAsia"/>
          <w:lang w:eastAsia="zh-CN"/>
        </w:rPr>
        <w:tab/>
        <w:t>PDSCH</w:t>
      </w:r>
      <w:bookmarkEnd w:id="614"/>
    </w:p>
    <w:p w14:paraId="742DD926"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hint="eastAsia"/>
          <w:lang w:eastAsia="zh-C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Pr="00C25669">
        <w:rPr>
          <w:rFonts w:eastAsia="SimSun" w:hint="eastAsia"/>
          <w:lang w:eastAsia="zh-CN"/>
        </w:rPr>
        <w:t>Section</w:t>
      </w:r>
      <w:r w:rsidRPr="00C25669">
        <w:rPr>
          <w:rFonts w:eastAsia="SimSun" w:hint="eastAsia"/>
        </w:rPr>
        <w:t xml:space="preserve"> 9.1.2. The NR</w:t>
      </w:r>
      <w:r w:rsidRPr="00C25669">
        <w:rPr>
          <w:rFonts w:eastAsia="SimSun"/>
        </w:rPr>
        <w:t xml:space="preserve"> </w:t>
      </w:r>
      <w:r w:rsidRPr="00C25669">
        <w:rPr>
          <w:rFonts w:eastAsia="SimSun" w:hint="eastAsia"/>
        </w:rPr>
        <w:t>PDSCH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Pr="00C25669">
        <w:rPr>
          <w:rFonts w:eastAsia="SimSun" w:hint="eastAsia"/>
          <w:lang w:eastAsia="zh-CN"/>
        </w:rPr>
        <w:t>Section</w:t>
      </w:r>
      <w:r w:rsidRPr="00C25669">
        <w:rPr>
          <w:rFonts w:eastAsia="SimSun" w:hint="eastAsia"/>
        </w:rPr>
        <w:t xml:space="preserve"> 5.2. During the test, </w:t>
      </w:r>
      <w:r w:rsidRPr="00C25669">
        <w:rPr>
          <w:rFonts w:eastAsia="SimSun"/>
        </w:rPr>
        <w:t xml:space="preserve">only </w:t>
      </w:r>
      <w:r w:rsidRPr="00C25669">
        <w:rPr>
          <w:rFonts w:eastAsia="SimSun" w:hint="eastAsia"/>
        </w:rPr>
        <w:t xml:space="preserve">the </w:t>
      </w:r>
      <w:r w:rsidRPr="00C25669">
        <w:rPr>
          <w:rFonts w:eastAsia="SimSun"/>
        </w:rPr>
        <w:t xml:space="preserve">PDSCH </w:t>
      </w:r>
      <w:r w:rsidRPr="00C25669">
        <w:rPr>
          <w:rFonts w:eastAsia="SimSun" w:hint="eastAsia"/>
        </w:rPr>
        <w:t xml:space="preserve">performance on the NR cell(s) </w:t>
      </w:r>
      <w:r w:rsidRPr="00C25669">
        <w:rPr>
          <w:rFonts w:eastAsia="SimSun" w:hint="eastAsia"/>
          <w:lang w:eastAsia="zh-CN"/>
        </w:rPr>
        <w:t>shall</w:t>
      </w:r>
      <w:r w:rsidRPr="00C25669">
        <w:rPr>
          <w:rFonts w:eastAsia="SimSun" w:hint="eastAsia"/>
        </w:rPr>
        <w:t xml:space="preserve"> be verified.</w:t>
      </w:r>
    </w:p>
    <w:p w14:paraId="1DF082D0" w14:textId="77777777" w:rsidR="0090605A" w:rsidRPr="00C25669" w:rsidRDefault="0090605A" w:rsidP="0090605A">
      <w:pPr>
        <w:pStyle w:val="Heading4"/>
        <w:rPr>
          <w:lang w:eastAsia="zh-CN"/>
        </w:rPr>
      </w:pPr>
      <w:bookmarkStart w:id="615" w:name="_Toc21338332"/>
      <w:r w:rsidRPr="00C25669">
        <w:rPr>
          <w:rFonts w:hint="eastAsia"/>
          <w:lang w:eastAsia="zh-CN"/>
        </w:rPr>
        <w:t>9.2B.1.2</w:t>
      </w:r>
      <w:r w:rsidRPr="00C25669">
        <w:rPr>
          <w:rFonts w:hint="eastAsia"/>
          <w:lang w:eastAsia="zh-CN"/>
        </w:rPr>
        <w:tab/>
        <w:t>EN-DC including FR2 NR carrier only</w:t>
      </w:r>
      <w:bookmarkEnd w:id="615"/>
    </w:p>
    <w:p w14:paraId="2ED730B8" w14:textId="77777777" w:rsidR="0090605A" w:rsidRPr="00C25669" w:rsidRDefault="0090605A" w:rsidP="0090605A">
      <w:pPr>
        <w:pStyle w:val="Heading5"/>
        <w:rPr>
          <w:lang w:eastAsia="zh-CN"/>
        </w:rPr>
      </w:pPr>
      <w:bookmarkStart w:id="616" w:name="_Toc21338333"/>
      <w:r w:rsidRPr="00C25669">
        <w:rPr>
          <w:rFonts w:hint="eastAsia"/>
          <w:lang w:eastAsia="zh-CN"/>
        </w:rPr>
        <w:t>9.2B.1.2.1</w:t>
      </w:r>
      <w:r w:rsidRPr="00C25669">
        <w:rPr>
          <w:rFonts w:hint="eastAsia"/>
          <w:lang w:eastAsia="zh-CN"/>
        </w:rPr>
        <w:tab/>
        <w:t>PDSCH</w:t>
      </w:r>
      <w:bookmarkEnd w:id="616"/>
    </w:p>
    <w:p w14:paraId="1074BD7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hint="eastAsia"/>
          <w:lang w:eastAsia="zh-CN"/>
        </w:rPr>
        <w:t>C</w:t>
      </w:r>
      <w:r w:rsidRPr="00C25669">
        <w:rPr>
          <w:rFonts w:eastAsia="SimSun" w:hint="eastAsia"/>
        </w:rPr>
        <w:t xml:space="preserve">ell </w:t>
      </w:r>
      <w:r w:rsidRPr="00C25669">
        <w:rPr>
          <w:rFonts w:eastAsia="SimSun"/>
        </w:rPr>
        <w:t>is</w:t>
      </w:r>
      <w:r w:rsidRPr="00C25669">
        <w:rPr>
          <w:rFonts w:eastAsia="SimSun" w:hint="eastAsia"/>
        </w:rPr>
        <w:t xml:space="preserve"> specified in </w:t>
      </w:r>
      <w:r w:rsidRPr="00C25669">
        <w:rPr>
          <w:rFonts w:eastAsia="SimSun" w:hint="eastAsia"/>
          <w:lang w:eastAsia="zh-CN"/>
        </w:rPr>
        <w:t>Section</w:t>
      </w:r>
      <w:r w:rsidRPr="00C25669">
        <w:rPr>
          <w:rFonts w:eastAsia="SimSun" w:hint="eastAsia"/>
        </w:rPr>
        <w:t xml:space="preserve"> </w:t>
      </w:r>
      <w:r w:rsidRPr="00C25669">
        <w:rPr>
          <w:rFonts w:eastAsia="SimSun" w:hint="eastAsia"/>
          <w:lang w:eastAsia="zh-CN"/>
        </w:rPr>
        <w:t>9.1.2</w:t>
      </w:r>
      <w:r w:rsidRPr="00C25669">
        <w:rPr>
          <w:rFonts w:eastAsia="SimSun" w:hint="eastAsia"/>
        </w:rPr>
        <w:t>. The NR</w:t>
      </w:r>
      <w:r w:rsidRPr="00C25669">
        <w:rPr>
          <w:rFonts w:eastAsia="SimSun"/>
        </w:rPr>
        <w:t xml:space="preserve"> </w:t>
      </w:r>
      <w:r w:rsidRPr="00C25669">
        <w:rPr>
          <w:rFonts w:eastAsia="SimSun" w:hint="eastAsia"/>
        </w:rPr>
        <w:t>PDSCH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Pr="00C25669">
        <w:rPr>
          <w:rFonts w:eastAsia="SimSun" w:hint="eastAsia"/>
          <w:lang w:eastAsia="zh-CN"/>
        </w:rPr>
        <w:t>Section</w:t>
      </w:r>
      <w:r w:rsidRPr="00C25669">
        <w:rPr>
          <w:rFonts w:eastAsia="SimSun" w:hint="eastAsia"/>
        </w:rPr>
        <w:t xml:space="preserve"> 7.2. During the test, </w:t>
      </w:r>
      <w:r w:rsidRPr="00C25669">
        <w:rPr>
          <w:rFonts w:eastAsia="SimSun"/>
        </w:rPr>
        <w:t xml:space="preserve">only </w:t>
      </w:r>
      <w:r w:rsidRPr="00C25669">
        <w:rPr>
          <w:rFonts w:eastAsia="SimSun" w:hint="eastAsia"/>
        </w:rPr>
        <w:t xml:space="preserve">the </w:t>
      </w:r>
      <w:r w:rsidRPr="00C25669">
        <w:rPr>
          <w:rFonts w:eastAsia="SimSun"/>
        </w:rPr>
        <w:t xml:space="preserve">PDSCH </w:t>
      </w:r>
      <w:r w:rsidRPr="00C25669">
        <w:rPr>
          <w:rFonts w:eastAsia="SimSun" w:hint="eastAsia"/>
        </w:rPr>
        <w:t xml:space="preserve">performance on </w:t>
      </w:r>
      <w:r w:rsidRPr="00C25669">
        <w:rPr>
          <w:rFonts w:eastAsia="SimSun"/>
        </w:rPr>
        <w:t xml:space="preserve">the </w:t>
      </w:r>
      <w:r w:rsidRPr="00C25669">
        <w:rPr>
          <w:rFonts w:eastAsia="SimSun" w:hint="eastAsia"/>
        </w:rPr>
        <w:t>NR cell(s)</w:t>
      </w:r>
      <w:r w:rsidRPr="00C25669">
        <w:rPr>
          <w:rFonts w:eastAsia="SimSun" w:hint="eastAsia"/>
          <w:lang w:eastAsia="zh-CN"/>
        </w:rPr>
        <w:t xml:space="preserve"> </w:t>
      </w:r>
      <w:r w:rsidRPr="00C25669">
        <w:rPr>
          <w:rFonts w:eastAsia="SimSun"/>
        </w:rPr>
        <w:t>on FR2 carriers</w:t>
      </w:r>
      <w:r w:rsidRPr="00C25669">
        <w:rPr>
          <w:rFonts w:eastAsia="SimSun" w:hint="eastAsia"/>
        </w:rPr>
        <w:t xml:space="preserve"> </w:t>
      </w:r>
      <w:r w:rsidRPr="00C25669">
        <w:rPr>
          <w:rFonts w:eastAsia="SimSun" w:hint="eastAsia"/>
          <w:lang w:eastAsia="zh-CN"/>
        </w:rPr>
        <w:t>shall</w:t>
      </w:r>
      <w:r w:rsidRPr="00C25669">
        <w:rPr>
          <w:rFonts w:eastAsia="SimSun" w:hint="eastAsia"/>
        </w:rPr>
        <w:t xml:space="preserve"> be verified.</w:t>
      </w:r>
    </w:p>
    <w:p w14:paraId="69944D2C" w14:textId="77777777" w:rsidR="0090605A" w:rsidRPr="00C25669" w:rsidRDefault="0090605A" w:rsidP="0090605A">
      <w:pPr>
        <w:pStyle w:val="Heading5"/>
        <w:rPr>
          <w:lang w:eastAsia="zh-CN"/>
        </w:rPr>
      </w:pPr>
      <w:bookmarkStart w:id="617" w:name="_Toc21338334"/>
      <w:r w:rsidRPr="00C25669">
        <w:rPr>
          <w:rFonts w:hint="eastAsia"/>
          <w:lang w:eastAsia="zh-CN"/>
        </w:rPr>
        <w:t>9.2B.1.3</w:t>
      </w:r>
      <w:r w:rsidRPr="00C25669">
        <w:rPr>
          <w:rFonts w:hint="eastAsia"/>
          <w:lang w:eastAsia="zh-CN"/>
        </w:rPr>
        <w:tab/>
        <w:t>EN-DC including FR1 and FR2 NR carriers</w:t>
      </w:r>
      <w:bookmarkEnd w:id="617"/>
    </w:p>
    <w:p w14:paraId="186F6887" w14:textId="77777777" w:rsidR="00486E6B" w:rsidRPr="00AC3283" w:rsidRDefault="00486E6B" w:rsidP="00486E6B">
      <w:pPr>
        <w:overflowPunct w:val="0"/>
        <w:autoSpaceDE w:val="0"/>
        <w:autoSpaceDN w:val="0"/>
        <w:adjustRightInd w:val="0"/>
        <w:textAlignment w:val="baseline"/>
        <w:rPr>
          <w:rFonts w:eastAsia="SimSun"/>
          <w:lang w:eastAsia="zh-CN"/>
        </w:rPr>
      </w:pPr>
      <w:bookmarkStart w:id="618" w:name="_Toc21338335"/>
      <w:ins w:id="619" w:author="CR0024" w:date="2019-12-03T16:19:00Z">
        <w:r>
          <w:rPr>
            <w:rFonts w:eastAsia="SimSun"/>
            <w:lang w:eastAsia="zh-CN"/>
          </w:rPr>
          <w:t>The test setup for E-UTRA PCell is specified in Section 9.1.2. The NR PDSCH demodulation performance requirements for NR are specified in Section 9.2B.1.1 and Section 9.2B.1.2. During the test, only the PDSCH performance on the NR cell(s) on FR2 carriers shall be verified.</w:t>
        </w:r>
      </w:ins>
      <w:del w:id="620" w:author="CR0024" w:date="2019-12-03T16:19:00Z">
        <w:r w:rsidRPr="00AC3283" w:rsidDel="00844BCF">
          <w:rPr>
            <w:rFonts w:eastAsia="SimSun" w:hint="eastAsia"/>
            <w:lang w:eastAsia="zh-CN"/>
          </w:rPr>
          <w:delText>(Void)</w:delText>
        </w:r>
      </w:del>
    </w:p>
    <w:p w14:paraId="2DCC9E77" w14:textId="15A8EF13" w:rsidR="0090605A" w:rsidRDefault="0090605A" w:rsidP="00DD4A96">
      <w:pPr>
        <w:pStyle w:val="Heading3"/>
        <w:rPr>
          <w:lang w:eastAsia="zh-CN"/>
        </w:rPr>
      </w:pPr>
      <w:r w:rsidRPr="00C25669">
        <w:rPr>
          <w:rFonts w:hint="eastAsia"/>
          <w:lang w:eastAsia="zh-CN"/>
        </w:rPr>
        <w:t>9.2B.2</w:t>
      </w:r>
      <w:r w:rsidRPr="00C25669">
        <w:rPr>
          <w:rFonts w:hint="eastAsia"/>
          <w:lang w:eastAsia="zh-CN"/>
        </w:rPr>
        <w:tab/>
        <w:t>NR DC between FR1 and FR2</w:t>
      </w:r>
      <w:bookmarkEnd w:id="618"/>
    </w:p>
    <w:p w14:paraId="0CE857AA" w14:textId="337A2C4F" w:rsidR="00A44A53" w:rsidRPr="00A44A53" w:rsidRDefault="00A44A53" w:rsidP="00A44A53">
      <w:pPr>
        <w:rPr>
          <w:lang w:eastAsia="zh-CN"/>
        </w:rPr>
      </w:pPr>
      <w:ins w:id="621" w:author="CR0028r1" w:date="2019-12-03T16:19:00Z">
        <w:r>
          <w:rPr>
            <w:rFonts w:hint="eastAsia"/>
            <w:lang w:eastAsia="zh-CN"/>
          </w:rPr>
          <w:t>The test setup for FR1 PCell is specified in</w:t>
        </w:r>
        <w:r>
          <w:rPr>
            <w:lang w:eastAsia="zh-CN"/>
          </w:rPr>
          <w:t xml:space="preserve"> </w:t>
        </w:r>
        <w:r w:rsidRPr="00F32D33">
          <w:rPr>
            <w:lang w:eastAsia="zh-CN"/>
          </w:rPr>
          <w:t>Table 5.5A-1 with antenna configuration 1x2</w:t>
        </w:r>
        <w:r>
          <w:rPr>
            <w:lang w:eastAsia="zh-CN"/>
          </w:rPr>
          <w:t xml:space="preserve">. The PDSCH demodulation performance requirements for NR FR2 cell(s) are specified in Section 7.2. During the test, only the PDSCH performance on FR2 NR </w:t>
        </w:r>
        <w:r>
          <w:rPr>
            <w:rFonts w:hint="eastAsia"/>
            <w:lang w:eastAsia="zh-CN"/>
          </w:rPr>
          <w:t>cell</w:t>
        </w:r>
        <w:r>
          <w:rPr>
            <w:lang w:eastAsia="zh-CN"/>
          </w:rPr>
          <w:t xml:space="preserve">(s) </w:t>
        </w:r>
        <w:r>
          <w:rPr>
            <w:rFonts w:hint="eastAsia"/>
            <w:lang w:eastAsia="zh-CN"/>
          </w:rPr>
          <w:t>s</w:t>
        </w:r>
        <w:r>
          <w:rPr>
            <w:lang w:eastAsia="zh-CN"/>
          </w:rPr>
          <w:t>hall be verified.</w:t>
        </w:r>
      </w:ins>
    </w:p>
    <w:p w14:paraId="1DE811C6" w14:textId="77777777" w:rsidR="0090605A" w:rsidRPr="00C25669" w:rsidRDefault="0090605A" w:rsidP="0090605A">
      <w:pPr>
        <w:pStyle w:val="Heading2"/>
        <w:rPr>
          <w:lang w:eastAsia="zh-CN"/>
        </w:rPr>
      </w:pPr>
      <w:bookmarkStart w:id="622" w:name="_Toc21338336"/>
      <w:r w:rsidRPr="00C25669">
        <w:rPr>
          <w:rFonts w:hint="eastAsia"/>
          <w:lang w:eastAsia="zh-CN"/>
        </w:rPr>
        <w:t>9.</w:t>
      </w:r>
      <w:r w:rsidRPr="00C25669">
        <w:rPr>
          <w:lang w:eastAsia="zh-CN"/>
        </w:rPr>
        <w:t>3</w:t>
      </w:r>
      <w:r w:rsidRPr="00C25669">
        <w:rPr>
          <w:rFonts w:hint="eastAsia"/>
          <w:lang w:eastAsia="zh-CN"/>
        </w:rPr>
        <w:tab/>
      </w:r>
      <w:r w:rsidRPr="00C25669">
        <w:rPr>
          <w:lang w:eastAsia="zh-CN"/>
        </w:rPr>
        <w:t>PDCCH d</w:t>
      </w:r>
      <w:r w:rsidRPr="00C25669">
        <w:rPr>
          <w:rFonts w:hint="eastAsia"/>
          <w:lang w:eastAsia="zh-CN"/>
        </w:rPr>
        <w:t>emodulation</w:t>
      </w:r>
      <w:bookmarkEnd w:id="622"/>
    </w:p>
    <w:p w14:paraId="6AFEAAE6" w14:textId="77777777" w:rsidR="0090605A" w:rsidRPr="00C25669" w:rsidRDefault="0090605A" w:rsidP="0090605A">
      <w:pPr>
        <w:pStyle w:val="Heading2"/>
        <w:rPr>
          <w:lang w:eastAsia="zh-CN"/>
        </w:rPr>
      </w:pPr>
      <w:bookmarkStart w:id="623" w:name="_Toc21338337"/>
      <w:r w:rsidRPr="00C25669">
        <w:rPr>
          <w:rFonts w:hint="eastAsia"/>
          <w:lang w:eastAsia="zh-CN"/>
        </w:rPr>
        <w:t>9.</w:t>
      </w:r>
      <w:r w:rsidRPr="00C25669">
        <w:rPr>
          <w:lang w:eastAsia="zh-CN"/>
        </w:rPr>
        <w:t>3</w:t>
      </w:r>
      <w:r w:rsidRPr="00C25669">
        <w:rPr>
          <w:rFonts w:hint="eastAsia"/>
          <w:lang w:eastAsia="zh-CN"/>
        </w:rPr>
        <w:t>A</w:t>
      </w:r>
      <w:r w:rsidRPr="00C25669">
        <w:rPr>
          <w:rFonts w:hint="eastAsia"/>
          <w:lang w:eastAsia="zh-CN"/>
        </w:rPr>
        <w:tab/>
      </w:r>
      <w:r w:rsidRPr="00C25669">
        <w:rPr>
          <w:lang w:eastAsia="zh-CN"/>
        </w:rPr>
        <w:t>PDCCH d</w:t>
      </w:r>
      <w:r w:rsidRPr="00C25669">
        <w:rPr>
          <w:rFonts w:hint="eastAsia"/>
          <w:lang w:eastAsia="zh-CN"/>
        </w:rPr>
        <w:t>emodulation for CA</w:t>
      </w:r>
      <w:bookmarkEnd w:id="623"/>
    </w:p>
    <w:p w14:paraId="46EF2ED1" w14:textId="77777777" w:rsidR="0090605A" w:rsidRPr="00C25669" w:rsidRDefault="0090605A" w:rsidP="0090605A">
      <w:pPr>
        <w:pStyle w:val="Heading3"/>
        <w:rPr>
          <w:lang w:eastAsia="zh-CN"/>
        </w:rPr>
      </w:pPr>
      <w:bookmarkStart w:id="624" w:name="_Toc21338338"/>
      <w:r w:rsidRPr="00C25669">
        <w:rPr>
          <w:rFonts w:hint="eastAsia"/>
          <w:lang w:eastAsia="zh-CN"/>
        </w:rPr>
        <w:t>9.</w:t>
      </w:r>
      <w:r w:rsidRPr="00C25669">
        <w:rPr>
          <w:lang w:eastAsia="zh-CN"/>
        </w:rPr>
        <w:t>3</w:t>
      </w:r>
      <w:r w:rsidRPr="00C25669">
        <w:rPr>
          <w:rFonts w:hint="eastAsia"/>
          <w:lang w:eastAsia="zh-CN"/>
        </w:rPr>
        <w:t>A.1</w:t>
      </w:r>
      <w:r w:rsidRPr="00C25669">
        <w:rPr>
          <w:rFonts w:hint="eastAsia"/>
          <w:lang w:eastAsia="zh-CN"/>
        </w:rPr>
        <w:tab/>
        <w:t>NR CA between FR1 and FR2</w:t>
      </w:r>
      <w:bookmarkEnd w:id="624"/>
    </w:p>
    <w:p w14:paraId="60E3EC1A" w14:textId="77777777" w:rsidR="0090605A" w:rsidRPr="00C25669" w:rsidRDefault="0090605A" w:rsidP="0090605A">
      <w:pPr>
        <w:rPr>
          <w:rFonts w:eastAsia="SimSun"/>
        </w:rPr>
      </w:pPr>
      <w:r w:rsidRPr="00C25669">
        <w:rPr>
          <w:rFonts w:eastAsia="SimSun" w:hint="eastAsia"/>
          <w:lang w:eastAsia="zh-CN"/>
        </w:rPr>
        <w:t>(Void)</w:t>
      </w:r>
    </w:p>
    <w:p w14:paraId="22E59C08" w14:textId="77777777" w:rsidR="0090605A" w:rsidRPr="00C25669" w:rsidRDefault="0090605A" w:rsidP="0090605A">
      <w:pPr>
        <w:pStyle w:val="Heading2"/>
        <w:rPr>
          <w:lang w:eastAsia="zh-CN"/>
        </w:rPr>
      </w:pPr>
      <w:bookmarkStart w:id="625" w:name="_Toc21338339"/>
      <w:r w:rsidRPr="00C25669">
        <w:rPr>
          <w:rFonts w:hint="eastAsia"/>
          <w:lang w:eastAsia="zh-CN"/>
        </w:rPr>
        <w:t>9.</w:t>
      </w:r>
      <w:r w:rsidRPr="00C25669">
        <w:rPr>
          <w:lang w:eastAsia="zh-CN"/>
        </w:rPr>
        <w:t>3</w:t>
      </w:r>
      <w:r w:rsidRPr="00C25669">
        <w:rPr>
          <w:rFonts w:hint="eastAsia"/>
          <w:lang w:eastAsia="zh-CN"/>
        </w:rPr>
        <w:t>B</w:t>
      </w:r>
      <w:r w:rsidRPr="00C25669">
        <w:rPr>
          <w:rFonts w:hint="eastAsia"/>
          <w:lang w:eastAsia="zh-CN"/>
        </w:rPr>
        <w:tab/>
      </w:r>
      <w:r w:rsidRPr="00C25669">
        <w:rPr>
          <w:lang w:eastAsia="zh-CN"/>
        </w:rPr>
        <w:t>PDCCH d</w:t>
      </w:r>
      <w:r w:rsidRPr="00C25669">
        <w:rPr>
          <w:rFonts w:hint="eastAsia"/>
          <w:lang w:eastAsia="zh-CN"/>
        </w:rPr>
        <w:t>emodulation for DC</w:t>
      </w:r>
      <w:bookmarkEnd w:id="625"/>
    </w:p>
    <w:p w14:paraId="5D9F98AD" w14:textId="77777777" w:rsidR="0090605A" w:rsidRPr="00C25669" w:rsidRDefault="0090605A" w:rsidP="0090605A">
      <w:pPr>
        <w:pStyle w:val="Heading3"/>
        <w:rPr>
          <w:lang w:val="sv-FI" w:eastAsia="zh-CN"/>
        </w:rPr>
      </w:pPr>
      <w:bookmarkStart w:id="626" w:name="_Toc21338340"/>
      <w:r w:rsidRPr="00C25669">
        <w:rPr>
          <w:rFonts w:hint="eastAsia"/>
          <w:lang w:val="sv-FI" w:eastAsia="zh-CN"/>
        </w:rPr>
        <w:t>9.</w:t>
      </w:r>
      <w:r w:rsidRPr="00C25669">
        <w:rPr>
          <w:lang w:val="sv-FI" w:eastAsia="zh-CN"/>
        </w:rPr>
        <w:t>3</w:t>
      </w:r>
      <w:r w:rsidRPr="00C25669">
        <w:rPr>
          <w:rFonts w:hint="eastAsia"/>
          <w:lang w:val="sv-FI" w:eastAsia="zh-CN"/>
        </w:rPr>
        <w:t>B.1</w:t>
      </w:r>
      <w:r w:rsidRPr="00C25669">
        <w:rPr>
          <w:rFonts w:hint="eastAsia"/>
          <w:lang w:val="sv-FI" w:eastAsia="zh-CN"/>
        </w:rPr>
        <w:tab/>
        <w:t>EN-DC</w:t>
      </w:r>
      <w:bookmarkEnd w:id="626"/>
    </w:p>
    <w:p w14:paraId="4EB10069" w14:textId="77777777" w:rsidR="0090605A" w:rsidRPr="00C25669" w:rsidRDefault="0090605A" w:rsidP="0090605A">
      <w:pPr>
        <w:pStyle w:val="Heading4"/>
        <w:rPr>
          <w:lang w:val="sv-FI" w:eastAsia="zh-CN"/>
        </w:rPr>
      </w:pPr>
      <w:bookmarkStart w:id="627" w:name="_Toc21338341"/>
      <w:r w:rsidRPr="00C25669">
        <w:rPr>
          <w:rFonts w:hint="eastAsia"/>
          <w:lang w:val="sv-FI" w:eastAsia="zh-CN"/>
        </w:rPr>
        <w:t>9.</w:t>
      </w:r>
      <w:r w:rsidRPr="00C25669">
        <w:rPr>
          <w:lang w:val="sv-FI" w:eastAsia="zh-CN"/>
        </w:rPr>
        <w:t>3</w:t>
      </w:r>
      <w:r w:rsidRPr="00C25669">
        <w:rPr>
          <w:rFonts w:hint="eastAsia"/>
          <w:lang w:val="sv-FI" w:eastAsia="zh-CN"/>
        </w:rPr>
        <w:t>B.1.1</w:t>
      </w:r>
      <w:r w:rsidRPr="00C25669">
        <w:rPr>
          <w:rFonts w:hint="eastAsia"/>
          <w:lang w:val="sv-FI" w:eastAsia="zh-CN"/>
        </w:rPr>
        <w:tab/>
        <w:t>EN-DC within FR1</w:t>
      </w:r>
      <w:bookmarkEnd w:id="627"/>
    </w:p>
    <w:p w14:paraId="776994A2" w14:textId="77777777" w:rsidR="0090605A" w:rsidRPr="00C25669" w:rsidRDefault="0090605A" w:rsidP="0090605A">
      <w:pPr>
        <w:pStyle w:val="Heading5"/>
        <w:rPr>
          <w:lang w:val="sv-FI" w:eastAsia="zh-CN"/>
        </w:rPr>
      </w:pPr>
      <w:bookmarkStart w:id="628" w:name="_Toc21338342"/>
      <w:r w:rsidRPr="00C25669">
        <w:rPr>
          <w:rFonts w:hint="eastAsia"/>
          <w:lang w:val="sv-FI" w:eastAsia="zh-CN"/>
        </w:rPr>
        <w:t>9.</w:t>
      </w:r>
      <w:r w:rsidRPr="00C25669">
        <w:rPr>
          <w:lang w:val="sv-FI" w:eastAsia="zh-CN"/>
        </w:rPr>
        <w:t>3</w:t>
      </w:r>
      <w:r w:rsidRPr="00C25669">
        <w:rPr>
          <w:rFonts w:hint="eastAsia"/>
          <w:lang w:val="sv-FI" w:eastAsia="zh-CN"/>
        </w:rPr>
        <w:t>B.1.1.</w:t>
      </w:r>
      <w:r w:rsidRPr="00C25669">
        <w:rPr>
          <w:lang w:val="sv-FI" w:eastAsia="zh-CN"/>
        </w:rPr>
        <w:t>1</w:t>
      </w:r>
      <w:r w:rsidRPr="00C25669">
        <w:rPr>
          <w:rFonts w:hint="eastAsia"/>
          <w:lang w:val="sv-FI" w:eastAsia="zh-CN"/>
        </w:rPr>
        <w:tab/>
        <w:t>PDCCH</w:t>
      </w:r>
      <w:bookmarkEnd w:id="628"/>
    </w:p>
    <w:p w14:paraId="2877F88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t>E-UTRA</w:t>
      </w:r>
      <w:r w:rsidRPr="00C25669">
        <w:rPr>
          <w:rFonts w:hint="eastAsia"/>
        </w:rPr>
        <w:t xml:space="preserve"> </w:t>
      </w:r>
      <w:r w:rsidRPr="00C25669">
        <w:rPr>
          <w:rFonts w:eastAsia="SimSun" w:hint="eastAsia"/>
        </w:rPr>
        <w:t>P</w:t>
      </w:r>
      <w:r w:rsidRPr="00C25669">
        <w:rPr>
          <w:rFonts w:eastAsia="SimSun" w:hint="eastAsia"/>
          <w:lang w:eastAsia="zh-CN"/>
        </w:rPr>
        <w:t>C</w:t>
      </w:r>
      <w:r w:rsidRPr="00C25669">
        <w:rPr>
          <w:rFonts w:eastAsia="SimSun" w:hint="eastAsia"/>
        </w:rPr>
        <w:t xml:space="preserve">ell is specified in </w:t>
      </w:r>
      <w:r w:rsidRPr="00C25669">
        <w:rPr>
          <w:rFonts w:eastAsia="SimSun" w:hint="eastAsia"/>
          <w:lang w:eastAsia="zh-CN"/>
        </w:rPr>
        <w:t>Section 9.1.2</w:t>
      </w:r>
      <w:r w:rsidRPr="00C25669">
        <w:rPr>
          <w:rFonts w:eastAsia="SimSun" w:hint="eastAsia"/>
        </w:rPr>
        <w:t>. The NR</w:t>
      </w:r>
      <w:r w:rsidRPr="00C25669">
        <w:rPr>
          <w:rFonts w:eastAsia="SimSun"/>
        </w:rPr>
        <w:t xml:space="preserve"> </w:t>
      </w:r>
      <w:r w:rsidRPr="00C25669">
        <w:rPr>
          <w:rFonts w:eastAsia="SimSun" w:hint="eastAsia"/>
        </w:rPr>
        <w:t>PDCCH demodulation performance requirements</w:t>
      </w:r>
      <w:r w:rsidRPr="00C25669">
        <w:rPr>
          <w:rFonts w:eastAsia="SimSun" w:hint="eastAsia"/>
          <w:lang w:eastAsia="zh-CN"/>
        </w:rPr>
        <w:t xml:space="preserve"> for NR</w:t>
      </w:r>
      <w:r w:rsidRPr="00C25669">
        <w:rPr>
          <w:rFonts w:eastAsia="SimSun" w:hint="eastAsia"/>
        </w:rPr>
        <w:t xml:space="preserve"> are specified in </w:t>
      </w:r>
      <w:r w:rsidRPr="00C25669">
        <w:rPr>
          <w:rFonts w:eastAsia="SimSun" w:hint="eastAsia"/>
          <w:lang w:eastAsia="zh-CN"/>
        </w:rPr>
        <w:t>Section</w:t>
      </w:r>
      <w:r w:rsidRPr="00C25669">
        <w:rPr>
          <w:rFonts w:eastAsia="SimSun" w:hint="eastAsia"/>
        </w:rPr>
        <w:t xml:space="preserve"> 5.3. During the test, only the PDCCH performance on the single NR cell </w:t>
      </w:r>
      <w:r w:rsidRPr="00C25669">
        <w:rPr>
          <w:rFonts w:eastAsia="SimSun" w:hint="eastAsia"/>
          <w:lang w:eastAsia="zh-CN"/>
        </w:rPr>
        <w:t>shall</w:t>
      </w:r>
      <w:r w:rsidRPr="00C25669">
        <w:rPr>
          <w:rFonts w:eastAsia="SimSun" w:hint="eastAsia"/>
        </w:rPr>
        <w:t xml:space="preserve"> be verified.</w:t>
      </w:r>
    </w:p>
    <w:p w14:paraId="1D86E9B4" w14:textId="77777777" w:rsidR="0090605A" w:rsidRPr="00C25669" w:rsidRDefault="0090605A" w:rsidP="0090605A">
      <w:pPr>
        <w:pStyle w:val="Heading4"/>
        <w:rPr>
          <w:lang w:eastAsia="zh-CN"/>
        </w:rPr>
      </w:pPr>
      <w:bookmarkStart w:id="629" w:name="_Toc21338343"/>
      <w:r w:rsidRPr="00C25669">
        <w:rPr>
          <w:rFonts w:hint="eastAsia"/>
          <w:lang w:eastAsia="zh-CN"/>
        </w:rPr>
        <w:t>9.</w:t>
      </w:r>
      <w:r w:rsidRPr="00C25669">
        <w:rPr>
          <w:lang w:eastAsia="zh-CN"/>
        </w:rPr>
        <w:t>3</w:t>
      </w:r>
      <w:r w:rsidRPr="00C25669">
        <w:rPr>
          <w:rFonts w:hint="eastAsia"/>
          <w:lang w:eastAsia="zh-CN"/>
        </w:rPr>
        <w:t>B.1.2</w:t>
      </w:r>
      <w:r w:rsidRPr="00C25669">
        <w:rPr>
          <w:rFonts w:hint="eastAsia"/>
          <w:lang w:eastAsia="zh-CN"/>
        </w:rPr>
        <w:tab/>
        <w:t>EN-DC including FR2 NR carrier only</w:t>
      </w:r>
      <w:bookmarkEnd w:id="629"/>
    </w:p>
    <w:p w14:paraId="5BC065DF" w14:textId="77777777" w:rsidR="0090605A" w:rsidRPr="00C25669" w:rsidRDefault="0090605A" w:rsidP="0090605A">
      <w:pPr>
        <w:pStyle w:val="Heading5"/>
        <w:rPr>
          <w:lang w:eastAsia="zh-CN"/>
        </w:rPr>
      </w:pPr>
      <w:bookmarkStart w:id="630" w:name="_Toc21338344"/>
      <w:r w:rsidRPr="00C25669">
        <w:rPr>
          <w:rFonts w:hint="eastAsia"/>
          <w:lang w:eastAsia="zh-CN"/>
        </w:rPr>
        <w:t>9.</w:t>
      </w:r>
      <w:r w:rsidRPr="00C25669">
        <w:rPr>
          <w:lang w:eastAsia="zh-CN"/>
        </w:rPr>
        <w:t>3</w:t>
      </w:r>
      <w:r w:rsidRPr="00C25669">
        <w:rPr>
          <w:rFonts w:hint="eastAsia"/>
          <w:lang w:eastAsia="zh-CN"/>
        </w:rPr>
        <w:t>B.1.2.</w:t>
      </w:r>
      <w:r w:rsidRPr="00C25669">
        <w:rPr>
          <w:lang w:eastAsia="zh-CN"/>
        </w:rPr>
        <w:t>1</w:t>
      </w:r>
      <w:r w:rsidRPr="00C25669">
        <w:rPr>
          <w:rFonts w:hint="eastAsia"/>
          <w:lang w:eastAsia="zh-CN"/>
        </w:rPr>
        <w:tab/>
        <w:t>PDCCH</w:t>
      </w:r>
      <w:bookmarkEnd w:id="630"/>
    </w:p>
    <w:p w14:paraId="7F1100C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The test setup for </w:t>
      </w:r>
      <w:r w:rsidRPr="00C25669">
        <w:t>E-UTRA</w:t>
      </w:r>
      <w:r w:rsidRPr="00C25669">
        <w:rPr>
          <w:rFonts w:hint="eastAsia"/>
        </w:rPr>
        <w:t xml:space="preserve"> </w:t>
      </w:r>
      <w:r w:rsidRPr="00C25669">
        <w:rPr>
          <w:rFonts w:eastAsia="SimSun" w:hint="eastAsia"/>
        </w:rPr>
        <w:t>P</w:t>
      </w:r>
      <w:r w:rsidRPr="00C25669">
        <w:rPr>
          <w:rFonts w:eastAsia="SimSun" w:hint="eastAsia"/>
          <w:lang w:eastAsia="zh-CN"/>
        </w:rPr>
        <w:t>C</w:t>
      </w:r>
      <w:r w:rsidRPr="00C25669">
        <w:rPr>
          <w:rFonts w:eastAsia="SimSun" w:hint="eastAsia"/>
        </w:rPr>
        <w:t xml:space="preserve">ell is specified in </w:t>
      </w:r>
      <w:r w:rsidRPr="00C25669">
        <w:rPr>
          <w:rFonts w:eastAsia="SimSun" w:hint="eastAsia"/>
          <w:lang w:eastAsia="zh-CN"/>
        </w:rPr>
        <w:t>Section 9.1.2</w:t>
      </w:r>
      <w:r w:rsidRPr="00C25669">
        <w:rPr>
          <w:rFonts w:eastAsia="SimSun" w:hint="eastAsia"/>
        </w:rPr>
        <w:t>. The NR</w:t>
      </w:r>
      <w:r w:rsidRPr="00C25669">
        <w:rPr>
          <w:rFonts w:eastAsia="SimSun"/>
        </w:rPr>
        <w:t xml:space="preserve"> </w:t>
      </w:r>
      <w:r w:rsidRPr="00C25669">
        <w:rPr>
          <w:rFonts w:eastAsia="SimSun" w:hint="eastAsia"/>
        </w:rPr>
        <w:t xml:space="preserve">PDCCH demodulation performance requirements are specified in </w:t>
      </w:r>
      <w:r w:rsidRPr="00C25669">
        <w:rPr>
          <w:rFonts w:eastAsia="SimSun" w:hint="eastAsia"/>
          <w:lang w:eastAsia="zh-CN"/>
        </w:rPr>
        <w:t>Section</w:t>
      </w:r>
      <w:r w:rsidRPr="00C25669">
        <w:rPr>
          <w:rFonts w:eastAsia="SimSun" w:hint="eastAsia"/>
        </w:rPr>
        <w:t xml:space="preserve"> 7.3. During the test, only the PDCCH performance on the single NR cell </w:t>
      </w:r>
      <w:r w:rsidRPr="00C25669">
        <w:rPr>
          <w:rFonts w:eastAsia="SimSun" w:hint="eastAsia"/>
          <w:lang w:eastAsia="zh-CN"/>
        </w:rPr>
        <w:t>shall</w:t>
      </w:r>
      <w:r w:rsidRPr="00C25669">
        <w:rPr>
          <w:rFonts w:eastAsia="SimSun" w:hint="eastAsia"/>
        </w:rPr>
        <w:t xml:space="preserve"> be verified.</w:t>
      </w:r>
    </w:p>
    <w:p w14:paraId="4A582AFC" w14:textId="77777777" w:rsidR="0090605A" w:rsidRPr="00C25669" w:rsidRDefault="0090605A" w:rsidP="0090605A">
      <w:pPr>
        <w:pStyle w:val="Heading4"/>
        <w:rPr>
          <w:lang w:eastAsia="zh-CN"/>
        </w:rPr>
      </w:pPr>
      <w:bookmarkStart w:id="631" w:name="_Toc21338345"/>
      <w:r w:rsidRPr="00C25669">
        <w:rPr>
          <w:rFonts w:hint="eastAsia"/>
          <w:lang w:eastAsia="zh-CN"/>
        </w:rPr>
        <w:lastRenderedPageBreak/>
        <w:t>9.</w:t>
      </w:r>
      <w:r w:rsidRPr="00C25669">
        <w:rPr>
          <w:lang w:eastAsia="zh-CN"/>
        </w:rPr>
        <w:t>3</w:t>
      </w:r>
      <w:r w:rsidRPr="00C25669">
        <w:rPr>
          <w:rFonts w:hint="eastAsia"/>
          <w:lang w:eastAsia="zh-CN"/>
        </w:rPr>
        <w:t>B.1.3</w:t>
      </w:r>
      <w:r w:rsidRPr="00C25669">
        <w:rPr>
          <w:rFonts w:hint="eastAsia"/>
          <w:lang w:eastAsia="zh-CN"/>
        </w:rPr>
        <w:tab/>
        <w:t>EN-DC including FR1 and FR2 NR carriers</w:t>
      </w:r>
      <w:bookmarkEnd w:id="631"/>
    </w:p>
    <w:p w14:paraId="4348D6DA" w14:textId="77777777" w:rsidR="00F40C8C" w:rsidRPr="00AC3283" w:rsidRDefault="00F40C8C" w:rsidP="00F40C8C">
      <w:pPr>
        <w:overflowPunct w:val="0"/>
        <w:autoSpaceDE w:val="0"/>
        <w:autoSpaceDN w:val="0"/>
        <w:adjustRightInd w:val="0"/>
        <w:textAlignment w:val="baseline"/>
        <w:rPr>
          <w:rFonts w:eastAsia="SimSun"/>
        </w:rPr>
      </w:pPr>
      <w:bookmarkStart w:id="632" w:name="_Toc21338346"/>
      <w:ins w:id="633" w:author="CR0024" w:date="2019-12-03T16:19:00Z">
        <w:r>
          <w:rPr>
            <w:rFonts w:eastAsia="SimSun"/>
            <w:lang w:eastAsia="zh-CN"/>
          </w:rPr>
          <w:t xml:space="preserve">The test setup for E-UTRA PCell is specified in Section 9.1.2. The NR PDCCH demodulation performance requirements are specified in Section 9.3B.1.1 and Section 9.3B.1.2. During the test, only the PDCCH performance on </w:t>
        </w:r>
        <w:r w:rsidRPr="001B1F38">
          <w:rPr>
            <w:rFonts w:eastAsia="SimSun"/>
            <w:lang w:eastAsia="zh-CN"/>
          </w:rPr>
          <w:t>the NR cell(s) on FR2 carriers</w:t>
        </w:r>
        <w:r>
          <w:rPr>
            <w:rFonts w:eastAsia="SimSun"/>
            <w:lang w:eastAsia="zh-CN"/>
          </w:rPr>
          <w:t xml:space="preserve"> shall be verified.</w:t>
        </w:r>
      </w:ins>
      <w:del w:id="634" w:author="CR0024" w:date="2019-12-03T16:19:00Z">
        <w:r w:rsidRPr="00AC3283" w:rsidDel="008B1F24">
          <w:rPr>
            <w:rFonts w:eastAsia="SimSun" w:hint="eastAsia"/>
            <w:lang w:eastAsia="zh-CN"/>
          </w:rPr>
          <w:delText>(Void)</w:delText>
        </w:r>
      </w:del>
    </w:p>
    <w:p w14:paraId="4DC81676" w14:textId="702A66E2" w:rsidR="0090605A" w:rsidRDefault="0090605A" w:rsidP="00DD4A96">
      <w:pPr>
        <w:pStyle w:val="Heading3"/>
        <w:rPr>
          <w:lang w:eastAsia="zh-CN"/>
        </w:rPr>
      </w:pPr>
      <w:r w:rsidRPr="00C25669">
        <w:rPr>
          <w:rFonts w:hint="eastAsia"/>
          <w:lang w:eastAsia="zh-CN"/>
        </w:rPr>
        <w:t>9.</w:t>
      </w:r>
      <w:r w:rsidRPr="00C25669">
        <w:rPr>
          <w:lang w:eastAsia="zh-CN"/>
        </w:rPr>
        <w:t>3</w:t>
      </w:r>
      <w:r w:rsidRPr="00C25669">
        <w:rPr>
          <w:rFonts w:hint="eastAsia"/>
          <w:lang w:eastAsia="zh-CN"/>
        </w:rPr>
        <w:t>B.2</w:t>
      </w:r>
      <w:r w:rsidRPr="00C25669">
        <w:rPr>
          <w:rFonts w:hint="eastAsia"/>
          <w:lang w:eastAsia="zh-CN"/>
        </w:rPr>
        <w:tab/>
        <w:t>NR DC between FR1 and FR2</w:t>
      </w:r>
      <w:bookmarkEnd w:id="632"/>
    </w:p>
    <w:p w14:paraId="25B9E82F" w14:textId="33E3F48F" w:rsidR="008C0C92" w:rsidRPr="008C0C92" w:rsidRDefault="008C0C92" w:rsidP="008C0C92">
      <w:pPr>
        <w:rPr>
          <w:lang w:eastAsia="zh-CN"/>
        </w:rPr>
      </w:pPr>
      <w:ins w:id="635"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PDCCH demodulation performance requirements for NR FR2 cell are specified in Section 7.3. During the test, only the PDCCH performance on FR2 NR </w:t>
        </w:r>
        <w:r>
          <w:rPr>
            <w:rFonts w:hint="eastAsia"/>
            <w:lang w:eastAsia="zh-CN"/>
          </w:rPr>
          <w:t>cell</w:t>
        </w:r>
        <w:r>
          <w:rPr>
            <w:lang w:eastAsia="zh-CN"/>
          </w:rPr>
          <w:t xml:space="preserve"> </w:t>
        </w:r>
        <w:r>
          <w:rPr>
            <w:rFonts w:hint="eastAsia"/>
            <w:lang w:eastAsia="zh-CN"/>
          </w:rPr>
          <w:t>s</w:t>
        </w:r>
        <w:r>
          <w:rPr>
            <w:lang w:eastAsia="zh-CN"/>
          </w:rPr>
          <w:t>hall be verified.</w:t>
        </w:r>
      </w:ins>
    </w:p>
    <w:p w14:paraId="10128F8D" w14:textId="77777777" w:rsidR="0090605A" w:rsidRPr="00C25669" w:rsidRDefault="0090605A" w:rsidP="0090605A">
      <w:pPr>
        <w:pStyle w:val="Heading2"/>
        <w:rPr>
          <w:lang w:eastAsia="zh-CN"/>
        </w:rPr>
      </w:pPr>
      <w:bookmarkStart w:id="636" w:name="_Toc21338347"/>
      <w:r w:rsidRPr="00C25669">
        <w:rPr>
          <w:rFonts w:hint="eastAsia"/>
          <w:lang w:eastAsia="zh-CN"/>
        </w:rPr>
        <w:t>9.</w:t>
      </w:r>
      <w:r w:rsidRPr="00C25669">
        <w:rPr>
          <w:lang w:eastAsia="zh-CN"/>
        </w:rPr>
        <w:t>4</w:t>
      </w:r>
      <w:r w:rsidRPr="00C25669">
        <w:rPr>
          <w:rFonts w:hint="eastAsia"/>
          <w:lang w:eastAsia="zh-CN"/>
        </w:rPr>
        <w:tab/>
      </w:r>
      <w:r w:rsidRPr="00C25669">
        <w:rPr>
          <w:lang w:eastAsia="zh-CN"/>
        </w:rPr>
        <w:t>Void</w:t>
      </w:r>
      <w:bookmarkEnd w:id="636"/>
    </w:p>
    <w:p w14:paraId="3319D02B" w14:textId="77777777" w:rsidR="0090605A" w:rsidRPr="00C25669" w:rsidRDefault="0090605A" w:rsidP="0090605A">
      <w:pPr>
        <w:pStyle w:val="Heading2"/>
        <w:rPr>
          <w:lang w:eastAsia="zh-CN"/>
        </w:rPr>
      </w:pPr>
      <w:bookmarkStart w:id="637" w:name="_Toc21338348"/>
      <w:r w:rsidRPr="00C25669">
        <w:rPr>
          <w:rFonts w:hint="eastAsia"/>
          <w:lang w:eastAsia="zh-CN"/>
        </w:rPr>
        <w:t>9.</w:t>
      </w:r>
      <w:r w:rsidRPr="00C25669">
        <w:rPr>
          <w:lang w:eastAsia="zh-CN"/>
        </w:rPr>
        <w:t>4</w:t>
      </w:r>
      <w:r w:rsidRPr="00C25669">
        <w:rPr>
          <w:rFonts w:hint="eastAsia"/>
          <w:lang w:eastAsia="zh-CN"/>
        </w:rPr>
        <w:t>A</w:t>
      </w:r>
      <w:r w:rsidRPr="00C25669">
        <w:rPr>
          <w:rFonts w:hint="eastAsia"/>
          <w:lang w:eastAsia="zh-CN"/>
        </w:rPr>
        <w:tab/>
      </w:r>
      <w:r w:rsidRPr="00C25669">
        <w:rPr>
          <w:lang w:eastAsia="zh-CN"/>
        </w:rPr>
        <w:t>SDR test</w:t>
      </w:r>
      <w:r w:rsidRPr="00C25669">
        <w:rPr>
          <w:rFonts w:hint="eastAsia"/>
          <w:lang w:eastAsia="zh-CN"/>
        </w:rPr>
        <w:t xml:space="preserve"> for CA</w:t>
      </w:r>
      <w:bookmarkEnd w:id="637"/>
    </w:p>
    <w:p w14:paraId="0053C117" w14:textId="77777777" w:rsidR="0090605A" w:rsidRPr="00C25669" w:rsidRDefault="0090605A" w:rsidP="0090605A">
      <w:pPr>
        <w:pStyle w:val="Heading3"/>
        <w:rPr>
          <w:lang w:eastAsia="zh-CN"/>
        </w:rPr>
      </w:pPr>
      <w:bookmarkStart w:id="638" w:name="_Toc21338349"/>
      <w:r w:rsidRPr="00C25669">
        <w:rPr>
          <w:rFonts w:hint="eastAsia"/>
          <w:lang w:eastAsia="zh-CN"/>
        </w:rPr>
        <w:t>9.</w:t>
      </w:r>
      <w:r w:rsidRPr="00C25669">
        <w:rPr>
          <w:lang w:eastAsia="zh-CN"/>
        </w:rPr>
        <w:t>4</w:t>
      </w:r>
      <w:r w:rsidRPr="00C25669">
        <w:rPr>
          <w:rFonts w:hint="eastAsia"/>
          <w:lang w:eastAsia="zh-CN"/>
        </w:rPr>
        <w:t>A.1</w:t>
      </w:r>
      <w:r w:rsidRPr="00C25669">
        <w:rPr>
          <w:rFonts w:hint="eastAsia"/>
          <w:lang w:eastAsia="zh-CN"/>
        </w:rPr>
        <w:tab/>
        <w:t>NR CA between FR1 and FR2</w:t>
      </w:r>
      <w:bookmarkEnd w:id="638"/>
    </w:p>
    <w:p w14:paraId="28233D10"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NR CA between FR1 and FR2 NR carriers.</w:t>
      </w:r>
    </w:p>
    <w:p w14:paraId="6AEA6102"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C987BEB"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40D6B951" w14:textId="77777777" w:rsidR="0090605A" w:rsidRPr="00C25669" w:rsidRDefault="0090605A" w:rsidP="0090605A">
      <w:pPr>
        <w:pStyle w:val="B10"/>
      </w:pPr>
      <w:r w:rsidRPr="00C25669">
        <w:t>-</w:t>
      </w:r>
      <w:r w:rsidRPr="00C25669">
        <w:tab/>
        <w:t xml:space="preserve">Step 1: Calculate the NR FR1 data rate for CA bandwidth combinations, using a procedure from </w:t>
      </w:r>
      <w:r w:rsidR="00E34F59" w:rsidRPr="00C25669">
        <w:rPr>
          <w:lang w:eastAsia="zh-CN"/>
        </w:rPr>
        <w:t xml:space="preserve">clause 4.1.2 of </w:t>
      </w:r>
      <w:r w:rsidRPr="00C25669">
        <w:t>TS</w:t>
      </w:r>
      <w:r w:rsidR="00E34F59" w:rsidRPr="00C25669">
        <w:t> </w:t>
      </w:r>
      <w:r w:rsidRPr="00C25669">
        <w:t>38.306</w:t>
      </w:r>
      <w:r w:rsidR="00E34F59" w:rsidRPr="00C25669">
        <w:rPr>
          <w:lang w:eastAsia="zh-CN"/>
        </w:rPr>
        <w:t> </w:t>
      </w:r>
      <w:r w:rsidRPr="00C25669">
        <w:rPr>
          <w:lang w:eastAsia="zh-CN"/>
        </w:rPr>
        <w:t>[14]</w:t>
      </w:r>
      <w:r w:rsidRPr="00C25669">
        <w:t>, for all supported CA configurations and set of per NR component carrier (CC) UE capabilities among all supported UE capabilities:</w:t>
      </w:r>
    </w:p>
    <w:p w14:paraId="08903531"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TS</w:t>
      </w:r>
      <w:r w:rsidR="00E34F59" w:rsidRPr="00C25669">
        <w:t> </w:t>
      </w:r>
      <w:r w:rsidRPr="00C25669">
        <w:t>38.306</w:t>
      </w:r>
      <w:r w:rsidR="00E34F59" w:rsidRPr="00C25669">
        <w:rPr>
          <w:lang w:eastAsia="zh-CN"/>
        </w:rPr>
        <w:t> </w:t>
      </w:r>
      <w:r w:rsidRPr="00C25669">
        <w:rPr>
          <w:lang w:eastAsia="zh-CN"/>
        </w:rPr>
        <w:t>[14]</w:t>
      </w:r>
      <w:r w:rsidRPr="00C25669">
        <w:t>.</w:t>
      </w:r>
    </w:p>
    <w:p w14:paraId="1F554755" w14:textId="77777777" w:rsidR="0090605A" w:rsidRPr="00C25669" w:rsidRDefault="0090605A" w:rsidP="0090605A">
      <w:pPr>
        <w:pStyle w:val="B10"/>
      </w:pPr>
      <w:r w:rsidRPr="00C25669">
        <w:t>-</w:t>
      </w:r>
      <w:r w:rsidRPr="00C25669">
        <w:tab/>
        <w:t>Step 2: Calculate the NR FR2 data rate for CA bandwidth combinations, using a procedure from Clause 7.5A, for all supported CA configurations and set of per NR component carrier (CC) UE capabilities among all supported UE capabilities:</w:t>
      </w:r>
    </w:p>
    <w:p w14:paraId="259E5A01"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TS</w:t>
      </w:r>
      <w:r w:rsidR="00E34F59" w:rsidRPr="00C25669">
        <w:t> </w:t>
      </w:r>
      <w:r w:rsidRPr="00C25669">
        <w:t>38.306</w:t>
      </w:r>
      <w:r w:rsidR="00E34F59" w:rsidRPr="00C25669">
        <w:t> </w:t>
      </w:r>
      <w:r w:rsidRPr="00C25669">
        <w:rPr>
          <w:lang w:eastAsia="zh-CN"/>
        </w:rPr>
        <w:t>[14]</w:t>
      </w:r>
      <w:r w:rsidRPr="00C25669">
        <w:t>.</w:t>
      </w:r>
    </w:p>
    <w:p w14:paraId="46EF8ED6" w14:textId="77777777" w:rsidR="0090605A" w:rsidRPr="00C25669" w:rsidRDefault="0090605A" w:rsidP="0090605A">
      <w:pPr>
        <w:pStyle w:val="B10"/>
      </w:pPr>
      <w:r w:rsidRPr="00C25669">
        <w:t>-</w:t>
      </w:r>
      <w:r w:rsidRPr="00C25669">
        <w:tab/>
        <w:t>Step 3: Select the CA bandwidth combination among all supported CA configurations that achieves maximum total data rate in steps 1 and 2 among all UE capabilities:</w:t>
      </w:r>
    </w:p>
    <w:p w14:paraId="6F47839A" w14:textId="77777777" w:rsidR="0090605A" w:rsidRPr="00C25669" w:rsidRDefault="0090605A" w:rsidP="0090605A">
      <w:pPr>
        <w:pStyle w:val="B20"/>
      </w:pPr>
      <w:r w:rsidRPr="00C25669">
        <w:t>-</w:t>
      </w:r>
      <w:r w:rsidRPr="00C25669">
        <w:tab/>
        <w:t xml:space="preserve">When there are multiple sets of CA bandwidth combinations and UE capabilities with the same largest data rate, select a </w:t>
      </w:r>
      <w:r w:rsidRPr="00C25669">
        <w:rPr>
          <w:rFonts w:eastAsia="SimSun"/>
        </w:rPr>
        <w:t>single set with the smallest aggregated channel bandwidth.</w:t>
      </w:r>
    </w:p>
    <w:p w14:paraId="25909F50" w14:textId="77777777" w:rsidR="0090605A" w:rsidRPr="00C25669" w:rsidRDefault="0090605A" w:rsidP="0090605A">
      <w:pPr>
        <w:pStyle w:val="B10"/>
      </w:pPr>
      <w:r w:rsidRPr="00C25669">
        <w:t>-</w:t>
      </w:r>
      <w:r w:rsidRPr="00C25669">
        <w:tab/>
        <w:t>Step 4: For each NR FR2 CC in the selected CA bandwidth combination, use MCS determined in step 2 for that CA bandwidth combination based on test parameters and indicated UE capabilities.</w:t>
      </w:r>
    </w:p>
    <w:p w14:paraId="383C76F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test setup for NR FR1 PCell is specified in Section 5.5A. The NR FR2 SDR tests setup is specified in Section 7.5A. During the test, only the PDSCH performance on the NR cell(s) on FR2 carriers is verified and only NR FR1 PCell is activated from all FR1 CCs for the tested CA bandwidth combination.</w:t>
      </w:r>
    </w:p>
    <w:p w14:paraId="02AD80DC" w14:textId="77777777" w:rsidR="0090605A" w:rsidRPr="00C25669" w:rsidRDefault="0090605A" w:rsidP="0090605A">
      <w:pPr>
        <w:rPr>
          <w:rFonts w:eastAsia="SimSun"/>
        </w:rPr>
      </w:pPr>
      <w:r w:rsidRPr="00C25669">
        <w:rPr>
          <w:rFonts w:eastAsia="SimSun"/>
        </w:rPr>
        <w:t>The TB success rate shall be higher than 85% when NR FR2 PDSCH is scheduled with MCS defined for the selected CA bandwidth combination and with the downlink physical channel setup according to Annex C.3.1.</w:t>
      </w:r>
    </w:p>
    <w:p w14:paraId="55352D32" w14:textId="77777777" w:rsidR="0090605A" w:rsidRPr="00C25669" w:rsidRDefault="0090605A" w:rsidP="0090605A">
      <w:pPr>
        <w:pStyle w:val="Heading2"/>
        <w:rPr>
          <w:lang w:eastAsia="zh-CN"/>
        </w:rPr>
      </w:pPr>
      <w:bookmarkStart w:id="639" w:name="_Toc21338350"/>
      <w:r w:rsidRPr="00C25669">
        <w:rPr>
          <w:rFonts w:hint="eastAsia"/>
          <w:lang w:eastAsia="zh-CN"/>
        </w:rPr>
        <w:t>9.</w:t>
      </w:r>
      <w:r w:rsidRPr="00C25669">
        <w:rPr>
          <w:lang w:eastAsia="zh-CN"/>
        </w:rPr>
        <w:t>4</w:t>
      </w:r>
      <w:r w:rsidRPr="00C25669">
        <w:rPr>
          <w:rFonts w:hint="eastAsia"/>
          <w:lang w:eastAsia="zh-CN"/>
        </w:rPr>
        <w:t>B</w:t>
      </w:r>
      <w:r w:rsidRPr="00C25669">
        <w:rPr>
          <w:rFonts w:hint="eastAsia"/>
          <w:lang w:eastAsia="zh-CN"/>
        </w:rPr>
        <w:tab/>
      </w:r>
      <w:r w:rsidRPr="00C25669">
        <w:rPr>
          <w:lang w:eastAsia="zh-CN"/>
        </w:rPr>
        <w:t>SDR test</w:t>
      </w:r>
      <w:r w:rsidRPr="00C25669">
        <w:rPr>
          <w:rFonts w:hint="eastAsia"/>
          <w:lang w:eastAsia="zh-CN"/>
        </w:rPr>
        <w:t xml:space="preserve"> for DC</w:t>
      </w:r>
      <w:bookmarkEnd w:id="639"/>
    </w:p>
    <w:p w14:paraId="7413B69F" w14:textId="77777777" w:rsidR="0090605A" w:rsidRPr="00C25669" w:rsidRDefault="0090605A" w:rsidP="0090605A">
      <w:pPr>
        <w:pStyle w:val="Heading3"/>
        <w:rPr>
          <w:lang w:eastAsia="zh-CN"/>
        </w:rPr>
      </w:pPr>
      <w:bookmarkStart w:id="640" w:name="_Toc21338351"/>
      <w:r w:rsidRPr="00C25669">
        <w:rPr>
          <w:rFonts w:hint="eastAsia"/>
          <w:lang w:eastAsia="zh-CN"/>
        </w:rPr>
        <w:t>9.</w:t>
      </w:r>
      <w:r w:rsidRPr="00C25669">
        <w:rPr>
          <w:lang w:eastAsia="zh-CN"/>
        </w:rPr>
        <w:t>4</w:t>
      </w:r>
      <w:r w:rsidRPr="00C25669">
        <w:rPr>
          <w:rFonts w:hint="eastAsia"/>
          <w:lang w:eastAsia="zh-CN"/>
        </w:rPr>
        <w:t>B.1</w:t>
      </w:r>
      <w:r w:rsidRPr="00C25669">
        <w:rPr>
          <w:rFonts w:hint="eastAsia"/>
          <w:lang w:eastAsia="zh-CN"/>
        </w:rPr>
        <w:tab/>
        <w:t>EN-DC</w:t>
      </w:r>
      <w:bookmarkEnd w:id="640"/>
    </w:p>
    <w:p w14:paraId="3351F257" w14:textId="77777777" w:rsidR="0090605A" w:rsidRPr="00C25669" w:rsidRDefault="0090605A" w:rsidP="0090605A">
      <w:pPr>
        <w:rPr>
          <w:rFonts w:eastAsia="SimSun"/>
          <w:i/>
          <w:lang w:eastAsia="zh-CN"/>
        </w:rPr>
      </w:pPr>
      <w:r w:rsidRPr="00C25669">
        <w:rPr>
          <w:rFonts w:eastAsia="SimSun"/>
          <w:i/>
          <w:lang w:eastAsia="zh-CN"/>
        </w:rPr>
        <w:t>&lt;</w:t>
      </w:r>
      <w:r w:rsidRPr="00C25669">
        <w:rPr>
          <w:rFonts w:eastAsia="SimSun"/>
          <w:i/>
        </w:rPr>
        <w:t>Editor note: which NR SDR test case(s) will be selected for EN-DC test need FFS.</w:t>
      </w:r>
      <w:r w:rsidRPr="00C25669">
        <w:rPr>
          <w:rFonts w:eastAsia="SimSun"/>
          <w:i/>
          <w:lang w:eastAsia="zh-CN"/>
        </w:rPr>
        <w:t>&gt;</w:t>
      </w:r>
    </w:p>
    <w:p w14:paraId="69CAC1C1" w14:textId="77777777" w:rsidR="0090605A" w:rsidRPr="00C25669" w:rsidRDefault="0090605A" w:rsidP="0090605A">
      <w:pPr>
        <w:pStyle w:val="Heading4"/>
        <w:rPr>
          <w:lang w:eastAsia="zh-CN"/>
        </w:rPr>
      </w:pPr>
      <w:bookmarkStart w:id="641" w:name="_Toc21338352"/>
      <w:r w:rsidRPr="00C25669">
        <w:rPr>
          <w:rFonts w:hint="eastAsia"/>
          <w:lang w:eastAsia="zh-CN"/>
        </w:rPr>
        <w:lastRenderedPageBreak/>
        <w:t>9.</w:t>
      </w:r>
      <w:r w:rsidRPr="00C25669">
        <w:rPr>
          <w:lang w:eastAsia="zh-CN"/>
        </w:rPr>
        <w:t>4</w:t>
      </w:r>
      <w:r w:rsidRPr="00C25669">
        <w:rPr>
          <w:rFonts w:hint="eastAsia"/>
          <w:lang w:eastAsia="zh-CN"/>
        </w:rPr>
        <w:t>B.1.1</w:t>
      </w:r>
      <w:r w:rsidRPr="00C25669">
        <w:rPr>
          <w:rFonts w:hint="eastAsia"/>
          <w:lang w:eastAsia="zh-CN"/>
        </w:rPr>
        <w:tab/>
        <w:t>EN-DC within FR1</w:t>
      </w:r>
      <w:bookmarkEnd w:id="641"/>
    </w:p>
    <w:p w14:paraId="2277F443" w14:textId="77777777" w:rsidR="0090605A" w:rsidRPr="00C25669" w:rsidRDefault="0090605A" w:rsidP="0090605A">
      <w:pPr>
        <w:pStyle w:val="Heading5"/>
        <w:rPr>
          <w:lang w:eastAsia="zh-CN"/>
        </w:rPr>
      </w:pPr>
      <w:bookmarkStart w:id="642" w:name="_Hlk11311706"/>
      <w:bookmarkStart w:id="643" w:name="_Toc21338353"/>
      <w:r w:rsidRPr="00C25669">
        <w:rPr>
          <w:rFonts w:hint="eastAsia"/>
          <w:lang w:eastAsia="zh-CN"/>
        </w:rPr>
        <w:t>9.</w:t>
      </w:r>
      <w:r w:rsidRPr="00C25669">
        <w:rPr>
          <w:lang w:eastAsia="zh-CN"/>
        </w:rPr>
        <w:t>4</w:t>
      </w:r>
      <w:r w:rsidRPr="00C25669">
        <w:rPr>
          <w:rFonts w:hint="eastAsia"/>
          <w:lang w:eastAsia="zh-CN"/>
        </w:rPr>
        <w:t>B.1.1.</w:t>
      </w:r>
      <w:r w:rsidRPr="00C25669">
        <w:rPr>
          <w:lang w:eastAsia="zh-CN"/>
        </w:rPr>
        <w:t>1</w:t>
      </w:r>
      <w:bookmarkEnd w:id="642"/>
      <w:r w:rsidRPr="00C25669">
        <w:rPr>
          <w:rFonts w:hint="eastAsia"/>
          <w:lang w:eastAsia="zh-CN"/>
        </w:rPr>
        <w:tab/>
        <w:t>SDR test</w:t>
      </w:r>
      <w:bookmarkEnd w:id="643"/>
    </w:p>
    <w:p w14:paraId="6EE27E70"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within FR1.</w:t>
      </w:r>
    </w:p>
    <w:p w14:paraId="02196F33"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4CBA935" w14:textId="77777777" w:rsidR="0090605A" w:rsidRPr="00C25669" w:rsidRDefault="0090605A" w:rsidP="0090605A">
      <w:pPr>
        <w:rPr>
          <w:rFonts w:ascii="Times-Roman" w:hAnsi="Times-Roman" w:hint="eastAsia"/>
        </w:rPr>
      </w:pPr>
      <w:r w:rsidRPr="00C25669">
        <w:rPr>
          <w:rFonts w:ascii="Times-Roman" w:hAnsi="Times-Roman"/>
        </w:rPr>
        <w:t>The test parameters are determined by the following procedure:</w:t>
      </w:r>
    </w:p>
    <w:p w14:paraId="34271A24" w14:textId="77777777" w:rsidR="0090605A" w:rsidRPr="00C25669" w:rsidRDefault="0090605A" w:rsidP="0090605A">
      <w:pPr>
        <w:pStyle w:val="B10"/>
      </w:pPr>
      <w:r w:rsidRPr="00C25669">
        <w:t>-</w:t>
      </w:r>
      <w:r w:rsidRPr="00C25669">
        <w:tab/>
        <w:t>Select one EN-DC bandwidth combination among all supported EN-DC configurations and set of per component carrier (CC) UE capabilities among all supported UE capabilities that provides the largest data rate [</w:t>
      </w:r>
      <w:r w:rsidR="00335A81" w:rsidRPr="00C25669">
        <w:t xml:space="preserve">in accordance with clause 4.1.2 of </w:t>
      </w:r>
      <w:r w:rsidRPr="00C25669">
        <w:t>TS 38.306</w:t>
      </w:r>
      <w:r w:rsidRPr="00C25669">
        <w:rPr>
          <w:rFonts w:hint="eastAsia"/>
          <w:lang w:eastAsia="zh-CN"/>
        </w:rPr>
        <w:t xml:space="preserve"> [14]</w:t>
      </w:r>
      <w:r w:rsidRPr="00C25669">
        <w:t>].</w:t>
      </w:r>
    </w:p>
    <w:p w14:paraId="5B22B749" w14:textId="77777777" w:rsidR="0090605A" w:rsidRPr="00C25669" w:rsidRDefault="0090605A" w:rsidP="0090605A">
      <w:pPr>
        <w:pStyle w:val="B20"/>
      </w:pPr>
      <w:r w:rsidRPr="00C25669">
        <w:t>-</w:t>
      </w:r>
      <w:r w:rsidRPr="00C25669">
        <w:tab/>
        <w:t xml:space="preserve">Set of per NR CC UE capabilities includes channel bandwidth, subcarrier spacing, number of PDSCH MIMO layers, modulation format and scaling factor </w:t>
      </w:r>
      <w:r w:rsidR="00335A81" w:rsidRPr="00C25669">
        <w:t xml:space="preserve">in accordance with clause </w:t>
      </w:r>
      <w:r w:rsidR="00335A81" w:rsidRPr="00C25669">
        <w:rPr>
          <w:rFonts w:hint="eastAsia"/>
          <w:lang w:eastAsia="zh-CN"/>
        </w:rPr>
        <w:t>4.1.2</w:t>
      </w:r>
      <w:r w:rsidR="00335A81" w:rsidRPr="00C25669">
        <w:rPr>
          <w:lang w:eastAsia="zh-CN"/>
        </w:rPr>
        <w:t xml:space="preserve"> of </w:t>
      </w:r>
      <w:r w:rsidRPr="00C25669">
        <w:t>TS 38.306</w:t>
      </w:r>
      <w:r w:rsidRPr="00C25669">
        <w:rPr>
          <w:rFonts w:hint="eastAsia"/>
          <w:lang w:eastAsia="zh-CN"/>
        </w:rPr>
        <w:t xml:space="preserve"> [14]</w:t>
      </w:r>
      <w:r w:rsidRPr="00C25669">
        <w:t>.</w:t>
      </w:r>
    </w:p>
    <w:p w14:paraId="5DDE4E0C" w14:textId="77777777" w:rsidR="0090605A" w:rsidRPr="00C25669" w:rsidRDefault="0090605A" w:rsidP="0090605A">
      <w:pPr>
        <w:pStyle w:val="B20"/>
      </w:pPr>
      <w:r w:rsidRPr="00C25669">
        <w:t>-</w:t>
      </w:r>
      <w:r w:rsidRPr="00C25669">
        <w:tab/>
        <w:t xml:space="preserve">Set of per E-UTRA CC UE capabilities includes channel bandwidth, number of PDSCH MIMO layers and modulation format </w:t>
      </w:r>
      <w:r w:rsidR="00335A81" w:rsidRPr="00C25669">
        <w:t xml:space="preserve">in accordance with clause 4.1.2 of </w:t>
      </w:r>
      <w:r w:rsidRPr="00C25669">
        <w:t>TS 38.306</w:t>
      </w:r>
      <w:r w:rsidRPr="00C25669">
        <w:rPr>
          <w:rFonts w:hint="eastAsia"/>
          <w:lang w:eastAsia="zh-CN"/>
        </w:rPr>
        <w:t xml:space="preserve"> [14]</w:t>
      </w:r>
      <w:r w:rsidRPr="00C25669">
        <w:t>.</w:t>
      </w:r>
    </w:p>
    <w:p w14:paraId="34651D18" w14:textId="77777777" w:rsidR="0090605A" w:rsidRPr="00C25669" w:rsidRDefault="0090605A" w:rsidP="0090605A">
      <w:pPr>
        <w:pStyle w:val="B20"/>
      </w:pPr>
      <w:r w:rsidRPr="00C25669">
        <w:t>-</w:t>
      </w:r>
      <w:r w:rsidRPr="00C25669">
        <w:tab/>
        <w:t xml:space="preserve">When there are multiple sets of EN-DC bandwidth combinations and UE capabilities with same largest data rate, select </w:t>
      </w:r>
      <w:r w:rsidRPr="00C25669">
        <w:rPr>
          <w:rFonts w:eastAsia="SimSun"/>
        </w:rPr>
        <w:t>one among sets with the smallest aggregated channel bandwidth.</w:t>
      </w:r>
    </w:p>
    <w:p w14:paraId="2619E96D" w14:textId="77777777" w:rsidR="0090605A" w:rsidRPr="00C25669" w:rsidRDefault="0090605A" w:rsidP="0090605A">
      <w:pPr>
        <w:pStyle w:val="B10"/>
      </w:pPr>
      <w:r w:rsidRPr="00C25669">
        <w:t>-</w:t>
      </w:r>
      <w:r w:rsidRPr="00C25669">
        <w:tab/>
        <w:t xml:space="preserve">For each NR FR1 CC in EN-DC bandwidth combination, use Table 5.5A-5 in Section 5.5A to </w:t>
      </w:r>
      <w:r w:rsidRPr="00C25669">
        <w:rPr>
          <w:rFonts w:hint="eastAsia"/>
        </w:rPr>
        <w:t>d</w:t>
      </w:r>
      <w:r w:rsidRPr="00C25669">
        <w:t>etermine MCS based on test parameters and indicated UE capabilities.</w:t>
      </w:r>
    </w:p>
    <w:p w14:paraId="4B1CCDEB" w14:textId="77777777" w:rsidR="0090605A" w:rsidRPr="00C25669" w:rsidRDefault="0090605A" w:rsidP="0090605A">
      <w:pPr>
        <w:pStyle w:val="B10"/>
        <w:rPr>
          <w:rFonts w:eastAsia="SimSun"/>
          <w:lang w:eastAsia="zh-CN"/>
        </w:rPr>
      </w:pPr>
      <w:r w:rsidRPr="00C25669">
        <w:t>-</w:t>
      </w:r>
      <w:r w:rsidRPr="00C25669">
        <w:tab/>
        <w:t>For each E-UTRA CC in EN-DC bandwidth combination, use Table 9.4B.1</w:t>
      </w:r>
      <w:r w:rsidR="00F43DB1" w:rsidRPr="00C25669">
        <w:t>.1.1</w:t>
      </w:r>
      <w:r w:rsidRPr="00C25669">
        <w:t>-2 and Table 9.4B.1</w:t>
      </w:r>
      <w:r w:rsidR="00F43DB1" w:rsidRPr="00C25669">
        <w:t>.1.1</w:t>
      </w:r>
      <w:r w:rsidRPr="00C25669">
        <w:t xml:space="preserve">-3 to </w:t>
      </w:r>
      <w:r w:rsidRPr="00C25669">
        <w:rPr>
          <w:rFonts w:hint="eastAsia"/>
        </w:rPr>
        <w:t>d</w:t>
      </w:r>
      <w:r w:rsidRPr="00C25669">
        <w:t>etermine FRC based on test parameters and indicated UE capabilities.</w:t>
      </w:r>
    </w:p>
    <w:p w14:paraId="2B14899D"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hint="eastAsia"/>
        </w:rPr>
        <w:t xml:space="preserve">The test setup for </w:t>
      </w:r>
      <w:r w:rsidRPr="00C25669">
        <w:rPr>
          <w:rFonts w:eastAsia="SimSun" w:hint="eastAsia"/>
          <w:lang w:eastAsia="zh-CN"/>
        </w:rPr>
        <w:t>E-UTRA</w:t>
      </w:r>
      <w:r w:rsidRPr="00C25669">
        <w:rPr>
          <w:rFonts w:eastAsia="SimSun" w:hint="eastAsia"/>
        </w:rPr>
        <w:t xml:space="preserve"> P</w:t>
      </w:r>
      <w:r w:rsidRPr="00C25669">
        <w:rPr>
          <w:rFonts w:eastAsia="SimSun"/>
        </w:rPr>
        <w:t>c</w:t>
      </w:r>
      <w:r w:rsidRPr="00C25669">
        <w:rPr>
          <w:rFonts w:eastAsia="SimSun" w:hint="eastAsia"/>
        </w:rPr>
        <w:t xml:space="preserve">ell </w:t>
      </w:r>
      <w:r w:rsidRPr="00C25669">
        <w:rPr>
          <w:rFonts w:eastAsia="SimSun"/>
        </w:rPr>
        <w:t>is</w:t>
      </w:r>
      <w:r w:rsidRPr="00C25669">
        <w:rPr>
          <w:rFonts w:eastAsia="SimSun" w:hint="eastAsia"/>
        </w:rPr>
        <w:t xml:space="preserve"> specified in Section 9.1.2</w:t>
      </w:r>
      <w:r w:rsidRPr="00C25669">
        <w:rPr>
          <w:rFonts w:eastAsia="SimSun" w:hint="eastAsia"/>
          <w:lang w:eastAsia="zh-CN"/>
        </w:rPr>
        <w:t xml:space="preserve"> </w:t>
      </w:r>
      <w:r w:rsidRPr="00C25669">
        <w:rPr>
          <w:rFonts w:eastAsia="SimSun"/>
        </w:rPr>
        <w:t xml:space="preserve">and </w:t>
      </w:r>
      <w:r w:rsidRPr="00C25669">
        <w:t>Table 9.4B.1</w:t>
      </w:r>
      <w:r w:rsidR="00F43DB1" w:rsidRPr="00C25669">
        <w:t>.1.1</w:t>
      </w:r>
      <w:r w:rsidRPr="00C25669">
        <w:t>-1</w:t>
      </w:r>
      <w:r w:rsidRPr="00C25669">
        <w:rPr>
          <w:rFonts w:eastAsia="SimSun" w:hint="eastAsia"/>
        </w:rPr>
        <w:t>. The NR</w:t>
      </w:r>
      <w:r w:rsidRPr="00C25669">
        <w:rPr>
          <w:rFonts w:eastAsia="SimSun"/>
        </w:rPr>
        <w:t xml:space="preserve"> SDR</w:t>
      </w:r>
      <w:r w:rsidRPr="00C25669">
        <w:rPr>
          <w:rFonts w:eastAsia="SimSun" w:hint="eastAsia"/>
        </w:rPr>
        <w:t xml:space="preserve"> tests </w:t>
      </w:r>
      <w:r w:rsidRPr="00C25669">
        <w:rPr>
          <w:rFonts w:eastAsia="SimSun" w:hint="eastAsia"/>
          <w:lang w:eastAsia="zh-CN"/>
        </w:rPr>
        <w:t>setup is</w:t>
      </w:r>
      <w:r w:rsidRPr="00C25669">
        <w:rPr>
          <w:rFonts w:eastAsia="SimSun" w:hint="eastAsia"/>
        </w:rPr>
        <w:t xml:space="preserve"> specified in </w:t>
      </w:r>
      <w:r w:rsidRPr="00C25669">
        <w:rPr>
          <w:rFonts w:eastAsia="SimSun"/>
        </w:rPr>
        <w:t>Section</w:t>
      </w:r>
      <w:r w:rsidRPr="00C25669">
        <w:rPr>
          <w:rFonts w:eastAsia="SimSun" w:hint="eastAsia"/>
        </w:rPr>
        <w:t xml:space="preserve"> 5.</w:t>
      </w:r>
      <w:r w:rsidRPr="00C25669">
        <w:rPr>
          <w:rFonts w:eastAsia="SimSun"/>
        </w:rPr>
        <w:t>5</w:t>
      </w:r>
      <w:r w:rsidRPr="00C25669">
        <w:rPr>
          <w:rFonts w:eastAsia="SimSun" w:hint="eastAsia"/>
          <w:lang w:eastAsia="zh-CN"/>
        </w:rPr>
        <w:t>A</w:t>
      </w:r>
      <w:r w:rsidRPr="00C25669">
        <w:rPr>
          <w:rFonts w:eastAsia="SimSun" w:hint="eastAsia"/>
        </w:rPr>
        <w:t xml:space="preserve">. During the test, the </w:t>
      </w:r>
      <w:r w:rsidRPr="00C25669">
        <w:rPr>
          <w:rFonts w:eastAsia="SimSun"/>
        </w:rPr>
        <w:t xml:space="preserve">PDSCH </w:t>
      </w:r>
      <w:r w:rsidRPr="00C25669">
        <w:rPr>
          <w:rFonts w:eastAsia="SimSun" w:hint="eastAsia"/>
        </w:rPr>
        <w:t xml:space="preserve">performance on </w:t>
      </w:r>
      <w:r w:rsidRPr="00C25669">
        <w:rPr>
          <w:rFonts w:eastAsia="SimSun"/>
        </w:rPr>
        <w:t xml:space="preserve">both </w:t>
      </w:r>
      <w:r w:rsidRPr="00C25669">
        <w:rPr>
          <w:rFonts w:eastAsia="SimSun" w:hint="eastAsia"/>
        </w:rPr>
        <w:t xml:space="preserve">the NR cell(s) </w:t>
      </w:r>
      <w:r w:rsidRPr="00C25669">
        <w:rPr>
          <w:rFonts w:eastAsia="SimSun"/>
        </w:rPr>
        <w:t xml:space="preserve">and LTE cell(s) </w:t>
      </w:r>
      <w:r w:rsidRPr="00C25669">
        <w:rPr>
          <w:rFonts w:eastAsia="SimSun" w:hint="eastAsia"/>
        </w:rPr>
        <w:t>shall be verified.</w:t>
      </w:r>
    </w:p>
    <w:p w14:paraId="04526E4B" w14:textId="77777777" w:rsidR="00236082" w:rsidRPr="00C12646" w:rsidRDefault="0090605A" w:rsidP="00236082">
      <w:pPr>
        <w:rPr>
          <w:ins w:id="644" w:author="CR0030r1" w:date="2019-12-03T16:19:00Z"/>
          <w:lang w:val="en-US" w:eastAsia="zh-CN"/>
        </w:rPr>
      </w:pPr>
      <w:r w:rsidRPr="00C25669">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001E5A69" w:rsidRPr="00C25669">
        <w:rPr>
          <w:rFonts w:ascii="Times-Roman" w:hAnsi="Times-Roman" w:hint="eastAsia"/>
          <w:lang w:eastAsia="zh-CN"/>
        </w:rPr>
        <w:t>4</w:t>
      </w:r>
      <w:r w:rsidRPr="00C25669">
        <w:rPr>
          <w:rFonts w:ascii="Times-Roman" w:hAnsi="Times-Roman"/>
        </w:rPr>
        <w:t>].</w:t>
      </w:r>
      <w:ins w:id="645" w:author="CR0030r1" w:date="2019-12-03T16:19:00Z">
        <w:r w:rsidR="00236082">
          <w:rPr>
            <w:rFonts w:ascii="Times-Roman" w:hAnsi="Times-Roman"/>
          </w:rPr>
          <w:t xml:space="preserve"> </w:t>
        </w:r>
        <w:r w:rsidR="00236082" w:rsidRPr="00C12646">
          <w:t xml:space="preserve">The </w:t>
        </w:r>
        <w:r w:rsidR="00236082">
          <w:t>TB</w:t>
        </w:r>
        <w:r w:rsidR="00236082" w:rsidRPr="00C12646">
          <w:t xml:space="preserve"> success rate of delivered PDCP SDU(s) by Layer2 is defined according to the different DRB type: Split </w:t>
        </w:r>
        <w:r w:rsidR="00236082" w:rsidRPr="0082697A">
          <w:t>bearer</w:t>
        </w:r>
        <w:r w:rsidR="00236082" w:rsidRPr="00C12646">
          <w:t>, MCG or SCG bearer.</w:t>
        </w:r>
      </w:ins>
    </w:p>
    <w:p w14:paraId="695DF209" w14:textId="77777777" w:rsidR="00236082" w:rsidRPr="00C12646" w:rsidRDefault="00236082" w:rsidP="00236082">
      <w:pPr>
        <w:pStyle w:val="B10"/>
        <w:numPr>
          <w:ilvl w:val="0"/>
          <w:numId w:val="84"/>
        </w:numPr>
        <w:rPr>
          <w:ins w:id="646" w:author="CR0030r1" w:date="2019-12-03T16:19:00Z"/>
        </w:rPr>
      </w:pPr>
      <w:ins w:id="647" w:author="CR0030r1" w:date="2019-12-03T16:19:00Z">
        <w:r w:rsidRPr="00C12646">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ins>
    </w:p>
    <w:p w14:paraId="4DF00C53" w14:textId="541B255A" w:rsidR="0090605A" w:rsidRPr="00C25669" w:rsidRDefault="00236082" w:rsidP="00236082">
      <w:pPr>
        <w:overflowPunct w:val="0"/>
        <w:autoSpaceDE w:val="0"/>
        <w:autoSpaceDN w:val="0"/>
        <w:adjustRightInd w:val="0"/>
        <w:textAlignment w:val="baseline"/>
        <w:rPr>
          <w:rFonts w:ascii="Times-Roman" w:hAnsi="Times-Roman" w:hint="eastAsia"/>
          <w:lang w:eastAsia="zh-CN"/>
        </w:rPr>
      </w:pPr>
      <w:ins w:id="648" w:author="CR0030r1" w:date="2019-12-03T16:19:00Z">
        <w:r w:rsidRPr="00C12646">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ins>
      <w:bookmarkStart w:id="649" w:name="_GoBack"/>
      <w:bookmarkEnd w:id="649"/>
    </w:p>
    <w:p w14:paraId="0D15A027" w14:textId="77777777" w:rsidR="0090605A" w:rsidRPr="00C25669" w:rsidRDefault="0090605A" w:rsidP="0090605A">
      <w:pPr>
        <w:pStyle w:val="TH"/>
      </w:pPr>
      <w:bookmarkStart w:id="650" w:name="_Hlk11311588"/>
      <w:r w:rsidRPr="00C25669">
        <w:t>Table 9.4B.1</w:t>
      </w:r>
      <w:r w:rsidR="00F43DB1" w:rsidRPr="00C25669">
        <w:t>.1.1</w:t>
      </w:r>
      <w:r w:rsidRPr="00C25669">
        <w:t>-1</w:t>
      </w:r>
      <w:bookmarkEnd w:id="650"/>
      <w:r w:rsidRPr="00C25669">
        <w:rPr>
          <w:rFonts w:hint="eastAsia"/>
          <w:lang w:eastAsia="zh-CN"/>
        </w:rPr>
        <w:t>:</w:t>
      </w:r>
      <w:r w:rsidRPr="00C25669">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90605A" w:rsidRPr="00C25669" w14:paraId="0E886649" w14:textId="77777777" w:rsidTr="0090605A">
        <w:trPr>
          <w:cantSplit/>
          <w:jc w:val="center"/>
        </w:trPr>
        <w:tc>
          <w:tcPr>
            <w:tcW w:w="2160" w:type="dxa"/>
          </w:tcPr>
          <w:p w14:paraId="11AD9D09"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Parameter</w:t>
            </w:r>
          </w:p>
        </w:tc>
        <w:tc>
          <w:tcPr>
            <w:tcW w:w="1691" w:type="dxa"/>
          </w:tcPr>
          <w:p w14:paraId="4C6E23D5"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Unit</w:t>
            </w:r>
          </w:p>
        </w:tc>
        <w:tc>
          <w:tcPr>
            <w:tcW w:w="3600" w:type="dxa"/>
          </w:tcPr>
          <w:p w14:paraId="386179BF" w14:textId="77777777" w:rsidR="0090605A" w:rsidRPr="00C25669" w:rsidRDefault="0090605A" w:rsidP="0090605A">
            <w:pPr>
              <w:keepNext/>
              <w:keepLines/>
              <w:overflowPunct w:val="0"/>
              <w:autoSpaceDE w:val="0"/>
              <w:autoSpaceDN w:val="0"/>
              <w:adjustRightInd w:val="0"/>
              <w:spacing w:after="0"/>
              <w:jc w:val="center"/>
              <w:textAlignment w:val="baseline"/>
              <w:rPr>
                <w:rFonts w:ascii="Arial" w:eastAsia="?? ??" w:hAnsi="Arial" w:cs="Arial"/>
                <w:b/>
                <w:sz w:val="18"/>
              </w:rPr>
            </w:pPr>
            <w:r w:rsidRPr="00C25669">
              <w:rPr>
                <w:rFonts w:ascii="Arial" w:eastAsia="?? ??" w:hAnsi="Arial" w:cs="Arial"/>
                <w:b/>
                <w:sz w:val="18"/>
              </w:rPr>
              <w:t xml:space="preserve">Value </w:t>
            </w:r>
          </w:p>
        </w:tc>
      </w:tr>
      <w:tr w:rsidR="0090605A" w:rsidRPr="00C25669" w14:paraId="77B674EF" w14:textId="77777777" w:rsidTr="0090605A">
        <w:trPr>
          <w:cantSplit/>
          <w:jc w:val="center"/>
        </w:trPr>
        <w:tc>
          <w:tcPr>
            <w:tcW w:w="2160" w:type="dxa"/>
            <w:vAlign w:val="center"/>
          </w:tcPr>
          <w:p w14:paraId="21C8C674" w14:textId="77777777" w:rsidR="0090605A" w:rsidRPr="00C25669" w:rsidRDefault="0090605A" w:rsidP="0090605A">
            <w:pPr>
              <w:pStyle w:val="TAC"/>
              <w:rPr>
                <w:rFonts w:eastAsia="?? ??"/>
              </w:rPr>
            </w:pPr>
            <w:r w:rsidRPr="00C25669">
              <w:t>Inter-TTI Distance</w:t>
            </w:r>
          </w:p>
        </w:tc>
        <w:tc>
          <w:tcPr>
            <w:tcW w:w="1691" w:type="dxa"/>
            <w:vAlign w:val="center"/>
          </w:tcPr>
          <w:p w14:paraId="2E721201" w14:textId="77777777" w:rsidR="0090605A" w:rsidRPr="00C25669" w:rsidRDefault="0090605A" w:rsidP="0090605A">
            <w:pPr>
              <w:pStyle w:val="TAC"/>
              <w:rPr>
                <w:rFonts w:eastAsia="?? ??"/>
              </w:rPr>
            </w:pPr>
          </w:p>
        </w:tc>
        <w:tc>
          <w:tcPr>
            <w:tcW w:w="3600" w:type="dxa"/>
            <w:vAlign w:val="center"/>
          </w:tcPr>
          <w:p w14:paraId="69297D3D" w14:textId="77777777" w:rsidR="0090605A" w:rsidRPr="00C25669" w:rsidRDefault="0090605A" w:rsidP="0090605A">
            <w:pPr>
              <w:pStyle w:val="TAC"/>
              <w:rPr>
                <w:rFonts w:eastAsia="?? ??"/>
              </w:rPr>
            </w:pPr>
            <w:r w:rsidRPr="00C25669">
              <w:rPr>
                <w:rFonts w:eastAsia="?? ??"/>
              </w:rPr>
              <w:t>1</w:t>
            </w:r>
          </w:p>
        </w:tc>
      </w:tr>
      <w:tr w:rsidR="0090605A" w:rsidRPr="00C25669" w14:paraId="708BE07A" w14:textId="77777777" w:rsidTr="0090605A">
        <w:trPr>
          <w:cantSplit/>
          <w:jc w:val="center"/>
        </w:trPr>
        <w:tc>
          <w:tcPr>
            <w:tcW w:w="2160" w:type="dxa"/>
            <w:vAlign w:val="center"/>
          </w:tcPr>
          <w:p w14:paraId="2DB0E49E" w14:textId="77777777" w:rsidR="0090605A" w:rsidRPr="00C25669" w:rsidRDefault="0090605A" w:rsidP="0090605A">
            <w:pPr>
              <w:pStyle w:val="TAC"/>
              <w:rPr>
                <w:rFonts w:eastAsia="?? ??"/>
              </w:rPr>
            </w:pPr>
            <w:r w:rsidRPr="00C25669">
              <w:t>Number of OFDM symbols for PDCCH per component carrier</w:t>
            </w:r>
          </w:p>
        </w:tc>
        <w:tc>
          <w:tcPr>
            <w:tcW w:w="1691" w:type="dxa"/>
            <w:vAlign w:val="center"/>
          </w:tcPr>
          <w:p w14:paraId="763F5B89" w14:textId="77777777" w:rsidR="0090605A" w:rsidRPr="00C25669" w:rsidRDefault="0090605A" w:rsidP="0090605A">
            <w:pPr>
              <w:pStyle w:val="TAC"/>
              <w:rPr>
                <w:rFonts w:eastAsia="?? ??"/>
              </w:rPr>
            </w:pPr>
            <w:r w:rsidRPr="00C25669">
              <w:rPr>
                <w:rFonts w:eastAsia="?? ??"/>
              </w:rPr>
              <w:t>OFDM symbols</w:t>
            </w:r>
          </w:p>
        </w:tc>
        <w:tc>
          <w:tcPr>
            <w:tcW w:w="3600" w:type="dxa"/>
            <w:vAlign w:val="center"/>
          </w:tcPr>
          <w:p w14:paraId="77A78450" w14:textId="77777777" w:rsidR="0090605A" w:rsidRPr="00C25669" w:rsidRDefault="0090605A" w:rsidP="0090605A">
            <w:pPr>
              <w:pStyle w:val="TAC"/>
              <w:rPr>
                <w:rFonts w:eastAsia="?? ??"/>
              </w:rPr>
            </w:pPr>
            <w:r w:rsidRPr="00C25669">
              <w:rPr>
                <w:rFonts w:eastAsia="?? ??"/>
              </w:rPr>
              <w:t>1</w:t>
            </w:r>
          </w:p>
        </w:tc>
      </w:tr>
      <w:tr w:rsidR="0090605A" w:rsidRPr="00C25669" w14:paraId="1FFCEAA7" w14:textId="77777777" w:rsidTr="0090605A">
        <w:trPr>
          <w:cantSplit/>
          <w:jc w:val="center"/>
        </w:trPr>
        <w:tc>
          <w:tcPr>
            <w:tcW w:w="2160" w:type="dxa"/>
            <w:vAlign w:val="center"/>
          </w:tcPr>
          <w:p w14:paraId="412FAC6B" w14:textId="77777777" w:rsidR="0090605A" w:rsidRPr="00C25669" w:rsidRDefault="0090605A" w:rsidP="0090605A">
            <w:pPr>
              <w:pStyle w:val="TAC"/>
              <w:rPr>
                <w:rFonts w:eastAsia="?? ??"/>
              </w:rPr>
            </w:pPr>
            <w:r w:rsidRPr="00C25669">
              <w:t>Cross carrier scheduling</w:t>
            </w:r>
          </w:p>
        </w:tc>
        <w:tc>
          <w:tcPr>
            <w:tcW w:w="1691" w:type="dxa"/>
            <w:vAlign w:val="center"/>
          </w:tcPr>
          <w:p w14:paraId="5CF667B3" w14:textId="77777777" w:rsidR="0090605A" w:rsidRPr="00C25669" w:rsidRDefault="0090605A" w:rsidP="0090605A">
            <w:pPr>
              <w:pStyle w:val="TAC"/>
              <w:rPr>
                <w:rFonts w:eastAsia="?? ??"/>
              </w:rPr>
            </w:pPr>
          </w:p>
        </w:tc>
        <w:tc>
          <w:tcPr>
            <w:tcW w:w="3600" w:type="dxa"/>
            <w:vAlign w:val="center"/>
          </w:tcPr>
          <w:p w14:paraId="73F52E44" w14:textId="77777777" w:rsidR="0090605A" w:rsidRPr="00C25669" w:rsidRDefault="0090605A" w:rsidP="0090605A">
            <w:pPr>
              <w:pStyle w:val="TAC"/>
              <w:rPr>
                <w:rFonts w:eastAsia="?? ??"/>
              </w:rPr>
            </w:pPr>
            <w:r w:rsidRPr="00C25669">
              <w:rPr>
                <w:rFonts w:eastAsia="?? ??"/>
              </w:rPr>
              <w:t>Not configured</w:t>
            </w:r>
          </w:p>
        </w:tc>
      </w:tr>
      <w:tr w:rsidR="0090605A" w:rsidRPr="00C25669" w14:paraId="385A197B" w14:textId="77777777" w:rsidTr="0090605A">
        <w:trPr>
          <w:cantSplit/>
          <w:jc w:val="center"/>
        </w:trPr>
        <w:tc>
          <w:tcPr>
            <w:tcW w:w="2160" w:type="dxa"/>
            <w:vAlign w:val="center"/>
          </w:tcPr>
          <w:p w14:paraId="44C2DD90" w14:textId="77777777" w:rsidR="0090605A" w:rsidRPr="00C25669" w:rsidRDefault="0090605A" w:rsidP="0090605A">
            <w:pPr>
              <w:pStyle w:val="TAC"/>
              <w:rPr>
                <w:rFonts w:eastAsia="?? ??"/>
              </w:rPr>
            </w:pPr>
            <w:r w:rsidRPr="00C25669">
              <w:t>Propagation condition</w:t>
            </w:r>
          </w:p>
        </w:tc>
        <w:tc>
          <w:tcPr>
            <w:tcW w:w="1691" w:type="dxa"/>
            <w:vAlign w:val="center"/>
          </w:tcPr>
          <w:p w14:paraId="02BAAF70" w14:textId="77777777" w:rsidR="0090605A" w:rsidRPr="00C25669" w:rsidRDefault="0090605A" w:rsidP="0090605A">
            <w:pPr>
              <w:pStyle w:val="TAC"/>
              <w:rPr>
                <w:rFonts w:eastAsia="?? ??"/>
              </w:rPr>
            </w:pPr>
          </w:p>
        </w:tc>
        <w:tc>
          <w:tcPr>
            <w:tcW w:w="3600" w:type="dxa"/>
            <w:vAlign w:val="center"/>
          </w:tcPr>
          <w:p w14:paraId="4EE91229" w14:textId="77777777" w:rsidR="0090605A" w:rsidRPr="00C25669" w:rsidRDefault="0090605A" w:rsidP="0090605A">
            <w:pPr>
              <w:pStyle w:val="TAC"/>
              <w:rPr>
                <w:rFonts w:eastAsia="?? ??"/>
              </w:rPr>
            </w:pPr>
            <w:r w:rsidRPr="00C25669">
              <w:rPr>
                <w:rFonts w:eastAsia="?? ??"/>
              </w:rPr>
              <w:t>Static propagation condition</w:t>
            </w:r>
          </w:p>
          <w:p w14:paraId="5E6A8AC2" w14:textId="77777777" w:rsidR="0090605A" w:rsidRPr="00C25669" w:rsidRDefault="0090605A" w:rsidP="0090605A">
            <w:pPr>
              <w:pStyle w:val="TAC"/>
              <w:rPr>
                <w:rFonts w:eastAsia="?? ??"/>
              </w:rPr>
            </w:pPr>
            <w:r w:rsidRPr="00C25669">
              <w:rPr>
                <w:rFonts w:eastAsia="?? ??"/>
              </w:rPr>
              <w:t>No external noise sources are applied</w:t>
            </w:r>
          </w:p>
        </w:tc>
      </w:tr>
      <w:tr w:rsidR="0090605A" w:rsidRPr="00C25669" w14:paraId="43DFAF8C" w14:textId="77777777" w:rsidTr="0090605A">
        <w:trPr>
          <w:cantSplit/>
          <w:jc w:val="center"/>
        </w:trPr>
        <w:tc>
          <w:tcPr>
            <w:tcW w:w="2160" w:type="dxa"/>
            <w:vAlign w:val="center"/>
          </w:tcPr>
          <w:p w14:paraId="739057D3" w14:textId="77777777" w:rsidR="0090605A" w:rsidRPr="00C25669" w:rsidRDefault="0090605A" w:rsidP="0090605A">
            <w:pPr>
              <w:pStyle w:val="TAC"/>
              <w:rPr>
                <w:rFonts w:eastAsia="?? ??"/>
              </w:rPr>
            </w:pPr>
            <w:r w:rsidRPr="00C25669">
              <w:rPr>
                <w:noProof/>
                <w:position w:val="-12"/>
                <w:lang w:val="en-US" w:eastAsia="zh-CN"/>
              </w:rPr>
              <w:drawing>
                <wp:inline distT="0" distB="0" distL="0" distR="0" wp14:anchorId="09085EEB" wp14:editId="212E1964">
                  <wp:extent cx="190500" cy="25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C25669">
              <w:rPr>
                <w:position w:val="-12"/>
              </w:rPr>
              <w:t xml:space="preserve"> </w:t>
            </w:r>
            <w:r w:rsidRPr="00C25669">
              <w:t>at antenna port</w:t>
            </w:r>
          </w:p>
        </w:tc>
        <w:tc>
          <w:tcPr>
            <w:tcW w:w="1691" w:type="dxa"/>
            <w:vAlign w:val="center"/>
          </w:tcPr>
          <w:p w14:paraId="0386392F" w14:textId="77777777" w:rsidR="0090605A" w:rsidRPr="00C25669" w:rsidRDefault="0090605A" w:rsidP="0090605A">
            <w:pPr>
              <w:pStyle w:val="TAC"/>
              <w:rPr>
                <w:rFonts w:eastAsia="?? ??"/>
              </w:rPr>
            </w:pPr>
            <w:r w:rsidRPr="00C25669">
              <w:t>dBm/15kHz</w:t>
            </w:r>
          </w:p>
        </w:tc>
        <w:tc>
          <w:tcPr>
            <w:tcW w:w="3600" w:type="dxa"/>
            <w:vAlign w:val="center"/>
          </w:tcPr>
          <w:p w14:paraId="4F4C798B" w14:textId="77777777" w:rsidR="0090605A" w:rsidRPr="00C25669" w:rsidRDefault="0090605A" w:rsidP="0090605A">
            <w:pPr>
              <w:pStyle w:val="TAC"/>
              <w:rPr>
                <w:rFonts w:eastAsia="?? ??"/>
              </w:rPr>
            </w:pPr>
            <w:r w:rsidRPr="00C25669">
              <w:t>-85</w:t>
            </w:r>
          </w:p>
        </w:tc>
      </w:tr>
      <w:tr w:rsidR="0090605A" w:rsidRPr="00C25669" w14:paraId="62C96321" w14:textId="77777777" w:rsidTr="0090605A">
        <w:trPr>
          <w:cantSplit/>
          <w:jc w:val="center"/>
        </w:trPr>
        <w:tc>
          <w:tcPr>
            <w:tcW w:w="2160" w:type="dxa"/>
            <w:vMerge w:val="restart"/>
            <w:vAlign w:val="center"/>
          </w:tcPr>
          <w:p w14:paraId="775E76D5" w14:textId="77777777" w:rsidR="0090605A" w:rsidRPr="00C25669" w:rsidRDefault="0090605A" w:rsidP="0090605A">
            <w:pPr>
              <w:pStyle w:val="TAC"/>
              <w:rPr>
                <w:rFonts w:eastAsia="?? ??"/>
              </w:rPr>
            </w:pPr>
            <w:r w:rsidRPr="00C25669">
              <w:rPr>
                <w:position w:val="-12"/>
              </w:rPr>
              <w:t>Antenna configuration</w:t>
            </w:r>
          </w:p>
        </w:tc>
        <w:tc>
          <w:tcPr>
            <w:tcW w:w="1691" w:type="dxa"/>
            <w:vAlign w:val="center"/>
          </w:tcPr>
          <w:p w14:paraId="7E01B592" w14:textId="77777777" w:rsidR="0090605A" w:rsidRPr="00C25669" w:rsidRDefault="0090605A" w:rsidP="0090605A">
            <w:pPr>
              <w:pStyle w:val="TAC"/>
              <w:rPr>
                <w:rFonts w:eastAsia="?? ??"/>
              </w:rPr>
            </w:pPr>
            <w:r w:rsidRPr="00C25669">
              <w:t>2 layer CC</w:t>
            </w:r>
          </w:p>
        </w:tc>
        <w:tc>
          <w:tcPr>
            <w:tcW w:w="3600" w:type="dxa"/>
            <w:vAlign w:val="center"/>
          </w:tcPr>
          <w:p w14:paraId="229FAD55" w14:textId="77777777" w:rsidR="0090605A" w:rsidRPr="00C25669" w:rsidRDefault="0090605A" w:rsidP="0090605A">
            <w:pPr>
              <w:pStyle w:val="TAC"/>
              <w:rPr>
                <w:rFonts w:eastAsia="?? ??"/>
              </w:rPr>
            </w:pPr>
            <w:r w:rsidRPr="00C25669">
              <w:t>2x2 or 2x4</w:t>
            </w:r>
          </w:p>
        </w:tc>
      </w:tr>
      <w:tr w:rsidR="0090605A" w:rsidRPr="00C25669" w14:paraId="0C2E35EE" w14:textId="77777777" w:rsidTr="0090605A">
        <w:trPr>
          <w:cantSplit/>
          <w:jc w:val="center"/>
        </w:trPr>
        <w:tc>
          <w:tcPr>
            <w:tcW w:w="2160" w:type="dxa"/>
            <w:vMerge/>
            <w:vAlign w:val="center"/>
          </w:tcPr>
          <w:p w14:paraId="62ECCD3E" w14:textId="77777777" w:rsidR="0090605A" w:rsidRPr="00C25669" w:rsidRDefault="0090605A" w:rsidP="0090605A">
            <w:pPr>
              <w:pStyle w:val="TAC"/>
              <w:rPr>
                <w:rFonts w:eastAsia="?? ??"/>
              </w:rPr>
            </w:pPr>
          </w:p>
        </w:tc>
        <w:tc>
          <w:tcPr>
            <w:tcW w:w="1691" w:type="dxa"/>
            <w:vAlign w:val="center"/>
          </w:tcPr>
          <w:p w14:paraId="318A9EB6" w14:textId="77777777" w:rsidR="0090605A" w:rsidRPr="00C25669" w:rsidRDefault="0090605A" w:rsidP="0090605A">
            <w:pPr>
              <w:pStyle w:val="TAC"/>
              <w:rPr>
                <w:rFonts w:eastAsia="?? ??"/>
              </w:rPr>
            </w:pPr>
            <w:r w:rsidRPr="00C25669">
              <w:t>4 layer CC</w:t>
            </w:r>
          </w:p>
        </w:tc>
        <w:tc>
          <w:tcPr>
            <w:tcW w:w="3600" w:type="dxa"/>
            <w:vAlign w:val="center"/>
          </w:tcPr>
          <w:p w14:paraId="2DF78821" w14:textId="77777777" w:rsidR="0090605A" w:rsidRPr="00C25669" w:rsidRDefault="0090605A" w:rsidP="0090605A">
            <w:pPr>
              <w:pStyle w:val="TAC"/>
              <w:rPr>
                <w:rFonts w:eastAsia="?? ??"/>
              </w:rPr>
            </w:pPr>
            <w:r w:rsidRPr="00C25669">
              <w:t>4x4</w:t>
            </w:r>
          </w:p>
        </w:tc>
      </w:tr>
      <w:tr w:rsidR="0090605A" w:rsidRPr="00C25669" w14:paraId="0B78F1A7" w14:textId="77777777" w:rsidTr="0090605A">
        <w:trPr>
          <w:cantSplit/>
          <w:jc w:val="center"/>
        </w:trPr>
        <w:tc>
          <w:tcPr>
            <w:tcW w:w="2160" w:type="dxa"/>
            <w:vMerge w:val="restart"/>
            <w:vAlign w:val="center"/>
          </w:tcPr>
          <w:p w14:paraId="63D79A11" w14:textId="77777777" w:rsidR="0090605A" w:rsidRPr="00C25669" w:rsidRDefault="0090605A" w:rsidP="0090605A">
            <w:pPr>
              <w:pStyle w:val="TAC"/>
              <w:rPr>
                <w:position w:val="-12"/>
              </w:rPr>
            </w:pPr>
            <w:r w:rsidRPr="00C25669">
              <w:rPr>
                <w:position w:val="-12"/>
              </w:rPr>
              <w:t>Codebook subset</w:t>
            </w:r>
          </w:p>
          <w:p w14:paraId="613E5744" w14:textId="77777777" w:rsidR="0090605A" w:rsidRPr="00C25669" w:rsidRDefault="0090605A" w:rsidP="0090605A">
            <w:pPr>
              <w:pStyle w:val="TAC"/>
              <w:rPr>
                <w:rFonts w:eastAsia="?? ??"/>
              </w:rPr>
            </w:pPr>
            <w:r w:rsidRPr="00C25669">
              <w:rPr>
                <w:position w:val="-12"/>
              </w:rPr>
              <w:t>restriction</w:t>
            </w:r>
          </w:p>
        </w:tc>
        <w:tc>
          <w:tcPr>
            <w:tcW w:w="1691" w:type="dxa"/>
            <w:vAlign w:val="center"/>
          </w:tcPr>
          <w:p w14:paraId="2FA6A46B" w14:textId="77777777" w:rsidR="0090605A" w:rsidRPr="00C25669" w:rsidRDefault="0090605A" w:rsidP="0090605A">
            <w:pPr>
              <w:pStyle w:val="TAC"/>
              <w:rPr>
                <w:rFonts w:eastAsia="?? ??"/>
              </w:rPr>
            </w:pPr>
            <w:r w:rsidRPr="00C25669">
              <w:t>2 layer CC</w:t>
            </w:r>
          </w:p>
        </w:tc>
        <w:tc>
          <w:tcPr>
            <w:tcW w:w="3600" w:type="dxa"/>
            <w:vAlign w:val="center"/>
          </w:tcPr>
          <w:p w14:paraId="26FE791C" w14:textId="77777777" w:rsidR="0090605A" w:rsidRPr="00C25669" w:rsidRDefault="0090605A" w:rsidP="0090605A">
            <w:pPr>
              <w:pStyle w:val="TAC"/>
              <w:rPr>
                <w:rFonts w:eastAsia="?? ??"/>
              </w:rPr>
            </w:pPr>
            <w:r w:rsidRPr="00C25669">
              <w:t>10</w:t>
            </w:r>
          </w:p>
        </w:tc>
      </w:tr>
      <w:tr w:rsidR="0090605A" w:rsidRPr="00C25669" w14:paraId="4899E081" w14:textId="77777777" w:rsidTr="0090605A">
        <w:trPr>
          <w:cantSplit/>
          <w:jc w:val="center"/>
        </w:trPr>
        <w:tc>
          <w:tcPr>
            <w:tcW w:w="2160" w:type="dxa"/>
            <w:vMerge/>
            <w:vAlign w:val="center"/>
          </w:tcPr>
          <w:p w14:paraId="39DB5C46" w14:textId="77777777" w:rsidR="0090605A" w:rsidRPr="00C25669" w:rsidRDefault="0090605A" w:rsidP="0090605A">
            <w:pPr>
              <w:pStyle w:val="TAC"/>
              <w:rPr>
                <w:rFonts w:eastAsia="?? ??"/>
              </w:rPr>
            </w:pPr>
          </w:p>
        </w:tc>
        <w:tc>
          <w:tcPr>
            <w:tcW w:w="1691" w:type="dxa"/>
            <w:vAlign w:val="center"/>
          </w:tcPr>
          <w:p w14:paraId="2F6FC3A5" w14:textId="77777777" w:rsidR="0090605A" w:rsidRPr="00C25669" w:rsidRDefault="0090605A" w:rsidP="0090605A">
            <w:pPr>
              <w:pStyle w:val="TAC"/>
              <w:rPr>
                <w:rFonts w:eastAsia="?? ??"/>
              </w:rPr>
            </w:pPr>
            <w:r w:rsidRPr="00C25669">
              <w:t>4 layer CC</w:t>
            </w:r>
          </w:p>
        </w:tc>
        <w:tc>
          <w:tcPr>
            <w:tcW w:w="3600" w:type="dxa"/>
            <w:vAlign w:val="center"/>
          </w:tcPr>
          <w:p w14:paraId="6DB15F17" w14:textId="77777777" w:rsidR="0090605A" w:rsidRPr="00C25669" w:rsidRDefault="0090605A" w:rsidP="0090605A">
            <w:pPr>
              <w:pStyle w:val="TAC"/>
              <w:rPr>
                <w:rFonts w:eastAsia="?? ??"/>
              </w:rPr>
            </w:pPr>
            <w:r w:rsidRPr="00C25669">
              <w:t>1000</w:t>
            </w:r>
          </w:p>
        </w:tc>
      </w:tr>
      <w:tr w:rsidR="0090605A" w:rsidRPr="00C25669" w14:paraId="59318BC8" w14:textId="77777777" w:rsidTr="0090605A">
        <w:trPr>
          <w:cantSplit/>
          <w:jc w:val="center"/>
        </w:trPr>
        <w:tc>
          <w:tcPr>
            <w:tcW w:w="2160" w:type="dxa"/>
            <w:vMerge w:val="restart"/>
            <w:vAlign w:val="center"/>
          </w:tcPr>
          <w:p w14:paraId="5246851C" w14:textId="77777777" w:rsidR="0090605A" w:rsidRPr="00C25669" w:rsidRDefault="0090605A" w:rsidP="0090605A">
            <w:pPr>
              <w:pStyle w:val="TAC"/>
              <w:rPr>
                <w:position w:val="-12"/>
              </w:rPr>
            </w:pPr>
            <w:r w:rsidRPr="00C25669">
              <w:rPr>
                <w:position w:val="-12"/>
              </w:rPr>
              <w:t>Downlink power</w:t>
            </w:r>
          </w:p>
          <w:p w14:paraId="766D719D" w14:textId="77777777" w:rsidR="0090605A" w:rsidRPr="00C25669" w:rsidRDefault="0090605A" w:rsidP="0090605A">
            <w:pPr>
              <w:pStyle w:val="TAC"/>
              <w:rPr>
                <w:rFonts w:eastAsia="?? ??"/>
              </w:rPr>
            </w:pPr>
            <w:r w:rsidRPr="00C25669">
              <w:rPr>
                <w:position w:val="-12"/>
              </w:rPr>
              <w:t>allocation</w:t>
            </w:r>
          </w:p>
        </w:tc>
        <w:tc>
          <w:tcPr>
            <w:tcW w:w="1691" w:type="dxa"/>
            <w:vAlign w:val="center"/>
          </w:tcPr>
          <w:p w14:paraId="5FAC8A32" w14:textId="77777777" w:rsidR="0090605A" w:rsidRPr="00C25669" w:rsidRDefault="0090605A" w:rsidP="0090605A">
            <w:pPr>
              <w:pStyle w:val="TAC"/>
              <w:rPr>
                <w:rFonts w:eastAsia="?? ??"/>
              </w:rPr>
            </w:pPr>
            <w:r w:rsidRPr="00C25669">
              <w:t>2 layer CC</w:t>
            </w:r>
          </w:p>
        </w:tc>
        <w:tc>
          <w:tcPr>
            <w:tcW w:w="3600" w:type="dxa"/>
            <w:vAlign w:val="center"/>
          </w:tcPr>
          <w:p w14:paraId="793E8B3C" w14:textId="77777777" w:rsidR="0090605A" w:rsidRPr="00C25669" w:rsidRDefault="0090605A" w:rsidP="0090605A">
            <w:pPr>
              <w:pStyle w:val="TAC"/>
              <w:rPr>
                <w:rFonts w:eastAsia="?? ??"/>
              </w:rPr>
            </w:pPr>
            <w:r w:rsidRPr="00C25669">
              <w:rPr>
                <w:bCs/>
              </w:rPr>
              <w:object w:dxaOrig="340" w:dyaOrig="340" w14:anchorId="25A02A4E">
                <v:shape id="_x0000_i1037" type="#_x0000_t75" style="width:14pt;height:14pt" o:ole="">
                  <v:imagedata r:id="rId41" o:title=""/>
                </v:shape>
                <o:OLEObject Type="Embed" ProgID="Equation.3" ShapeID="_x0000_i1037" DrawAspect="Content" ObjectID="_1637437245" r:id="rId42"/>
              </w:object>
            </w:r>
            <w:r w:rsidRPr="00C25669">
              <w:t xml:space="preserve"> = -3dB, </w:t>
            </w:r>
            <w:r w:rsidRPr="00C25669">
              <w:rPr>
                <w:bCs/>
              </w:rPr>
              <w:object w:dxaOrig="320" w:dyaOrig="340" w14:anchorId="030FED45">
                <v:shape id="_x0000_i1038" type="#_x0000_t75" style="width:11.5pt;height:14pt" o:ole="">
                  <v:imagedata r:id="rId43" o:title=""/>
                </v:shape>
                <o:OLEObject Type="Embed" ProgID="Equation.3" ShapeID="_x0000_i1038" DrawAspect="Content" ObjectID="_1637437246" r:id="rId44"/>
              </w:object>
            </w:r>
            <w:r w:rsidRPr="00C25669">
              <w:t xml:space="preserve"> = -3dB, </w:t>
            </w:r>
            <w:r w:rsidRPr="00C25669">
              <w:rPr>
                <w:bCs/>
              </w:rPr>
              <w:sym w:font="Symbol" w:char="F073"/>
            </w:r>
            <w:r w:rsidRPr="00C25669">
              <w:t xml:space="preserve"> = 0dB</w:t>
            </w:r>
          </w:p>
        </w:tc>
      </w:tr>
      <w:tr w:rsidR="0090605A" w:rsidRPr="00C25669" w14:paraId="1D96941A" w14:textId="77777777" w:rsidTr="0090605A">
        <w:trPr>
          <w:cantSplit/>
          <w:jc w:val="center"/>
        </w:trPr>
        <w:tc>
          <w:tcPr>
            <w:tcW w:w="2160" w:type="dxa"/>
            <w:vMerge/>
            <w:vAlign w:val="center"/>
          </w:tcPr>
          <w:p w14:paraId="5CCC6D5E" w14:textId="77777777" w:rsidR="0090605A" w:rsidRPr="00C25669" w:rsidRDefault="0090605A" w:rsidP="0090605A">
            <w:pPr>
              <w:pStyle w:val="TAL"/>
              <w:rPr>
                <w:rFonts w:eastAsia="?? ??"/>
                <w:b/>
              </w:rPr>
            </w:pPr>
          </w:p>
        </w:tc>
        <w:tc>
          <w:tcPr>
            <w:tcW w:w="1691" w:type="dxa"/>
            <w:vAlign w:val="center"/>
          </w:tcPr>
          <w:p w14:paraId="298C96B3" w14:textId="77777777" w:rsidR="0090605A" w:rsidRPr="00C25669" w:rsidRDefault="0090605A" w:rsidP="0090605A">
            <w:pPr>
              <w:pStyle w:val="TAC"/>
              <w:rPr>
                <w:rFonts w:eastAsia="?? ??"/>
              </w:rPr>
            </w:pPr>
            <w:r w:rsidRPr="00C25669">
              <w:t>4 layer CC</w:t>
            </w:r>
          </w:p>
        </w:tc>
        <w:tc>
          <w:tcPr>
            <w:tcW w:w="3600" w:type="dxa"/>
            <w:vAlign w:val="center"/>
          </w:tcPr>
          <w:p w14:paraId="117E2BEB" w14:textId="77777777" w:rsidR="0090605A" w:rsidRPr="00C25669" w:rsidRDefault="0090605A" w:rsidP="0090605A">
            <w:pPr>
              <w:pStyle w:val="TAC"/>
              <w:rPr>
                <w:rFonts w:eastAsia="?? ??"/>
              </w:rPr>
            </w:pPr>
            <w:r w:rsidRPr="00C25669">
              <w:rPr>
                <w:bCs/>
              </w:rPr>
              <w:object w:dxaOrig="340" w:dyaOrig="340" w14:anchorId="2D205538">
                <v:shape id="_x0000_i1039" type="#_x0000_t75" style="width:14pt;height:14pt" o:ole="">
                  <v:imagedata r:id="rId41" o:title=""/>
                </v:shape>
                <o:OLEObject Type="Embed" ProgID="Equation.3" ShapeID="_x0000_i1039" DrawAspect="Content" ObjectID="_1637437247" r:id="rId45"/>
              </w:object>
            </w:r>
            <w:r w:rsidRPr="00C25669">
              <w:t xml:space="preserve"> = -6dB, </w:t>
            </w:r>
            <w:r w:rsidRPr="00C25669">
              <w:rPr>
                <w:bCs/>
              </w:rPr>
              <w:object w:dxaOrig="320" w:dyaOrig="340" w14:anchorId="57B19D60">
                <v:shape id="_x0000_i1040" type="#_x0000_t75" style="width:11.5pt;height:14pt" o:ole="">
                  <v:imagedata r:id="rId43" o:title=""/>
                </v:shape>
                <o:OLEObject Type="Embed" ProgID="Equation.3" ShapeID="_x0000_i1040" DrawAspect="Content" ObjectID="_1637437248" r:id="rId46"/>
              </w:object>
            </w:r>
            <w:r w:rsidRPr="00C25669">
              <w:t xml:space="preserve"> = -6dB, </w:t>
            </w:r>
            <w:r w:rsidRPr="00C25669">
              <w:rPr>
                <w:bCs/>
              </w:rPr>
              <w:sym w:font="Symbol" w:char="F073"/>
            </w:r>
            <w:r w:rsidRPr="00C25669">
              <w:t xml:space="preserve"> = 3dB</w:t>
            </w:r>
          </w:p>
        </w:tc>
      </w:tr>
    </w:tbl>
    <w:p w14:paraId="34BC6F6E" w14:textId="77777777" w:rsidR="0090605A" w:rsidRPr="00C25669" w:rsidRDefault="0090605A" w:rsidP="0090605A">
      <w:pPr>
        <w:rPr>
          <w:rFonts w:eastAsia="SimSun"/>
          <w:i/>
          <w:lang w:eastAsia="zh-CN"/>
        </w:rPr>
      </w:pPr>
    </w:p>
    <w:p w14:paraId="3C0B9B77" w14:textId="77777777" w:rsidR="0090605A" w:rsidRPr="00C25669" w:rsidRDefault="0090605A" w:rsidP="0090605A">
      <w:pPr>
        <w:pStyle w:val="TH"/>
      </w:pPr>
      <w:r w:rsidRPr="00C25669">
        <w:lastRenderedPageBreak/>
        <w:t>Table 9.4B.1</w:t>
      </w:r>
      <w:r w:rsidR="00F43DB1" w:rsidRPr="00C25669">
        <w:t>.1.1</w:t>
      </w:r>
      <w:r w:rsidRPr="00C25669">
        <w:t>-2: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C25669" w14:paraId="730DD961" w14:textId="77777777" w:rsidTr="0090605A">
        <w:tc>
          <w:tcPr>
            <w:tcW w:w="1345" w:type="dxa"/>
            <w:vMerge w:val="restart"/>
            <w:shd w:val="clear" w:color="auto" w:fill="auto"/>
            <w:vAlign w:val="center"/>
          </w:tcPr>
          <w:p w14:paraId="2457E92B" w14:textId="77777777" w:rsidR="0090605A" w:rsidRPr="00C25669" w:rsidRDefault="0090605A" w:rsidP="0090605A">
            <w:pPr>
              <w:pStyle w:val="TAH"/>
            </w:pPr>
            <w:r w:rsidRPr="00C25669">
              <w:t>MIMO layer</w:t>
            </w:r>
          </w:p>
        </w:tc>
        <w:tc>
          <w:tcPr>
            <w:tcW w:w="1170" w:type="dxa"/>
            <w:vMerge w:val="restart"/>
            <w:shd w:val="clear" w:color="auto" w:fill="auto"/>
            <w:vAlign w:val="center"/>
          </w:tcPr>
          <w:p w14:paraId="5B98CE4B" w14:textId="77777777" w:rsidR="0090605A" w:rsidRPr="00C25669" w:rsidRDefault="0090605A" w:rsidP="0090605A">
            <w:pPr>
              <w:pStyle w:val="TAH"/>
            </w:pPr>
            <w:r w:rsidRPr="00C25669">
              <w:t>Bandwidth</w:t>
            </w:r>
          </w:p>
        </w:tc>
        <w:tc>
          <w:tcPr>
            <w:tcW w:w="7106" w:type="dxa"/>
            <w:gridSpan w:val="3"/>
            <w:shd w:val="clear" w:color="auto" w:fill="auto"/>
            <w:vAlign w:val="center"/>
          </w:tcPr>
          <w:p w14:paraId="102EEB84" w14:textId="77777777" w:rsidR="0090605A" w:rsidRPr="00C25669" w:rsidRDefault="0090605A" w:rsidP="0090605A">
            <w:pPr>
              <w:pStyle w:val="TAH"/>
            </w:pPr>
            <w:r w:rsidRPr="00C25669">
              <w:t>Reference channel</w:t>
            </w:r>
          </w:p>
        </w:tc>
      </w:tr>
      <w:tr w:rsidR="0090605A" w:rsidRPr="00C25669" w14:paraId="033CF4EC" w14:textId="77777777" w:rsidTr="0090605A">
        <w:tc>
          <w:tcPr>
            <w:tcW w:w="1345" w:type="dxa"/>
            <w:vMerge/>
            <w:shd w:val="clear" w:color="auto" w:fill="auto"/>
            <w:vAlign w:val="center"/>
          </w:tcPr>
          <w:p w14:paraId="75594171" w14:textId="77777777" w:rsidR="0090605A" w:rsidRPr="00C25669" w:rsidRDefault="0090605A" w:rsidP="0090605A">
            <w:pPr>
              <w:pStyle w:val="TAH"/>
            </w:pPr>
          </w:p>
        </w:tc>
        <w:tc>
          <w:tcPr>
            <w:tcW w:w="1170" w:type="dxa"/>
            <w:vMerge/>
            <w:shd w:val="clear" w:color="auto" w:fill="auto"/>
            <w:vAlign w:val="center"/>
          </w:tcPr>
          <w:p w14:paraId="7C3078C5" w14:textId="77777777" w:rsidR="0090605A" w:rsidRPr="00C25669" w:rsidRDefault="0090605A" w:rsidP="0090605A">
            <w:pPr>
              <w:pStyle w:val="TAH"/>
            </w:pPr>
          </w:p>
        </w:tc>
        <w:tc>
          <w:tcPr>
            <w:tcW w:w="2368" w:type="dxa"/>
            <w:shd w:val="clear" w:color="auto" w:fill="auto"/>
            <w:vAlign w:val="center"/>
          </w:tcPr>
          <w:p w14:paraId="6A960CFC" w14:textId="77777777" w:rsidR="0090605A" w:rsidRPr="00C25669" w:rsidRDefault="0090605A" w:rsidP="0090605A">
            <w:pPr>
              <w:pStyle w:val="TAH"/>
            </w:pPr>
            <w:r w:rsidRPr="00C25669">
              <w:t>64QAM</w:t>
            </w:r>
          </w:p>
        </w:tc>
        <w:tc>
          <w:tcPr>
            <w:tcW w:w="2369" w:type="dxa"/>
          </w:tcPr>
          <w:p w14:paraId="197CFD49" w14:textId="77777777" w:rsidR="0090605A" w:rsidRPr="00C25669" w:rsidRDefault="0090605A" w:rsidP="0090605A">
            <w:pPr>
              <w:pStyle w:val="TAH"/>
            </w:pPr>
            <w:r w:rsidRPr="00C25669">
              <w:t>256QAM</w:t>
            </w:r>
          </w:p>
        </w:tc>
        <w:tc>
          <w:tcPr>
            <w:tcW w:w="2369" w:type="dxa"/>
          </w:tcPr>
          <w:p w14:paraId="6B0D95E9" w14:textId="77777777" w:rsidR="0090605A" w:rsidRPr="00C25669" w:rsidRDefault="0090605A" w:rsidP="0090605A">
            <w:pPr>
              <w:pStyle w:val="TAH"/>
            </w:pPr>
            <w:r w:rsidRPr="00C25669">
              <w:t>1024QAM</w:t>
            </w:r>
          </w:p>
        </w:tc>
      </w:tr>
      <w:tr w:rsidR="0090605A" w:rsidRPr="00C25669" w14:paraId="48434254" w14:textId="77777777" w:rsidTr="0090605A">
        <w:tc>
          <w:tcPr>
            <w:tcW w:w="1345" w:type="dxa"/>
            <w:vMerge w:val="restart"/>
            <w:shd w:val="clear" w:color="auto" w:fill="auto"/>
            <w:vAlign w:val="center"/>
          </w:tcPr>
          <w:p w14:paraId="548CBD27" w14:textId="77777777" w:rsidR="0090605A" w:rsidRPr="00C25669" w:rsidRDefault="0090605A" w:rsidP="0090605A">
            <w:pPr>
              <w:pStyle w:val="TAC"/>
            </w:pPr>
            <w:r w:rsidRPr="00C25669">
              <w:t>2 layer</w:t>
            </w:r>
          </w:p>
        </w:tc>
        <w:tc>
          <w:tcPr>
            <w:tcW w:w="1170" w:type="dxa"/>
            <w:shd w:val="clear" w:color="auto" w:fill="auto"/>
            <w:vAlign w:val="center"/>
          </w:tcPr>
          <w:p w14:paraId="36415C95" w14:textId="77777777" w:rsidR="0090605A" w:rsidRPr="00C25669" w:rsidRDefault="0090605A" w:rsidP="0090605A">
            <w:pPr>
              <w:pStyle w:val="TAC"/>
            </w:pPr>
            <w:r w:rsidRPr="00C25669">
              <w:t>5</w:t>
            </w:r>
          </w:p>
        </w:tc>
        <w:tc>
          <w:tcPr>
            <w:tcW w:w="2368" w:type="dxa"/>
            <w:shd w:val="clear" w:color="auto" w:fill="auto"/>
            <w:vAlign w:val="center"/>
          </w:tcPr>
          <w:p w14:paraId="0489A1B1" w14:textId="77777777" w:rsidR="0090605A" w:rsidRPr="00C25669" w:rsidRDefault="0090605A" w:rsidP="0090605A">
            <w:pPr>
              <w:pStyle w:val="TAC"/>
            </w:pPr>
            <w:r w:rsidRPr="00C25669">
              <w:t>R.PDSCH.4-1.1 FDD</w:t>
            </w:r>
          </w:p>
        </w:tc>
        <w:tc>
          <w:tcPr>
            <w:tcW w:w="2369" w:type="dxa"/>
            <w:vAlign w:val="center"/>
          </w:tcPr>
          <w:p w14:paraId="2F0CA372" w14:textId="77777777" w:rsidR="0090605A" w:rsidRPr="00C25669" w:rsidRDefault="0090605A" w:rsidP="0090605A">
            <w:pPr>
              <w:pStyle w:val="TAC"/>
            </w:pPr>
            <w:r w:rsidRPr="00C25669">
              <w:t>R.PDSCH.4-3.1 FDD</w:t>
            </w:r>
          </w:p>
        </w:tc>
        <w:tc>
          <w:tcPr>
            <w:tcW w:w="2369" w:type="dxa"/>
          </w:tcPr>
          <w:p w14:paraId="12E72355" w14:textId="77777777" w:rsidR="0090605A" w:rsidRPr="00C25669" w:rsidRDefault="0090605A" w:rsidP="0090605A">
            <w:pPr>
              <w:pStyle w:val="TAC"/>
            </w:pPr>
            <w:r w:rsidRPr="00C25669">
              <w:t>R.PDSCH.4-5.1 FDD</w:t>
            </w:r>
          </w:p>
        </w:tc>
      </w:tr>
      <w:tr w:rsidR="0090605A" w:rsidRPr="00C25669" w14:paraId="55D107BC" w14:textId="77777777" w:rsidTr="0090605A">
        <w:tc>
          <w:tcPr>
            <w:tcW w:w="1345" w:type="dxa"/>
            <w:vMerge/>
            <w:shd w:val="clear" w:color="auto" w:fill="auto"/>
          </w:tcPr>
          <w:p w14:paraId="5754712C" w14:textId="77777777" w:rsidR="0090605A" w:rsidRPr="00C25669" w:rsidRDefault="0090605A" w:rsidP="0090605A">
            <w:pPr>
              <w:pStyle w:val="TAC"/>
            </w:pPr>
          </w:p>
        </w:tc>
        <w:tc>
          <w:tcPr>
            <w:tcW w:w="1170" w:type="dxa"/>
            <w:shd w:val="clear" w:color="auto" w:fill="auto"/>
            <w:vAlign w:val="center"/>
          </w:tcPr>
          <w:p w14:paraId="5D868AF6" w14:textId="77777777" w:rsidR="0090605A" w:rsidRPr="00C25669" w:rsidRDefault="0090605A" w:rsidP="0090605A">
            <w:pPr>
              <w:pStyle w:val="TAC"/>
            </w:pPr>
            <w:r w:rsidRPr="00C25669">
              <w:t>10</w:t>
            </w:r>
          </w:p>
        </w:tc>
        <w:tc>
          <w:tcPr>
            <w:tcW w:w="2368" w:type="dxa"/>
            <w:shd w:val="clear" w:color="auto" w:fill="auto"/>
            <w:vAlign w:val="center"/>
          </w:tcPr>
          <w:p w14:paraId="0D8DE160" w14:textId="77777777" w:rsidR="0090605A" w:rsidRPr="00C25669" w:rsidRDefault="0090605A" w:rsidP="0090605A">
            <w:pPr>
              <w:pStyle w:val="TAC"/>
            </w:pPr>
            <w:r w:rsidRPr="00C25669">
              <w:t>R.PDSCH.4-1.2 FDD</w:t>
            </w:r>
          </w:p>
        </w:tc>
        <w:tc>
          <w:tcPr>
            <w:tcW w:w="2369" w:type="dxa"/>
            <w:vAlign w:val="center"/>
          </w:tcPr>
          <w:p w14:paraId="170BE9D5" w14:textId="77777777" w:rsidR="0090605A" w:rsidRPr="00C25669" w:rsidRDefault="0090605A" w:rsidP="0090605A">
            <w:pPr>
              <w:pStyle w:val="TAC"/>
            </w:pPr>
            <w:r w:rsidRPr="00C25669">
              <w:t>R.PDSCH.4-3.2 FDD</w:t>
            </w:r>
          </w:p>
        </w:tc>
        <w:tc>
          <w:tcPr>
            <w:tcW w:w="2369" w:type="dxa"/>
          </w:tcPr>
          <w:p w14:paraId="3F164E92" w14:textId="77777777" w:rsidR="0090605A" w:rsidRPr="00C25669" w:rsidRDefault="0090605A" w:rsidP="0090605A">
            <w:pPr>
              <w:pStyle w:val="TAC"/>
            </w:pPr>
            <w:r w:rsidRPr="00C25669">
              <w:t>R.PDSCH.4-5.2 FDD</w:t>
            </w:r>
          </w:p>
        </w:tc>
      </w:tr>
      <w:tr w:rsidR="0090605A" w:rsidRPr="00C25669" w14:paraId="3082BF28" w14:textId="77777777" w:rsidTr="0090605A">
        <w:tc>
          <w:tcPr>
            <w:tcW w:w="1345" w:type="dxa"/>
            <w:vMerge/>
            <w:shd w:val="clear" w:color="auto" w:fill="auto"/>
          </w:tcPr>
          <w:p w14:paraId="4F22A930" w14:textId="77777777" w:rsidR="0090605A" w:rsidRPr="00C25669" w:rsidRDefault="0090605A" w:rsidP="0090605A">
            <w:pPr>
              <w:pStyle w:val="TAC"/>
            </w:pPr>
          </w:p>
        </w:tc>
        <w:tc>
          <w:tcPr>
            <w:tcW w:w="1170" w:type="dxa"/>
            <w:shd w:val="clear" w:color="auto" w:fill="auto"/>
            <w:vAlign w:val="center"/>
          </w:tcPr>
          <w:p w14:paraId="7FC173DF" w14:textId="77777777" w:rsidR="0090605A" w:rsidRPr="00C25669" w:rsidRDefault="0090605A" w:rsidP="0090605A">
            <w:pPr>
              <w:pStyle w:val="TAC"/>
            </w:pPr>
            <w:r w:rsidRPr="00C25669">
              <w:t>15</w:t>
            </w:r>
          </w:p>
        </w:tc>
        <w:tc>
          <w:tcPr>
            <w:tcW w:w="2368" w:type="dxa"/>
            <w:shd w:val="clear" w:color="auto" w:fill="auto"/>
            <w:vAlign w:val="center"/>
          </w:tcPr>
          <w:p w14:paraId="3B871F42" w14:textId="77777777" w:rsidR="0090605A" w:rsidRPr="00C25669" w:rsidRDefault="0090605A" w:rsidP="0090605A">
            <w:pPr>
              <w:pStyle w:val="TAC"/>
            </w:pPr>
            <w:r w:rsidRPr="00C25669">
              <w:t>R.PDSCH.4-1.3 FDD</w:t>
            </w:r>
          </w:p>
        </w:tc>
        <w:tc>
          <w:tcPr>
            <w:tcW w:w="2369" w:type="dxa"/>
            <w:vAlign w:val="center"/>
          </w:tcPr>
          <w:p w14:paraId="49C6FA85" w14:textId="77777777" w:rsidR="0090605A" w:rsidRPr="00C25669" w:rsidRDefault="0090605A" w:rsidP="0090605A">
            <w:pPr>
              <w:pStyle w:val="TAC"/>
            </w:pPr>
            <w:r w:rsidRPr="00C25669">
              <w:t>R.PDSCH.4-3.3 FDD</w:t>
            </w:r>
          </w:p>
        </w:tc>
        <w:tc>
          <w:tcPr>
            <w:tcW w:w="2369" w:type="dxa"/>
          </w:tcPr>
          <w:p w14:paraId="7185AE75" w14:textId="77777777" w:rsidR="0090605A" w:rsidRPr="00C25669" w:rsidRDefault="0090605A" w:rsidP="0090605A">
            <w:pPr>
              <w:pStyle w:val="TAC"/>
            </w:pPr>
            <w:r w:rsidRPr="00C25669">
              <w:t>R.PDSCH.4-5.3 FDD</w:t>
            </w:r>
          </w:p>
        </w:tc>
      </w:tr>
      <w:tr w:rsidR="0090605A" w:rsidRPr="00C25669" w14:paraId="1E767BC2" w14:textId="77777777" w:rsidTr="0090605A">
        <w:tc>
          <w:tcPr>
            <w:tcW w:w="1345" w:type="dxa"/>
            <w:vMerge/>
            <w:shd w:val="clear" w:color="auto" w:fill="auto"/>
          </w:tcPr>
          <w:p w14:paraId="22EC36BA" w14:textId="77777777" w:rsidR="0090605A" w:rsidRPr="00C25669" w:rsidRDefault="0090605A" w:rsidP="0090605A">
            <w:pPr>
              <w:pStyle w:val="TAC"/>
            </w:pPr>
          </w:p>
        </w:tc>
        <w:tc>
          <w:tcPr>
            <w:tcW w:w="1170" w:type="dxa"/>
            <w:shd w:val="clear" w:color="auto" w:fill="auto"/>
            <w:vAlign w:val="center"/>
          </w:tcPr>
          <w:p w14:paraId="5AFC4533" w14:textId="77777777" w:rsidR="0090605A" w:rsidRPr="00C25669" w:rsidRDefault="0090605A" w:rsidP="0090605A">
            <w:pPr>
              <w:pStyle w:val="TAC"/>
            </w:pPr>
            <w:r w:rsidRPr="00C25669">
              <w:t>20</w:t>
            </w:r>
          </w:p>
        </w:tc>
        <w:tc>
          <w:tcPr>
            <w:tcW w:w="2368" w:type="dxa"/>
            <w:shd w:val="clear" w:color="auto" w:fill="auto"/>
            <w:vAlign w:val="center"/>
          </w:tcPr>
          <w:p w14:paraId="1AF7A83F" w14:textId="77777777" w:rsidR="0090605A" w:rsidRPr="00C25669" w:rsidRDefault="0090605A" w:rsidP="0090605A">
            <w:pPr>
              <w:pStyle w:val="TAC"/>
            </w:pPr>
            <w:r w:rsidRPr="00C25669">
              <w:t>R.PDSCH.4-1.4 FDD</w:t>
            </w:r>
          </w:p>
        </w:tc>
        <w:tc>
          <w:tcPr>
            <w:tcW w:w="2369" w:type="dxa"/>
            <w:vAlign w:val="center"/>
          </w:tcPr>
          <w:p w14:paraId="29FE2FE3" w14:textId="77777777" w:rsidR="0090605A" w:rsidRPr="00C25669" w:rsidRDefault="0090605A" w:rsidP="0090605A">
            <w:pPr>
              <w:pStyle w:val="TAC"/>
            </w:pPr>
            <w:r w:rsidRPr="00C25669">
              <w:t>R.PDSCH.4-3.4 FDD</w:t>
            </w:r>
          </w:p>
        </w:tc>
        <w:tc>
          <w:tcPr>
            <w:tcW w:w="2369" w:type="dxa"/>
          </w:tcPr>
          <w:p w14:paraId="177FD762" w14:textId="77777777" w:rsidR="0090605A" w:rsidRPr="00C25669" w:rsidRDefault="0090605A" w:rsidP="0090605A">
            <w:pPr>
              <w:pStyle w:val="TAC"/>
            </w:pPr>
            <w:r w:rsidRPr="00C25669">
              <w:t>R.PDSCH.4-5.4 FDD</w:t>
            </w:r>
          </w:p>
        </w:tc>
      </w:tr>
      <w:tr w:rsidR="0090605A" w:rsidRPr="00C25669" w14:paraId="74B65368" w14:textId="77777777" w:rsidTr="0090605A">
        <w:tc>
          <w:tcPr>
            <w:tcW w:w="1345" w:type="dxa"/>
            <w:vMerge w:val="restart"/>
            <w:shd w:val="clear" w:color="auto" w:fill="auto"/>
            <w:vAlign w:val="center"/>
          </w:tcPr>
          <w:p w14:paraId="42767AF2" w14:textId="77777777" w:rsidR="0090605A" w:rsidRPr="00C25669" w:rsidRDefault="0090605A" w:rsidP="0090605A">
            <w:pPr>
              <w:pStyle w:val="TAC"/>
            </w:pPr>
            <w:r w:rsidRPr="00C25669">
              <w:t>4 layer</w:t>
            </w:r>
          </w:p>
        </w:tc>
        <w:tc>
          <w:tcPr>
            <w:tcW w:w="1170" w:type="dxa"/>
            <w:shd w:val="clear" w:color="auto" w:fill="auto"/>
            <w:vAlign w:val="center"/>
          </w:tcPr>
          <w:p w14:paraId="56577BF7" w14:textId="77777777" w:rsidR="0090605A" w:rsidRPr="00C25669" w:rsidRDefault="0090605A" w:rsidP="0090605A">
            <w:pPr>
              <w:pStyle w:val="TAC"/>
            </w:pPr>
            <w:r w:rsidRPr="00C25669">
              <w:rPr>
                <w:rFonts w:cs="Arial" w:hint="eastAsia"/>
                <w:lang w:eastAsia="zh-CN"/>
              </w:rPr>
              <w:t>5</w:t>
            </w:r>
          </w:p>
        </w:tc>
        <w:tc>
          <w:tcPr>
            <w:tcW w:w="2368" w:type="dxa"/>
            <w:shd w:val="clear" w:color="auto" w:fill="auto"/>
            <w:vAlign w:val="center"/>
          </w:tcPr>
          <w:p w14:paraId="753B9BB4" w14:textId="77777777" w:rsidR="0090605A" w:rsidRPr="00C25669" w:rsidRDefault="0090605A" w:rsidP="0090605A">
            <w:pPr>
              <w:pStyle w:val="TAC"/>
            </w:pPr>
            <w:r w:rsidRPr="00C25669">
              <w:t>R.PDSCH.4-2.1 FDD</w:t>
            </w:r>
          </w:p>
        </w:tc>
        <w:tc>
          <w:tcPr>
            <w:tcW w:w="2369" w:type="dxa"/>
            <w:vAlign w:val="center"/>
          </w:tcPr>
          <w:p w14:paraId="0AD13497" w14:textId="77777777" w:rsidR="0090605A" w:rsidRPr="00C25669" w:rsidRDefault="0090605A" w:rsidP="0090605A">
            <w:pPr>
              <w:pStyle w:val="TAC"/>
            </w:pPr>
            <w:r w:rsidRPr="00C25669">
              <w:t>R.PDSCH.4-4.1 FDD</w:t>
            </w:r>
          </w:p>
        </w:tc>
        <w:tc>
          <w:tcPr>
            <w:tcW w:w="2369" w:type="dxa"/>
          </w:tcPr>
          <w:p w14:paraId="16DB436C" w14:textId="77777777" w:rsidR="0090605A" w:rsidRPr="00C25669" w:rsidRDefault="0090605A" w:rsidP="0090605A">
            <w:pPr>
              <w:pStyle w:val="TAC"/>
            </w:pPr>
            <w:r w:rsidRPr="00C25669">
              <w:t>R.PDSCH.4-6.1 FDD</w:t>
            </w:r>
          </w:p>
        </w:tc>
      </w:tr>
      <w:tr w:rsidR="0090605A" w:rsidRPr="00C25669" w14:paraId="1381B73E" w14:textId="77777777" w:rsidTr="0090605A">
        <w:tc>
          <w:tcPr>
            <w:tcW w:w="1345" w:type="dxa"/>
            <w:vMerge/>
            <w:shd w:val="clear" w:color="auto" w:fill="auto"/>
          </w:tcPr>
          <w:p w14:paraId="11AAC06F" w14:textId="77777777" w:rsidR="0090605A" w:rsidRPr="00C25669" w:rsidRDefault="0090605A" w:rsidP="0090605A">
            <w:pPr>
              <w:pStyle w:val="TAC"/>
            </w:pPr>
          </w:p>
        </w:tc>
        <w:tc>
          <w:tcPr>
            <w:tcW w:w="1170" w:type="dxa"/>
            <w:shd w:val="clear" w:color="auto" w:fill="auto"/>
            <w:vAlign w:val="center"/>
          </w:tcPr>
          <w:p w14:paraId="5EA51B58" w14:textId="77777777" w:rsidR="0090605A" w:rsidRPr="00C25669" w:rsidRDefault="0090605A" w:rsidP="0090605A">
            <w:pPr>
              <w:pStyle w:val="TAC"/>
            </w:pPr>
            <w:r w:rsidRPr="00C25669">
              <w:rPr>
                <w:rFonts w:cs="Arial" w:hint="eastAsia"/>
                <w:lang w:eastAsia="zh-CN"/>
              </w:rPr>
              <w:t>10</w:t>
            </w:r>
          </w:p>
        </w:tc>
        <w:tc>
          <w:tcPr>
            <w:tcW w:w="2368" w:type="dxa"/>
            <w:shd w:val="clear" w:color="auto" w:fill="auto"/>
            <w:vAlign w:val="center"/>
          </w:tcPr>
          <w:p w14:paraId="7F16E192" w14:textId="77777777" w:rsidR="0090605A" w:rsidRPr="00C25669" w:rsidRDefault="0090605A" w:rsidP="0090605A">
            <w:pPr>
              <w:pStyle w:val="TAC"/>
            </w:pPr>
            <w:r w:rsidRPr="00C25669">
              <w:t>R.PDSCH.4-2.2 FDD</w:t>
            </w:r>
          </w:p>
        </w:tc>
        <w:tc>
          <w:tcPr>
            <w:tcW w:w="2369" w:type="dxa"/>
            <w:vAlign w:val="center"/>
          </w:tcPr>
          <w:p w14:paraId="2BD89FBE" w14:textId="77777777" w:rsidR="0090605A" w:rsidRPr="00C25669" w:rsidRDefault="0090605A" w:rsidP="0090605A">
            <w:pPr>
              <w:pStyle w:val="TAC"/>
            </w:pPr>
            <w:r w:rsidRPr="00C25669">
              <w:t>R.PDSCH.4-4.2 FDD</w:t>
            </w:r>
          </w:p>
        </w:tc>
        <w:tc>
          <w:tcPr>
            <w:tcW w:w="2369" w:type="dxa"/>
          </w:tcPr>
          <w:p w14:paraId="3074FFAF" w14:textId="77777777" w:rsidR="0090605A" w:rsidRPr="00C25669" w:rsidRDefault="0090605A" w:rsidP="0090605A">
            <w:pPr>
              <w:pStyle w:val="TAC"/>
            </w:pPr>
            <w:r w:rsidRPr="00C25669">
              <w:t>R.PDSCH.4-6.2 FDD</w:t>
            </w:r>
          </w:p>
        </w:tc>
      </w:tr>
      <w:tr w:rsidR="0090605A" w:rsidRPr="00C25669" w14:paraId="7EAA3A5E" w14:textId="77777777" w:rsidTr="0090605A">
        <w:tc>
          <w:tcPr>
            <w:tcW w:w="1345" w:type="dxa"/>
            <w:vMerge/>
            <w:shd w:val="clear" w:color="auto" w:fill="auto"/>
          </w:tcPr>
          <w:p w14:paraId="725F70C1" w14:textId="77777777" w:rsidR="0090605A" w:rsidRPr="00C25669" w:rsidRDefault="0090605A" w:rsidP="0090605A">
            <w:pPr>
              <w:pStyle w:val="TAC"/>
            </w:pPr>
          </w:p>
        </w:tc>
        <w:tc>
          <w:tcPr>
            <w:tcW w:w="1170" w:type="dxa"/>
            <w:shd w:val="clear" w:color="auto" w:fill="auto"/>
            <w:vAlign w:val="center"/>
          </w:tcPr>
          <w:p w14:paraId="527594E6" w14:textId="77777777" w:rsidR="0090605A" w:rsidRPr="00C25669" w:rsidRDefault="0090605A" w:rsidP="0090605A">
            <w:pPr>
              <w:pStyle w:val="TAC"/>
            </w:pPr>
            <w:r w:rsidRPr="00C25669">
              <w:rPr>
                <w:rFonts w:cs="Arial" w:hint="eastAsia"/>
                <w:lang w:eastAsia="zh-CN"/>
              </w:rPr>
              <w:t>15</w:t>
            </w:r>
          </w:p>
        </w:tc>
        <w:tc>
          <w:tcPr>
            <w:tcW w:w="2368" w:type="dxa"/>
            <w:shd w:val="clear" w:color="auto" w:fill="auto"/>
            <w:vAlign w:val="center"/>
          </w:tcPr>
          <w:p w14:paraId="03DE0DE8" w14:textId="77777777" w:rsidR="0090605A" w:rsidRPr="00C25669" w:rsidRDefault="0090605A" w:rsidP="0090605A">
            <w:pPr>
              <w:pStyle w:val="TAC"/>
            </w:pPr>
            <w:r w:rsidRPr="00C25669">
              <w:t>R.PDSCH.4-2.3 FDD</w:t>
            </w:r>
          </w:p>
        </w:tc>
        <w:tc>
          <w:tcPr>
            <w:tcW w:w="2369" w:type="dxa"/>
            <w:vAlign w:val="center"/>
          </w:tcPr>
          <w:p w14:paraId="78C8224B" w14:textId="77777777" w:rsidR="0090605A" w:rsidRPr="00C25669" w:rsidRDefault="0090605A" w:rsidP="0090605A">
            <w:pPr>
              <w:pStyle w:val="TAC"/>
            </w:pPr>
            <w:r w:rsidRPr="00C25669">
              <w:t>R.PDSCH.4-4.3 FDD</w:t>
            </w:r>
          </w:p>
        </w:tc>
        <w:tc>
          <w:tcPr>
            <w:tcW w:w="2369" w:type="dxa"/>
          </w:tcPr>
          <w:p w14:paraId="30D88D1C" w14:textId="77777777" w:rsidR="0090605A" w:rsidRPr="00C25669" w:rsidRDefault="0090605A" w:rsidP="0090605A">
            <w:pPr>
              <w:pStyle w:val="TAC"/>
            </w:pPr>
            <w:r w:rsidRPr="00C25669">
              <w:t>R.PDSCH.4-6.3 FDD</w:t>
            </w:r>
          </w:p>
        </w:tc>
      </w:tr>
      <w:tr w:rsidR="0090605A" w:rsidRPr="00C25669" w14:paraId="5B929F9B" w14:textId="77777777" w:rsidTr="0090605A">
        <w:tc>
          <w:tcPr>
            <w:tcW w:w="1345" w:type="dxa"/>
            <w:vMerge/>
            <w:shd w:val="clear" w:color="auto" w:fill="auto"/>
          </w:tcPr>
          <w:p w14:paraId="638E2820" w14:textId="77777777" w:rsidR="0090605A" w:rsidRPr="00C25669" w:rsidRDefault="0090605A" w:rsidP="0090605A">
            <w:pPr>
              <w:pStyle w:val="TAC"/>
            </w:pPr>
          </w:p>
        </w:tc>
        <w:tc>
          <w:tcPr>
            <w:tcW w:w="1170" w:type="dxa"/>
            <w:shd w:val="clear" w:color="auto" w:fill="auto"/>
            <w:vAlign w:val="center"/>
          </w:tcPr>
          <w:p w14:paraId="5FA636C1" w14:textId="77777777" w:rsidR="0090605A" w:rsidRPr="00C25669" w:rsidRDefault="0090605A" w:rsidP="0090605A">
            <w:pPr>
              <w:pStyle w:val="TAC"/>
            </w:pPr>
            <w:r w:rsidRPr="00C25669">
              <w:rPr>
                <w:rFonts w:cs="Arial" w:hint="eastAsia"/>
                <w:lang w:eastAsia="zh-CN"/>
              </w:rPr>
              <w:t>20</w:t>
            </w:r>
          </w:p>
        </w:tc>
        <w:tc>
          <w:tcPr>
            <w:tcW w:w="2368" w:type="dxa"/>
            <w:shd w:val="clear" w:color="auto" w:fill="auto"/>
            <w:vAlign w:val="center"/>
          </w:tcPr>
          <w:p w14:paraId="068F6FDF" w14:textId="77777777" w:rsidR="0090605A" w:rsidRPr="00C25669" w:rsidRDefault="0090605A" w:rsidP="0090605A">
            <w:pPr>
              <w:pStyle w:val="TAC"/>
            </w:pPr>
            <w:r w:rsidRPr="00C25669">
              <w:t>R.PDSCH.4-2.4 FDD</w:t>
            </w:r>
          </w:p>
        </w:tc>
        <w:tc>
          <w:tcPr>
            <w:tcW w:w="2369" w:type="dxa"/>
            <w:vAlign w:val="center"/>
          </w:tcPr>
          <w:p w14:paraId="47C364C0" w14:textId="77777777" w:rsidR="0090605A" w:rsidRPr="00C25669" w:rsidRDefault="0090605A" w:rsidP="0090605A">
            <w:pPr>
              <w:pStyle w:val="TAC"/>
            </w:pPr>
            <w:r w:rsidRPr="00C25669">
              <w:t>R.PDSCH.4-4.4 FDD</w:t>
            </w:r>
          </w:p>
        </w:tc>
        <w:tc>
          <w:tcPr>
            <w:tcW w:w="2369" w:type="dxa"/>
          </w:tcPr>
          <w:p w14:paraId="2DFCF012" w14:textId="77777777" w:rsidR="0090605A" w:rsidRPr="00C25669" w:rsidRDefault="0090605A" w:rsidP="0090605A">
            <w:pPr>
              <w:pStyle w:val="TAC"/>
            </w:pPr>
            <w:r w:rsidRPr="00C25669">
              <w:t>R.PDSCH.4-6.4 FDD</w:t>
            </w:r>
          </w:p>
        </w:tc>
      </w:tr>
    </w:tbl>
    <w:p w14:paraId="2301D893" w14:textId="77777777" w:rsidR="0090605A" w:rsidRPr="00C25669" w:rsidRDefault="0090605A" w:rsidP="0090605A">
      <w:pPr>
        <w:rPr>
          <w:rFonts w:eastAsia="SimSun"/>
          <w:i/>
          <w:lang w:eastAsia="zh-CN"/>
        </w:rPr>
      </w:pPr>
    </w:p>
    <w:p w14:paraId="18DE3C06" w14:textId="77777777" w:rsidR="0090605A" w:rsidRPr="00C25669" w:rsidRDefault="0090605A" w:rsidP="0090605A">
      <w:pPr>
        <w:pStyle w:val="TH"/>
      </w:pPr>
      <w:r w:rsidRPr="00C25669">
        <w:t>Table 9.4B.1</w:t>
      </w:r>
      <w:r w:rsidR="00F43DB1" w:rsidRPr="00C25669">
        <w:t>.1.1</w:t>
      </w:r>
      <w:r w:rsidRPr="00C25669">
        <w:t>-3: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90605A" w:rsidRPr="00C25669" w14:paraId="617B0268" w14:textId="77777777" w:rsidTr="0090605A">
        <w:tc>
          <w:tcPr>
            <w:tcW w:w="1345" w:type="dxa"/>
            <w:vMerge w:val="restart"/>
            <w:shd w:val="clear" w:color="auto" w:fill="auto"/>
            <w:vAlign w:val="center"/>
          </w:tcPr>
          <w:p w14:paraId="20B163A2" w14:textId="77777777" w:rsidR="0090605A" w:rsidRPr="00C25669" w:rsidRDefault="0090605A" w:rsidP="0090605A">
            <w:pPr>
              <w:pStyle w:val="TAH"/>
            </w:pPr>
            <w:r w:rsidRPr="00C25669">
              <w:t>MIMO layer</w:t>
            </w:r>
          </w:p>
        </w:tc>
        <w:tc>
          <w:tcPr>
            <w:tcW w:w="1170" w:type="dxa"/>
            <w:vMerge w:val="restart"/>
            <w:shd w:val="clear" w:color="auto" w:fill="auto"/>
            <w:vAlign w:val="center"/>
          </w:tcPr>
          <w:p w14:paraId="50481332" w14:textId="77777777" w:rsidR="0090605A" w:rsidRPr="00C25669" w:rsidRDefault="0090605A" w:rsidP="0090605A">
            <w:pPr>
              <w:pStyle w:val="TAH"/>
            </w:pPr>
            <w:r w:rsidRPr="00C25669">
              <w:t>Bandwidth</w:t>
            </w:r>
          </w:p>
        </w:tc>
        <w:tc>
          <w:tcPr>
            <w:tcW w:w="7106" w:type="dxa"/>
            <w:gridSpan w:val="3"/>
            <w:shd w:val="clear" w:color="auto" w:fill="auto"/>
            <w:vAlign w:val="center"/>
          </w:tcPr>
          <w:p w14:paraId="78153ABB" w14:textId="77777777" w:rsidR="0090605A" w:rsidRPr="00C25669" w:rsidRDefault="0090605A" w:rsidP="0090605A">
            <w:pPr>
              <w:pStyle w:val="TAH"/>
            </w:pPr>
            <w:r w:rsidRPr="00C25669">
              <w:t>Reference channel</w:t>
            </w:r>
          </w:p>
        </w:tc>
      </w:tr>
      <w:tr w:rsidR="0090605A" w:rsidRPr="00C25669" w14:paraId="7D8869C6" w14:textId="77777777" w:rsidTr="0090605A">
        <w:tc>
          <w:tcPr>
            <w:tcW w:w="1345" w:type="dxa"/>
            <w:vMerge/>
            <w:shd w:val="clear" w:color="auto" w:fill="auto"/>
            <w:vAlign w:val="center"/>
          </w:tcPr>
          <w:p w14:paraId="47182DF7" w14:textId="77777777" w:rsidR="0090605A" w:rsidRPr="00C25669" w:rsidRDefault="0090605A" w:rsidP="0090605A">
            <w:pPr>
              <w:pStyle w:val="TAH"/>
            </w:pPr>
          </w:p>
        </w:tc>
        <w:tc>
          <w:tcPr>
            <w:tcW w:w="1170" w:type="dxa"/>
            <w:vMerge/>
            <w:shd w:val="clear" w:color="auto" w:fill="auto"/>
            <w:vAlign w:val="center"/>
          </w:tcPr>
          <w:p w14:paraId="05A842F0" w14:textId="77777777" w:rsidR="0090605A" w:rsidRPr="00C25669" w:rsidRDefault="0090605A" w:rsidP="0090605A">
            <w:pPr>
              <w:pStyle w:val="TAH"/>
            </w:pPr>
          </w:p>
        </w:tc>
        <w:tc>
          <w:tcPr>
            <w:tcW w:w="2368" w:type="dxa"/>
            <w:shd w:val="clear" w:color="auto" w:fill="auto"/>
            <w:vAlign w:val="center"/>
          </w:tcPr>
          <w:p w14:paraId="231C9B60" w14:textId="77777777" w:rsidR="0090605A" w:rsidRPr="00C25669" w:rsidRDefault="0090605A" w:rsidP="0090605A">
            <w:pPr>
              <w:pStyle w:val="TAH"/>
            </w:pPr>
            <w:r w:rsidRPr="00C25669">
              <w:t>64QAM</w:t>
            </w:r>
          </w:p>
        </w:tc>
        <w:tc>
          <w:tcPr>
            <w:tcW w:w="2369" w:type="dxa"/>
          </w:tcPr>
          <w:p w14:paraId="1B816F78" w14:textId="77777777" w:rsidR="0090605A" w:rsidRPr="00C25669" w:rsidRDefault="0090605A" w:rsidP="0090605A">
            <w:pPr>
              <w:pStyle w:val="TAH"/>
            </w:pPr>
            <w:r w:rsidRPr="00C25669">
              <w:t>256QAM</w:t>
            </w:r>
          </w:p>
        </w:tc>
        <w:tc>
          <w:tcPr>
            <w:tcW w:w="2369" w:type="dxa"/>
          </w:tcPr>
          <w:p w14:paraId="4F9E0DE8" w14:textId="77777777" w:rsidR="0090605A" w:rsidRPr="00C25669" w:rsidRDefault="0090605A" w:rsidP="0090605A">
            <w:pPr>
              <w:pStyle w:val="TAH"/>
            </w:pPr>
            <w:r w:rsidRPr="00C25669">
              <w:t>1024QAM</w:t>
            </w:r>
          </w:p>
        </w:tc>
      </w:tr>
      <w:tr w:rsidR="0090605A" w:rsidRPr="00C25669" w14:paraId="5B6A3232" w14:textId="77777777" w:rsidTr="0090605A">
        <w:tc>
          <w:tcPr>
            <w:tcW w:w="1345" w:type="dxa"/>
            <w:vMerge w:val="restart"/>
            <w:shd w:val="clear" w:color="auto" w:fill="auto"/>
            <w:vAlign w:val="center"/>
          </w:tcPr>
          <w:p w14:paraId="754ED1BA" w14:textId="77777777" w:rsidR="0090605A" w:rsidRPr="00C25669" w:rsidRDefault="0090605A" w:rsidP="0090605A">
            <w:pPr>
              <w:pStyle w:val="TAC"/>
            </w:pPr>
            <w:r w:rsidRPr="00C25669">
              <w:t>2 layer</w:t>
            </w:r>
          </w:p>
        </w:tc>
        <w:tc>
          <w:tcPr>
            <w:tcW w:w="1170" w:type="dxa"/>
            <w:shd w:val="clear" w:color="auto" w:fill="auto"/>
            <w:vAlign w:val="center"/>
          </w:tcPr>
          <w:p w14:paraId="6BD0D610" w14:textId="77777777" w:rsidR="0090605A" w:rsidRPr="00C25669" w:rsidRDefault="0090605A" w:rsidP="0090605A">
            <w:pPr>
              <w:pStyle w:val="TAC"/>
            </w:pPr>
            <w:r w:rsidRPr="00C25669">
              <w:t>10</w:t>
            </w:r>
          </w:p>
        </w:tc>
        <w:tc>
          <w:tcPr>
            <w:tcW w:w="2368" w:type="dxa"/>
            <w:shd w:val="clear" w:color="auto" w:fill="auto"/>
            <w:vAlign w:val="center"/>
          </w:tcPr>
          <w:p w14:paraId="45B109A4" w14:textId="77777777" w:rsidR="0090605A" w:rsidRPr="00C25669" w:rsidRDefault="0090605A" w:rsidP="0090605A">
            <w:pPr>
              <w:pStyle w:val="TAC"/>
            </w:pPr>
            <w:r w:rsidRPr="00C25669">
              <w:t>R.PDSCH.6-1.1 TDD</w:t>
            </w:r>
          </w:p>
        </w:tc>
        <w:tc>
          <w:tcPr>
            <w:tcW w:w="2369" w:type="dxa"/>
            <w:vAlign w:val="center"/>
          </w:tcPr>
          <w:p w14:paraId="33CBACB9" w14:textId="77777777" w:rsidR="0090605A" w:rsidRPr="00C25669" w:rsidRDefault="0090605A" w:rsidP="0090605A">
            <w:pPr>
              <w:pStyle w:val="TAC"/>
            </w:pPr>
            <w:r w:rsidRPr="00C25669">
              <w:t>R.PDSCH.6-3.1 TDD</w:t>
            </w:r>
          </w:p>
        </w:tc>
        <w:tc>
          <w:tcPr>
            <w:tcW w:w="2369" w:type="dxa"/>
          </w:tcPr>
          <w:p w14:paraId="27AE0E60" w14:textId="77777777" w:rsidR="0090605A" w:rsidRPr="00C25669" w:rsidRDefault="0090605A" w:rsidP="0090605A">
            <w:pPr>
              <w:pStyle w:val="TAC"/>
            </w:pPr>
            <w:r w:rsidRPr="00C25669">
              <w:t>R.PDSCH.6-5.1 TDD</w:t>
            </w:r>
          </w:p>
        </w:tc>
      </w:tr>
      <w:tr w:rsidR="0090605A" w:rsidRPr="00C25669" w14:paraId="7CDBDCDC" w14:textId="77777777" w:rsidTr="0090605A">
        <w:tc>
          <w:tcPr>
            <w:tcW w:w="1345" w:type="dxa"/>
            <w:vMerge/>
            <w:shd w:val="clear" w:color="auto" w:fill="auto"/>
          </w:tcPr>
          <w:p w14:paraId="14148048" w14:textId="77777777" w:rsidR="0090605A" w:rsidRPr="00C25669" w:rsidRDefault="0090605A" w:rsidP="0090605A">
            <w:pPr>
              <w:pStyle w:val="TAC"/>
            </w:pPr>
          </w:p>
        </w:tc>
        <w:tc>
          <w:tcPr>
            <w:tcW w:w="1170" w:type="dxa"/>
            <w:shd w:val="clear" w:color="auto" w:fill="auto"/>
            <w:vAlign w:val="center"/>
          </w:tcPr>
          <w:p w14:paraId="718A1502" w14:textId="77777777" w:rsidR="0090605A" w:rsidRPr="00C25669" w:rsidRDefault="0090605A" w:rsidP="0090605A">
            <w:pPr>
              <w:pStyle w:val="TAC"/>
            </w:pPr>
            <w:r w:rsidRPr="00C25669">
              <w:t>15</w:t>
            </w:r>
          </w:p>
        </w:tc>
        <w:tc>
          <w:tcPr>
            <w:tcW w:w="2368" w:type="dxa"/>
            <w:shd w:val="clear" w:color="auto" w:fill="auto"/>
            <w:vAlign w:val="center"/>
          </w:tcPr>
          <w:p w14:paraId="5954D92C" w14:textId="77777777" w:rsidR="0090605A" w:rsidRPr="00C25669" w:rsidRDefault="0090605A" w:rsidP="0090605A">
            <w:pPr>
              <w:pStyle w:val="TAC"/>
            </w:pPr>
            <w:r w:rsidRPr="00C25669">
              <w:t>R.PDSCH.6-1.2 TDD</w:t>
            </w:r>
          </w:p>
        </w:tc>
        <w:tc>
          <w:tcPr>
            <w:tcW w:w="2369" w:type="dxa"/>
            <w:vAlign w:val="center"/>
          </w:tcPr>
          <w:p w14:paraId="271C591C" w14:textId="77777777" w:rsidR="0090605A" w:rsidRPr="00C25669" w:rsidRDefault="0090605A" w:rsidP="0090605A">
            <w:pPr>
              <w:pStyle w:val="TAC"/>
            </w:pPr>
            <w:r w:rsidRPr="00C25669">
              <w:t>R.PDSCH.6-3.2 TDD</w:t>
            </w:r>
          </w:p>
        </w:tc>
        <w:tc>
          <w:tcPr>
            <w:tcW w:w="2369" w:type="dxa"/>
          </w:tcPr>
          <w:p w14:paraId="05933EC6" w14:textId="77777777" w:rsidR="0090605A" w:rsidRPr="00C25669" w:rsidRDefault="0090605A" w:rsidP="0090605A">
            <w:pPr>
              <w:pStyle w:val="TAC"/>
            </w:pPr>
            <w:r w:rsidRPr="00C25669">
              <w:t>R.PDSCH.6-5.2 TDD</w:t>
            </w:r>
          </w:p>
        </w:tc>
      </w:tr>
      <w:tr w:rsidR="0090605A" w:rsidRPr="00C25669" w14:paraId="477B5DCB" w14:textId="77777777" w:rsidTr="0090605A">
        <w:tc>
          <w:tcPr>
            <w:tcW w:w="1345" w:type="dxa"/>
            <w:vMerge/>
            <w:shd w:val="clear" w:color="auto" w:fill="auto"/>
          </w:tcPr>
          <w:p w14:paraId="19B4E733" w14:textId="77777777" w:rsidR="0090605A" w:rsidRPr="00C25669" w:rsidRDefault="0090605A" w:rsidP="0090605A">
            <w:pPr>
              <w:pStyle w:val="TAC"/>
            </w:pPr>
          </w:p>
        </w:tc>
        <w:tc>
          <w:tcPr>
            <w:tcW w:w="1170" w:type="dxa"/>
            <w:shd w:val="clear" w:color="auto" w:fill="auto"/>
            <w:vAlign w:val="center"/>
          </w:tcPr>
          <w:p w14:paraId="4C164BFE" w14:textId="77777777" w:rsidR="0090605A" w:rsidRPr="00C25669" w:rsidRDefault="0090605A" w:rsidP="0090605A">
            <w:pPr>
              <w:pStyle w:val="TAC"/>
            </w:pPr>
            <w:r w:rsidRPr="00C25669">
              <w:t>20</w:t>
            </w:r>
          </w:p>
        </w:tc>
        <w:tc>
          <w:tcPr>
            <w:tcW w:w="2368" w:type="dxa"/>
            <w:shd w:val="clear" w:color="auto" w:fill="auto"/>
            <w:vAlign w:val="center"/>
          </w:tcPr>
          <w:p w14:paraId="0E6E3F85" w14:textId="77777777" w:rsidR="0090605A" w:rsidRPr="00C25669" w:rsidRDefault="0090605A" w:rsidP="0090605A">
            <w:pPr>
              <w:pStyle w:val="TAC"/>
            </w:pPr>
            <w:r w:rsidRPr="00C25669">
              <w:t>R.PDSCH.6-1.3 TDD</w:t>
            </w:r>
          </w:p>
        </w:tc>
        <w:tc>
          <w:tcPr>
            <w:tcW w:w="2369" w:type="dxa"/>
            <w:vAlign w:val="center"/>
          </w:tcPr>
          <w:p w14:paraId="3687888A" w14:textId="77777777" w:rsidR="0090605A" w:rsidRPr="00C25669" w:rsidRDefault="0090605A" w:rsidP="0090605A">
            <w:pPr>
              <w:pStyle w:val="TAC"/>
            </w:pPr>
            <w:r w:rsidRPr="00C25669">
              <w:t>R.PDSCH.6-3.3 TDD</w:t>
            </w:r>
          </w:p>
        </w:tc>
        <w:tc>
          <w:tcPr>
            <w:tcW w:w="2369" w:type="dxa"/>
          </w:tcPr>
          <w:p w14:paraId="088DEAF5" w14:textId="77777777" w:rsidR="0090605A" w:rsidRPr="00C25669" w:rsidRDefault="0090605A" w:rsidP="0090605A">
            <w:pPr>
              <w:pStyle w:val="TAC"/>
            </w:pPr>
            <w:r w:rsidRPr="00C25669">
              <w:t>R.PDSCH.6-5.3 TDD</w:t>
            </w:r>
          </w:p>
        </w:tc>
      </w:tr>
      <w:tr w:rsidR="0090605A" w:rsidRPr="00C25669" w14:paraId="130871FD" w14:textId="77777777" w:rsidTr="0090605A">
        <w:tc>
          <w:tcPr>
            <w:tcW w:w="1345" w:type="dxa"/>
            <w:vMerge w:val="restart"/>
            <w:shd w:val="clear" w:color="auto" w:fill="auto"/>
            <w:vAlign w:val="center"/>
          </w:tcPr>
          <w:p w14:paraId="62CA15B4" w14:textId="77777777" w:rsidR="0090605A" w:rsidRPr="00C25669" w:rsidRDefault="0090605A" w:rsidP="0090605A">
            <w:pPr>
              <w:pStyle w:val="TAC"/>
            </w:pPr>
            <w:r w:rsidRPr="00C25669">
              <w:t>4 layer</w:t>
            </w:r>
          </w:p>
        </w:tc>
        <w:tc>
          <w:tcPr>
            <w:tcW w:w="1170" w:type="dxa"/>
            <w:shd w:val="clear" w:color="auto" w:fill="auto"/>
            <w:vAlign w:val="center"/>
          </w:tcPr>
          <w:p w14:paraId="7DAF75E0" w14:textId="77777777" w:rsidR="0090605A" w:rsidRPr="00C25669" w:rsidRDefault="0090605A" w:rsidP="0090605A">
            <w:pPr>
              <w:pStyle w:val="TAC"/>
            </w:pPr>
            <w:r w:rsidRPr="00C25669">
              <w:rPr>
                <w:rFonts w:cs="Arial" w:hint="eastAsia"/>
                <w:lang w:eastAsia="zh-CN"/>
              </w:rPr>
              <w:t>10</w:t>
            </w:r>
          </w:p>
        </w:tc>
        <w:tc>
          <w:tcPr>
            <w:tcW w:w="2368" w:type="dxa"/>
            <w:shd w:val="clear" w:color="auto" w:fill="auto"/>
            <w:vAlign w:val="center"/>
          </w:tcPr>
          <w:p w14:paraId="4F4A0A42" w14:textId="77777777" w:rsidR="0090605A" w:rsidRPr="00C25669" w:rsidRDefault="0090605A" w:rsidP="0090605A">
            <w:pPr>
              <w:pStyle w:val="TAC"/>
            </w:pPr>
            <w:r w:rsidRPr="00C25669">
              <w:t>R.PDSCH.6-2.1 TDD</w:t>
            </w:r>
          </w:p>
        </w:tc>
        <w:tc>
          <w:tcPr>
            <w:tcW w:w="2369" w:type="dxa"/>
            <w:vAlign w:val="center"/>
          </w:tcPr>
          <w:p w14:paraId="667877CA" w14:textId="77777777" w:rsidR="0090605A" w:rsidRPr="00C25669" w:rsidRDefault="0090605A" w:rsidP="0090605A">
            <w:pPr>
              <w:pStyle w:val="TAC"/>
            </w:pPr>
            <w:r w:rsidRPr="00C25669">
              <w:t>R.PDSCH.6-4.1 TDD</w:t>
            </w:r>
          </w:p>
        </w:tc>
        <w:tc>
          <w:tcPr>
            <w:tcW w:w="2369" w:type="dxa"/>
          </w:tcPr>
          <w:p w14:paraId="36987D37" w14:textId="77777777" w:rsidR="0090605A" w:rsidRPr="00C25669" w:rsidRDefault="0090605A" w:rsidP="0090605A">
            <w:pPr>
              <w:pStyle w:val="TAC"/>
            </w:pPr>
            <w:r w:rsidRPr="00C25669">
              <w:t>R.PDSCH.6-6.1 TDD</w:t>
            </w:r>
          </w:p>
        </w:tc>
      </w:tr>
      <w:tr w:rsidR="0090605A" w:rsidRPr="00C25669" w14:paraId="5FEC71F3" w14:textId="77777777" w:rsidTr="0090605A">
        <w:tc>
          <w:tcPr>
            <w:tcW w:w="1345" w:type="dxa"/>
            <w:vMerge/>
            <w:shd w:val="clear" w:color="auto" w:fill="auto"/>
          </w:tcPr>
          <w:p w14:paraId="4609A391" w14:textId="77777777" w:rsidR="0090605A" w:rsidRPr="00C25669" w:rsidRDefault="0090605A" w:rsidP="0090605A">
            <w:pPr>
              <w:pStyle w:val="TAC"/>
            </w:pPr>
          </w:p>
        </w:tc>
        <w:tc>
          <w:tcPr>
            <w:tcW w:w="1170" w:type="dxa"/>
            <w:shd w:val="clear" w:color="auto" w:fill="auto"/>
            <w:vAlign w:val="center"/>
          </w:tcPr>
          <w:p w14:paraId="7AD4D567" w14:textId="77777777" w:rsidR="0090605A" w:rsidRPr="00C25669" w:rsidRDefault="0090605A" w:rsidP="0090605A">
            <w:pPr>
              <w:pStyle w:val="TAC"/>
            </w:pPr>
            <w:r w:rsidRPr="00C25669">
              <w:rPr>
                <w:rFonts w:cs="Arial" w:hint="eastAsia"/>
                <w:lang w:eastAsia="zh-CN"/>
              </w:rPr>
              <w:t>15</w:t>
            </w:r>
          </w:p>
        </w:tc>
        <w:tc>
          <w:tcPr>
            <w:tcW w:w="2368" w:type="dxa"/>
            <w:shd w:val="clear" w:color="auto" w:fill="auto"/>
            <w:vAlign w:val="center"/>
          </w:tcPr>
          <w:p w14:paraId="520BC78E" w14:textId="77777777" w:rsidR="0090605A" w:rsidRPr="00C25669" w:rsidRDefault="0090605A" w:rsidP="0090605A">
            <w:pPr>
              <w:pStyle w:val="TAC"/>
            </w:pPr>
            <w:r w:rsidRPr="00C25669">
              <w:t>R.PDSCH.6-2.2 TDD</w:t>
            </w:r>
          </w:p>
        </w:tc>
        <w:tc>
          <w:tcPr>
            <w:tcW w:w="2369" w:type="dxa"/>
            <w:vAlign w:val="center"/>
          </w:tcPr>
          <w:p w14:paraId="28F3653C" w14:textId="77777777" w:rsidR="0090605A" w:rsidRPr="00C25669" w:rsidRDefault="0090605A" w:rsidP="0090605A">
            <w:pPr>
              <w:pStyle w:val="TAC"/>
            </w:pPr>
            <w:r w:rsidRPr="00C25669">
              <w:t>R.PDSCH.6-4.2 TDD</w:t>
            </w:r>
          </w:p>
        </w:tc>
        <w:tc>
          <w:tcPr>
            <w:tcW w:w="2369" w:type="dxa"/>
          </w:tcPr>
          <w:p w14:paraId="1C7F6FB0" w14:textId="77777777" w:rsidR="0090605A" w:rsidRPr="00C25669" w:rsidRDefault="0090605A" w:rsidP="0090605A">
            <w:pPr>
              <w:pStyle w:val="TAC"/>
            </w:pPr>
            <w:r w:rsidRPr="00C25669">
              <w:t>R.PDSCH.6-6.2 TDD</w:t>
            </w:r>
          </w:p>
        </w:tc>
      </w:tr>
      <w:tr w:rsidR="0090605A" w:rsidRPr="00C25669" w14:paraId="31399451" w14:textId="77777777" w:rsidTr="0090605A">
        <w:tc>
          <w:tcPr>
            <w:tcW w:w="1345" w:type="dxa"/>
            <w:vMerge/>
            <w:shd w:val="clear" w:color="auto" w:fill="auto"/>
          </w:tcPr>
          <w:p w14:paraId="0CDC6E44" w14:textId="77777777" w:rsidR="0090605A" w:rsidRPr="00C25669" w:rsidRDefault="0090605A" w:rsidP="0090605A">
            <w:pPr>
              <w:pStyle w:val="TAC"/>
            </w:pPr>
          </w:p>
        </w:tc>
        <w:tc>
          <w:tcPr>
            <w:tcW w:w="1170" w:type="dxa"/>
            <w:shd w:val="clear" w:color="auto" w:fill="auto"/>
            <w:vAlign w:val="center"/>
          </w:tcPr>
          <w:p w14:paraId="7F7EEB42" w14:textId="77777777" w:rsidR="0090605A" w:rsidRPr="00C25669" w:rsidRDefault="0090605A" w:rsidP="0090605A">
            <w:pPr>
              <w:pStyle w:val="TAC"/>
            </w:pPr>
            <w:r w:rsidRPr="00C25669">
              <w:rPr>
                <w:rFonts w:cs="Arial" w:hint="eastAsia"/>
                <w:lang w:eastAsia="zh-CN"/>
              </w:rPr>
              <w:t>20</w:t>
            </w:r>
          </w:p>
        </w:tc>
        <w:tc>
          <w:tcPr>
            <w:tcW w:w="2368" w:type="dxa"/>
            <w:shd w:val="clear" w:color="auto" w:fill="auto"/>
            <w:vAlign w:val="center"/>
          </w:tcPr>
          <w:p w14:paraId="43144AE6" w14:textId="77777777" w:rsidR="0090605A" w:rsidRPr="00C25669" w:rsidRDefault="0090605A" w:rsidP="0090605A">
            <w:pPr>
              <w:pStyle w:val="TAC"/>
            </w:pPr>
            <w:r w:rsidRPr="00C25669">
              <w:t>R.PDSCH.6-2.3 TDD</w:t>
            </w:r>
          </w:p>
        </w:tc>
        <w:tc>
          <w:tcPr>
            <w:tcW w:w="2369" w:type="dxa"/>
            <w:vAlign w:val="center"/>
          </w:tcPr>
          <w:p w14:paraId="7C8A2035" w14:textId="77777777" w:rsidR="0090605A" w:rsidRPr="00C25669" w:rsidRDefault="0090605A" w:rsidP="0090605A">
            <w:pPr>
              <w:pStyle w:val="TAC"/>
            </w:pPr>
            <w:r w:rsidRPr="00C25669">
              <w:t>R.PDSCH.6-4.3 TDD</w:t>
            </w:r>
          </w:p>
        </w:tc>
        <w:tc>
          <w:tcPr>
            <w:tcW w:w="2369" w:type="dxa"/>
          </w:tcPr>
          <w:p w14:paraId="5A029C78" w14:textId="77777777" w:rsidR="0090605A" w:rsidRPr="00C25669" w:rsidRDefault="0090605A" w:rsidP="0090605A">
            <w:pPr>
              <w:pStyle w:val="TAC"/>
            </w:pPr>
            <w:r w:rsidRPr="00C25669">
              <w:t>R.PDSCH.6-6.3 TDD</w:t>
            </w:r>
          </w:p>
        </w:tc>
      </w:tr>
    </w:tbl>
    <w:p w14:paraId="08FBB069" w14:textId="77777777" w:rsidR="0090605A" w:rsidRPr="00C25669" w:rsidRDefault="0090605A" w:rsidP="0090605A">
      <w:pPr>
        <w:overflowPunct w:val="0"/>
        <w:autoSpaceDE w:val="0"/>
        <w:autoSpaceDN w:val="0"/>
        <w:adjustRightInd w:val="0"/>
        <w:textAlignment w:val="baseline"/>
        <w:rPr>
          <w:rFonts w:eastAsia="SimSun"/>
          <w:lang w:eastAsia="zh-CN"/>
        </w:rPr>
      </w:pPr>
    </w:p>
    <w:p w14:paraId="3AAB5C79" w14:textId="77777777" w:rsidR="0090605A" w:rsidRPr="00C25669" w:rsidRDefault="0090605A" w:rsidP="0090605A">
      <w:pPr>
        <w:pStyle w:val="Heading4"/>
        <w:rPr>
          <w:lang w:eastAsia="zh-CN"/>
        </w:rPr>
      </w:pPr>
      <w:bookmarkStart w:id="651" w:name="_Toc21338354"/>
      <w:r w:rsidRPr="00C25669">
        <w:rPr>
          <w:rFonts w:hint="eastAsia"/>
          <w:lang w:eastAsia="zh-CN"/>
        </w:rPr>
        <w:t>9.</w:t>
      </w:r>
      <w:r w:rsidRPr="00C25669">
        <w:rPr>
          <w:lang w:eastAsia="zh-CN"/>
        </w:rPr>
        <w:t>4</w:t>
      </w:r>
      <w:r w:rsidRPr="00C25669">
        <w:rPr>
          <w:rFonts w:hint="eastAsia"/>
          <w:lang w:eastAsia="zh-CN"/>
        </w:rPr>
        <w:t>B.1.2</w:t>
      </w:r>
      <w:r w:rsidRPr="00C25669">
        <w:rPr>
          <w:rFonts w:hint="eastAsia"/>
          <w:lang w:eastAsia="zh-CN"/>
        </w:rPr>
        <w:tab/>
        <w:t>EN-DC including FR2 NR carrier</w:t>
      </w:r>
      <w:bookmarkEnd w:id="651"/>
    </w:p>
    <w:p w14:paraId="5B076DDD" w14:textId="77777777" w:rsidR="0090605A" w:rsidRPr="00C25669" w:rsidRDefault="0090605A" w:rsidP="0090605A">
      <w:pPr>
        <w:pStyle w:val="Heading5"/>
        <w:rPr>
          <w:lang w:eastAsia="zh-CN"/>
        </w:rPr>
      </w:pPr>
      <w:bookmarkStart w:id="652" w:name="_Toc21338355"/>
      <w:r w:rsidRPr="00C25669">
        <w:rPr>
          <w:rFonts w:hint="eastAsia"/>
          <w:lang w:eastAsia="zh-CN"/>
        </w:rPr>
        <w:t>9.</w:t>
      </w:r>
      <w:r w:rsidRPr="00C25669">
        <w:rPr>
          <w:lang w:eastAsia="zh-CN"/>
        </w:rPr>
        <w:t>4</w:t>
      </w:r>
      <w:r w:rsidRPr="00C25669">
        <w:rPr>
          <w:rFonts w:hint="eastAsia"/>
          <w:lang w:eastAsia="zh-CN"/>
        </w:rPr>
        <w:t>B.1.2.</w:t>
      </w:r>
      <w:r w:rsidRPr="00C25669">
        <w:rPr>
          <w:lang w:eastAsia="zh-CN"/>
        </w:rPr>
        <w:t>1</w:t>
      </w:r>
      <w:r w:rsidRPr="00C25669">
        <w:rPr>
          <w:rFonts w:hint="eastAsia"/>
          <w:lang w:eastAsia="zh-CN"/>
        </w:rPr>
        <w:tab/>
        <w:t>SDR test</w:t>
      </w:r>
      <w:bookmarkEnd w:id="652"/>
    </w:p>
    <w:p w14:paraId="470EA44E"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including FR2 NR carrier.</w:t>
      </w:r>
    </w:p>
    <w:p w14:paraId="17C22931"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0EB30303"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04874523" w14:textId="77777777" w:rsidR="0090605A" w:rsidRPr="00C25669" w:rsidRDefault="0090605A" w:rsidP="0090605A">
      <w:pPr>
        <w:pStyle w:val="B10"/>
      </w:pPr>
      <w:r w:rsidRPr="00C25669">
        <w:t>-</w:t>
      </w:r>
      <w:r w:rsidRPr="00C25669">
        <w:tab/>
        <w:t>Step 1: Calculate the NR FR2 data rate for EN-DC bandwidth combinations, using a procedure from Clause 7.5A, for all supported EN-DC configurations and set of per NR component carrier (CC) UE capabilities among all supported UE capabilities:</w:t>
      </w:r>
    </w:p>
    <w:p w14:paraId="54740849"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clause 4.1.2</w:t>
      </w:r>
      <w:r w:rsidR="00E34F59" w:rsidRPr="00C25669">
        <w:rPr>
          <w:lang w:eastAsia="zh-CN"/>
        </w:rPr>
        <w:t xml:space="preserve"> of </w:t>
      </w:r>
      <w:r w:rsidRPr="00C25669">
        <w:t xml:space="preserve">TS 38.306 </w:t>
      </w:r>
      <w:r w:rsidRPr="00C25669">
        <w:rPr>
          <w:lang w:eastAsia="zh-CN"/>
        </w:rPr>
        <w:t>[14]</w:t>
      </w:r>
      <w:r w:rsidRPr="00C25669">
        <w:t>.</w:t>
      </w:r>
    </w:p>
    <w:p w14:paraId="026EB7AF" w14:textId="77777777" w:rsidR="0090605A" w:rsidRPr="00C25669" w:rsidRDefault="0090605A" w:rsidP="0090605A">
      <w:pPr>
        <w:pStyle w:val="B10"/>
      </w:pPr>
      <w:r w:rsidRPr="00C25669">
        <w:t>-</w:t>
      </w:r>
      <w:r w:rsidRPr="00C25669">
        <w:tab/>
        <w:t xml:space="preserve">Step 2: Calculate the E-UTRA data rate for EN-DC bandwidth combinations, using a procedure from </w:t>
      </w:r>
      <w:r w:rsidR="00E34F59" w:rsidRPr="00C25669">
        <w:t>clause 4.1.2</w:t>
      </w:r>
      <w:r w:rsidR="00E34F59" w:rsidRPr="00C25669">
        <w:rPr>
          <w:lang w:eastAsia="zh-CN"/>
        </w:rPr>
        <w:t xml:space="preserve"> of </w:t>
      </w:r>
      <w:r w:rsidRPr="00C25669">
        <w:t xml:space="preserve">TS 38.306 </w:t>
      </w:r>
      <w:r w:rsidRPr="00C25669">
        <w:rPr>
          <w:lang w:eastAsia="zh-CN"/>
        </w:rPr>
        <w:t xml:space="preserve">[14], </w:t>
      </w:r>
      <w:r w:rsidRPr="00C25669">
        <w:t>for all supported EN-DC configurations and set of per E-UTRA component carrier (CC) UE capabilities among all supported UE capabilities:</w:t>
      </w:r>
    </w:p>
    <w:p w14:paraId="6C895BE9" w14:textId="77777777" w:rsidR="0090605A" w:rsidRPr="00C25669" w:rsidRDefault="0090605A" w:rsidP="0090605A">
      <w:pPr>
        <w:pStyle w:val="B20"/>
      </w:pPr>
      <w:r w:rsidRPr="00C25669">
        <w:t>-</w:t>
      </w:r>
      <w:r w:rsidRPr="00C25669">
        <w:tab/>
        <w:t xml:space="preserve">Set of per E-UTRA CC UE capabilities includes a channel bandwidth, number of PDSCH MIMO layers and modulation format as defined in </w:t>
      </w:r>
      <w:r w:rsidR="00E34F59" w:rsidRPr="00C25669">
        <w:t>clause 4.1.2</w:t>
      </w:r>
      <w:r w:rsidR="00E34F59" w:rsidRPr="00C25669">
        <w:rPr>
          <w:lang w:eastAsia="zh-CN"/>
        </w:rPr>
        <w:t xml:space="preserve"> of </w:t>
      </w:r>
      <w:r w:rsidRPr="00C25669">
        <w:t>TS 38.306</w:t>
      </w:r>
      <w:r w:rsidRPr="00C25669">
        <w:rPr>
          <w:lang w:eastAsia="zh-CN"/>
        </w:rPr>
        <w:t xml:space="preserve"> [14]</w:t>
      </w:r>
      <w:r w:rsidRPr="00C25669">
        <w:t>.</w:t>
      </w:r>
    </w:p>
    <w:p w14:paraId="6C97E158" w14:textId="77777777" w:rsidR="0090605A" w:rsidRPr="00C25669" w:rsidRDefault="0090605A" w:rsidP="0090605A">
      <w:pPr>
        <w:pStyle w:val="B10"/>
      </w:pPr>
      <w:r w:rsidRPr="00C25669">
        <w:t>-</w:t>
      </w:r>
      <w:r w:rsidRPr="00C25669">
        <w:tab/>
        <w:t>Step 3: Select the EN-DC bandwidth combination among all supported EN-DC configurations that achieves maximum total data rate in steps 1 and 2 among all UE capabilities:</w:t>
      </w:r>
    </w:p>
    <w:p w14:paraId="19ACECE0" w14:textId="77777777" w:rsidR="0090605A" w:rsidRPr="00C25669" w:rsidRDefault="0090605A" w:rsidP="0090605A">
      <w:pPr>
        <w:pStyle w:val="B20"/>
      </w:pPr>
      <w:r w:rsidRPr="00C25669">
        <w:t>-</w:t>
      </w:r>
      <w:r w:rsidRPr="00C25669">
        <w:tab/>
        <w:t xml:space="preserve">When there are multiple sets of EN-DC bandwidth combinations and UE capabilities with the same largest data rate, select </w:t>
      </w:r>
      <w:r w:rsidRPr="00C25669">
        <w:rPr>
          <w:rFonts w:eastAsia="SimSun"/>
        </w:rPr>
        <w:t>a single set with the smallest aggregated channel bandwidth.</w:t>
      </w:r>
    </w:p>
    <w:p w14:paraId="1A080340" w14:textId="77777777" w:rsidR="0090605A" w:rsidRPr="00C25669" w:rsidRDefault="0090605A" w:rsidP="0090605A">
      <w:pPr>
        <w:pStyle w:val="B10"/>
      </w:pPr>
      <w:r w:rsidRPr="00C25669">
        <w:t>-</w:t>
      </w:r>
      <w:r w:rsidRPr="00C25669">
        <w:tab/>
        <w:t>Step 4: For each NR FR2 CC in the selected EN-DC bandwidth combination, use MCS determined in step 1 for that EN-DC bandwidth combination based on test parameters and indicated UE capabilities.</w:t>
      </w:r>
    </w:p>
    <w:p w14:paraId="407178BB"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rPr>
        <w:t xml:space="preserve">The test setup for </w:t>
      </w:r>
      <w:r w:rsidRPr="00C25669">
        <w:rPr>
          <w:rFonts w:eastAsia="SimSun" w:hint="eastAsia"/>
          <w:lang w:eastAsia="zh-CN"/>
        </w:rPr>
        <w:t>E-UTRA</w:t>
      </w:r>
      <w:r w:rsidRPr="00C25669">
        <w:rPr>
          <w:rFonts w:eastAsia="SimSun"/>
        </w:rPr>
        <w:t xml:space="preserve"> Pcell is specified in Section 9.1.2</w:t>
      </w:r>
      <w:r w:rsidRPr="00C25669">
        <w:rPr>
          <w:rFonts w:eastAsia="SimSun" w:hint="eastAsia"/>
          <w:lang w:eastAsia="zh-CN"/>
        </w:rPr>
        <w:t xml:space="preserve"> and Table 9.4B.1</w:t>
      </w:r>
      <w:r w:rsidR="00F43DB1" w:rsidRPr="00C25669">
        <w:rPr>
          <w:rFonts w:eastAsia="SimSun"/>
          <w:lang w:eastAsia="zh-CN"/>
        </w:rPr>
        <w:t>.1.1</w:t>
      </w:r>
      <w:r w:rsidRPr="00C25669">
        <w:rPr>
          <w:rFonts w:eastAsia="SimSun" w:hint="eastAsia"/>
          <w:lang w:eastAsia="zh-CN"/>
        </w:rPr>
        <w:t>-1</w:t>
      </w:r>
      <w:r w:rsidRPr="00C25669">
        <w:rPr>
          <w:rFonts w:eastAsia="SimSun"/>
        </w:rPr>
        <w:t xml:space="preserve">. The NR PDSCH SDR tests </w:t>
      </w:r>
      <w:r w:rsidRPr="00C25669">
        <w:rPr>
          <w:rFonts w:eastAsia="SimSun" w:hint="eastAsia"/>
          <w:lang w:eastAsia="zh-CN"/>
        </w:rPr>
        <w:t>setup is</w:t>
      </w:r>
      <w:r w:rsidRPr="00C25669">
        <w:rPr>
          <w:rFonts w:eastAsia="SimSun"/>
        </w:rPr>
        <w:t xml:space="preserve"> specified in Section 7.5</w:t>
      </w:r>
      <w:r w:rsidRPr="00C25669">
        <w:rPr>
          <w:rFonts w:eastAsia="SimSun" w:hint="eastAsia"/>
          <w:lang w:eastAsia="zh-CN"/>
        </w:rPr>
        <w:t>A</w:t>
      </w:r>
      <w:r w:rsidRPr="00C25669">
        <w:rPr>
          <w:rFonts w:eastAsia="SimSun"/>
        </w:rPr>
        <w:t>. During the test, only the PDSCH performance on the NR cell(s) on FR2 carriers is verified.</w:t>
      </w:r>
    </w:p>
    <w:p w14:paraId="5C31668A"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rPr>
        <w:lastRenderedPageBreak/>
        <w:t>The TB success rate shall be higher than 85% when NR PDSCH is scheduled with MCS defined for the selected EN-DC bandwidth combination and with the downlink physical channel setup according to Annex C.3.1.</w:t>
      </w:r>
    </w:p>
    <w:p w14:paraId="6E379658" w14:textId="77777777" w:rsidR="0090605A" w:rsidRPr="00C25669" w:rsidRDefault="0090605A" w:rsidP="0090605A">
      <w:pPr>
        <w:pStyle w:val="Heading4"/>
        <w:rPr>
          <w:lang w:eastAsia="zh-CN"/>
        </w:rPr>
      </w:pPr>
      <w:bookmarkStart w:id="653" w:name="_Toc21338356"/>
      <w:r w:rsidRPr="00C25669">
        <w:rPr>
          <w:rFonts w:hint="eastAsia"/>
          <w:lang w:eastAsia="zh-CN"/>
        </w:rPr>
        <w:t>9.</w:t>
      </w:r>
      <w:r w:rsidRPr="00C25669">
        <w:rPr>
          <w:lang w:eastAsia="zh-CN"/>
        </w:rPr>
        <w:t>4</w:t>
      </w:r>
      <w:r w:rsidRPr="00C25669">
        <w:rPr>
          <w:rFonts w:hint="eastAsia"/>
          <w:lang w:eastAsia="zh-CN"/>
        </w:rPr>
        <w:t>B.1.3</w:t>
      </w:r>
      <w:r w:rsidRPr="00C25669">
        <w:rPr>
          <w:rFonts w:hint="eastAsia"/>
          <w:lang w:eastAsia="zh-CN"/>
        </w:rPr>
        <w:tab/>
        <w:t>EN-DC including FR1 and FR2 NR carriers</w:t>
      </w:r>
      <w:bookmarkEnd w:id="653"/>
    </w:p>
    <w:p w14:paraId="658FA27B" w14:textId="77777777" w:rsidR="0090605A" w:rsidRPr="00C25669" w:rsidRDefault="0090605A" w:rsidP="0090605A">
      <w:pPr>
        <w:rPr>
          <w:rFonts w:ascii="Times-Roman" w:hAnsi="Times-Roman" w:hint="eastAsia"/>
        </w:rPr>
      </w:pPr>
      <w:r w:rsidRPr="00C25669">
        <w:rPr>
          <w:rFonts w:ascii="Times-Roman" w:hAnsi="Times-Roman"/>
        </w:rPr>
        <w:t>The</w:t>
      </w:r>
      <w:r w:rsidRPr="00C25669">
        <w:t xml:space="preserve"> Sustained Data</w:t>
      </w:r>
      <w:r w:rsidRPr="00C25669">
        <w:rPr>
          <w:rFonts w:ascii="Times-Roman" w:hAnsi="Times-Roman"/>
        </w:rPr>
        <w:t xml:space="preserve"> Rate (SDR) requirements in this clause are applicable to the EN-DC including both FR1 and FR2 NR carriers.</w:t>
      </w:r>
    </w:p>
    <w:p w14:paraId="525933E8" w14:textId="77777777" w:rsidR="0090605A" w:rsidRPr="00C25669" w:rsidRDefault="0090605A" w:rsidP="0090605A">
      <w:pPr>
        <w:rPr>
          <w:rFonts w:ascii="Times-Roman" w:hAnsi="Times-Roman" w:hint="eastAsia"/>
        </w:rPr>
      </w:pPr>
      <w:r w:rsidRPr="00C25669">
        <w:rPr>
          <w:rFonts w:ascii="Times-Roman" w:hAnsi="Times-Roman"/>
        </w:rPr>
        <w:t>The purpose of the test is to verify that the Layer 1 and Layer 2 correctly process in a sustained manner the received packets corresponding to the maximum data rate indicated by UE capabilities</w:t>
      </w:r>
      <w:r w:rsidRPr="00C25669">
        <w:rPr>
          <w:rFonts w:ascii="Times-Roman" w:hAnsi="Times-Roman"/>
          <w:i/>
        </w:rPr>
        <w:t>.</w:t>
      </w:r>
      <w:r w:rsidRPr="00C25669">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3292259" w14:textId="77777777" w:rsidR="0090605A" w:rsidRPr="00C25669" w:rsidRDefault="0090605A" w:rsidP="0090605A">
      <w:pPr>
        <w:overflowPunct w:val="0"/>
        <w:autoSpaceDE w:val="0"/>
        <w:autoSpaceDN w:val="0"/>
        <w:adjustRightInd w:val="0"/>
        <w:textAlignment w:val="baseline"/>
        <w:rPr>
          <w:rFonts w:ascii="Times-Roman" w:hAnsi="Times-Roman" w:hint="eastAsia"/>
        </w:rPr>
      </w:pPr>
      <w:r w:rsidRPr="00C25669">
        <w:rPr>
          <w:rFonts w:ascii="Times-Roman" w:hAnsi="Times-Roman"/>
        </w:rPr>
        <w:t>The test parameters are determined by the following procedure:</w:t>
      </w:r>
    </w:p>
    <w:p w14:paraId="1C178CB9" w14:textId="77777777" w:rsidR="0090605A" w:rsidRPr="00C25669" w:rsidRDefault="0090605A" w:rsidP="0090605A">
      <w:pPr>
        <w:pStyle w:val="B10"/>
      </w:pPr>
      <w:r w:rsidRPr="00C25669">
        <w:t>-</w:t>
      </w:r>
      <w:r w:rsidRPr="00C25669">
        <w:tab/>
        <w:t xml:space="preserve">Step 1: Calculate the NR FR1 data rate for EN-DC bandwidth combinations, using a procedure from </w:t>
      </w:r>
      <w:r w:rsidR="00E34F59" w:rsidRPr="00C25669">
        <w:t xml:space="preserve">clause </w:t>
      </w:r>
      <w:r w:rsidR="00E34F59" w:rsidRPr="00C25669">
        <w:rPr>
          <w:lang w:eastAsia="zh-CN"/>
        </w:rPr>
        <w:t xml:space="preserve">4.1.2 of </w:t>
      </w:r>
      <w:r w:rsidRPr="00C25669">
        <w:t>TS 38.306</w:t>
      </w:r>
      <w:r w:rsidRPr="00C25669">
        <w:rPr>
          <w:lang w:eastAsia="zh-CN"/>
        </w:rPr>
        <w:t xml:space="preserve"> [14]</w:t>
      </w:r>
      <w:r w:rsidRPr="00C25669">
        <w:t>, for all supported EN-DC configurations and set of per NR component carrier (CC) UE capabilities among all supported UE capabilities:</w:t>
      </w:r>
    </w:p>
    <w:p w14:paraId="4E7E4742"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 xml:space="preserve">clause 4.1.2 of </w:t>
      </w:r>
      <w:r w:rsidRPr="00C25669">
        <w:t xml:space="preserve">TS 38.306 </w:t>
      </w:r>
      <w:r w:rsidRPr="00C25669">
        <w:rPr>
          <w:lang w:eastAsia="zh-CN"/>
        </w:rPr>
        <w:t>[14]</w:t>
      </w:r>
      <w:r w:rsidRPr="00C25669">
        <w:t>.</w:t>
      </w:r>
    </w:p>
    <w:p w14:paraId="5D8095B4" w14:textId="77777777" w:rsidR="0090605A" w:rsidRPr="00C25669" w:rsidRDefault="0090605A" w:rsidP="0090605A">
      <w:pPr>
        <w:pStyle w:val="B10"/>
      </w:pPr>
      <w:r w:rsidRPr="00C25669">
        <w:t>-</w:t>
      </w:r>
      <w:r w:rsidRPr="00C25669">
        <w:tab/>
        <w:t>Step 2: Calculate the NR FR2 data rate for EN-DC bandwidth combinations, using a procedure from Clause 7.5A, for all supported EN-DC configurations and set of per NR component carrier (CC) UE capabilities among all supported UE capabilities:</w:t>
      </w:r>
    </w:p>
    <w:p w14:paraId="28FBF55B" w14:textId="77777777" w:rsidR="0090605A" w:rsidRPr="00C25669" w:rsidRDefault="0090605A" w:rsidP="0090605A">
      <w:pPr>
        <w:pStyle w:val="B20"/>
      </w:pPr>
      <w:r w:rsidRPr="00C25669">
        <w:t>-</w:t>
      </w:r>
      <w:r w:rsidRPr="00C25669">
        <w:tab/>
        <w:t xml:space="preserve">Set of per NR CC UE capabilities includes a channel bandwidth, subcarrier spacing, number of PDSCH MIMO layers, modulation format and scaling factor as defined in </w:t>
      </w:r>
      <w:r w:rsidR="00E34F59" w:rsidRPr="00C25669">
        <w:t>clause 4.1.2</w:t>
      </w:r>
      <w:r w:rsidR="00E34F59" w:rsidRPr="00C25669">
        <w:rPr>
          <w:lang w:eastAsia="zh-CN"/>
        </w:rPr>
        <w:t xml:space="preserve"> of </w:t>
      </w:r>
      <w:r w:rsidRPr="00C25669">
        <w:t xml:space="preserve">TS 38.306 </w:t>
      </w:r>
      <w:r w:rsidRPr="00C25669">
        <w:rPr>
          <w:lang w:eastAsia="zh-CN"/>
        </w:rPr>
        <w:t>[14]</w:t>
      </w:r>
      <w:r w:rsidRPr="00C25669">
        <w:t>.</w:t>
      </w:r>
    </w:p>
    <w:p w14:paraId="65006B2A" w14:textId="77777777" w:rsidR="0090605A" w:rsidRPr="00C25669" w:rsidRDefault="0090605A" w:rsidP="0090605A">
      <w:pPr>
        <w:pStyle w:val="B10"/>
      </w:pPr>
      <w:r w:rsidRPr="00C25669">
        <w:t>-</w:t>
      </w:r>
      <w:r w:rsidRPr="00C25669">
        <w:tab/>
        <w:t xml:space="preserve">Step 3: Calculate the E-UTRA data rate for EN-DC bandwidth combinations, using a procedure from </w:t>
      </w:r>
      <w:r w:rsidR="00E34F59" w:rsidRPr="00C25669">
        <w:t>clause 4.1.2</w:t>
      </w:r>
      <w:r w:rsidR="00E34F59" w:rsidRPr="00C25669">
        <w:rPr>
          <w:lang w:eastAsia="zh-CN"/>
        </w:rPr>
        <w:t xml:space="preserve"> of </w:t>
      </w:r>
      <w:r w:rsidRPr="00C25669">
        <w:t xml:space="preserve">TS 38.306 </w:t>
      </w:r>
      <w:r w:rsidRPr="00C25669">
        <w:rPr>
          <w:lang w:eastAsia="zh-CN"/>
        </w:rPr>
        <w:t xml:space="preserve">[14], </w:t>
      </w:r>
      <w:r w:rsidRPr="00C25669">
        <w:t>for all supported EN-DC configurations and set of per E-UTRA component carrier (CC) UE capabilities among all supported UE capabilities:</w:t>
      </w:r>
    </w:p>
    <w:p w14:paraId="5C1C128E" w14:textId="77777777" w:rsidR="0090605A" w:rsidRPr="00C25669" w:rsidRDefault="0090605A" w:rsidP="0090605A">
      <w:pPr>
        <w:pStyle w:val="B20"/>
      </w:pPr>
      <w:r w:rsidRPr="00C25669">
        <w:t>-</w:t>
      </w:r>
      <w:r w:rsidRPr="00C25669">
        <w:tab/>
        <w:t xml:space="preserve">Set of per E-UTRA CC UE capabilities includes a channel bandwidth, number of PDSCH MIMO layers and modulation format as defined in </w:t>
      </w:r>
      <w:r w:rsidR="00E34F59" w:rsidRPr="00C25669">
        <w:t>clause 4.1.2</w:t>
      </w:r>
      <w:r w:rsidR="00E34F59" w:rsidRPr="00C25669">
        <w:rPr>
          <w:lang w:eastAsia="zh-CN"/>
        </w:rPr>
        <w:t xml:space="preserve"> of </w:t>
      </w:r>
      <w:r w:rsidRPr="00C25669">
        <w:t>TS 38.306</w:t>
      </w:r>
      <w:r w:rsidRPr="00C25669">
        <w:rPr>
          <w:lang w:eastAsia="zh-CN"/>
        </w:rPr>
        <w:t xml:space="preserve"> [14]</w:t>
      </w:r>
      <w:r w:rsidRPr="00C25669">
        <w:t>.</w:t>
      </w:r>
    </w:p>
    <w:p w14:paraId="3C00CBCB" w14:textId="77777777" w:rsidR="0090605A" w:rsidRPr="00C25669" w:rsidRDefault="0090605A" w:rsidP="0090605A">
      <w:pPr>
        <w:pStyle w:val="B10"/>
      </w:pPr>
      <w:r w:rsidRPr="00C25669">
        <w:t>-</w:t>
      </w:r>
      <w:r w:rsidRPr="00C25669">
        <w:tab/>
        <w:t>Step 4: Select the EN-DC bandwidth combination among all supported EN-DC configurations that achieves the maximum total data rate in steps 1, 2 and 3 among all UE capabilities:</w:t>
      </w:r>
    </w:p>
    <w:p w14:paraId="05970E68" w14:textId="77777777" w:rsidR="0090605A" w:rsidRPr="00C25669" w:rsidRDefault="0090605A" w:rsidP="0090605A">
      <w:pPr>
        <w:pStyle w:val="B20"/>
      </w:pPr>
      <w:r w:rsidRPr="00C25669">
        <w:t>-</w:t>
      </w:r>
      <w:r w:rsidRPr="00C25669">
        <w:tab/>
        <w:t xml:space="preserve">When there are multiple sets of EN-DC bandwidth combinations and UE capabilities with the same largest data rate, select </w:t>
      </w:r>
      <w:r w:rsidRPr="00C25669">
        <w:rPr>
          <w:rFonts w:eastAsia="SimSun"/>
        </w:rPr>
        <w:t>a single set among sets with the smallest aggregated channel bandwidth.</w:t>
      </w:r>
    </w:p>
    <w:p w14:paraId="0F104F3A" w14:textId="77777777" w:rsidR="0090605A" w:rsidRPr="00C25669" w:rsidRDefault="0090605A" w:rsidP="0090605A">
      <w:pPr>
        <w:pStyle w:val="B10"/>
      </w:pPr>
      <w:r w:rsidRPr="00C25669">
        <w:t>-</w:t>
      </w:r>
      <w:r w:rsidRPr="00C25669">
        <w:tab/>
        <w:t>Step 5: For each NR FR2 CC in the selected EN-DC bandwidth combination, use MCS determined in step 2 for that EN-DC bandwidth combination based on test parameters and indicated UE capabilities.</w:t>
      </w:r>
    </w:p>
    <w:p w14:paraId="7FBC1452"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test setup for </w:t>
      </w:r>
      <w:r w:rsidRPr="00C25669">
        <w:rPr>
          <w:rFonts w:eastAsia="SimSun"/>
          <w:lang w:eastAsia="zh-CN"/>
        </w:rPr>
        <w:t>E-UTRA</w:t>
      </w:r>
      <w:r w:rsidRPr="00C25669">
        <w:rPr>
          <w:rFonts w:eastAsia="SimSun"/>
        </w:rPr>
        <w:t xml:space="preserve"> Pcell is specified in Section 9.1.2</w:t>
      </w:r>
      <w:r w:rsidRPr="00C25669">
        <w:rPr>
          <w:rFonts w:eastAsia="SimSun"/>
          <w:lang w:eastAsia="zh-CN"/>
        </w:rPr>
        <w:t xml:space="preserve"> and Table 9.4B.1</w:t>
      </w:r>
      <w:r w:rsidR="00F43DB1" w:rsidRPr="00C25669">
        <w:rPr>
          <w:rFonts w:eastAsia="SimSun"/>
          <w:lang w:eastAsia="zh-CN"/>
        </w:rPr>
        <w:t>.1.1</w:t>
      </w:r>
      <w:r w:rsidRPr="00C25669">
        <w:rPr>
          <w:rFonts w:eastAsia="SimSun"/>
          <w:lang w:eastAsia="zh-CN"/>
        </w:rPr>
        <w:t>-1</w:t>
      </w:r>
      <w:r w:rsidRPr="00C25669">
        <w:rPr>
          <w:rFonts w:eastAsia="SimSun"/>
        </w:rPr>
        <w:t xml:space="preserve">. The NR FR2 PDSCH SDR tests </w:t>
      </w:r>
      <w:r w:rsidRPr="00C25669">
        <w:rPr>
          <w:rFonts w:eastAsia="SimSun"/>
          <w:lang w:eastAsia="zh-CN"/>
        </w:rPr>
        <w:t>setup is</w:t>
      </w:r>
      <w:r w:rsidRPr="00C25669">
        <w:rPr>
          <w:rFonts w:eastAsia="SimSun"/>
        </w:rPr>
        <w:t xml:space="preserve"> specified in Section 7.5A. During the test, only the PDSCH performance on the NR cell(s) on FR2 carriers is verified.</w:t>
      </w:r>
    </w:p>
    <w:p w14:paraId="6D648D1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TB success rate shall be higher than 85% when NR FR2 PDSCH is scheduled with MCS defined for the selected EN-DC bandwidth combination and with the downlink physical channel setup according to Annex C.3.1.</w:t>
      </w:r>
    </w:p>
    <w:p w14:paraId="0F9636FE" w14:textId="77777777" w:rsidR="00C544E3" w:rsidRPr="004A287B" w:rsidRDefault="00C544E3" w:rsidP="00C544E3">
      <w:pPr>
        <w:keepNext/>
        <w:keepLines/>
        <w:spacing w:before="120"/>
        <w:ind w:left="1134" w:hanging="1134"/>
        <w:outlineLvl w:val="2"/>
        <w:rPr>
          <w:rFonts w:ascii="Arial" w:eastAsia="SimSun" w:hAnsi="Arial"/>
          <w:sz w:val="28"/>
          <w:lang w:eastAsia="zh-CN"/>
        </w:rPr>
      </w:pPr>
      <w:bookmarkStart w:id="654" w:name="_Toc21338358"/>
      <w:bookmarkStart w:id="655" w:name="_Toc13090864"/>
      <w:r w:rsidRPr="004A287B">
        <w:rPr>
          <w:rFonts w:ascii="Arial" w:eastAsia="SimSun" w:hAnsi="Arial" w:hint="eastAsia"/>
          <w:sz w:val="28"/>
          <w:lang w:eastAsia="zh-CN"/>
        </w:rPr>
        <w:t>9.</w:t>
      </w:r>
      <w:r w:rsidRPr="004A287B">
        <w:rPr>
          <w:rFonts w:ascii="Arial" w:eastAsia="SimSun" w:hAnsi="Arial"/>
          <w:sz w:val="28"/>
          <w:lang w:eastAsia="zh-CN"/>
        </w:rPr>
        <w:t>4</w:t>
      </w:r>
      <w:r w:rsidRPr="004A287B">
        <w:rPr>
          <w:rFonts w:ascii="Arial" w:eastAsia="SimSun" w:hAnsi="Arial" w:hint="eastAsia"/>
          <w:sz w:val="28"/>
          <w:lang w:eastAsia="zh-CN"/>
        </w:rPr>
        <w:t>B.2</w:t>
      </w:r>
      <w:r w:rsidRPr="004A287B">
        <w:rPr>
          <w:rFonts w:ascii="Arial" w:eastAsia="SimSun" w:hAnsi="Arial" w:hint="eastAsia"/>
          <w:sz w:val="28"/>
          <w:lang w:eastAsia="zh-CN"/>
        </w:rPr>
        <w:tab/>
        <w:t>NR DC between FR1 and FR2</w:t>
      </w:r>
      <w:bookmarkEnd w:id="655"/>
    </w:p>
    <w:p w14:paraId="10C86EF1" w14:textId="77777777" w:rsidR="00C544E3" w:rsidRDefault="00C544E3" w:rsidP="00C544E3">
      <w:pPr>
        <w:rPr>
          <w:ins w:id="656" w:author="CR0011" w:date="2019-12-03T16:18:00Z"/>
          <w:lang w:eastAsia="zh-CN"/>
        </w:rPr>
      </w:pPr>
      <w:ins w:id="657" w:author="CR0011" w:date="2019-12-03T16:18:00Z">
        <w:r>
          <w:rPr>
            <w:lang w:eastAsia="zh-CN"/>
          </w:rPr>
          <w:t xml:space="preserve">The methodology for selection of tested NR DC bandwidth combination and the requirements are specified in Section </w:t>
        </w:r>
        <w:r w:rsidRPr="00AC3283">
          <w:rPr>
            <w:rFonts w:hint="eastAsia"/>
            <w:lang w:eastAsia="zh-CN"/>
          </w:rPr>
          <w:t>9.</w:t>
        </w:r>
        <w:r w:rsidRPr="00AC3283">
          <w:rPr>
            <w:lang w:eastAsia="zh-CN"/>
          </w:rPr>
          <w:t>4</w:t>
        </w:r>
        <w:r w:rsidRPr="00AC3283">
          <w:rPr>
            <w:rFonts w:hint="eastAsia"/>
            <w:lang w:eastAsia="zh-CN"/>
          </w:rPr>
          <w:t>A.1</w:t>
        </w:r>
        <w:r>
          <w:rPr>
            <w:lang w:eastAsia="zh-CN"/>
          </w:rPr>
          <w:t>.</w:t>
        </w:r>
      </w:ins>
    </w:p>
    <w:p w14:paraId="7454BDA8" w14:textId="77777777" w:rsidR="00C544E3" w:rsidRPr="004A287B" w:rsidRDefault="00C544E3" w:rsidP="00C544E3">
      <w:pPr>
        <w:keepNext/>
        <w:keepLines/>
        <w:spacing w:before="120"/>
        <w:ind w:left="1134" w:hanging="1134"/>
        <w:outlineLvl w:val="2"/>
        <w:rPr>
          <w:ins w:id="658" w:author="CR0011" w:date="2019-12-03T16:18:00Z"/>
          <w:rFonts w:ascii="Arial" w:eastAsia="SimSun" w:hAnsi="Arial"/>
          <w:sz w:val="28"/>
          <w:lang w:eastAsia="zh-CN"/>
        </w:rPr>
      </w:pPr>
      <w:ins w:id="659" w:author="CR0011" w:date="2019-12-03T16:18:00Z">
        <w:r w:rsidRPr="004A287B">
          <w:rPr>
            <w:rFonts w:ascii="Arial" w:eastAsia="SimSun" w:hAnsi="Arial" w:hint="eastAsia"/>
            <w:sz w:val="28"/>
            <w:lang w:eastAsia="zh-CN"/>
          </w:rPr>
          <w:t>9.</w:t>
        </w:r>
        <w:r>
          <w:rPr>
            <w:rFonts w:ascii="Arial" w:eastAsia="SimSun" w:hAnsi="Arial"/>
            <w:sz w:val="28"/>
            <w:lang w:eastAsia="zh-CN"/>
          </w:rPr>
          <w:t>4</w:t>
        </w:r>
        <w:r w:rsidRPr="004A287B">
          <w:rPr>
            <w:rFonts w:ascii="Arial" w:eastAsia="SimSun" w:hAnsi="Arial" w:hint="eastAsia"/>
            <w:sz w:val="28"/>
            <w:lang w:eastAsia="zh-CN"/>
          </w:rPr>
          <w:t>B.</w:t>
        </w:r>
        <w:r>
          <w:rPr>
            <w:rFonts w:ascii="Arial" w:eastAsia="SimSun" w:hAnsi="Arial"/>
            <w:sz w:val="28"/>
            <w:lang w:eastAsia="zh-CN"/>
          </w:rPr>
          <w:t>3</w:t>
        </w:r>
        <w:r>
          <w:rPr>
            <w:rFonts w:ascii="Arial" w:eastAsia="SimSun" w:hAnsi="Arial" w:hint="eastAsia"/>
            <w:sz w:val="28"/>
            <w:lang w:eastAsia="zh-CN"/>
          </w:rPr>
          <w:tab/>
        </w:r>
        <w:r w:rsidRPr="004A287B">
          <w:rPr>
            <w:rFonts w:ascii="Arial" w:eastAsia="SimSun" w:hAnsi="Arial" w:hint="eastAsia"/>
            <w:sz w:val="28"/>
            <w:lang w:eastAsia="zh-CN"/>
          </w:rPr>
          <w:t>N</w:t>
        </w:r>
        <w:r>
          <w:rPr>
            <w:rFonts w:ascii="Arial" w:eastAsia="SimSun" w:hAnsi="Arial"/>
            <w:sz w:val="28"/>
            <w:lang w:eastAsia="zh-CN"/>
          </w:rPr>
          <w:t>E</w:t>
        </w:r>
        <w:r w:rsidRPr="004A287B">
          <w:rPr>
            <w:rFonts w:ascii="Arial" w:eastAsia="SimSun" w:hAnsi="Arial" w:hint="eastAsia"/>
            <w:sz w:val="28"/>
            <w:lang w:eastAsia="zh-CN"/>
          </w:rPr>
          <w:t>-DC</w:t>
        </w:r>
      </w:ins>
    </w:p>
    <w:p w14:paraId="71FCD961" w14:textId="77777777" w:rsidR="00C544E3" w:rsidRDefault="00C544E3" w:rsidP="00C544E3">
      <w:pPr>
        <w:pStyle w:val="Heading4"/>
        <w:rPr>
          <w:ins w:id="660" w:author="CR0011" w:date="2019-12-03T16:18:00Z"/>
          <w:lang w:eastAsia="zh-CN"/>
        </w:rPr>
      </w:pPr>
      <w:ins w:id="661" w:author="CR0011" w:date="2019-12-03T16:18:00Z">
        <w:r>
          <w:rPr>
            <w:rFonts w:hint="eastAsia"/>
            <w:lang w:eastAsia="zh-CN"/>
          </w:rPr>
          <w:t>9.</w:t>
        </w:r>
        <w:r>
          <w:rPr>
            <w:lang w:eastAsia="zh-CN"/>
          </w:rPr>
          <w:t>4</w:t>
        </w:r>
        <w:r>
          <w:rPr>
            <w:rFonts w:hint="eastAsia"/>
            <w:lang w:eastAsia="zh-CN"/>
          </w:rPr>
          <w:t>B.</w:t>
        </w:r>
        <w:r>
          <w:rPr>
            <w:lang w:eastAsia="zh-CN"/>
          </w:rPr>
          <w:t>3</w:t>
        </w:r>
        <w:r>
          <w:rPr>
            <w:rFonts w:hint="eastAsia"/>
            <w:lang w:eastAsia="zh-CN"/>
          </w:rPr>
          <w:t>.1</w:t>
        </w:r>
        <w:r>
          <w:rPr>
            <w:rFonts w:hint="eastAsia"/>
            <w:lang w:eastAsia="zh-CN"/>
          </w:rPr>
          <w:tab/>
        </w:r>
        <w:r w:rsidRPr="00AC3283">
          <w:rPr>
            <w:rFonts w:hint="eastAsia"/>
            <w:lang w:eastAsia="zh-CN"/>
          </w:rPr>
          <w:t>N</w:t>
        </w:r>
        <w:r>
          <w:rPr>
            <w:lang w:eastAsia="zh-CN"/>
          </w:rPr>
          <w:t>E</w:t>
        </w:r>
        <w:r w:rsidRPr="00AC3283">
          <w:rPr>
            <w:rFonts w:hint="eastAsia"/>
            <w:lang w:eastAsia="zh-CN"/>
          </w:rPr>
          <w:t>-DC within FR1</w:t>
        </w:r>
      </w:ins>
    </w:p>
    <w:p w14:paraId="0C2C481E" w14:textId="77777777" w:rsidR="00C544E3" w:rsidRDefault="00C544E3" w:rsidP="00C544E3">
      <w:pPr>
        <w:rPr>
          <w:ins w:id="662" w:author="CR0011" w:date="2019-12-03T16:18:00Z"/>
          <w:lang w:eastAsia="zh-CN"/>
        </w:rPr>
      </w:pPr>
      <w:ins w:id="663" w:author="CR0011" w:date="2019-12-03T16:18:00Z">
        <w:r>
          <w:rPr>
            <w:lang w:eastAsia="zh-CN"/>
          </w:rPr>
          <w:t xml:space="preserve">The methodology for selection of tested NE-DC bandwidth combination and the requirements are specified in Section </w:t>
        </w:r>
        <w:r w:rsidRPr="00AC3283">
          <w:rPr>
            <w:rFonts w:hint="eastAsia"/>
            <w:lang w:eastAsia="zh-CN"/>
          </w:rPr>
          <w:t>9.</w:t>
        </w:r>
        <w:r w:rsidRPr="00AC3283">
          <w:rPr>
            <w:lang w:eastAsia="zh-CN"/>
          </w:rPr>
          <w:t>4</w:t>
        </w:r>
        <w:r w:rsidRPr="00AC3283">
          <w:rPr>
            <w:rFonts w:hint="eastAsia"/>
            <w:lang w:eastAsia="zh-CN"/>
          </w:rPr>
          <w:t>B.1.1</w:t>
        </w:r>
        <w:r>
          <w:rPr>
            <w:lang w:eastAsia="zh-CN"/>
          </w:rPr>
          <w:t>.</w:t>
        </w:r>
      </w:ins>
    </w:p>
    <w:p w14:paraId="31D47890" w14:textId="77777777" w:rsidR="0090605A" w:rsidRPr="00C25669" w:rsidRDefault="0090605A" w:rsidP="0090605A">
      <w:pPr>
        <w:pStyle w:val="Heading1"/>
        <w:rPr>
          <w:lang w:eastAsia="zh-CN"/>
        </w:rPr>
      </w:pPr>
      <w:r w:rsidRPr="00C25669">
        <w:rPr>
          <w:rFonts w:hint="eastAsia"/>
          <w:lang w:eastAsia="zh-CN"/>
        </w:rPr>
        <w:lastRenderedPageBreak/>
        <w:t>10</w:t>
      </w:r>
      <w:r w:rsidRPr="00C25669">
        <w:rPr>
          <w:rFonts w:hint="eastAsia"/>
          <w:lang w:eastAsia="zh-CN"/>
        </w:rPr>
        <w:tab/>
      </w:r>
      <w:r w:rsidRPr="00C25669">
        <w:t>CSI reporting requirements</w:t>
      </w:r>
      <w:r w:rsidRPr="00C25669">
        <w:rPr>
          <w:rFonts w:hint="eastAsia"/>
          <w:lang w:eastAsia="zh-CN"/>
        </w:rPr>
        <w:t xml:space="preserve"> for interworking</w:t>
      </w:r>
      <w:bookmarkEnd w:id="654"/>
    </w:p>
    <w:p w14:paraId="3F21F8E4" w14:textId="77777777" w:rsidR="0090605A" w:rsidRPr="00C25669" w:rsidRDefault="0090605A" w:rsidP="0090605A">
      <w:pPr>
        <w:pStyle w:val="Heading2"/>
        <w:rPr>
          <w:lang w:eastAsia="zh-CN"/>
        </w:rPr>
      </w:pPr>
      <w:bookmarkStart w:id="664" w:name="_Toc21338359"/>
      <w:r w:rsidRPr="00C25669">
        <w:rPr>
          <w:rFonts w:hint="eastAsia"/>
          <w:lang w:eastAsia="zh-CN"/>
        </w:rPr>
        <w:t>10.1</w:t>
      </w:r>
      <w:r w:rsidRPr="00C25669">
        <w:rPr>
          <w:rFonts w:hint="eastAsia"/>
          <w:lang w:eastAsia="zh-CN"/>
        </w:rPr>
        <w:tab/>
        <w:t>General</w:t>
      </w:r>
      <w:bookmarkEnd w:id="664"/>
    </w:p>
    <w:p w14:paraId="15560EBC" w14:textId="77777777" w:rsidR="0090605A" w:rsidRPr="00C25669" w:rsidRDefault="0090605A" w:rsidP="0090605A">
      <w:pPr>
        <w:rPr>
          <w:rFonts w:eastAsia="SimSun"/>
        </w:rPr>
      </w:pPr>
      <w:r w:rsidRPr="00C25669">
        <w:rPr>
          <w:rFonts w:eastAsia="SimSun" w:hint="eastAsia"/>
          <w:lang w:eastAsia="zh-CN"/>
        </w:rPr>
        <w:t xml:space="preserve">This </w:t>
      </w:r>
      <w:r w:rsidRPr="00C25669">
        <w:rPr>
          <w:rFonts w:eastAsia="SimSun"/>
          <w:lang w:eastAsia="zh-CN"/>
        </w:rPr>
        <w:t>clause</w:t>
      </w:r>
      <w:r w:rsidRPr="00C25669">
        <w:rPr>
          <w:rFonts w:eastAsia="SimSun" w:hint="eastAsia"/>
          <w:lang w:eastAsia="zh-CN"/>
        </w:rPr>
        <w:t xml:space="preserve"> specifies CSI performance requirements for </w:t>
      </w:r>
      <w:r w:rsidRPr="00C25669">
        <w:rPr>
          <w:rFonts w:eastAsia="SimSun" w:hint="eastAsia"/>
        </w:rPr>
        <w:t>EN-DC, NE-DC, inter-band NR-DC between FR1 and FR2, and inter-band NR CA between FR1 and FR2.</w:t>
      </w:r>
    </w:p>
    <w:p w14:paraId="217FF5DA" w14:textId="77777777" w:rsidR="0090605A" w:rsidRPr="00C25669" w:rsidRDefault="0090605A" w:rsidP="0090605A">
      <w:pPr>
        <w:rPr>
          <w:rFonts w:eastAsia="SimSun"/>
          <w:lang w:eastAsia="zh-CN"/>
        </w:rPr>
      </w:pPr>
      <w:r w:rsidRPr="00C25669">
        <w:rPr>
          <w:rFonts w:eastAsia="SimSun" w:hint="eastAsia"/>
        </w:rPr>
        <w:t xml:space="preserve">The definition of </w:t>
      </w:r>
      <w:r w:rsidRPr="00C25669">
        <w:rPr>
          <w:rFonts w:eastAsia="SimSun"/>
        </w:rPr>
        <w:t>frequency</w:t>
      </w:r>
      <w:r w:rsidRPr="00C25669">
        <w:rPr>
          <w:rFonts w:eastAsia="SimSun" w:hint="eastAsia"/>
        </w:rPr>
        <w:t xml:space="preserve"> ranges (FR1 and FR2</w:t>
      </w:r>
      <w:r w:rsidRPr="00C25669">
        <w:rPr>
          <w:rFonts w:eastAsia="SimSun"/>
        </w:rPr>
        <w:t>) are</w:t>
      </w:r>
      <w:r w:rsidRPr="00C25669">
        <w:rPr>
          <w:rFonts w:eastAsia="SimSun" w:hint="eastAsia"/>
        </w:rPr>
        <w:t xml:space="preserve"> specified in </w:t>
      </w:r>
      <w:r w:rsidR="00E34F59" w:rsidRPr="00C25669">
        <w:rPr>
          <w:rFonts w:eastAsia="SimSun" w:hint="eastAsia"/>
        </w:rPr>
        <w:t>table 5.1-1</w:t>
      </w:r>
      <w:r w:rsidR="00E34F59" w:rsidRPr="00C25669">
        <w:rPr>
          <w:rFonts w:eastAsia="SimSun"/>
        </w:rPr>
        <w:t xml:space="preserve"> of </w:t>
      </w:r>
      <w:r w:rsidRPr="00C25669">
        <w:rPr>
          <w:rFonts w:eastAsia="SimSun" w:hint="eastAsia"/>
        </w:rPr>
        <w:t>TS</w:t>
      </w:r>
      <w:r w:rsidR="00E34F59" w:rsidRPr="00C25669">
        <w:rPr>
          <w:rFonts w:eastAsia="SimSun"/>
        </w:rPr>
        <w:t> </w:t>
      </w:r>
      <w:r w:rsidRPr="00C25669">
        <w:rPr>
          <w:rFonts w:eastAsia="SimSun" w:hint="eastAsia"/>
        </w:rPr>
        <w:t>38.101-3</w:t>
      </w:r>
      <w:r w:rsidR="00E34F59" w:rsidRPr="00C25669">
        <w:rPr>
          <w:rFonts w:eastAsia="SimSun"/>
        </w:rPr>
        <w:t> </w:t>
      </w:r>
      <w:r w:rsidRPr="00C25669">
        <w:rPr>
          <w:rFonts w:eastAsia="SimSun"/>
          <w:lang w:val="en-US" w:eastAsia="zh-CN"/>
        </w:rPr>
        <w:t>[8]</w:t>
      </w:r>
      <w:r w:rsidRPr="00C25669">
        <w:rPr>
          <w:rFonts w:eastAsia="SimSun" w:hint="eastAsia"/>
        </w:rPr>
        <w:t>.</w:t>
      </w:r>
    </w:p>
    <w:p w14:paraId="45075E79" w14:textId="77777777" w:rsidR="0090605A" w:rsidRPr="00C25669" w:rsidRDefault="0090605A" w:rsidP="0090605A">
      <w:pPr>
        <w:pStyle w:val="Heading3"/>
        <w:rPr>
          <w:lang w:eastAsia="zh-CN"/>
        </w:rPr>
      </w:pPr>
      <w:bookmarkStart w:id="665" w:name="_Toc21338360"/>
      <w:r w:rsidRPr="00C25669">
        <w:t>10.1.1</w:t>
      </w:r>
      <w:r w:rsidRPr="00C25669">
        <w:rPr>
          <w:rFonts w:hint="eastAsia"/>
          <w:lang w:eastAsia="zh-CN"/>
        </w:rPr>
        <w:tab/>
      </w:r>
      <w:r w:rsidRPr="00C25669">
        <w:rPr>
          <w:lang w:eastAsia="zh-CN"/>
        </w:rPr>
        <w:t>Applicability of requirements</w:t>
      </w:r>
      <w:bookmarkEnd w:id="665"/>
    </w:p>
    <w:p w14:paraId="46C01D3A" w14:textId="77777777" w:rsidR="0090605A" w:rsidRPr="00C25669" w:rsidRDefault="0090605A" w:rsidP="0090605A">
      <w:pPr>
        <w:rPr>
          <w:rFonts w:eastAsia="SimSun"/>
          <w:lang w:eastAsia="zh-CN"/>
        </w:rPr>
      </w:pPr>
      <w:r w:rsidRPr="00C25669">
        <w:rPr>
          <w:rFonts w:eastAsia="SimSun"/>
        </w:rPr>
        <w:t>The following applicability rules are specified for demodulation performance requirements for interworking:</w:t>
      </w:r>
    </w:p>
    <w:p w14:paraId="532E08AB" w14:textId="77777777" w:rsidR="0090605A" w:rsidRPr="00C25669" w:rsidRDefault="0090605A" w:rsidP="00DD4A96">
      <w:pPr>
        <w:pStyle w:val="B10"/>
        <w:rPr>
          <w:snapToGrid w:val="0"/>
        </w:rPr>
      </w:pPr>
      <w:r w:rsidRPr="00C25669">
        <w:rPr>
          <w:snapToGrid w:val="0"/>
        </w:rPr>
        <w:t>-</w:t>
      </w:r>
      <w:r w:rsidRPr="00C25669">
        <w:rPr>
          <w:snapToGrid w:val="0"/>
        </w:rPr>
        <w:tab/>
        <w:t>For U</w:t>
      </w:r>
      <w:r w:rsidRPr="00C25669">
        <w:rPr>
          <w:rFonts w:hint="eastAsia"/>
          <w:snapToGrid w:val="0"/>
          <w:lang w:eastAsia="zh-CN"/>
        </w:rPr>
        <w:t>E</w:t>
      </w:r>
      <w:r w:rsidRPr="00C25669">
        <w:rPr>
          <w:snapToGrid w:val="0"/>
        </w:rPr>
        <w:t>s supporting both SA and NSA,</w:t>
      </w:r>
    </w:p>
    <w:p w14:paraId="280F76B8" w14:textId="77777777" w:rsidR="0090605A" w:rsidRPr="00C25669" w:rsidRDefault="0090605A" w:rsidP="0090605A">
      <w:pPr>
        <w:ind w:left="851" w:hanging="284"/>
        <w:rPr>
          <w:rFonts w:eastAsia="SimSun"/>
          <w:snapToGrid w:val="0"/>
        </w:rPr>
      </w:pPr>
      <w:r w:rsidRPr="00C25669">
        <w:rPr>
          <w:rFonts w:eastAsia="SimSun"/>
          <w:snapToGrid w:val="0"/>
        </w:rPr>
        <w:t>-</w:t>
      </w:r>
      <w:r w:rsidRPr="00C25669">
        <w:rPr>
          <w:rFonts w:eastAsia="SimSun"/>
          <w:snapToGrid w:val="0"/>
        </w:rPr>
        <w:tab/>
        <w:t xml:space="preserve">The performance requirements specified in </w:t>
      </w:r>
      <w:r w:rsidR="00F12666" w:rsidRPr="00C25669">
        <w:rPr>
          <w:rFonts w:eastAsia="SimSun"/>
          <w:snapToGrid w:val="0"/>
        </w:rPr>
        <w:t>Clause</w:t>
      </w:r>
      <w:r w:rsidRPr="00C25669">
        <w:rPr>
          <w:rFonts w:eastAsia="SimSun"/>
          <w:snapToGrid w:val="0"/>
        </w:rPr>
        <w:t xml:space="preserve"> </w:t>
      </w:r>
      <w:r w:rsidRPr="00C25669">
        <w:rPr>
          <w:rFonts w:eastAsia="SimSun" w:hint="eastAsia"/>
          <w:snapToGrid w:val="0"/>
          <w:lang w:eastAsia="zh-CN"/>
        </w:rPr>
        <w:t>6</w:t>
      </w:r>
      <w:r w:rsidRPr="00C25669">
        <w:rPr>
          <w:rFonts w:eastAsia="SimSun"/>
          <w:snapToGrid w:val="0"/>
        </w:rPr>
        <w:t xml:space="preserve"> will be verified only for SA.</w:t>
      </w:r>
    </w:p>
    <w:p w14:paraId="744A2837" w14:textId="77777777" w:rsidR="0090605A" w:rsidRPr="00C25669" w:rsidRDefault="0090605A" w:rsidP="0090605A">
      <w:pPr>
        <w:ind w:left="851" w:hanging="284"/>
        <w:rPr>
          <w:rFonts w:eastAsia="SimSun"/>
          <w:snapToGrid w:val="0"/>
          <w:lang w:eastAsia="zh-CN"/>
        </w:rPr>
      </w:pPr>
      <w:r w:rsidRPr="00C25669">
        <w:rPr>
          <w:rFonts w:eastAsia="SimSun"/>
          <w:snapToGrid w:val="0"/>
        </w:rPr>
        <w:t>-</w:t>
      </w:r>
      <w:r w:rsidRPr="00C25669">
        <w:rPr>
          <w:rFonts w:eastAsia="SimSun"/>
          <w:snapToGrid w:val="0"/>
        </w:rPr>
        <w:tab/>
        <w:t xml:space="preserve">The performance requirements specified in </w:t>
      </w:r>
      <w:r w:rsidR="00F12666" w:rsidRPr="00C25669">
        <w:rPr>
          <w:rFonts w:eastAsia="SimSun"/>
          <w:snapToGrid w:val="0"/>
        </w:rPr>
        <w:t>Clause</w:t>
      </w:r>
      <w:r w:rsidRPr="00C25669">
        <w:rPr>
          <w:rFonts w:eastAsia="SimSun"/>
          <w:snapToGrid w:val="0"/>
        </w:rPr>
        <w:t xml:space="preserve"> </w:t>
      </w:r>
      <w:r w:rsidRPr="00C25669">
        <w:rPr>
          <w:rFonts w:eastAsia="SimSun" w:hint="eastAsia"/>
          <w:snapToGrid w:val="0"/>
          <w:lang w:eastAsia="zh-CN"/>
        </w:rPr>
        <w:t>8</w:t>
      </w:r>
      <w:r w:rsidRPr="00C25669">
        <w:rPr>
          <w:rFonts w:eastAsia="SimSun"/>
          <w:snapToGrid w:val="0"/>
        </w:rPr>
        <w:t xml:space="preserve"> will be verified only for SA.</w:t>
      </w:r>
    </w:p>
    <w:p w14:paraId="5BF5A8BC" w14:textId="79F4DF45" w:rsidR="0090605A"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The FR1 EN-DC test cases with the NR TDD DL-UL configurations which are not aligned with LTE</w:t>
      </w:r>
      <w:r w:rsidR="008D3D27" w:rsidRPr="00C25669">
        <w:rPr>
          <w:rFonts w:eastAsia="SimSun"/>
        </w:rPr>
        <w:t>'</w:t>
      </w:r>
      <w:r w:rsidRPr="00C25669">
        <w:rPr>
          <w:rFonts w:eastAsia="SimSun"/>
          <w:snapToGrid w:val="0"/>
        </w:rPr>
        <w:t>s can be tested on the corresponding EN-DC band combinations where UE supports simultaneous transmission and reception.</w:t>
      </w:r>
    </w:p>
    <w:p w14:paraId="42265C11" w14:textId="507EAD01" w:rsidR="00FB4408" w:rsidRDefault="00FB4408" w:rsidP="00FB4408">
      <w:pPr>
        <w:pStyle w:val="B10"/>
        <w:rPr>
          <w:rFonts w:eastAsia="SimSun"/>
          <w:snapToGrid w:val="0"/>
        </w:rPr>
      </w:pPr>
      <w:ins w:id="666" w:author="CR0028r1" w:date="2019-12-03T16:19:00Z">
        <w:r>
          <w:rPr>
            <w:snapToGrid w:val="0"/>
          </w:rPr>
          <w:t>-</w:t>
        </w:r>
        <w:r>
          <w:rPr>
            <w:snapToGrid w:val="0"/>
          </w:rPr>
          <w:tab/>
        </w:r>
        <w:r w:rsidRPr="00B87D7A">
          <w:rPr>
            <w:snapToGrid w:val="0"/>
          </w:rPr>
          <w:t xml:space="preserve">For UEs supporting NR-DC including FR1 and FR2, if the FR2 requirements in Section 8.2, Section 8.3 and Section 8.4 are tested, the test coverage </w:t>
        </w:r>
        <w:r>
          <w:rPr>
            <w:snapToGrid w:val="0"/>
          </w:rPr>
          <w:t xml:space="preserve">can </w:t>
        </w:r>
        <w:r w:rsidRPr="00B87D7A">
          <w:rPr>
            <w:snapToGrid w:val="0"/>
          </w:rPr>
          <w:t>be considered fulfilled without executing requirements in Section 10.2B.2, Section 10.3B.2 and Section 10.4B.2.</w:t>
        </w:r>
      </w:ins>
    </w:p>
    <w:p w14:paraId="30945FBD" w14:textId="77777777" w:rsidR="00D56791" w:rsidRPr="00026865" w:rsidRDefault="00D56791" w:rsidP="00D56791">
      <w:pPr>
        <w:pStyle w:val="B10"/>
        <w:rPr>
          <w:ins w:id="667" w:author="CR0027r1" w:date="2019-12-03T16:19:00Z"/>
          <w:snapToGrid w:val="0"/>
        </w:rPr>
      </w:pPr>
      <w:ins w:id="668" w:author="CR0027r1" w:date="2019-12-03T16:19:00Z">
        <w:r w:rsidRPr="00026865">
          <w:rPr>
            <w:snapToGrid w:val="0"/>
          </w:rPr>
          <w:t>-</w:t>
        </w:r>
        <w:r w:rsidRPr="00026865">
          <w:rPr>
            <w:snapToGrid w:val="0"/>
          </w:rPr>
          <w:tab/>
          <w:t xml:space="preserve">For UEs supporting NE-DC, the test coverage of CSI reporting requirements can be considered fulfilled, if the CSI reporting requirements in Section 6 are executed for UE under test in the standalone mode. </w:t>
        </w:r>
      </w:ins>
    </w:p>
    <w:p w14:paraId="16FC9C82" w14:textId="28E665BD" w:rsidR="00D56791" w:rsidRPr="00D56791" w:rsidRDefault="00D56791" w:rsidP="00D56791">
      <w:pPr>
        <w:pStyle w:val="B10"/>
        <w:rPr>
          <w:snapToGrid w:val="0"/>
          <w:lang w:eastAsia="zh-CN"/>
        </w:rPr>
      </w:pPr>
      <w:ins w:id="669" w:author="CR0027r1" w:date="2019-12-03T16:19:00Z">
        <w:r w:rsidRPr="00026865">
          <w:rPr>
            <w:snapToGrid w:val="0"/>
          </w:rPr>
          <w:t>-</w:t>
        </w:r>
        <w:r w:rsidRPr="00026865">
          <w:rPr>
            <w:snapToGrid w:val="0"/>
          </w:rPr>
          <w:tab/>
          <w:t xml:space="preserve">For UEs supporting NGEN-DC, the test coverage of CSI reporting requirements can be considered fulfilled, if the CSI reporting requirements </w:t>
        </w:r>
        <w:r w:rsidRPr="00026865">
          <w:rPr>
            <w:snapToGrid w:val="0"/>
            <w:rPrChange w:id="670" w:author="CR0027r1" w:date="2019-12-03T16:19:00Z">
              <w:rPr>
                <w:snapToGrid w:val="0"/>
              </w:rPr>
            </w:rPrChange>
          </w:rPr>
          <w:t>in Section 6</w:t>
        </w:r>
        <w:r w:rsidRPr="00026865">
          <w:rPr>
            <w:snapToGrid w:val="0"/>
          </w:rPr>
          <w:t xml:space="preserve"> are executed for UE under test.</w:t>
        </w:r>
      </w:ins>
    </w:p>
    <w:p w14:paraId="25EE33D3" w14:textId="77777777" w:rsidR="00F30695" w:rsidRPr="00C25669" w:rsidRDefault="00F30695" w:rsidP="00F30695">
      <w:pPr>
        <w:pStyle w:val="B10"/>
        <w:rPr>
          <w:ins w:id="671" w:author="CR0026" w:date="2019-12-03T16:19:00Z"/>
          <w:snapToGrid w:val="0"/>
          <w:lang w:eastAsia="zh-CN"/>
        </w:rPr>
      </w:pPr>
      <w:ins w:id="672" w:author="CR0026" w:date="2019-12-03T16:19:00Z">
        <w:r w:rsidRPr="00C25669">
          <w:rPr>
            <w:snapToGrid w:val="0"/>
          </w:rPr>
          <w:t>-</w:t>
        </w:r>
        <w:r w:rsidRPr="00C25669">
          <w:rPr>
            <w:snapToGrid w:val="0"/>
          </w:rPr>
          <w:tab/>
          <w:t>For UEs supporting EN-DC including FR2 and</w:t>
        </w:r>
        <w:r>
          <w:rPr>
            <w:snapToGrid w:val="0"/>
          </w:rPr>
          <w:t>/</w:t>
        </w:r>
        <w:r>
          <w:rPr>
            <w:snapToGrid w:val="0"/>
            <w:lang w:eastAsia="zh-CN"/>
          </w:rPr>
          <w:t>or</w:t>
        </w:r>
        <w:r w:rsidRPr="00C25669">
          <w:rPr>
            <w:snapToGrid w:val="0"/>
          </w:rPr>
          <w:t xml:space="preserve"> EN-DC including FR1 and FR2, </w:t>
        </w:r>
        <w:r w:rsidRPr="00C25669">
          <w:rPr>
            <w:rFonts w:eastAsia="SimSun"/>
            <w:snapToGrid w:val="0"/>
          </w:rPr>
          <w:t>the requirements appli</w:t>
        </w:r>
        <w:r>
          <w:rPr>
            <w:rFonts w:eastAsia="SimSun"/>
            <w:snapToGrid w:val="0"/>
          </w:rPr>
          <w:t>cability is specified in Table 10</w:t>
        </w:r>
        <w:r w:rsidRPr="00C25669">
          <w:rPr>
            <w:rFonts w:eastAsia="SimSun"/>
            <w:snapToGrid w:val="0"/>
          </w:rPr>
          <w:t>.1.1-</w:t>
        </w:r>
        <w:r>
          <w:rPr>
            <w:rFonts w:eastAsia="SimSun"/>
            <w:snapToGrid w:val="0"/>
            <w:lang w:eastAsia="zh-CN"/>
          </w:rPr>
          <w:t>1</w:t>
        </w:r>
        <w:r w:rsidRPr="00C25669">
          <w:rPr>
            <w:rFonts w:eastAsia="SimSun"/>
            <w:snapToGrid w:val="0"/>
          </w:rPr>
          <w:t>.</w:t>
        </w:r>
      </w:ins>
    </w:p>
    <w:p w14:paraId="3E46DCF3" w14:textId="77777777" w:rsidR="00F30695" w:rsidRPr="0031033C" w:rsidRDefault="00F30695" w:rsidP="00F30695">
      <w:pPr>
        <w:pStyle w:val="TH"/>
        <w:rPr>
          <w:ins w:id="673" w:author="CR0026" w:date="2019-12-03T16:19:00Z"/>
          <w:snapToGrid w:val="0"/>
        </w:rPr>
        <w:pPrChange w:id="674" w:author="CR0026" w:date="2019-12-03T16:19:00Z">
          <w:pPr>
            <w:ind w:left="568" w:hanging="284"/>
          </w:pPr>
        </w:pPrChange>
      </w:pPr>
      <w:ins w:id="675" w:author="CR0026" w:date="2019-12-03T16:19:00Z">
        <w:r>
          <w:rPr>
            <w:snapToGrid w:val="0"/>
          </w:rPr>
          <w:t>Table 10.1.1-1</w:t>
        </w:r>
        <w:r w:rsidRPr="00C25669">
          <w:rPr>
            <w:snapToGrid w:val="0"/>
          </w:rPr>
          <w:t>: Requirements applicability for UEs supporting EN-DC including FR2 and</w:t>
        </w:r>
        <w:r>
          <w:rPr>
            <w:snapToGrid w:val="0"/>
          </w:rPr>
          <w:t>/or</w:t>
        </w:r>
        <w:r w:rsidRPr="00C25669">
          <w:rPr>
            <w:snapToGrid w:val="0"/>
          </w:rPr>
          <w:t xml:space="preserve"> EN-DC including FR1 and FR2</w:t>
        </w:r>
      </w:ins>
    </w:p>
    <w:tbl>
      <w:tblPr>
        <w:tblStyle w:val="TableGrid"/>
        <w:tblW w:w="0" w:type="auto"/>
        <w:tblInd w:w="568" w:type="dxa"/>
        <w:tblLook w:val="04A0" w:firstRow="1" w:lastRow="0" w:firstColumn="1" w:lastColumn="0" w:noHBand="0" w:noVBand="1"/>
        <w:tblPrChange w:id="676" w:author="CR0026" w:date="2019-12-03T16:19:00Z">
          <w:tblPr>
            <w:tblStyle w:val="TableGrid"/>
            <w:tblW w:w="0" w:type="auto"/>
            <w:tblInd w:w="568" w:type="dxa"/>
            <w:tblLook w:val="04A0" w:firstRow="1" w:lastRow="0" w:firstColumn="1" w:lastColumn="0" w:noHBand="0" w:noVBand="1"/>
          </w:tblPr>
        </w:tblPrChange>
      </w:tblPr>
      <w:tblGrid>
        <w:gridCol w:w="2480"/>
        <w:gridCol w:w="2334"/>
        <w:gridCol w:w="2126"/>
        <w:gridCol w:w="2121"/>
        <w:tblGridChange w:id="677">
          <w:tblGrid>
            <w:gridCol w:w="3093"/>
            <w:gridCol w:w="3234"/>
            <w:gridCol w:w="2734"/>
            <w:gridCol w:w="2734"/>
          </w:tblGrid>
        </w:tblGridChange>
      </w:tblGrid>
      <w:tr w:rsidR="00F30695" w:rsidRPr="00C25669" w14:paraId="6E3488C8" w14:textId="77777777" w:rsidTr="00125312">
        <w:trPr>
          <w:ins w:id="678" w:author="CR0026" w:date="2019-12-03T16:19:00Z"/>
        </w:trPr>
        <w:tc>
          <w:tcPr>
            <w:tcW w:w="2480" w:type="dxa"/>
            <w:tcPrChange w:id="679" w:author="CR0026" w:date="2019-12-03T16:19:00Z">
              <w:tcPr>
                <w:tcW w:w="3093" w:type="dxa"/>
              </w:tcPr>
            </w:tcPrChange>
          </w:tcPr>
          <w:p w14:paraId="3F973211" w14:textId="77777777" w:rsidR="00F30695" w:rsidRPr="00C25669" w:rsidRDefault="00F30695" w:rsidP="00125312">
            <w:pPr>
              <w:pStyle w:val="TAH"/>
              <w:rPr>
                <w:ins w:id="680" w:author="CR0026" w:date="2019-12-03T16:19:00Z"/>
                <w:rFonts w:eastAsia="SimSun"/>
                <w:snapToGrid w:val="0"/>
              </w:rPr>
            </w:pPr>
            <w:ins w:id="681" w:author="CR0026" w:date="2019-12-03T16:19:00Z">
              <w:r w:rsidRPr="00C25669">
                <w:rPr>
                  <w:rFonts w:eastAsia="SimSun"/>
                  <w:snapToGrid w:val="0"/>
                </w:rPr>
                <w:t>Supported scenarios</w:t>
              </w:r>
            </w:ins>
          </w:p>
        </w:tc>
        <w:tc>
          <w:tcPr>
            <w:tcW w:w="2334" w:type="dxa"/>
            <w:tcPrChange w:id="682" w:author="CR0026" w:date="2019-12-03T16:19:00Z">
              <w:tcPr>
                <w:tcW w:w="3234" w:type="dxa"/>
              </w:tcPr>
            </w:tcPrChange>
          </w:tcPr>
          <w:p w14:paraId="26687D36" w14:textId="77777777" w:rsidR="00F30695" w:rsidRPr="00C25669" w:rsidRDefault="00F30695" w:rsidP="00125312">
            <w:pPr>
              <w:pStyle w:val="TAH"/>
              <w:rPr>
                <w:ins w:id="683" w:author="CR0026" w:date="2019-12-03T16:19:00Z"/>
                <w:rFonts w:eastAsia="SimSun"/>
                <w:snapToGrid w:val="0"/>
              </w:rPr>
            </w:pPr>
            <w:ins w:id="684" w:author="CR0026" w:date="2019-12-03T16:19:00Z">
              <w:r>
                <w:rPr>
                  <w:rFonts w:eastAsia="SimSun"/>
                  <w:snapToGrid w:val="0"/>
                </w:rPr>
                <w:t>CQI r</w:t>
              </w:r>
              <w:r w:rsidRPr="00C25669">
                <w:rPr>
                  <w:rFonts w:eastAsia="SimSun"/>
                  <w:snapToGrid w:val="0"/>
                </w:rPr>
                <w:t>equirements</w:t>
              </w:r>
            </w:ins>
          </w:p>
        </w:tc>
        <w:tc>
          <w:tcPr>
            <w:tcW w:w="2126" w:type="dxa"/>
            <w:vAlign w:val="center"/>
            <w:tcPrChange w:id="685" w:author="CR0026" w:date="2019-12-03T16:19:00Z">
              <w:tcPr>
                <w:tcW w:w="2734" w:type="dxa"/>
              </w:tcPr>
            </w:tcPrChange>
          </w:tcPr>
          <w:p w14:paraId="11983B97" w14:textId="77777777" w:rsidR="00F30695" w:rsidRPr="00C25669" w:rsidRDefault="00F30695" w:rsidP="00125312">
            <w:pPr>
              <w:pStyle w:val="TAH"/>
              <w:rPr>
                <w:ins w:id="686" w:author="CR0026" w:date="2019-12-03T16:19:00Z"/>
                <w:rFonts w:eastAsia="SimSun"/>
                <w:snapToGrid w:val="0"/>
              </w:rPr>
            </w:pPr>
            <w:ins w:id="687" w:author="CR0026" w:date="2019-12-03T16:19:00Z">
              <w:r>
                <w:rPr>
                  <w:rFonts w:eastAsia="SimSun"/>
                  <w:snapToGrid w:val="0"/>
                </w:rPr>
                <w:t>PMI</w:t>
              </w:r>
              <w:r w:rsidRPr="001B1F38">
                <w:rPr>
                  <w:rFonts w:eastAsia="SimSun"/>
                  <w:snapToGrid w:val="0"/>
                  <w:rPrChange w:id="688" w:author="CR0026" w:date="2019-12-03T16:19:00Z">
                    <w:rPr>
                      <w:snapToGrid w:val="0"/>
                      <w:color w:val="FF0000"/>
                    </w:rPr>
                  </w:rPrChange>
                </w:rPr>
                <w:t xml:space="preserve"> requirements</w:t>
              </w:r>
            </w:ins>
          </w:p>
        </w:tc>
        <w:tc>
          <w:tcPr>
            <w:tcW w:w="2121" w:type="dxa"/>
            <w:vAlign w:val="center"/>
            <w:tcPrChange w:id="689" w:author="CR0026" w:date="2019-12-03T16:19:00Z">
              <w:tcPr>
                <w:tcW w:w="2734" w:type="dxa"/>
              </w:tcPr>
            </w:tcPrChange>
          </w:tcPr>
          <w:p w14:paraId="1832C176" w14:textId="77777777" w:rsidR="00F30695" w:rsidRPr="00C25669" w:rsidRDefault="00F30695" w:rsidP="00125312">
            <w:pPr>
              <w:pStyle w:val="TAH"/>
              <w:jc w:val="left"/>
              <w:rPr>
                <w:ins w:id="690" w:author="CR0026" w:date="2019-12-03T16:19:00Z"/>
                <w:rFonts w:eastAsia="SimSun"/>
                <w:snapToGrid w:val="0"/>
              </w:rPr>
              <w:pPrChange w:id="691" w:author="CR0026" w:date="2019-12-03T16:19:00Z">
                <w:pPr>
                  <w:pStyle w:val="TAH"/>
                </w:pPr>
              </w:pPrChange>
            </w:pPr>
            <w:ins w:id="692" w:author="CR0026" w:date="2019-12-03T16:19:00Z">
              <w:r>
                <w:rPr>
                  <w:rFonts w:eastAsia="SimSun"/>
                  <w:snapToGrid w:val="0"/>
                </w:rPr>
                <w:t>RI</w:t>
              </w:r>
              <w:r w:rsidRPr="0031033C">
                <w:rPr>
                  <w:rFonts w:eastAsia="SimSun"/>
                  <w:snapToGrid w:val="0"/>
                </w:rPr>
                <w:t xml:space="preserve"> requirements</w:t>
              </w:r>
            </w:ins>
          </w:p>
        </w:tc>
      </w:tr>
      <w:tr w:rsidR="00F30695" w:rsidRPr="00C25669" w14:paraId="67E5D193" w14:textId="77777777" w:rsidTr="00125312">
        <w:trPr>
          <w:ins w:id="693" w:author="CR0026" w:date="2019-12-03T16:19:00Z"/>
        </w:trPr>
        <w:tc>
          <w:tcPr>
            <w:tcW w:w="2480" w:type="dxa"/>
            <w:tcPrChange w:id="694" w:author="CR0026" w:date="2019-12-03T16:19:00Z">
              <w:tcPr>
                <w:tcW w:w="3093" w:type="dxa"/>
              </w:tcPr>
            </w:tcPrChange>
          </w:tcPr>
          <w:p w14:paraId="70705458" w14:textId="77777777" w:rsidR="00F30695" w:rsidRPr="00C25669" w:rsidRDefault="00F30695" w:rsidP="00125312">
            <w:pPr>
              <w:pStyle w:val="TAL"/>
              <w:rPr>
                <w:ins w:id="695" w:author="CR0026" w:date="2019-12-03T16:19:00Z"/>
                <w:snapToGrid w:val="0"/>
              </w:rPr>
            </w:pPr>
            <w:ins w:id="696" w:author="CR0026" w:date="2019-12-03T16:19:00Z">
              <w:r w:rsidRPr="00C25669">
                <w:rPr>
                  <w:snapToGrid w:val="0"/>
                </w:rPr>
                <w:t>EN-DC including FR2</w:t>
              </w:r>
            </w:ins>
          </w:p>
        </w:tc>
        <w:tc>
          <w:tcPr>
            <w:tcW w:w="2334" w:type="dxa"/>
            <w:tcPrChange w:id="697" w:author="CR0026" w:date="2019-12-03T16:19:00Z">
              <w:tcPr>
                <w:tcW w:w="3234" w:type="dxa"/>
              </w:tcPr>
            </w:tcPrChange>
          </w:tcPr>
          <w:p w14:paraId="20609F32" w14:textId="77777777" w:rsidR="00F30695" w:rsidRPr="00C25669" w:rsidRDefault="00F30695" w:rsidP="00125312">
            <w:pPr>
              <w:pStyle w:val="TAL"/>
              <w:rPr>
                <w:ins w:id="698" w:author="CR0026" w:date="2019-12-03T16:19:00Z"/>
                <w:snapToGrid w:val="0"/>
              </w:rPr>
            </w:pPr>
            <w:ins w:id="699" w:author="CR0026" w:date="2019-12-03T16:19:00Z">
              <w:r>
                <w:rPr>
                  <w:snapToGrid w:val="0"/>
                </w:rPr>
                <w:t>Section 10.2</w:t>
              </w:r>
              <w:r w:rsidRPr="00C25669">
                <w:rPr>
                  <w:snapToGrid w:val="0"/>
                </w:rPr>
                <w:t>B.1.2</w:t>
              </w:r>
            </w:ins>
          </w:p>
        </w:tc>
        <w:tc>
          <w:tcPr>
            <w:tcW w:w="2126" w:type="dxa"/>
            <w:tcPrChange w:id="700" w:author="CR0026" w:date="2019-12-03T16:19:00Z">
              <w:tcPr>
                <w:tcW w:w="2734" w:type="dxa"/>
              </w:tcPr>
            </w:tcPrChange>
          </w:tcPr>
          <w:p w14:paraId="35C7F1F1" w14:textId="77777777" w:rsidR="00F30695" w:rsidRPr="0031033C" w:rsidRDefault="00F30695" w:rsidP="00125312">
            <w:pPr>
              <w:pStyle w:val="TAL"/>
              <w:rPr>
                <w:ins w:id="701" w:author="CR0026" w:date="2019-12-03T16:19:00Z"/>
                <w:snapToGrid w:val="0"/>
              </w:rPr>
            </w:pPr>
            <w:ins w:id="702" w:author="CR0026" w:date="2019-12-03T16:19:00Z">
              <w:r w:rsidRPr="0031033C">
                <w:rPr>
                  <w:snapToGrid w:val="0"/>
                </w:rPr>
                <w:t>Section 10.</w:t>
              </w:r>
              <w:r>
                <w:rPr>
                  <w:snapToGrid w:val="0"/>
                </w:rPr>
                <w:t>3</w:t>
              </w:r>
              <w:r w:rsidRPr="0031033C">
                <w:rPr>
                  <w:snapToGrid w:val="0"/>
                  <w:rPrChange w:id="703" w:author="CR0026" w:date="2019-12-03T16:19:00Z">
                    <w:rPr/>
                  </w:rPrChange>
                </w:rPr>
                <w:t>B.1.2</w:t>
              </w:r>
            </w:ins>
          </w:p>
        </w:tc>
        <w:tc>
          <w:tcPr>
            <w:tcW w:w="2121" w:type="dxa"/>
            <w:tcPrChange w:id="704" w:author="CR0026" w:date="2019-12-03T16:19:00Z">
              <w:tcPr>
                <w:tcW w:w="2734" w:type="dxa"/>
              </w:tcPr>
            </w:tcPrChange>
          </w:tcPr>
          <w:p w14:paraId="52998DE8" w14:textId="77777777" w:rsidR="00F30695" w:rsidRPr="0031033C" w:rsidRDefault="00F30695" w:rsidP="00125312">
            <w:pPr>
              <w:pStyle w:val="TAL"/>
              <w:rPr>
                <w:ins w:id="705" w:author="CR0026" w:date="2019-12-03T16:19:00Z"/>
                <w:snapToGrid w:val="0"/>
              </w:rPr>
            </w:pPr>
            <w:ins w:id="706" w:author="CR0026" w:date="2019-12-03T16:19:00Z">
              <w:r>
                <w:rPr>
                  <w:snapToGrid w:val="0"/>
                </w:rPr>
                <w:t>Section 10.4</w:t>
              </w:r>
              <w:r w:rsidRPr="0031033C">
                <w:rPr>
                  <w:snapToGrid w:val="0"/>
                </w:rPr>
                <w:t>B.1.2</w:t>
              </w:r>
            </w:ins>
          </w:p>
        </w:tc>
      </w:tr>
      <w:tr w:rsidR="00F30695" w:rsidRPr="00C25669" w14:paraId="6DE7F384" w14:textId="77777777" w:rsidTr="00125312">
        <w:trPr>
          <w:ins w:id="707" w:author="CR0026" w:date="2019-12-03T16:19:00Z"/>
        </w:trPr>
        <w:tc>
          <w:tcPr>
            <w:tcW w:w="2480" w:type="dxa"/>
            <w:tcPrChange w:id="708" w:author="CR0026" w:date="2019-12-03T16:19:00Z">
              <w:tcPr>
                <w:tcW w:w="3093" w:type="dxa"/>
              </w:tcPr>
            </w:tcPrChange>
          </w:tcPr>
          <w:p w14:paraId="76A5DB80" w14:textId="77777777" w:rsidR="00F30695" w:rsidRPr="00C25669" w:rsidRDefault="00F30695" w:rsidP="00125312">
            <w:pPr>
              <w:pStyle w:val="TAL"/>
              <w:rPr>
                <w:ins w:id="709" w:author="CR0026" w:date="2019-12-03T16:19:00Z"/>
                <w:snapToGrid w:val="0"/>
              </w:rPr>
            </w:pPr>
            <w:ins w:id="710" w:author="CR0026" w:date="2019-12-03T16:19:00Z">
              <w:r w:rsidRPr="00C25669">
                <w:rPr>
                  <w:snapToGrid w:val="0"/>
                </w:rPr>
                <w:t>EN-DC including FR1 and FR2</w:t>
              </w:r>
            </w:ins>
          </w:p>
        </w:tc>
        <w:tc>
          <w:tcPr>
            <w:tcW w:w="2334" w:type="dxa"/>
            <w:tcPrChange w:id="711" w:author="CR0026" w:date="2019-12-03T16:19:00Z">
              <w:tcPr>
                <w:tcW w:w="3234" w:type="dxa"/>
              </w:tcPr>
            </w:tcPrChange>
          </w:tcPr>
          <w:p w14:paraId="53E2BB4E" w14:textId="77777777" w:rsidR="00F30695" w:rsidRPr="00C25669" w:rsidRDefault="00F30695" w:rsidP="00125312">
            <w:pPr>
              <w:pStyle w:val="TAL"/>
              <w:rPr>
                <w:ins w:id="712" w:author="CR0026" w:date="2019-12-03T16:19:00Z"/>
                <w:snapToGrid w:val="0"/>
              </w:rPr>
            </w:pPr>
            <w:ins w:id="713" w:author="CR0026" w:date="2019-12-03T16:19:00Z">
              <w:r>
                <w:rPr>
                  <w:snapToGrid w:val="0"/>
                </w:rPr>
                <w:t>Section 10.2</w:t>
              </w:r>
              <w:r w:rsidRPr="00C25669">
                <w:rPr>
                  <w:snapToGrid w:val="0"/>
                </w:rPr>
                <w:t>B.1.3</w:t>
              </w:r>
            </w:ins>
          </w:p>
        </w:tc>
        <w:tc>
          <w:tcPr>
            <w:tcW w:w="2126" w:type="dxa"/>
            <w:tcPrChange w:id="714" w:author="CR0026" w:date="2019-12-03T16:19:00Z">
              <w:tcPr>
                <w:tcW w:w="2734" w:type="dxa"/>
              </w:tcPr>
            </w:tcPrChange>
          </w:tcPr>
          <w:p w14:paraId="3C387847" w14:textId="77777777" w:rsidR="00F30695" w:rsidRPr="0031033C" w:rsidRDefault="00F30695" w:rsidP="00125312">
            <w:pPr>
              <w:pStyle w:val="TAL"/>
              <w:rPr>
                <w:ins w:id="715" w:author="CR0026" w:date="2019-12-03T16:19:00Z"/>
                <w:snapToGrid w:val="0"/>
              </w:rPr>
            </w:pPr>
            <w:ins w:id="716" w:author="CR0026" w:date="2019-12-03T16:19:00Z">
              <w:r w:rsidRPr="0031033C">
                <w:rPr>
                  <w:snapToGrid w:val="0"/>
                </w:rPr>
                <w:t>Section 10.</w:t>
              </w:r>
              <w:r>
                <w:rPr>
                  <w:snapToGrid w:val="0"/>
                </w:rPr>
                <w:t>3</w:t>
              </w:r>
              <w:r w:rsidRPr="0031033C">
                <w:rPr>
                  <w:snapToGrid w:val="0"/>
                </w:rPr>
                <w:t>B.1.3</w:t>
              </w:r>
            </w:ins>
          </w:p>
        </w:tc>
        <w:tc>
          <w:tcPr>
            <w:tcW w:w="2121" w:type="dxa"/>
            <w:tcPrChange w:id="717" w:author="CR0026" w:date="2019-12-03T16:19:00Z">
              <w:tcPr>
                <w:tcW w:w="2734" w:type="dxa"/>
              </w:tcPr>
            </w:tcPrChange>
          </w:tcPr>
          <w:p w14:paraId="5D6B0692" w14:textId="77777777" w:rsidR="00F30695" w:rsidRPr="0031033C" w:rsidRDefault="00F30695" w:rsidP="00125312">
            <w:pPr>
              <w:pStyle w:val="TAL"/>
              <w:rPr>
                <w:ins w:id="718" w:author="CR0026" w:date="2019-12-03T16:19:00Z"/>
                <w:snapToGrid w:val="0"/>
              </w:rPr>
            </w:pPr>
            <w:ins w:id="719" w:author="CR0026" w:date="2019-12-03T16:19:00Z">
              <w:r w:rsidRPr="0031033C">
                <w:rPr>
                  <w:snapToGrid w:val="0"/>
                </w:rPr>
                <w:t>Section 10.</w:t>
              </w:r>
              <w:r>
                <w:rPr>
                  <w:snapToGrid w:val="0"/>
                </w:rPr>
                <w:t>4</w:t>
              </w:r>
              <w:r w:rsidRPr="0031033C">
                <w:rPr>
                  <w:snapToGrid w:val="0"/>
                  <w:rPrChange w:id="720" w:author="CR0026" w:date="2019-12-03T16:19:00Z">
                    <w:rPr/>
                  </w:rPrChange>
                </w:rPr>
                <w:t>B.1.3</w:t>
              </w:r>
            </w:ins>
          </w:p>
        </w:tc>
      </w:tr>
      <w:tr w:rsidR="00F30695" w:rsidRPr="00C25669" w14:paraId="6D01500F" w14:textId="77777777" w:rsidTr="00125312">
        <w:trPr>
          <w:ins w:id="721" w:author="CR0026" w:date="2019-12-03T16:19:00Z"/>
        </w:trPr>
        <w:tc>
          <w:tcPr>
            <w:tcW w:w="2480" w:type="dxa"/>
            <w:tcPrChange w:id="722" w:author="CR0026" w:date="2019-12-03T16:19:00Z">
              <w:tcPr>
                <w:tcW w:w="3093" w:type="dxa"/>
              </w:tcPr>
            </w:tcPrChange>
          </w:tcPr>
          <w:p w14:paraId="7675FF0B" w14:textId="77777777" w:rsidR="00F30695" w:rsidRPr="00C25669" w:rsidRDefault="00F30695" w:rsidP="00125312">
            <w:pPr>
              <w:pStyle w:val="TAL"/>
              <w:rPr>
                <w:ins w:id="723" w:author="CR0026" w:date="2019-12-03T16:19:00Z"/>
                <w:snapToGrid w:val="0"/>
              </w:rPr>
            </w:pPr>
            <w:ins w:id="724" w:author="CR0026" w:date="2019-12-03T16:19:00Z">
              <w:r w:rsidRPr="00C25669">
                <w:rPr>
                  <w:snapToGrid w:val="0"/>
                </w:rPr>
                <w:t>Both EN-DC including FR2 and EN-DC including FR1 and FR2</w:t>
              </w:r>
            </w:ins>
          </w:p>
        </w:tc>
        <w:tc>
          <w:tcPr>
            <w:tcW w:w="2334" w:type="dxa"/>
            <w:tcPrChange w:id="725" w:author="CR0026" w:date="2019-12-03T16:19:00Z">
              <w:tcPr>
                <w:tcW w:w="3234" w:type="dxa"/>
              </w:tcPr>
            </w:tcPrChange>
          </w:tcPr>
          <w:p w14:paraId="27C63F03" w14:textId="77777777" w:rsidR="00F30695" w:rsidRPr="00C25669" w:rsidRDefault="00F30695" w:rsidP="00125312">
            <w:pPr>
              <w:pStyle w:val="TAL"/>
              <w:rPr>
                <w:ins w:id="726" w:author="CR0026" w:date="2019-12-03T16:19:00Z"/>
                <w:snapToGrid w:val="0"/>
              </w:rPr>
            </w:pPr>
            <w:ins w:id="727" w:author="CR0026" w:date="2019-12-03T16:19:00Z">
              <w:r>
                <w:rPr>
                  <w:snapToGrid w:val="0"/>
                </w:rPr>
                <w:t>Section 10.2</w:t>
              </w:r>
              <w:r w:rsidRPr="00C25669">
                <w:rPr>
                  <w:snapToGrid w:val="0"/>
                </w:rPr>
                <w:t>B.1.2</w:t>
              </w:r>
            </w:ins>
          </w:p>
        </w:tc>
        <w:tc>
          <w:tcPr>
            <w:tcW w:w="2126" w:type="dxa"/>
            <w:tcPrChange w:id="728" w:author="CR0026" w:date="2019-12-03T16:19:00Z">
              <w:tcPr>
                <w:tcW w:w="2734" w:type="dxa"/>
              </w:tcPr>
            </w:tcPrChange>
          </w:tcPr>
          <w:p w14:paraId="7B6C0CDC" w14:textId="77777777" w:rsidR="00F30695" w:rsidRPr="0031033C" w:rsidRDefault="00F30695" w:rsidP="00125312">
            <w:pPr>
              <w:pStyle w:val="TAL"/>
              <w:rPr>
                <w:ins w:id="729" w:author="CR0026" w:date="2019-12-03T16:19:00Z"/>
                <w:snapToGrid w:val="0"/>
              </w:rPr>
            </w:pPr>
            <w:ins w:id="730" w:author="CR0026" w:date="2019-12-03T16:19:00Z">
              <w:r w:rsidRPr="0031033C">
                <w:rPr>
                  <w:snapToGrid w:val="0"/>
                </w:rPr>
                <w:t>Section 10.</w:t>
              </w:r>
              <w:r>
                <w:rPr>
                  <w:snapToGrid w:val="0"/>
                </w:rPr>
                <w:t>3</w:t>
              </w:r>
              <w:r w:rsidRPr="0031033C">
                <w:rPr>
                  <w:snapToGrid w:val="0"/>
                  <w:rPrChange w:id="731" w:author="CR0026" w:date="2019-12-03T16:19:00Z">
                    <w:rPr/>
                  </w:rPrChange>
                </w:rPr>
                <w:t>B.1.2</w:t>
              </w:r>
            </w:ins>
          </w:p>
        </w:tc>
        <w:tc>
          <w:tcPr>
            <w:tcW w:w="2121" w:type="dxa"/>
            <w:tcPrChange w:id="732" w:author="CR0026" w:date="2019-12-03T16:19:00Z">
              <w:tcPr>
                <w:tcW w:w="2734" w:type="dxa"/>
              </w:tcPr>
            </w:tcPrChange>
          </w:tcPr>
          <w:p w14:paraId="7B364BA7" w14:textId="77777777" w:rsidR="00F30695" w:rsidRPr="0031033C" w:rsidRDefault="00F30695" w:rsidP="00125312">
            <w:pPr>
              <w:pStyle w:val="TAL"/>
              <w:rPr>
                <w:ins w:id="733" w:author="CR0026" w:date="2019-12-03T16:19:00Z"/>
                <w:snapToGrid w:val="0"/>
              </w:rPr>
            </w:pPr>
            <w:ins w:id="734" w:author="CR0026" w:date="2019-12-03T16:19:00Z">
              <w:r>
                <w:rPr>
                  <w:snapToGrid w:val="0"/>
                </w:rPr>
                <w:t>Section 10.4</w:t>
              </w:r>
              <w:r w:rsidRPr="0031033C">
                <w:rPr>
                  <w:snapToGrid w:val="0"/>
                </w:rPr>
                <w:t>B.1.2</w:t>
              </w:r>
            </w:ins>
          </w:p>
        </w:tc>
      </w:tr>
    </w:tbl>
    <w:p w14:paraId="652A6193" w14:textId="77777777" w:rsidR="00F30695" w:rsidRPr="00C25669" w:rsidRDefault="00F30695" w:rsidP="0090605A">
      <w:pPr>
        <w:ind w:left="568" w:hanging="284"/>
        <w:rPr>
          <w:rFonts w:eastAsia="SimSun"/>
          <w:snapToGrid w:val="0"/>
        </w:rPr>
      </w:pPr>
    </w:p>
    <w:p w14:paraId="7A571DB8" w14:textId="77777777" w:rsidR="0090605A" w:rsidRPr="00C25669" w:rsidRDefault="0090605A" w:rsidP="00DD4A96">
      <w:pPr>
        <w:pStyle w:val="Heading4"/>
      </w:pPr>
      <w:bookmarkStart w:id="735" w:name="_Toc21338361"/>
      <w:r w:rsidRPr="00C25669">
        <w:t>10.1.1.1</w:t>
      </w:r>
      <w:r w:rsidRPr="00C25669">
        <w:rPr>
          <w:rFonts w:hint="eastAsia"/>
        </w:rPr>
        <w:tab/>
      </w:r>
      <w:r w:rsidRPr="00C25669">
        <w:t>Applicability of requirements for optional UE features</w:t>
      </w:r>
      <w:bookmarkEnd w:id="735"/>
    </w:p>
    <w:p w14:paraId="37BCEB27" w14:textId="77777777" w:rsidR="00E92FCD" w:rsidRPr="001B6373" w:rsidDel="00AA6F17" w:rsidRDefault="00E92FCD" w:rsidP="00E92FCD">
      <w:pPr>
        <w:rPr>
          <w:del w:id="736" w:author="CR0009r2" w:date="2019-12-03T16:18:00Z"/>
          <w:rFonts w:eastAsia="SimSun"/>
        </w:rPr>
      </w:pPr>
      <w:del w:id="737" w:author="CR0009r2" w:date="2019-12-03T16:18:00Z">
        <w:r w:rsidRPr="001B6373" w:rsidDel="00AA6F17">
          <w:rPr>
            <w:rFonts w:eastAsia="SimSun"/>
          </w:rPr>
          <w:delText>For UE which supports optional UE features the additional performance requirements from Table 10.1.1.1-1 should be applied.</w:delText>
        </w:r>
      </w:del>
    </w:p>
    <w:p w14:paraId="65960757" w14:textId="77777777" w:rsidR="00E92FCD" w:rsidRPr="001B6373" w:rsidRDefault="00E92FCD" w:rsidP="00E92FCD">
      <w:pPr>
        <w:keepNext/>
        <w:keepLines/>
        <w:spacing w:before="60"/>
        <w:jc w:val="center"/>
        <w:rPr>
          <w:rFonts w:ascii="Arial" w:eastAsia="SimSun" w:hAnsi="Arial"/>
          <w:b/>
        </w:rPr>
      </w:pPr>
      <w:r w:rsidRPr="001B6373">
        <w:rPr>
          <w:rFonts w:ascii="Arial" w:eastAsia="SimSun" w:hAnsi="Arial"/>
          <w:b/>
          <w:rPrChange w:id="738" w:author="CR0009r2" w:date="2019-12-03T16:18:00Z">
            <w:rPr>
              <w:rFonts w:ascii="Arial" w:eastAsia="SimSun" w:hAnsi="Arial"/>
              <w:b/>
            </w:rPr>
          </w:rPrChange>
        </w:rPr>
        <w:t>Table 10.1.1.1-1</w:t>
      </w:r>
      <w:r w:rsidRPr="001B6373">
        <w:rPr>
          <w:rFonts w:ascii="Arial" w:eastAsia="SimSun" w:hAnsi="Arial"/>
          <w:b/>
          <w:lang w:eastAsia="zh-CN"/>
          <w:rPrChange w:id="739" w:author="CR0009r2" w:date="2019-12-03T16:18:00Z">
            <w:rPr>
              <w:rFonts w:ascii="Arial" w:eastAsia="SimSun" w:hAnsi="Arial"/>
              <w:b/>
              <w:lang w:eastAsia="zh-CN"/>
            </w:rPr>
          </w:rPrChange>
        </w:rPr>
        <w:t>:</w:t>
      </w:r>
      <w:r w:rsidRPr="001B6373">
        <w:rPr>
          <w:rFonts w:ascii="Arial" w:eastAsia="SimSun" w:hAnsi="Arial"/>
          <w:b/>
          <w:rPrChange w:id="740" w:author="CR0009r2" w:date="2019-12-03T16:18:00Z">
            <w:rPr>
              <w:rFonts w:ascii="Arial" w:eastAsia="SimSun" w:hAnsi="Arial"/>
              <w:b/>
            </w:rPr>
          </w:rPrChange>
        </w:rPr>
        <w:t xml:space="preserve"> </w:t>
      </w:r>
      <w:del w:id="741" w:author="CR0009r2" w:date="2019-12-03T16:18:00Z">
        <w:r w:rsidRPr="001B6373" w:rsidDel="00384E5E">
          <w:rPr>
            <w:rFonts w:ascii="Arial" w:eastAsia="SimSun" w:hAnsi="Arial"/>
            <w:b/>
            <w:rPrChange w:id="742" w:author="CR0009r2" w:date="2019-12-03T16:18:00Z">
              <w:rPr>
                <w:rFonts w:ascii="Arial" w:eastAsia="SimSun" w:hAnsi="Arial"/>
                <w:b/>
              </w:rPr>
            </w:rPrChange>
          </w:rPr>
          <w:delText>Requirements applicability for optional UE features</w:delText>
        </w:r>
      </w:del>
      <w:ins w:id="743" w:author="CR0009r2" w:date="2019-12-03T16:18:00Z">
        <w:r w:rsidRPr="001B6373">
          <w:rPr>
            <w:rFonts w:ascii="Arial" w:eastAsia="SimSun" w:hAnsi="Arial"/>
            <w:b/>
            <w:rPrChange w:id="744" w:author="CR0009r2" w:date="2019-12-03T16:18:00Z">
              <w:rPr>
                <w:rFonts w:ascii="Arial" w:eastAsia="SimSun" w:hAnsi="Arial"/>
                <w:b/>
              </w:rPr>
            </w:rPrChange>
          </w:rPr>
          <w:t>Void</w:t>
        </w:r>
      </w:ins>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24"/>
        <w:gridCol w:w="998"/>
        <w:gridCol w:w="2411"/>
        <w:gridCol w:w="2706"/>
      </w:tblGrid>
      <w:tr w:rsidR="00E92FCD" w:rsidRPr="001B6373" w:rsidDel="00AA6F17" w14:paraId="339B74EE" w14:textId="77777777" w:rsidTr="00125312">
        <w:trPr>
          <w:trHeight w:val="58"/>
          <w:del w:id="745" w:author="CR0009r2" w:date="2019-12-03T16:18:00Z"/>
        </w:trPr>
        <w:tc>
          <w:tcPr>
            <w:tcW w:w="1409" w:type="pct"/>
          </w:tcPr>
          <w:p w14:paraId="47A47C15" w14:textId="77777777" w:rsidR="00E92FCD" w:rsidRPr="001B6373" w:rsidDel="00AA6F17" w:rsidRDefault="00E92FCD" w:rsidP="00125312">
            <w:pPr>
              <w:keepNext/>
              <w:keepLines/>
              <w:spacing w:after="0"/>
              <w:jc w:val="center"/>
              <w:rPr>
                <w:del w:id="746" w:author="CR0009r2" w:date="2019-12-03T16:18:00Z"/>
                <w:rFonts w:ascii="Arial" w:eastAsia="SimSun" w:hAnsi="Arial"/>
                <w:b/>
                <w:sz w:val="18"/>
                <w:lang w:eastAsia="ko-KR"/>
              </w:rPr>
            </w:pPr>
            <w:del w:id="747" w:author="CR0009r2" w:date="2019-12-03T16:18:00Z">
              <w:r w:rsidRPr="001B6373" w:rsidDel="00AA6F17">
                <w:rPr>
                  <w:rFonts w:ascii="Arial" w:eastAsia="SimSun" w:hAnsi="Arial"/>
                  <w:b/>
                  <w:sz w:val="18"/>
                  <w:lang w:eastAsia="ko-KR"/>
                </w:rPr>
                <w:delText>UE feature/capability [14]</w:delText>
              </w:r>
            </w:del>
          </w:p>
        </w:tc>
        <w:tc>
          <w:tcPr>
            <w:tcW w:w="1017" w:type="pct"/>
            <w:gridSpan w:val="2"/>
          </w:tcPr>
          <w:p w14:paraId="0C39058D" w14:textId="77777777" w:rsidR="00E92FCD" w:rsidRPr="001B6373" w:rsidDel="00AA6F17" w:rsidRDefault="00E92FCD" w:rsidP="00125312">
            <w:pPr>
              <w:keepNext/>
              <w:keepLines/>
              <w:spacing w:after="0"/>
              <w:jc w:val="center"/>
              <w:rPr>
                <w:del w:id="748" w:author="CR0009r2" w:date="2019-12-03T16:18:00Z"/>
                <w:rFonts w:ascii="Arial" w:eastAsia="SimSun" w:hAnsi="Arial"/>
                <w:b/>
                <w:sz w:val="18"/>
                <w:lang w:eastAsia="ko-KR"/>
              </w:rPr>
            </w:pPr>
            <w:del w:id="749" w:author="CR0009r2" w:date="2019-12-03T16:18:00Z">
              <w:r w:rsidRPr="001B6373" w:rsidDel="00AA6F17">
                <w:rPr>
                  <w:rFonts w:ascii="Arial" w:eastAsia="SimSun" w:hAnsi="Arial"/>
                  <w:b/>
                  <w:sz w:val="18"/>
                  <w:lang w:eastAsia="ko-KR"/>
                </w:rPr>
                <w:delText>Test type</w:delText>
              </w:r>
            </w:del>
          </w:p>
        </w:tc>
        <w:tc>
          <w:tcPr>
            <w:tcW w:w="1213" w:type="pct"/>
            <w:shd w:val="clear" w:color="auto" w:fill="auto"/>
          </w:tcPr>
          <w:p w14:paraId="0296B67D" w14:textId="77777777" w:rsidR="00E92FCD" w:rsidRPr="001B6373" w:rsidDel="00AA6F17" w:rsidRDefault="00E92FCD" w:rsidP="00125312">
            <w:pPr>
              <w:keepNext/>
              <w:keepLines/>
              <w:spacing w:after="0"/>
              <w:jc w:val="center"/>
              <w:rPr>
                <w:del w:id="750" w:author="CR0009r2" w:date="2019-12-03T16:18:00Z"/>
                <w:rFonts w:ascii="Arial" w:eastAsia="SimSun" w:hAnsi="Arial"/>
                <w:b/>
                <w:sz w:val="18"/>
                <w:lang w:eastAsia="ko-KR"/>
              </w:rPr>
            </w:pPr>
            <w:del w:id="751" w:author="CR0009r2" w:date="2019-12-03T16:18:00Z">
              <w:r w:rsidRPr="001B6373" w:rsidDel="00AA6F17">
                <w:rPr>
                  <w:rFonts w:ascii="Arial" w:eastAsia="SimSun" w:hAnsi="Arial"/>
                  <w:b/>
                  <w:sz w:val="18"/>
                  <w:lang w:eastAsia="ko-KR"/>
                </w:rPr>
                <w:delText>Test list</w:delText>
              </w:r>
            </w:del>
          </w:p>
        </w:tc>
        <w:tc>
          <w:tcPr>
            <w:tcW w:w="1361" w:type="pct"/>
          </w:tcPr>
          <w:p w14:paraId="6AE378BA" w14:textId="77777777" w:rsidR="00E92FCD" w:rsidRPr="001B6373" w:rsidDel="00AA6F17" w:rsidRDefault="00E92FCD" w:rsidP="00125312">
            <w:pPr>
              <w:keepNext/>
              <w:keepLines/>
              <w:spacing w:after="0"/>
              <w:jc w:val="center"/>
              <w:rPr>
                <w:del w:id="752" w:author="CR0009r2" w:date="2019-12-03T16:18:00Z"/>
                <w:rFonts w:ascii="Arial" w:eastAsia="SimSun" w:hAnsi="Arial"/>
                <w:b/>
                <w:sz w:val="18"/>
                <w:lang w:eastAsia="ko-KR"/>
              </w:rPr>
            </w:pPr>
            <w:del w:id="753" w:author="CR0009r2" w:date="2019-12-03T16:18:00Z">
              <w:r w:rsidRPr="001B6373" w:rsidDel="00AA6F17">
                <w:rPr>
                  <w:rFonts w:ascii="Arial" w:eastAsia="SimSun" w:hAnsi="Arial"/>
                  <w:b/>
                  <w:sz w:val="18"/>
                  <w:lang w:eastAsia="ko-KR"/>
                </w:rPr>
                <w:delText>Applicability notes</w:delText>
              </w:r>
            </w:del>
          </w:p>
        </w:tc>
      </w:tr>
      <w:tr w:rsidR="00E92FCD" w:rsidRPr="001B6373" w:rsidDel="00AA6F17" w14:paraId="19091F16" w14:textId="77777777" w:rsidTr="00125312">
        <w:trPr>
          <w:trHeight w:val="153"/>
          <w:del w:id="754" w:author="CR0009r2" w:date="2019-12-03T16:18:00Z"/>
        </w:trPr>
        <w:tc>
          <w:tcPr>
            <w:tcW w:w="1409" w:type="pct"/>
            <w:vMerge w:val="restart"/>
            <w:vAlign w:val="center"/>
          </w:tcPr>
          <w:p w14:paraId="6DE19484" w14:textId="77777777" w:rsidR="00E92FCD" w:rsidRPr="001B6373" w:rsidDel="00AA6F17" w:rsidRDefault="00E92FCD" w:rsidP="00125312">
            <w:pPr>
              <w:rPr>
                <w:del w:id="755" w:author="CR0009r2" w:date="2019-12-03T16:18:00Z"/>
                <w:rFonts w:ascii="Arial" w:eastAsia="SimSun" w:hAnsi="Arial" w:cs="Arial"/>
                <w:sz w:val="18"/>
                <w:szCs w:val="18"/>
                <w:lang w:val="en-US" w:eastAsia="zh-CN"/>
              </w:rPr>
            </w:pPr>
            <w:del w:id="756" w:author="CR0009r2" w:date="2019-12-03T16:18:00Z">
              <w:r w:rsidRPr="001B6373" w:rsidDel="00AA6F17">
                <w:rPr>
                  <w:rFonts w:ascii="Arial" w:eastAsia="SimSun" w:hAnsi="Arial" w:cs="Arial"/>
                  <w:sz w:val="18"/>
                  <w:szCs w:val="18"/>
                  <w:lang w:val="en-US" w:eastAsia="zh-CN"/>
                </w:rPr>
                <w:delText>PDSCH MIMO layers (</w:delText>
              </w:r>
              <w:r w:rsidRPr="001B6373" w:rsidDel="00AA6F17">
                <w:rPr>
                  <w:rFonts w:ascii="Arial" w:eastAsia="SimSun" w:hAnsi="Arial" w:cs="Arial"/>
                  <w:i/>
                  <w:sz w:val="18"/>
                  <w:szCs w:val="18"/>
                  <w:lang w:val="en-US" w:eastAsia="zh-CN"/>
                </w:rPr>
                <w:delText>maxNumberMIMO-LayersPDSCH</w:delText>
              </w:r>
              <w:r w:rsidRPr="001B6373" w:rsidDel="00AA6F17">
                <w:rPr>
                  <w:rFonts w:ascii="Arial" w:eastAsia="SimSun" w:hAnsi="Arial" w:cs="Arial"/>
                  <w:sz w:val="18"/>
                  <w:szCs w:val="18"/>
                  <w:lang w:val="en-US" w:eastAsia="zh-CN"/>
                </w:rPr>
                <w:delText>)</w:delText>
              </w:r>
            </w:del>
          </w:p>
        </w:tc>
        <w:tc>
          <w:tcPr>
            <w:tcW w:w="515" w:type="pct"/>
            <w:tcBorders>
              <w:top w:val="single" w:sz="4" w:space="0" w:color="auto"/>
              <w:bottom w:val="single" w:sz="4" w:space="0" w:color="auto"/>
              <w:right w:val="single" w:sz="4" w:space="0" w:color="auto"/>
            </w:tcBorders>
          </w:tcPr>
          <w:p w14:paraId="020B85CA" w14:textId="77777777" w:rsidR="00E92FCD" w:rsidRPr="001B6373" w:rsidDel="00AA6F17" w:rsidRDefault="00E92FCD" w:rsidP="00125312">
            <w:pPr>
              <w:keepNext/>
              <w:keepLines/>
              <w:spacing w:after="0"/>
              <w:rPr>
                <w:del w:id="757" w:author="CR0009r2" w:date="2019-12-03T16:18:00Z"/>
                <w:rFonts w:ascii="Arial" w:eastAsia="SimSun" w:hAnsi="Arial" w:cs="Arial"/>
                <w:sz w:val="18"/>
                <w:szCs w:val="18"/>
                <w:lang w:val="en-US" w:eastAsia="zh-CN"/>
              </w:rPr>
            </w:pPr>
            <w:del w:id="758" w:author="CR0009r2" w:date="2019-12-03T16:18:00Z">
              <w:r w:rsidRPr="001B6373" w:rsidDel="00AA6F17">
                <w:rPr>
                  <w:rFonts w:ascii="Arial" w:eastAsia="SimSun" w:hAnsi="Arial" w:cs="Arial"/>
                  <w:sz w:val="18"/>
                  <w:szCs w:val="18"/>
                  <w:lang w:val="en-US" w:eastAsia="zh-CN"/>
                </w:rPr>
                <w:delText>FR1 FDD</w:delText>
              </w:r>
            </w:del>
          </w:p>
        </w:tc>
        <w:tc>
          <w:tcPr>
            <w:tcW w:w="502" w:type="pct"/>
            <w:tcBorders>
              <w:top w:val="single" w:sz="4" w:space="0" w:color="auto"/>
              <w:left w:val="single" w:sz="4" w:space="0" w:color="auto"/>
              <w:bottom w:val="single" w:sz="4" w:space="0" w:color="auto"/>
              <w:right w:val="single" w:sz="4" w:space="0" w:color="auto"/>
            </w:tcBorders>
            <w:shd w:val="clear" w:color="auto" w:fill="auto"/>
          </w:tcPr>
          <w:p w14:paraId="0F185759" w14:textId="77777777" w:rsidR="00E92FCD" w:rsidRPr="001B6373" w:rsidDel="00AA6F17" w:rsidRDefault="00E92FCD" w:rsidP="00125312">
            <w:pPr>
              <w:keepNext/>
              <w:keepLines/>
              <w:spacing w:after="0"/>
              <w:rPr>
                <w:del w:id="759" w:author="CR0009r2" w:date="2019-12-03T16:18:00Z"/>
                <w:rFonts w:ascii="Arial" w:eastAsia="SimSun" w:hAnsi="Arial" w:cs="Arial"/>
                <w:sz w:val="18"/>
                <w:szCs w:val="18"/>
                <w:lang w:val="en-US" w:eastAsia="zh-CN"/>
              </w:rPr>
            </w:pPr>
            <w:del w:id="760" w:author="CR0009r2" w:date="2019-12-03T16:18:00Z">
              <w:r w:rsidRPr="001B6373" w:rsidDel="00AA6F17">
                <w:rPr>
                  <w:rFonts w:ascii="Arial" w:eastAsia="SimSun" w:hAnsi="Arial" w:cs="Arial"/>
                  <w:sz w:val="18"/>
                  <w:szCs w:val="18"/>
                  <w:lang w:val="en-US" w:eastAsia="zh-CN"/>
                </w:rPr>
                <w:delText>PDSCH</w:delText>
              </w:r>
            </w:del>
          </w:p>
        </w:tc>
        <w:tc>
          <w:tcPr>
            <w:tcW w:w="1213" w:type="pct"/>
            <w:tcBorders>
              <w:top w:val="single" w:sz="4" w:space="0" w:color="auto"/>
              <w:left w:val="single" w:sz="4" w:space="0" w:color="auto"/>
              <w:bottom w:val="single" w:sz="4" w:space="0" w:color="auto"/>
              <w:right w:val="single" w:sz="4" w:space="0" w:color="auto"/>
            </w:tcBorders>
            <w:shd w:val="clear" w:color="auto" w:fill="auto"/>
          </w:tcPr>
          <w:p w14:paraId="33DBB752" w14:textId="77777777" w:rsidR="00E92FCD" w:rsidRPr="001B6373" w:rsidDel="00AA6F17" w:rsidRDefault="00E92FCD" w:rsidP="00125312">
            <w:pPr>
              <w:rPr>
                <w:del w:id="761" w:author="CR0009r2" w:date="2019-12-03T16:18:00Z"/>
                <w:rFonts w:ascii="Arial" w:eastAsia="SimSun" w:hAnsi="Arial" w:cs="Arial"/>
                <w:sz w:val="18"/>
                <w:szCs w:val="18"/>
                <w:lang w:val="en-US" w:eastAsia="zh-CN"/>
              </w:rPr>
            </w:pPr>
            <w:del w:id="762" w:author="CR0009r2" w:date="2019-12-03T16:18:00Z">
              <w:r w:rsidRPr="001B6373" w:rsidDel="00AA6F17">
                <w:rPr>
                  <w:rFonts w:ascii="Arial" w:eastAsia="SimSun" w:hAnsi="Arial" w:cs="Arial"/>
                  <w:sz w:val="18"/>
                  <w:szCs w:val="18"/>
                  <w:lang w:val="en-US" w:eastAsia="zh-CN"/>
                </w:rPr>
                <w:delText>6.2.3.1.1</w:delText>
              </w:r>
              <w:r w:rsidRPr="001B6373" w:rsidDel="00AA6F17">
                <w:rPr>
                  <w:rFonts w:ascii="Arial" w:eastAsia="SimSun" w:hAnsi="Arial" w:cs="Arial"/>
                  <w:sz w:val="18"/>
                  <w:szCs w:val="18"/>
                  <w:lang w:val="en-US" w:eastAsia="zh-CN"/>
                </w:rPr>
                <w:tab/>
                <w:delText>.1  Minimum requirement for CQI periodic reporting</w:delText>
              </w:r>
            </w:del>
          </w:p>
          <w:p w14:paraId="0F1481EF" w14:textId="77777777" w:rsidR="00E92FCD" w:rsidRPr="001B6373" w:rsidDel="00AA6F17" w:rsidRDefault="00E92FCD" w:rsidP="00125312">
            <w:pPr>
              <w:rPr>
                <w:del w:id="763" w:author="CR0009r2" w:date="2019-12-03T16:18:00Z"/>
                <w:rFonts w:ascii="Arial" w:eastAsia="SimSun" w:hAnsi="Arial" w:cs="Arial"/>
                <w:sz w:val="18"/>
                <w:szCs w:val="18"/>
                <w:lang w:val="en-US" w:eastAsia="zh-CN"/>
              </w:rPr>
            </w:pPr>
            <w:del w:id="764" w:author="CR0009r2" w:date="2019-12-03T16:18:00Z">
              <w:r w:rsidRPr="001B6373" w:rsidDel="00AA6F17">
                <w:rPr>
                  <w:rFonts w:ascii="Arial" w:eastAsia="SimSun" w:hAnsi="Arial" w:cs="Arial"/>
                  <w:sz w:val="18"/>
                  <w:szCs w:val="18"/>
                  <w:lang w:val="en-US" w:eastAsia="zh-CN"/>
                </w:rPr>
                <w:delText>6.3.3.1.2  Single PMI with 8TX TypeI-SinglePanel Codebook</w:delText>
              </w:r>
            </w:del>
          </w:p>
          <w:p w14:paraId="20C969B2" w14:textId="77777777" w:rsidR="00E92FCD" w:rsidRPr="001B6373" w:rsidDel="00AA6F17" w:rsidRDefault="00E92FCD" w:rsidP="00125312">
            <w:pPr>
              <w:keepNext/>
              <w:keepLines/>
              <w:spacing w:after="0"/>
              <w:rPr>
                <w:del w:id="765" w:author="CR0009r2" w:date="2019-12-03T16:18:00Z"/>
                <w:rFonts w:ascii="Arial" w:eastAsia="SimSun" w:hAnsi="Arial" w:cs="Arial"/>
                <w:sz w:val="18"/>
                <w:szCs w:val="18"/>
                <w:lang w:val="en-US" w:eastAsia="zh-CN"/>
              </w:rPr>
            </w:pPr>
            <w:del w:id="766" w:author="CR0009r2" w:date="2019-12-03T16:18:00Z">
              <w:r w:rsidRPr="001B6373" w:rsidDel="00AA6F17">
                <w:rPr>
                  <w:rFonts w:ascii="Arial" w:eastAsia="SimSun" w:hAnsi="Arial" w:cs="Arial"/>
                  <w:sz w:val="18"/>
                  <w:szCs w:val="18"/>
                  <w:lang w:val="en-US" w:eastAsia="zh-CN"/>
                </w:rPr>
                <w:delText>6.4.3.1 (Test 1 - 4)</w:delText>
              </w:r>
            </w:del>
          </w:p>
        </w:tc>
        <w:tc>
          <w:tcPr>
            <w:tcW w:w="1361" w:type="pct"/>
            <w:tcBorders>
              <w:top w:val="single" w:sz="4" w:space="0" w:color="auto"/>
              <w:left w:val="single" w:sz="4" w:space="0" w:color="auto"/>
              <w:bottom w:val="single" w:sz="4" w:space="0" w:color="auto"/>
              <w:right w:val="single" w:sz="4" w:space="0" w:color="auto"/>
            </w:tcBorders>
          </w:tcPr>
          <w:p w14:paraId="69E88A28" w14:textId="77777777" w:rsidR="00E92FCD" w:rsidRPr="001B6373" w:rsidDel="00AA6F17" w:rsidRDefault="00E92FCD" w:rsidP="00125312">
            <w:pPr>
              <w:keepNext/>
              <w:keepLines/>
              <w:spacing w:after="0"/>
              <w:rPr>
                <w:del w:id="767" w:author="CR0009r2" w:date="2019-12-03T16:18:00Z"/>
                <w:rFonts w:ascii="Arial" w:eastAsia="SimSun" w:hAnsi="Arial" w:cs="Arial"/>
                <w:sz w:val="18"/>
                <w:szCs w:val="18"/>
                <w:lang w:val="en-US" w:eastAsia="zh-CN"/>
              </w:rPr>
            </w:pPr>
            <w:del w:id="768" w:author="CR0009r2" w:date="2019-12-03T16:18:00Z">
              <w:r w:rsidRPr="001B6373" w:rsidDel="00AA6F17">
                <w:rPr>
                  <w:rFonts w:ascii="Arial" w:eastAsia="SimSun" w:hAnsi="Arial" w:cs="Arial"/>
                  <w:sz w:val="18"/>
                  <w:szCs w:val="18"/>
                  <w:lang w:val="en-US" w:eastAsia="zh-CN"/>
                </w:rPr>
                <w:delText>EN-DC</w:delText>
              </w:r>
            </w:del>
          </w:p>
        </w:tc>
      </w:tr>
      <w:tr w:rsidR="00E92FCD" w:rsidRPr="001B6373" w:rsidDel="00AA6F17" w14:paraId="7113A24F" w14:textId="77777777" w:rsidTr="00125312">
        <w:trPr>
          <w:trHeight w:val="153"/>
          <w:del w:id="769" w:author="CR0009r2" w:date="2019-12-03T16:18:00Z"/>
        </w:trPr>
        <w:tc>
          <w:tcPr>
            <w:tcW w:w="1409" w:type="pct"/>
            <w:vMerge/>
          </w:tcPr>
          <w:p w14:paraId="0DFA60D1" w14:textId="77777777" w:rsidR="00E92FCD" w:rsidRPr="001B6373" w:rsidDel="00AA6F17" w:rsidRDefault="00E92FCD" w:rsidP="00125312">
            <w:pPr>
              <w:rPr>
                <w:del w:id="770" w:author="CR0009r2" w:date="2019-12-03T16:18:00Z"/>
                <w:rFonts w:ascii="Arial" w:eastAsia="SimSun" w:hAnsi="Arial" w:cs="Arial"/>
                <w:sz w:val="18"/>
                <w:szCs w:val="18"/>
                <w:lang w:val="en-US" w:eastAsia="zh-CN"/>
              </w:rPr>
            </w:pPr>
          </w:p>
        </w:tc>
        <w:tc>
          <w:tcPr>
            <w:tcW w:w="515" w:type="pct"/>
            <w:tcBorders>
              <w:top w:val="single" w:sz="4" w:space="0" w:color="auto"/>
              <w:bottom w:val="single" w:sz="4" w:space="0" w:color="auto"/>
              <w:right w:val="single" w:sz="4" w:space="0" w:color="auto"/>
            </w:tcBorders>
          </w:tcPr>
          <w:p w14:paraId="5960F2E3" w14:textId="77777777" w:rsidR="00E92FCD" w:rsidRPr="001B6373" w:rsidDel="00AA6F17" w:rsidRDefault="00E92FCD" w:rsidP="00125312">
            <w:pPr>
              <w:keepNext/>
              <w:keepLines/>
              <w:spacing w:after="0"/>
              <w:rPr>
                <w:del w:id="771" w:author="CR0009r2" w:date="2019-12-03T16:18:00Z"/>
                <w:rFonts w:ascii="Arial" w:eastAsia="SimSun" w:hAnsi="Arial" w:cs="Arial"/>
                <w:sz w:val="18"/>
                <w:szCs w:val="18"/>
                <w:lang w:val="en-US" w:eastAsia="zh-CN"/>
              </w:rPr>
            </w:pPr>
            <w:del w:id="772" w:author="CR0009r2" w:date="2019-12-03T16:18:00Z">
              <w:r w:rsidRPr="001B6373" w:rsidDel="00AA6F17">
                <w:rPr>
                  <w:rFonts w:ascii="Arial" w:eastAsia="SimSun" w:hAnsi="Arial" w:cs="Arial"/>
                  <w:sz w:val="18"/>
                  <w:szCs w:val="18"/>
                  <w:lang w:val="en-US" w:eastAsia="zh-CN"/>
                </w:rPr>
                <w:delText>FR1 TDD</w:delText>
              </w:r>
            </w:del>
          </w:p>
        </w:tc>
        <w:tc>
          <w:tcPr>
            <w:tcW w:w="502" w:type="pct"/>
            <w:tcBorders>
              <w:top w:val="single" w:sz="4" w:space="0" w:color="auto"/>
              <w:left w:val="single" w:sz="4" w:space="0" w:color="auto"/>
              <w:bottom w:val="single" w:sz="4" w:space="0" w:color="auto"/>
              <w:right w:val="single" w:sz="4" w:space="0" w:color="auto"/>
            </w:tcBorders>
            <w:shd w:val="clear" w:color="auto" w:fill="auto"/>
          </w:tcPr>
          <w:p w14:paraId="7752DACF" w14:textId="77777777" w:rsidR="00E92FCD" w:rsidRPr="001B6373" w:rsidDel="00AA6F17" w:rsidRDefault="00E92FCD" w:rsidP="00125312">
            <w:pPr>
              <w:keepNext/>
              <w:keepLines/>
              <w:spacing w:after="0"/>
              <w:rPr>
                <w:del w:id="773" w:author="CR0009r2" w:date="2019-12-03T16:18:00Z"/>
                <w:rFonts w:ascii="Arial" w:eastAsia="SimSun" w:hAnsi="Arial" w:cs="Arial"/>
                <w:sz w:val="18"/>
                <w:szCs w:val="18"/>
                <w:lang w:val="en-US" w:eastAsia="zh-CN"/>
              </w:rPr>
            </w:pPr>
            <w:del w:id="774" w:author="CR0009r2" w:date="2019-12-03T16:18:00Z">
              <w:r w:rsidRPr="001B6373" w:rsidDel="00AA6F17">
                <w:rPr>
                  <w:rFonts w:ascii="Arial" w:eastAsia="SimSun" w:hAnsi="Arial" w:cs="Arial"/>
                  <w:sz w:val="18"/>
                  <w:szCs w:val="18"/>
                  <w:lang w:val="en-US" w:eastAsia="zh-CN"/>
                </w:rPr>
                <w:delText>PDSCH</w:delText>
              </w:r>
            </w:del>
          </w:p>
        </w:tc>
        <w:tc>
          <w:tcPr>
            <w:tcW w:w="1213" w:type="pct"/>
            <w:tcBorders>
              <w:top w:val="single" w:sz="4" w:space="0" w:color="auto"/>
              <w:left w:val="single" w:sz="4" w:space="0" w:color="auto"/>
              <w:bottom w:val="single" w:sz="4" w:space="0" w:color="auto"/>
              <w:right w:val="single" w:sz="4" w:space="0" w:color="auto"/>
            </w:tcBorders>
            <w:shd w:val="clear" w:color="auto" w:fill="auto"/>
          </w:tcPr>
          <w:p w14:paraId="40A12A11" w14:textId="77777777" w:rsidR="00E92FCD" w:rsidRPr="001B6373" w:rsidDel="00AA6F17" w:rsidRDefault="00E92FCD" w:rsidP="00125312">
            <w:pPr>
              <w:rPr>
                <w:del w:id="775" w:author="CR0009r2" w:date="2019-12-03T16:18:00Z"/>
                <w:rFonts w:ascii="Arial" w:eastAsia="SimSun" w:hAnsi="Arial" w:cs="Arial"/>
                <w:sz w:val="18"/>
                <w:szCs w:val="18"/>
                <w:lang w:val="en-US" w:eastAsia="zh-CN"/>
              </w:rPr>
            </w:pPr>
            <w:del w:id="776" w:author="CR0009r2" w:date="2019-12-03T16:18:00Z">
              <w:r w:rsidRPr="001B6373" w:rsidDel="00AA6F17">
                <w:rPr>
                  <w:rFonts w:ascii="Arial" w:eastAsia="SimSun" w:hAnsi="Arial" w:cs="Arial"/>
                  <w:sz w:val="18"/>
                  <w:szCs w:val="18"/>
                  <w:lang w:val="en-US" w:eastAsia="zh-CN"/>
                </w:rPr>
                <w:delText>6.2.3.2.1.1 Minimum requirement for CQI periodic reporting</w:delText>
              </w:r>
            </w:del>
          </w:p>
          <w:p w14:paraId="01D79330" w14:textId="77777777" w:rsidR="00E92FCD" w:rsidRPr="001B6373" w:rsidDel="00AA6F17" w:rsidRDefault="00E92FCD" w:rsidP="00125312">
            <w:pPr>
              <w:rPr>
                <w:del w:id="777" w:author="CR0009r2" w:date="2019-12-03T16:18:00Z"/>
                <w:rFonts w:ascii="Arial" w:eastAsia="SimSun" w:hAnsi="Arial" w:cs="Arial"/>
                <w:sz w:val="18"/>
                <w:szCs w:val="18"/>
                <w:lang w:val="en-US" w:eastAsia="zh-CN"/>
              </w:rPr>
            </w:pPr>
            <w:del w:id="778" w:author="CR0009r2" w:date="2019-12-03T16:18:00Z">
              <w:r w:rsidRPr="001B6373" w:rsidDel="00AA6F17">
                <w:rPr>
                  <w:rFonts w:ascii="Arial" w:eastAsia="SimSun" w:hAnsi="Arial" w:cs="Arial"/>
                  <w:sz w:val="18"/>
                  <w:szCs w:val="18"/>
                  <w:lang w:val="en-US" w:eastAsia="zh-CN"/>
                </w:rPr>
                <w:delText>6.3.3.2.2</w:delText>
              </w:r>
              <w:r w:rsidRPr="001B6373" w:rsidDel="00AA6F17">
                <w:rPr>
                  <w:rFonts w:ascii="Arial" w:eastAsia="SimSun" w:hAnsi="Arial" w:cs="Arial"/>
                  <w:sz w:val="18"/>
                  <w:szCs w:val="18"/>
                  <w:lang w:val="en-US" w:eastAsia="zh-CN"/>
                </w:rPr>
                <w:tab/>
                <w:delText xml:space="preserve"> Single PMI with 8TX TypeI-SinglePanel Codebook</w:delText>
              </w:r>
            </w:del>
          </w:p>
          <w:p w14:paraId="46365714" w14:textId="77777777" w:rsidR="00E92FCD" w:rsidRPr="001B6373" w:rsidDel="00AA6F17" w:rsidRDefault="00E92FCD" w:rsidP="00125312">
            <w:pPr>
              <w:rPr>
                <w:del w:id="779" w:author="CR0009r2" w:date="2019-12-03T16:18:00Z"/>
                <w:rFonts w:ascii="Arial" w:eastAsia="SimSun" w:hAnsi="Arial" w:cs="Arial"/>
                <w:sz w:val="18"/>
                <w:szCs w:val="18"/>
                <w:lang w:val="en-US" w:eastAsia="zh-CN"/>
              </w:rPr>
            </w:pPr>
            <w:del w:id="780" w:author="CR0009r2" w:date="2019-12-03T16:18:00Z">
              <w:r w:rsidRPr="001B6373" w:rsidDel="00AA6F17">
                <w:rPr>
                  <w:rFonts w:ascii="Arial" w:eastAsia="SimSun" w:hAnsi="Arial" w:cs="Arial"/>
                  <w:sz w:val="18"/>
                  <w:szCs w:val="18"/>
                  <w:lang w:val="en-US" w:eastAsia="zh-CN"/>
                </w:rPr>
                <w:delText>6.4.3.2 (Test 1 - 4)</w:delText>
              </w:r>
            </w:del>
          </w:p>
        </w:tc>
        <w:tc>
          <w:tcPr>
            <w:tcW w:w="1361" w:type="pct"/>
            <w:tcBorders>
              <w:top w:val="single" w:sz="4" w:space="0" w:color="auto"/>
              <w:left w:val="single" w:sz="4" w:space="0" w:color="auto"/>
              <w:bottom w:val="single" w:sz="4" w:space="0" w:color="auto"/>
              <w:right w:val="single" w:sz="4" w:space="0" w:color="auto"/>
            </w:tcBorders>
          </w:tcPr>
          <w:p w14:paraId="2DB76E6A" w14:textId="77777777" w:rsidR="00E92FCD" w:rsidRPr="001B6373" w:rsidDel="00AA6F17" w:rsidRDefault="00E92FCD" w:rsidP="00125312">
            <w:pPr>
              <w:keepNext/>
              <w:keepLines/>
              <w:spacing w:after="0"/>
              <w:rPr>
                <w:del w:id="781" w:author="CR0009r2" w:date="2019-12-03T16:18:00Z"/>
                <w:rFonts w:ascii="Arial" w:eastAsia="SimSun" w:hAnsi="Arial" w:cs="Arial"/>
                <w:sz w:val="18"/>
                <w:szCs w:val="18"/>
                <w:lang w:val="en-US" w:eastAsia="zh-CN"/>
              </w:rPr>
            </w:pPr>
            <w:del w:id="782" w:author="CR0009r2" w:date="2019-12-03T16:18:00Z">
              <w:r w:rsidRPr="001B6373" w:rsidDel="00AA6F17">
                <w:rPr>
                  <w:rFonts w:ascii="Arial" w:eastAsia="SimSun" w:hAnsi="Arial" w:cs="Arial"/>
                  <w:sz w:val="18"/>
                  <w:szCs w:val="18"/>
                  <w:lang w:val="en-US" w:eastAsia="zh-CN"/>
                </w:rPr>
                <w:delText>EN-DC</w:delText>
              </w:r>
            </w:del>
          </w:p>
        </w:tc>
      </w:tr>
      <w:tr w:rsidR="00E92FCD" w:rsidRPr="001B6373" w:rsidDel="00AA6F17" w14:paraId="1431EDAA" w14:textId="77777777" w:rsidTr="00125312">
        <w:trPr>
          <w:trHeight w:val="153"/>
          <w:del w:id="783" w:author="CR0009r2" w:date="2019-12-03T16:18:00Z"/>
        </w:trPr>
        <w:tc>
          <w:tcPr>
            <w:tcW w:w="1409" w:type="pct"/>
            <w:vMerge/>
            <w:tcBorders>
              <w:bottom w:val="single" w:sz="4" w:space="0" w:color="auto"/>
            </w:tcBorders>
          </w:tcPr>
          <w:p w14:paraId="1946ADAF" w14:textId="77777777" w:rsidR="00E92FCD" w:rsidRPr="001B6373" w:rsidDel="00AA6F17" w:rsidRDefault="00E92FCD" w:rsidP="00125312">
            <w:pPr>
              <w:rPr>
                <w:del w:id="784" w:author="CR0009r2" w:date="2019-12-03T16:18:00Z"/>
                <w:rFonts w:ascii="Arial" w:eastAsia="SimSun" w:hAnsi="Arial" w:cs="Arial"/>
                <w:sz w:val="18"/>
                <w:szCs w:val="18"/>
                <w:lang w:val="en-US" w:eastAsia="zh-CN"/>
              </w:rPr>
            </w:pPr>
          </w:p>
        </w:tc>
        <w:tc>
          <w:tcPr>
            <w:tcW w:w="515" w:type="pct"/>
            <w:tcBorders>
              <w:top w:val="single" w:sz="4" w:space="0" w:color="auto"/>
              <w:bottom w:val="single" w:sz="4" w:space="0" w:color="auto"/>
              <w:right w:val="single" w:sz="4" w:space="0" w:color="auto"/>
            </w:tcBorders>
          </w:tcPr>
          <w:p w14:paraId="4781C527" w14:textId="77777777" w:rsidR="00E92FCD" w:rsidRPr="001B6373" w:rsidDel="00AA6F17" w:rsidRDefault="00E92FCD" w:rsidP="00125312">
            <w:pPr>
              <w:rPr>
                <w:del w:id="785" w:author="CR0009r2" w:date="2019-12-03T16:18:00Z"/>
                <w:rFonts w:ascii="Arial" w:eastAsia="SimSun" w:hAnsi="Arial" w:cs="Arial"/>
                <w:sz w:val="18"/>
                <w:szCs w:val="18"/>
                <w:lang w:val="en-US" w:eastAsia="zh-CN"/>
              </w:rPr>
            </w:pPr>
            <w:del w:id="786" w:author="CR0009r2" w:date="2019-12-03T16:18:00Z">
              <w:r w:rsidRPr="001B6373" w:rsidDel="00AA6F17">
                <w:rPr>
                  <w:rFonts w:ascii="Arial" w:eastAsia="SimSun" w:hAnsi="Arial" w:cs="Arial"/>
                  <w:sz w:val="18"/>
                  <w:szCs w:val="18"/>
                  <w:lang w:val="en-US" w:eastAsia="zh-CN"/>
                </w:rPr>
                <w:delText>FR2 TDD</w:delText>
              </w:r>
            </w:del>
          </w:p>
        </w:tc>
        <w:tc>
          <w:tcPr>
            <w:tcW w:w="502" w:type="pct"/>
            <w:tcBorders>
              <w:top w:val="single" w:sz="4" w:space="0" w:color="auto"/>
              <w:left w:val="single" w:sz="4" w:space="0" w:color="auto"/>
              <w:bottom w:val="single" w:sz="4" w:space="0" w:color="auto"/>
              <w:right w:val="single" w:sz="4" w:space="0" w:color="auto"/>
            </w:tcBorders>
            <w:shd w:val="clear" w:color="auto" w:fill="auto"/>
          </w:tcPr>
          <w:p w14:paraId="587533F2" w14:textId="77777777" w:rsidR="00E92FCD" w:rsidRPr="001B6373" w:rsidDel="00AA6F17" w:rsidRDefault="00E92FCD" w:rsidP="00125312">
            <w:pPr>
              <w:rPr>
                <w:del w:id="787" w:author="CR0009r2" w:date="2019-12-03T16:18:00Z"/>
                <w:rFonts w:ascii="Arial" w:eastAsia="SimSun" w:hAnsi="Arial" w:cs="Arial"/>
                <w:sz w:val="18"/>
                <w:szCs w:val="18"/>
                <w:lang w:val="en-US" w:eastAsia="zh-CN"/>
              </w:rPr>
            </w:pPr>
            <w:del w:id="788" w:author="CR0009r2" w:date="2019-12-03T16:18:00Z">
              <w:r w:rsidRPr="001B6373" w:rsidDel="00AA6F17">
                <w:rPr>
                  <w:rFonts w:ascii="Arial" w:eastAsia="SimSun" w:hAnsi="Arial" w:cs="Arial"/>
                  <w:sz w:val="18"/>
                  <w:szCs w:val="18"/>
                  <w:lang w:val="en-US" w:eastAsia="zh-CN"/>
                </w:rPr>
                <w:delText>PDSCH</w:delText>
              </w:r>
            </w:del>
          </w:p>
        </w:tc>
        <w:tc>
          <w:tcPr>
            <w:tcW w:w="1213" w:type="pct"/>
            <w:tcBorders>
              <w:top w:val="single" w:sz="4" w:space="0" w:color="auto"/>
              <w:left w:val="single" w:sz="4" w:space="0" w:color="auto"/>
              <w:bottom w:val="single" w:sz="4" w:space="0" w:color="auto"/>
              <w:right w:val="single" w:sz="4" w:space="0" w:color="auto"/>
            </w:tcBorders>
            <w:shd w:val="clear" w:color="auto" w:fill="auto"/>
          </w:tcPr>
          <w:p w14:paraId="2356AF65" w14:textId="77777777" w:rsidR="00E92FCD" w:rsidRPr="001B6373" w:rsidDel="00AA6F17" w:rsidRDefault="00E92FCD" w:rsidP="00125312">
            <w:pPr>
              <w:keepNext/>
              <w:keepLines/>
              <w:spacing w:after="0"/>
              <w:rPr>
                <w:del w:id="789" w:author="CR0009r2" w:date="2019-12-03T16:18:00Z"/>
                <w:rFonts w:ascii="Arial" w:eastAsia="SimSun" w:hAnsi="Arial" w:cs="Arial"/>
                <w:sz w:val="18"/>
                <w:szCs w:val="18"/>
                <w:lang w:eastAsia="zh-CN"/>
              </w:rPr>
            </w:pPr>
            <w:del w:id="790" w:author="CR0009r2" w:date="2019-12-03T16:18:00Z">
              <w:r w:rsidRPr="001B6373" w:rsidDel="00AA6F17">
                <w:rPr>
                  <w:rFonts w:ascii="Arial" w:eastAsia="SimSun" w:hAnsi="Arial" w:cs="Arial"/>
                  <w:sz w:val="18"/>
                  <w:szCs w:val="18"/>
                  <w:lang w:eastAsia="zh-CN"/>
                </w:rPr>
                <w:delText>8.2.2.2.1.1 Minimum requirement for periodic CQI reporting</w:delText>
              </w:r>
            </w:del>
          </w:p>
          <w:p w14:paraId="4F937F6C" w14:textId="77777777" w:rsidR="00E92FCD" w:rsidRPr="001B6373" w:rsidDel="00AA6F17" w:rsidRDefault="00E92FCD" w:rsidP="00125312">
            <w:pPr>
              <w:keepNext/>
              <w:keepLines/>
              <w:spacing w:after="0"/>
              <w:rPr>
                <w:del w:id="791" w:author="CR0009r2" w:date="2019-12-03T16:18:00Z"/>
                <w:rFonts w:ascii="Arial" w:eastAsia="SimSun" w:hAnsi="Arial" w:cs="Arial"/>
                <w:sz w:val="18"/>
                <w:szCs w:val="18"/>
                <w:lang w:eastAsia="zh-CN"/>
              </w:rPr>
            </w:pPr>
          </w:p>
          <w:p w14:paraId="688C21E2" w14:textId="77777777" w:rsidR="00E92FCD" w:rsidRPr="001B6373" w:rsidDel="00AA6F17" w:rsidRDefault="00E92FCD" w:rsidP="00125312">
            <w:pPr>
              <w:keepNext/>
              <w:keepLines/>
              <w:spacing w:after="0"/>
              <w:rPr>
                <w:del w:id="792" w:author="CR0009r2" w:date="2019-12-03T16:18:00Z"/>
                <w:rFonts w:ascii="Arial" w:eastAsia="SimSun" w:hAnsi="Arial" w:cs="Arial"/>
                <w:sz w:val="18"/>
                <w:szCs w:val="18"/>
                <w:lang w:eastAsia="zh-CN"/>
              </w:rPr>
            </w:pPr>
            <w:del w:id="793" w:author="CR0009r2" w:date="2019-12-03T16:18:00Z">
              <w:r w:rsidRPr="001B6373" w:rsidDel="00AA6F17">
                <w:rPr>
                  <w:rFonts w:ascii="Arial" w:eastAsia="SimSun" w:hAnsi="Arial" w:cs="Arial"/>
                  <w:sz w:val="18"/>
                  <w:szCs w:val="18"/>
                  <w:lang w:eastAsia="zh-CN"/>
                </w:rPr>
                <w:delText>8.4.2.2 (Test 1 – 3)</w:delText>
              </w:r>
            </w:del>
          </w:p>
        </w:tc>
        <w:tc>
          <w:tcPr>
            <w:tcW w:w="1361" w:type="pct"/>
            <w:tcBorders>
              <w:top w:val="single" w:sz="4" w:space="0" w:color="auto"/>
              <w:left w:val="single" w:sz="4" w:space="0" w:color="auto"/>
              <w:bottom w:val="single" w:sz="4" w:space="0" w:color="auto"/>
              <w:right w:val="single" w:sz="4" w:space="0" w:color="auto"/>
            </w:tcBorders>
          </w:tcPr>
          <w:p w14:paraId="62FCB829" w14:textId="77777777" w:rsidR="00E92FCD" w:rsidRPr="001B6373" w:rsidDel="00AA6F17" w:rsidRDefault="00E92FCD" w:rsidP="00125312">
            <w:pPr>
              <w:rPr>
                <w:del w:id="794" w:author="CR0009r2" w:date="2019-12-03T16:18:00Z"/>
                <w:rFonts w:ascii="Arial" w:eastAsia="SimSun" w:hAnsi="Arial" w:cs="Arial"/>
                <w:sz w:val="18"/>
                <w:szCs w:val="18"/>
                <w:lang w:val="en-US" w:eastAsia="zh-CN"/>
              </w:rPr>
            </w:pPr>
            <w:del w:id="795" w:author="CR0009r2" w:date="2019-12-03T16:18:00Z">
              <w:r w:rsidRPr="001B6373" w:rsidDel="00AA6F17">
                <w:rPr>
                  <w:rFonts w:ascii="Arial" w:eastAsia="SimSun" w:hAnsi="Arial" w:cs="Arial"/>
                  <w:sz w:val="18"/>
                  <w:szCs w:val="18"/>
                  <w:lang w:val="en-US" w:eastAsia="zh-CN"/>
                </w:rPr>
                <w:delText>EN-DC</w:delText>
              </w:r>
            </w:del>
          </w:p>
        </w:tc>
      </w:tr>
    </w:tbl>
    <w:p w14:paraId="1D6AC941" w14:textId="77777777" w:rsidR="00335A81" w:rsidRPr="00C25669" w:rsidRDefault="00335A81" w:rsidP="00DD4A96"/>
    <w:p w14:paraId="24B772F2" w14:textId="1428A260" w:rsidR="0090605A" w:rsidRDefault="0090605A" w:rsidP="00DD4A96">
      <w:pPr>
        <w:pStyle w:val="Heading4"/>
      </w:pPr>
      <w:bookmarkStart w:id="796" w:name="_Toc21338362"/>
      <w:r w:rsidRPr="00C25669">
        <w:t>10.1.1.2</w:t>
      </w:r>
      <w:r w:rsidRPr="00C25669">
        <w:rPr>
          <w:rFonts w:hint="eastAsia"/>
        </w:rPr>
        <w:tab/>
      </w:r>
      <w:r w:rsidRPr="00C25669">
        <w:t>Applicability of requirements for mandatory UE features with capability signalling</w:t>
      </w:r>
      <w:bookmarkEnd w:id="796"/>
    </w:p>
    <w:p w14:paraId="2DE6D9A4" w14:textId="77777777" w:rsidR="006B63CE" w:rsidRPr="001B6373" w:rsidRDefault="006B63CE" w:rsidP="006B63CE">
      <w:pPr>
        <w:rPr>
          <w:ins w:id="797" w:author="CR0009r2" w:date="2019-12-03T16:18:00Z"/>
          <w:rFonts w:eastAsia="SimSun"/>
        </w:rPr>
      </w:pPr>
      <w:ins w:id="798" w:author="CR0009r2" w:date="2019-12-03T16:18:00Z">
        <w:r w:rsidRPr="001B6373">
          <w:t xml:space="preserve">The applicability rule defined in </w:t>
        </w:r>
        <w:r w:rsidRPr="001B6373">
          <w:rPr>
            <w:rFonts w:eastAsia="SimSun"/>
          </w:rPr>
          <w:t>Section 6.1.1.4 shall be applied for</w:t>
        </w:r>
        <w:r w:rsidRPr="001B6373">
          <w:t xml:space="preserve"> performance requirements in Sections 10.2B.1.1, 10.3B.1.1 and 10.4B.1.1</w:t>
        </w:r>
        <w:r w:rsidRPr="001B6373">
          <w:rPr>
            <w:rFonts w:eastAsia="SimSun"/>
          </w:rPr>
          <w:t>.</w:t>
        </w:r>
      </w:ins>
    </w:p>
    <w:p w14:paraId="75EA05A1" w14:textId="247D06C4" w:rsidR="006B63CE" w:rsidRPr="006B63CE" w:rsidRDefault="006B63CE" w:rsidP="006B63CE">
      <w:pPr>
        <w:rPr>
          <w:rFonts w:eastAsia="SimSun"/>
        </w:rPr>
      </w:pPr>
      <w:ins w:id="799" w:author="CR0009r2" w:date="2019-12-03T16:18:00Z">
        <w:r w:rsidRPr="001B6373">
          <w:t xml:space="preserve">The applicability rule defined in </w:t>
        </w:r>
        <w:r w:rsidRPr="001B6373">
          <w:rPr>
            <w:rFonts w:eastAsia="SimSun"/>
          </w:rPr>
          <w:t>Section 8.1.1.4 shall be applied for</w:t>
        </w:r>
        <w:r w:rsidRPr="001B6373">
          <w:t xml:space="preserve"> performance requirements in Sections 10.2B.1.2, 10.3B.1.2 and 10.4B.1.2</w:t>
        </w:r>
        <w:r w:rsidRPr="001B6373">
          <w:rPr>
            <w:rFonts w:eastAsia="SimSun"/>
          </w:rPr>
          <w:t>.</w:t>
        </w:r>
      </w:ins>
    </w:p>
    <w:p w14:paraId="2CC16776" w14:textId="77777777" w:rsidR="0090605A" w:rsidRPr="00C25669" w:rsidRDefault="0090605A" w:rsidP="0090605A">
      <w:pPr>
        <w:pStyle w:val="Heading2"/>
        <w:rPr>
          <w:lang w:eastAsia="zh-CN"/>
        </w:rPr>
      </w:pPr>
      <w:bookmarkStart w:id="800" w:name="_Toc21338363"/>
      <w:r w:rsidRPr="00C25669">
        <w:rPr>
          <w:rFonts w:hint="eastAsia"/>
        </w:rPr>
        <w:t>10</w:t>
      </w:r>
      <w:r w:rsidRPr="00C25669">
        <w:t>.2</w:t>
      </w:r>
      <w:r w:rsidRPr="00C25669">
        <w:rPr>
          <w:rFonts w:hint="eastAsia"/>
          <w:lang w:eastAsia="zh-CN"/>
        </w:rPr>
        <w:tab/>
      </w:r>
      <w:r w:rsidRPr="00C25669">
        <w:rPr>
          <w:rFonts w:hint="eastAsia"/>
        </w:rPr>
        <w:t>Reporting of Channel Quality Indicator (CQI)</w:t>
      </w:r>
      <w:bookmarkEnd w:id="800"/>
    </w:p>
    <w:p w14:paraId="12AAE087" w14:textId="77777777" w:rsidR="0090605A" w:rsidRPr="00C25669" w:rsidRDefault="0090605A" w:rsidP="0090605A">
      <w:pPr>
        <w:pStyle w:val="Heading2"/>
        <w:rPr>
          <w:lang w:eastAsia="zh-CN"/>
        </w:rPr>
      </w:pPr>
      <w:bookmarkStart w:id="801" w:name="_Toc21338364"/>
      <w:r w:rsidRPr="00C25669">
        <w:rPr>
          <w:rFonts w:hint="eastAsia"/>
          <w:lang w:eastAsia="zh-CN"/>
        </w:rPr>
        <w:t>10</w:t>
      </w:r>
      <w:r w:rsidRPr="00C25669">
        <w:t>.2</w:t>
      </w:r>
      <w:r w:rsidRPr="00C25669">
        <w:rPr>
          <w:rFonts w:hint="eastAsia"/>
          <w:lang w:eastAsia="zh-CN"/>
        </w:rPr>
        <w:t>A</w:t>
      </w:r>
      <w:r w:rsidRPr="00C25669">
        <w:rPr>
          <w:rFonts w:hint="eastAsia"/>
          <w:lang w:eastAsia="zh-CN"/>
        </w:rPr>
        <w:tab/>
      </w:r>
      <w:r w:rsidRPr="00C25669">
        <w:rPr>
          <w:rFonts w:hint="eastAsia"/>
        </w:rPr>
        <w:t>Reporting of Channel Quality Indicator (CQI)</w:t>
      </w:r>
      <w:r w:rsidRPr="00C25669">
        <w:rPr>
          <w:rFonts w:hint="eastAsia"/>
          <w:lang w:eastAsia="zh-CN"/>
        </w:rPr>
        <w:t xml:space="preserve"> for CA</w:t>
      </w:r>
      <w:bookmarkEnd w:id="801"/>
    </w:p>
    <w:p w14:paraId="40745989" w14:textId="77777777" w:rsidR="0090605A" w:rsidRPr="00C25669" w:rsidRDefault="0090605A" w:rsidP="0090605A">
      <w:pPr>
        <w:rPr>
          <w:lang w:eastAsia="zh-CN"/>
        </w:rPr>
      </w:pPr>
      <w:r w:rsidRPr="00C25669">
        <w:rPr>
          <w:rFonts w:hint="eastAsia"/>
          <w:lang w:eastAsia="zh-CN"/>
        </w:rPr>
        <w:t>(Void)</w:t>
      </w:r>
    </w:p>
    <w:p w14:paraId="4A9BA2FA" w14:textId="77777777" w:rsidR="0090605A" w:rsidRPr="00C25669" w:rsidRDefault="0090605A" w:rsidP="0090605A">
      <w:pPr>
        <w:pStyle w:val="Heading2"/>
        <w:rPr>
          <w:lang w:eastAsia="zh-CN"/>
        </w:rPr>
      </w:pPr>
      <w:bookmarkStart w:id="802" w:name="_Toc21338365"/>
      <w:r w:rsidRPr="00C25669">
        <w:rPr>
          <w:rFonts w:hint="eastAsia"/>
          <w:lang w:eastAsia="zh-CN"/>
        </w:rPr>
        <w:t>10</w:t>
      </w:r>
      <w:r w:rsidRPr="00C25669">
        <w:t>.2</w:t>
      </w:r>
      <w:r w:rsidRPr="00C25669">
        <w:rPr>
          <w:rFonts w:hint="eastAsia"/>
          <w:lang w:eastAsia="zh-CN"/>
        </w:rPr>
        <w:t>B</w:t>
      </w:r>
      <w:r w:rsidRPr="00C25669">
        <w:rPr>
          <w:rFonts w:hint="eastAsia"/>
          <w:lang w:eastAsia="zh-CN"/>
        </w:rPr>
        <w:tab/>
      </w:r>
      <w:r w:rsidRPr="00C25669">
        <w:rPr>
          <w:rFonts w:hint="eastAsia"/>
        </w:rPr>
        <w:t>Reporting of Channel Quality Indicator (CQI)</w:t>
      </w:r>
      <w:r w:rsidRPr="00C25669">
        <w:rPr>
          <w:rFonts w:hint="eastAsia"/>
          <w:lang w:eastAsia="zh-CN"/>
        </w:rPr>
        <w:t xml:space="preserve"> for DC</w:t>
      </w:r>
      <w:bookmarkEnd w:id="802"/>
    </w:p>
    <w:p w14:paraId="4FC8323A" w14:textId="77777777" w:rsidR="0090605A" w:rsidRPr="00C25669" w:rsidRDefault="0090605A" w:rsidP="0090605A">
      <w:pPr>
        <w:pStyle w:val="Heading3"/>
        <w:rPr>
          <w:lang w:eastAsia="zh-CN"/>
        </w:rPr>
      </w:pPr>
      <w:bookmarkStart w:id="803" w:name="_Toc21338366"/>
      <w:r w:rsidRPr="00C25669">
        <w:rPr>
          <w:rFonts w:hint="eastAsia"/>
          <w:lang w:eastAsia="zh-CN"/>
        </w:rPr>
        <w:t>10</w:t>
      </w:r>
      <w:r w:rsidRPr="00C25669">
        <w:rPr>
          <w:lang w:eastAsia="zh-CN"/>
        </w:rPr>
        <w:t>.2</w:t>
      </w:r>
      <w:r w:rsidRPr="00C25669">
        <w:rPr>
          <w:rFonts w:hint="eastAsia"/>
          <w:lang w:eastAsia="zh-CN"/>
        </w:rPr>
        <w:t>B.1</w:t>
      </w:r>
      <w:r w:rsidRPr="00C25669">
        <w:rPr>
          <w:rFonts w:hint="eastAsia"/>
          <w:lang w:eastAsia="zh-CN"/>
        </w:rPr>
        <w:tab/>
        <w:t>EN-DC</w:t>
      </w:r>
      <w:bookmarkEnd w:id="803"/>
    </w:p>
    <w:p w14:paraId="4E3BBA01" w14:textId="77777777" w:rsidR="0090605A" w:rsidRPr="00C25669" w:rsidRDefault="0090605A" w:rsidP="0090605A">
      <w:pPr>
        <w:pStyle w:val="Heading4"/>
        <w:rPr>
          <w:lang w:eastAsia="zh-CN"/>
        </w:rPr>
      </w:pPr>
      <w:bookmarkStart w:id="804" w:name="_Toc21338367"/>
      <w:r w:rsidRPr="00C25669">
        <w:rPr>
          <w:rFonts w:hint="eastAsia"/>
          <w:lang w:eastAsia="zh-CN"/>
        </w:rPr>
        <w:t>10</w:t>
      </w:r>
      <w:r w:rsidRPr="00C25669">
        <w:rPr>
          <w:lang w:eastAsia="zh-CN"/>
        </w:rPr>
        <w:t>.2</w:t>
      </w:r>
      <w:r w:rsidRPr="00C25669">
        <w:rPr>
          <w:rFonts w:hint="eastAsia"/>
          <w:lang w:eastAsia="zh-CN"/>
        </w:rPr>
        <w:t>B.1.1</w:t>
      </w:r>
      <w:r w:rsidRPr="00C25669">
        <w:rPr>
          <w:rFonts w:hint="eastAsia"/>
          <w:lang w:eastAsia="zh-CN"/>
        </w:rPr>
        <w:tab/>
        <w:t>EN-DC within FR1</w:t>
      </w:r>
      <w:bookmarkEnd w:id="804"/>
    </w:p>
    <w:p w14:paraId="645B9785"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CQI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335A81" w:rsidRPr="00C25669">
        <w:rPr>
          <w:lang w:eastAsia="zh-CN"/>
        </w:rPr>
        <w:t>Clause</w:t>
      </w:r>
      <w:r w:rsidRPr="00C25669">
        <w:rPr>
          <w:rFonts w:hint="eastAsia"/>
        </w:rPr>
        <w:t xml:space="preserve"> </w:t>
      </w:r>
      <w:r w:rsidRPr="00C25669">
        <w:t>6</w:t>
      </w:r>
      <w:r w:rsidRPr="00C25669">
        <w:rPr>
          <w:rFonts w:hint="eastAsia"/>
        </w:rPr>
        <w:t xml:space="preserve">.2.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28D0BD62" w14:textId="77777777" w:rsidR="0090605A" w:rsidRPr="00C25669" w:rsidRDefault="0090605A" w:rsidP="0090605A">
      <w:pPr>
        <w:pStyle w:val="Heading4"/>
        <w:rPr>
          <w:lang w:eastAsia="zh-CN"/>
        </w:rPr>
      </w:pPr>
      <w:bookmarkStart w:id="805" w:name="_Toc21338368"/>
      <w:r w:rsidRPr="00C25669">
        <w:rPr>
          <w:rFonts w:hint="eastAsia"/>
          <w:lang w:eastAsia="zh-CN"/>
        </w:rPr>
        <w:t>10</w:t>
      </w:r>
      <w:r w:rsidRPr="00C25669">
        <w:rPr>
          <w:lang w:eastAsia="zh-CN"/>
        </w:rPr>
        <w:t>.2</w:t>
      </w:r>
      <w:r w:rsidRPr="00C25669">
        <w:rPr>
          <w:rFonts w:hint="eastAsia"/>
          <w:lang w:eastAsia="zh-CN"/>
        </w:rPr>
        <w:t>B.1.2</w:t>
      </w:r>
      <w:r w:rsidRPr="00C25669">
        <w:rPr>
          <w:rFonts w:hint="eastAsia"/>
          <w:lang w:eastAsia="zh-CN"/>
        </w:rPr>
        <w:tab/>
        <w:t>EN-DC including FR2 NR carrier</w:t>
      </w:r>
      <w:bookmarkEnd w:id="805"/>
    </w:p>
    <w:p w14:paraId="6AFE19F0"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335A81" w:rsidRPr="00C25669">
        <w:t xml:space="preserve">Clause </w:t>
      </w:r>
      <w:r w:rsidRPr="00C25669">
        <w:rPr>
          <w:rFonts w:hint="eastAsia"/>
          <w:lang w:eastAsia="zh-CN"/>
        </w:rPr>
        <w:t>9.1.2</w:t>
      </w:r>
      <w:r w:rsidRPr="00C25669">
        <w:rPr>
          <w:rFonts w:hint="eastAsia"/>
        </w:rPr>
        <w:t>. The NR</w:t>
      </w:r>
      <w:r w:rsidRPr="00C25669">
        <w:t xml:space="preserve"> CQI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 xml:space="preserve">.2.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3135F503" w14:textId="77777777" w:rsidR="0090605A" w:rsidRPr="00C25669" w:rsidRDefault="0090605A" w:rsidP="0090605A">
      <w:pPr>
        <w:pStyle w:val="Heading4"/>
        <w:rPr>
          <w:lang w:eastAsia="zh-CN"/>
        </w:rPr>
      </w:pPr>
      <w:bookmarkStart w:id="806" w:name="_Toc21338369"/>
      <w:r w:rsidRPr="00C25669">
        <w:rPr>
          <w:rFonts w:hint="eastAsia"/>
          <w:lang w:eastAsia="zh-CN"/>
        </w:rPr>
        <w:t>10</w:t>
      </w:r>
      <w:r w:rsidRPr="00C25669">
        <w:rPr>
          <w:lang w:eastAsia="zh-CN"/>
        </w:rPr>
        <w:t>.2</w:t>
      </w:r>
      <w:r w:rsidRPr="00C25669">
        <w:rPr>
          <w:rFonts w:hint="eastAsia"/>
          <w:lang w:eastAsia="zh-CN"/>
        </w:rPr>
        <w:t>B.1.3</w:t>
      </w:r>
      <w:r w:rsidRPr="00C25669">
        <w:rPr>
          <w:rFonts w:hint="eastAsia"/>
          <w:lang w:eastAsia="zh-CN"/>
        </w:rPr>
        <w:tab/>
        <w:t>EN-DC including FR1 and FR2 NR carriers</w:t>
      </w:r>
      <w:bookmarkEnd w:id="806"/>
    </w:p>
    <w:p w14:paraId="1224699E" w14:textId="77777777" w:rsidR="008F22A7" w:rsidRPr="00AC3283" w:rsidRDefault="008F22A7" w:rsidP="008F22A7">
      <w:pPr>
        <w:overflowPunct w:val="0"/>
        <w:autoSpaceDE w:val="0"/>
        <w:autoSpaceDN w:val="0"/>
        <w:adjustRightInd w:val="0"/>
        <w:textAlignment w:val="baseline"/>
        <w:rPr>
          <w:lang w:eastAsia="zh-CN"/>
        </w:rPr>
      </w:pPr>
      <w:bookmarkStart w:id="807" w:name="_Toc21338370"/>
      <w:ins w:id="808" w:author="CR0026" w:date="2019-12-03T16:19:00Z">
        <w:r>
          <w:rPr>
            <w:rFonts w:eastAsia="SimSun"/>
            <w:lang w:eastAsia="zh-CN"/>
          </w:rPr>
          <w:t>The test setup for E-UTRA PCell is specified in Clause 9.1.2. The NR CQI reporting requirements are specified in Clause 10.2B.1.1 and Section 10.2B.1.2</w:t>
        </w:r>
        <w:r>
          <w:rPr>
            <w:rFonts w:eastAsia="SimSun" w:hint="eastAsia"/>
            <w:lang w:eastAsia="zh-CN"/>
          </w:rPr>
          <w:t>.</w:t>
        </w:r>
        <w:r>
          <w:rPr>
            <w:rFonts w:eastAsia="SimSun"/>
            <w:lang w:eastAsia="zh-CN"/>
          </w:rPr>
          <w:t xml:space="preserve"> During the test, only the performance based on NR requirements on the NR cell(s) on FR2 carriers shall be verified. </w:t>
        </w:r>
      </w:ins>
      <w:del w:id="809" w:author="CR0026" w:date="2019-12-03T16:19:00Z">
        <w:r w:rsidRPr="00AC3283" w:rsidDel="008B1F24">
          <w:rPr>
            <w:rFonts w:eastAsia="SimSun" w:hint="eastAsia"/>
            <w:lang w:eastAsia="zh-CN"/>
          </w:rPr>
          <w:delText>(Void)</w:delText>
        </w:r>
      </w:del>
    </w:p>
    <w:p w14:paraId="2D37ED60" w14:textId="180141E6" w:rsidR="0090605A" w:rsidRDefault="0090605A" w:rsidP="00DD4A96">
      <w:pPr>
        <w:pStyle w:val="Heading3"/>
        <w:rPr>
          <w:lang w:eastAsia="zh-CN"/>
        </w:rPr>
      </w:pPr>
      <w:r w:rsidRPr="00C25669">
        <w:rPr>
          <w:rFonts w:hint="eastAsia"/>
          <w:lang w:eastAsia="zh-CN"/>
        </w:rPr>
        <w:t>10.2B.2</w:t>
      </w:r>
      <w:r w:rsidRPr="00C25669">
        <w:rPr>
          <w:rFonts w:hint="eastAsia"/>
          <w:lang w:eastAsia="zh-CN"/>
        </w:rPr>
        <w:tab/>
        <w:t>NR DC between FR1 and FR2</w:t>
      </w:r>
      <w:bookmarkEnd w:id="807"/>
    </w:p>
    <w:p w14:paraId="0349C57D" w14:textId="39FBBC14" w:rsidR="00C81B02" w:rsidRPr="00C81B02" w:rsidRDefault="00C81B02" w:rsidP="00C81B02">
      <w:pPr>
        <w:rPr>
          <w:lang w:eastAsia="zh-CN"/>
        </w:rPr>
      </w:pPr>
      <w:ins w:id="810"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test setup for FR2 </w:t>
        </w:r>
        <w:r>
          <w:rPr>
            <w:rFonts w:hint="eastAsia"/>
            <w:lang w:eastAsia="zh-CN"/>
          </w:rPr>
          <w:t>cell is</w:t>
        </w:r>
        <w:r>
          <w:rPr>
            <w:lang w:eastAsia="zh-CN"/>
          </w:rPr>
          <w:t xml:space="preserve"> specified in Clause 8.1.2 and Clause 8.2. The NR CQI reporting requirements are specified in Clause 8.2. During the test, only the CQI performance based on NR requirements on the NR cell(s) on FR2 carriers </w:t>
        </w:r>
        <w:r>
          <w:rPr>
            <w:rFonts w:hint="eastAsia"/>
            <w:lang w:eastAsia="zh-CN"/>
          </w:rPr>
          <w:t>s</w:t>
        </w:r>
        <w:r>
          <w:rPr>
            <w:lang w:eastAsia="zh-CN"/>
          </w:rPr>
          <w:t>hall be verified.</w:t>
        </w:r>
      </w:ins>
    </w:p>
    <w:p w14:paraId="559A4454" w14:textId="77777777" w:rsidR="0090605A" w:rsidRPr="00C25669" w:rsidRDefault="0090605A" w:rsidP="0090605A">
      <w:pPr>
        <w:pStyle w:val="Heading2"/>
        <w:rPr>
          <w:lang w:eastAsia="zh-CN"/>
        </w:rPr>
      </w:pPr>
      <w:bookmarkStart w:id="811" w:name="_Toc21338371"/>
      <w:r w:rsidRPr="00C25669">
        <w:rPr>
          <w:rFonts w:hint="eastAsia"/>
          <w:lang w:eastAsia="zh-CN"/>
        </w:rPr>
        <w:lastRenderedPageBreak/>
        <w:t>10</w:t>
      </w:r>
      <w:r w:rsidRPr="00C25669">
        <w:t>.</w:t>
      </w:r>
      <w:r w:rsidRPr="00C25669">
        <w:rPr>
          <w:rFonts w:hint="eastAsia"/>
          <w:lang w:eastAsia="zh-CN"/>
        </w:rPr>
        <w:t>3</w:t>
      </w:r>
      <w:r w:rsidRPr="00C25669">
        <w:rPr>
          <w:rFonts w:hint="eastAsia"/>
          <w:lang w:eastAsia="zh-CN"/>
        </w:rPr>
        <w:tab/>
      </w:r>
      <w:r w:rsidRPr="00C25669">
        <w:t>Reporting of Precoding Matrix Indicator (PMI)</w:t>
      </w:r>
      <w:bookmarkEnd w:id="811"/>
    </w:p>
    <w:p w14:paraId="1A3C3D29" w14:textId="77777777" w:rsidR="0090605A" w:rsidRPr="00C25669" w:rsidRDefault="0090605A" w:rsidP="0090605A">
      <w:pPr>
        <w:pStyle w:val="Heading2"/>
        <w:rPr>
          <w:lang w:eastAsia="zh-CN"/>
        </w:rPr>
      </w:pPr>
      <w:bookmarkStart w:id="812" w:name="_Toc21338372"/>
      <w:r w:rsidRPr="00C25669">
        <w:rPr>
          <w:rFonts w:hint="eastAsia"/>
          <w:lang w:eastAsia="zh-CN"/>
        </w:rPr>
        <w:t>10</w:t>
      </w:r>
      <w:r w:rsidRPr="00C25669">
        <w:t>.</w:t>
      </w:r>
      <w:r w:rsidRPr="00C25669">
        <w:rPr>
          <w:rFonts w:hint="eastAsia"/>
          <w:lang w:eastAsia="zh-CN"/>
        </w:rPr>
        <w:t>3A</w:t>
      </w:r>
      <w:r w:rsidRPr="00C25669">
        <w:rPr>
          <w:rFonts w:hint="eastAsia"/>
          <w:lang w:eastAsia="zh-CN"/>
        </w:rPr>
        <w:tab/>
      </w:r>
      <w:r w:rsidRPr="00C25669">
        <w:t>Reporting of Precoding Matrix Indicator (PMI)</w:t>
      </w:r>
      <w:r w:rsidRPr="00C25669">
        <w:rPr>
          <w:rFonts w:hint="eastAsia"/>
          <w:lang w:eastAsia="zh-CN"/>
        </w:rPr>
        <w:t xml:space="preserve"> for CA</w:t>
      </w:r>
      <w:bookmarkEnd w:id="812"/>
    </w:p>
    <w:p w14:paraId="1402FDED" w14:textId="77777777" w:rsidR="0090605A" w:rsidRPr="00C25669" w:rsidRDefault="0090605A" w:rsidP="0090605A">
      <w:pPr>
        <w:rPr>
          <w:lang w:eastAsia="zh-CN"/>
        </w:rPr>
      </w:pPr>
      <w:r w:rsidRPr="00C25669">
        <w:rPr>
          <w:rFonts w:hint="eastAsia"/>
          <w:lang w:eastAsia="zh-CN"/>
        </w:rPr>
        <w:t>(Void)</w:t>
      </w:r>
    </w:p>
    <w:p w14:paraId="51D43122" w14:textId="77777777" w:rsidR="0090605A" w:rsidRPr="00C25669" w:rsidRDefault="0090605A" w:rsidP="0090605A">
      <w:pPr>
        <w:pStyle w:val="Heading2"/>
        <w:rPr>
          <w:lang w:eastAsia="zh-CN"/>
        </w:rPr>
      </w:pPr>
      <w:bookmarkStart w:id="813" w:name="_Toc21338373"/>
      <w:r w:rsidRPr="00C25669">
        <w:rPr>
          <w:rFonts w:hint="eastAsia"/>
          <w:lang w:eastAsia="zh-CN"/>
        </w:rPr>
        <w:t>10</w:t>
      </w:r>
      <w:r w:rsidRPr="00C25669">
        <w:t>.</w:t>
      </w:r>
      <w:r w:rsidRPr="00C25669">
        <w:rPr>
          <w:rFonts w:hint="eastAsia"/>
          <w:lang w:eastAsia="zh-CN"/>
        </w:rPr>
        <w:t>3B</w:t>
      </w:r>
      <w:r w:rsidRPr="00C25669">
        <w:rPr>
          <w:rFonts w:hint="eastAsia"/>
          <w:lang w:eastAsia="zh-CN"/>
        </w:rPr>
        <w:tab/>
      </w:r>
      <w:r w:rsidRPr="00C25669">
        <w:t>Reporting of Precoding Matrix Indicator (PMI)</w:t>
      </w:r>
      <w:r w:rsidRPr="00C25669">
        <w:rPr>
          <w:rFonts w:hint="eastAsia"/>
          <w:lang w:eastAsia="zh-CN"/>
        </w:rPr>
        <w:t xml:space="preserve"> for DC</w:t>
      </w:r>
      <w:bookmarkEnd w:id="813"/>
    </w:p>
    <w:p w14:paraId="546DBC7E" w14:textId="77777777" w:rsidR="0090605A" w:rsidRPr="00C25669" w:rsidRDefault="0090605A" w:rsidP="0090605A">
      <w:pPr>
        <w:pStyle w:val="Heading3"/>
        <w:rPr>
          <w:lang w:eastAsia="zh-CN"/>
        </w:rPr>
      </w:pPr>
      <w:bookmarkStart w:id="814" w:name="_Toc21338374"/>
      <w:r w:rsidRPr="00C25669">
        <w:rPr>
          <w:rFonts w:hint="eastAsia"/>
          <w:lang w:eastAsia="zh-CN"/>
        </w:rPr>
        <w:t>10</w:t>
      </w:r>
      <w:r w:rsidRPr="00C25669">
        <w:t>.</w:t>
      </w:r>
      <w:r w:rsidRPr="00C25669">
        <w:rPr>
          <w:rFonts w:hint="eastAsia"/>
          <w:lang w:eastAsia="zh-CN"/>
        </w:rPr>
        <w:t>3B.1</w:t>
      </w:r>
      <w:r w:rsidRPr="00C25669">
        <w:rPr>
          <w:rFonts w:hint="eastAsia"/>
          <w:lang w:eastAsia="zh-CN"/>
        </w:rPr>
        <w:tab/>
        <w:t>EN-DC</w:t>
      </w:r>
      <w:bookmarkEnd w:id="814"/>
    </w:p>
    <w:p w14:paraId="10E51122" w14:textId="77777777" w:rsidR="0090605A" w:rsidRPr="00C25669" w:rsidRDefault="0090605A" w:rsidP="0090605A">
      <w:pPr>
        <w:pStyle w:val="Heading4"/>
        <w:rPr>
          <w:lang w:eastAsia="zh-CN"/>
        </w:rPr>
      </w:pPr>
      <w:bookmarkStart w:id="815" w:name="_Toc21338375"/>
      <w:r w:rsidRPr="00C25669">
        <w:rPr>
          <w:rFonts w:hint="eastAsia"/>
          <w:lang w:eastAsia="zh-CN"/>
        </w:rPr>
        <w:t>10</w:t>
      </w:r>
      <w:r w:rsidRPr="00C25669">
        <w:t>.</w:t>
      </w:r>
      <w:r w:rsidRPr="00C25669">
        <w:rPr>
          <w:rFonts w:hint="eastAsia"/>
          <w:lang w:eastAsia="zh-CN"/>
        </w:rPr>
        <w:t>3B.1.1</w:t>
      </w:r>
      <w:r w:rsidRPr="00C25669">
        <w:rPr>
          <w:rFonts w:hint="eastAsia"/>
          <w:lang w:eastAsia="zh-CN"/>
        </w:rPr>
        <w:tab/>
        <w:t>EN-DC within FR1</w:t>
      </w:r>
      <w:bookmarkEnd w:id="815"/>
    </w:p>
    <w:p w14:paraId="3ECEF348"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PMI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6</w:t>
      </w:r>
      <w:r w:rsidRPr="00C25669">
        <w:rPr>
          <w:rFonts w:hint="eastAsia"/>
        </w:rPr>
        <w:t>.</w:t>
      </w:r>
      <w:r w:rsidRPr="00C25669">
        <w:t>3</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2457F842" w14:textId="77777777" w:rsidR="0090605A" w:rsidRPr="00C25669" w:rsidRDefault="0090605A" w:rsidP="0090605A">
      <w:pPr>
        <w:pStyle w:val="Heading4"/>
        <w:rPr>
          <w:lang w:eastAsia="zh-CN"/>
        </w:rPr>
      </w:pPr>
      <w:bookmarkStart w:id="816" w:name="_Toc21338376"/>
      <w:r w:rsidRPr="00C25669">
        <w:rPr>
          <w:rFonts w:hint="eastAsia"/>
          <w:lang w:eastAsia="zh-CN"/>
        </w:rPr>
        <w:t>10</w:t>
      </w:r>
      <w:r w:rsidRPr="00C25669">
        <w:t>.</w:t>
      </w:r>
      <w:r w:rsidRPr="00C25669">
        <w:rPr>
          <w:rFonts w:hint="eastAsia"/>
          <w:lang w:eastAsia="zh-CN"/>
        </w:rPr>
        <w:t>3B.1.2</w:t>
      </w:r>
      <w:r w:rsidRPr="00C25669">
        <w:rPr>
          <w:rFonts w:hint="eastAsia"/>
          <w:lang w:eastAsia="zh-CN"/>
        </w:rPr>
        <w:tab/>
        <w:t>EN-DC including NR FR2 carrier</w:t>
      </w:r>
      <w:bookmarkEnd w:id="816"/>
    </w:p>
    <w:p w14:paraId="5DDBD36B"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w:t>
      </w:r>
      <w:r w:rsidRPr="00C25669">
        <w:rPr>
          <w:rFonts w:hint="eastAsia"/>
          <w:lang w:eastAsia="zh-CN"/>
        </w:rPr>
        <w:t>9.1.2</w:t>
      </w:r>
      <w:r w:rsidRPr="00C25669">
        <w:rPr>
          <w:rFonts w:hint="eastAsia"/>
        </w:rPr>
        <w:t>. The NR</w:t>
      </w:r>
      <w:r w:rsidRPr="00C25669">
        <w:t xml:space="preserve"> PMI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w:t>
      </w:r>
      <w:r w:rsidRPr="00C25669">
        <w:t>3</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554A88BC" w14:textId="77777777" w:rsidR="0090605A" w:rsidRPr="00C25669" w:rsidRDefault="0090605A" w:rsidP="0090605A">
      <w:pPr>
        <w:pStyle w:val="Heading4"/>
        <w:rPr>
          <w:lang w:eastAsia="zh-CN"/>
        </w:rPr>
      </w:pPr>
      <w:bookmarkStart w:id="817" w:name="_Toc21338377"/>
      <w:r w:rsidRPr="00C25669">
        <w:rPr>
          <w:rFonts w:hint="eastAsia"/>
          <w:lang w:eastAsia="zh-CN"/>
        </w:rPr>
        <w:t>10</w:t>
      </w:r>
      <w:r w:rsidRPr="00C25669">
        <w:t>.</w:t>
      </w:r>
      <w:r w:rsidRPr="00C25669">
        <w:rPr>
          <w:rFonts w:hint="eastAsia"/>
          <w:lang w:eastAsia="zh-CN"/>
        </w:rPr>
        <w:t>3B.1.3</w:t>
      </w:r>
      <w:r w:rsidRPr="00C25669">
        <w:rPr>
          <w:rFonts w:hint="eastAsia"/>
          <w:lang w:eastAsia="zh-CN"/>
        </w:rPr>
        <w:tab/>
        <w:t xml:space="preserve">EN-DC including </w:t>
      </w:r>
      <w:r w:rsidRPr="00C25669">
        <w:rPr>
          <w:lang w:eastAsia="zh-CN"/>
        </w:rPr>
        <w:t>FR1 and FR2 NR carriers</w:t>
      </w:r>
      <w:bookmarkEnd w:id="817"/>
    </w:p>
    <w:p w14:paraId="79562E99" w14:textId="11408DC3" w:rsidR="00D825CE" w:rsidRPr="00AC3283" w:rsidRDefault="00D825CE" w:rsidP="00D825CE">
      <w:pPr>
        <w:overflowPunct w:val="0"/>
        <w:autoSpaceDE w:val="0"/>
        <w:autoSpaceDN w:val="0"/>
        <w:adjustRightInd w:val="0"/>
        <w:textAlignment w:val="baseline"/>
        <w:rPr>
          <w:lang w:eastAsia="zh-CN"/>
        </w:rPr>
      </w:pPr>
      <w:bookmarkStart w:id="818" w:name="_Toc21338378"/>
      <w:ins w:id="819" w:author="CR0026" w:date="2019-12-03T16:19:00Z">
        <w:r>
          <w:rPr>
            <w:rFonts w:eastAsia="SimSun"/>
            <w:lang w:eastAsia="zh-CN"/>
          </w:rPr>
          <w:t>The test setup for E-UTRA PCell is specified in Section 9.1.2. The NR PMI reporting requirements are specified in Section 10.3B.1.1 and Section 10.3B.1.2. During the test, only the performance based on NR requirements on the NR cell(s) on FR2 carriers shall be verified.</w:t>
        </w:r>
      </w:ins>
      <w:del w:id="820" w:author="CR0026" w:date="2019-12-03T16:19:00Z">
        <w:r w:rsidRPr="00AC3283" w:rsidDel="008B1F24">
          <w:rPr>
            <w:rFonts w:eastAsia="SimSun" w:hint="eastAsia"/>
            <w:lang w:eastAsia="zh-CN"/>
          </w:rPr>
          <w:delText>(Void)</w:delText>
        </w:r>
      </w:del>
    </w:p>
    <w:p w14:paraId="083CAA33" w14:textId="47707DFF" w:rsidR="0090605A" w:rsidRDefault="0090605A" w:rsidP="0028632D">
      <w:pPr>
        <w:pStyle w:val="Heading3"/>
        <w:rPr>
          <w:lang w:eastAsia="zh-CN"/>
        </w:rPr>
      </w:pPr>
      <w:r w:rsidRPr="00C25669">
        <w:rPr>
          <w:rFonts w:hint="eastAsia"/>
          <w:lang w:eastAsia="zh-CN"/>
        </w:rPr>
        <w:t>10.3B.2</w:t>
      </w:r>
      <w:r w:rsidRPr="00C25669">
        <w:rPr>
          <w:rFonts w:hint="eastAsia"/>
          <w:lang w:eastAsia="zh-CN"/>
        </w:rPr>
        <w:tab/>
        <w:t>NR DC between FR1 and FR2</w:t>
      </w:r>
      <w:bookmarkEnd w:id="818"/>
    </w:p>
    <w:p w14:paraId="419E7E0C" w14:textId="6C15DE42" w:rsidR="0028632D" w:rsidRPr="0028632D" w:rsidRDefault="0028632D" w:rsidP="0028632D">
      <w:pPr>
        <w:rPr>
          <w:lang w:eastAsia="zh-CN"/>
        </w:rPr>
      </w:pPr>
      <w:ins w:id="821"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 The test setup for FR2 </w:t>
        </w:r>
        <w:r>
          <w:rPr>
            <w:rFonts w:hint="eastAsia"/>
            <w:lang w:eastAsia="zh-CN"/>
          </w:rPr>
          <w:t>cell is</w:t>
        </w:r>
        <w:r>
          <w:rPr>
            <w:lang w:eastAsia="zh-CN"/>
          </w:rPr>
          <w:t xml:space="preserve"> specified in Clause 8.1.2 and Clause 8.3. The PMI reporting requirements are specified in Clause 8.3. During the test, only the PMI performance based on NR requirements on the NR cell(s) on FR2 carriers </w:t>
        </w:r>
        <w:r>
          <w:rPr>
            <w:rFonts w:hint="eastAsia"/>
            <w:lang w:eastAsia="zh-CN"/>
          </w:rPr>
          <w:t>s</w:t>
        </w:r>
        <w:r>
          <w:rPr>
            <w:lang w:eastAsia="zh-CN"/>
          </w:rPr>
          <w:t>hall be verified.</w:t>
        </w:r>
      </w:ins>
    </w:p>
    <w:p w14:paraId="1A5A0986" w14:textId="77777777" w:rsidR="0090605A" w:rsidRPr="00C25669" w:rsidRDefault="0090605A" w:rsidP="0090605A">
      <w:pPr>
        <w:pStyle w:val="Heading2"/>
        <w:rPr>
          <w:lang w:eastAsia="zh-CN"/>
        </w:rPr>
      </w:pPr>
      <w:bookmarkStart w:id="822" w:name="_Toc21338379"/>
      <w:r w:rsidRPr="00C25669">
        <w:rPr>
          <w:rFonts w:hint="eastAsia"/>
          <w:lang w:eastAsia="zh-CN"/>
        </w:rPr>
        <w:t>10</w:t>
      </w:r>
      <w:r w:rsidRPr="00C25669">
        <w:rPr>
          <w:lang w:eastAsia="zh-CN"/>
        </w:rPr>
        <w:t>.</w:t>
      </w:r>
      <w:r w:rsidRPr="00C25669">
        <w:rPr>
          <w:rFonts w:hint="eastAsia"/>
          <w:lang w:eastAsia="zh-CN"/>
        </w:rPr>
        <w:t>4</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bookmarkEnd w:id="822"/>
    </w:p>
    <w:p w14:paraId="0B2C067E" w14:textId="77777777" w:rsidR="0090605A" w:rsidRPr="00C25669" w:rsidRDefault="0090605A" w:rsidP="0090605A">
      <w:pPr>
        <w:pStyle w:val="Heading2"/>
        <w:rPr>
          <w:lang w:eastAsia="zh-CN"/>
        </w:rPr>
      </w:pPr>
      <w:bookmarkStart w:id="823" w:name="_Toc21338380"/>
      <w:r w:rsidRPr="00C25669">
        <w:rPr>
          <w:rFonts w:hint="eastAsia"/>
          <w:lang w:eastAsia="zh-CN"/>
        </w:rPr>
        <w:t>10</w:t>
      </w:r>
      <w:r w:rsidRPr="00C25669">
        <w:rPr>
          <w:lang w:eastAsia="zh-CN"/>
        </w:rPr>
        <w:t>.</w:t>
      </w:r>
      <w:r w:rsidRPr="00C25669">
        <w:rPr>
          <w:rFonts w:hint="eastAsia"/>
          <w:lang w:eastAsia="zh-CN"/>
        </w:rPr>
        <w:t>4A</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r w:rsidRPr="00C25669">
        <w:rPr>
          <w:rFonts w:hint="eastAsia"/>
          <w:lang w:eastAsia="zh-CN"/>
        </w:rPr>
        <w:t xml:space="preserve"> for CA</w:t>
      </w:r>
      <w:bookmarkEnd w:id="823"/>
    </w:p>
    <w:p w14:paraId="3301B4B7" w14:textId="77777777" w:rsidR="0090605A" w:rsidRPr="00C25669" w:rsidRDefault="0090605A" w:rsidP="0090605A">
      <w:pPr>
        <w:pStyle w:val="Heading2"/>
        <w:rPr>
          <w:lang w:eastAsia="zh-CN"/>
        </w:rPr>
      </w:pPr>
      <w:bookmarkStart w:id="824" w:name="_Toc21338381"/>
      <w:r w:rsidRPr="00C25669">
        <w:rPr>
          <w:rFonts w:hint="eastAsia"/>
          <w:lang w:eastAsia="zh-CN"/>
        </w:rPr>
        <w:t>10</w:t>
      </w:r>
      <w:r w:rsidRPr="00C25669">
        <w:rPr>
          <w:lang w:eastAsia="zh-CN"/>
        </w:rPr>
        <w:t>.</w:t>
      </w:r>
      <w:r w:rsidRPr="00C25669">
        <w:rPr>
          <w:rFonts w:hint="eastAsia"/>
          <w:lang w:eastAsia="zh-CN"/>
        </w:rPr>
        <w:t>4B</w:t>
      </w:r>
      <w:r w:rsidRPr="00C25669">
        <w:rPr>
          <w:rFonts w:hint="eastAsia"/>
          <w:lang w:eastAsia="zh-CN"/>
        </w:rPr>
        <w:tab/>
      </w:r>
      <w:r w:rsidRPr="00C25669">
        <w:rPr>
          <w:lang w:eastAsia="zh-CN"/>
        </w:rPr>
        <w:t xml:space="preserve">Reporting of </w:t>
      </w:r>
      <w:r w:rsidRPr="00C25669">
        <w:rPr>
          <w:rFonts w:hint="eastAsia"/>
          <w:lang w:eastAsia="zh-CN"/>
        </w:rPr>
        <w:t>Rank</w:t>
      </w:r>
      <w:r w:rsidRPr="00C25669">
        <w:rPr>
          <w:lang w:eastAsia="zh-CN"/>
        </w:rPr>
        <w:t xml:space="preserve"> Indicator (</w:t>
      </w:r>
      <w:r w:rsidRPr="00C25669">
        <w:rPr>
          <w:rFonts w:hint="eastAsia"/>
          <w:lang w:eastAsia="zh-CN"/>
        </w:rPr>
        <w:t>RI</w:t>
      </w:r>
      <w:r w:rsidRPr="00C25669">
        <w:rPr>
          <w:lang w:eastAsia="zh-CN"/>
        </w:rPr>
        <w:t>)</w:t>
      </w:r>
      <w:r w:rsidRPr="00C25669">
        <w:rPr>
          <w:rFonts w:hint="eastAsia"/>
          <w:lang w:eastAsia="zh-CN"/>
        </w:rPr>
        <w:t xml:space="preserve"> for DC</w:t>
      </w:r>
      <w:bookmarkEnd w:id="824"/>
    </w:p>
    <w:p w14:paraId="637E9902" w14:textId="77777777" w:rsidR="0090605A" w:rsidRPr="00C25669" w:rsidRDefault="0090605A" w:rsidP="0090605A">
      <w:pPr>
        <w:pStyle w:val="Heading3"/>
        <w:rPr>
          <w:lang w:eastAsia="zh-CN"/>
        </w:rPr>
      </w:pPr>
      <w:bookmarkStart w:id="825" w:name="_Toc21338382"/>
      <w:r w:rsidRPr="00C25669">
        <w:rPr>
          <w:rFonts w:hint="eastAsia"/>
          <w:lang w:eastAsia="zh-CN"/>
        </w:rPr>
        <w:t>10</w:t>
      </w:r>
      <w:r w:rsidRPr="00C25669">
        <w:rPr>
          <w:lang w:eastAsia="zh-CN"/>
        </w:rPr>
        <w:t>.</w:t>
      </w:r>
      <w:r w:rsidRPr="00C25669">
        <w:rPr>
          <w:rFonts w:hint="eastAsia"/>
          <w:lang w:eastAsia="zh-CN"/>
        </w:rPr>
        <w:t>4B.1</w:t>
      </w:r>
      <w:r w:rsidRPr="00C25669">
        <w:rPr>
          <w:rFonts w:hint="eastAsia"/>
          <w:lang w:eastAsia="zh-CN"/>
        </w:rPr>
        <w:tab/>
        <w:t>EN-DC</w:t>
      </w:r>
      <w:bookmarkEnd w:id="825"/>
    </w:p>
    <w:p w14:paraId="0AC0DB57" w14:textId="77777777" w:rsidR="0090605A" w:rsidRPr="00C25669" w:rsidRDefault="0090605A" w:rsidP="0090605A">
      <w:pPr>
        <w:pStyle w:val="Heading4"/>
        <w:rPr>
          <w:lang w:eastAsia="zh-CN"/>
        </w:rPr>
      </w:pPr>
      <w:bookmarkStart w:id="826" w:name="_Toc21338383"/>
      <w:r w:rsidRPr="00C25669">
        <w:rPr>
          <w:rFonts w:hint="eastAsia"/>
          <w:lang w:eastAsia="zh-CN"/>
        </w:rPr>
        <w:t>10</w:t>
      </w:r>
      <w:r w:rsidRPr="00C25669">
        <w:rPr>
          <w:lang w:eastAsia="zh-CN"/>
        </w:rPr>
        <w:t>.</w:t>
      </w:r>
      <w:r w:rsidRPr="00C25669">
        <w:rPr>
          <w:rFonts w:hint="eastAsia"/>
          <w:lang w:eastAsia="zh-CN"/>
        </w:rPr>
        <w:t>4B.1.1</w:t>
      </w:r>
      <w:r w:rsidRPr="00C25669">
        <w:rPr>
          <w:rFonts w:hint="eastAsia"/>
          <w:lang w:eastAsia="zh-CN"/>
        </w:rPr>
        <w:tab/>
        <w:t>EN-DC within FR1</w:t>
      </w:r>
      <w:bookmarkEnd w:id="826"/>
    </w:p>
    <w:p w14:paraId="23AB4484" w14:textId="77777777" w:rsidR="0090605A" w:rsidRPr="00C25669" w:rsidRDefault="0090605A" w:rsidP="0090605A">
      <w:pPr>
        <w:overflowPunct w:val="0"/>
        <w:autoSpaceDE w:val="0"/>
        <w:autoSpaceDN w:val="0"/>
        <w:adjustRightInd w:val="0"/>
        <w:textAlignment w:val="baseline"/>
      </w:pPr>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9.1.2. The NR</w:t>
      </w:r>
      <w:r w:rsidRPr="00C25669">
        <w:t xml:space="preserve"> RI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6</w:t>
      </w:r>
      <w:r w:rsidRPr="00C25669">
        <w:rPr>
          <w:rFonts w:hint="eastAsia"/>
        </w:rPr>
        <w:t>.</w:t>
      </w:r>
      <w:r w:rsidRPr="00C25669">
        <w:t>4</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the NR cell(s) </w:t>
      </w:r>
      <w:r w:rsidRPr="00C25669">
        <w:rPr>
          <w:rFonts w:hint="eastAsia"/>
          <w:lang w:eastAsia="zh-CN"/>
        </w:rPr>
        <w:t>shall</w:t>
      </w:r>
      <w:r w:rsidRPr="00C25669">
        <w:rPr>
          <w:rFonts w:hint="eastAsia"/>
        </w:rPr>
        <w:t xml:space="preserve"> be verified.</w:t>
      </w:r>
    </w:p>
    <w:p w14:paraId="7C70405C" w14:textId="77777777" w:rsidR="0090605A" w:rsidRPr="00C25669" w:rsidRDefault="0090605A" w:rsidP="0090605A">
      <w:pPr>
        <w:pStyle w:val="Heading4"/>
        <w:rPr>
          <w:lang w:eastAsia="zh-CN"/>
        </w:rPr>
      </w:pPr>
      <w:bookmarkStart w:id="827" w:name="_Toc21338384"/>
      <w:r w:rsidRPr="00C25669">
        <w:rPr>
          <w:rFonts w:hint="eastAsia"/>
          <w:lang w:eastAsia="zh-CN"/>
        </w:rPr>
        <w:t>10</w:t>
      </w:r>
      <w:r w:rsidRPr="00C25669">
        <w:rPr>
          <w:lang w:eastAsia="zh-CN"/>
        </w:rPr>
        <w:t>.</w:t>
      </w:r>
      <w:r w:rsidRPr="00C25669">
        <w:rPr>
          <w:rFonts w:hint="eastAsia"/>
          <w:lang w:eastAsia="zh-CN"/>
        </w:rPr>
        <w:t>4B.1.2</w:t>
      </w:r>
      <w:r w:rsidRPr="00C25669">
        <w:rPr>
          <w:rFonts w:hint="eastAsia"/>
          <w:lang w:eastAsia="zh-CN"/>
        </w:rPr>
        <w:tab/>
        <w:t>EN-DC including NR FR2 carrier</w:t>
      </w:r>
      <w:bookmarkEnd w:id="827"/>
    </w:p>
    <w:p w14:paraId="79620367" w14:textId="77777777" w:rsidR="0090605A" w:rsidRPr="00C25669" w:rsidRDefault="0090605A" w:rsidP="0090605A">
      <w:r w:rsidRPr="00C25669">
        <w:rPr>
          <w:rFonts w:hint="eastAsia"/>
        </w:rPr>
        <w:t xml:space="preserve">The test setup for </w:t>
      </w:r>
      <w:r w:rsidRPr="00C25669">
        <w:t>E-UTRA</w:t>
      </w:r>
      <w:r w:rsidRPr="00C25669">
        <w:rPr>
          <w:rFonts w:hint="eastAsia"/>
        </w:rPr>
        <w:t xml:space="preserve"> P</w:t>
      </w:r>
      <w:r w:rsidRPr="00C25669">
        <w:t>C</w:t>
      </w:r>
      <w:r w:rsidRPr="00C25669">
        <w:rPr>
          <w:rFonts w:hint="eastAsia"/>
        </w:rPr>
        <w:t xml:space="preserve">ell </w:t>
      </w:r>
      <w:r w:rsidRPr="00C25669">
        <w:t>is</w:t>
      </w:r>
      <w:r w:rsidRPr="00C25669">
        <w:rPr>
          <w:rFonts w:hint="eastAsia"/>
        </w:rPr>
        <w:t xml:space="preserve"> specified in </w:t>
      </w:r>
      <w:r w:rsidR="00F12666" w:rsidRPr="00C25669">
        <w:rPr>
          <w:rFonts w:hint="eastAsia"/>
          <w:lang w:eastAsia="zh-CN"/>
        </w:rPr>
        <w:t>Clause</w:t>
      </w:r>
      <w:r w:rsidRPr="00C25669">
        <w:rPr>
          <w:rFonts w:hint="eastAsia"/>
        </w:rPr>
        <w:t xml:space="preserve"> </w:t>
      </w:r>
      <w:r w:rsidRPr="00C25669">
        <w:rPr>
          <w:rFonts w:hint="eastAsia"/>
          <w:lang w:eastAsia="zh-CN"/>
        </w:rPr>
        <w:t>9.1.2</w:t>
      </w:r>
      <w:r w:rsidRPr="00C25669">
        <w:rPr>
          <w:rFonts w:hint="eastAsia"/>
        </w:rPr>
        <w:t>. The NR</w:t>
      </w:r>
      <w:r w:rsidRPr="00C25669">
        <w:t xml:space="preserve"> RI reporting</w:t>
      </w:r>
      <w:r w:rsidRPr="00C25669">
        <w:rPr>
          <w:rFonts w:hint="eastAsia"/>
        </w:rPr>
        <w:t xml:space="preserve"> requirements</w:t>
      </w:r>
      <w:r w:rsidRPr="00C25669">
        <w:rPr>
          <w:rFonts w:hint="eastAsia"/>
          <w:lang w:eastAsia="zh-CN"/>
        </w:rPr>
        <w:t xml:space="preserve"> </w:t>
      </w:r>
      <w:r w:rsidRPr="00C25669">
        <w:rPr>
          <w:rFonts w:hint="eastAsia"/>
        </w:rPr>
        <w:t xml:space="preserve">are specified in </w:t>
      </w:r>
      <w:r w:rsidR="00F12666" w:rsidRPr="00C25669">
        <w:rPr>
          <w:rFonts w:hint="eastAsia"/>
          <w:lang w:eastAsia="zh-CN"/>
        </w:rPr>
        <w:t>Clause</w:t>
      </w:r>
      <w:r w:rsidRPr="00C25669">
        <w:rPr>
          <w:rFonts w:hint="eastAsia"/>
        </w:rPr>
        <w:t xml:space="preserve"> </w:t>
      </w:r>
      <w:r w:rsidRPr="00C25669">
        <w:t>8</w:t>
      </w:r>
      <w:r w:rsidRPr="00C25669">
        <w:rPr>
          <w:rFonts w:hint="eastAsia"/>
        </w:rPr>
        <w:t>.</w:t>
      </w:r>
      <w:r w:rsidRPr="00C25669">
        <w:t>4</w:t>
      </w:r>
      <w:r w:rsidRPr="00C25669">
        <w:rPr>
          <w:rFonts w:hint="eastAsia"/>
        </w:rPr>
        <w:t xml:space="preserve">. During the test, </w:t>
      </w:r>
      <w:r w:rsidRPr="00C25669">
        <w:t xml:space="preserve">only </w:t>
      </w:r>
      <w:r w:rsidRPr="00C25669">
        <w:rPr>
          <w:rFonts w:hint="eastAsia"/>
        </w:rPr>
        <w:t xml:space="preserve">the performance </w:t>
      </w:r>
      <w:r w:rsidRPr="00C25669">
        <w:t xml:space="preserve">based on NR requirements </w:t>
      </w:r>
      <w:r w:rsidRPr="00C25669">
        <w:rPr>
          <w:rFonts w:hint="eastAsia"/>
        </w:rPr>
        <w:t xml:space="preserve">on </w:t>
      </w:r>
      <w:r w:rsidRPr="00C25669">
        <w:t xml:space="preserve">the </w:t>
      </w:r>
      <w:r w:rsidRPr="00C25669">
        <w:rPr>
          <w:rFonts w:hint="eastAsia"/>
        </w:rPr>
        <w:t>NR cell(s)</w:t>
      </w:r>
      <w:r w:rsidRPr="00C25669">
        <w:rPr>
          <w:rFonts w:hint="eastAsia"/>
          <w:lang w:eastAsia="zh-CN"/>
        </w:rPr>
        <w:t xml:space="preserve"> </w:t>
      </w:r>
      <w:r w:rsidRPr="00C25669">
        <w:t>on FR2 carriers</w:t>
      </w:r>
      <w:r w:rsidRPr="00C25669">
        <w:rPr>
          <w:rFonts w:hint="eastAsia"/>
        </w:rPr>
        <w:t xml:space="preserve"> </w:t>
      </w:r>
      <w:r w:rsidRPr="00C25669">
        <w:rPr>
          <w:rFonts w:hint="eastAsia"/>
          <w:lang w:eastAsia="zh-CN"/>
        </w:rPr>
        <w:t>shall</w:t>
      </w:r>
      <w:r w:rsidRPr="00C25669">
        <w:rPr>
          <w:rFonts w:hint="eastAsia"/>
        </w:rPr>
        <w:t xml:space="preserve"> be verified.</w:t>
      </w:r>
    </w:p>
    <w:p w14:paraId="40297B88" w14:textId="77777777" w:rsidR="0090605A" w:rsidRPr="00C25669" w:rsidRDefault="0090605A" w:rsidP="0090605A">
      <w:pPr>
        <w:pStyle w:val="Heading4"/>
        <w:rPr>
          <w:lang w:eastAsia="zh-CN"/>
        </w:rPr>
      </w:pPr>
      <w:bookmarkStart w:id="828" w:name="_Toc21338385"/>
      <w:r w:rsidRPr="00C25669">
        <w:rPr>
          <w:rFonts w:hint="eastAsia"/>
          <w:lang w:eastAsia="zh-CN"/>
        </w:rPr>
        <w:t>10</w:t>
      </w:r>
      <w:r w:rsidRPr="00C25669">
        <w:t>.</w:t>
      </w:r>
      <w:r w:rsidRPr="00C25669">
        <w:rPr>
          <w:rFonts w:hint="eastAsia"/>
          <w:lang w:eastAsia="zh-CN"/>
        </w:rPr>
        <w:t>4B.1.3</w:t>
      </w:r>
      <w:r w:rsidRPr="00C25669">
        <w:rPr>
          <w:rFonts w:hint="eastAsia"/>
          <w:lang w:eastAsia="zh-CN"/>
        </w:rPr>
        <w:tab/>
        <w:t xml:space="preserve">EN-DC including </w:t>
      </w:r>
      <w:r w:rsidRPr="00C25669">
        <w:rPr>
          <w:lang w:eastAsia="zh-CN"/>
        </w:rPr>
        <w:t>FR1 and FR2 NR carriers</w:t>
      </w:r>
      <w:bookmarkEnd w:id="828"/>
    </w:p>
    <w:p w14:paraId="1DAD2AC5" w14:textId="77777777" w:rsidR="00D9587A" w:rsidRPr="00D9587A" w:rsidRDefault="00D9587A" w:rsidP="00D9587A">
      <w:bookmarkStart w:id="829" w:name="_Toc21338386"/>
      <w:ins w:id="830" w:author="CR0026" w:date="2019-12-03T16:19:00Z">
        <w:r>
          <w:rPr>
            <w:rFonts w:eastAsia="SimSun"/>
            <w:lang w:eastAsia="zh-CN"/>
          </w:rPr>
          <w:t>The test setup for E-UTRA PCell is specified in Section 9.1.2. The NR PMI reporting requirements are specified in Clause 10.4B.1.1 and Section 10.4B.1.2. During the test, only the performance based on the NR requirements on the NR cell(s) on FR2 carriers shall be verified.</w:t>
        </w:r>
      </w:ins>
      <w:del w:id="831" w:author="CR0026" w:date="2019-12-03T16:19:00Z">
        <w:r w:rsidRPr="00AC3283" w:rsidDel="00ED4951">
          <w:rPr>
            <w:rFonts w:hint="eastAsia"/>
            <w:lang w:eastAsia="zh-CN"/>
          </w:rPr>
          <w:delText>(Void)</w:delText>
        </w:r>
      </w:del>
    </w:p>
    <w:p w14:paraId="29C14AC5" w14:textId="77777777" w:rsidR="0090605A" w:rsidRPr="00C25669" w:rsidRDefault="0090605A" w:rsidP="0090605A">
      <w:pPr>
        <w:pStyle w:val="Heading3"/>
        <w:rPr>
          <w:lang w:eastAsia="zh-CN"/>
        </w:rPr>
      </w:pPr>
      <w:r w:rsidRPr="00C25669">
        <w:rPr>
          <w:rFonts w:hint="eastAsia"/>
          <w:lang w:eastAsia="zh-CN"/>
        </w:rPr>
        <w:lastRenderedPageBreak/>
        <w:t>10.4B.2</w:t>
      </w:r>
      <w:r w:rsidRPr="00C25669">
        <w:rPr>
          <w:rFonts w:hint="eastAsia"/>
          <w:lang w:eastAsia="zh-CN"/>
        </w:rPr>
        <w:tab/>
        <w:t>NR DC between FR1 and FR2</w:t>
      </w:r>
      <w:bookmarkEnd w:id="829"/>
    </w:p>
    <w:p w14:paraId="449C5DE6" w14:textId="77777777" w:rsidR="00267F92" w:rsidRPr="004A354E" w:rsidRDefault="00267F92" w:rsidP="00267F92">
      <w:pPr>
        <w:rPr>
          <w:lang w:eastAsia="zh-CN"/>
        </w:rPr>
      </w:pPr>
      <w:ins w:id="832" w:author="CR0028r1" w:date="2019-12-03T16:19:00Z">
        <w:r>
          <w:rPr>
            <w:rFonts w:hint="eastAsia"/>
            <w:lang w:eastAsia="zh-CN"/>
          </w:rPr>
          <w:t xml:space="preserve">The test setup for FR1 PCell is specified in </w:t>
        </w:r>
        <w:r w:rsidRPr="000D2BB7">
          <w:rPr>
            <w:lang w:eastAsia="zh-CN"/>
          </w:rPr>
          <w:t>Table 5.5A-1 with antenna configuration 1x2</w:t>
        </w:r>
        <w:r>
          <w:rPr>
            <w:lang w:eastAsia="zh-CN"/>
          </w:rPr>
          <w:t xml:space="preserve">.The test setup for FR2 </w:t>
        </w:r>
        <w:r>
          <w:rPr>
            <w:rFonts w:hint="eastAsia"/>
            <w:lang w:eastAsia="zh-CN"/>
          </w:rPr>
          <w:t>cell is</w:t>
        </w:r>
        <w:r>
          <w:rPr>
            <w:lang w:eastAsia="zh-CN"/>
          </w:rPr>
          <w:t xml:space="preserve"> specified in Clause 8.1.2 and Clause 8.4. The NR RI reporting requirements for NR FR2 cell are specified in Clause 8.4. During the test, only the RI performance based on NR requirements on the NR cell(s) on FR2 carriers </w:t>
        </w:r>
        <w:r>
          <w:rPr>
            <w:rFonts w:hint="eastAsia"/>
            <w:lang w:eastAsia="zh-CN"/>
          </w:rPr>
          <w:t>s</w:t>
        </w:r>
        <w:r>
          <w:rPr>
            <w:lang w:eastAsia="zh-CN"/>
          </w:rPr>
          <w:t>hall be verified.</w:t>
        </w:r>
      </w:ins>
    </w:p>
    <w:p w14:paraId="775E2095" w14:textId="77777777" w:rsidR="0090605A" w:rsidRPr="00C25669" w:rsidRDefault="0090605A" w:rsidP="0090605A">
      <w:pPr>
        <w:pStyle w:val="Heading8"/>
      </w:pPr>
      <w:r w:rsidRPr="00C25669">
        <w:br w:type="page"/>
      </w:r>
      <w:bookmarkStart w:id="833" w:name="_Toc21338387"/>
      <w:r w:rsidRPr="00C25669">
        <w:lastRenderedPageBreak/>
        <w:t>Annex A (normative):</w:t>
      </w:r>
      <w:r w:rsidRPr="00C25669">
        <w:br/>
        <w:t>Measurement channels</w:t>
      </w:r>
      <w:bookmarkEnd w:id="833"/>
    </w:p>
    <w:p w14:paraId="7114FD18" w14:textId="77777777" w:rsidR="0090605A" w:rsidRPr="00C25669" w:rsidRDefault="0090605A" w:rsidP="0090605A">
      <w:pPr>
        <w:pStyle w:val="Heading1"/>
        <w:rPr>
          <w:lang w:eastAsia="zh-CN"/>
        </w:rPr>
      </w:pPr>
      <w:bookmarkStart w:id="834" w:name="_Toc21338388"/>
      <w:r w:rsidRPr="00C25669">
        <w:rPr>
          <w:lang w:eastAsia="zh-CN"/>
        </w:rPr>
        <w:t>A.1</w:t>
      </w:r>
      <w:r w:rsidRPr="00C25669">
        <w:rPr>
          <w:rFonts w:hint="eastAsia"/>
          <w:snapToGrid w:val="0"/>
          <w:lang w:eastAsia="zh-CN"/>
        </w:rPr>
        <w:tab/>
      </w:r>
      <w:r w:rsidRPr="00C25669">
        <w:rPr>
          <w:lang w:eastAsia="zh-CN"/>
        </w:rPr>
        <w:t>General</w:t>
      </w:r>
      <w:bookmarkEnd w:id="834"/>
    </w:p>
    <w:p w14:paraId="4D3E836B" w14:textId="77777777" w:rsidR="0090605A" w:rsidRPr="00C25669" w:rsidRDefault="0090605A" w:rsidP="0090605A">
      <w:pPr>
        <w:pStyle w:val="Heading2"/>
        <w:rPr>
          <w:snapToGrid w:val="0"/>
        </w:rPr>
      </w:pPr>
      <w:bookmarkStart w:id="835" w:name="_Toc21338389"/>
      <w:r w:rsidRPr="00C25669">
        <w:rPr>
          <w:snapToGrid w:val="0"/>
        </w:rPr>
        <w:t>A.1.1</w:t>
      </w:r>
      <w:r w:rsidRPr="00C25669">
        <w:rPr>
          <w:snapToGrid w:val="0"/>
        </w:rPr>
        <w:tab/>
        <w:t>Throughput definition</w:t>
      </w:r>
      <w:bookmarkEnd w:id="835"/>
    </w:p>
    <w:p w14:paraId="724489E4" w14:textId="77777777" w:rsidR="0090605A" w:rsidRPr="00C25669" w:rsidRDefault="0090605A" w:rsidP="0090605A">
      <w:pPr>
        <w:rPr>
          <w:rFonts w:ascii="Times-Roman" w:eastAsia="SimSun" w:hAnsi="Times-Roman" w:hint="eastAsia"/>
        </w:rPr>
      </w:pPr>
      <w:r w:rsidRPr="00C25669">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4A6AF0DB" w14:textId="77777777" w:rsidR="0090605A" w:rsidRPr="00C25669" w:rsidRDefault="0090605A" w:rsidP="0090605A">
      <w:pPr>
        <w:pStyle w:val="Heading2"/>
        <w:rPr>
          <w:snapToGrid w:val="0"/>
        </w:rPr>
      </w:pPr>
      <w:bookmarkStart w:id="836" w:name="_Toc21338390"/>
      <w:r w:rsidRPr="00C25669">
        <w:rPr>
          <w:snapToGrid w:val="0"/>
        </w:rPr>
        <w:t>A.1.2</w:t>
      </w:r>
      <w:r w:rsidRPr="00C25669">
        <w:rPr>
          <w:snapToGrid w:val="0"/>
        </w:rPr>
        <w:tab/>
        <w:t>TDD UL-DL configurations for FR1</w:t>
      </w:r>
      <w:bookmarkEnd w:id="836"/>
    </w:p>
    <w:p w14:paraId="03A6D34F" w14:textId="77777777" w:rsidR="0090605A" w:rsidRPr="00C25669" w:rsidRDefault="0090605A" w:rsidP="0090605A">
      <w:pPr>
        <w:rPr>
          <w:rFonts w:eastAsia="SimSun"/>
          <w:lang w:val="en-US" w:eastAsia="zh-CN"/>
        </w:rPr>
      </w:pPr>
      <w:r w:rsidRPr="00C25669">
        <w:rPr>
          <w:rFonts w:eastAsia="SimSun"/>
          <w:lang w:val="en-US" w:eastAsia="zh-CN"/>
        </w:rPr>
        <w:t>TDD UL-DL configurations for performance requirements are provided in Tables A.1.2-1, A.1.2-2, and A.1.2-3.</w:t>
      </w:r>
    </w:p>
    <w:p w14:paraId="320537B2" w14:textId="77777777" w:rsidR="0090605A" w:rsidRPr="00C25669" w:rsidRDefault="0090605A" w:rsidP="0090605A">
      <w:pPr>
        <w:pStyle w:val="TH"/>
      </w:pPr>
      <w:r w:rsidRPr="00C25669">
        <w:t>Table A.1.2-1</w:t>
      </w:r>
      <w:r w:rsidRPr="00C25669">
        <w:rPr>
          <w:rFonts w:hint="eastAsia"/>
          <w:lang w:eastAsia="zh-CN"/>
        </w:rPr>
        <w:t>:</w:t>
      </w:r>
      <w:r w:rsidRPr="00C25669">
        <w:t xml:space="preserve"> TDD UL-DL </w:t>
      </w:r>
      <w:r w:rsidRPr="00C25669">
        <w:rPr>
          <w:snapToGrid w:val="0"/>
        </w:rPr>
        <w:t>configuration</w:t>
      </w:r>
      <w:r w:rsidRPr="00C25669">
        <w:rPr>
          <w:rFonts w:hint="eastAsia"/>
          <w:snapToGrid w:val="0"/>
          <w:lang w:eastAsia="zh-CN"/>
        </w:rPr>
        <w:t xml:space="preserve"> </w:t>
      </w:r>
      <w:r w:rsidRPr="00C25669">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FB4E26" w:rsidRPr="00C25669" w14:paraId="4223C09D" w14:textId="77777777" w:rsidTr="00990657">
        <w:trPr>
          <w:jc w:val="center"/>
        </w:trPr>
        <w:tc>
          <w:tcPr>
            <w:tcW w:w="4879" w:type="dxa"/>
            <w:gridSpan w:val="2"/>
            <w:vMerge w:val="restart"/>
            <w:shd w:val="clear" w:color="auto" w:fill="auto"/>
            <w:vAlign w:val="center"/>
          </w:tcPr>
          <w:p w14:paraId="0D3671C6"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846" w:type="dxa"/>
            <w:vMerge w:val="restart"/>
            <w:shd w:val="clear" w:color="auto" w:fill="auto"/>
            <w:vAlign w:val="center"/>
          </w:tcPr>
          <w:p w14:paraId="7CB75EB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2039" w:type="dxa"/>
            <w:shd w:val="clear" w:color="auto" w:fill="auto"/>
            <w:vAlign w:val="center"/>
          </w:tcPr>
          <w:p w14:paraId="21B89B1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UL-DL pattern</w:t>
            </w:r>
          </w:p>
        </w:tc>
      </w:tr>
      <w:tr w:rsidR="00FB4E26" w:rsidRPr="00C25669" w14:paraId="1EA77974" w14:textId="77777777" w:rsidTr="00990657">
        <w:trPr>
          <w:jc w:val="center"/>
        </w:trPr>
        <w:tc>
          <w:tcPr>
            <w:tcW w:w="4879" w:type="dxa"/>
            <w:gridSpan w:val="2"/>
            <w:vMerge/>
            <w:shd w:val="clear" w:color="auto" w:fill="auto"/>
          </w:tcPr>
          <w:p w14:paraId="70A12465" w14:textId="77777777" w:rsidR="00FB4E26" w:rsidRPr="00C25669" w:rsidRDefault="00FB4E26" w:rsidP="00990657">
            <w:pPr>
              <w:keepNext/>
              <w:keepLines/>
              <w:spacing w:after="0"/>
              <w:jc w:val="center"/>
              <w:rPr>
                <w:rFonts w:ascii="Arial" w:eastAsia="SimSun" w:hAnsi="Arial"/>
                <w:b/>
                <w:sz w:val="18"/>
              </w:rPr>
            </w:pPr>
          </w:p>
        </w:tc>
        <w:tc>
          <w:tcPr>
            <w:tcW w:w="846" w:type="dxa"/>
            <w:vMerge/>
            <w:shd w:val="clear" w:color="auto" w:fill="auto"/>
          </w:tcPr>
          <w:p w14:paraId="70FE1CF7"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5FAA2DAF"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FR1.15-1</w:t>
            </w:r>
          </w:p>
        </w:tc>
      </w:tr>
      <w:tr w:rsidR="00FB4E26" w:rsidRPr="00C25669" w14:paraId="3734D998" w14:textId="77777777" w:rsidTr="00990657">
        <w:trPr>
          <w:jc w:val="center"/>
        </w:trPr>
        <w:tc>
          <w:tcPr>
            <w:tcW w:w="4879" w:type="dxa"/>
            <w:gridSpan w:val="2"/>
            <w:shd w:val="clear" w:color="auto" w:fill="auto"/>
            <w:vAlign w:val="center"/>
          </w:tcPr>
          <w:p w14:paraId="19EB19A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sz w:val="18"/>
              </w:rPr>
              <w:t>TDD Slot Configuration pattern (Note 1)</w:t>
            </w:r>
          </w:p>
        </w:tc>
        <w:tc>
          <w:tcPr>
            <w:tcW w:w="846" w:type="dxa"/>
            <w:shd w:val="clear" w:color="auto" w:fill="auto"/>
          </w:tcPr>
          <w:p w14:paraId="6B44E713"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4D61ACF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DDDSU</w:t>
            </w:r>
          </w:p>
        </w:tc>
      </w:tr>
      <w:tr w:rsidR="00FB4E26" w:rsidRPr="00C25669" w14:paraId="1C0F4E26" w14:textId="77777777" w:rsidTr="00990657">
        <w:trPr>
          <w:jc w:val="center"/>
        </w:trPr>
        <w:tc>
          <w:tcPr>
            <w:tcW w:w="4879" w:type="dxa"/>
            <w:gridSpan w:val="2"/>
            <w:shd w:val="clear" w:color="auto" w:fill="auto"/>
            <w:vAlign w:val="center"/>
          </w:tcPr>
          <w:p w14:paraId="018C649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cs="Arial"/>
                <w:sz w:val="18"/>
              </w:rPr>
              <w:t>Special Slot Configuration (Note 2)</w:t>
            </w:r>
          </w:p>
        </w:tc>
        <w:tc>
          <w:tcPr>
            <w:tcW w:w="846" w:type="dxa"/>
            <w:shd w:val="clear" w:color="auto" w:fill="auto"/>
          </w:tcPr>
          <w:p w14:paraId="01FC2D42" w14:textId="77777777" w:rsidR="00FB4E26" w:rsidRPr="00C25669" w:rsidRDefault="00FB4E26" w:rsidP="00990657">
            <w:pPr>
              <w:keepNext/>
              <w:keepLines/>
              <w:spacing w:after="0"/>
              <w:jc w:val="center"/>
              <w:rPr>
                <w:rFonts w:ascii="Arial" w:eastAsia="Calibri" w:hAnsi="Arial"/>
                <w:b/>
                <w:sz w:val="18"/>
                <w:szCs w:val="22"/>
              </w:rPr>
            </w:pPr>
          </w:p>
        </w:tc>
        <w:tc>
          <w:tcPr>
            <w:tcW w:w="2039" w:type="dxa"/>
            <w:shd w:val="clear" w:color="auto" w:fill="auto"/>
          </w:tcPr>
          <w:p w14:paraId="4260F12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10D+2G+2U</w:t>
            </w:r>
          </w:p>
        </w:tc>
      </w:tr>
      <w:tr w:rsidR="00FB4E26" w:rsidRPr="00C25669" w14:paraId="36B3378C" w14:textId="77777777" w:rsidTr="00990657">
        <w:trPr>
          <w:jc w:val="center"/>
        </w:trPr>
        <w:tc>
          <w:tcPr>
            <w:tcW w:w="4879" w:type="dxa"/>
            <w:gridSpan w:val="2"/>
            <w:shd w:val="clear" w:color="auto" w:fill="auto"/>
            <w:vAlign w:val="center"/>
          </w:tcPr>
          <w:p w14:paraId="1235DA27" w14:textId="77777777" w:rsidR="00FB4E26" w:rsidRPr="00C25669" w:rsidRDefault="00FB4E26" w:rsidP="00990657">
            <w:pPr>
              <w:keepNext/>
              <w:keepLines/>
              <w:spacing w:after="0"/>
              <w:rPr>
                <w:rFonts w:ascii="Arial" w:eastAsia="SimSun" w:hAnsi="Arial" w:cs="Arial"/>
                <w:sz w:val="18"/>
              </w:rPr>
            </w:pPr>
            <w:r w:rsidRPr="00C25669">
              <w:rPr>
                <w:rFonts w:ascii="Arial" w:eastAsia="SimSun" w:hAnsi="Arial"/>
                <w:i/>
                <w:sz w:val="18"/>
              </w:rPr>
              <w:t>referenceSubcarrierSpacing</w:t>
            </w:r>
          </w:p>
        </w:tc>
        <w:tc>
          <w:tcPr>
            <w:tcW w:w="846" w:type="dxa"/>
            <w:shd w:val="clear" w:color="auto" w:fill="auto"/>
          </w:tcPr>
          <w:p w14:paraId="36FED58C" w14:textId="77777777" w:rsidR="00FB4E26" w:rsidRPr="00C25669" w:rsidRDefault="00FB4E26" w:rsidP="00990657">
            <w:pPr>
              <w:keepNext/>
              <w:keepLines/>
              <w:spacing w:after="0"/>
              <w:jc w:val="center"/>
              <w:rPr>
                <w:rFonts w:ascii="Arial" w:eastAsia="Calibri" w:hAnsi="Arial"/>
                <w:b/>
                <w:sz w:val="18"/>
                <w:szCs w:val="22"/>
              </w:rPr>
            </w:pPr>
            <w:r w:rsidRPr="00C25669">
              <w:rPr>
                <w:rFonts w:ascii="Arial" w:eastAsia="Calibri" w:hAnsi="Arial"/>
                <w:sz w:val="18"/>
                <w:szCs w:val="22"/>
              </w:rPr>
              <w:t>kHz</w:t>
            </w:r>
          </w:p>
        </w:tc>
        <w:tc>
          <w:tcPr>
            <w:tcW w:w="2039" w:type="dxa"/>
            <w:shd w:val="clear" w:color="auto" w:fill="auto"/>
            <w:vAlign w:val="center"/>
          </w:tcPr>
          <w:p w14:paraId="69532B5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15</w:t>
            </w:r>
          </w:p>
        </w:tc>
      </w:tr>
      <w:tr w:rsidR="00FB4E26" w:rsidRPr="00C25669" w14:paraId="41642169" w14:textId="77777777" w:rsidTr="00990657">
        <w:trPr>
          <w:jc w:val="center"/>
        </w:trPr>
        <w:tc>
          <w:tcPr>
            <w:tcW w:w="2077" w:type="dxa"/>
            <w:vMerge w:val="restart"/>
            <w:shd w:val="clear" w:color="auto" w:fill="auto"/>
          </w:tcPr>
          <w:p w14:paraId="1466C882" w14:textId="77777777" w:rsidR="00FB4E26" w:rsidRPr="00C25669" w:rsidRDefault="00FB4E26" w:rsidP="00990657">
            <w:pPr>
              <w:keepNext/>
              <w:keepLines/>
              <w:spacing w:after="0"/>
              <w:rPr>
                <w:rFonts w:ascii="Arial" w:eastAsia="SimSun" w:hAnsi="Arial"/>
                <w:sz w:val="18"/>
              </w:rPr>
            </w:pPr>
            <w:r w:rsidRPr="00C25669">
              <w:rPr>
                <w:rFonts w:ascii="Arial" w:eastAsia="Calibri" w:hAnsi="Arial"/>
                <w:sz w:val="18"/>
                <w:szCs w:val="22"/>
              </w:rPr>
              <w:t>UL-DL configuration (</w:t>
            </w:r>
            <w:r w:rsidRPr="00C25669">
              <w:rPr>
                <w:rFonts w:ascii="Arial" w:eastAsia="Calibri" w:hAnsi="Arial"/>
                <w:i/>
                <w:sz w:val="18"/>
                <w:szCs w:val="22"/>
              </w:rPr>
              <w:t>tdd-UL-DL-ConfigurationCommon</w:t>
            </w:r>
            <w:r w:rsidRPr="00C25669">
              <w:rPr>
                <w:rFonts w:ascii="Arial" w:eastAsia="Calibri" w:hAnsi="Arial"/>
                <w:sz w:val="18"/>
                <w:szCs w:val="22"/>
              </w:rPr>
              <w:t>)</w:t>
            </w:r>
          </w:p>
        </w:tc>
        <w:tc>
          <w:tcPr>
            <w:tcW w:w="2802" w:type="dxa"/>
            <w:shd w:val="clear" w:color="auto" w:fill="auto"/>
          </w:tcPr>
          <w:p w14:paraId="4626E41D"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dl-UL-TransmissionPeriodicity</w:t>
            </w:r>
          </w:p>
        </w:tc>
        <w:tc>
          <w:tcPr>
            <w:tcW w:w="846" w:type="dxa"/>
            <w:shd w:val="clear" w:color="auto" w:fill="auto"/>
          </w:tcPr>
          <w:p w14:paraId="5D0A11E9"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ms</w:t>
            </w:r>
          </w:p>
        </w:tc>
        <w:tc>
          <w:tcPr>
            <w:tcW w:w="2039" w:type="dxa"/>
            <w:shd w:val="clear" w:color="auto" w:fill="auto"/>
            <w:vAlign w:val="center"/>
          </w:tcPr>
          <w:p w14:paraId="665E0EA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5</w:t>
            </w:r>
          </w:p>
        </w:tc>
      </w:tr>
      <w:tr w:rsidR="00FB4E26" w:rsidRPr="00C25669" w14:paraId="4B285970" w14:textId="77777777" w:rsidTr="00990657">
        <w:trPr>
          <w:jc w:val="center"/>
        </w:trPr>
        <w:tc>
          <w:tcPr>
            <w:tcW w:w="2077" w:type="dxa"/>
            <w:vMerge/>
            <w:shd w:val="clear" w:color="auto" w:fill="auto"/>
            <w:vAlign w:val="center"/>
          </w:tcPr>
          <w:p w14:paraId="39629AB4"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16D5B1E7"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nrofDownlinkSlots</w:t>
            </w:r>
          </w:p>
        </w:tc>
        <w:tc>
          <w:tcPr>
            <w:tcW w:w="846" w:type="dxa"/>
            <w:shd w:val="clear" w:color="auto" w:fill="auto"/>
          </w:tcPr>
          <w:p w14:paraId="1F169B79"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41573F6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3</w:t>
            </w:r>
          </w:p>
        </w:tc>
      </w:tr>
      <w:tr w:rsidR="00FB4E26" w:rsidRPr="00C25669" w14:paraId="51C8FEB0" w14:textId="77777777" w:rsidTr="00990657">
        <w:trPr>
          <w:jc w:val="center"/>
        </w:trPr>
        <w:tc>
          <w:tcPr>
            <w:tcW w:w="2077" w:type="dxa"/>
            <w:vMerge/>
            <w:shd w:val="clear" w:color="auto" w:fill="auto"/>
            <w:vAlign w:val="center"/>
          </w:tcPr>
          <w:p w14:paraId="65FC03AA"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102572C4"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nrofDownlinkSymbols</w:t>
            </w:r>
          </w:p>
        </w:tc>
        <w:tc>
          <w:tcPr>
            <w:tcW w:w="846" w:type="dxa"/>
            <w:shd w:val="clear" w:color="auto" w:fill="auto"/>
          </w:tcPr>
          <w:p w14:paraId="07B09329"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1C0A4A1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10</w:t>
            </w:r>
          </w:p>
        </w:tc>
      </w:tr>
      <w:tr w:rsidR="00FB4E26" w:rsidRPr="00C25669" w14:paraId="1D487E5B" w14:textId="77777777" w:rsidTr="00990657">
        <w:trPr>
          <w:jc w:val="center"/>
        </w:trPr>
        <w:tc>
          <w:tcPr>
            <w:tcW w:w="2077" w:type="dxa"/>
            <w:vMerge/>
            <w:shd w:val="clear" w:color="auto" w:fill="auto"/>
            <w:vAlign w:val="center"/>
          </w:tcPr>
          <w:p w14:paraId="26DF97D5"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6AD07D73"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nrofUplinkSlot</w:t>
            </w:r>
          </w:p>
        </w:tc>
        <w:tc>
          <w:tcPr>
            <w:tcW w:w="846" w:type="dxa"/>
            <w:shd w:val="clear" w:color="auto" w:fill="auto"/>
          </w:tcPr>
          <w:p w14:paraId="5B699205" w14:textId="77777777" w:rsidR="00FB4E26" w:rsidRPr="00C25669" w:rsidRDefault="00FB4E26" w:rsidP="00990657">
            <w:pPr>
              <w:keepNext/>
              <w:keepLines/>
              <w:spacing w:after="0"/>
              <w:jc w:val="center"/>
              <w:rPr>
                <w:rFonts w:ascii="Arial" w:eastAsia="Calibri" w:hAnsi="Arial"/>
                <w:sz w:val="18"/>
                <w:szCs w:val="22"/>
              </w:rPr>
            </w:pPr>
          </w:p>
        </w:tc>
        <w:tc>
          <w:tcPr>
            <w:tcW w:w="2039" w:type="dxa"/>
            <w:shd w:val="clear" w:color="auto" w:fill="auto"/>
            <w:vAlign w:val="center"/>
          </w:tcPr>
          <w:p w14:paraId="7C13C3B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1</w:t>
            </w:r>
          </w:p>
        </w:tc>
      </w:tr>
      <w:tr w:rsidR="00FB4E26" w:rsidRPr="00C25669" w14:paraId="7AA940B5" w14:textId="77777777" w:rsidTr="00990657">
        <w:trPr>
          <w:jc w:val="center"/>
        </w:trPr>
        <w:tc>
          <w:tcPr>
            <w:tcW w:w="2077" w:type="dxa"/>
            <w:vMerge/>
            <w:shd w:val="clear" w:color="auto" w:fill="auto"/>
            <w:vAlign w:val="center"/>
          </w:tcPr>
          <w:p w14:paraId="01241D23" w14:textId="77777777" w:rsidR="00FB4E26" w:rsidRPr="00C25669" w:rsidRDefault="00FB4E26" w:rsidP="00990657">
            <w:pPr>
              <w:keepNext/>
              <w:keepLines/>
              <w:spacing w:after="0"/>
              <w:rPr>
                <w:rFonts w:ascii="Arial" w:eastAsia="SimSun" w:hAnsi="Arial"/>
                <w:sz w:val="18"/>
              </w:rPr>
            </w:pPr>
          </w:p>
        </w:tc>
        <w:tc>
          <w:tcPr>
            <w:tcW w:w="2802" w:type="dxa"/>
            <w:shd w:val="clear" w:color="auto" w:fill="auto"/>
          </w:tcPr>
          <w:p w14:paraId="617E8468" w14:textId="77777777" w:rsidR="00FB4E26" w:rsidRPr="00C25669" w:rsidRDefault="00FB4E26" w:rsidP="00990657">
            <w:pPr>
              <w:keepNext/>
              <w:keepLines/>
              <w:spacing w:after="0"/>
              <w:rPr>
                <w:rFonts w:ascii="Arial" w:eastAsia="SimSun" w:hAnsi="Arial"/>
                <w:i/>
                <w:sz w:val="18"/>
              </w:rPr>
            </w:pPr>
            <w:r w:rsidRPr="00C25669">
              <w:rPr>
                <w:rFonts w:ascii="Arial" w:eastAsia="SimSun" w:hAnsi="Arial"/>
                <w:i/>
                <w:sz w:val="18"/>
              </w:rPr>
              <w:t>nrofUplinkSymbols</w:t>
            </w:r>
          </w:p>
        </w:tc>
        <w:tc>
          <w:tcPr>
            <w:tcW w:w="846" w:type="dxa"/>
            <w:shd w:val="clear" w:color="auto" w:fill="auto"/>
          </w:tcPr>
          <w:p w14:paraId="4DAA6891" w14:textId="77777777" w:rsidR="00FB4E26" w:rsidRPr="00C25669" w:rsidRDefault="00FB4E26" w:rsidP="00990657">
            <w:pPr>
              <w:keepNext/>
              <w:keepLines/>
              <w:spacing w:after="0"/>
              <w:jc w:val="center"/>
              <w:rPr>
                <w:rFonts w:ascii="Arial" w:eastAsia="SimSun" w:hAnsi="Arial"/>
                <w:sz w:val="18"/>
              </w:rPr>
            </w:pPr>
          </w:p>
        </w:tc>
        <w:tc>
          <w:tcPr>
            <w:tcW w:w="2039" w:type="dxa"/>
            <w:shd w:val="clear" w:color="auto" w:fill="auto"/>
            <w:vAlign w:val="center"/>
          </w:tcPr>
          <w:p w14:paraId="1D7A5F5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2</w:t>
            </w:r>
          </w:p>
        </w:tc>
      </w:tr>
      <w:tr w:rsidR="00FB4E26" w:rsidRPr="00C25669" w14:paraId="16C0E3B2" w14:textId="77777777" w:rsidTr="00990657">
        <w:trPr>
          <w:jc w:val="center"/>
        </w:trPr>
        <w:tc>
          <w:tcPr>
            <w:tcW w:w="4879" w:type="dxa"/>
            <w:gridSpan w:val="2"/>
            <w:shd w:val="clear" w:color="auto" w:fill="auto"/>
          </w:tcPr>
          <w:p w14:paraId="4A245C5C"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w:t>
            </w:r>
            <w:r w:rsidRPr="00C25669">
              <w:rPr>
                <w:rFonts w:ascii="Arial" w:eastAsia="SimSun" w:hAnsi="Arial"/>
                <w:sz w:val="18"/>
              </w:rPr>
              <w:t>(Note 3)</w:t>
            </w:r>
          </w:p>
        </w:tc>
        <w:tc>
          <w:tcPr>
            <w:tcW w:w="846" w:type="dxa"/>
            <w:shd w:val="clear" w:color="auto" w:fill="auto"/>
          </w:tcPr>
          <w:p w14:paraId="6FF811F5" w14:textId="77777777" w:rsidR="00FB4E26" w:rsidRPr="00C25669" w:rsidRDefault="00FB4E26" w:rsidP="00990657">
            <w:pPr>
              <w:keepNext/>
              <w:keepLines/>
              <w:spacing w:after="0"/>
              <w:jc w:val="center"/>
              <w:rPr>
                <w:rFonts w:ascii="Arial" w:eastAsia="SimSun" w:hAnsi="Arial"/>
                <w:sz w:val="18"/>
              </w:rPr>
            </w:pPr>
          </w:p>
        </w:tc>
        <w:tc>
          <w:tcPr>
            <w:tcW w:w="2039" w:type="dxa"/>
            <w:shd w:val="clear" w:color="auto" w:fill="auto"/>
            <w:vAlign w:val="center"/>
          </w:tcPr>
          <w:p w14:paraId="1AD5CA5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4 if mod(</w:t>
            </w:r>
            <w:r w:rsidRPr="00C25669">
              <w:rPr>
                <w:rFonts w:ascii="Arial" w:eastAsia="SimSun" w:hAnsi="Arial" w:hint="eastAsia"/>
                <w:sz w:val="18"/>
                <w:lang w:eastAsia="zh-CN"/>
              </w:rPr>
              <w:t>i</w:t>
            </w:r>
            <w:r w:rsidRPr="00C25669">
              <w:rPr>
                <w:rFonts w:ascii="Arial" w:eastAsia="SimSun" w:hAnsi="Arial"/>
                <w:sz w:val="18"/>
              </w:rPr>
              <w:t>,5)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FB4E26" w:rsidRPr="00C25669" w14:paraId="556EB5A0" w14:textId="77777777" w:rsidTr="00990657">
        <w:trPr>
          <w:jc w:val="center"/>
        </w:trPr>
        <w:tc>
          <w:tcPr>
            <w:tcW w:w="7764" w:type="dxa"/>
            <w:gridSpan w:val="4"/>
            <w:shd w:val="clear" w:color="auto" w:fill="auto"/>
          </w:tcPr>
          <w:p w14:paraId="00EBE6F4" w14:textId="77777777" w:rsidR="00FB4E26" w:rsidRPr="00C25669" w:rsidRDefault="00FB4E26" w:rsidP="00990657">
            <w:pPr>
              <w:pStyle w:val="TAN"/>
            </w:pPr>
            <w:r w:rsidRPr="00C25669">
              <w:t>Note 1:</w:t>
            </w:r>
            <w:r w:rsidRPr="00C25669">
              <w:rPr>
                <w:lang w:eastAsia="zh-CN"/>
              </w:rPr>
              <w:tab/>
            </w:r>
            <w:r w:rsidRPr="00C25669">
              <w:t>D denotes a slot with all DL symbols; S denotes a slot with a mix of DL, UL and guard symbols; U denotes a slot with all UL symbols. The field is for information.</w:t>
            </w:r>
          </w:p>
          <w:p w14:paraId="7507D676" w14:textId="77777777" w:rsidR="00FB4E26" w:rsidRPr="00C25669" w:rsidRDefault="00FB4E26" w:rsidP="00990657">
            <w:pPr>
              <w:pStyle w:val="TAN"/>
            </w:pPr>
            <w:r w:rsidRPr="00C25669">
              <w:t>Note 2:</w:t>
            </w:r>
            <w:r w:rsidRPr="00C25669">
              <w:rPr>
                <w:lang w:eastAsia="zh-CN"/>
              </w:rPr>
              <w:tab/>
            </w:r>
            <w:r w:rsidRPr="00C25669">
              <w:t>D, G, U denote DL, guard and UL symbols, respectively. The field is for information.</w:t>
            </w:r>
          </w:p>
          <w:p w14:paraId="48BB5312" w14:textId="77777777" w:rsidR="00FB4E26" w:rsidRPr="00C25669" w:rsidRDefault="00FB4E26" w:rsidP="00990657">
            <w:pPr>
              <w:pStyle w:val="TAN"/>
              <w:rPr>
                <w:lang w:eastAsia="zh-CN"/>
              </w:rPr>
            </w:pPr>
            <w:r w:rsidRPr="00C25669">
              <w:t>Note 3:</w:t>
            </w:r>
            <w:r w:rsidRPr="00C25669">
              <w:rPr>
                <w:lang w:eastAsia="zh-CN"/>
              </w:rPr>
              <w:tab/>
            </w:r>
            <w:r w:rsidRPr="00C25669">
              <w:t>i is the slot index per frame; i = {0,…,9}</w:t>
            </w:r>
            <w:r w:rsidRPr="00C25669">
              <w:rPr>
                <w:rFonts w:hint="eastAsia"/>
                <w:lang w:eastAsia="zh-CN"/>
              </w:rPr>
              <w:t>.</w:t>
            </w:r>
          </w:p>
        </w:tc>
      </w:tr>
    </w:tbl>
    <w:p w14:paraId="133A9E09" w14:textId="77777777" w:rsidR="0090605A" w:rsidRPr="00C25669" w:rsidRDefault="0090605A" w:rsidP="0090605A">
      <w:pPr>
        <w:rPr>
          <w:rFonts w:eastAsia="SimSun"/>
          <w:lang w:eastAsia="zh-CN"/>
        </w:rPr>
      </w:pPr>
    </w:p>
    <w:p w14:paraId="44D4A1D0" w14:textId="77777777" w:rsidR="0090605A" w:rsidRPr="00C25669" w:rsidRDefault="0090605A" w:rsidP="00F12666">
      <w:pPr>
        <w:rPr>
          <w:lang w:val="en-US" w:eastAsia="zh-CN"/>
        </w:rPr>
        <w:sectPr w:rsidR="0090605A" w:rsidRPr="00C25669" w:rsidSect="0090605A">
          <w:headerReference w:type="default" r:id="rId47"/>
          <w:footerReference w:type="default" r:id="rId48"/>
          <w:headerReference w:type="first" r:id="rId49"/>
          <w:footnotePr>
            <w:numRestart w:val="eachSect"/>
          </w:footnotePr>
          <w:pgSz w:w="11907" w:h="16840" w:code="9"/>
          <w:pgMar w:top="1411" w:right="1138" w:bottom="1138" w:left="1138" w:header="850" w:footer="346" w:gutter="0"/>
          <w:cols w:space="720"/>
          <w:formProt w:val="0"/>
          <w:titlePg/>
        </w:sectPr>
      </w:pPr>
    </w:p>
    <w:p w14:paraId="2C50767D" w14:textId="77777777" w:rsidR="0090605A" w:rsidRPr="00C25669" w:rsidRDefault="0090605A" w:rsidP="0090605A">
      <w:pPr>
        <w:pStyle w:val="TH"/>
      </w:pPr>
      <w:r w:rsidRPr="00C25669">
        <w:lastRenderedPageBreak/>
        <w:t>Table A.1.2-2</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2452"/>
        <w:gridCol w:w="566"/>
        <w:gridCol w:w="1127"/>
        <w:gridCol w:w="1227"/>
        <w:gridCol w:w="1497"/>
        <w:gridCol w:w="2127"/>
        <w:gridCol w:w="1896"/>
        <w:gridCol w:w="1227"/>
      </w:tblGrid>
      <w:tr w:rsidR="0090605A" w:rsidRPr="00C25669" w14:paraId="3D00721E" w14:textId="77777777" w:rsidTr="00DD4A96">
        <w:trPr>
          <w:jc w:val="center"/>
        </w:trPr>
        <w:tc>
          <w:tcPr>
            <w:tcW w:w="1771" w:type="pct"/>
            <w:gridSpan w:val="2"/>
            <w:vMerge w:val="restart"/>
            <w:vAlign w:val="center"/>
          </w:tcPr>
          <w:p w14:paraId="25DE6FA8"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189" w:type="pct"/>
            <w:vMerge w:val="restart"/>
            <w:vAlign w:val="center"/>
          </w:tcPr>
          <w:p w14:paraId="616E362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3039" w:type="pct"/>
            <w:gridSpan w:val="6"/>
          </w:tcPr>
          <w:p w14:paraId="5C1F6F5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F12666" w:rsidRPr="00C25669" w14:paraId="2DB1A93F" w14:textId="77777777" w:rsidTr="00DD4A96">
        <w:trPr>
          <w:trHeight w:val="58"/>
          <w:jc w:val="center"/>
        </w:trPr>
        <w:tc>
          <w:tcPr>
            <w:tcW w:w="1771" w:type="pct"/>
            <w:gridSpan w:val="2"/>
            <w:vMerge/>
          </w:tcPr>
          <w:p w14:paraId="5526C43C" w14:textId="77777777" w:rsidR="00F12666" w:rsidRPr="00C25669" w:rsidRDefault="00F12666" w:rsidP="0090605A">
            <w:pPr>
              <w:keepNext/>
              <w:keepLines/>
              <w:spacing w:after="0"/>
              <w:jc w:val="center"/>
              <w:rPr>
                <w:rFonts w:ascii="Arial" w:eastAsia="SimSun" w:hAnsi="Arial"/>
                <w:b/>
                <w:sz w:val="18"/>
              </w:rPr>
            </w:pPr>
          </w:p>
        </w:tc>
        <w:tc>
          <w:tcPr>
            <w:tcW w:w="189" w:type="pct"/>
            <w:vMerge/>
          </w:tcPr>
          <w:p w14:paraId="4B431BBF"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688C4214"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FR1.30-1</w:t>
            </w:r>
          </w:p>
        </w:tc>
        <w:tc>
          <w:tcPr>
            <w:tcW w:w="410" w:type="pct"/>
          </w:tcPr>
          <w:p w14:paraId="67CFF558"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FR1.30-2</w:t>
            </w:r>
          </w:p>
        </w:tc>
        <w:tc>
          <w:tcPr>
            <w:tcW w:w="501" w:type="pct"/>
          </w:tcPr>
          <w:p w14:paraId="30042961"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FR1.30-3</w:t>
            </w:r>
          </w:p>
        </w:tc>
        <w:tc>
          <w:tcPr>
            <w:tcW w:w="715" w:type="pct"/>
          </w:tcPr>
          <w:p w14:paraId="2AB4441C" w14:textId="77777777" w:rsidR="00F12666" w:rsidRPr="00C25669" w:rsidRDefault="00F12666" w:rsidP="0090605A">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FR1.30-4</w:t>
            </w:r>
          </w:p>
        </w:tc>
        <w:tc>
          <w:tcPr>
            <w:tcW w:w="636" w:type="pct"/>
          </w:tcPr>
          <w:p w14:paraId="60A59FCA"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FR1.30-5</w:t>
            </w:r>
          </w:p>
        </w:tc>
        <w:tc>
          <w:tcPr>
            <w:tcW w:w="400" w:type="pct"/>
          </w:tcPr>
          <w:p w14:paraId="4CEFFC5F" w14:textId="77777777" w:rsidR="00F12666" w:rsidRPr="00C25669" w:rsidRDefault="00F12666" w:rsidP="0090605A">
            <w:pPr>
              <w:keepNext/>
              <w:keepLines/>
              <w:spacing w:after="0"/>
              <w:jc w:val="center"/>
              <w:rPr>
                <w:rFonts w:ascii="Arial" w:eastAsia="SimSun" w:hAnsi="Arial"/>
                <w:b/>
                <w:sz w:val="18"/>
              </w:rPr>
            </w:pPr>
            <w:r w:rsidRPr="00C25669">
              <w:rPr>
                <w:rFonts w:ascii="Arial" w:eastAsia="SimSun" w:hAnsi="Arial"/>
                <w:b/>
                <w:sz w:val="18"/>
              </w:rPr>
              <w:t>FR1.30-6</w:t>
            </w:r>
          </w:p>
        </w:tc>
      </w:tr>
      <w:tr w:rsidR="00F12666" w:rsidRPr="00C25669" w14:paraId="209B8670" w14:textId="77777777" w:rsidTr="00DD4A96">
        <w:trPr>
          <w:trHeight w:val="58"/>
          <w:jc w:val="center"/>
        </w:trPr>
        <w:tc>
          <w:tcPr>
            <w:tcW w:w="1771" w:type="pct"/>
            <w:gridSpan w:val="2"/>
            <w:vAlign w:val="center"/>
          </w:tcPr>
          <w:p w14:paraId="13B69C79" w14:textId="77777777" w:rsidR="00F12666" w:rsidRPr="00C25669" w:rsidRDefault="00F12666"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189" w:type="pct"/>
          </w:tcPr>
          <w:p w14:paraId="5F9D857A"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39168A0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7DS2U</w:t>
            </w:r>
          </w:p>
        </w:tc>
        <w:tc>
          <w:tcPr>
            <w:tcW w:w="410" w:type="pct"/>
          </w:tcPr>
          <w:p w14:paraId="30B9762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DDDSU</w:t>
            </w:r>
          </w:p>
        </w:tc>
        <w:tc>
          <w:tcPr>
            <w:tcW w:w="501" w:type="pct"/>
          </w:tcPr>
          <w:p w14:paraId="55F565B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DDDSUDDSUU</w:t>
            </w:r>
          </w:p>
        </w:tc>
        <w:tc>
          <w:tcPr>
            <w:tcW w:w="715" w:type="pct"/>
          </w:tcPr>
          <w:p w14:paraId="424C113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DDDSUUDDDD</w:t>
            </w:r>
          </w:p>
        </w:tc>
        <w:tc>
          <w:tcPr>
            <w:tcW w:w="636" w:type="pct"/>
          </w:tcPr>
          <w:p w14:paraId="7B3E69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DSUU</w:t>
            </w:r>
          </w:p>
        </w:tc>
        <w:tc>
          <w:tcPr>
            <w:tcW w:w="400" w:type="pct"/>
          </w:tcPr>
          <w:p w14:paraId="246A646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DS</w:t>
            </w:r>
            <w:r w:rsidRPr="00C25669">
              <w:rPr>
                <w:rFonts w:ascii="Arial" w:eastAsia="SimSun" w:hAnsi="Arial"/>
                <w:sz w:val="18"/>
                <w:vertAlign w:val="subscript"/>
              </w:rPr>
              <w:t>1</w:t>
            </w:r>
            <w:r w:rsidRPr="00C25669">
              <w:rPr>
                <w:rFonts w:ascii="Arial" w:eastAsia="SimSun" w:hAnsi="Arial"/>
                <w:sz w:val="18"/>
              </w:rPr>
              <w:t>S</w:t>
            </w:r>
            <w:r w:rsidRPr="00C25669">
              <w:rPr>
                <w:rFonts w:ascii="Arial" w:eastAsia="SimSun" w:hAnsi="Arial"/>
                <w:sz w:val="18"/>
                <w:vertAlign w:val="subscript"/>
              </w:rPr>
              <w:t>2</w:t>
            </w:r>
            <w:r w:rsidRPr="00C25669">
              <w:rPr>
                <w:rFonts w:ascii="Arial" w:eastAsia="SimSun" w:hAnsi="Arial"/>
                <w:sz w:val="18"/>
              </w:rPr>
              <w:t>U</w:t>
            </w:r>
          </w:p>
        </w:tc>
      </w:tr>
      <w:tr w:rsidR="00F12666" w:rsidRPr="00C25669" w14:paraId="690F6063" w14:textId="77777777" w:rsidTr="00DD4A96">
        <w:trPr>
          <w:trHeight w:val="58"/>
          <w:jc w:val="center"/>
        </w:trPr>
        <w:tc>
          <w:tcPr>
            <w:tcW w:w="1771" w:type="pct"/>
            <w:gridSpan w:val="2"/>
            <w:vAlign w:val="center"/>
          </w:tcPr>
          <w:p w14:paraId="09812C31" w14:textId="77777777" w:rsidR="00F12666" w:rsidRPr="00C25669" w:rsidRDefault="00F12666"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189" w:type="pct"/>
          </w:tcPr>
          <w:p w14:paraId="3B88FB70" w14:textId="77777777" w:rsidR="00F12666" w:rsidRPr="00C25669" w:rsidRDefault="00F12666" w:rsidP="0090605A">
            <w:pPr>
              <w:keepNext/>
              <w:keepLines/>
              <w:spacing w:after="0"/>
              <w:jc w:val="center"/>
              <w:rPr>
                <w:rFonts w:ascii="Arial" w:eastAsia="SimSun" w:hAnsi="Arial"/>
                <w:b/>
                <w:sz w:val="18"/>
              </w:rPr>
            </w:pPr>
          </w:p>
        </w:tc>
        <w:tc>
          <w:tcPr>
            <w:tcW w:w="377" w:type="pct"/>
            <w:shd w:val="clear" w:color="auto" w:fill="auto"/>
          </w:tcPr>
          <w:p w14:paraId="1122D4E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6D+4G+4U</w:t>
            </w:r>
          </w:p>
        </w:tc>
        <w:tc>
          <w:tcPr>
            <w:tcW w:w="410" w:type="pct"/>
          </w:tcPr>
          <w:p w14:paraId="004E53E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10D+2G+2U</w:t>
            </w:r>
          </w:p>
        </w:tc>
        <w:tc>
          <w:tcPr>
            <w:tcW w:w="501" w:type="pct"/>
          </w:tcPr>
          <w:p w14:paraId="57F557F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10D+2G+2U</w:t>
            </w:r>
          </w:p>
        </w:tc>
        <w:tc>
          <w:tcPr>
            <w:tcW w:w="715" w:type="pct"/>
          </w:tcPr>
          <w:p w14:paraId="7A3BE45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6D+4G+4U</w:t>
            </w:r>
          </w:p>
        </w:tc>
        <w:tc>
          <w:tcPr>
            <w:tcW w:w="636" w:type="pct"/>
          </w:tcPr>
          <w:p w14:paraId="66B498E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12D+2G</w:t>
            </w:r>
          </w:p>
        </w:tc>
        <w:tc>
          <w:tcPr>
            <w:tcW w:w="400" w:type="pct"/>
          </w:tcPr>
          <w:p w14:paraId="395ABCF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S1: 10D+2G+2U</w:t>
            </w:r>
            <w:r w:rsidRPr="00C25669">
              <w:rPr>
                <w:rFonts w:ascii="Arial" w:eastAsia="SimSun" w:hAnsi="Arial"/>
                <w:sz w:val="18"/>
              </w:rPr>
              <w:br/>
              <w:t>S2: 12D+2G+0U</w:t>
            </w:r>
          </w:p>
        </w:tc>
      </w:tr>
      <w:tr w:rsidR="00F12666" w:rsidRPr="00C25669" w14:paraId="7427B87C" w14:textId="77777777" w:rsidTr="00DD4A96">
        <w:trPr>
          <w:trHeight w:val="58"/>
          <w:jc w:val="center"/>
        </w:trPr>
        <w:tc>
          <w:tcPr>
            <w:tcW w:w="1771" w:type="pct"/>
            <w:gridSpan w:val="2"/>
            <w:vAlign w:val="center"/>
          </w:tcPr>
          <w:p w14:paraId="0DF192F4"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189" w:type="pct"/>
          </w:tcPr>
          <w:p w14:paraId="079F5E14" w14:textId="77777777" w:rsidR="00F12666" w:rsidRPr="00C25669" w:rsidRDefault="00F12666"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377" w:type="pct"/>
            <w:shd w:val="clear" w:color="auto" w:fill="auto"/>
          </w:tcPr>
          <w:p w14:paraId="07E8EB07"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10" w:type="pct"/>
          </w:tcPr>
          <w:p w14:paraId="0D8D2325"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501" w:type="pct"/>
          </w:tcPr>
          <w:p w14:paraId="7A89ED5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715" w:type="pct"/>
          </w:tcPr>
          <w:p w14:paraId="186458CA" w14:textId="77777777" w:rsidR="00F12666" w:rsidRPr="00C25669" w:rsidDel="009A23B3"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636" w:type="pct"/>
          </w:tcPr>
          <w:p w14:paraId="5CAEF9D9"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c>
          <w:tcPr>
            <w:tcW w:w="400" w:type="pct"/>
          </w:tcPr>
          <w:p w14:paraId="3FB3EA1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F12666" w:rsidRPr="00C25669" w14:paraId="5960024B" w14:textId="77777777" w:rsidTr="00DD4A96">
        <w:trPr>
          <w:jc w:val="center"/>
        </w:trPr>
        <w:tc>
          <w:tcPr>
            <w:tcW w:w="949" w:type="pct"/>
            <w:vMerge w:val="restart"/>
          </w:tcPr>
          <w:p w14:paraId="32DD683B" w14:textId="77777777" w:rsidR="00F12666" w:rsidRPr="00C25669" w:rsidRDefault="00F12666" w:rsidP="0090605A">
            <w:pPr>
              <w:keepNext/>
              <w:keepLines/>
              <w:spacing w:after="0"/>
              <w:rPr>
                <w:rFonts w:ascii="Arial" w:eastAsia="SimSun" w:hAnsi="Arial"/>
                <w:sz w:val="18"/>
                <w:lang w:eastAsia="zh-CN"/>
              </w:rPr>
            </w:pPr>
            <w:r w:rsidRPr="00C25669">
              <w:rPr>
                <w:rFonts w:ascii="Arial" w:eastAsia="SimSun" w:hAnsi="Arial" w:hint="eastAsia"/>
                <w:sz w:val="18"/>
                <w:lang w:eastAsia="zh-CN"/>
              </w:rPr>
              <w:t>pattern1</w:t>
            </w:r>
          </w:p>
        </w:tc>
        <w:tc>
          <w:tcPr>
            <w:tcW w:w="822" w:type="pct"/>
            <w:shd w:val="clear" w:color="auto" w:fill="auto"/>
            <w:vAlign w:val="center"/>
          </w:tcPr>
          <w:p w14:paraId="72F46A95" w14:textId="77777777" w:rsidR="00F12666" w:rsidRPr="00C25669" w:rsidRDefault="00F12666" w:rsidP="0090605A">
            <w:pPr>
              <w:keepNext/>
              <w:keepLines/>
              <w:spacing w:after="0"/>
              <w:rPr>
                <w:rFonts w:ascii="Arial" w:eastAsia="SimSun" w:hAnsi="Arial"/>
                <w:sz w:val="18"/>
              </w:rPr>
            </w:pPr>
          </w:p>
        </w:tc>
        <w:tc>
          <w:tcPr>
            <w:tcW w:w="189" w:type="pct"/>
          </w:tcPr>
          <w:p w14:paraId="25A9DD74"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00A1606B" w14:textId="77777777" w:rsidR="00F12666" w:rsidRPr="00C25669" w:rsidRDefault="00F12666" w:rsidP="0090605A">
            <w:pPr>
              <w:keepNext/>
              <w:keepLines/>
              <w:spacing w:after="0"/>
              <w:jc w:val="center"/>
              <w:rPr>
                <w:rFonts w:ascii="Arial" w:eastAsia="SimSun" w:hAnsi="Arial"/>
                <w:sz w:val="18"/>
              </w:rPr>
            </w:pPr>
          </w:p>
        </w:tc>
        <w:tc>
          <w:tcPr>
            <w:tcW w:w="410" w:type="pct"/>
            <w:vAlign w:val="center"/>
          </w:tcPr>
          <w:p w14:paraId="49FCA1F7" w14:textId="77777777" w:rsidR="00F12666" w:rsidRPr="00C25669" w:rsidRDefault="00F12666" w:rsidP="0090605A">
            <w:pPr>
              <w:keepNext/>
              <w:keepLines/>
              <w:spacing w:after="0"/>
              <w:jc w:val="center"/>
              <w:rPr>
                <w:rFonts w:ascii="Arial" w:eastAsia="SimSun" w:hAnsi="Arial"/>
                <w:sz w:val="18"/>
              </w:rPr>
            </w:pPr>
          </w:p>
        </w:tc>
        <w:tc>
          <w:tcPr>
            <w:tcW w:w="501" w:type="pct"/>
            <w:vAlign w:val="center"/>
          </w:tcPr>
          <w:p w14:paraId="7BDE6A4D" w14:textId="77777777" w:rsidR="00F12666" w:rsidRPr="00C25669" w:rsidRDefault="00F12666" w:rsidP="0090605A">
            <w:pPr>
              <w:keepNext/>
              <w:keepLines/>
              <w:spacing w:after="0"/>
              <w:jc w:val="center"/>
              <w:rPr>
                <w:rFonts w:ascii="Arial" w:eastAsia="SimSun" w:hAnsi="Arial"/>
                <w:sz w:val="18"/>
              </w:rPr>
            </w:pPr>
          </w:p>
        </w:tc>
        <w:tc>
          <w:tcPr>
            <w:tcW w:w="715" w:type="pct"/>
            <w:vAlign w:val="center"/>
          </w:tcPr>
          <w:p w14:paraId="1EA11505" w14:textId="77777777" w:rsidR="00F12666" w:rsidRPr="00C25669" w:rsidRDefault="00F12666" w:rsidP="0090605A">
            <w:pPr>
              <w:keepNext/>
              <w:keepLines/>
              <w:spacing w:after="0"/>
              <w:jc w:val="center"/>
              <w:rPr>
                <w:rFonts w:ascii="Arial" w:eastAsia="SimSun" w:hAnsi="Arial"/>
                <w:sz w:val="18"/>
              </w:rPr>
            </w:pPr>
          </w:p>
        </w:tc>
        <w:tc>
          <w:tcPr>
            <w:tcW w:w="636" w:type="pct"/>
            <w:vAlign w:val="center"/>
          </w:tcPr>
          <w:p w14:paraId="24B01CD6" w14:textId="77777777" w:rsidR="00F12666" w:rsidRPr="00C25669" w:rsidRDefault="00F12666" w:rsidP="0090605A">
            <w:pPr>
              <w:keepNext/>
              <w:keepLines/>
              <w:spacing w:after="0"/>
              <w:jc w:val="center"/>
              <w:rPr>
                <w:rFonts w:ascii="Arial" w:eastAsia="SimSun" w:hAnsi="Arial"/>
                <w:sz w:val="18"/>
              </w:rPr>
            </w:pPr>
          </w:p>
        </w:tc>
        <w:tc>
          <w:tcPr>
            <w:tcW w:w="400" w:type="pct"/>
            <w:vAlign w:val="center"/>
          </w:tcPr>
          <w:p w14:paraId="134F042E" w14:textId="77777777" w:rsidR="00F12666" w:rsidRPr="00C25669" w:rsidRDefault="00F12666" w:rsidP="0090605A">
            <w:pPr>
              <w:keepNext/>
              <w:keepLines/>
              <w:spacing w:after="0"/>
              <w:jc w:val="center"/>
              <w:rPr>
                <w:rFonts w:ascii="Arial" w:eastAsia="SimSun" w:hAnsi="Arial"/>
                <w:sz w:val="18"/>
              </w:rPr>
            </w:pPr>
          </w:p>
        </w:tc>
      </w:tr>
      <w:tr w:rsidR="00F12666" w:rsidRPr="00C25669" w14:paraId="13E1A474" w14:textId="77777777" w:rsidTr="00DD4A96">
        <w:trPr>
          <w:jc w:val="center"/>
        </w:trPr>
        <w:tc>
          <w:tcPr>
            <w:tcW w:w="949" w:type="pct"/>
            <w:vMerge/>
          </w:tcPr>
          <w:p w14:paraId="5344F02E"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16BEF4FF"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189" w:type="pct"/>
          </w:tcPr>
          <w:p w14:paraId="36C99DC6" w14:textId="77777777" w:rsidR="00F12666" w:rsidRPr="00C25669" w:rsidRDefault="00F12666"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377" w:type="pct"/>
            <w:shd w:val="clear" w:color="auto" w:fill="auto"/>
            <w:vAlign w:val="center"/>
          </w:tcPr>
          <w:p w14:paraId="6FB6852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5</w:t>
            </w:r>
          </w:p>
        </w:tc>
        <w:tc>
          <w:tcPr>
            <w:tcW w:w="410" w:type="pct"/>
            <w:vAlign w:val="center"/>
          </w:tcPr>
          <w:p w14:paraId="481FFDC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501" w:type="pct"/>
            <w:vAlign w:val="center"/>
          </w:tcPr>
          <w:p w14:paraId="0E5824B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6684933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0711451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400" w:type="pct"/>
            <w:vAlign w:val="center"/>
          </w:tcPr>
          <w:p w14:paraId="3C93F9C4"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56439D90" w14:textId="77777777" w:rsidTr="00DD4A96">
        <w:trPr>
          <w:jc w:val="center"/>
        </w:trPr>
        <w:tc>
          <w:tcPr>
            <w:tcW w:w="949" w:type="pct"/>
            <w:vMerge/>
          </w:tcPr>
          <w:p w14:paraId="526EBE39"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7D846081"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nrofDownlinkSlots</w:t>
            </w:r>
          </w:p>
        </w:tc>
        <w:tc>
          <w:tcPr>
            <w:tcW w:w="189" w:type="pct"/>
          </w:tcPr>
          <w:p w14:paraId="5A771FDC"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270E237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7</w:t>
            </w:r>
          </w:p>
        </w:tc>
        <w:tc>
          <w:tcPr>
            <w:tcW w:w="410" w:type="pct"/>
            <w:vAlign w:val="center"/>
          </w:tcPr>
          <w:p w14:paraId="6472B529"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w:t>
            </w:r>
          </w:p>
        </w:tc>
        <w:tc>
          <w:tcPr>
            <w:tcW w:w="501" w:type="pct"/>
            <w:vAlign w:val="center"/>
          </w:tcPr>
          <w:p w14:paraId="1F9CE38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w:t>
            </w:r>
          </w:p>
        </w:tc>
        <w:tc>
          <w:tcPr>
            <w:tcW w:w="715" w:type="pct"/>
            <w:vAlign w:val="center"/>
          </w:tcPr>
          <w:p w14:paraId="60D26326"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36" w:type="pct"/>
            <w:vAlign w:val="center"/>
          </w:tcPr>
          <w:p w14:paraId="02329B39"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400" w:type="pct"/>
            <w:vAlign w:val="center"/>
          </w:tcPr>
          <w:p w14:paraId="6A799B3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279155CA" w14:textId="77777777" w:rsidTr="00DD4A96">
        <w:trPr>
          <w:jc w:val="center"/>
        </w:trPr>
        <w:tc>
          <w:tcPr>
            <w:tcW w:w="949" w:type="pct"/>
            <w:vMerge/>
          </w:tcPr>
          <w:p w14:paraId="7B008A54"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EC7C3BB"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nrofDownlinkSymbols</w:t>
            </w:r>
          </w:p>
        </w:tc>
        <w:tc>
          <w:tcPr>
            <w:tcW w:w="189" w:type="pct"/>
          </w:tcPr>
          <w:p w14:paraId="30ACC9A8"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FC0FB0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6</w:t>
            </w:r>
          </w:p>
        </w:tc>
        <w:tc>
          <w:tcPr>
            <w:tcW w:w="410" w:type="pct"/>
            <w:vAlign w:val="center"/>
          </w:tcPr>
          <w:p w14:paraId="596A78C8"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501" w:type="pct"/>
            <w:vAlign w:val="center"/>
          </w:tcPr>
          <w:p w14:paraId="64A870A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2CF61135"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636" w:type="pct"/>
            <w:vAlign w:val="center"/>
          </w:tcPr>
          <w:p w14:paraId="76FED89F"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12</w:t>
            </w:r>
          </w:p>
        </w:tc>
        <w:tc>
          <w:tcPr>
            <w:tcW w:w="400" w:type="pct"/>
            <w:vAlign w:val="center"/>
          </w:tcPr>
          <w:p w14:paraId="29C938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r>
      <w:tr w:rsidR="00F12666" w:rsidRPr="00C25669" w14:paraId="352C8E07" w14:textId="77777777" w:rsidTr="00DD4A96">
        <w:trPr>
          <w:jc w:val="center"/>
        </w:trPr>
        <w:tc>
          <w:tcPr>
            <w:tcW w:w="949" w:type="pct"/>
            <w:vMerge/>
          </w:tcPr>
          <w:p w14:paraId="0D94FEA7"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27F9FF19"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nrofUplinkSlot</w:t>
            </w:r>
          </w:p>
        </w:tc>
        <w:tc>
          <w:tcPr>
            <w:tcW w:w="189" w:type="pct"/>
          </w:tcPr>
          <w:p w14:paraId="3CBC1EED"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17FB307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410" w:type="pct"/>
            <w:vAlign w:val="center"/>
          </w:tcPr>
          <w:p w14:paraId="1A7EC17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c>
          <w:tcPr>
            <w:tcW w:w="501" w:type="pct"/>
            <w:vAlign w:val="center"/>
          </w:tcPr>
          <w:p w14:paraId="0BD188B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c>
          <w:tcPr>
            <w:tcW w:w="715" w:type="pct"/>
            <w:vAlign w:val="center"/>
          </w:tcPr>
          <w:p w14:paraId="00779A9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077199B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400" w:type="pct"/>
            <w:vAlign w:val="center"/>
          </w:tcPr>
          <w:p w14:paraId="2C22268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1DA13478" w14:textId="77777777" w:rsidTr="00DD4A96">
        <w:trPr>
          <w:jc w:val="center"/>
        </w:trPr>
        <w:tc>
          <w:tcPr>
            <w:tcW w:w="949" w:type="pct"/>
            <w:vMerge/>
          </w:tcPr>
          <w:p w14:paraId="09516C3D"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13B21925" w14:textId="77777777" w:rsidR="00F12666" w:rsidRPr="00C25669" w:rsidRDefault="00F12666" w:rsidP="0090605A">
            <w:pPr>
              <w:keepNext/>
              <w:keepLines/>
              <w:spacing w:after="0"/>
              <w:rPr>
                <w:rFonts w:ascii="Arial" w:eastAsia="SimSun" w:hAnsi="Arial"/>
                <w:sz w:val="18"/>
              </w:rPr>
            </w:pPr>
            <w:r w:rsidRPr="00C25669">
              <w:rPr>
                <w:rFonts w:ascii="Arial" w:eastAsia="SimSun" w:hAnsi="Arial"/>
                <w:i/>
                <w:sz w:val="18"/>
              </w:rPr>
              <w:t>nrofUplinkSymbols</w:t>
            </w:r>
          </w:p>
        </w:tc>
        <w:tc>
          <w:tcPr>
            <w:tcW w:w="189" w:type="pct"/>
          </w:tcPr>
          <w:p w14:paraId="327B6C62"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43F9B5D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4</w:t>
            </w:r>
          </w:p>
        </w:tc>
        <w:tc>
          <w:tcPr>
            <w:tcW w:w="410" w:type="pct"/>
            <w:vAlign w:val="center"/>
          </w:tcPr>
          <w:p w14:paraId="5DC0FCB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501" w:type="pct"/>
            <w:vAlign w:val="center"/>
          </w:tcPr>
          <w:p w14:paraId="4FAAC15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64C89C98"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7F2C5991"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400" w:type="pct"/>
            <w:vAlign w:val="center"/>
          </w:tcPr>
          <w:p w14:paraId="6375148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r>
      <w:tr w:rsidR="00F12666" w:rsidRPr="00C25669" w14:paraId="13E44C8D" w14:textId="77777777" w:rsidTr="00DD4A96">
        <w:trPr>
          <w:jc w:val="center"/>
        </w:trPr>
        <w:tc>
          <w:tcPr>
            <w:tcW w:w="949" w:type="pct"/>
            <w:vMerge w:val="restart"/>
          </w:tcPr>
          <w:p w14:paraId="4C66A6A0" w14:textId="77777777" w:rsidR="00F12666" w:rsidRPr="00C25669" w:rsidRDefault="00F12666" w:rsidP="0090605A">
            <w:pPr>
              <w:keepNext/>
              <w:keepLines/>
              <w:spacing w:after="0"/>
              <w:rPr>
                <w:rFonts w:ascii="Arial" w:eastAsia="SimSun" w:hAnsi="Arial"/>
                <w:i/>
                <w:sz w:val="18"/>
                <w:lang w:eastAsia="zh-CN"/>
              </w:rPr>
            </w:pPr>
            <w:r w:rsidRPr="00C25669">
              <w:rPr>
                <w:rFonts w:ascii="Arial" w:eastAsia="SimSun" w:hAnsi="Arial" w:hint="eastAsia"/>
                <w:sz w:val="18"/>
                <w:lang w:eastAsia="zh-CN"/>
              </w:rPr>
              <w:t>patterb2</w:t>
            </w:r>
          </w:p>
        </w:tc>
        <w:tc>
          <w:tcPr>
            <w:tcW w:w="822" w:type="pct"/>
            <w:shd w:val="clear" w:color="auto" w:fill="auto"/>
            <w:vAlign w:val="center"/>
          </w:tcPr>
          <w:p w14:paraId="19132976" w14:textId="77777777" w:rsidR="00F12666" w:rsidRPr="00C25669" w:rsidRDefault="00F12666" w:rsidP="0090605A">
            <w:pPr>
              <w:keepNext/>
              <w:keepLines/>
              <w:spacing w:after="0"/>
              <w:rPr>
                <w:rFonts w:ascii="Arial" w:eastAsia="SimSun" w:hAnsi="Arial"/>
                <w:i/>
                <w:sz w:val="18"/>
              </w:rPr>
            </w:pPr>
          </w:p>
        </w:tc>
        <w:tc>
          <w:tcPr>
            <w:tcW w:w="189" w:type="pct"/>
          </w:tcPr>
          <w:p w14:paraId="0F2A4579"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3B7EFDF" w14:textId="77777777" w:rsidR="00F12666" w:rsidRPr="00C25669" w:rsidRDefault="00F12666" w:rsidP="0090605A">
            <w:pPr>
              <w:keepNext/>
              <w:keepLines/>
              <w:spacing w:after="0"/>
              <w:jc w:val="center"/>
              <w:rPr>
                <w:rFonts w:ascii="Arial" w:eastAsia="SimSun" w:hAnsi="Arial"/>
                <w:sz w:val="18"/>
              </w:rPr>
            </w:pPr>
          </w:p>
        </w:tc>
        <w:tc>
          <w:tcPr>
            <w:tcW w:w="410" w:type="pct"/>
            <w:vAlign w:val="center"/>
          </w:tcPr>
          <w:p w14:paraId="227A31B4" w14:textId="77777777" w:rsidR="00F12666" w:rsidRPr="00C25669" w:rsidRDefault="00F12666" w:rsidP="0090605A">
            <w:pPr>
              <w:keepNext/>
              <w:keepLines/>
              <w:spacing w:after="0"/>
              <w:jc w:val="center"/>
              <w:rPr>
                <w:rFonts w:ascii="Arial" w:eastAsia="SimSun" w:hAnsi="Arial"/>
                <w:sz w:val="18"/>
              </w:rPr>
            </w:pPr>
          </w:p>
        </w:tc>
        <w:tc>
          <w:tcPr>
            <w:tcW w:w="501" w:type="pct"/>
            <w:vAlign w:val="center"/>
          </w:tcPr>
          <w:p w14:paraId="44D18B40" w14:textId="77777777" w:rsidR="00F12666" w:rsidRPr="00C25669" w:rsidRDefault="00F12666" w:rsidP="0090605A">
            <w:pPr>
              <w:keepNext/>
              <w:keepLines/>
              <w:spacing w:after="0"/>
              <w:jc w:val="center"/>
              <w:rPr>
                <w:rFonts w:ascii="Arial" w:eastAsia="SimSun" w:hAnsi="Arial"/>
                <w:sz w:val="18"/>
              </w:rPr>
            </w:pPr>
          </w:p>
        </w:tc>
        <w:tc>
          <w:tcPr>
            <w:tcW w:w="715" w:type="pct"/>
            <w:vAlign w:val="center"/>
          </w:tcPr>
          <w:p w14:paraId="35D7ED51" w14:textId="77777777" w:rsidR="00F12666" w:rsidRPr="00C25669" w:rsidRDefault="00F12666" w:rsidP="0090605A">
            <w:pPr>
              <w:keepNext/>
              <w:keepLines/>
              <w:spacing w:after="0"/>
              <w:jc w:val="center"/>
              <w:rPr>
                <w:rFonts w:ascii="Arial" w:eastAsia="SimSun" w:hAnsi="Arial"/>
                <w:sz w:val="18"/>
              </w:rPr>
            </w:pPr>
          </w:p>
        </w:tc>
        <w:tc>
          <w:tcPr>
            <w:tcW w:w="636" w:type="pct"/>
            <w:vAlign w:val="center"/>
          </w:tcPr>
          <w:p w14:paraId="37B818D0" w14:textId="77777777" w:rsidR="00F12666" w:rsidRPr="00C25669" w:rsidRDefault="00F12666" w:rsidP="0090605A">
            <w:pPr>
              <w:keepNext/>
              <w:keepLines/>
              <w:spacing w:after="0"/>
              <w:jc w:val="center"/>
              <w:rPr>
                <w:rFonts w:ascii="Arial" w:eastAsia="SimSun" w:hAnsi="Arial"/>
                <w:sz w:val="18"/>
              </w:rPr>
            </w:pPr>
          </w:p>
        </w:tc>
        <w:tc>
          <w:tcPr>
            <w:tcW w:w="400" w:type="pct"/>
            <w:vAlign w:val="center"/>
          </w:tcPr>
          <w:p w14:paraId="2C9CBBFB" w14:textId="77777777" w:rsidR="00F12666" w:rsidRPr="00C25669" w:rsidRDefault="00F12666" w:rsidP="0090605A">
            <w:pPr>
              <w:keepNext/>
              <w:keepLines/>
              <w:spacing w:after="0"/>
              <w:jc w:val="center"/>
              <w:rPr>
                <w:rFonts w:ascii="Arial" w:eastAsia="SimSun" w:hAnsi="Arial"/>
                <w:sz w:val="18"/>
              </w:rPr>
            </w:pPr>
          </w:p>
        </w:tc>
      </w:tr>
      <w:tr w:rsidR="00F12666" w:rsidRPr="00C25669" w14:paraId="213E6B80" w14:textId="77777777" w:rsidTr="00DD4A96">
        <w:trPr>
          <w:jc w:val="center"/>
        </w:trPr>
        <w:tc>
          <w:tcPr>
            <w:tcW w:w="949" w:type="pct"/>
            <w:vMerge/>
          </w:tcPr>
          <w:p w14:paraId="385971D3"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A7072C2"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189" w:type="pct"/>
          </w:tcPr>
          <w:p w14:paraId="26EF64C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ms</w:t>
            </w:r>
          </w:p>
        </w:tc>
        <w:tc>
          <w:tcPr>
            <w:tcW w:w="377" w:type="pct"/>
            <w:shd w:val="clear" w:color="auto" w:fill="auto"/>
            <w:vAlign w:val="center"/>
          </w:tcPr>
          <w:p w14:paraId="48F9FA2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38FDF45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0194AA52"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2.5</w:t>
            </w:r>
          </w:p>
        </w:tc>
        <w:tc>
          <w:tcPr>
            <w:tcW w:w="715" w:type="pct"/>
            <w:vAlign w:val="center"/>
          </w:tcPr>
          <w:p w14:paraId="3F56BC0B"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636" w:type="pct"/>
            <w:vAlign w:val="center"/>
          </w:tcPr>
          <w:p w14:paraId="7D78CAE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1E0E2F6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4FB70F23" w14:textId="77777777" w:rsidTr="00DD4A96">
        <w:trPr>
          <w:jc w:val="center"/>
        </w:trPr>
        <w:tc>
          <w:tcPr>
            <w:tcW w:w="949" w:type="pct"/>
            <w:vMerge/>
          </w:tcPr>
          <w:p w14:paraId="72AECD7C"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370E12E5"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nrofDownlinkSlots</w:t>
            </w:r>
          </w:p>
        </w:tc>
        <w:tc>
          <w:tcPr>
            <w:tcW w:w="189" w:type="pct"/>
          </w:tcPr>
          <w:p w14:paraId="31F7B6FB"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07338238"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5E17595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40CA2A07"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26BB31D3"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636" w:type="pct"/>
            <w:vAlign w:val="center"/>
          </w:tcPr>
          <w:p w14:paraId="767338F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3D5DBA0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627F3963" w14:textId="77777777" w:rsidTr="00DD4A96">
        <w:trPr>
          <w:jc w:val="center"/>
        </w:trPr>
        <w:tc>
          <w:tcPr>
            <w:tcW w:w="949" w:type="pct"/>
            <w:vMerge/>
          </w:tcPr>
          <w:p w14:paraId="3CCC9512"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0F7FA7D6"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nrofDownlinkSymbols</w:t>
            </w:r>
          </w:p>
        </w:tc>
        <w:tc>
          <w:tcPr>
            <w:tcW w:w="189" w:type="pct"/>
          </w:tcPr>
          <w:p w14:paraId="2F567D7B"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2418AF2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6203377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3074A09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10</w:t>
            </w:r>
          </w:p>
        </w:tc>
        <w:tc>
          <w:tcPr>
            <w:tcW w:w="715" w:type="pct"/>
            <w:vAlign w:val="center"/>
          </w:tcPr>
          <w:p w14:paraId="05415CBC"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378F3B4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0CE2590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12</w:t>
            </w:r>
          </w:p>
        </w:tc>
      </w:tr>
      <w:tr w:rsidR="00F12666" w:rsidRPr="00C25669" w14:paraId="7EEC4EDA" w14:textId="77777777" w:rsidTr="00DD4A96">
        <w:trPr>
          <w:jc w:val="center"/>
        </w:trPr>
        <w:tc>
          <w:tcPr>
            <w:tcW w:w="949" w:type="pct"/>
            <w:vMerge/>
          </w:tcPr>
          <w:p w14:paraId="45C979DC"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5D54C02A"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nrofUplinkSlot</w:t>
            </w:r>
          </w:p>
        </w:tc>
        <w:tc>
          <w:tcPr>
            <w:tcW w:w="189" w:type="pct"/>
          </w:tcPr>
          <w:p w14:paraId="175D03E5"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666B2C99"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389AE39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2919006D"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3F322BC4"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02C5D3B3"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7A57372A"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1</w:t>
            </w:r>
          </w:p>
        </w:tc>
      </w:tr>
      <w:tr w:rsidR="00F12666" w:rsidRPr="00C25669" w14:paraId="21E83FAD" w14:textId="77777777" w:rsidTr="00DD4A96">
        <w:trPr>
          <w:jc w:val="center"/>
        </w:trPr>
        <w:tc>
          <w:tcPr>
            <w:tcW w:w="949" w:type="pct"/>
            <w:vMerge/>
          </w:tcPr>
          <w:p w14:paraId="4A99F70F" w14:textId="77777777" w:rsidR="00F12666" w:rsidRPr="00C25669" w:rsidRDefault="00F12666" w:rsidP="0090605A">
            <w:pPr>
              <w:keepNext/>
              <w:keepLines/>
              <w:spacing w:after="0"/>
              <w:rPr>
                <w:rFonts w:ascii="Arial" w:eastAsia="SimSun" w:hAnsi="Arial"/>
                <w:i/>
                <w:sz w:val="18"/>
              </w:rPr>
            </w:pPr>
          </w:p>
        </w:tc>
        <w:tc>
          <w:tcPr>
            <w:tcW w:w="822" w:type="pct"/>
            <w:shd w:val="clear" w:color="auto" w:fill="auto"/>
            <w:vAlign w:val="center"/>
          </w:tcPr>
          <w:p w14:paraId="0FA7C9A7"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i/>
                <w:sz w:val="18"/>
              </w:rPr>
              <w:t>nrofUplinkSymbols</w:t>
            </w:r>
          </w:p>
        </w:tc>
        <w:tc>
          <w:tcPr>
            <w:tcW w:w="189" w:type="pct"/>
          </w:tcPr>
          <w:p w14:paraId="32EFBEEC" w14:textId="77777777" w:rsidR="00F12666" w:rsidRPr="00C25669" w:rsidRDefault="00F12666" w:rsidP="0090605A">
            <w:pPr>
              <w:keepNext/>
              <w:keepLines/>
              <w:spacing w:after="0"/>
              <w:jc w:val="center"/>
              <w:rPr>
                <w:rFonts w:ascii="Arial" w:eastAsia="SimSun" w:hAnsi="Arial"/>
                <w:sz w:val="18"/>
              </w:rPr>
            </w:pPr>
          </w:p>
        </w:tc>
        <w:tc>
          <w:tcPr>
            <w:tcW w:w="377" w:type="pct"/>
            <w:shd w:val="clear" w:color="auto" w:fill="auto"/>
            <w:vAlign w:val="center"/>
          </w:tcPr>
          <w:p w14:paraId="327C2081"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10" w:type="pct"/>
            <w:vAlign w:val="center"/>
          </w:tcPr>
          <w:p w14:paraId="5EF7B440"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501" w:type="pct"/>
            <w:vAlign w:val="center"/>
          </w:tcPr>
          <w:p w14:paraId="5FCAEEB6"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2</w:t>
            </w:r>
          </w:p>
        </w:tc>
        <w:tc>
          <w:tcPr>
            <w:tcW w:w="715" w:type="pct"/>
            <w:vAlign w:val="center"/>
          </w:tcPr>
          <w:p w14:paraId="0734B8CD" w14:textId="77777777" w:rsidR="00F12666" w:rsidRPr="00C25669" w:rsidRDefault="00F12666"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c>
          <w:tcPr>
            <w:tcW w:w="636" w:type="pct"/>
            <w:vAlign w:val="center"/>
          </w:tcPr>
          <w:p w14:paraId="0CA24D8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N/A</w:t>
            </w:r>
          </w:p>
        </w:tc>
        <w:tc>
          <w:tcPr>
            <w:tcW w:w="400" w:type="pct"/>
            <w:vAlign w:val="center"/>
          </w:tcPr>
          <w:p w14:paraId="49858265"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0</w:t>
            </w:r>
          </w:p>
        </w:tc>
      </w:tr>
      <w:tr w:rsidR="00F12666" w:rsidRPr="00C25669" w14:paraId="77DD2B5D" w14:textId="77777777" w:rsidTr="00DD4A96">
        <w:trPr>
          <w:jc w:val="center"/>
        </w:trPr>
        <w:tc>
          <w:tcPr>
            <w:tcW w:w="1771" w:type="pct"/>
            <w:gridSpan w:val="2"/>
          </w:tcPr>
          <w:p w14:paraId="65DF814C" w14:textId="77777777" w:rsidR="00F12666" w:rsidRPr="00C25669" w:rsidRDefault="00F12666"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189" w:type="pct"/>
          </w:tcPr>
          <w:p w14:paraId="4A703C51" w14:textId="77777777" w:rsidR="00F12666" w:rsidRPr="00C25669" w:rsidRDefault="00F12666" w:rsidP="0090605A">
            <w:pPr>
              <w:keepNext/>
              <w:keepLines/>
              <w:spacing w:after="0"/>
              <w:jc w:val="center"/>
              <w:rPr>
                <w:rFonts w:ascii="Arial" w:eastAsia="SimSun" w:hAnsi="Arial"/>
                <w:sz w:val="16"/>
              </w:rPr>
            </w:pPr>
          </w:p>
        </w:tc>
        <w:tc>
          <w:tcPr>
            <w:tcW w:w="377" w:type="pct"/>
            <w:shd w:val="clear" w:color="auto" w:fill="auto"/>
            <w:vAlign w:val="center"/>
          </w:tcPr>
          <w:p w14:paraId="4EC6C4FE"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hint="eastAsia"/>
                <w:sz w:val="18"/>
                <w:lang w:eastAsia="zh-CN"/>
              </w:rPr>
              <w:t>8</w:t>
            </w:r>
            <w:r w:rsidRPr="00C25669">
              <w:rPr>
                <w:rFonts w:ascii="Arial" w:eastAsia="SimSun" w:hAnsi="Arial"/>
                <w:sz w:val="18"/>
              </w:rPr>
              <w:t xml:space="preserve"> if mod(i,10) = 0</w:t>
            </w:r>
            <w:r w:rsidRPr="00C25669">
              <w:rPr>
                <w:rFonts w:ascii="Arial" w:eastAsia="SimSun" w:hAnsi="Arial"/>
                <w:sz w:val="18"/>
              </w:rPr>
              <w:br/>
            </w:r>
            <w:r w:rsidRPr="00C25669">
              <w:rPr>
                <w:rFonts w:ascii="Arial" w:eastAsia="SimSun" w:hAnsi="Arial" w:hint="eastAsia"/>
                <w:sz w:val="18"/>
                <w:lang w:eastAsia="zh-CN"/>
              </w:rPr>
              <w:t>7</w:t>
            </w:r>
            <w:r w:rsidRPr="00C25669">
              <w:rPr>
                <w:rFonts w:ascii="Arial" w:eastAsia="SimSun" w:hAnsi="Arial"/>
                <w:sz w:val="18"/>
              </w:rPr>
              <w:t xml:space="preserve"> if mod(i,10) = 1</w:t>
            </w:r>
            <w:r w:rsidRPr="00C25669">
              <w:rPr>
                <w:rFonts w:ascii="Arial" w:eastAsia="SimSun" w:hAnsi="Arial"/>
                <w:sz w:val="18"/>
              </w:rPr>
              <w:br/>
            </w:r>
            <w:r w:rsidRPr="00C25669">
              <w:rPr>
                <w:rFonts w:ascii="Arial" w:eastAsia="SimSun" w:hAnsi="Arial" w:hint="eastAsia"/>
                <w:sz w:val="18"/>
                <w:lang w:eastAsia="zh-CN"/>
              </w:rPr>
              <w:t>6</w:t>
            </w:r>
            <w:r w:rsidRPr="00C25669">
              <w:rPr>
                <w:rFonts w:ascii="Arial" w:eastAsia="SimSun" w:hAnsi="Arial"/>
                <w:sz w:val="18"/>
              </w:rPr>
              <w:t xml:space="preserve">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r>
            <w:r w:rsidRPr="00C25669">
              <w:rPr>
                <w:rFonts w:ascii="Arial" w:eastAsia="SimSun" w:hAnsi="Arial" w:hint="eastAsia"/>
                <w:sz w:val="18"/>
                <w:lang w:eastAsia="zh-CN"/>
              </w:rPr>
              <w:t>5</w:t>
            </w:r>
            <w:r w:rsidRPr="00C25669">
              <w:rPr>
                <w:rFonts w:ascii="Arial" w:eastAsia="SimSun" w:hAnsi="Arial"/>
                <w:sz w:val="18"/>
              </w:rPr>
              <w:t xml:space="preserve"> if mod(i,10) = </w:t>
            </w:r>
            <w:r w:rsidRPr="00C25669">
              <w:rPr>
                <w:rFonts w:ascii="Arial" w:eastAsia="SimSun" w:hAnsi="Arial"/>
                <w:sz w:val="18"/>
                <w:lang w:val="en-US"/>
              </w:rPr>
              <w:t>4</w:t>
            </w:r>
            <w:r w:rsidRPr="00C25669">
              <w:rPr>
                <w:rFonts w:ascii="Arial" w:eastAsia="SimSun" w:hAnsi="Arial"/>
                <w:sz w:val="18"/>
                <w:lang w:val="en-US"/>
              </w:rPr>
              <w:br/>
            </w:r>
            <w:r w:rsidRPr="00C25669">
              <w:rPr>
                <w:rFonts w:ascii="Arial" w:eastAsia="SimSun" w:hAnsi="Arial" w:hint="eastAsia"/>
                <w:sz w:val="18"/>
                <w:lang w:eastAsia="zh-CN"/>
              </w:rP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lastRenderedPageBreak/>
              <w:t>2</w:t>
            </w:r>
            <w:r w:rsidRPr="00C25669">
              <w:rPr>
                <w:rFonts w:ascii="Arial" w:eastAsia="SimSun" w:hAnsi="Arial"/>
                <w:sz w:val="18"/>
              </w:rPr>
              <w:t xml:space="preserve"> if mod(i,10) = </w:t>
            </w:r>
            <w:r w:rsidRPr="00C25669">
              <w:rPr>
                <w:rFonts w:ascii="Arial" w:eastAsia="SimSun" w:hAnsi="Arial"/>
                <w:sz w:val="18"/>
                <w:lang w:val="en-US"/>
              </w:rPr>
              <w:t>7</w:t>
            </w:r>
          </w:p>
        </w:tc>
        <w:tc>
          <w:tcPr>
            <w:tcW w:w="410" w:type="pct"/>
          </w:tcPr>
          <w:p w14:paraId="3A802EB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lastRenderedPageBreak/>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501" w:type="pct"/>
          </w:tcPr>
          <w:p w14:paraId="628E337F" w14:textId="77777777" w:rsidR="00F12666" w:rsidRPr="00C25669" w:rsidRDefault="00F12666" w:rsidP="0090605A">
            <w:pPr>
              <w:keepNext/>
              <w:keepLines/>
              <w:spacing w:after="0"/>
              <w:jc w:val="center"/>
              <w:rPr>
                <w:rFonts w:ascii="Arial" w:eastAsia="SimSun" w:hAnsi="Arial"/>
                <w:sz w:val="16"/>
              </w:rPr>
            </w:pPr>
            <w:r w:rsidRPr="00C25669">
              <w:rPr>
                <w:rFonts w:ascii="Arial" w:eastAsia="SimSun" w:hAnsi="Arial"/>
                <w:sz w:val="18"/>
                <w:lang w:val="en-US"/>
              </w:rPr>
              <w:t>4</w:t>
            </w:r>
            <w:r w:rsidRPr="00C25669">
              <w:rPr>
                <w:rFonts w:ascii="Arial" w:eastAsia="SimSun" w:hAnsi="Arial"/>
                <w:sz w:val="18"/>
              </w:rPr>
              <w:t xml:space="preserve"> if mod(i,10) = 0</w:t>
            </w:r>
            <w:r w:rsidRPr="00C25669">
              <w:rPr>
                <w:rFonts w:ascii="Arial" w:eastAsia="SimSun" w:hAnsi="Arial"/>
                <w:sz w:val="18"/>
              </w:rPr>
              <w:br/>
            </w:r>
            <w:r w:rsidRPr="00C25669">
              <w:rPr>
                <w:rFonts w:ascii="Arial" w:eastAsia="SimSun" w:hAnsi="Arial"/>
                <w:sz w:val="18"/>
                <w:lang w:val="en-US"/>
              </w:rPr>
              <w:t>3</w:t>
            </w:r>
            <w:r w:rsidRPr="00C25669">
              <w:rPr>
                <w:rFonts w:ascii="Arial" w:eastAsia="SimSun" w:hAnsi="Arial"/>
                <w:sz w:val="18"/>
              </w:rPr>
              <w:t xml:space="preserve"> if mod(i,10) = 1</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r>
            <w:r w:rsidRPr="00C25669">
              <w:rPr>
                <w:rFonts w:ascii="Arial" w:eastAsia="SimSun" w:hAnsi="Arial"/>
                <w:sz w:val="18"/>
                <w:lang w:val="en-US"/>
              </w:rPr>
              <w:t>3</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c>
          <w:tcPr>
            <w:tcW w:w="715" w:type="pct"/>
          </w:tcPr>
          <w:p w14:paraId="045A6E60" w14:textId="77777777" w:rsidR="00F12666" w:rsidRPr="00C25669" w:rsidRDefault="00F12666" w:rsidP="0090605A">
            <w:pPr>
              <w:keepNext/>
              <w:keepLines/>
              <w:spacing w:after="0"/>
              <w:jc w:val="center"/>
              <w:rPr>
                <w:rFonts w:ascii="Arial" w:eastAsia="SimSun" w:hAnsi="Arial"/>
                <w:sz w:val="18"/>
                <w:lang w:eastAsia="zh-CN"/>
              </w:rPr>
            </w:pPr>
          </w:p>
          <w:p w14:paraId="1C49072F"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5 if mod(i,10) = 0</w:t>
            </w:r>
            <w:r w:rsidRPr="00C25669">
              <w:rPr>
                <w:rFonts w:ascii="Arial" w:eastAsia="SimSun" w:hAnsi="Arial"/>
                <w:sz w:val="18"/>
              </w:rPr>
              <w:br/>
              <w:t>4 if mod(i,10) = 1</w:t>
            </w:r>
            <w:r w:rsidRPr="00C25669">
              <w:rPr>
                <w:rFonts w:ascii="Arial" w:eastAsia="SimSun" w:hAnsi="Arial"/>
                <w:sz w:val="18"/>
              </w:rPr>
              <w:br/>
              <w:t xml:space="preserve">3 if mod(i,10) = </w:t>
            </w:r>
            <w:r w:rsidRPr="00C25669">
              <w:rPr>
                <w:rFonts w:ascii="Arial" w:eastAsia="SimSun" w:hAnsi="Arial"/>
                <w:sz w:val="18"/>
                <w:lang w:val="en-US"/>
              </w:rPr>
              <w:t>2</w:t>
            </w:r>
            <w:r w:rsidRPr="00C25669">
              <w:rPr>
                <w:rFonts w:ascii="Arial" w:eastAsia="SimSun" w:hAnsi="Arial"/>
                <w:sz w:val="18"/>
              </w:rPr>
              <w:br/>
              <w:t>2 if mod(i,10) = 3</w:t>
            </w:r>
            <w:r w:rsidRPr="00C25669">
              <w:rPr>
                <w:rFonts w:ascii="Arial" w:eastAsia="SimSun" w:hAnsi="Arial"/>
                <w:sz w:val="18"/>
              </w:rPr>
              <w:br/>
              <w:t>8 if mod(i,10) = 6</w:t>
            </w:r>
            <w:r w:rsidRPr="00C25669">
              <w:rPr>
                <w:rFonts w:ascii="Arial" w:eastAsia="SimSun" w:hAnsi="Arial"/>
                <w:sz w:val="18"/>
                <w:lang w:val="en-US"/>
              </w:rPr>
              <w:br/>
            </w:r>
            <w:r w:rsidRPr="00C25669">
              <w:rPr>
                <w:rFonts w:ascii="Arial" w:eastAsia="SimSun" w:hAnsi="Arial"/>
                <w:sz w:val="18"/>
              </w:rPr>
              <w:t>7 if mod(i,10) = 7</w:t>
            </w:r>
            <w:r w:rsidRPr="00C25669">
              <w:rPr>
                <w:rFonts w:ascii="Arial" w:eastAsia="SimSun" w:hAnsi="Arial"/>
                <w:sz w:val="18"/>
                <w:lang w:val="en-US"/>
              </w:rPr>
              <w:br/>
            </w:r>
            <w:r w:rsidRPr="00C25669">
              <w:rPr>
                <w:rFonts w:ascii="Arial" w:eastAsia="SimSun" w:hAnsi="Arial"/>
                <w:sz w:val="18"/>
              </w:rPr>
              <w:t>6 if mod(i,10) = 8</w:t>
            </w:r>
            <w:r w:rsidRPr="00C25669">
              <w:rPr>
                <w:rFonts w:ascii="Arial" w:eastAsia="SimSun" w:hAnsi="Arial"/>
                <w:sz w:val="18"/>
              </w:rPr>
              <w:br/>
              <w:t>5 if mod(i,10) = 9</w:t>
            </w:r>
          </w:p>
        </w:tc>
        <w:tc>
          <w:tcPr>
            <w:tcW w:w="636" w:type="pct"/>
          </w:tcPr>
          <w:p w14:paraId="38A5534B" w14:textId="77777777" w:rsidR="00F12666" w:rsidRPr="00C25669" w:rsidRDefault="00F12666" w:rsidP="0090605A">
            <w:pPr>
              <w:keepNext/>
              <w:keepLines/>
              <w:spacing w:after="0"/>
              <w:jc w:val="center"/>
              <w:rPr>
                <w:rFonts w:ascii="Arial" w:eastAsia="SimSun" w:hAnsi="Arial"/>
                <w:sz w:val="18"/>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r>
          </w:p>
        </w:tc>
        <w:tc>
          <w:tcPr>
            <w:tcW w:w="400" w:type="pct"/>
          </w:tcPr>
          <w:p w14:paraId="39792715" w14:textId="77777777" w:rsidR="00F12666" w:rsidRPr="00C25669" w:rsidRDefault="00F12666" w:rsidP="0090605A">
            <w:pPr>
              <w:keepNext/>
              <w:keepLines/>
              <w:spacing w:after="0"/>
              <w:jc w:val="center"/>
              <w:rPr>
                <w:rFonts w:ascii="Arial" w:eastAsia="SimSun" w:hAnsi="Arial"/>
                <w:sz w:val="16"/>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3 if mod(i,4) = </w:t>
            </w:r>
            <w:r w:rsidRPr="00C25669">
              <w:rPr>
                <w:rFonts w:ascii="Arial" w:eastAsia="SimSun" w:hAnsi="Arial" w:hint="eastAsia"/>
                <w:sz w:val="18"/>
                <w:lang w:eastAsia="zh-CN"/>
              </w:rPr>
              <w:t>2</w:t>
            </w:r>
          </w:p>
        </w:tc>
      </w:tr>
      <w:tr w:rsidR="0090605A" w:rsidRPr="00C25669" w14:paraId="6F140ED2" w14:textId="77777777" w:rsidTr="00DD4A96">
        <w:trPr>
          <w:jc w:val="center"/>
        </w:trPr>
        <w:tc>
          <w:tcPr>
            <w:tcW w:w="5000" w:type="pct"/>
            <w:gridSpan w:val="9"/>
          </w:tcPr>
          <w:p w14:paraId="7AD58DB6"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6DAA73EE" w14:textId="77777777" w:rsidR="0090605A" w:rsidRPr="00C25669" w:rsidRDefault="0090605A" w:rsidP="00DD4A96">
            <w:pPr>
              <w:pStyle w:val="TAN"/>
            </w:pPr>
            <w:r w:rsidRPr="00C25669">
              <w:t>Note 2:</w:t>
            </w:r>
            <w:r w:rsidR="001E5A69" w:rsidRPr="00C25669">
              <w:rPr>
                <w:lang w:eastAsia="zh-CN"/>
              </w:rPr>
              <w:tab/>
            </w:r>
            <w:r w:rsidRPr="00C25669">
              <w:t>D, G, U denote DL, guard and UL symbols, respectively. The field is for information.</w:t>
            </w:r>
          </w:p>
          <w:p w14:paraId="3F2E5232" w14:textId="77777777" w:rsidR="0090605A" w:rsidRPr="00C25669" w:rsidRDefault="0090605A" w:rsidP="00DD4A96">
            <w:pPr>
              <w:pStyle w:val="TAN"/>
            </w:pPr>
            <w:r w:rsidRPr="00C25669">
              <w:t>Note 3:</w:t>
            </w:r>
            <w:r w:rsidR="001E5A69" w:rsidRPr="00C25669">
              <w:rPr>
                <w:lang w:eastAsia="zh-CN"/>
              </w:rPr>
              <w:tab/>
            </w:r>
            <w:r w:rsidRPr="00C25669">
              <w:t>i is the slot index per frame; i = {0,…,19}</w:t>
            </w:r>
          </w:p>
        </w:tc>
      </w:tr>
    </w:tbl>
    <w:p w14:paraId="6F897324" w14:textId="77777777" w:rsidR="0090605A" w:rsidRPr="00C25669" w:rsidRDefault="0090605A" w:rsidP="0090605A">
      <w:pPr>
        <w:rPr>
          <w:rFonts w:eastAsia="SimSun"/>
          <w:lang w:val="en-US" w:eastAsia="zh-CN"/>
        </w:rPr>
      </w:pPr>
    </w:p>
    <w:p w14:paraId="071318CE" w14:textId="77777777" w:rsidR="0090605A" w:rsidRPr="00C25669" w:rsidRDefault="0090605A" w:rsidP="0090605A">
      <w:pPr>
        <w:sectPr w:rsidR="0090605A" w:rsidRPr="00C25669" w:rsidSect="0090605A">
          <w:footnotePr>
            <w:numRestart w:val="eachSect"/>
          </w:footnotePr>
          <w:pgSz w:w="16840" w:h="11907" w:orient="landscape" w:code="9"/>
          <w:pgMar w:top="1138" w:right="1411" w:bottom="1138" w:left="1138" w:header="850" w:footer="346" w:gutter="0"/>
          <w:cols w:space="720"/>
          <w:formProt w:val="0"/>
          <w:docGrid w:linePitch="272"/>
        </w:sectPr>
      </w:pPr>
    </w:p>
    <w:p w14:paraId="02AB3988" w14:textId="77777777" w:rsidR="0090605A" w:rsidRPr="00C25669" w:rsidRDefault="0090605A" w:rsidP="00DD4A96">
      <w:pPr>
        <w:pStyle w:val="TH"/>
      </w:pPr>
      <w:r w:rsidRPr="00C25669">
        <w:lastRenderedPageBreak/>
        <w:t>Table A.1.2-2a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6"/>
        <w:gridCol w:w="1720"/>
      </w:tblGrid>
      <w:tr w:rsidR="0090605A" w:rsidRPr="00C25669" w14:paraId="61C82FA7" w14:textId="77777777" w:rsidTr="00DD4A96">
        <w:trPr>
          <w:jc w:val="center"/>
        </w:trPr>
        <w:tc>
          <w:tcPr>
            <w:tcW w:w="3497" w:type="pct"/>
            <w:gridSpan w:val="2"/>
            <w:vMerge w:val="restart"/>
            <w:vAlign w:val="center"/>
          </w:tcPr>
          <w:p w14:paraId="7DCACDB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72" w:type="pct"/>
            <w:vMerge w:val="restart"/>
            <w:vAlign w:val="center"/>
          </w:tcPr>
          <w:p w14:paraId="68424E2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131" w:type="pct"/>
          </w:tcPr>
          <w:p w14:paraId="52BE18B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29A12A4D" w14:textId="77777777" w:rsidTr="00DD4A96">
        <w:trPr>
          <w:trHeight w:val="58"/>
          <w:jc w:val="center"/>
        </w:trPr>
        <w:tc>
          <w:tcPr>
            <w:tcW w:w="3497" w:type="pct"/>
            <w:gridSpan w:val="2"/>
            <w:vMerge/>
          </w:tcPr>
          <w:p w14:paraId="57D8F275" w14:textId="77777777" w:rsidR="0090605A" w:rsidRPr="00C25669" w:rsidRDefault="0090605A" w:rsidP="0090605A">
            <w:pPr>
              <w:keepNext/>
              <w:keepLines/>
              <w:spacing w:after="0"/>
              <w:jc w:val="center"/>
              <w:rPr>
                <w:rFonts w:ascii="Arial" w:eastAsia="SimSun" w:hAnsi="Arial"/>
                <w:b/>
                <w:sz w:val="18"/>
              </w:rPr>
            </w:pPr>
          </w:p>
        </w:tc>
        <w:tc>
          <w:tcPr>
            <w:tcW w:w="372" w:type="pct"/>
            <w:vMerge/>
          </w:tcPr>
          <w:p w14:paraId="38DA55B6"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2B16ED7A"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FR1.30-1</w:t>
            </w:r>
            <w:r w:rsidRPr="00C25669">
              <w:rPr>
                <w:rFonts w:ascii="Arial" w:eastAsia="SimSun" w:hAnsi="Arial" w:hint="eastAsia"/>
                <w:b/>
                <w:sz w:val="18"/>
                <w:lang w:eastAsia="zh-CN"/>
              </w:rPr>
              <w:t>A</w:t>
            </w:r>
          </w:p>
        </w:tc>
      </w:tr>
      <w:tr w:rsidR="0090605A" w:rsidRPr="00C25669" w14:paraId="7A05D025" w14:textId="77777777" w:rsidTr="00DD4A96">
        <w:trPr>
          <w:trHeight w:val="58"/>
          <w:jc w:val="center"/>
        </w:trPr>
        <w:tc>
          <w:tcPr>
            <w:tcW w:w="3497" w:type="pct"/>
            <w:gridSpan w:val="2"/>
            <w:vAlign w:val="center"/>
          </w:tcPr>
          <w:p w14:paraId="26E0A2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72" w:type="pct"/>
          </w:tcPr>
          <w:p w14:paraId="12CD33AB"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6543EDC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7DS2U</w:t>
            </w:r>
          </w:p>
        </w:tc>
      </w:tr>
      <w:tr w:rsidR="0090605A" w:rsidRPr="00C25669" w14:paraId="333D0297" w14:textId="77777777" w:rsidTr="00DD4A96">
        <w:trPr>
          <w:trHeight w:val="58"/>
          <w:jc w:val="center"/>
        </w:trPr>
        <w:tc>
          <w:tcPr>
            <w:tcW w:w="3497" w:type="pct"/>
            <w:gridSpan w:val="2"/>
            <w:vAlign w:val="center"/>
          </w:tcPr>
          <w:p w14:paraId="4C0F080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72" w:type="pct"/>
          </w:tcPr>
          <w:p w14:paraId="77B33C92" w14:textId="77777777" w:rsidR="0090605A" w:rsidRPr="00C25669" w:rsidRDefault="0090605A" w:rsidP="0090605A">
            <w:pPr>
              <w:keepNext/>
              <w:keepLines/>
              <w:spacing w:after="0"/>
              <w:jc w:val="center"/>
              <w:rPr>
                <w:rFonts w:ascii="Arial" w:eastAsia="SimSun" w:hAnsi="Arial"/>
                <w:b/>
                <w:sz w:val="18"/>
              </w:rPr>
            </w:pPr>
          </w:p>
        </w:tc>
        <w:tc>
          <w:tcPr>
            <w:tcW w:w="1131" w:type="pct"/>
            <w:shd w:val="clear" w:color="auto" w:fill="auto"/>
          </w:tcPr>
          <w:p w14:paraId="322792F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6D+4G+4U</w:t>
            </w:r>
          </w:p>
        </w:tc>
      </w:tr>
      <w:tr w:rsidR="0090605A" w:rsidRPr="00C25669" w14:paraId="293F233E" w14:textId="77777777" w:rsidTr="00DD4A96">
        <w:trPr>
          <w:trHeight w:val="58"/>
          <w:jc w:val="center"/>
        </w:trPr>
        <w:tc>
          <w:tcPr>
            <w:tcW w:w="3497" w:type="pct"/>
            <w:gridSpan w:val="2"/>
            <w:vAlign w:val="center"/>
          </w:tcPr>
          <w:p w14:paraId="469928E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72" w:type="pct"/>
          </w:tcPr>
          <w:p w14:paraId="7CC416A3" w14:textId="77777777" w:rsidR="0090605A" w:rsidRPr="00C25669" w:rsidRDefault="0090605A"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1131" w:type="pct"/>
            <w:shd w:val="clear" w:color="auto" w:fill="auto"/>
            <w:vAlign w:val="center"/>
          </w:tcPr>
          <w:p w14:paraId="09A565C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60A9400" w14:textId="77777777" w:rsidTr="00DD4A96">
        <w:trPr>
          <w:jc w:val="center"/>
        </w:trPr>
        <w:tc>
          <w:tcPr>
            <w:tcW w:w="1880" w:type="pct"/>
            <w:vMerge w:val="restart"/>
          </w:tcPr>
          <w:p w14:paraId="7637DD1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hint="eastAsia"/>
                <w:sz w:val="18"/>
                <w:lang w:eastAsia="zh-CN"/>
              </w:rPr>
              <w:t>pattern</w:t>
            </w:r>
            <w:r w:rsidRPr="00C25669">
              <w:rPr>
                <w:rFonts w:ascii="Arial" w:eastAsia="SimSun" w:hAnsi="Arial"/>
                <w:sz w:val="18"/>
              </w:rPr>
              <w:t xml:space="preserve"> (Note 4)</w:t>
            </w:r>
          </w:p>
        </w:tc>
        <w:tc>
          <w:tcPr>
            <w:tcW w:w="1617" w:type="pct"/>
            <w:shd w:val="clear" w:color="auto" w:fill="auto"/>
            <w:vAlign w:val="center"/>
          </w:tcPr>
          <w:p w14:paraId="58296D7B" w14:textId="77777777" w:rsidR="0090605A" w:rsidRPr="00C25669" w:rsidRDefault="0090605A" w:rsidP="0090605A">
            <w:pPr>
              <w:keepNext/>
              <w:keepLines/>
              <w:spacing w:after="0"/>
              <w:rPr>
                <w:rFonts w:ascii="Arial" w:eastAsia="SimSun" w:hAnsi="Arial"/>
                <w:sz w:val="18"/>
              </w:rPr>
            </w:pPr>
          </w:p>
        </w:tc>
        <w:tc>
          <w:tcPr>
            <w:tcW w:w="372" w:type="pct"/>
          </w:tcPr>
          <w:p w14:paraId="4859F574"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3E2A40F4" w14:textId="77777777" w:rsidR="0090605A" w:rsidRPr="00C25669" w:rsidRDefault="0090605A" w:rsidP="0090605A">
            <w:pPr>
              <w:keepNext/>
              <w:keepLines/>
              <w:spacing w:after="0"/>
              <w:jc w:val="center"/>
              <w:rPr>
                <w:rFonts w:ascii="Arial" w:eastAsia="SimSun" w:hAnsi="Arial"/>
                <w:sz w:val="18"/>
              </w:rPr>
            </w:pPr>
          </w:p>
        </w:tc>
      </w:tr>
      <w:tr w:rsidR="0090605A" w:rsidRPr="00C25669" w14:paraId="43CA5559" w14:textId="77777777" w:rsidTr="00DD4A96">
        <w:trPr>
          <w:jc w:val="center"/>
        </w:trPr>
        <w:tc>
          <w:tcPr>
            <w:tcW w:w="1880" w:type="pct"/>
            <w:vMerge/>
          </w:tcPr>
          <w:p w14:paraId="0EDCA92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42521F6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72" w:type="pct"/>
          </w:tcPr>
          <w:p w14:paraId="638B6AE9"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1131" w:type="pct"/>
            <w:shd w:val="clear" w:color="auto" w:fill="auto"/>
            <w:vAlign w:val="center"/>
          </w:tcPr>
          <w:p w14:paraId="76916B3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D6B760A" w14:textId="77777777" w:rsidTr="00DD4A96">
        <w:trPr>
          <w:jc w:val="center"/>
        </w:trPr>
        <w:tc>
          <w:tcPr>
            <w:tcW w:w="1880" w:type="pct"/>
            <w:vMerge/>
          </w:tcPr>
          <w:p w14:paraId="44391EA9"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5E59FF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72" w:type="pct"/>
          </w:tcPr>
          <w:p w14:paraId="3DA6F8BE"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49A155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09D9CD0" w14:textId="77777777" w:rsidTr="00DD4A96">
        <w:trPr>
          <w:jc w:val="center"/>
        </w:trPr>
        <w:tc>
          <w:tcPr>
            <w:tcW w:w="1880" w:type="pct"/>
            <w:vMerge/>
          </w:tcPr>
          <w:p w14:paraId="2E9C35E6"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39CC915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72" w:type="pct"/>
          </w:tcPr>
          <w:p w14:paraId="77F0C02C"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6A0944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EBC08F3" w14:textId="77777777" w:rsidTr="00DD4A96">
        <w:trPr>
          <w:jc w:val="center"/>
        </w:trPr>
        <w:tc>
          <w:tcPr>
            <w:tcW w:w="1880" w:type="pct"/>
            <w:vMerge/>
          </w:tcPr>
          <w:p w14:paraId="39958EDC"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399669B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72" w:type="pct"/>
          </w:tcPr>
          <w:p w14:paraId="5A623D9D"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5E2895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11087CE" w14:textId="77777777" w:rsidTr="00DD4A96">
        <w:trPr>
          <w:jc w:val="center"/>
        </w:trPr>
        <w:tc>
          <w:tcPr>
            <w:tcW w:w="1880" w:type="pct"/>
            <w:vMerge/>
          </w:tcPr>
          <w:p w14:paraId="6EB04883"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7BDABB8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72" w:type="pct"/>
          </w:tcPr>
          <w:p w14:paraId="115A1B11"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48CD24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310787BF" w14:textId="77777777" w:rsidTr="00DD4A96">
        <w:trPr>
          <w:jc w:val="center"/>
        </w:trPr>
        <w:tc>
          <w:tcPr>
            <w:tcW w:w="1880" w:type="pct"/>
            <w:vMerge w:val="restart"/>
          </w:tcPr>
          <w:p w14:paraId="72369C69"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hint="eastAsia"/>
                <w:sz w:val="18"/>
                <w:lang w:eastAsia="zh-CN"/>
              </w:rPr>
              <w:t>Pattern2</w:t>
            </w:r>
            <w:r w:rsidRPr="00C25669">
              <w:rPr>
                <w:rFonts w:ascii="Arial" w:eastAsia="SimSun" w:hAnsi="Arial"/>
                <w:sz w:val="18"/>
              </w:rPr>
              <w:t xml:space="preserve"> (Note 4)</w:t>
            </w:r>
          </w:p>
        </w:tc>
        <w:tc>
          <w:tcPr>
            <w:tcW w:w="1617" w:type="pct"/>
            <w:shd w:val="clear" w:color="auto" w:fill="auto"/>
            <w:vAlign w:val="center"/>
          </w:tcPr>
          <w:p w14:paraId="341B594A" w14:textId="77777777" w:rsidR="0090605A" w:rsidRPr="00C25669" w:rsidRDefault="0090605A" w:rsidP="0090605A">
            <w:pPr>
              <w:keepNext/>
              <w:keepLines/>
              <w:spacing w:after="0"/>
              <w:rPr>
                <w:rFonts w:ascii="Arial" w:eastAsia="SimSun" w:hAnsi="Arial"/>
                <w:i/>
                <w:sz w:val="18"/>
              </w:rPr>
            </w:pPr>
          </w:p>
        </w:tc>
        <w:tc>
          <w:tcPr>
            <w:tcW w:w="372" w:type="pct"/>
          </w:tcPr>
          <w:p w14:paraId="183D358A"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7F3BB7CF" w14:textId="77777777" w:rsidR="0090605A" w:rsidRPr="00C25669" w:rsidRDefault="0090605A" w:rsidP="0090605A">
            <w:pPr>
              <w:keepNext/>
              <w:keepLines/>
              <w:spacing w:after="0"/>
              <w:jc w:val="center"/>
              <w:rPr>
                <w:rFonts w:ascii="Arial" w:eastAsia="SimSun" w:hAnsi="Arial"/>
                <w:sz w:val="18"/>
              </w:rPr>
            </w:pPr>
          </w:p>
        </w:tc>
      </w:tr>
      <w:tr w:rsidR="0090605A" w:rsidRPr="00C25669" w14:paraId="6E61EC8F" w14:textId="77777777" w:rsidTr="00DD4A96">
        <w:trPr>
          <w:jc w:val="center"/>
        </w:trPr>
        <w:tc>
          <w:tcPr>
            <w:tcW w:w="1880" w:type="pct"/>
            <w:vMerge/>
          </w:tcPr>
          <w:p w14:paraId="08EF747F"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6554D1E6"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372" w:type="pct"/>
          </w:tcPr>
          <w:p w14:paraId="020553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131" w:type="pct"/>
            <w:shd w:val="clear" w:color="auto" w:fill="auto"/>
            <w:vAlign w:val="center"/>
          </w:tcPr>
          <w:p w14:paraId="215C56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1732FA6" w14:textId="77777777" w:rsidTr="00DD4A96">
        <w:trPr>
          <w:jc w:val="center"/>
        </w:trPr>
        <w:tc>
          <w:tcPr>
            <w:tcW w:w="1880" w:type="pct"/>
            <w:vMerge/>
          </w:tcPr>
          <w:p w14:paraId="3DBD2B5A"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1D34E9D9"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nrofDownlinkSlots</w:t>
            </w:r>
          </w:p>
        </w:tc>
        <w:tc>
          <w:tcPr>
            <w:tcW w:w="372" w:type="pct"/>
          </w:tcPr>
          <w:p w14:paraId="11FBEE9F"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8FDF3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689BF20" w14:textId="77777777" w:rsidTr="00DD4A96">
        <w:trPr>
          <w:jc w:val="center"/>
        </w:trPr>
        <w:tc>
          <w:tcPr>
            <w:tcW w:w="1880" w:type="pct"/>
            <w:vMerge/>
          </w:tcPr>
          <w:p w14:paraId="0AF7A4FC"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59811B6E"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nrofDownlinkSymbols</w:t>
            </w:r>
          </w:p>
        </w:tc>
        <w:tc>
          <w:tcPr>
            <w:tcW w:w="372" w:type="pct"/>
          </w:tcPr>
          <w:p w14:paraId="49063A87"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0F0038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00E58ED" w14:textId="77777777" w:rsidTr="00DD4A96">
        <w:trPr>
          <w:jc w:val="center"/>
        </w:trPr>
        <w:tc>
          <w:tcPr>
            <w:tcW w:w="1880" w:type="pct"/>
            <w:vMerge/>
          </w:tcPr>
          <w:p w14:paraId="3D75F66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717ACE1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nrofUplinkSlot</w:t>
            </w:r>
          </w:p>
        </w:tc>
        <w:tc>
          <w:tcPr>
            <w:tcW w:w="372" w:type="pct"/>
          </w:tcPr>
          <w:p w14:paraId="0F405DA9"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3355DD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F4AC842" w14:textId="77777777" w:rsidTr="00DD4A96">
        <w:trPr>
          <w:jc w:val="center"/>
        </w:trPr>
        <w:tc>
          <w:tcPr>
            <w:tcW w:w="1880" w:type="pct"/>
            <w:vMerge/>
          </w:tcPr>
          <w:p w14:paraId="417632B8" w14:textId="77777777" w:rsidR="0090605A" w:rsidRPr="00C25669" w:rsidRDefault="0090605A" w:rsidP="0090605A">
            <w:pPr>
              <w:keepNext/>
              <w:keepLines/>
              <w:spacing w:after="0"/>
              <w:rPr>
                <w:rFonts w:ascii="Arial" w:eastAsia="SimSun" w:hAnsi="Arial"/>
                <w:i/>
                <w:sz w:val="18"/>
              </w:rPr>
            </w:pPr>
          </w:p>
        </w:tc>
        <w:tc>
          <w:tcPr>
            <w:tcW w:w="1617" w:type="pct"/>
            <w:shd w:val="clear" w:color="auto" w:fill="auto"/>
            <w:vAlign w:val="center"/>
          </w:tcPr>
          <w:p w14:paraId="6E84A6A4"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nrofUplinkSymbols</w:t>
            </w:r>
          </w:p>
        </w:tc>
        <w:tc>
          <w:tcPr>
            <w:tcW w:w="372" w:type="pct"/>
          </w:tcPr>
          <w:p w14:paraId="71F9DB55"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1960528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4853567C" w14:textId="77777777" w:rsidTr="00DD4A96">
        <w:trPr>
          <w:trHeight w:val="247"/>
          <w:jc w:val="center"/>
        </w:trPr>
        <w:tc>
          <w:tcPr>
            <w:tcW w:w="1880" w:type="pct"/>
            <w:vMerge w:val="restart"/>
          </w:tcPr>
          <w:p w14:paraId="12F13CD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PDCCH DCI Configuration</w:t>
            </w:r>
          </w:p>
        </w:tc>
        <w:tc>
          <w:tcPr>
            <w:tcW w:w="1617" w:type="pct"/>
          </w:tcPr>
          <w:p w14:paraId="4BB77B5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372" w:type="pct"/>
          </w:tcPr>
          <w:p w14:paraId="590388C7"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77A321C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sz w:val="18"/>
              </w:rPr>
              <w:t>1-1 for slot indices with mod(i,10) = 0,1,2,3,4,5,6,7</w:t>
            </w:r>
          </w:p>
        </w:tc>
      </w:tr>
      <w:tr w:rsidR="0090605A" w:rsidRPr="00C25669" w14:paraId="69863BAD" w14:textId="77777777" w:rsidTr="00DD4A96">
        <w:trPr>
          <w:jc w:val="center"/>
        </w:trPr>
        <w:tc>
          <w:tcPr>
            <w:tcW w:w="1880" w:type="pct"/>
            <w:vMerge/>
          </w:tcPr>
          <w:p w14:paraId="4029BDAC" w14:textId="77777777" w:rsidR="0090605A" w:rsidRPr="00C25669" w:rsidRDefault="0090605A" w:rsidP="0090605A">
            <w:pPr>
              <w:keepNext/>
              <w:keepLines/>
              <w:spacing w:after="0"/>
              <w:rPr>
                <w:rFonts w:ascii="Arial" w:eastAsia="SimSun" w:hAnsi="Arial"/>
                <w:i/>
                <w:sz w:val="18"/>
              </w:rPr>
            </w:pPr>
          </w:p>
        </w:tc>
        <w:tc>
          <w:tcPr>
            <w:tcW w:w="1617" w:type="pct"/>
          </w:tcPr>
          <w:p w14:paraId="1C5E352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Scheduled Grant</w:t>
            </w:r>
          </w:p>
        </w:tc>
        <w:tc>
          <w:tcPr>
            <w:tcW w:w="372" w:type="pct"/>
          </w:tcPr>
          <w:p w14:paraId="652A899C" w14:textId="77777777" w:rsidR="0090605A" w:rsidRPr="00C25669" w:rsidRDefault="0090605A" w:rsidP="0090605A">
            <w:pPr>
              <w:keepNext/>
              <w:keepLines/>
              <w:spacing w:after="0"/>
              <w:jc w:val="center"/>
              <w:rPr>
                <w:rFonts w:ascii="Arial" w:eastAsia="SimSun" w:hAnsi="Arial"/>
                <w:sz w:val="18"/>
              </w:rPr>
            </w:pPr>
          </w:p>
        </w:tc>
        <w:tc>
          <w:tcPr>
            <w:tcW w:w="1131" w:type="pct"/>
            <w:shd w:val="clear" w:color="auto" w:fill="auto"/>
            <w:vAlign w:val="center"/>
          </w:tcPr>
          <w:p w14:paraId="2BEE217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Symbol 2-13 for slot indices with mod(i,10) = 0,1,2,3,4,5,6 and Symbol 2-5 for slot indices with mod(i,10) = 7</w:t>
            </w:r>
          </w:p>
        </w:tc>
      </w:tr>
      <w:tr w:rsidR="0090605A" w:rsidRPr="00C25669" w14:paraId="5B5419E6" w14:textId="77777777" w:rsidTr="00DD4A96">
        <w:trPr>
          <w:jc w:val="center"/>
        </w:trPr>
        <w:tc>
          <w:tcPr>
            <w:tcW w:w="3497" w:type="pct"/>
            <w:gridSpan w:val="2"/>
          </w:tcPr>
          <w:p w14:paraId="5DAC4233"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r w:rsidRPr="00C25669">
              <w:rPr>
                <w:rFonts w:ascii="Arial" w:eastAsia="SimSun" w:hAnsi="Arial"/>
                <w:sz w:val="18"/>
              </w:rPr>
              <w:br/>
              <w:t>(PDSCH-to-HARQ-timing-indicator)</w:t>
            </w:r>
          </w:p>
        </w:tc>
        <w:tc>
          <w:tcPr>
            <w:tcW w:w="372" w:type="pct"/>
          </w:tcPr>
          <w:p w14:paraId="34747D03" w14:textId="77777777" w:rsidR="0090605A" w:rsidRPr="00C25669" w:rsidRDefault="0090605A" w:rsidP="0090605A">
            <w:pPr>
              <w:keepNext/>
              <w:keepLines/>
              <w:spacing w:after="0"/>
              <w:jc w:val="center"/>
              <w:rPr>
                <w:rFonts w:ascii="Arial" w:eastAsia="SimSun" w:hAnsi="Arial"/>
                <w:sz w:val="16"/>
              </w:rPr>
            </w:pPr>
          </w:p>
        </w:tc>
        <w:tc>
          <w:tcPr>
            <w:tcW w:w="1131" w:type="pct"/>
            <w:shd w:val="clear" w:color="auto" w:fill="auto"/>
            <w:vAlign w:val="center"/>
          </w:tcPr>
          <w:p w14:paraId="73ECB7CD" w14:textId="77777777" w:rsidR="0090605A" w:rsidRPr="00C25669" w:rsidRDefault="0090605A" w:rsidP="0090605A">
            <w:pPr>
              <w:keepNext/>
              <w:keepLines/>
              <w:spacing w:after="0"/>
              <w:jc w:val="center"/>
              <w:rPr>
                <w:rFonts w:ascii="Arial" w:eastAsia="SimSun" w:hAnsi="Arial"/>
                <w:sz w:val="16"/>
              </w:rPr>
            </w:pPr>
            <w:r w:rsidRPr="00C25669">
              <w:rPr>
                <w:rFonts w:ascii="Arial" w:eastAsia="SimSun" w:hAnsi="Arial"/>
                <w:sz w:val="18"/>
              </w:rPr>
              <w:t>8 if mod(i,10) = 0</w:t>
            </w:r>
            <w:r w:rsidRPr="00C25669">
              <w:rPr>
                <w:rFonts w:ascii="Arial" w:eastAsia="SimSun" w:hAnsi="Arial"/>
                <w:sz w:val="18"/>
              </w:rPr>
              <w:br/>
              <w:t>7 if mod(i,10) = 1</w:t>
            </w:r>
            <w:r w:rsidRPr="00C25669">
              <w:rPr>
                <w:rFonts w:ascii="Arial" w:eastAsia="SimSun" w:hAnsi="Arial"/>
                <w:sz w:val="18"/>
              </w:rPr>
              <w:br/>
              <w:t xml:space="preserve">6 if mod(i,10) = </w:t>
            </w:r>
            <w:r w:rsidRPr="00C25669">
              <w:rPr>
                <w:rFonts w:ascii="Arial" w:eastAsia="SimSun" w:hAnsi="Arial"/>
                <w:sz w:val="18"/>
                <w:lang w:val="en-US"/>
              </w:rPr>
              <w:t>2</w:t>
            </w:r>
            <w:r w:rsidRPr="00C25669">
              <w:rPr>
                <w:rFonts w:ascii="Arial" w:eastAsia="SimSun" w:hAnsi="Arial"/>
                <w:sz w:val="18"/>
              </w:rPr>
              <w:br/>
            </w:r>
            <w:r w:rsidRPr="00C25669">
              <w:rPr>
                <w:rFonts w:ascii="Arial" w:eastAsia="SimSun" w:hAnsi="Arial"/>
                <w:sz w:val="18"/>
                <w:lang w:val="en-US"/>
              </w:rPr>
              <w:t>5</w:t>
            </w:r>
            <w:r w:rsidRPr="00C25669">
              <w:rPr>
                <w:rFonts w:ascii="Arial" w:eastAsia="SimSun" w:hAnsi="Arial"/>
                <w:sz w:val="18"/>
              </w:rPr>
              <w:t xml:space="preserve"> if mod(i,10) = 3</w:t>
            </w:r>
            <w:r w:rsidRPr="00C25669">
              <w:rPr>
                <w:rFonts w:ascii="Arial" w:eastAsia="SimSun" w:hAnsi="Arial"/>
                <w:sz w:val="18"/>
              </w:rPr>
              <w:br/>
              <w:t xml:space="preserve">5 if mod(i,10) = </w:t>
            </w:r>
            <w:r w:rsidRPr="00C25669">
              <w:rPr>
                <w:rFonts w:ascii="Arial" w:eastAsia="SimSun" w:hAnsi="Arial"/>
                <w:sz w:val="18"/>
                <w:lang w:val="en-US"/>
              </w:rPr>
              <w:t>4</w:t>
            </w:r>
            <w:r w:rsidRPr="00C25669">
              <w:rPr>
                <w:rFonts w:ascii="Arial" w:eastAsia="SimSun" w:hAnsi="Arial"/>
                <w:sz w:val="18"/>
                <w:lang w:val="en-US"/>
              </w:rPr>
              <w:br/>
              <w:t>4</w:t>
            </w:r>
            <w:r w:rsidRPr="00C25669">
              <w:rPr>
                <w:rFonts w:ascii="Arial" w:eastAsia="SimSun" w:hAnsi="Arial"/>
                <w:sz w:val="18"/>
              </w:rPr>
              <w:t xml:space="preserve"> if mod(i,10) = </w:t>
            </w:r>
            <w:r w:rsidRPr="00C25669">
              <w:rPr>
                <w:rFonts w:ascii="Arial" w:eastAsia="SimSun" w:hAnsi="Arial"/>
                <w:sz w:val="18"/>
                <w:lang w:val="en-US"/>
              </w:rPr>
              <w:t>5</w:t>
            </w:r>
            <w:r w:rsidRPr="00C25669">
              <w:rPr>
                <w:rFonts w:ascii="Arial" w:eastAsia="SimSun" w:hAnsi="Arial"/>
                <w:sz w:val="18"/>
                <w:lang w:val="en-US"/>
              </w:rPr>
              <w:br/>
              <w:t>3</w:t>
            </w:r>
            <w:r w:rsidRPr="00C25669">
              <w:rPr>
                <w:rFonts w:ascii="Arial" w:eastAsia="SimSun" w:hAnsi="Arial"/>
                <w:sz w:val="18"/>
              </w:rPr>
              <w:t xml:space="preserve"> if mod(i,10) = </w:t>
            </w:r>
            <w:r w:rsidRPr="00C25669">
              <w:rPr>
                <w:rFonts w:ascii="Arial" w:eastAsia="SimSun" w:hAnsi="Arial"/>
                <w:sz w:val="18"/>
                <w:lang w:val="en-US"/>
              </w:rPr>
              <w:t>6</w:t>
            </w:r>
            <w:r w:rsidRPr="00C25669">
              <w:rPr>
                <w:rFonts w:ascii="Arial" w:eastAsia="SimSun" w:hAnsi="Arial"/>
                <w:sz w:val="18"/>
              </w:rPr>
              <w:br/>
            </w:r>
            <w:r w:rsidRPr="00C25669">
              <w:rPr>
                <w:rFonts w:ascii="Arial" w:eastAsia="SimSun" w:hAnsi="Arial"/>
                <w:sz w:val="18"/>
                <w:lang w:val="en-US"/>
              </w:rPr>
              <w:t>2</w:t>
            </w:r>
            <w:r w:rsidRPr="00C25669">
              <w:rPr>
                <w:rFonts w:ascii="Arial" w:eastAsia="SimSun" w:hAnsi="Arial"/>
                <w:sz w:val="18"/>
              </w:rPr>
              <w:t xml:space="preserve"> if mod(i,10) = </w:t>
            </w:r>
            <w:r w:rsidRPr="00C25669">
              <w:rPr>
                <w:rFonts w:ascii="Arial" w:eastAsia="SimSun" w:hAnsi="Arial"/>
                <w:sz w:val="18"/>
                <w:lang w:val="en-US"/>
              </w:rPr>
              <w:t>7</w:t>
            </w:r>
          </w:p>
        </w:tc>
      </w:tr>
      <w:tr w:rsidR="0090605A" w:rsidRPr="00C25669" w14:paraId="0A12A798" w14:textId="77777777" w:rsidTr="00DD4A96">
        <w:trPr>
          <w:jc w:val="center"/>
        </w:trPr>
        <w:tc>
          <w:tcPr>
            <w:tcW w:w="5000" w:type="pct"/>
            <w:gridSpan w:val="4"/>
          </w:tcPr>
          <w:p w14:paraId="44727215" w14:textId="77777777" w:rsidR="0090605A" w:rsidRPr="00C25669" w:rsidRDefault="0090605A" w:rsidP="001E5A69">
            <w:pPr>
              <w:pStyle w:val="TAN"/>
              <w:rPr>
                <w:noProof/>
              </w:rPr>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758F6E2F" w14:textId="77777777" w:rsidR="0090605A" w:rsidRPr="00C25669" w:rsidRDefault="0090605A" w:rsidP="001E5A69">
            <w:pPr>
              <w:pStyle w:val="TAN"/>
              <w:rPr>
                <w:noProof/>
              </w:rPr>
            </w:pPr>
            <w:r w:rsidRPr="00C25669">
              <w:t>Note 2:</w:t>
            </w:r>
            <w:r w:rsidR="001E5A69" w:rsidRPr="00C25669">
              <w:rPr>
                <w:lang w:eastAsia="zh-CN"/>
              </w:rPr>
              <w:tab/>
            </w:r>
            <w:r w:rsidRPr="00C25669">
              <w:t>D, G and U denote DL, guard and UL symbols, respectively. The field is for information.</w:t>
            </w:r>
          </w:p>
          <w:p w14:paraId="1A830A1F" w14:textId="77777777" w:rsidR="0090605A" w:rsidRPr="00C25669" w:rsidRDefault="0090605A" w:rsidP="00E675FF">
            <w:pPr>
              <w:pStyle w:val="TAN"/>
              <w:rPr>
                <w:noProof/>
              </w:rPr>
            </w:pPr>
            <w:r w:rsidRPr="00C25669">
              <w:t>Note 3:</w:t>
            </w:r>
            <w:r w:rsidR="001E5A69" w:rsidRPr="00C25669">
              <w:rPr>
                <w:lang w:eastAsia="zh-CN"/>
              </w:rPr>
              <w:tab/>
            </w:r>
            <w:r w:rsidRPr="00C25669">
              <w:t>i is the slot index per frame; i = {0,…,19}</w:t>
            </w:r>
          </w:p>
          <w:p w14:paraId="30280348" w14:textId="77777777" w:rsidR="0090605A" w:rsidRPr="00C25669" w:rsidRDefault="0090605A" w:rsidP="00C1023A">
            <w:pPr>
              <w:pStyle w:val="TAN"/>
              <w:rPr>
                <w:noProof/>
              </w:rPr>
            </w:pPr>
            <w:r w:rsidRPr="00C25669">
              <w:t>Note 4:</w:t>
            </w:r>
            <w:r w:rsidR="001E5A69" w:rsidRPr="00C25669">
              <w:rPr>
                <w:lang w:eastAsia="zh-CN"/>
              </w:rPr>
              <w:tab/>
            </w:r>
            <w:r w:rsidRPr="00C25669">
              <w:t xml:space="preserve">Do not configure </w:t>
            </w:r>
            <w:r w:rsidRPr="00C25669">
              <w:rPr>
                <w:i/>
              </w:rPr>
              <w:t>tdd-UL-DL-</w:t>
            </w:r>
            <w:r w:rsidRPr="00C25669">
              <w:t>semi-statically using RRC configuration.</w:t>
            </w:r>
          </w:p>
        </w:tc>
      </w:tr>
    </w:tbl>
    <w:p w14:paraId="08B41BCF" w14:textId="77777777" w:rsidR="0090605A" w:rsidRPr="00C25669" w:rsidRDefault="0090605A" w:rsidP="0090605A"/>
    <w:p w14:paraId="009B8069" w14:textId="77777777" w:rsidR="0090605A" w:rsidRPr="00C25669" w:rsidRDefault="0090605A" w:rsidP="0090605A">
      <w:pPr>
        <w:pStyle w:val="Heading2"/>
        <w:rPr>
          <w:lang w:eastAsia="zh-CN"/>
        </w:rPr>
      </w:pPr>
      <w:bookmarkStart w:id="837" w:name="_Toc21338391"/>
      <w:r w:rsidRPr="00C25669">
        <w:rPr>
          <w:lang w:eastAsia="zh-CN"/>
        </w:rPr>
        <w:t>A.1.3</w:t>
      </w:r>
      <w:r w:rsidRPr="00C25669">
        <w:rPr>
          <w:rFonts w:hint="eastAsia"/>
          <w:snapToGrid w:val="0"/>
          <w:lang w:eastAsia="zh-CN"/>
        </w:rPr>
        <w:tab/>
      </w:r>
      <w:r w:rsidRPr="00C25669">
        <w:rPr>
          <w:lang w:eastAsia="zh-CN"/>
        </w:rPr>
        <w:t xml:space="preserve">TDD UL-DL </w:t>
      </w:r>
      <w:r w:rsidRPr="00C25669">
        <w:rPr>
          <w:rFonts w:hint="eastAsia"/>
          <w:lang w:eastAsia="zh-CN"/>
        </w:rPr>
        <w:t>configuration</w:t>
      </w:r>
      <w:r w:rsidRPr="00C25669">
        <w:rPr>
          <w:lang w:eastAsia="zh-CN"/>
        </w:rPr>
        <w:t xml:space="preserve"> for FR2</w:t>
      </w:r>
      <w:bookmarkEnd w:id="837"/>
    </w:p>
    <w:p w14:paraId="6899F610" w14:textId="77777777" w:rsidR="0090605A" w:rsidRPr="00C25669" w:rsidRDefault="0090605A" w:rsidP="0090605A">
      <w:pPr>
        <w:rPr>
          <w:rFonts w:eastAsia="SimSun"/>
          <w:lang w:val="en-US" w:eastAsia="zh-CN"/>
        </w:rPr>
      </w:pPr>
      <w:r w:rsidRPr="00C25669">
        <w:rPr>
          <w:rFonts w:eastAsia="SimSun"/>
          <w:lang w:val="en-US" w:eastAsia="zh-CN"/>
        </w:rPr>
        <w:t>TDD UL-DL patterns configurations for performance requirements are provided in Tables A.1.3-1, A.1.3-2.</w:t>
      </w:r>
    </w:p>
    <w:p w14:paraId="7581AD4F" w14:textId="77777777" w:rsidR="0090605A" w:rsidRPr="00C25669" w:rsidRDefault="0090605A" w:rsidP="0090605A">
      <w:pPr>
        <w:pStyle w:val="TH"/>
      </w:pPr>
      <w:r w:rsidRPr="00C25669">
        <w:lastRenderedPageBreak/>
        <w:t>Table A.1.3-1</w:t>
      </w:r>
      <w:r w:rsidRPr="00C25669">
        <w:rPr>
          <w:rFonts w:hint="eastAsia"/>
          <w:lang w:eastAsia="zh-CN"/>
        </w:rPr>
        <w:t>:</w:t>
      </w:r>
      <w:r w:rsidRPr="00C25669">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490"/>
        <w:gridCol w:w="645"/>
        <w:gridCol w:w="3473"/>
      </w:tblGrid>
      <w:tr w:rsidR="0090605A" w:rsidRPr="00C25669" w14:paraId="47DFF82E" w14:textId="77777777" w:rsidTr="00F12666">
        <w:trPr>
          <w:trHeight w:val="174"/>
          <w:jc w:val="center"/>
        </w:trPr>
        <w:tc>
          <w:tcPr>
            <w:tcW w:w="2796" w:type="pct"/>
            <w:gridSpan w:val="2"/>
            <w:vMerge w:val="restart"/>
            <w:vAlign w:val="center"/>
          </w:tcPr>
          <w:p w14:paraId="0AE2B1C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45" w:type="pct"/>
            <w:vMerge w:val="restart"/>
            <w:vAlign w:val="center"/>
          </w:tcPr>
          <w:p w14:paraId="35CADF5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859" w:type="pct"/>
          </w:tcPr>
          <w:p w14:paraId="42E78B8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79DBA74D" w14:textId="77777777" w:rsidTr="00F12666">
        <w:trPr>
          <w:trHeight w:val="58"/>
          <w:jc w:val="center"/>
        </w:trPr>
        <w:tc>
          <w:tcPr>
            <w:tcW w:w="2796" w:type="pct"/>
            <w:gridSpan w:val="2"/>
            <w:vMerge/>
          </w:tcPr>
          <w:p w14:paraId="7640E382" w14:textId="77777777" w:rsidR="0090605A" w:rsidRPr="00C25669" w:rsidRDefault="0090605A" w:rsidP="0090605A">
            <w:pPr>
              <w:keepNext/>
              <w:keepLines/>
              <w:spacing w:after="0"/>
              <w:jc w:val="center"/>
              <w:rPr>
                <w:rFonts w:ascii="Arial" w:eastAsia="SimSun" w:hAnsi="Arial"/>
                <w:b/>
                <w:sz w:val="18"/>
              </w:rPr>
            </w:pPr>
          </w:p>
        </w:tc>
        <w:tc>
          <w:tcPr>
            <w:tcW w:w="345" w:type="pct"/>
            <w:vMerge/>
          </w:tcPr>
          <w:p w14:paraId="3264FA86" w14:textId="77777777" w:rsidR="0090605A" w:rsidRPr="00C25669" w:rsidRDefault="0090605A" w:rsidP="0090605A">
            <w:pPr>
              <w:keepNext/>
              <w:keepLines/>
              <w:spacing w:after="0"/>
              <w:jc w:val="center"/>
              <w:rPr>
                <w:rFonts w:ascii="Arial" w:eastAsia="SimSun" w:hAnsi="Arial"/>
                <w:b/>
                <w:sz w:val="18"/>
              </w:rPr>
            </w:pPr>
          </w:p>
        </w:tc>
        <w:tc>
          <w:tcPr>
            <w:tcW w:w="1859" w:type="pct"/>
            <w:shd w:val="clear" w:color="auto" w:fill="auto"/>
          </w:tcPr>
          <w:p w14:paraId="66EBA9B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FR2.60-1</w:t>
            </w:r>
          </w:p>
        </w:tc>
      </w:tr>
      <w:tr w:rsidR="0090605A" w:rsidRPr="00C25669" w14:paraId="5B3EB256" w14:textId="77777777" w:rsidTr="00F12666">
        <w:trPr>
          <w:trHeight w:val="58"/>
          <w:jc w:val="center"/>
        </w:trPr>
        <w:tc>
          <w:tcPr>
            <w:tcW w:w="2796" w:type="pct"/>
            <w:gridSpan w:val="2"/>
            <w:vAlign w:val="center"/>
          </w:tcPr>
          <w:p w14:paraId="7AAE278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45" w:type="pct"/>
          </w:tcPr>
          <w:p w14:paraId="062FA8A3"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tcPr>
          <w:p w14:paraId="6D651E0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DDSU</w:t>
            </w:r>
          </w:p>
        </w:tc>
      </w:tr>
      <w:tr w:rsidR="0090605A" w:rsidRPr="00C25669" w14:paraId="5E798027" w14:textId="77777777" w:rsidTr="00F12666">
        <w:trPr>
          <w:trHeight w:val="58"/>
          <w:jc w:val="center"/>
        </w:trPr>
        <w:tc>
          <w:tcPr>
            <w:tcW w:w="2796" w:type="pct"/>
            <w:gridSpan w:val="2"/>
            <w:vAlign w:val="center"/>
          </w:tcPr>
          <w:p w14:paraId="0F4C706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45" w:type="pct"/>
          </w:tcPr>
          <w:p w14:paraId="027FD245"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tcPr>
          <w:p w14:paraId="7CB247C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11D+3G+0U</w:t>
            </w:r>
          </w:p>
        </w:tc>
      </w:tr>
      <w:tr w:rsidR="0090605A" w:rsidRPr="00C25669" w14:paraId="69F21DC9" w14:textId="77777777" w:rsidTr="00F12666">
        <w:trPr>
          <w:trHeight w:val="58"/>
          <w:jc w:val="center"/>
        </w:trPr>
        <w:tc>
          <w:tcPr>
            <w:tcW w:w="2796" w:type="pct"/>
            <w:gridSpan w:val="2"/>
            <w:vAlign w:val="center"/>
          </w:tcPr>
          <w:p w14:paraId="763652A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45" w:type="pct"/>
          </w:tcPr>
          <w:p w14:paraId="1D0E900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kHz</w:t>
            </w:r>
          </w:p>
        </w:tc>
        <w:tc>
          <w:tcPr>
            <w:tcW w:w="1859" w:type="pct"/>
            <w:shd w:val="clear" w:color="auto" w:fill="auto"/>
          </w:tcPr>
          <w:p w14:paraId="52B7A2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60</w:t>
            </w:r>
          </w:p>
        </w:tc>
      </w:tr>
      <w:tr w:rsidR="0090605A" w:rsidRPr="00C25669" w14:paraId="1567A7CB" w14:textId="77777777" w:rsidTr="00F12666">
        <w:trPr>
          <w:trHeight w:val="58"/>
          <w:jc w:val="center"/>
        </w:trPr>
        <w:tc>
          <w:tcPr>
            <w:tcW w:w="1465" w:type="pct"/>
            <w:vMerge w:val="restart"/>
          </w:tcPr>
          <w:p w14:paraId="086D90FF"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332" w:type="pct"/>
            <w:shd w:val="clear" w:color="auto" w:fill="auto"/>
            <w:vAlign w:val="center"/>
          </w:tcPr>
          <w:p w14:paraId="6E604C7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45" w:type="pct"/>
          </w:tcPr>
          <w:p w14:paraId="7F627C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859" w:type="pct"/>
            <w:shd w:val="clear" w:color="auto" w:fill="auto"/>
            <w:vAlign w:val="center"/>
          </w:tcPr>
          <w:p w14:paraId="004FEDE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490A658B" w14:textId="77777777" w:rsidTr="00F12666">
        <w:trPr>
          <w:trHeight w:val="185"/>
          <w:jc w:val="center"/>
        </w:trPr>
        <w:tc>
          <w:tcPr>
            <w:tcW w:w="1465" w:type="pct"/>
            <w:vMerge/>
          </w:tcPr>
          <w:p w14:paraId="449CD28A"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4F45DE6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45" w:type="pct"/>
          </w:tcPr>
          <w:p w14:paraId="467181B6"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0B8A05B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51989E3E" w14:textId="77777777" w:rsidTr="00F12666">
        <w:trPr>
          <w:trHeight w:val="196"/>
          <w:jc w:val="center"/>
        </w:trPr>
        <w:tc>
          <w:tcPr>
            <w:tcW w:w="1465" w:type="pct"/>
            <w:vMerge/>
          </w:tcPr>
          <w:p w14:paraId="2EE66F72"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594E3C1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45" w:type="pct"/>
          </w:tcPr>
          <w:p w14:paraId="2964D3E4"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1C21A3E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3A00ABE2" w14:textId="77777777" w:rsidTr="00F12666">
        <w:trPr>
          <w:trHeight w:val="185"/>
          <w:jc w:val="center"/>
        </w:trPr>
        <w:tc>
          <w:tcPr>
            <w:tcW w:w="1465" w:type="pct"/>
            <w:vMerge/>
          </w:tcPr>
          <w:p w14:paraId="66FB9081"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5BE398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45" w:type="pct"/>
          </w:tcPr>
          <w:p w14:paraId="456BC3ED"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524848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3A3E9B12" w14:textId="77777777" w:rsidTr="00F12666">
        <w:trPr>
          <w:trHeight w:val="185"/>
          <w:jc w:val="center"/>
        </w:trPr>
        <w:tc>
          <w:tcPr>
            <w:tcW w:w="1465" w:type="pct"/>
            <w:vMerge/>
          </w:tcPr>
          <w:p w14:paraId="46CEC76E" w14:textId="77777777" w:rsidR="0090605A" w:rsidRPr="00C25669" w:rsidRDefault="0090605A" w:rsidP="0090605A">
            <w:pPr>
              <w:keepNext/>
              <w:keepLines/>
              <w:spacing w:after="0"/>
              <w:rPr>
                <w:rFonts w:ascii="Arial" w:eastAsia="SimSun" w:hAnsi="Arial"/>
                <w:i/>
                <w:sz w:val="18"/>
              </w:rPr>
            </w:pPr>
          </w:p>
        </w:tc>
        <w:tc>
          <w:tcPr>
            <w:tcW w:w="1332" w:type="pct"/>
            <w:shd w:val="clear" w:color="auto" w:fill="auto"/>
            <w:vAlign w:val="center"/>
          </w:tcPr>
          <w:p w14:paraId="05C5A7F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45" w:type="pct"/>
          </w:tcPr>
          <w:p w14:paraId="0ACA9DBC"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1A11DC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312679D7" w14:textId="77777777" w:rsidTr="00F12666">
        <w:trPr>
          <w:trHeight w:val="83"/>
          <w:jc w:val="center"/>
        </w:trPr>
        <w:tc>
          <w:tcPr>
            <w:tcW w:w="2796" w:type="pct"/>
            <w:gridSpan w:val="2"/>
          </w:tcPr>
          <w:p w14:paraId="0ECFD47D"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 xml:space="preserve"> (Note 3)</w:t>
            </w:r>
          </w:p>
        </w:tc>
        <w:tc>
          <w:tcPr>
            <w:tcW w:w="345" w:type="pct"/>
          </w:tcPr>
          <w:p w14:paraId="561775CF" w14:textId="77777777" w:rsidR="0090605A" w:rsidRPr="00C25669" w:rsidRDefault="0090605A" w:rsidP="0090605A">
            <w:pPr>
              <w:keepNext/>
              <w:keepLines/>
              <w:spacing w:after="0"/>
              <w:jc w:val="center"/>
              <w:rPr>
                <w:rFonts w:ascii="Arial" w:eastAsia="SimSun" w:hAnsi="Arial"/>
                <w:sz w:val="18"/>
              </w:rPr>
            </w:pPr>
          </w:p>
        </w:tc>
        <w:tc>
          <w:tcPr>
            <w:tcW w:w="1859" w:type="pct"/>
            <w:shd w:val="clear" w:color="auto" w:fill="auto"/>
            <w:vAlign w:val="center"/>
          </w:tcPr>
          <w:p w14:paraId="5D0F5B1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90605A" w:rsidRPr="00C25669" w14:paraId="758DF682" w14:textId="77777777" w:rsidTr="0090605A">
        <w:trPr>
          <w:trHeight w:val="83"/>
          <w:jc w:val="center"/>
        </w:trPr>
        <w:tc>
          <w:tcPr>
            <w:tcW w:w="5000" w:type="pct"/>
            <w:gridSpan w:val="4"/>
          </w:tcPr>
          <w:p w14:paraId="2C1D09F1"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71133E69" w14:textId="77777777" w:rsidR="0090605A" w:rsidRPr="00C25669" w:rsidRDefault="0090605A" w:rsidP="00DD4A96">
            <w:pPr>
              <w:pStyle w:val="TAN"/>
            </w:pPr>
            <w:r w:rsidRPr="00C25669">
              <w:t>Note 2:</w:t>
            </w:r>
            <w:r w:rsidR="001E5A69" w:rsidRPr="00C25669">
              <w:rPr>
                <w:lang w:eastAsia="zh-CN"/>
              </w:rPr>
              <w:tab/>
            </w:r>
            <w:r w:rsidRPr="00C25669">
              <w:t>D, G, U denote DL, guard and UL symbols, respectively. The field is for information.</w:t>
            </w:r>
          </w:p>
          <w:p w14:paraId="0A4E3683" w14:textId="77777777" w:rsidR="0090605A" w:rsidRPr="00C25669" w:rsidRDefault="0090605A" w:rsidP="00DD4A96">
            <w:pPr>
              <w:pStyle w:val="TAN"/>
            </w:pPr>
            <w:r w:rsidRPr="00C25669">
              <w:t>Note 3:</w:t>
            </w:r>
            <w:r w:rsidR="001E5A69" w:rsidRPr="00C25669">
              <w:rPr>
                <w:lang w:eastAsia="zh-CN"/>
              </w:rPr>
              <w:tab/>
            </w:r>
            <w:r w:rsidRPr="00C25669">
              <w:t>i is the slot index per frame; i = {0,…,39}</w:t>
            </w:r>
          </w:p>
        </w:tc>
      </w:tr>
    </w:tbl>
    <w:p w14:paraId="6236DEE6" w14:textId="77777777" w:rsidR="0090605A" w:rsidRPr="00C25669" w:rsidRDefault="0090605A" w:rsidP="0090605A">
      <w:pPr>
        <w:rPr>
          <w:rFonts w:eastAsia="SimSun"/>
          <w:lang w:val="en-US" w:eastAsia="zh-CN"/>
        </w:rPr>
      </w:pPr>
    </w:p>
    <w:p w14:paraId="6E11F931" w14:textId="77777777" w:rsidR="0090605A" w:rsidRPr="00C25669" w:rsidRDefault="0090605A" w:rsidP="0090605A">
      <w:pPr>
        <w:pStyle w:val="TH"/>
      </w:pPr>
      <w:r w:rsidRPr="00C25669">
        <w:t>Table A.</w:t>
      </w:r>
      <w:r w:rsidRPr="00C25669">
        <w:rPr>
          <w:rFonts w:hint="eastAsia"/>
          <w:lang w:eastAsia="zh-CN"/>
        </w:rPr>
        <w:t>1.3-2:</w:t>
      </w:r>
      <w:r w:rsidRPr="00C25669">
        <w:t xml:space="preserve"> TDD UL-DL </w:t>
      </w:r>
      <w:r w:rsidRPr="00C25669">
        <w:rPr>
          <w:rFonts w:hint="eastAsia"/>
          <w:lang w:eastAsia="zh-CN"/>
        </w:rPr>
        <w:t>configuration</w:t>
      </w:r>
      <w:r w:rsidRPr="00C25669">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543"/>
        <w:gridCol w:w="566"/>
        <w:gridCol w:w="1993"/>
        <w:gridCol w:w="2017"/>
      </w:tblGrid>
      <w:tr w:rsidR="0090605A" w:rsidRPr="00C25669" w14:paraId="4A49EFCB" w14:textId="77777777" w:rsidTr="00F12666">
        <w:trPr>
          <w:trHeight w:val="185"/>
          <w:jc w:val="center"/>
        </w:trPr>
        <w:tc>
          <w:tcPr>
            <w:tcW w:w="2679" w:type="pct"/>
            <w:gridSpan w:val="2"/>
            <w:vMerge w:val="restart"/>
            <w:vAlign w:val="center"/>
          </w:tcPr>
          <w:p w14:paraId="4291AC4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287" w:type="pct"/>
            <w:vMerge w:val="restart"/>
            <w:vAlign w:val="center"/>
          </w:tcPr>
          <w:p w14:paraId="698A49B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034" w:type="pct"/>
            <w:gridSpan w:val="2"/>
          </w:tcPr>
          <w:p w14:paraId="793A3D2D"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3B3A759E" w14:textId="77777777" w:rsidTr="00F12666">
        <w:trPr>
          <w:trHeight w:val="58"/>
          <w:jc w:val="center"/>
        </w:trPr>
        <w:tc>
          <w:tcPr>
            <w:tcW w:w="2679" w:type="pct"/>
            <w:gridSpan w:val="2"/>
            <w:vMerge/>
          </w:tcPr>
          <w:p w14:paraId="11810FBF" w14:textId="77777777" w:rsidR="0090605A" w:rsidRPr="00C25669" w:rsidRDefault="0090605A" w:rsidP="0090605A">
            <w:pPr>
              <w:keepNext/>
              <w:keepLines/>
              <w:spacing w:after="0"/>
              <w:jc w:val="center"/>
              <w:rPr>
                <w:rFonts w:ascii="Arial" w:eastAsia="SimSun" w:hAnsi="Arial"/>
                <w:b/>
                <w:sz w:val="18"/>
              </w:rPr>
            </w:pPr>
          </w:p>
        </w:tc>
        <w:tc>
          <w:tcPr>
            <w:tcW w:w="287" w:type="pct"/>
            <w:vMerge/>
          </w:tcPr>
          <w:p w14:paraId="1F45D36D" w14:textId="77777777" w:rsidR="0090605A" w:rsidRPr="00C25669" w:rsidRDefault="0090605A" w:rsidP="0090605A">
            <w:pPr>
              <w:keepNext/>
              <w:keepLines/>
              <w:spacing w:after="0"/>
              <w:jc w:val="center"/>
              <w:rPr>
                <w:rFonts w:ascii="Arial" w:eastAsia="SimSun" w:hAnsi="Arial"/>
                <w:b/>
                <w:sz w:val="18"/>
              </w:rPr>
            </w:pPr>
          </w:p>
        </w:tc>
        <w:tc>
          <w:tcPr>
            <w:tcW w:w="1011" w:type="pct"/>
            <w:shd w:val="clear" w:color="auto" w:fill="auto"/>
          </w:tcPr>
          <w:p w14:paraId="54CCC98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FR2.120-1</w:t>
            </w:r>
          </w:p>
        </w:tc>
        <w:tc>
          <w:tcPr>
            <w:tcW w:w="1023" w:type="pct"/>
            <w:shd w:val="clear" w:color="auto" w:fill="auto"/>
          </w:tcPr>
          <w:p w14:paraId="4F5CEE9A"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FR2.120-2</w:t>
            </w:r>
          </w:p>
        </w:tc>
      </w:tr>
      <w:tr w:rsidR="0090605A" w:rsidRPr="00C25669" w14:paraId="3E6225D2" w14:textId="77777777" w:rsidTr="00F12666">
        <w:trPr>
          <w:trHeight w:val="58"/>
          <w:jc w:val="center"/>
        </w:trPr>
        <w:tc>
          <w:tcPr>
            <w:tcW w:w="2679" w:type="pct"/>
            <w:gridSpan w:val="2"/>
            <w:vAlign w:val="center"/>
          </w:tcPr>
          <w:p w14:paraId="4CBF08E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287" w:type="pct"/>
          </w:tcPr>
          <w:p w14:paraId="57C5BCAB" w14:textId="77777777" w:rsidR="0090605A" w:rsidRPr="00C25669" w:rsidRDefault="0090605A" w:rsidP="0090605A">
            <w:pPr>
              <w:keepNext/>
              <w:keepLines/>
              <w:spacing w:after="0"/>
              <w:rPr>
                <w:rFonts w:ascii="Arial" w:eastAsia="SimSun" w:hAnsi="Arial"/>
                <w:sz w:val="18"/>
              </w:rPr>
            </w:pPr>
          </w:p>
        </w:tc>
        <w:tc>
          <w:tcPr>
            <w:tcW w:w="1011" w:type="pct"/>
            <w:shd w:val="clear" w:color="auto" w:fill="auto"/>
          </w:tcPr>
          <w:p w14:paraId="57E3C6C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DDDSU</w:t>
            </w:r>
          </w:p>
        </w:tc>
        <w:tc>
          <w:tcPr>
            <w:tcW w:w="1023" w:type="pct"/>
            <w:shd w:val="clear" w:color="auto" w:fill="auto"/>
          </w:tcPr>
          <w:p w14:paraId="584DDE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DDSU</w:t>
            </w:r>
          </w:p>
        </w:tc>
      </w:tr>
      <w:tr w:rsidR="0090605A" w:rsidRPr="00C25669" w14:paraId="7462C2BD" w14:textId="77777777" w:rsidTr="00F12666">
        <w:trPr>
          <w:trHeight w:val="58"/>
          <w:jc w:val="center"/>
        </w:trPr>
        <w:tc>
          <w:tcPr>
            <w:tcW w:w="2679" w:type="pct"/>
            <w:gridSpan w:val="2"/>
            <w:vAlign w:val="center"/>
          </w:tcPr>
          <w:p w14:paraId="5651BBA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287" w:type="pct"/>
          </w:tcPr>
          <w:p w14:paraId="18982798" w14:textId="77777777" w:rsidR="0090605A" w:rsidRPr="00C25669" w:rsidRDefault="0090605A" w:rsidP="0090605A">
            <w:pPr>
              <w:keepNext/>
              <w:keepLines/>
              <w:spacing w:after="0"/>
              <w:rPr>
                <w:rFonts w:ascii="Arial" w:eastAsia="SimSun" w:hAnsi="Arial"/>
                <w:sz w:val="18"/>
              </w:rPr>
            </w:pPr>
          </w:p>
        </w:tc>
        <w:tc>
          <w:tcPr>
            <w:tcW w:w="1011" w:type="pct"/>
            <w:shd w:val="clear" w:color="auto" w:fill="auto"/>
          </w:tcPr>
          <w:p w14:paraId="2033C1B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10D+2G+2U</w:t>
            </w:r>
          </w:p>
        </w:tc>
        <w:tc>
          <w:tcPr>
            <w:tcW w:w="1023" w:type="pct"/>
            <w:shd w:val="clear" w:color="auto" w:fill="auto"/>
          </w:tcPr>
          <w:p w14:paraId="7C9B7EF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11D+3G+0U</w:t>
            </w:r>
          </w:p>
        </w:tc>
      </w:tr>
      <w:tr w:rsidR="0090605A" w:rsidRPr="00C25669" w14:paraId="7C227BD1" w14:textId="77777777" w:rsidTr="00F12666">
        <w:trPr>
          <w:trHeight w:val="58"/>
          <w:jc w:val="center"/>
        </w:trPr>
        <w:tc>
          <w:tcPr>
            <w:tcW w:w="2679" w:type="pct"/>
            <w:gridSpan w:val="2"/>
            <w:vAlign w:val="center"/>
          </w:tcPr>
          <w:p w14:paraId="0BD5B3F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287" w:type="pct"/>
          </w:tcPr>
          <w:p w14:paraId="2066B6F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kHz</w:t>
            </w:r>
          </w:p>
        </w:tc>
        <w:tc>
          <w:tcPr>
            <w:tcW w:w="1011" w:type="pct"/>
            <w:shd w:val="clear" w:color="auto" w:fill="auto"/>
          </w:tcPr>
          <w:p w14:paraId="1F861B9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w:t>
            </w:r>
          </w:p>
        </w:tc>
        <w:tc>
          <w:tcPr>
            <w:tcW w:w="1023" w:type="pct"/>
            <w:shd w:val="clear" w:color="auto" w:fill="auto"/>
          </w:tcPr>
          <w:p w14:paraId="76DC4A7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120</w:t>
            </w:r>
          </w:p>
        </w:tc>
      </w:tr>
      <w:tr w:rsidR="0090605A" w:rsidRPr="00C25669" w14:paraId="1AE74E4A" w14:textId="77777777" w:rsidTr="00F12666">
        <w:trPr>
          <w:trHeight w:val="58"/>
          <w:jc w:val="center"/>
        </w:trPr>
        <w:tc>
          <w:tcPr>
            <w:tcW w:w="1389" w:type="pct"/>
            <w:vMerge w:val="restart"/>
          </w:tcPr>
          <w:p w14:paraId="51F4FC08"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p>
        </w:tc>
        <w:tc>
          <w:tcPr>
            <w:tcW w:w="1290" w:type="pct"/>
            <w:shd w:val="clear" w:color="auto" w:fill="auto"/>
            <w:vAlign w:val="center"/>
          </w:tcPr>
          <w:p w14:paraId="3E75A98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287" w:type="pct"/>
          </w:tcPr>
          <w:p w14:paraId="42F58C1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011" w:type="pct"/>
            <w:shd w:val="clear" w:color="auto" w:fill="auto"/>
            <w:vAlign w:val="center"/>
          </w:tcPr>
          <w:p w14:paraId="610C25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0.625</w:t>
            </w:r>
          </w:p>
        </w:tc>
        <w:tc>
          <w:tcPr>
            <w:tcW w:w="1023" w:type="pct"/>
            <w:shd w:val="clear" w:color="auto" w:fill="auto"/>
            <w:vAlign w:val="center"/>
          </w:tcPr>
          <w:p w14:paraId="2A019C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0.5</w:t>
            </w:r>
          </w:p>
        </w:tc>
      </w:tr>
      <w:tr w:rsidR="0090605A" w:rsidRPr="00C25669" w14:paraId="22321FB4" w14:textId="77777777" w:rsidTr="00F12666">
        <w:trPr>
          <w:trHeight w:val="198"/>
          <w:jc w:val="center"/>
        </w:trPr>
        <w:tc>
          <w:tcPr>
            <w:tcW w:w="1389" w:type="pct"/>
            <w:vMerge/>
          </w:tcPr>
          <w:p w14:paraId="36B32CDF"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12CD45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287" w:type="pct"/>
          </w:tcPr>
          <w:p w14:paraId="67EFF4D9"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7B910F4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w:t>
            </w:r>
          </w:p>
        </w:tc>
        <w:tc>
          <w:tcPr>
            <w:tcW w:w="1023" w:type="pct"/>
            <w:shd w:val="clear" w:color="auto" w:fill="auto"/>
            <w:vAlign w:val="center"/>
          </w:tcPr>
          <w:p w14:paraId="07033C6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r>
      <w:tr w:rsidR="0090605A" w:rsidRPr="00C25669" w14:paraId="36B73125" w14:textId="77777777" w:rsidTr="00F12666">
        <w:trPr>
          <w:trHeight w:val="209"/>
          <w:jc w:val="center"/>
        </w:trPr>
        <w:tc>
          <w:tcPr>
            <w:tcW w:w="1389" w:type="pct"/>
            <w:vMerge/>
          </w:tcPr>
          <w:p w14:paraId="77F70AC3"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5B64DAE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287" w:type="pct"/>
          </w:tcPr>
          <w:p w14:paraId="472E4700"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5566B3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w:t>
            </w:r>
          </w:p>
        </w:tc>
        <w:tc>
          <w:tcPr>
            <w:tcW w:w="1023" w:type="pct"/>
            <w:shd w:val="clear" w:color="auto" w:fill="auto"/>
            <w:vAlign w:val="center"/>
          </w:tcPr>
          <w:p w14:paraId="6004E44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w:t>
            </w:r>
          </w:p>
        </w:tc>
      </w:tr>
      <w:tr w:rsidR="0090605A" w:rsidRPr="00C25669" w14:paraId="443017B4" w14:textId="77777777" w:rsidTr="00F12666">
        <w:trPr>
          <w:trHeight w:val="198"/>
          <w:jc w:val="center"/>
        </w:trPr>
        <w:tc>
          <w:tcPr>
            <w:tcW w:w="1389" w:type="pct"/>
            <w:vMerge/>
          </w:tcPr>
          <w:p w14:paraId="2CE523BF"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6D991EE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287" w:type="pct"/>
          </w:tcPr>
          <w:p w14:paraId="2643F09E"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1772AF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1023" w:type="pct"/>
            <w:shd w:val="clear" w:color="auto" w:fill="auto"/>
            <w:vAlign w:val="center"/>
          </w:tcPr>
          <w:p w14:paraId="25CCFD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r>
      <w:tr w:rsidR="0090605A" w:rsidRPr="00C25669" w14:paraId="0AB6B602" w14:textId="77777777" w:rsidTr="00F12666">
        <w:trPr>
          <w:trHeight w:val="198"/>
          <w:jc w:val="center"/>
        </w:trPr>
        <w:tc>
          <w:tcPr>
            <w:tcW w:w="1389" w:type="pct"/>
            <w:vMerge/>
          </w:tcPr>
          <w:p w14:paraId="040A2385" w14:textId="77777777" w:rsidR="0090605A" w:rsidRPr="00C25669" w:rsidRDefault="0090605A" w:rsidP="0090605A">
            <w:pPr>
              <w:keepNext/>
              <w:keepLines/>
              <w:spacing w:after="0"/>
              <w:rPr>
                <w:rFonts w:ascii="Arial" w:eastAsia="SimSun" w:hAnsi="Arial"/>
                <w:i/>
                <w:sz w:val="18"/>
              </w:rPr>
            </w:pPr>
          </w:p>
        </w:tc>
        <w:tc>
          <w:tcPr>
            <w:tcW w:w="1290" w:type="pct"/>
            <w:shd w:val="clear" w:color="auto" w:fill="auto"/>
            <w:vAlign w:val="center"/>
          </w:tcPr>
          <w:p w14:paraId="1401519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287" w:type="pct"/>
          </w:tcPr>
          <w:p w14:paraId="11A441D6"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657E6DC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1023" w:type="pct"/>
            <w:shd w:val="clear" w:color="auto" w:fill="auto"/>
            <w:vAlign w:val="center"/>
          </w:tcPr>
          <w:p w14:paraId="3E457C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r>
      <w:tr w:rsidR="0090605A" w:rsidRPr="00C25669" w14:paraId="690B8A28" w14:textId="77777777" w:rsidTr="00F12666">
        <w:trPr>
          <w:trHeight w:val="321"/>
          <w:jc w:val="center"/>
        </w:trPr>
        <w:tc>
          <w:tcPr>
            <w:tcW w:w="2679" w:type="pct"/>
            <w:gridSpan w:val="2"/>
          </w:tcPr>
          <w:p w14:paraId="1E7125EC"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287" w:type="pct"/>
          </w:tcPr>
          <w:p w14:paraId="75C8953D" w14:textId="77777777" w:rsidR="0090605A" w:rsidRPr="00C25669" w:rsidRDefault="0090605A" w:rsidP="0090605A">
            <w:pPr>
              <w:keepNext/>
              <w:keepLines/>
              <w:spacing w:after="0"/>
              <w:jc w:val="center"/>
              <w:rPr>
                <w:rFonts w:ascii="Arial" w:eastAsia="SimSun" w:hAnsi="Arial"/>
                <w:sz w:val="18"/>
              </w:rPr>
            </w:pPr>
          </w:p>
        </w:tc>
        <w:tc>
          <w:tcPr>
            <w:tcW w:w="1011" w:type="pct"/>
            <w:shd w:val="clear" w:color="auto" w:fill="auto"/>
            <w:vAlign w:val="center"/>
          </w:tcPr>
          <w:p w14:paraId="2B1242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c>
          <w:tcPr>
            <w:tcW w:w="1023" w:type="pct"/>
            <w:shd w:val="clear" w:color="auto" w:fill="auto"/>
          </w:tcPr>
          <w:p w14:paraId="768BB77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3 if mod(i,4) = 0</w:t>
            </w:r>
            <w:r w:rsidRPr="00C25669">
              <w:rPr>
                <w:rFonts w:ascii="Arial" w:eastAsia="SimSun" w:hAnsi="Arial"/>
                <w:sz w:val="18"/>
              </w:rPr>
              <w:br/>
              <w:t>2 if mod(i,4) = 1</w:t>
            </w:r>
            <w:r w:rsidRPr="00C25669">
              <w:rPr>
                <w:rFonts w:ascii="Arial" w:eastAsia="SimSun" w:hAnsi="Arial"/>
                <w:sz w:val="18"/>
              </w:rPr>
              <w:br/>
              <w:t xml:space="preserve">5 if mod(i,4) = </w:t>
            </w:r>
            <w:r w:rsidRPr="00C25669">
              <w:rPr>
                <w:rFonts w:ascii="Arial" w:eastAsia="SimSun" w:hAnsi="Arial" w:hint="eastAsia"/>
                <w:sz w:val="18"/>
                <w:lang w:eastAsia="zh-CN"/>
              </w:rPr>
              <w:t>2</w:t>
            </w:r>
          </w:p>
        </w:tc>
      </w:tr>
      <w:tr w:rsidR="0090605A" w:rsidRPr="00C25669" w14:paraId="24BD7874" w14:textId="77777777" w:rsidTr="0090605A">
        <w:trPr>
          <w:trHeight w:val="58"/>
          <w:jc w:val="center"/>
        </w:trPr>
        <w:tc>
          <w:tcPr>
            <w:tcW w:w="5000" w:type="pct"/>
            <w:gridSpan w:val="5"/>
          </w:tcPr>
          <w:p w14:paraId="7AC006A8" w14:textId="77777777" w:rsidR="0090605A" w:rsidRPr="00C25669" w:rsidRDefault="0090605A" w:rsidP="00DD4A96">
            <w:pPr>
              <w:pStyle w:val="TA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33CC4AFA" w14:textId="77777777" w:rsidR="0090605A" w:rsidRPr="00C25669" w:rsidRDefault="0090605A" w:rsidP="00DD4A96">
            <w:pPr>
              <w:pStyle w:val="TAN"/>
            </w:pPr>
            <w:r w:rsidRPr="00C25669">
              <w:t>Note 2:</w:t>
            </w:r>
            <w:r w:rsidR="001E5A69" w:rsidRPr="00C25669">
              <w:rPr>
                <w:rFonts w:hint="eastAsia"/>
                <w:lang w:eastAsia="zh-CN"/>
              </w:rPr>
              <w:tab/>
            </w:r>
            <w:r w:rsidRPr="00C25669">
              <w:t>D, G, U denote DL, guard and UL symbols, respectively. The field is for information.</w:t>
            </w:r>
          </w:p>
          <w:p w14:paraId="3F651AAF" w14:textId="77777777" w:rsidR="0090605A" w:rsidRPr="00C25669" w:rsidRDefault="0090605A" w:rsidP="00DD4A96">
            <w:pPr>
              <w:pStyle w:val="TAN"/>
            </w:pPr>
            <w:r w:rsidRPr="00C25669">
              <w:t>Note 3:</w:t>
            </w:r>
            <w:r w:rsidR="001E5A69" w:rsidRPr="00C25669">
              <w:rPr>
                <w:lang w:eastAsia="zh-CN"/>
              </w:rPr>
              <w:tab/>
            </w:r>
            <w:r w:rsidRPr="00C25669">
              <w:t>i is the slot index per frame; i = {0,…,79}</w:t>
            </w:r>
          </w:p>
        </w:tc>
      </w:tr>
    </w:tbl>
    <w:p w14:paraId="13C2BB8E" w14:textId="77777777" w:rsidR="0090605A" w:rsidRPr="00C25669" w:rsidRDefault="0090605A" w:rsidP="0090605A">
      <w:pPr>
        <w:rPr>
          <w:rFonts w:eastAsia="SimSun"/>
          <w:lang w:eastAsia="zh-CN"/>
        </w:rPr>
      </w:pPr>
    </w:p>
    <w:p w14:paraId="30A20004" w14:textId="77777777" w:rsidR="0090605A" w:rsidRPr="00C25669" w:rsidRDefault="0090605A" w:rsidP="00DD4A96">
      <w:pPr>
        <w:pStyle w:val="TH"/>
      </w:pPr>
      <w:r w:rsidRPr="00C25669">
        <w:lastRenderedPageBreak/>
        <w:t>Table A.1.3-2a</w:t>
      </w:r>
      <w:r w:rsidRPr="00C25669">
        <w:rPr>
          <w:rFonts w:hint="eastAsia"/>
          <w:lang w:eastAsia="zh-CN"/>
        </w:rPr>
        <w:t>:</w:t>
      </w:r>
      <w:r w:rsidRPr="00C25669">
        <w:t xml:space="preserve"> TDD UL-DL </w:t>
      </w:r>
      <w:r w:rsidRPr="00C25669">
        <w:rPr>
          <w:rFonts w:hint="eastAsia"/>
          <w:lang w:eastAsia="zh-CN"/>
        </w:rPr>
        <w:t>configuration</w:t>
      </w:r>
      <w:r w:rsidRPr="00C25669">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9"/>
        <w:gridCol w:w="567"/>
        <w:gridCol w:w="1576"/>
      </w:tblGrid>
      <w:tr w:rsidR="0090605A" w:rsidRPr="00C25669" w14:paraId="59C754E0" w14:textId="77777777" w:rsidTr="00DD4A96">
        <w:trPr>
          <w:jc w:val="center"/>
        </w:trPr>
        <w:tc>
          <w:tcPr>
            <w:tcW w:w="3563" w:type="pct"/>
            <w:gridSpan w:val="2"/>
            <w:vMerge w:val="restart"/>
            <w:vAlign w:val="center"/>
          </w:tcPr>
          <w:p w14:paraId="51E7739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80" w:type="pct"/>
            <w:vMerge w:val="restart"/>
            <w:vAlign w:val="center"/>
          </w:tcPr>
          <w:p w14:paraId="374A5567"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1056" w:type="pct"/>
          </w:tcPr>
          <w:p w14:paraId="39BB195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UL-DL pattern</w:t>
            </w:r>
          </w:p>
        </w:tc>
      </w:tr>
      <w:tr w:rsidR="0090605A" w:rsidRPr="00C25669" w14:paraId="533F7B40" w14:textId="77777777" w:rsidTr="00DD4A96">
        <w:trPr>
          <w:trHeight w:val="58"/>
          <w:jc w:val="center"/>
        </w:trPr>
        <w:tc>
          <w:tcPr>
            <w:tcW w:w="3563" w:type="pct"/>
            <w:gridSpan w:val="2"/>
            <w:vMerge/>
          </w:tcPr>
          <w:p w14:paraId="4F0FF967" w14:textId="77777777" w:rsidR="0090605A" w:rsidRPr="00C25669" w:rsidRDefault="0090605A" w:rsidP="0090605A">
            <w:pPr>
              <w:keepNext/>
              <w:keepLines/>
              <w:spacing w:after="0"/>
              <w:jc w:val="center"/>
              <w:rPr>
                <w:rFonts w:ascii="Arial" w:eastAsia="SimSun" w:hAnsi="Arial"/>
                <w:b/>
                <w:sz w:val="18"/>
              </w:rPr>
            </w:pPr>
          </w:p>
        </w:tc>
        <w:tc>
          <w:tcPr>
            <w:tcW w:w="380" w:type="pct"/>
            <w:vMerge/>
          </w:tcPr>
          <w:p w14:paraId="32DFD111"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4F643B30" w14:textId="77777777" w:rsidR="0090605A" w:rsidRPr="00C25669" w:rsidRDefault="0090605A" w:rsidP="0090605A">
            <w:pPr>
              <w:keepNext/>
              <w:keepLines/>
              <w:spacing w:after="0"/>
              <w:jc w:val="center"/>
              <w:rPr>
                <w:rFonts w:ascii="Arial" w:eastAsia="SimSun" w:hAnsi="Arial"/>
                <w:b/>
                <w:sz w:val="18"/>
                <w:lang w:eastAsia="zh-CN"/>
              </w:rPr>
            </w:pPr>
            <w:r w:rsidRPr="00C25669">
              <w:rPr>
                <w:rFonts w:ascii="Arial" w:eastAsia="SimSun" w:hAnsi="Arial"/>
                <w:b/>
                <w:sz w:val="18"/>
              </w:rPr>
              <w:t>FR2.120-1</w:t>
            </w:r>
            <w:r w:rsidRPr="00C25669">
              <w:rPr>
                <w:rFonts w:ascii="Arial" w:eastAsia="SimSun" w:hAnsi="Arial" w:hint="eastAsia"/>
                <w:b/>
                <w:sz w:val="18"/>
                <w:lang w:eastAsia="zh-CN"/>
              </w:rPr>
              <w:t>A</w:t>
            </w:r>
          </w:p>
        </w:tc>
      </w:tr>
      <w:tr w:rsidR="0090605A" w:rsidRPr="00C25669" w14:paraId="0BE4A377" w14:textId="77777777" w:rsidTr="00DD4A96">
        <w:trPr>
          <w:trHeight w:val="58"/>
          <w:jc w:val="center"/>
        </w:trPr>
        <w:tc>
          <w:tcPr>
            <w:tcW w:w="3563" w:type="pct"/>
            <w:gridSpan w:val="2"/>
            <w:vAlign w:val="center"/>
          </w:tcPr>
          <w:p w14:paraId="456825C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TDD Slot Configuration pattern (Note 1)</w:t>
            </w:r>
          </w:p>
        </w:tc>
        <w:tc>
          <w:tcPr>
            <w:tcW w:w="380" w:type="pct"/>
          </w:tcPr>
          <w:p w14:paraId="477E5A33"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5557299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DDDSU</w:t>
            </w:r>
          </w:p>
        </w:tc>
      </w:tr>
      <w:tr w:rsidR="0090605A" w:rsidRPr="00C25669" w14:paraId="30893E73" w14:textId="77777777" w:rsidTr="00DD4A96">
        <w:trPr>
          <w:trHeight w:val="58"/>
          <w:jc w:val="center"/>
        </w:trPr>
        <w:tc>
          <w:tcPr>
            <w:tcW w:w="3563" w:type="pct"/>
            <w:gridSpan w:val="2"/>
            <w:vAlign w:val="center"/>
          </w:tcPr>
          <w:p w14:paraId="5D5FB28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Special Slot Configuration (Note 2)</w:t>
            </w:r>
          </w:p>
        </w:tc>
        <w:tc>
          <w:tcPr>
            <w:tcW w:w="380" w:type="pct"/>
          </w:tcPr>
          <w:p w14:paraId="3B506B30" w14:textId="77777777" w:rsidR="0090605A" w:rsidRPr="00C25669" w:rsidRDefault="0090605A" w:rsidP="0090605A">
            <w:pPr>
              <w:keepNext/>
              <w:keepLines/>
              <w:spacing w:after="0"/>
              <w:jc w:val="center"/>
              <w:rPr>
                <w:rFonts w:ascii="Arial" w:eastAsia="SimSun" w:hAnsi="Arial"/>
                <w:b/>
                <w:sz w:val="18"/>
              </w:rPr>
            </w:pPr>
          </w:p>
        </w:tc>
        <w:tc>
          <w:tcPr>
            <w:tcW w:w="1056" w:type="pct"/>
            <w:shd w:val="clear" w:color="auto" w:fill="auto"/>
          </w:tcPr>
          <w:p w14:paraId="172CE6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10D+2G+2U</w:t>
            </w:r>
          </w:p>
        </w:tc>
      </w:tr>
      <w:tr w:rsidR="0090605A" w:rsidRPr="00C25669" w14:paraId="4BACDFC9" w14:textId="77777777" w:rsidTr="00DD4A96">
        <w:trPr>
          <w:trHeight w:val="58"/>
          <w:jc w:val="center"/>
        </w:trPr>
        <w:tc>
          <w:tcPr>
            <w:tcW w:w="3563" w:type="pct"/>
            <w:gridSpan w:val="2"/>
            <w:vAlign w:val="center"/>
          </w:tcPr>
          <w:p w14:paraId="1C2D938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referenceSubcarrierSpacing</w:t>
            </w:r>
          </w:p>
        </w:tc>
        <w:tc>
          <w:tcPr>
            <w:tcW w:w="380" w:type="pct"/>
          </w:tcPr>
          <w:p w14:paraId="1B815C0A" w14:textId="77777777" w:rsidR="0090605A" w:rsidRPr="00C25669" w:rsidRDefault="0090605A" w:rsidP="0090605A">
            <w:pPr>
              <w:keepNext/>
              <w:keepLines/>
              <w:spacing w:after="0"/>
              <w:jc w:val="center"/>
              <w:rPr>
                <w:rFonts w:ascii="Arial" w:eastAsia="SimSun" w:hAnsi="Arial"/>
                <w:b/>
                <w:sz w:val="18"/>
              </w:rPr>
            </w:pPr>
            <w:r w:rsidRPr="00C25669">
              <w:rPr>
                <w:rFonts w:ascii="Arial" w:eastAsia="Calibri" w:hAnsi="Arial"/>
                <w:sz w:val="18"/>
                <w:szCs w:val="22"/>
              </w:rPr>
              <w:t>kHz</w:t>
            </w:r>
          </w:p>
        </w:tc>
        <w:tc>
          <w:tcPr>
            <w:tcW w:w="1056" w:type="pct"/>
            <w:shd w:val="clear" w:color="auto" w:fill="auto"/>
            <w:vAlign w:val="center"/>
          </w:tcPr>
          <w:p w14:paraId="4CB4B5B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6C400A1" w14:textId="77777777" w:rsidTr="00DD4A96">
        <w:trPr>
          <w:jc w:val="center"/>
        </w:trPr>
        <w:tc>
          <w:tcPr>
            <w:tcW w:w="1916" w:type="pct"/>
            <w:vMerge w:val="restart"/>
          </w:tcPr>
          <w:p w14:paraId="421210D7" w14:textId="77777777" w:rsidR="0090605A" w:rsidRPr="00C25669" w:rsidRDefault="00F12666" w:rsidP="0090605A">
            <w:pPr>
              <w:keepNext/>
              <w:keepLines/>
              <w:spacing w:after="0"/>
              <w:rPr>
                <w:rFonts w:ascii="Arial" w:eastAsia="SimSun" w:hAnsi="Arial"/>
                <w:i/>
                <w:sz w:val="18"/>
              </w:rPr>
            </w:pPr>
            <w:r w:rsidRPr="00C25669">
              <w:rPr>
                <w:rFonts w:ascii="Arial" w:eastAsia="SimSun" w:hAnsi="Arial" w:hint="eastAsia"/>
                <w:sz w:val="18"/>
                <w:lang w:eastAsia="zh-CN"/>
              </w:rPr>
              <w:t>pattern1</w:t>
            </w:r>
            <w:r w:rsidRPr="00C25669">
              <w:rPr>
                <w:rFonts w:ascii="Arial" w:eastAsia="SimSun" w:hAnsi="Arial"/>
                <w:sz w:val="18"/>
              </w:rPr>
              <w:t xml:space="preserve"> (Note 4)</w:t>
            </w:r>
          </w:p>
        </w:tc>
        <w:tc>
          <w:tcPr>
            <w:tcW w:w="1648" w:type="pct"/>
            <w:shd w:val="clear" w:color="auto" w:fill="auto"/>
            <w:vAlign w:val="center"/>
          </w:tcPr>
          <w:p w14:paraId="4A1CD4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dl-UL-TransmissionPeriodicity</w:t>
            </w:r>
          </w:p>
        </w:tc>
        <w:tc>
          <w:tcPr>
            <w:tcW w:w="380" w:type="pct"/>
          </w:tcPr>
          <w:p w14:paraId="4F0C89FE" w14:textId="77777777" w:rsidR="0090605A" w:rsidRPr="00C25669" w:rsidRDefault="0090605A" w:rsidP="0090605A">
            <w:pPr>
              <w:keepNext/>
              <w:keepLines/>
              <w:spacing w:after="0"/>
              <w:jc w:val="center"/>
              <w:rPr>
                <w:rFonts w:ascii="Arial" w:eastAsia="SimSun" w:hAnsi="Arial"/>
                <w:sz w:val="18"/>
              </w:rPr>
            </w:pPr>
            <w:r w:rsidRPr="00C25669">
              <w:rPr>
                <w:rFonts w:ascii="Arial" w:eastAsia="Calibri" w:hAnsi="Arial"/>
                <w:sz w:val="18"/>
                <w:szCs w:val="22"/>
              </w:rPr>
              <w:t>ms</w:t>
            </w:r>
          </w:p>
        </w:tc>
        <w:tc>
          <w:tcPr>
            <w:tcW w:w="1056" w:type="pct"/>
            <w:shd w:val="clear" w:color="auto" w:fill="auto"/>
            <w:vAlign w:val="center"/>
          </w:tcPr>
          <w:p w14:paraId="2F16BFA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7892FE1A" w14:textId="77777777" w:rsidTr="00DD4A96">
        <w:trPr>
          <w:jc w:val="center"/>
        </w:trPr>
        <w:tc>
          <w:tcPr>
            <w:tcW w:w="1916" w:type="pct"/>
            <w:vMerge/>
          </w:tcPr>
          <w:p w14:paraId="7858DD7A"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4358BF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nrofDownlinkSlots</w:t>
            </w:r>
          </w:p>
        </w:tc>
        <w:tc>
          <w:tcPr>
            <w:tcW w:w="380" w:type="pct"/>
          </w:tcPr>
          <w:p w14:paraId="1547DD00"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00F6010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437D8CE" w14:textId="77777777" w:rsidTr="00DD4A96">
        <w:trPr>
          <w:jc w:val="center"/>
        </w:trPr>
        <w:tc>
          <w:tcPr>
            <w:tcW w:w="1916" w:type="pct"/>
            <w:vMerge/>
          </w:tcPr>
          <w:p w14:paraId="3A2B15FF"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21F7A1E5"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nrofDownlinkSymbols</w:t>
            </w:r>
          </w:p>
        </w:tc>
        <w:tc>
          <w:tcPr>
            <w:tcW w:w="380" w:type="pct"/>
          </w:tcPr>
          <w:p w14:paraId="340A81E5"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225EE6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30F4FDB" w14:textId="77777777" w:rsidTr="00DD4A96">
        <w:trPr>
          <w:jc w:val="center"/>
        </w:trPr>
        <w:tc>
          <w:tcPr>
            <w:tcW w:w="1916" w:type="pct"/>
            <w:vMerge/>
          </w:tcPr>
          <w:p w14:paraId="7D854C8B"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7DD67E6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nrofUplinkSlot</w:t>
            </w:r>
          </w:p>
        </w:tc>
        <w:tc>
          <w:tcPr>
            <w:tcW w:w="380" w:type="pct"/>
          </w:tcPr>
          <w:p w14:paraId="28BC5D2F"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5D4FA2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7D60C27" w14:textId="77777777" w:rsidTr="00DD4A96">
        <w:trPr>
          <w:jc w:val="center"/>
        </w:trPr>
        <w:tc>
          <w:tcPr>
            <w:tcW w:w="1916" w:type="pct"/>
            <w:vMerge/>
          </w:tcPr>
          <w:p w14:paraId="0D7754A9"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35F791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i/>
                <w:sz w:val="18"/>
              </w:rPr>
              <w:t>nrofUplinkSymbols</w:t>
            </w:r>
          </w:p>
        </w:tc>
        <w:tc>
          <w:tcPr>
            <w:tcW w:w="380" w:type="pct"/>
          </w:tcPr>
          <w:p w14:paraId="7597332C"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4493093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0D84AC7E" w14:textId="77777777" w:rsidTr="00DD4A96">
        <w:trPr>
          <w:jc w:val="center"/>
        </w:trPr>
        <w:tc>
          <w:tcPr>
            <w:tcW w:w="1916" w:type="pct"/>
            <w:vMerge w:val="restart"/>
          </w:tcPr>
          <w:p w14:paraId="499D075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hint="eastAsia"/>
                <w:sz w:val="18"/>
                <w:lang w:eastAsia="zh-CN"/>
              </w:rPr>
              <w:t>Pattern2</w:t>
            </w:r>
            <w:r w:rsidRPr="00C25669">
              <w:rPr>
                <w:rFonts w:ascii="Arial" w:eastAsia="SimSun" w:hAnsi="Arial"/>
                <w:sz w:val="18"/>
              </w:rPr>
              <w:t xml:space="preserve"> (Note 4)</w:t>
            </w:r>
          </w:p>
        </w:tc>
        <w:tc>
          <w:tcPr>
            <w:tcW w:w="1648" w:type="pct"/>
            <w:shd w:val="clear" w:color="auto" w:fill="auto"/>
            <w:vAlign w:val="center"/>
          </w:tcPr>
          <w:p w14:paraId="282F5FE9" w14:textId="77777777" w:rsidR="0090605A" w:rsidRPr="00C25669" w:rsidRDefault="0090605A" w:rsidP="0090605A">
            <w:pPr>
              <w:keepNext/>
              <w:keepLines/>
              <w:spacing w:after="0"/>
              <w:rPr>
                <w:rFonts w:ascii="Arial" w:eastAsia="SimSun" w:hAnsi="Arial"/>
                <w:i/>
                <w:sz w:val="18"/>
              </w:rPr>
            </w:pPr>
          </w:p>
        </w:tc>
        <w:tc>
          <w:tcPr>
            <w:tcW w:w="380" w:type="pct"/>
          </w:tcPr>
          <w:p w14:paraId="3C7F362D"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774E2F97" w14:textId="77777777" w:rsidR="0090605A" w:rsidRPr="00C25669" w:rsidRDefault="0090605A" w:rsidP="0090605A">
            <w:pPr>
              <w:keepNext/>
              <w:keepLines/>
              <w:spacing w:after="0"/>
              <w:jc w:val="center"/>
              <w:rPr>
                <w:rFonts w:ascii="Arial" w:eastAsia="SimSun" w:hAnsi="Arial"/>
                <w:sz w:val="18"/>
              </w:rPr>
            </w:pPr>
          </w:p>
        </w:tc>
      </w:tr>
      <w:tr w:rsidR="0090605A" w:rsidRPr="00C25669" w14:paraId="038CF415" w14:textId="77777777" w:rsidTr="00DD4A96">
        <w:trPr>
          <w:jc w:val="center"/>
        </w:trPr>
        <w:tc>
          <w:tcPr>
            <w:tcW w:w="1916" w:type="pct"/>
            <w:vMerge/>
          </w:tcPr>
          <w:p w14:paraId="35DA2255"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C63F870"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dl-UL-TransmissionPeriodicity</w:t>
            </w:r>
          </w:p>
        </w:tc>
        <w:tc>
          <w:tcPr>
            <w:tcW w:w="380" w:type="pct"/>
          </w:tcPr>
          <w:p w14:paraId="723EA73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ms</w:t>
            </w:r>
          </w:p>
        </w:tc>
        <w:tc>
          <w:tcPr>
            <w:tcW w:w="1056" w:type="pct"/>
            <w:shd w:val="clear" w:color="auto" w:fill="auto"/>
            <w:vAlign w:val="center"/>
          </w:tcPr>
          <w:p w14:paraId="68A100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158DD52" w14:textId="77777777" w:rsidTr="00DD4A96">
        <w:trPr>
          <w:jc w:val="center"/>
        </w:trPr>
        <w:tc>
          <w:tcPr>
            <w:tcW w:w="1916" w:type="pct"/>
            <w:vMerge/>
          </w:tcPr>
          <w:p w14:paraId="517C83EC"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30DDDAB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nrofDownlinkSlots</w:t>
            </w:r>
          </w:p>
        </w:tc>
        <w:tc>
          <w:tcPr>
            <w:tcW w:w="380" w:type="pct"/>
          </w:tcPr>
          <w:p w14:paraId="4A1C5A20"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3CBA479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8BA221F" w14:textId="77777777" w:rsidTr="00DD4A96">
        <w:trPr>
          <w:jc w:val="center"/>
        </w:trPr>
        <w:tc>
          <w:tcPr>
            <w:tcW w:w="1916" w:type="pct"/>
            <w:vMerge/>
          </w:tcPr>
          <w:p w14:paraId="592F637C"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A087DF1"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nrofDownlinkSymbols</w:t>
            </w:r>
          </w:p>
        </w:tc>
        <w:tc>
          <w:tcPr>
            <w:tcW w:w="380" w:type="pct"/>
          </w:tcPr>
          <w:p w14:paraId="02D43DA1"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234CEA0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1820AAD2" w14:textId="77777777" w:rsidTr="00DD4A96">
        <w:trPr>
          <w:jc w:val="center"/>
        </w:trPr>
        <w:tc>
          <w:tcPr>
            <w:tcW w:w="1916" w:type="pct"/>
            <w:vMerge/>
          </w:tcPr>
          <w:p w14:paraId="77BBF678"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00EB596D"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nrofUplinkSlot</w:t>
            </w:r>
          </w:p>
        </w:tc>
        <w:tc>
          <w:tcPr>
            <w:tcW w:w="380" w:type="pct"/>
          </w:tcPr>
          <w:p w14:paraId="5FD2599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23C3585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632E1722" w14:textId="77777777" w:rsidTr="00DD4A96">
        <w:trPr>
          <w:jc w:val="center"/>
        </w:trPr>
        <w:tc>
          <w:tcPr>
            <w:tcW w:w="1916" w:type="pct"/>
            <w:vMerge/>
          </w:tcPr>
          <w:p w14:paraId="3845EA05"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vAlign w:val="center"/>
          </w:tcPr>
          <w:p w14:paraId="6D2F905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i/>
                <w:sz w:val="18"/>
              </w:rPr>
              <w:t>nrofUplinkSymbols</w:t>
            </w:r>
          </w:p>
        </w:tc>
        <w:tc>
          <w:tcPr>
            <w:tcW w:w="380" w:type="pct"/>
          </w:tcPr>
          <w:p w14:paraId="54C1413B"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4F0565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r>
      <w:tr w:rsidR="0090605A" w:rsidRPr="00C25669" w14:paraId="56029DC3" w14:textId="77777777" w:rsidTr="00DD4A96">
        <w:trPr>
          <w:jc w:val="center"/>
        </w:trPr>
        <w:tc>
          <w:tcPr>
            <w:tcW w:w="1916" w:type="pct"/>
            <w:vMerge w:val="restart"/>
          </w:tcPr>
          <w:p w14:paraId="7A3A5C06"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PDCCH DCI Configuration</w:t>
            </w:r>
          </w:p>
        </w:tc>
        <w:tc>
          <w:tcPr>
            <w:tcW w:w="1648" w:type="pct"/>
            <w:shd w:val="clear" w:color="auto" w:fill="auto"/>
          </w:tcPr>
          <w:p w14:paraId="2BE948D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DCI Format</w:t>
            </w:r>
          </w:p>
        </w:tc>
        <w:tc>
          <w:tcPr>
            <w:tcW w:w="380" w:type="pct"/>
          </w:tcPr>
          <w:p w14:paraId="2F9D3BB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3E080DB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1-1 for slot indices with mod(i,5) = 0,1,2,3</w:t>
            </w:r>
          </w:p>
        </w:tc>
      </w:tr>
      <w:tr w:rsidR="0090605A" w:rsidRPr="00C25669" w14:paraId="554643BB" w14:textId="77777777" w:rsidTr="00DD4A96">
        <w:trPr>
          <w:jc w:val="center"/>
        </w:trPr>
        <w:tc>
          <w:tcPr>
            <w:tcW w:w="1916" w:type="pct"/>
            <w:vMerge/>
          </w:tcPr>
          <w:p w14:paraId="3D6B26D8" w14:textId="77777777" w:rsidR="0090605A" w:rsidRPr="00C25669" w:rsidRDefault="0090605A" w:rsidP="0090605A">
            <w:pPr>
              <w:keepNext/>
              <w:keepLines/>
              <w:spacing w:after="0"/>
              <w:rPr>
                <w:rFonts w:ascii="Arial" w:eastAsia="SimSun" w:hAnsi="Arial"/>
                <w:i/>
                <w:sz w:val="18"/>
              </w:rPr>
            </w:pPr>
          </w:p>
        </w:tc>
        <w:tc>
          <w:tcPr>
            <w:tcW w:w="1648" w:type="pct"/>
            <w:shd w:val="clear" w:color="auto" w:fill="auto"/>
          </w:tcPr>
          <w:p w14:paraId="52BE009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Scheduled Grant</w:t>
            </w:r>
          </w:p>
        </w:tc>
        <w:tc>
          <w:tcPr>
            <w:tcW w:w="380" w:type="pct"/>
          </w:tcPr>
          <w:p w14:paraId="5E2A6033" w14:textId="77777777" w:rsidR="0090605A" w:rsidRPr="00C25669" w:rsidRDefault="0090605A" w:rsidP="0090605A">
            <w:pPr>
              <w:keepNext/>
              <w:keepLines/>
              <w:spacing w:after="0"/>
              <w:jc w:val="center"/>
              <w:rPr>
                <w:rFonts w:ascii="Arial" w:eastAsia="SimSun" w:hAnsi="Arial"/>
                <w:sz w:val="18"/>
              </w:rPr>
            </w:pPr>
          </w:p>
        </w:tc>
        <w:tc>
          <w:tcPr>
            <w:tcW w:w="1056" w:type="pct"/>
            <w:shd w:val="clear" w:color="auto" w:fill="auto"/>
            <w:vAlign w:val="center"/>
          </w:tcPr>
          <w:p w14:paraId="1AB9643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Symbol 1-13 for slot indices with mod(i,5) = 0,1,2 and Symbol 1-9 for slot indices with mod(i,5) = 3</w:t>
            </w:r>
          </w:p>
        </w:tc>
      </w:tr>
      <w:tr w:rsidR="0090605A" w:rsidRPr="00C25669" w14:paraId="4D51BCBB" w14:textId="77777777" w:rsidTr="00DD4A96">
        <w:trPr>
          <w:jc w:val="center"/>
        </w:trPr>
        <w:tc>
          <w:tcPr>
            <w:tcW w:w="3563" w:type="pct"/>
            <w:gridSpan w:val="2"/>
          </w:tcPr>
          <w:p w14:paraId="03A14E27" w14:textId="77777777" w:rsidR="0090605A" w:rsidRPr="00C25669" w:rsidRDefault="0090605A" w:rsidP="0090605A">
            <w:pPr>
              <w:keepNext/>
              <w:keepLines/>
              <w:spacing w:after="0"/>
              <w:rPr>
                <w:rFonts w:ascii="Arial" w:eastAsia="SimSun" w:hAnsi="Arial"/>
                <w:i/>
                <w:sz w:val="18"/>
              </w:rPr>
            </w:pPr>
            <w:r w:rsidRPr="00C25669">
              <w:rPr>
                <w:rFonts w:ascii="Arial" w:eastAsia="SimSun" w:hAnsi="Arial"/>
                <w:sz w:val="18"/>
              </w:rPr>
              <w:t>The number of slots between PDSCH and corresponding HARQ-ACK information</w:t>
            </w:r>
            <w:r w:rsidRPr="00C25669">
              <w:rPr>
                <w:rFonts w:ascii="Arial" w:eastAsia="SimSun" w:hAnsi="Arial" w:hint="eastAsia"/>
                <w:sz w:val="18"/>
                <w:lang w:eastAsia="zh-CN"/>
              </w:rPr>
              <w:t>(Note 3)</w:t>
            </w:r>
            <w:r w:rsidRPr="00C25669">
              <w:rPr>
                <w:rFonts w:ascii="Arial" w:eastAsia="SimSun" w:hAnsi="Arial"/>
                <w:sz w:val="18"/>
              </w:rPr>
              <w:br/>
            </w:r>
          </w:p>
        </w:tc>
        <w:tc>
          <w:tcPr>
            <w:tcW w:w="380" w:type="pct"/>
          </w:tcPr>
          <w:p w14:paraId="5E3FF340" w14:textId="77777777" w:rsidR="0090605A" w:rsidRPr="00C25669" w:rsidRDefault="0090605A" w:rsidP="0090605A">
            <w:pPr>
              <w:keepNext/>
              <w:keepLines/>
              <w:spacing w:after="0"/>
              <w:jc w:val="center"/>
              <w:rPr>
                <w:rFonts w:ascii="Arial" w:eastAsia="SimSun" w:hAnsi="Arial"/>
                <w:sz w:val="16"/>
              </w:rPr>
            </w:pPr>
          </w:p>
        </w:tc>
        <w:tc>
          <w:tcPr>
            <w:tcW w:w="1056" w:type="pct"/>
            <w:shd w:val="clear" w:color="auto" w:fill="auto"/>
            <w:vAlign w:val="center"/>
          </w:tcPr>
          <w:p w14:paraId="5663CA38" w14:textId="77777777" w:rsidR="0090605A" w:rsidRPr="00C25669" w:rsidRDefault="0090605A" w:rsidP="0090605A">
            <w:pPr>
              <w:keepNext/>
              <w:keepLines/>
              <w:spacing w:after="0"/>
              <w:jc w:val="center"/>
              <w:rPr>
                <w:rFonts w:ascii="Arial" w:eastAsia="SimSun" w:hAnsi="Arial"/>
                <w:sz w:val="16"/>
              </w:rPr>
            </w:pPr>
            <w:r w:rsidRPr="00C25669">
              <w:rPr>
                <w:rFonts w:ascii="Arial" w:eastAsia="SimSun" w:hAnsi="Arial"/>
                <w:sz w:val="18"/>
              </w:rPr>
              <w:t>4 if mod(i,5) = 0</w:t>
            </w:r>
            <w:r w:rsidRPr="00C25669">
              <w:rPr>
                <w:rFonts w:ascii="Arial" w:eastAsia="SimSun" w:hAnsi="Arial"/>
                <w:sz w:val="18"/>
              </w:rPr>
              <w:br/>
              <w:t>3 if mod(i,5) = 1</w:t>
            </w:r>
            <w:r w:rsidRPr="00C25669">
              <w:rPr>
                <w:rFonts w:ascii="Arial" w:eastAsia="SimSun" w:hAnsi="Arial"/>
                <w:sz w:val="18"/>
              </w:rPr>
              <w:br/>
              <w:t>2 if mod(i,5) = 2</w:t>
            </w:r>
            <w:r w:rsidRPr="00C25669">
              <w:rPr>
                <w:rFonts w:ascii="Arial" w:eastAsia="SimSun" w:hAnsi="Arial"/>
                <w:sz w:val="18"/>
              </w:rPr>
              <w:br/>
              <w:t>6 if mod(i,5) = 3</w:t>
            </w:r>
          </w:p>
        </w:tc>
      </w:tr>
      <w:tr w:rsidR="0090605A" w:rsidRPr="00C25669" w14:paraId="72B357DE" w14:textId="77777777" w:rsidTr="00DD4A96">
        <w:trPr>
          <w:jc w:val="center"/>
        </w:trPr>
        <w:tc>
          <w:tcPr>
            <w:tcW w:w="5000" w:type="pct"/>
            <w:gridSpan w:val="4"/>
          </w:tcPr>
          <w:p w14:paraId="53C22B79" w14:textId="77777777" w:rsidR="0090605A" w:rsidRPr="00C25669" w:rsidRDefault="0090605A" w:rsidP="0090605A">
            <w:pPr>
              <w:pStyle w:val="TN"/>
            </w:pPr>
            <w:r w:rsidRPr="00C25669">
              <w:t>Note 1:</w:t>
            </w:r>
            <w:r w:rsidR="001E5A69" w:rsidRPr="00C25669">
              <w:rPr>
                <w:lang w:eastAsia="zh-CN"/>
              </w:rPr>
              <w:tab/>
            </w:r>
            <w:r w:rsidRPr="00C25669">
              <w:t>D denotes a slot with all DL symbols; S denotes a slot with a mix of DL, UL and guard symbols; U denotes a slot with all UL symbols. The field is for information.</w:t>
            </w:r>
          </w:p>
          <w:p w14:paraId="5B0A9D1E" w14:textId="77777777" w:rsidR="0090605A" w:rsidRPr="00C25669" w:rsidRDefault="0090605A" w:rsidP="0090605A">
            <w:pPr>
              <w:pStyle w:val="TN"/>
            </w:pPr>
            <w:r w:rsidRPr="00C25669">
              <w:t>Note 2:</w:t>
            </w:r>
            <w:r w:rsidR="001E5A69" w:rsidRPr="00C25669">
              <w:rPr>
                <w:lang w:eastAsia="zh-CN"/>
              </w:rPr>
              <w:tab/>
            </w:r>
            <w:r w:rsidRPr="00C25669">
              <w:t>D, G and U denote DL, guard and UL symbols, respectively. The field is for information.</w:t>
            </w:r>
          </w:p>
          <w:p w14:paraId="413A71C6" w14:textId="77777777" w:rsidR="0090605A" w:rsidRPr="00C25669" w:rsidRDefault="0090605A" w:rsidP="0090605A">
            <w:pPr>
              <w:pStyle w:val="TN"/>
            </w:pPr>
            <w:r w:rsidRPr="00C25669">
              <w:t>Note 3:</w:t>
            </w:r>
            <w:r w:rsidR="001E5A69" w:rsidRPr="00C25669">
              <w:rPr>
                <w:lang w:eastAsia="zh-CN"/>
              </w:rPr>
              <w:tab/>
            </w:r>
            <w:r w:rsidRPr="00C25669">
              <w:t>i is the slot index per frame; i = {0,…,79}</w:t>
            </w:r>
          </w:p>
          <w:p w14:paraId="7A2B85A7" w14:textId="77777777" w:rsidR="0090605A" w:rsidRPr="00C25669" w:rsidRDefault="0090605A" w:rsidP="0090605A">
            <w:pPr>
              <w:pStyle w:val="TAN"/>
            </w:pPr>
            <w:r w:rsidRPr="00C25669">
              <w:t>Note 4:</w:t>
            </w:r>
            <w:r w:rsidR="001E5A69" w:rsidRPr="00C25669">
              <w:rPr>
                <w:lang w:eastAsia="zh-CN"/>
              </w:rPr>
              <w:tab/>
            </w:r>
            <w:r w:rsidRPr="00C25669">
              <w:t xml:space="preserve">Do not </w:t>
            </w:r>
            <w:r w:rsidRPr="00C25669">
              <w:rPr>
                <w:i/>
              </w:rPr>
              <w:t>tdd-UL-DL-ConfigurationCommon</w:t>
            </w:r>
            <w:r w:rsidRPr="00C25669" w:rsidDel="00732337">
              <w:t xml:space="preserve"> </w:t>
            </w:r>
            <w:r w:rsidRPr="00C25669">
              <w:t>semi-statically using RRC configuration.</w:t>
            </w:r>
          </w:p>
        </w:tc>
      </w:tr>
    </w:tbl>
    <w:p w14:paraId="653ED7C2" w14:textId="77777777" w:rsidR="0090605A" w:rsidRPr="00C25669" w:rsidRDefault="0090605A" w:rsidP="0090605A">
      <w:pPr>
        <w:rPr>
          <w:rFonts w:eastAsia="SimSun"/>
          <w:lang w:eastAsia="zh-CN"/>
        </w:rPr>
      </w:pPr>
    </w:p>
    <w:p w14:paraId="36E80DE9" w14:textId="77777777" w:rsidR="0090605A" w:rsidRPr="00C25669" w:rsidRDefault="0090605A" w:rsidP="0090605A">
      <w:pPr>
        <w:pStyle w:val="Heading1"/>
        <w:rPr>
          <w:lang w:eastAsia="zh-CN"/>
        </w:rPr>
      </w:pPr>
      <w:bookmarkStart w:id="838" w:name="_Toc21338392"/>
      <w:r w:rsidRPr="00C25669">
        <w:rPr>
          <w:lang w:eastAsia="zh-CN"/>
        </w:rPr>
        <w:t>A.2</w:t>
      </w:r>
      <w:r w:rsidRPr="00C25669">
        <w:rPr>
          <w:rFonts w:hint="eastAsia"/>
          <w:snapToGrid w:val="0"/>
          <w:lang w:eastAsia="zh-CN"/>
        </w:rPr>
        <w:tab/>
      </w:r>
      <w:r w:rsidRPr="00C25669">
        <w:rPr>
          <w:lang w:eastAsia="zh-CN"/>
        </w:rPr>
        <w:t>Void</w:t>
      </w:r>
      <w:bookmarkEnd w:id="838"/>
    </w:p>
    <w:p w14:paraId="7F6A74B7" w14:textId="77777777" w:rsidR="0090605A" w:rsidRPr="00C25669" w:rsidRDefault="0090605A" w:rsidP="0090605A">
      <w:pPr>
        <w:rPr>
          <w:rFonts w:eastAsia="SimSun"/>
          <w:i/>
          <w:lang w:eastAsia="zh-CN"/>
        </w:rPr>
      </w:pPr>
      <w:r w:rsidRPr="00C25669">
        <w:rPr>
          <w:rFonts w:eastAsia="SimSun" w:hint="eastAsia"/>
          <w:i/>
          <w:lang w:eastAsia="zh-CN"/>
        </w:rPr>
        <w:t>&lt;</w:t>
      </w:r>
      <w:r w:rsidRPr="00C25669">
        <w:rPr>
          <w:rFonts w:eastAsia="SimSun"/>
          <w:i/>
        </w:rPr>
        <w:t>Editor</w:t>
      </w:r>
      <w:r w:rsidR="008D3D27" w:rsidRPr="00C25669">
        <w:rPr>
          <w:rFonts w:eastAsia="SimSun"/>
        </w:rPr>
        <w:t>'</w:t>
      </w:r>
      <w:r w:rsidRPr="00C25669">
        <w:rPr>
          <w:rFonts w:eastAsia="SimSun"/>
          <w:i/>
        </w:rPr>
        <w:t>s note: Clause A.2 is a placeholder for UL Measurement channel</w:t>
      </w:r>
      <w:r w:rsidRPr="00C25669">
        <w:rPr>
          <w:rFonts w:eastAsia="SimSun" w:hint="eastAsia"/>
          <w:i/>
          <w:lang w:eastAsia="zh-CN"/>
        </w:rPr>
        <w:t>s&gt;</w:t>
      </w:r>
    </w:p>
    <w:p w14:paraId="320C7EDA" w14:textId="77777777" w:rsidR="0090605A" w:rsidRPr="00C25669" w:rsidRDefault="0090605A" w:rsidP="0090605A">
      <w:pPr>
        <w:pStyle w:val="Heading1"/>
        <w:rPr>
          <w:lang w:eastAsia="zh-CN"/>
        </w:rPr>
      </w:pPr>
      <w:bookmarkStart w:id="839" w:name="_Toc21338393"/>
      <w:r w:rsidRPr="00C25669">
        <w:rPr>
          <w:lang w:eastAsia="zh-CN"/>
        </w:rPr>
        <w:t>A.3</w:t>
      </w:r>
      <w:r w:rsidRPr="00C25669">
        <w:rPr>
          <w:rFonts w:hint="eastAsia"/>
          <w:snapToGrid w:val="0"/>
          <w:lang w:eastAsia="zh-CN"/>
        </w:rPr>
        <w:tab/>
      </w:r>
      <w:r w:rsidRPr="00C25669">
        <w:rPr>
          <w:lang w:eastAsia="zh-CN"/>
        </w:rPr>
        <w:t>DL reference measurement channels</w:t>
      </w:r>
      <w:bookmarkEnd w:id="839"/>
    </w:p>
    <w:p w14:paraId="246B3A1A" w14:textId="77777777" w:rsidR="0090605A" w:rsidRPr="00C25669" w:rsidRDefault="0090605A" w:rsidP="0090605A">
      <w:pPr>
        <w:pStyle w:val="Heading2"/>
        <w:rPr>
          <w:lang w:eastAsia="zh-CN"/>
        </w:rPr>
      </w:pPr>
      <w:bookmarkStart w:id="840" w:name="_Toc21338394"/>
      <w:r w:rsidRPr="00C25669">
        <w:rPr>
          <w:lang w:eastAsia="zh-CN"/>
        </w:rPr>
        <w:t>A.3.1</w:t>
      </w:r>
      <w:r w:rsidRPr="00C25669">
        <w:rPr>
          <w:rFonts w:hint="eastAsia"/>
          <w:snapToGrid w:val="0"/>
          <w:lang w:eastAsia="zh-CN"/>
        </w:rPr>
        <w:tab/>
      </w:r>
      <w:r w:rsidRPr="00C25669">
        <w:rPr>
          <w:lang w:eastAsia="zh-CN"/>
        </w:rPr>
        <w:t>General</w:t>
      </w:r>
      <w:bookmarkEnd w:id="840"/>
    </w:p>
    <w:p w14:paraId="40A0C72B" w14:textId="77777777" w:rsidR="0090605A" w:rsidRPr="00C25669" w:rsidRDefault="0090605A" w:rsidP="0090605A">
      <w:pPr>
        <w:rPr>
          <w:rFonts w:eastAsia="SimSun"/>
          <w:lang w:val="en-US" w:eastAsia="zh-CN"/>
        </w:rPr>
      </w:pPr>
      <w:r w:rsidRPr="00C25669">
        <w:rPr>
          <w:rFonts w:eastAsia="SimSun"/>
          <w:lang w:val="en-US" w:eastAsia="zh-CN"/>
        </w:rPr>
        <w:t>The transport block size (TBS) determination procedure is described in</w:t>
      </w:r>
      <w:r w:rsidRPr="00C25669">
        <w:rPr>
          <w:rFonts w:eastAsia="SimSun" w:hint="eastAsia"/>
          <w:lang w:val="en-US" w:eastAsia="zh-CN"/>
        </w:rPr>
        <w:t xml:space="preserve"> </w:t>
      </w:r>
      <w:r w:rsidR="00E34F59" w:rsidRPr="00C25669">
        <w:rPr>
          <w:rFonts w:eastAsia="SimSun"/>
          <w:lang w:val="en-US" w:eastAsia="zh-CN"/>
        </w:rPr>
        <w:t xml:space="preserve">clause 5.1.3.2 of </w:t>
      </w:r>
      <w:r w:rsidRPr="00C25669">
        <w:rPr>
          <w:rFonts w:eastAsia="SimSun" w:hint="eastAsia"/>
          <w:lang w:val="en-US" w:eastAsia="zh-CN"/>
        </w:rPr>
        <w:t>TS</w:t>
      </w:r>
      <w:r w:rsidR="00E34F59" w:rsidRPr="00C25669">
        <w:rPr>
          <w:rFonts w:eastAsia="SimSun"/>
          <w:lang w:val="en-US" w:eastAsia="zh-CN"/>
        </w:rPr>
        <w:t> </w:t>
      </w:r>
      <w:r w:rsidRPr="00C25669">
        <w:rPr>
          <w:rFonts w:eastAsia="SimSun" w:hint="eastAsia"/>
          <w:lang w:val="en-US" w:eastAsia="zh-CN"/>
        </w:rPr>
        <w:t>38.214</w:t>
      </w:r>
      <w:r w:rsidR="00E34F59" w:rsidRPr="00C25669">
        <w:rPr>
          <w:rFonts w:eastAsia="SimSun"/>
          <w:lang w:val="en-US" w:eastAsia="zh-CN"/>
        </w:rPr>
        <w:t> </w:t>
      </w:r>
      <w:r w:rsidRPr="00C25669">
        <w:rPr>
          <w:rFonts w:eastAsia="SimSun" w:hint="eastAsia"/>
          <w:lang w:val="en-US" w:eastAsia="zh-CN"/>
        </w:rPr>
        <w:t>[12</w:t>
      </w:r>
      <w:r w:rsidRPr="00C25669">
        <w:rPr>
          <w:rFonts w:eastAsia="SimSun"/>
          <w:lang w:val="en-US" w:eastAsia="zh-CN"/>
        </w:rPr>
        <w:t>].</w:t>
      </w:r>
    </w:p>
    <w:p w14:paraId="7305A0A6" w14:textId="77777777" w:rsidR="0090605A" w:rsidRPr="00C25669" w:rsidRDefault="0090605A" w:rsidP="0090605A">
      <w:pPr>
        <w:rPr>
          <w:rFonts w:eastAsia="SimSun"/>
          <w:lang w:val="en-US" w:eastAsia="zh-CN"/>
        </w:rPr>
      </w:pPr>
      <w:r w:rsidRPr="00C25669">
        <w:rPr>
          <w:rFonts w:eastAsia="SimSun"/>
          <w:lang w:val="en-US" w:eastAsia="zh-CN"/>
        </w:rPr>
        <w:t>Unless otherwise stated, no user data is scheduled on slot #0 within 20 ms in order to avoid SSB and PDSCH transmissions in one slot and simplify test configuration.</w:t>
      </w:r>
    </w:p>
    <w:p w14:paraId="39F0ECF4" w14:textId="77777777" w:rsidR="0090605A" w:rsidRPr="00C25669" w:rsidRDefault="0090605A" w:rsidP="0090605A">
      <w:pPr>
        <w:pStyle w:val="Heading2"/>
        <w:rPr>
          <w:lang w:eastAsia="zh-CN"/>
        </w:rPr>
      </w:pPr>
      <w:bookmarkStart w:id="841" w:name="_Toc21338395"/>
      <w:r w:rsidRPr="00C25669">
        <w:rPr>
          <w:lang w:eastAsia="zh-CN"/>
        </w:rPr>
        <w:t>A.3.2</w:t>
      </w:r>
      <w:r w:rsidRPr="00C25669">
        <w:rPr>
          <w:rFonts w:hint="eastAsia"/>
          <w:snapToGrid w:val="0"/>
          <w:lang w:eastAsia="zh-CN"/>
        </w:rPr>
        <w:tab/>
      </w:r>
      <w:r w:rsidRPr="00C25669">
        <w:rPr>
          <w:lang w:eastAsia="zh-CN"/>
        </w:rPr>
        <w:t>Reference measurement channels for PDSCH performance requirements</w:t>
      </w:r>
      <w:bookmarkEnd w:id="841"/>
    </w:p>
    <w:p w14:paraId="6ABF0ECD" w14:textId="77777777" w:rsidR="0090605A" w:rsidRPr="00C25669" w:rsidRDefault="0090605A" w:rsidP="0090605A">
      <w:pPr>
        <w:rPr>
          <w:rFonts w:eastAsia="SimSun"/>
        </w:rPr>
      </w:pPr>
      <w:r w:rsidRPr="00C25669">
        <w:rPr>
          <w:rFonts w:eastAsia="SimSun"/>
          <w:lang w:eastAsia="zh-CN"/>
        </w:rPr>
        <w:t xml:space="preserve">For PDSCH reference channels </w:t>
      </w:r>
      <w:r w:rsidRPr="00C25669">
        <w:rPr>
          <w:rFonts w:eastAsia="SimSun"/>
        </w:rPr>
        <w:t>if more than one Code Block is present, an additional CRC sequence of L = 24 Bits is attached to each Code Block (otherwise L = 0 Bit).</w:t>
      </w:r>
    </w:p>
    <w:p w14:paraId="3EA7B739" w14:textId="77777777" w:rsidR="0090605A" w:rsidRPr="00C25669" w:rsidRDefault="0090605A" w:rsidP="0090605A">
      <w:pPr>
        <w:pStyle w:val="Heading3"/>
        <w:rPr>
          <w:lang w:eastAsia="zh-CN"/>
        </w:rPr>
      </w:pPr>
      <w:bookmarkStart w:id="842" w:name="_Toc21338396"/>
      <w:r w:rsidRPr="00C25669">
        <w:rPr>
          <w:lang w:eastAsia="zh-CN"/>
        </w:rPr>
        <w:lastRenderedPageBreak/>
        <w:t>A.3.2.1</w:t>
      </w:r>
      <w:r w:rsidRPr="00C25669">
        <w:rPr>
          <w:rFonts w:hint="eastAsia"/>
          <w:snapToGrid w:val="0"/>
          <w:lang w:eastAsia="zh-CN"/>
        </w:rPr>
        <w:tab/>
      </w:r>
      <w:r w:rsidRPr="00C25669">
        <w:rPr>
          <w:lang w:eastAsia="zh-CN"/>
        </w:rPr>
        <w:t>FDD</w:t>
      </w:r>
      <w:bookmarkEnd w:id="842"/>
    </w:p>
    <w:p w14:paraId="432CDD00" w14:textId="77777777" w:rsidR="0090605A" w:rsidRPr="00C25669" w:rsidRDefault="0090605A" w:rsidP="0090605A">
      <w:pPr>
        <w:pStyle w:val="Heading4"/>
        <w:rPr>
          <w:lang w:eastAsia="zh-CN"/>
        </w:rPr>
      </w:pPr>
      <w:bookmarkStart w:id="843" w:name="_Toc21338397"/>
      <w:r w:rsidRPr="00C25669">
        <w:rPr>
          <w:lang w:eastAsia="zh-CN"/>
        </w:rPr>
        <w:t>A.3.2.1.1</w:t>
      </w:r>
      <w:r w:rsidRPr="00C25669">
        <w:rPr>
          <w:rFonts w:hint="eastAsia"/>
          <w:snapToGrid w:val="0"/>
          <w:lang w:eastAsia="zh-CN"/>
        </w:rPr>
        <w:tab/>
      </w:r>
      <w:r w:rsidRPr="00C25669">
        <w:rPr>
          <w:lang w:eastAsia="zh-CN"/>
        </w:rPr>
        <w:t>Reference measurement channels for SCS 15 kHz FR1</w:t>
      </w:r>
      <w:bookmarkEnd w:id="843"/>
    </w:p>
    <w:p w14:paraId="2B2713EE" w14:textId="77777777" w:rsidR="0090605A" w:rsidRPr="00C25669" w:rsidRDefault="0090605A" w:rsidP="0090605A">
      <w:pPr>
        <w:pStyle w:val="TH"/>
      </w:pPr>
      <w:r w:rsidRPr="00C25669">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731"/>
        <w:gridCol w:w="1237"/>
        <w:gridCol w:w="1237"/>
        <w:gridCol w:w="1237"/>
        <w:gridCol w:w="1093"/>
        <w:gridCol w:w="1099"/>
      </w:tblGrid>
      <w:tr w:rsidR="0090605A" w:rsidRPr="00C25669" w14:paraId="61A4D6CB" w14:textId="77777777" w:rsidTr="0090605A">
        <w:trPr>
          <w:jc w:val="center"/>
        </w:trPr>
        <w:tc>
          <w:tcPr>
            <w:tcW w:w="1659" w:type="pct"/>
            <w:shd w:val="clear" w:color="auto" w:fill="auto"/>
            <w:vAlign w:val="center"/>
          </w:tcPr>
          <w:p w14:paraId="15345D8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95" w:type="pct"/>
            <w:shd w:val="clear" w:color="auto" w:fill="auto"/>
            <w:vAlign w:val="center"/>
          </w:tcPr>
          <w:p w14:paraId="14F452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46" w:type="pct"/>
            <w:gridSpan w:val="5"/>
            <w:shd w:val="clear" w:color="auto" w:fill="auto"/>
            <w:vAlign w:val="center"/>
          </w:tcPr>
          <w:p w14:paraId="7C0B897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4186F1AD" w14:textId="77777777" w:rsidTr="0090605A">
        <w:trPr>
          <w:jc w:val="center"/>
        </w:trPr>
        <w:tc>
          <w:tcPr>
            <w:tcW w:w="1659" w:type="pct"/>
            <w:vAlign w:val="center"/>
          </w:tcPr>
          <w:p w14:paraId="0BD117A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Reference channel</w:t>
            </w:r>
          </w:p>
        </w:tc>
        <w:tc>
          <w:tcPr>
            <w:tcW w:w="395" w:type="pct"/>
            <w:vAlign w:val="center"/>
          </w:tcPr>
          <w:p w14:paraId="6F85C081"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936F65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R.PDSCH.1-1.1 FDD</w:t>
            </w:r>
          </w:p>
        </w:tc>
        <w:tc>
          <w:tcPr>
            <w:tcW w:w="579" w:type="pct"/>
            <w:vAlign w:val="center"/>
          </w:tcPr>
          <w:p w14:paraId="4C9573F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R.PDSCH.1-1.2 FDD</w:t>
            </w:r>
          </w:p>
        </w:tc>
        <w:tc>
          <w:tcPr>
            <w:tcW w:w="579" w:type="pct"/>
            <w:vAlign w:val="center"/>
          </w:tcPr>
          <w:p w14:paraId="1C8DECFF"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R.PDSCH.1-1.3 FDD</w:t>
            </w:r>
          </w:p>
        </w:tc>
        <w:tc>
          <w:tcPr>
            <w:tcW w:w="579" w:type="pct"/>
            <w:vAlign w:val="center"/>
          </w:tcPr>
          <w:p w14:paraId="0BC9C390" w14:textId="77777777" w:rsidR="0090605A" w:rsidRPr="00C25669" w:rsidRDefault="0090605A" w:rsidP="0090605A">
            <w:pPr>
              <w:keepNext/>
              <w:keepLines/>
              <w:spacing w:after="0"/>
              <w:jc w:val="center"/>
              <w:rPr>
                <w:rFonts w:ascii="Arial" w:eastAsia="SimSun" w:hAnsi="Arial"/>
                <w:sz w:val="18"/>
              </w:rPr>
            </w:pPr>
          </w:p>
        </w:tc>
        <w:tc>
          <w:tcPr>
            <w:tcW w:w="583" w:type="pct"/>
            <w:vAlign w:val="center"/>
          </w:tcPr>
          <w:p w14:paraId="56602562"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25119726" w14:textId="77777777" w:rsidTr="0090605A">
        <w:trPr>
          <w:trHeight w:val="54"/>
          <w:jc w:val="center"/>
        </w:trPr>
        <w:tc>
          <w:tcPr>
            <w:tcW w:w="1659" w:type="pct"/>
            <w:vAlign w:val="center"/>
          </w:tcPr>
          <w:p w14:paraId="70F241D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Channel bandwidth</w:t>
            </w:r>
          </w:p>
        </w:tc>
        <w:tc>
          <w:tcPr>
            <w:tcW w:w="395" w:type="pct"/>
            <w:vAlign w:val="center"/>
          </w:tcPr>
          <w:p w14:paraId="18D537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46BAC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0567CDC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79" w:type="pct"/>
            <w:vAlign w:val="center"/>
          </w:tcPr>
          <w:p w14:paraId="7A4E379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79" w:type="pct"/>
            <w:vAlign w:val="center"/>
          </w:tcPr>
          <w:p w14:paraId="25B67B36"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4A18F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6412AF" w14:textId="77777777" w:rsidTr="0090605A">
        <w:trPr>
          <w:trHeight w:val="54"/>
          <w:jc w:val="center"/>
        </w:trPr>
        <w:tc>
          <w:tcPr>
            <w:tcW w:w="1659" w:type="pct"/>
            <w:vAlign w:val="center"/>
          </w:tcPr>
          <w:p w14:paraId="2EE0423B"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Subcarrier spacing</w:t>
            </w:r>
          </w:p>
        </w:tc>
        <w:tc>
          <w:tcPr>
            <w:tcW w:w="395" w:type="pct"/>
            <w:vAlign w:val="center"/>
          </w:tcPr>
          <w:p w14:paraId="6C5998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443AEE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23DEE25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389E80F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33C58D1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CC3A37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E6458B" w14:textId="77777777" w:rsidTr="0090605A">
        <w:trPr>
          <w:jc w:val="center"/>
        </w:trPr>
        <w:tc>
          <w:tcPr>
            <w:tcW w:w="1659" w:type="pct"/>
            <w:vAlign w:val="center"/>
          </w:tcPr>
          <w:p w14:paraId="722D8B5A"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95" w:type="pct"/>
            <w:vAlign w:val="center"/>
          </w:tcPr>
          <w:p w14:paraId="5847FC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5CA8B7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4F957DA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w:t>
            </w:r>
          </w:p>
        </w:tc>
        <w:tc>
          <w:tcPr>
            <w:tcW w:w="579" w:type="pct"/>
            <w:vAlign w:val="center"/>
          </w:tcPr>
          <w:p w14:paraId="3503223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79" w:type="pct"/>
            <w:vAlign w:val="center"/>
          </w:tcPr>
          <w:p w14:paraId="5443DBE3"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4A5779B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7492C25" w14:textId="77777777" w:rsidTr="0090605A">
        <w:trPr>
          <w:jc w:val="center"/>
        </w:trPr>
        <w:tc>
          <w:tcPr>
            <w:tcW w:w="1659" w:type="pct"/>
            <w:vAlign w:val="center"/>
          </w:tcPr>
          <w:p w14:paraId="55069EF7"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95" w:type="pct"/>
            <w:vAlign w:val="center"/>
          </w:tcPr>
          <w:p w14:paraId="7A0D4FC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BBA94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FE4D0C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38298E7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w:t>
            </w:r>
          </w:p>
        </w:tc>
        <w:tc>
          <w:tcPr>
            <w:tcW w:w="579" w:type="pct"/>
            <w:vAlign w:val="center"/>
          </w:tcPr>
          <w:p w14:paraId="2D4AA1E1"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2330EE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0E775D8" w14:textId="77777777" w:rsidTr="0090605A">
        <w:trPr>
          <w:jc w:val="center"/>
        </w:trPr>
        <w:tc>
          <w:tcPr>
            <w:tcW w:w="1659" w:type="pct"/>
            <w:vAlign w:val="center"/>
          </w:tcPr>
          <w:p w14:paraId="3D2F4B54"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Allocated slots per 2 frames</w:t>
            </w:r>
          </w:p>
        </w:tc>
        <w:tc>
          <w:tcPr>
            <w:tcW w:w="395" w:type="pct"/>
            <w:vAlign w:val="center"/>
          </w:tcPr>
          <w:p w14:paraId="5A699E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20FAE4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541A96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1B10335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578F5113"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0261B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B70626" w14:textId="77777777" w:rsidTr="0090605A">
        <w:trPr>
          <w:jc w:val="center"/>
        </w:trPr>
        <w:tc>
          <w:tcPr>
            <w:tcW w:w="1659" w:type="pct"/>
            <w:vAlign w:val="center"/>
          </w:tcPr>
          <w:p w14:paraId="0AA0AFF2"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table</w:t>
            </w:r>
          </w:p>
        </w:tc>
        <w:tc>
          <w:tcPr>
            <w:tcW w:w="395" w:type="pct"/>
            <w:vAlign w:val="center"/>
          </w:tcPr>
          <w:p w14:paraId="518A8D8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B64AA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FF068C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74F1381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6500DBFC"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D043D7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E53F42" w14:textId="77777777" w:rsidTr="0090605A">
        <w:trPr>
          <w:jc w:val="center"/>
        </w:trPr>
        <w:tc>
          <w:tcPr>
            <w:tcW w:w="1659" w:type="pct"/>
            <w:vAlign w:val="center"/>
          </w:tcPr>
          <w:p w14:paraId="4673CCD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index</w:t>
            </w:r>
          </w:p>
        </w:tc>
        <w:tc>
          <w:tcPr>
            <w:tcW w:w="395" w:type="pct"/>
            <w:vAlign w:val="center"/>
          </w:tcPr>
          <w:p w14:paraId="63859F8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84504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2AC7F7B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79" w:type="pct"/>
            <w:vAlign w:val="center"/>
          </w:tcPr>
          <w:p w14:paraId="54779FDE"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79" w:type="pct"/>
            <w:vAlign w:val="center"/>
          </w:tcPr>
          <w:p w14:paraId="0C3CE6D0"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76F60E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81B1D8B" w14:textId="77777777" w:rsidTr="0090605A">
        <w:trPr>
          <w:jc w:val="center"/>
        </w:trPr>
        <w:tc>
          <w:tcPr>
            <w:tcW w:w="1659" w:type="pct"/>
            <w:vAlign w:val="center"/>
          </w:tcPr>
          <w:p w14:paraId="43B88970"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Modulation</w:t>
            </w:r>
          </w:p>
        </w:tc>
        <w:tc>
          <w:tcPr>
            <w:tcW w:w="395" w:type="pct"/>
            <w:vAlign w:val="center"/>
          </w:tcPr>
          <w:p w14:paraId="197D6BF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A31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79" w:type="pct"/>
            <w:vAlign w:val="center"/>
          </w:tcPr>
          <w:p w14:paraId="39ACE8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79" w:type="pct"/>
            <w:vAlign w:val="center"/>
          </w:tcPr>
          <w:p w14:paraId="395D353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79" w:type="pct"/>
            <w:vAlign w:val="center"/>
          </w:tcPr>
          <w:p w14:paraId="47CEC7A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2CF5C7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93EE359" w14:textId="77777777" w:rsidTr="0090605A">
        <w:trPr>
          <w:jc w:val="center"/>
        </w:trPr>
        <w:tc>
          <w:tcPr>
            <w:tcW w:w="1659" w:type="pct"/>
            <w:vAlign w:val="center"/>
          </w:tcPr>
          <w:p w14:paraId="53492EF1"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Target Coding Rate</w:t>
            </w:r>
          </w:p>
        </w:tc>
        <w:tc>
          <w:tcPr>
            <w:tcW w:w="395" w:type="pct"/>
            <w:vAlign w:val="center"/>
          </w:tcPr>
          <w:p w14:paraId="399ABE6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08729A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79" w:type="pct"/>
            <w:vAlign w:val="center"/>
          </w:tcPr>
          <w:p w14:paraId="5C55699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79" w:type="pct"/>
            <w:vAlign w:val="center"/>
          </w:tcPr>
          <w:p w14:paraId="53BFDC9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79" w:type="pct"/>
            <w:vAlign w:val="center"/>
          </w:tcPr>
          <w:p w14:paraId="027E1D92"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3B410A8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AF693F" w14:textId="77777777" w:rsidTr="0090605A">
        <w:trPr>
          <w:jc w:val="center"/>
        </w:trPr>
        <w:tc>
          <w:tcPr>
            <w:tcW w:w="1659" w:type="pct"/>
            <w:vAlign w:val="center"/>
          </w:tcPr>
          <w:p w14:paraId="0CA49E2F"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MIMO layers</w:t>
            </w:r>
          </w:p>
        </w:tc>
        <w:tc>
          <w:tcPr>
            <w:tcW w:w="395" w:type="pct"/>
            <w:vAlign w:val="center"/>
          </w:tcPr>
          <w:p w14:paraId="2255242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59A7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057D472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321E895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5887ABF7"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7DD090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8F58C7" w14:textId="77777777" w:rsidTr="0090605A">
        <w:trPr>
          <w:jc w:val="center"/>
        </w:trPr>
        <w:tc>
          <w:tcPr>
            <w:tcW w:w="1659" w:type="pct"/>
            <w:vAlign w:val="center"/>
          </w:tcPr>
          <w:p w14:paraId="55654F5B" w14:textId="77777777" w:rsidR="0090605A" w:rsidRPr="00C25669" w:rsidRDefault="00FB4E26" w:rsidP="0090605A">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95" w:type="pct"/>
            <w:vAlign w:val="center"/>
          </w:tcPr>
          <w:p w14:paraId="2AA23C1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CE8E7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79" w:type="pct"/>
            <w:vAlign w:val="center"/>
          </w:tcPr>
          <w:p w14:paraId="7DF862A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3CECEC2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682C14B1"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7E22AE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718D42" w14:textId="77777777" w:rsidTr="0090605A">
        <w:trPr>
          <w:jc w:val="center"/>
        </w:trPr>
        <w:tc>
          <w:tcPr>
            <w:tcW w:w="1659" w:type="pct"/>
            <w:vAlign w:val="center"/>
          </w:tcPr>
          <w:p w14:paraId="7D4D8003" w14:textId="77777777" w:rsidR="0090605A" w:rsidRPr="00C25669" w:rsidRDefault="0090605A" w:rsidP="0090605A">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95" w:type="pct"/>
            <w:vAlign w:val="center"/>
          </w:tcPr>
          <w:p w14:paraId="2134FC5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8C226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B42FE8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742B7C9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4357E794"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E5BE51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6D0CC9" w14:textId="77777777" w:rsidTr="0090605A">
        <w:trPr>
          <w:jc w:val="center"/>
        </w:trPr>
        <w:tc>
          <w:tcPr>
            <w:tcW w:w="1659" w:type="pct"/>
            <w:vAlign w:val="center"/>
          </w:tcPr>
          <w:p w14:paraId="0D450342"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95" w:type="pct"/>
            <w:vAlign w:val="center"/>
          </w:tcPr>
          <w:p w14:paraId="2B9AAC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7CA4DD2"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5718575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BDB8D9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D352F7"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16228C4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6C819EA" w14:textId="77777777" w:rsidTr="0090605A">
        <w:trPr>
          <w:jc w:val="center"/>
        </w:trPr>
        <w:tc>
          <w:tcPr>
            <w:tcW w:w="1659" w:type="pct"/>
            <w:vAlign w:val="center"/>
          </w:tcPr>
          <w:p w14:paraId="6090584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C9887A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298A09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54552D3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62B4CD4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4D341A5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2E498D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4AD7E29" w14:textId="77777777" w:rsidTr="0090605A">
        <w:trPr>
          <w:jc w:val="center"/>
        </w:trPr>
        <w:tc>
          <w:tcPr>
            <w:tcW w:w="1659" w:type="pct"/>
            <w:vAlign w:val="center"/>
          </w:tcPr>
          <w:p w14:paraId="75970D7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3EED22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A3FCB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3904</w:t>
            </w:r>
          </w:p>
        </w:tc>
        <w:tc>
          <w:tcPr>
            <w:tcW w:w="579" w:type="pct"/>
            <w:vAlign w:val="center"/>
          </w:tcPr>
          <w:p w14:paraId="6C67118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480</w:t>
            </w:r>
          </w:p>
        </w:tc>
        <w:tc>
          <w:tcPr>
            <w:tcW w:w="579" w:type="pct"/>
            <w:vAlign w:val="center"/>
          </w:tcPr>
          <w:p w14:paraId="4917551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2280</w:t>
            </w:r>
          </w:p>
        </w:tc>
        <w:tc>
          <w:tcPr>
            <w:tcW w:w="579" w:type="pct"/>
            <w:vAlign w:val="center"/>
          </w:tcPr>
          <w:p w14:paraId="1F28E585"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7EF9EAB1" w14:textId="77777777" w:rsidR="0090605A" w:rsidRPr="00C25669" w:rsidRDefault="0090605A" w:rsidP="0090605A">
            <w:pPr>
              <w:keepNext/>
              <w:keepLines/>
              <w:spacing w:after="0"/>
              <w:jc w:val="center"/>
              <w:rPr>
                <w:rFonts w:ascii="Arial" w:eastAsia="SimSun" w:hAnsi="Arial" w:cs="Arial"/>
                <w:sz w:val="18"/>
              </w:rPr>
            </w:pPr>
          </w:p>
        </w:tc>
      </w:tr>
      <w:tr w:rsidR="0090605A" w:rsidRPr="00E92FCD" w14:paraId="4575AC44" w14:textId="77777777" w:rsidTr="0090605A">
        <w:trPr>
          <w:jc w:val="center"/>
        </w:trPr>
        <w:tc>
          <w:tcPr>
            <w:tcW w:w="1659" w:type="pct"/>
            <w:vAlign w:val="center"/>
          </w:tcPr>
          <w:p w14:paraId="1ECDE076" w14:textId="77777777" w:rsidR="0090605A" w:rsidRPr="00C25669" w:rsidRDefault="0090605A" w:rsidP="0090605A">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95" w:type="pct"/>
            <w:vAlign w:val="center"/>
          </w:tcPr>
          <w:p w14:paraId="5B28C21E"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45ABDC07" w14:textId="77777777" w:rsidR="0090605A" w:rsidRPr="00C25669" w:rsidRDefault="0090605A" w:rsidP="0090605A">
            <w:pPr>
              <w:keepNext/>
              <w:keepLines/>
              <w:spacing w:after="0"/>
              <w:jc w:val="center"/>
              <w:rPr>
                <w:rFonts w:ascii="Arial" w:eastAsia="SimSun" w:hAnsi="Arial"/>
                <w:sz w:val="18"/>
                <w:lang w:val="sv-FI"/>
              </w:rPr>
            </w:pPr>
          </w:p>
        </w:tc>
        <w:tc>
          <w:tcPr>
            <w:tcW w:w="579" w:type="pct"/>
            <w:vAlign w:val="center"/>
          </w:tcPr>
          <w:p w14:paraId="6D24DE4B" w14:textId="77777777" w:rsidR="0090605A" w:rsidRPr="00C25669" w:rsidRDefault="0090605A" w:rsidP="0090605A">
            <w:pPr>
              <w:keepNext/>
              <w:keepLines/>
              <w:spacing w:after="0"/>
              <w:jc w:val="center"/>
              <w:rPr>
                <w:rFonts w:ascii="Arial" w:eastAsia="SimSun" w:hAnsi="Arial"/>
                <w:sz w:val="18"/>
                <w:lang w:val="sv-FI"/>
              </w:rPr>
            </w:pPr>
          </w:p>
        </w:tc>
        <w:tc>
          <w:tcPr>
            <w:tcW w:w="579" w:type="pct"/>
            <w:vAlign w:val="center"/>
          </w:tcPr>
          <w:p w14:paraId="3A70D6B6"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15E9DA83" w14:textId="77777777" w:rsidR="0090605A" w:rsidRPr="00C25669" w:rsidRDefault="0090605A" w:rsidP="0090605A">
            <w:pPr>
              <w:keepNext/>
              <w:keepLines/>
              <w:spacing w:after="0"/>
              <w:jc w:val="center"/>
              <w:rPr>
                <w:rFonts w:ascii="Arial" w:eastAsia="SimSun" w:hAnsi="Arial" w:cs="Arial"/>
                <w:sz w:val="18"/>
                <w:lang w:val="sv-FI"/>
              </w:rPr>
            </w:pPr>
          </w:p>
        </w:tc>
        <w:tc>
          <w:tcPr>
            <w:tcW w:w="583" w:type="pct"/>
            <w:vAlign w:val="center"/>
          </w:tcPr>
          <w:p w14:paraId="477097A0"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3BC93552" w14:textId="77777777" w:rsidTr="0090605A">
        <w:trPr>
          <w:jc w:val="center"/>
        </w:trPr>
        <w:tc>
          <w:tcPr>
            <w:tcW w:w="1659" w:type="pct"/>
            <w:vAlign w:val="center"/>
          </w:tcPr>
          <w:p w14:paraId="4E5E900F"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 i = 0</w:t>
            </w:r>
          </w:p>
        </w:tc>
        <w:tc>
          <w:tcPr>
            <w:tcW w:w="395" w:type="pct"/>
            <w:vAlign w:val="center"/>
          </w:tcPr>
          <w:p w14:paraId="1CC963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7504571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428F3E1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0C4CEB1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7DE4A8AC"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4827D95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6B6220" w14:textId="77777777" w:rsidTr="0090605A">
        <w:trPr>
          <w:jc w:val="center"/>
        </w:trPr>
        <w:tc>
          <w:tcPr>
            <w:tcW w:w="1659" w:type="pct"/>
            <w:vAlign w:val="center"/>
          </w:tcPr>
          <w:p w14:paraId="310F6168"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3618ABB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B80A2F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79" w:type="pct"/>
            <w:vAlign w:val="center"/>
          </w:tcPr>
          <w:p w14:paraId="40F9820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w:t>
            </w:r>
          </w:p>
        </w:tc>
        <w:tc>
          <w:tcPr>
            <w:tcW w:w="579" w:type="pct"/>
            <w:vAlign w:val="center"/>
          </w:tcPr>
          <w:p w14:paraId="3EFE10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16</w:t>
            </w:r>
          </w:p>
        </w:tc>
        <w:tc>
          <w:tcPr>
            <w:tcW w:w="579" w:type="pct"/>
            <w:vAlign w:val="center"/>
          </w:tcPr>
          <w:p w14:paraId="33C5FCF3"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D85CF3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832DA0" w14:textId="77777777" w:rsidTr="0090605A">
        <w:trPr>
          <w:jc w:val="center"/>
        </w:trPr>
        <w:tc>
          <w:tcPr>
            <w:tcW w:w="1659" w:type="pct"/>
            <w:vAlign w:val="center"/>
          </w:tcPr>
          <w:p w14:paraId="2FA023B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Code Blocks per Slot</w:t>
            </w:r>
          </w:p>
        </w:tc>
        <w:tc>
          <w:tcPr>
            <w:tcW w:w="395" w:type="pct"/>
            <w:vAlign w:val="center"/>
          </w:tcPr>
          <w:p w14:paraId="2D87F9C1"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548530C3"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14AC85E7"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3999B95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6766CA"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6EDF31B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EC787E1" w14:textId="77777777" w:rsidTr="0090605A">
        <w:trPr>
          <w:jc w:val="center"/>
        </w:trPr>
        <w:tc>
          <w:tcPr>
            <w:tcW w:w="1659" w:type="pct"/>
            <w:vAlign w:val="center"/>
          </w:tcPr>
          <w:p w14:paraId="5A79F53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3C131A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7599772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1B7CFD9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25187AD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372C8748"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24EA9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41D1401" w14:textId="77777777" w:rsidTr="0090605A">
        <w:trPr>
          <w:jc w:val="center"/>
        </w:trPr>
        <w:tc>
          <w:tcPr>
            <w:tcW w:w="1659" w:type="pct"/>
            <w:vAlign w:val="center"/>
          </w:tcPr>
          <w:p w14:paraId="27B49A2E"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 19</w:t>
            </w:r>
          </w:p>
        </w:tc>
        <w:tc>
          <w:tcPr>
            <w:tcW w:w="395" w:type="pct"/>
            <w:vAlign w:val="center"/>
          </w:tcPr>
          <w:p w14:paraId="568BAF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47DB849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579" w:type="pct"/>
            <w:vAlign w:val="center"/>
          </w:tcPr>
          <w:p w14:paraId="4B79E40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579" w:type="pct"/>
            <w:vAlign w:val="center"/>
          </w:tcPr>
          <w:p w14:paraId="1E2CC3B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79" w:type="pct"/>
            <w:vAlign w:val="center"/>
          </w:tcPr>
          <w:p w14:paraId="365D3D04"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31FA8DC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D3F83C" w14:textId="77777777" w:rsidTr="0090605A">
        <w:trPr>
          <w:jc w:val="center"/>
        </w:trPr>
        <w:tc>
          <w:tcPr>
            <w:tcW w:w="1659" w:type="pct"/>
            <w:vAlign w:val="center"/>
          </w:tcPr>
          <w:p w14:paraId="1A9563F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Binary Channel Bits Per Slot</w:t>
            </w:r>
          </w:p>
        </w:tc>
        <w:tc>
          <w:tcPr>
            <w:tcW w:w="395" w:type="pct"/>
            <w:vAlign w:val="center"/>
          </w:tcPr>
          <w:p w14:paraId="702919CD"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3CFBF36"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03E770A2"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60D8AD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89A47F" w14:textId="77777777" w:rsidR="0090605A" w:rsidRPr="00C25669" w:rsidRDefault="0090605A" w:rsidP="0090605A">
            <w:pPr>
              <w:keepNext/>
              <w:keepLines/>
              <w:spacing w:after="0"/>
              <w:jc w:val="center"/>
              <w:rPr>
                <w:rFonts w:ascii="Arial" w:eastAsia="SimSun" w:hAnsi="Arial" w:cs="Arial"/>
                <w:sz w:val="18"/>
              </w:rPr>
            </w:pPr>
          </w:p>
        </w:tc>
        <w:tc>
          <w:tcPr>
            <w:tcW w:w="583" w:type="pct"/>
            <w:vAlign w:val="center"/>
          </w:tcPr>
          <w:p w14:paraId="0278800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D00682" w14:textId="77777777" w:rsidTr="0090605A">
        <w:trPr>
          <w:jc w:val="center"/>
        </w:trPr>
        <w:tc>
          <w:tcPr>
            <w:tcW w:w="1659" w:type="pct"/>
            <w:vAlign w:val="center"/>
          </w:tcPr>
          <w:p w14:paraId="55E70D6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 i = 0</w:t>
            </w:r>
          </w:p>
        </w:tc>
        <w:tc>
          <w:tcPr>
            <w:tcW w:w="395" w:type="pct"/>
            <w:vAlign w:val="center"/>
          </w:tcPr>
          <w:p w14:paraId="1BF9558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4753B9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72099E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79" w:type="pct"/>
            <w:vAlign w:val="center"/>
          </w:tcPr>
          <w:p w14:paraId="761AB38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79658B1E"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796F8B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709221D" w14:textId="77777777" w:rsidTr="0090605A">
        <w:trPr>
          <w:jc w:val="center"/>
        </w:trPr>
        <w:tc>
          <w:tcPr>
            <w:tcW w:w="1659" w:type="pct"/>
            <w:vAlign w:val="center"/>
          </w:tcPr>
          <w:p w14:paraId="1896590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10, 11</w:t>
            </w:r>
          </w:p>
        </w:tc>
        <w:tc>
          <w:tcPr>
            <w:tcW w:w="395" w:type="pct"/>
            <w:vAlign w:val="center"/>
          </w:tcPr>
          <w:p w14:paraId="5AE25D6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3925F5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12480</w:t>
            </w:r>
          </w:p>
        </w:tc>
        <w:tc>
          <w:tcPr>
            <w:tcW w:w="579" w:type="pct"/>
            <w:vAlign w:val="center"/>
          </w:tcPr>
          <w:p w14:paraId="004A512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1512</w:t>
            </w:r>
          </w:p>
        </w:tc>
        <w:tc>
          <w:tcPr>
            <w:tcW w:w="579" w:type="pct"/>
            <w:vAlign w:val="center"/>
          </w:tcPr>
          <w:p w14:paraId="3E19309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6864</w:t>
            </w:r>
          </w:p>
        </w:tc>
        <w:tc>
          <w:tcPr>
            <w:tcW w:w="579" w:type="pct"/>
            <w:vAlign w:val="center"/>
          </w:tcPr>
          <w:p w14:paraId="6769293B"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485F9CA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D812943" w14:textId="77777777" w:rsidTr="0090605A">
        <w:trPr>
          <w:jc w:val="center"/>
        </w:trPr>
        <w:tc>
          <w:tcPr>
            <w:tcW w:w="1659" w:type="pct"/>
            <w:vAlign w:val="center"/>
          </w:tcPr>
          <w:p w14:paraId="546E608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w:t>
            </w:r>
            <w:r w:rsidRPr="00C25669">
              <w:rPr>
                <w:rFonts w:ascii="Arial" w:eastAsia="SimSun" w:hAnsi="Arial" w:hint="eastAsia"/>
                <w:sz w:val="18"/>
                <w:lang w:eastAsia="zh-CN"/>
              </w:rPr>
              <w:t>1</w:t>
            </w:r>
            <w:r w:rsidRPr="00C25669">
              <w:rPr>
                <w:rFonts w:ascii="Arial" w:eastAsia="SimSun" w:hAnsi="Arial"/>
                <w:sz w:val="18"/>
              </w:rPr>
              <w:t>,…, 9, 12, …, 19</w:t>
            </w:r>
          </w:p>
        </w:tc>
        <w:tc>
          <w:tcPr>
            <w:tcW w:w="395" w:type="pct"/>
            <w:vAlign w:val="center"/>
          </w:tcPr>
          <w:p w14:paraId="297A7C3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5AFBAA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13104</w:t>
            </w:r>
          </w:p>
        </w:tc>
        <w:tc>
          <w:tcPr>
            <w:tcW w:w="579" w:type="pct"/>
            <w:vAlign w:val="center"/>
          </w:tcPr>
          <w:p w14:paraId="03BDB2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1584</w:t>
            </w:r>
          </w:p>
        </w:tc>
        <w:tc>
          <w:tcPr>
            <w:tcW w:w="579" w:type="pct"/>
            <w:vAlign w:val="center"/>
          </w:tcPr>
          <w:p w14:paraId="1F83623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7488</w:t>
            </w:r>
          </w:p>
        </w:tc>
        <w:tc>
          <w:tcPr>
            <w:tcW w:w="579" w:type="pct"/>
            <w:vAlign w:val="center"/>
          </w:tcPr>
          <w:p w14:paraId="0E5B859D"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6821A3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97171F" w14:textId="77777777" w:rsidTr="0090605A">
        <w:trPr>
          <w:trHeight w:val="70"/>
          <w:jc w:val="center"/>
        </w:trPr>
        <w:tc>
          <w:tcPr>
            <w:tcW w:w="1659" w:type="pct"/>
            <w:vAlign w:val="center"/>
          </w:tcPr>
          <w:p w14:paraId="0F18ED1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 Throughput averaged over 2 frames</w:t>
            </w:r>
          </w:p>
        </w:tc>
        <w:tc>
          <w:tcPr>
            <w:tcW w:w="395" w:type="pct"/>
            <w:vAlign w:val="center"/>
          </w:tcPr>
          <w:p w14:paraId="4A4B9D9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Mbps</w:t>
            </w:r>
          </w:p>
        </w:tc>
        <w:tc>
          <w:tcPr>
            <w:tcW w:w="627" w:type="pct"/>
            <w:vAlign w:val="center"/>
          </w:tcPr>
          <w:p w14:paraId="51E959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3.709</w:t>
            </w:r>
          </w:p>
        </w:tc>
        <w:tc>
          <w:tcPr>
            <w:tcW w:w="579" w:type="pct"/>
            <w:vAlign w:val="center"/>
          </w:tcPr>
          <w:p w14:paraId="0015FE6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0.456</w:t>
            </w:r>
          </w:p>
        </w:tc>
        <w:tc>
          <w:tcPr>
            <w:tcW w:w="579" w:type="pct"/>
            <w:vAlign w:val="center"/>
          </w:tcPr>
          <w:p w14:paraId="66CDA96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2.166</w:t>
            </w:r>
          </w:p>
        </w:tc>
        <w:tc>
          <w:tcPr>
            <w:tcW w:w="579" w:type="pct"/>
            <w:vAlign w:val="center"/>
          </w:tcPr>
          <w:p w14:paraId="7AE8DB83" w14:textId="77777777" w:rsidR="0090605A" w:rsidRPr="00C25669" w:rsidRDefault="0090605A" w:rsidP="0090605A">
            <w:pPr>
              <w:keepNext/>
              <w:keepLines/>
              <w:spacing w:after="0"/>
              <w:jc w:val="center"/>
              <w:rPr>
                <w:rFonts w:ascii="Arial" w:eastAsia="SimSun" w:hAnsi="Arial" w:cs="Arial"/>
                <w:sz w:val="18"/>
                <w:lang w:eastAsia="zh-CN"/>
              </w:rPr>
            </w:pPr>
          </w:p>
        </w:tc>
        <w:tc>
          <w:tcPr>
            <w:tcW w:w="583" w:type="pct"/>
            <w:vAlign w:val="center"/>
          </w:tcPr>
          <w:p w14:paraId="523A2B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138B8D4" w14:textId="77777777" w:rsidTr="0090605A">
        <w:trPr>
          <w:trHeight w:val="70"/>
          <w:jc w:val="center"/>
        </w:trPr>
        <w:tc>
          <w:tcPr>
            <w:tcW w:w="5000" w:type="pct"/>
            <w:gridSpan w:val="7"/>
          </w:tcPr>
          <w:p w14:paraId="6B5EB57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2B64485C"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8177AD4" w14:textId="77777777" w:rsidR="0090605A" w:rsidRPr="00C25669" w:rsidRDefault="0090605A" w:rsidP="0090605A">
      <w:pPr>
        <w:rPr>
          <w:rFonts w:eastAsia="SimSun"/>
          <w:lang w:eastAsia="zh-CN"/>
        </w:rPr>
      </w:pPr>
    </w:p>
    <w:p w14:paraId="77CFDA60" w14:textId="77777777" w:rsidR="0090605A" w:rsidRPr="00C25669" w:rsidRDefault="0090605A" w:rsidP="0090605A">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685"/>
        <w:gridCol w:w="1237"/>
        <w:gridCol w:w="1237"/>
        <w:gridCol w:w="1237"/>
        <w:gridCol w:w="1237"/>
        <w:gridCol w:w="1046"/>
      </w:tblGrid>
      <w:tr w:rsidR="00181832" w:rsidRPr="0037783B" w14:paraId="2F992323" w14:textId="77777777" w:rsidTr="00125312">
        <w:trPr>
          <w:jc w:val="center"/>
        </w:trPr>
        <w:tc>
          <w:tcPr>
            <w:tcW w:w="1661" w:type="pct"/>
            <w:shd w:val="clear" w:color="auto" w:fill="auto"/>
            <w:vAlign w:val="center"/>
          </w:tcPr>
          <w:p w14:paraId="3406A579"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Parameter</w:t>
            </w:r>
          </w:p>
        </w:tc>
        <w:tc>
          <w:tcPr>
            <w:tcW w:w="396" w:type="pct"/>
            <w:shd w:val="clear" w:color="auto" w:fill="auto"/>
            <w:vAlign w:val="center"/>
          </w:tcPr>
          <w:p w14:paraId="7E06F3B0"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Unit</w:t>
            </w:r>
          </w:p>
        </w:tc>
        <w:tc>
          <w:tcPr>
            <w:tcW w:w="2943" w:type="pct"/>
            <w:gridSpan w:val="5"/>
            <w:shd w:val="clear" w:color="auto" w:fill="auto"/>
            <w:vAlign w:val="center"/>
          </w:tcPr>
          <w:p w14:paraId="6BBF93E2" w14:textId="77777777" w:rsidR="00181832" w:rsidRPr="0037783B" w:rsidRDefault="00181832" w:rsidP="00125312">
            <w:pPr>
              <w:keepNext/>
              <w:keepLines/>
              <w:spacing w:after="0"/>
              <w:jc w:val="center"/>
              <w:rPr>
                <w:rFonts w:ascii="Arial" w:eastAsia="SimSun" w:hAnsi="Arial" w:cs="Arial"/>
                <w:b/>
                <w:sz w:val="18"/>
              </w:rPr>
            </w:pPr>
            <w:r w:rsidRPr="0037783B">
              <w:rPr>
                <w:rFonts w:ascii="Arial" w:eastAsia="SimSun" w:hAnsi="Arial" w:cs="Arial"/>
                <w:b/>
                <w:sz w:val="18"/>
              </w:rPr>
              <w:t>Value</w:t>
            </w:r>
          </w:p>
        </w:tc>
      </w:tr>
      <w:tr w:rsidR="00181832" w:rsidRPr="0037783B" w14:paraId="0DE6CD5B" w14:textId="77777777" w:rsidTr="00125312">
        <w:trPr>
          <w:jc w:val="center"/>
        </w:trPr>
        <w:tc>
          <w:tcPr>
            <w:tcW w:w="1661" w:type="pct"/>
            <w:vAlign w:val="center"/>
          </w:tcPr>
          <w:p w14:paraId="20E5CE0F" w14:textId="77777777" w:rsidR="00181832" w:rsidRPr="0037783B" w:rsidRDefault="00181832" w:rsidP="00125312">
            <w:pPr>
              <w:keepNext/>
              <w:keepLines/>
              <w:spacing w:after="0"/>
              <w:rPr>
                <w:rFonts w:ascii="Arial" w:eastAsia="SimSun" w:hAnsi="Arial"/>
                <w:sz w:val="18"/>
                <w:szCs w:val="18"/>
              </w:rPr>
            </w:pPr>
            <w:r w:rsidRPr="0037783B">
              <w:rPr>
                <w:rFonts w:ascii="Arial" w:eastAsia="SimSun" w:hAnsi="Arial"/>
                <w:sz w:val="18"/>
                <w:szCs w:val="18"/>
              </w:rPr>
              <w:t>Reference channel</w:t>
            </w:r>
          </w:p>
        </w:tc>
        <w:tc>
          <w:tcPr>
            <w:tcW w:w="396" w:type="pct"/>
            <w:vAlign w:val="center"/>
          </w:tcPr>
          <w:p w14:paraId="2B1ECED9" w14:textId="77777777" w:rsidR="00181832" w:rsidRPr="0037783B" w:rsidRDefault="00181832" w:rsidP="00125312">
            <w:pPr>
              <w:keepNext/>
              <w:keepLines/>
              <w:spacing w:after="0"/>
              <w:jc w:val="center"/>
              <w:rPr>
                <w:rFonts w:ascii="Arial" w:eastAsia="SimSun" w:hAnsi="Arial"/>
                <w:sz w:val="18"/>
                <w:szCs w:val="18"/>
              </w:rPr>
            </w:pPr>
          </w:p>
        </w:tc>
        <w:tc>
          <w:tcPr>
            <w:tcW w:w="627" w:type="pct"/>
            <w:vAlign w:val="center"/>
          </w:tcPr>
          <w:p w14:paraId="57F2138D" w14:textId="77777777" w:rsidR="00181832" w:rsidRPr="0037783B" w:rsidRDefault="00181832" w:rsidP="00125312">
            <w:pPr>
              <w:keepNext/>
              <w:keepLines/>
              <w:spacing w:after="0"/>
              <w:jc w:val="center"/>
              <w:rPr>
                <w:rFonts w:ascii="Arial" w:eastAsia="SimSun" w:hAnsi="Arial"/>
                <w:sz w:val="18"/>
                <w:szCs w:val="18"/>
              </w:rPr>
            </w:pPr>
            <w:r w:rsidRPr="0037783B">
              <w:rPr>
                <w:rFonts w:ascii="Arial" w:eastAsia="SimSun" w:hAnsi="Arial"/>
                <w:sz w:val="18"/>
                <w:szCs w:val="18"/>
              </w:rPr>
              <w:t>R.PDSCH.1-2.1 FDD</w:t>
            </w:r>
          </w:p>
        </w:tc>
        <w:tc>
          <w:tcPr>
            <w:tcW w:w="579" w:type="pct"/>
            <w:vAlign w:val="center"/>
          </w:tcPr>
          <w:p w14:paraId="7CE4F551" w14:textId="77777777" w:rsidR="00181832" w:rsidRPr="0037783B" w:rsidRDefault="00181832" w:rsidP="00125312">
            <w:pPr>
              <w:keepNext/>
              <w:keepLines/>
              <w:spacing w:after="0"/>
              <w:jc w:val="center"/>
              <w:rPr>
                <w:rFonts w:ascii="Arial" w:eastAsia="SimSun" w:hAnsi="Arial"/>
                <w:sz w:val="18"/>
                <w:lang w:eastAsia="zh-CN"/>
              </w:rPr>
            </w:pPr>
            <w:r w:rsidRPr="0037783B">
              <w:rPr>
                <w:rFonts w:ascii="Arial" w:eastAsia="SimSun" w:hAnsi="Arial"/>
                <w:sz w:val="18"/>
              </w:rPr>
              <w:t>R.PDSCH.1-2.2 FDD</w:t>
            </w:r>
          </w:p>
        </w:tc>
        <w:tc>
          <w:tcPr>
            <w:tcW w:w="579" w:type="pct"/>
            <w:vAlign w:val="center"/>
          </w:tcPr>
          <w:p w14:paraId="76A4103F" w14:textId="77777777" w:rsidR="00181832" w:rsidRPr="0037783B" w:rsidRDefault="00181832" w:rsidP="00125312">
            <w:pPr>
              <w:keepNext/>
              <w:keepLines/>
              <w:spacing w:after="0"/>
              <w:jc w:val="center"/>
              <w:rPr>
                <w:rFonts w:ascii="Arial" w:eastAsia="SimSun" w:hAnsi="Arial"/>
                <w:sz w:val="18"/>
                <w:lang w:eastAsia="zh-CN"/>
              </w:rPr>
            </w:pPr>
            <w:r w:rsidRPr="0037783B">
              <w:rPr>
                <w:rFonts w:ascii="Arial" w:eastAsia="SimSun" w:hAnsi="Arial"/>
                <w:sz w:val="18"/>
              </w:rPr>
              <w:t>R.PDSCH.1-2.3 FDD</w:t>
            </w:r>
          </w:p>
        </w:tc>
        <w:tc>
          <w:tcPr>
            <w:tcW w:w="579" w:type="pct"/>
            <w:vAlign w:val="center"/>
          </w:tcPr>
          <w:p w14:paraId="0F10296A" w14:textId="77777777" w:rsidR="00181832" w:rsidRPr="0037783B" w:rsidRDefault="00181832" w:rsidP="00125312">
            <w:pPr>
              <w:keepNext/>
              <w:keepLines/>
              <w:spacing w:after="0"/>
              <w:jc w:val="center"/>
              <w:rPr>
                <w:rFonts w:ascii="Arial" w:eastAsia="SimSun" w:hAnsi="Arial"/>
                <w:sz w:val="18"/>
              </w:rPr>
            </w:pPr>
            <w:r w:rsidRPr="0037783B">
              <w:rPr>
                <w:rFonts w:ascii="Arial" w:eastAsia="SimSun" w:hAnsi="Arial"/>
                <w:sz w:val="18"/>
              </w:rPr>
              <w:t>R.PDSCH.1-2.4 FDD</w:t>
            </w:r>
          </w:p>
        </w:tc>
        <w:tc>
          <w:tcPr>
            <w:tcW w:w="579" w:type="pct"/>
            <w:vAlign w:val="center"/>
          </w:tcPr>
          <w:p w14:paraId="7A1189F7" w14:textId="77777777" w:rsidR="00181832" w:rsidRPr="0037783B" w:rsidRDefault="00181832" w:rsidP="00125312">
            <w:pPr>
              <w:keepNext/>
              <w:keepLines/>
              <w:spacing w:after="0"/>
              <w:jc w:val="center"/>
              <w:rPr>
                <w:rFonts w:ascii="Arial" w:eastAsia="SimSun" w:hAnsi="Arial"/>
                <w:sz w:val="18"/>
                <w:lang w:eastAsia="zh-CN"/>
              </w:rPr>
            </w:pPr>
          </w:p>
        </w:tc>
      </w:tr>
      <w:tr w:rsidR="00181832" w:rsidRPr="0037783B" w14:paraId="65581AA6" w14:textId="77777777" w:rsidTr="00125312">
        <w:trPr>
          <w:trHeight w:val="54"/>
          <w:jc w:val="center"/>
        </w:trPr>
        <w:tc>
          <w:tcPr>
            <w:tcW w:w="1661" w:type="pct"/>
            <w:vAlign w:val="center"/>
          </w:tcPr>
          <w:p w14:paraId="6A60E303"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sz w:val="18"/>
              </w:rPr>
              <w:t>Channel bandwidth</w:t>
            </w:r>
          </w:p>
        </w:tc>
        <w:tc>
          <w:tcPr>
            <w:tcW w:w="396" w:type="pct"/>
            <w:vAlign w:val="center"/>
          </w:tcPr>
          <w:p w14:paraId="21F1EAD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MHz</w:t>
            </w:r>
          </w:p>
        </w:tc>
        <w:tc>
          <w:tcPr>
            <w:tcW w:w="627" w:type="pct"/>
            <w:vAlign w:val="center"/>
          </w:tcPr>
          <w:p w14:paraId="58CA3003"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10</w:t>
            </w:r>
          </w:p>
        </w:tc>
        <w:tc>
          <w:tcPr>
            <w:tcW w:w="579" w:type="pct"/>
            <w:vAlign w:val="center"/>
          </w:tcPr>
          <w:p w14:paraId="5FA0C5FE"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35D8987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515EA68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10</w:t>
            </w:r>
          </w:p>
        </w:tc>
        <w:tc>
          <w:tcPr>
            <w:tcW w:w="579" w:type="pct"/>
            <w:vAlign w:val="center"/>
          </w:tcPr>
          <w:p w14:paraId="3726C4C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537D998" w14:textId="77777777" w:rsidTr="00125312">
        <w:trPr>
          <w:trHeight w:val="54"/>
          <w:jc w:val="center"/>
        </w:trPr>
        <w:tc>
          <w:tcPr>
            <w:tcW w:w="1661" w:type="pct"/>
            <w:vAlign w:val="center"/>
          </w:tcPr>
          <w:p w14:paraId="00034506"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Subcarrier spacing</w:t>
            </w:r>
          </w:p>
        </w:tc>
        <w:tc>
          <w:tcPr>
            <w:tcW w:w="396" w:type="pct"/>
            <w:vAlign w:val="center"/>
          </w:tcPr>
          <w:p w14:paraId="187BAE2E"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kHz</w:t>
            </w:r>
          </w:p>
        </w:tc>
        <w:tc>
          <w:tcPr>
            <w:tcW w:w="627" w:type="pct"/>
            <w:vAlign w:val="center"/>
          </w:tcPr>
          <w:p w14:paraId="5BD5DAA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15</w:t>
            </w:r>
          </w:p>
        </w:tc>
        <w:tc>
          <w:tcPr>
            <w:tcW w:w="579" w:type="pct"/>
            <w:vAlign w:val="center"/>
          </w:tcPr>
          <w:p w14:paraId="3631117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1377E29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793C84F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15</w:t>
            </w:r>
          </w:p>
        </w:tc>
        <w:tc>
          <w:tcPr>
            <w:tcW w:w="579" w:type="pct"/>
            <w:vAlign w:val="center"/>
          </w:tcPr>
          <w:p w14:paraId="21C59D7F"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A7E8AC1" w14:textId="77777777" w:rsidTr="00125312">
        <w:trPr>
          <w:jc w:val="center"/>
        </w:trPr>
        <w:tc>
          <w:tcPr>
            <w:tcW w:w="1661" w:type="pct"/>
            <w:vAlign w:val="center"/>
          </w:tcPr>
          <w:p w14:paraId="3AA3687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allocated resource blocks</w:t>
            </w:r>
          </w:p>
        </w:tc>
        <w:tc>
          <w:tcPr>
            <w:tcW w:w="396" w:type="pct"/>
            <w:vAlign w:val="center"/>
          </w:tcPr>
          <w:p w14:paraId="29ECA68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PRBs</w:t>
            </w:r>
          </w:p>
        </w:tc>
        <w:tc>
          <w:tcPr>
            <w:tcW w:w="627" w:type="pct"/>
            <w:vAlign w:val="center"/>
          </w:tcPr>
          <w:p w14:paraId="76BD737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52</w:t>
            </w:r>
          </w:p>
        </w:tc>
        <w:tc>
          <w:tcPr>
            <w:tcW w:w="579" w:type="pct"/>
            <w:vAlign w:val="center"/>
          </w:tcPr>
          <w:p w14:paraId="5D028D3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45EF743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0E4AD6B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w:t>
            </w:r>
          </w:p>
        </w:tc>
        <w:tc>
          <w:tcPr>
            <w:tcW w:w="579" w:type="pct"/>
            <w:vAlign w:val="center"/>
          </w:tcPr>
          <w:p w14:paraId="681B4DA4"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13A91D1" w14:textId="77777777" w:rsidTr="00125312">
        <w:trPr>
          <w:jc w:val="center"/>
        </w:trPr>
        <w:tc>
          <w:tcPr>
            <w:tcW w:w="1661" w:type="pct"/>
            <w:vAlign w:val="center"/>
          </w:tcPr>
          <w:p w14:paraId="639E09D1"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consecutive PDSCH symbols</w:t>
            </w:r>
          </w:p>
        </w:tc>
        <w:tc>
          <w:tcPr>
            <w:tcW w:w="396" w:type="pct"/>
            <w:vAlign w:val="center"/>
          </w:tcPr>
          <w:p w14:paraId="40EB92EF"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2870A5E7"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579" w:type="pct"/>
            <w:vAlign w:val="center"/>
          </w:tcPr>
          <w:p w14:paraId="049968E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0C5A6BE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03E9DA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3D8277CC"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1F0A843" w14:textId="77777777" w:rsidTr="00125312">
        <w:trPr>
          <w:jc w:val="center"/>
        </w:trPr>
        <w:tc>
          <w:tcPr>
            <w:tcW w:w="1661" w:type="pct"/>
            <w:vAlign w:val="center"/>
          </w:tcPr>
          <w:p w14:paraId="4EF8EE6B"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Allocated slots per 2 frames</w:t>
            </w:r>
          </w:p>
        </w:tc>
        <w:tc>
          <w:tcPr>
            <w:tcW w:w="396" w:type="pct"/>
            <w:vAlign w:val="center"/>
          </w:tcPr>
          <w:p w14:paraId="3EDF638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27" w:type="pct"/>
            <w:vAlign w:val="center"/>
          </w:tcPr>
          <w:p w14:paraId="1AF8FD2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19</w:t>
            </w:r>
          </w:p>
        </w:tc>
        <w:tc>
          <w:tcPr>
            <w:tcW w:w="579" w:type="pct"/>
            <w:vAlign w:val="center"/>
          </w:tcPr>
          <w:p w14:paraId="5D15220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0EC7445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0D961A6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19</w:t>
            </w:r>
          </w:p>
        </w:tc>
        <w:tc>
          <w:tcPr>
            <w:tcW w:w="579" w:type="pct"/>
            <w:vAlign w:val="center"/>
          </w:tcPr>
          <w:p w14:paraId="52806006"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370A966" w14:textId="77777777" w:rsidTr="00125312">
        <w:trPr>
          <w:jc w:val="center"/>
        </w:trPr>
        <w:tc>
          <w:tcPr>
            <w:tcW w:w="1661" w:type="pct"/>
            <w:vAlign w:val="center"/>
          </w:tcPr>
          <w:p w14:paraId="2873E344"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MCS table</w:t>
            </w:r>
          </w:p>
        </w:tc>
        <w:tc>
          <w:tcPr>
            <w:tcW w:w="396" w:type="pct"/>
            <w:vAlign w:val="center"/>
          </w:tcPr>
          <w:p w14:paraId="00E261C7"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07CDBA0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64QAM</w:t>
            </w:r>
          </w:p>
        </w:tc>
        <w:tc>
          <w:tcPr>
            <w:tcW w:w="579" w:type="pct"/>
            <w:vAlign w:val="center"/>
          </w:tcPr>
          <w:p w14:paraId="7A65805E"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22FA90D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019385E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64QAM</w:t>
            </w:r>
          </w:p>
        </w:tc>
        <w:tc>
          <w:tcPr>
            <w:tcW w:w="579" w:type="pct"/>
            <w:vAlign w:val="center"/>
          </w:tcPr>
          <w:p w14:paraId="13851483"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0C2F006" w14:textId="77777777" w:rsidTr="00125312">
        <w:trPr>
          <w:jc w:val="center"/>
        </w:trPr>
        <w:tc>
          <w:tcPr>
            <w:tcW w:w="1661" w:type="pct"/>
            <w:vAlign w:val="center"/>
          </w:tcPr>
          <w:p w14:paraId="441FA228"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MCS index</w:t>
            </w:r>
          </w:p>
        </w:tc>
        <w:tc>
          <w:tcPr>
            <w:tcW w:w="396" w:type="pct"/>
            <w:vAlign w:val="center"/>
          </w:tcPr>
          <w:p w14:paraId="0C9CB093"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722EBB4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13</w:t>
            </w:r>
          </w:p>
        </w:tc>
        <w:tc>
          <w:tcPr>
            <w:tcW w:w="579" w:type="pct"/>
            <w:vAlign w:val="center"/>
          </w:tcPr>
          <w:p w14:paraId="05D3CF1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29BC6AA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3C54D64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13</w:t>
            </w:r>
          </w:p>
        </w:tc>
        <w:tc>
          <w:tcPr>
            <w:tcW w:w="579" w:type="pct"/>
            <w:vAlign w:val="center"/>
          </w:tcPr>
          <w:p w14:paraId="1DACFF18"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4D542A6" w14:textId="77777777" w:rsidTr="00125312">
        <w:trPr>
          <w:jc w:val="center"/>
        </w:trPr>
        <w:tc>
          <w:tcPr>
            <w:tcW w:w="1661" w:type="pct"/>
            <w:vAlign w:val="center"/>
          </w:tcPr>
          <w:p w14:paraId="217EC16A"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Modulation</w:t>
            </w:r>
          </w:p>
        </w:tc>
        <w:tc>
          <w:tcPr>
            <w:tcW w:w="396" w:type="pct"/>
            <w:vAlign w:val="center"/>
          </w:tcPr>
          <w:p w14:paraId="16CED1EF"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175869CF"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16QAM</w:t>
            </w:r>
          </w:p>
        </w:tc>
        <w:tc>
          <w:tcPr>
            <w:tcW w:w="579" w:type="pct"/>
            <w:vAlign w:val="center"/>
          </w:tcPr>
          <w:p w14:paraId="35DFF594"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6BDCFE4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181345D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16QAM</w:t>
            </w:r>
          </w:p>
        </w:tc>
        <w:tc>
          <w:tcPr>
            <w:tcW w:w="579" w:type="pct"/>
            <w:vAlign w:val="center"/>
          </w:tcPr>
          <w:p w14:paraId="366AA8A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62752D60" w14:textId="77777777" w:rsidTr="00125312">
        <w:trPr>
          <w:jc w:val="center"/>
        </w:trPr>
        <w:tc>
          <w:tcPr>
            <w:tcW w:w="1661" w:type="pct"/>
            <w:vAlign w:val="center"/>
          </w:tcPr>
          <w:p w14:paraId="746A9951"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Target Coding Rate</w:t>
            </w:r>
          </w:p>
        </w:tc>
        <w:tc>
          <w:tcPr>
            <w:tcW w:w="396" w:type="pct"/>
            <w:vAlign w:val="center"/>
          </w:tcPr>
          <w:p w14:paraId="3888AF6A"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6EBE3A1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0.48</w:t>
            </w:r>
          </w:p>
        </w:tc>
        <w:tc>
          <w:tcPr>
            <w:tcW w:w="579" w:type="pct"/>
            <w:vAlign w:val="center"/>
          </w:tcPr>
          <w:p w14:paraId="12C67FB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641F15F4"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179A167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0.48</w:t>
            </w:r>
          </w:p>
        </w:tc>
        <w:tc>
          <w:tcPr>
            <w:tcW w:w="579" w:type="pct"/>
            <w:vAlign w:val="center"/>
          </w:tcPr>
          <w:p w14:paraId="0D5DCC5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043BDD31" w14:textId="77777777" w:rsidTr="00125312">
        <w:trPr>
          <w:jc w:val="center"/>
        </w:trPr>
        <w:tc>
          <w:tcPr>
            <w:tcW w:w="1661" w:type="pct"/>
            <w:vAlign w:val="center"/>
          </w:tcPr>
          <w:p w14:paraId="445A9AC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MIMO layers</w:t>
            </w:r>
          </w:p>
        </w:tc>
        <w:tc>
          <w:tcPr>
            <w:tcW w:w="396" w:type="pct"/>
            <w:vAlign w:val="center"/>
          </w:tcPr>
          <w:p w14:paraId="62F1D65B"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72B9551F"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w:t>
            </w:r>
          </w:p>
        </w:tc>
        <w:tc>
          <w:tcPr>
            <w:tcW w:w="579" w:type="pct"/>
            <w:vAlign w:val="center"/>
          </w:tcPr>
          <w:p w14:paraId="4B036DF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w:t>
            </w:r>
          </w:p>
        </w:tc>
        <w:tc>
          <w:tcPr>
            <w:tcW w:w="579" w:type="pct"/>
            <w:vAlign w:val="center"/>
          </w:tcPr>
          <w:p w14:paraId="5D9E5F3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w:t>
            </w:r>
          </w:p>
        </w:tc>
        <w:tc>
          <w:tcPr>
            <w:tcW w:w="579" w:type="pct"/>
            <w:vAlign w:val="center"/>
          </w:tcPr>
          <w:p w14:paraId="1FB6B91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w:t>
            </w:r>
          </w:p>
        </w:tc>
        <w:tc>
          <w:tcPr>
            <w:tcW w:w="579" w:type="pct"/>
            <w:vAlign w:val="center"/>
          </w:tcPr>
          <w:p w14:paraId="3FE6619F"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71779FBE" w14:textId="77777777" w:rsidTr="00125312">
        <w:trPr>
          <w:jc w:val="center"/>
        </w:trPr>
        <w:tc>
          <w:tcPr>
            <w:tcW w:w="1661" w:type="pct"/>
            <w:vAlign w:val="center"/>
          </w:tcPr>
          <w:p w14:paraId="07A15EC5"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DMRS</w:t>
            </w:r>
            <w:ins w:id="844" w:author="CR0010" w:date="2019-12-03T16:18:00Z">
              <w:r>
                <w:rPr>
                  <w:rFonts w:ascii="Arial" w:eastAsia="SimSun" w:hAnsi="Arial" w:cs="Arial"/>
                  <w:sz w:val="18"/>
                  <w:szCs w:val="18"/>
                </w:rPr>
                <w:t xml:space="preserve"> </w:t>
              </w:r>
            </w:ins>
            <w:r w:rsidRPr="0037783B">
              <w:rPr>
                <w:rFonts w:ascii="Arial" w:eastAsia="SimSun" w:hAnsi="Arial" w:cs="Arial" w:hint="eastAsia"/>
                <w:sz w:val="18"/>
                <w:szCs w:val="18"/>
                <w:lang w:eastAsia="zh-CN"/>
              </w:rPr>
              <w:t>REs</w:t>
            </w:r>
          </w:p>
        </w:tc>
        <w:tc>
          <w:tcPr>
            <w:tcW w:w="396" w:type="pct"/>
            <w:vAlign w:val="center"/>
          </w:tcPr>
          <w:p w14:paraId="54BD675C"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01330C5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w:t>
            </w:r>
          </w:p>
        </w:tc>
        <w:tc>
          <w:tcPr>
            <w:tcW w:w="579" w:type="pct"/>
            <w:vAlign w:val="center"/>
          </w:tcPr>
          <w:p w14:paraId="1E6C356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12</w:t>
            </w:r>
          </w:p>
        </w:tc>
        <w:tc>
          <w:tcPr>
            <w:tcW w:w="579" w:type="pct"/>
            <w:vAlign w:val="center"/>
          </w:tcPr>
          <w:p w14:paraId="3848755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4EC9C12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2D0344E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34208C7" w14:textId="77777777" w:rsidTr="00125312">
        <w:trPr>
          <w:jc w:val="center"/>
        </w:trPr>
        <w:tc>
          <w:tcPr>
            <w:tcW w:w="1661" w:type="pct"/>
            <w:vAlign w:val="center"/>
          </w:tcPr>
          <w:p w14:paraId="15383AF4" w14:textId="77777777" w:rsidR="00181832" w:rsidRPr="0037783B" w:rsidRDefault="00181832" w:rsidP="00125312">
            <w:pPr>
              <w:keepNext/>
              <w:keepLines/>
              <w:spacing w:after="0"/>
              <w:rPr>
                <w:rFonts w:ascii="Arial" w:eastAsia="SimSun" w:hAnsi="Arial" w:cs="Arial"/>
                <w:sz w:val="18"/>
                <w:szCs w:val="18"/>
                <w:lang w:val="en-US"/>
              </w:rPr>
            </w:pPr>
            <w:r w:rsidRPr="0037783B">
              <w:rPr>
                <w:rFonts w:ascii="Arial" w:eastAsia="SimSun" w:hAnsi="Arial" w:cs="Arial"/>
                <w:sz w:val="18"/>
                <w:szCs w:val="18"/>
              </w:rPr>
              <w:t>Overhead</w:t>
            </w:r>
            <w:r w:rsidRPr="0037783B">
              <w:rPr>
                <w:rFonts w:ascii="Arial" w:eastAsia="SimSun" w:hAnsi="Arial" w:cs="Arial"/>
                <w:sz w:val="18"/>
                <w:szCs w:val="18"/>
                <w:lang w:val="en-US"/>
              </w:rPr>
              <w:t xml:space="preserve"> for TBS determination</w:t>
            </w:r>
          </w:p>
        </w:tc>
        <w:tc>
          <w:tcPr>
            <w:tcW w:w="396" w:type="pct"/>
            <w:vAlign w:val="center"/>
          </w:tcPr>
          <w:p w14:paraId="293A7118"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42116003"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0</w:t>
            </w:r>
          </w:p>
        </w:tc>
        <w:tc>
          <w:tcPr>
            <w:tcW w:w="579" w:type="pct"/>
            <w:vAlign w:val="center"/>
          </w:tcPr>
          <w:p w14:paraId="2F9D3912"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3DA3232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36898C0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0</w:t>
            </w:r>
          </w:p>
        </w:tc>
        <w:tc>
          <w:tcPr>
            <w:tcW w:w="579" w:type="pct"/>
            <w:vAlign w:val="center"/>
          </w:tcPr>
          <w:p w14:paraId="55CDCD19"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C7DA683" w14:textId="77777777" w:rsidTr="00125312">
        <w:trPr>
          <w:jc w:val="center"/>
        </w:trPr>
        <w:tc>
          <w:tcPr>
            <w:tcW w:w="1661" w:type="pct"/>
            <w:vAlign w:val="center"/>
          </w:tcPr>
          <w:p w14:paraId="2757AC30"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Information Bit Payload per Slot </w:t>
            </w:r>
          </w:p>
        </w:tc>
        <w:tc>
          <w:tcPr>
            <w:tcW w:w="396" w:type="pct"/>
            <w:vAlign w:val="center"/>
          </w:tcPr>
          <w:p w14:paraId="69756482"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579DBC79"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5954415A"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105BF9E8"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338EF573"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0E6B1126"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172E11F" w14:textId="77777777" w:rsidTr="00125312">
        <w:trPr>
          <w:jc w:val="center"/>
        </w:trPr>
        <w:tc>
          <w:tcPr>
            <w:tcW w:w="1661" w:type="pct"/>
            <w:vAlign w:val="center"/>
          </w:tcPr>
          <w:p w14:paraId="3B69C2E9"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63673DE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ABDEDC2"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3356D91C"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25D3D26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4A3B7A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66E9C68C"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5C0DB0EA" w14:textId="77777777" w:rsidTr="00125312">
        <w:trPr>
          <w:jc w:val="center"/>
        </w:trPr>
        <w:tc>
          <w:tcPr>
            <w:tcW w:w="1661" w:type="pct"/>
            <w:vAlign w:val="center"/>
          </w:tcPr>
          <w:p w14:paraId="1F332A3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08E6820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E17136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13064</w:t>
            </w:r>
          </w:p>
        </w:tc>
        <w:tc>
          <w:tcPr>
            <w:tcW w:w="579" w:type="pct"/>
            <w:vAlign w:val="center"/>
          </w:tcPr>
          <w:p w14:paraId="2650D7A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26120</w:t>
            </w:r>
          </w:p>
        </w:tc>
        <w:tc>
          <w:tcPr>
            <w:tcW w:w="579" w:type="pct"/>
            <w:vAlign w:val="center"/>
          </w:tcPr>
          <w:p w14:paraId="066DC4B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35856</w:t>
            </w:r>
          </w:p>
        </w:tc>
        <w:tc>
          <w:tcPr>
            <w:tcW w:w="579" w:type="pct"/>
            <w:vAlign w:val="center"/>
          </w:tcPr>
          <w:p w14:paraId="3C213A7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48168</w:t>
            </w:r>
          </w:p>
        </w:tc>
        <w:tc>
          <w:tcPr>
            <w:tcW w:w="579" w:type="pct"/>
            <w:vAlign w:val="center"/>
          </w:tcPr>
          <w:p w14:paraId="61CBA1DE" w14:textId="77777777" w:rsidR="00181832" w:rsidRPr="0037783B" w:rsidRDefault="00181832" w:rsidP="00125312">
            <w:pPr>
              <w:keepNext/>
              <w:keepLines/>
              <w:spacing w:after="0"/>
              <w:jc w:val="center"/>
              <w:rPr>
                <w:rFonts w:ascii="Arial" w:eastAsia="SimSun" w:hAnsi="Arial" w:cs="Arial"/>
                <w:sz w:val="18"/>
              </w:rPr>
            </w:pPr>
          </w:p>
        </w:tc>
      </w:tr>
      <w:tr w:rsidR="00181832" w:rsidRPr="00751484" w14:paraId="3A55106C" w14:textId="77777777" w:rsidTr="00125312">
        <w:trPr>
          <w:jc w:val="center"/>
        </w:trPr>
        <w:tc>
          <w:tcPr>
            <w:tcW w:w="1661" w:type="pct"/>
            <w:vAlign w:val="center"/>
          </w:tcPr>
          <w:p w14:paraId="1448F719" w14:textId="77777777" w:rsidR="00181832" w:rsidRPr="0037783B" w:rsidRDefault="00181832" w:rsidP="00125312">
            <w:pPr>
              <w:keepNext/>
              <w:keepLines/>
              <w:spacing w:after="0"/>
              <w:rPr>
                <w:rFonts w:ascii="Arial" w:eastAsia="SimSun" w:hAnsi="Arial" w:cs="Arial"/>
                <w:sz w:val="18"/>
                <w:szCs w:val="18"/>
                <w:lang w:val="sv-FI"/>
              </w:rPr>
            </w:pPr>
            <w:r w:rsidRPr="0037783B">
              <w:rPr>
                <w:rFonts w:ascii="Arial" w:eastAsia="SimSun" w:hAnsi="Arial" w:cs="Arial"/>
                <w:sz w:val="18"/>
                <w:szCs w:val="18"/>
                <w:lang w:val="sv-FI"/>
              </w:rPr>
              <w:t>Transport block CRC per Slot</w:t>
            </w:r>
          </w:p>
        </w:tc>
        <w:tc>
          <w:tcPr>
            <w:tcW w:w="396" w:type="pct"/>
            <w:vAlign w:val="center"/>
          </w:tcPr>
          <w:p w14:paraId="4E3C37BF" w14:textId="77777777" w:rsidR="00181832" w:rsidRPr="0037783B" w:rsidRDefault="00181832" w:rsidP="00125312">
            <w:pPr>
              <w:keepNext/>
              <w:keepLines/>
              <w:spacing w:after="0"/>
              <w:jc w:val="center"/>
              <w:rPr>
                <w:rFonts w:ascii="Arial" w:eastAsia="SimSun" w:hAnsi="Arial" w:cs="Arial"/>
                <w:sz w:val="18"/>
                <w:szCs w:val="18"/>
                <w:lang w:val="sv-FI"/>
              </w:rPr>
            </w:pPr>
          </w:p>
        </w:tc>
        <w:tc>
          <w:tcPr>
            <w:tcW w:w="627" w:type="pct"/>
            <w:vAlign w:val="center"/>
          </w:tcPr>
          <w:p w14:paraId="77338708" w14:textId="77777777" w:rsidR="00181832" w:rsidRPr="0037783B" w:rsidRDefault="00181832" w:rsidP="00125312">
            <w:pPr>
              <w:keepNext/>
              <w:keepLines/>
              <w:spacing w:after="0"/>
              <w:jc w:val="center"/>
              <w:rPr>
                <w:rFonts w:ascii="Arial" w:eastAsia="SimSun" w:hAnsi="Arial" w:cs="Arial"/>
                <w:sz w:val="18"/>
                <w:szCs w:val="18"/>
                <w:lang w:val="sv-FI"/>
              </w:rPr>
            </w:pPr>
          </w:p>
        </w:tc>
        <w:tc>
          <w:tcPr>
            <w:tcW w:w="579" w:type="pct"/>
            <w:vAlign w:val="center"/>
          </w:tcPr>
          <w:p w14:paraId="0ED02649"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6259730B"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1C9F5380" w14:textId="77777777" w:rsidR="00181832" w:rsidRPr="0037783B" w:rsidRDefault="00181832" w:rsidP="00125312">
            <w:pPr>
              <w:keepNext/>
              <w:keepLines/>
              <w:spacing w:after="0"/>
              <w:jc w:val="center"/>
              <w:rPr>
                <w:rFonts w:ascii="Arial" w:eastAsia="SimSun" w:hAnsi="Arial" w:cs="Arial"/>
                <w:sz w:val="18"/>
                <w:lang w:val="sv-FI"/>
              </w:rPr>
            </w:pPr>
          </w:p>
        </w:tc>
        <w:tc>
          <w:tcPr>
            <w:tcW w:w="579" w:type="pct"/>
            <w:vAlign w:val="center"/>
          </w:tcPr>
          <w:p w14:paraId="27531B8F" w14:textId="77777777" w:rsidR="00181832" w:rsidRPr="0037783B" w:rsidRDefault="00181832" w:rsidP="00125312">
            <w:pPr>
              <w:keepNext/>
              <w:keepLines/>
              <w:spacing w:after="0"/>
              <w:jc w:val="center"/>
              <w:rPr>
                <w:rFonts w:ascii="Arial" w:eastAsia="SimSun" w:hAnsi="Arial" w:cs="Arial"/>
                <w:sz w:val="18"/>
                <w:lang w:val="sv-FI"/>
              </w:rPr>
            </w:pPr>
          </w:p>
        </w:tc>
      </w:tr>
      <w:tr w:rsidR="00181832" w:rsidRPr="0037783B" w14:paraId="2270A68A" w14:textId="77777777" w:rsidTr="00125312">
        <w:trPr>
          <w:jc w:val="center"/>
        </w:trPr>
        <w:tc>
          <w:tcPr>
            <w:tcW w:w="1661" w:type="pct"/>
            <w:vAlign w:val="center"/>
          </w:tcPr>
          <w:p w14:paraId="6C63C00C"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lang w:val="sv-FI"/>
              </w:rPr>
              <w:t xml:space="preserve">  </w:t>
            </w:r>
            <w:r w:rsidRPr="0037783B">
              <w:rPr>
                <w:rFonts w:ascii="Arial" w:eastAsia="SimSun" w:hAnsi="Arial" w:cs="Arial"/>
                <w:sz w:val="18"/>
                <w:szCs w:val="18"/>
              </w:rPr>
              <w:t>For Slot i = 0</w:t>
            </w:r>
          </w:p>
        </w:tc>
        <w:tc>
          <w:tcPr>
            <w:tcW w:w="396" w:type="pct"/>
            <w:vAlign w:val="center"/>
          </w:tcPr>
          <w:p w14:paraId="49CB6AC5"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BCBDC5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76CFAD3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18362EF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71B494E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37C1D762"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613A9D5" w14:textId="77777777" w:rsidTr="00125312">
        <w:trPr>
          <w:jc w:val="center"/>
        </w:trPr>
        <w:tc>
          <w:tcPr>
            <w:tcW w:w="1661" w:type="pct"/>
            <w:vAlign w:val="center"/>
          </w:tcPr>
          <w:p w14:paraId="56B1D11A"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7EAFAB88"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34547F7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24</w:t>
            </w:r>
          </w:p>
        </w:tc>
        <w:tc>
          <w:tcPr>
            <w:tcW w:w="579" w:type="pct"/>
            <w:vAlign w:val="center"/>
          </w:tcPr>
          <w:p w14:paraId="28AB944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59647EF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7F68EB9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w:t>
            </w:r>
          </w:p>
        </w:tc>
        <w:tc>
          <w:tcPr>
            <w:tcW w:w="579" w:type="pct"/>
            <w:vAlign w:val="center"/>
          </w:tcPr>
          <w:p w14:paraId="77237385"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A48C99B" w14:textId="77777777" w:rsidTr="00125312">
        <w:trPr>
          <w:jc w:val="center"/>
        </w:trPr>
        <w:tc>
          <w:tcPr>
            <w:tcW w:w="1661" w:type="pct"/>
            <w:vAlign w:val="center"/>
          </w:tcPr>
          <w:p w14:paraId="5B67153D"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Number of Code Blocks per Slot</w:t>
            </w:r>
          </w:p>
        </w:tc>
        <w:tc>
          <w:tcPr>
            <w:tcW w:w="396" w:type="pct"/>
            <w:vAlign w:val="center"/>
          </w:tcPr>
          <w:p w14:paraId="1CA69C3B"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3EC43975"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08DD15EC"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49EBF1A"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7915FD0B"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5B997C77"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147D688" w14:textId="77777777" w:rsidTr="00125312">
        <w:trPr>
          <w:jc w:val="center"/>
        </w:trPr>
        <w:tc>
          <w:tcPr>
            <w:tcW w:w="1661" w:type="pct"/>
            <w:vAlign w:val="center"/>
          </w:tcPr>
          <w:p w14:paraId="456B1A1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38D5F6C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27" w:type="pct"/>
            <w:vAlign w:val="center"/>
          </w:tcPr>
          <w:p w14:paraId="0369BA4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0A1C7BF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01CD108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32FF8AF8"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10831EF8"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8C10E19" w14:textId="77777777" w:rsidTr="00125312">
        <w:trPr>
          <w:jc w:val="center"/>
        </w:trPr>
        <w:tc>
          <w:tcPr>
            <w:tcW w:w="1661" w:type="pct"/>
            <w:vAlign w:val="center"/>
          </w:tcPr>
          <w:p w14:paraId="0BFDC8FF"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19</w:t>
            </w:r>
          </w:p>
        </w:tc>
        <w:tc>
          <w:tcPr>
            <w:tcW w:w="396" w:type="pct"/>
            <w:vAlign w:val="center"/>
          </w:tcPr>
          <w:p w14:paraId="22148AD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CBs</w:t>
            </w:r>
          </w:p>
        </w:tc>
        <w:tc>
          <w:tcPr>
            <w:tcW w:w="627" w:type="pct"/>
            <w:vAlign w:val="center"/>
          </w:tcPr>
          <w:p w14:paraId="091F60C1"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w:t>
            </w:r>
          </w:p>
        </w:tc>
        <w:tc>
          <w:tcPr>
            <w:tcW w:w="579" w:type="pct"/>
            <w:vAlign w:val="center"/>
          </w:tcPr>
          <w:p w14:paraId="13CF8F41"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w:t>
            </w:r>
          </w:p>
        </w:tc>
        <w:tc>
          <w:tcPr>
            <w:tcW w:w="579" w:type="pct"/>
            <w:vAlign w:val="center"/>
          </w:tcPr>
          <w:p w14:paraId="1CB75A8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w:t>
            </w:r>
          </w:p>
        </w:tc>
        <w:tc>
          <w:tcPr>
            <w:tcW w:w="579" w:type="pct"/>
            <w:vAlign w:val="center"/>
          </w:tcPr>
          <w:p w14:paraId="4117A895"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6</w:t>
            </w:r>
          </w:p>
        </w:tc>
        <w:tc>
          <w:tcPr>
            <w:tcW w:w="579" w:type="pct"/>
            <w:vAlign w:val="center"/>
          </w:tcPr>
          <w:p w14:paraId="43AB2BED"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0DA450F5" w14:textId="77777777" w:rsidTr="00125312">
        <w:trPr>
          <w:jc w:val="center"/>
        </w:trPr>
        <w:tc>
          <w:tcPr>
            <w:tcW w:w="1661" w:type="pct"/>
            <w:vAlign w:val="center"/>
          </w:tcPr>
          <w:p w14:paraId="4146973E"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Binary Channel Bits Per Slot</w:t>
            </w:r>
          </w:p>
        </w:tc>
        <w:tc>
          <w:tcPr>
            <w:tcW w:w="396" w:type="pct"/>
            <w:vAlign w:val="center"/>
          </w:tcPr>
          <w:p w14:paraId="4C250E46" w14:textId="77777777" w:rsidR="00181832" w:rsidRPr="0037783B" w:rsidRDefault="00181832" w:rsidP="00125312">
            <w:pPr>
              <w:keepNext/>
              <w:keepLines/>
              <w:spacing w:after="0"/>
              <w:jc w:val="center"/>
              <w:rPr>
                <w:rFonts w:ascii="Arial" w:eastAsia="SimSun" w:hAnsi="Arial" w:cs="Arial"/>
                <w:sz w:val="18"/>
                <w:szCs w:val="18"/>
              </w:rPr>
            </w:pPr>
          </w:p>
        </w:tc>
        <w:tc>
          <w:tcPr>
            <w:tcW w:w="627" w:type="pct"/>
            <w:vAlign w:val="center"/>
          </w:tcPr>
          <w:p w14:paraId="44A16AB9" w14:textId="77777777" w:rsidR="00181832" w:rsidRPr="0037783B" w:rsidRDefault="00181832" w:rsidP="00125312">
            <w:pPr>
              <w:keepNext/>
              <w:keepLines/>
              <w:spacing w:after="0"/>
              <w:jc w:val="center"/>
              <w:rPr>
                <w:rFonts w:ascii="Arial" w:eastAsia="SimSun" w:hAnsi="Arial" w:cs="Arial"/>
                <w:sz w:val="18"/>
                <w:szCs w:val="18"/>
              </w:rPr>
            </w:pPr>
          </w:p>
        </w:tc>
        <w:tc>
          <w:tcPr>
            <w:tcW w:w="579" w:type="pct"/>
            <w:vAlign w:val="center"/>
          </w:tcPr>
          <w:p w14:paraId="7F880622"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06038C5"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266E9F21" w14:textId="77777777" w:rsidR="00181832" w:rsidRPr="0037783B" w:rsidRDefault="00181832" w:rsidP="00125312">
            <w:pPr>
              <w:keepNext/>
              <w:keepLines/>
              <w:spacing w:after="0"/>
              <w:jc w:val="center"/>
              <w:rPr>
                <w:rFonts w:ascii="Arial" w:eastAsia="SimSun" w:hAnsi="Arial" w:cs="Arial"/>
                <w:sz w:val="18"/>
              </w:rPr>
            </w:pPr>
          </w:p>
        </w:tc>
        <w:tc>
          <w:tcPr>
            <w:tcW w:w="579" w:type="pct"/>
            <w:vAlign w:val="center"/>
          </w:tcPr>
          <w:p w14:paraId="7CDB8C5A"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23F7436E" w14:textId="77777777" w:rsidTr="00125312">
        <w:trPr>
          <w:jc w:val="center"/>
        </w:trPr>
        <w:tc>
          <w:tcPr>
            <w:tcW w:w="1661" w:type="pct"/>
            <w:vAlign w:val="center"/>
          </w:tcPr>
          <w:p w14:paraId="73C28F0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 0</w:t>
            </w:r>
          </w:p>
        </w:tc>
        <w:tc>
          <w:tcPr>
            <w:tcW w:w="396" w:type="pct"/>
            <w:vAlign w:val="center"/>
          </w:tcPr>
          <w:p w14:paraId="09F52EEC"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E15DC7E"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N/A</w:t>
            </w:r>
          </w:p>
        </w:tc>
        <w:tc>
          <w:tcPr>
            <w:tcW w:w="579" w:type="pct"/>
            <w:vAlign w:val="center"/>
          </w:tcPr>
          <w:p w14:paraId="47B88F8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0E684D39"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5267493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N/A</w:t>
            </w:r>
          </w:p>
        </w:tc>
        <w:tc>
          <w:tcPr>
            <w:tcW w:w="579" w:type="pct"/>
            <w:vAlign w:val="center"/>
          </w:tcPr>
          <w:p w14:paraId="5F719894"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66995498" w14:textId="77777777" w:rsidTr="00125312">
        <w:trPr>
          <w:jc w:val="center"/>
        </w:trPr>
        <w:tc>
          <w:tcPr>
            <w:tcW w:w="1661" w:type="pct"/>
            <w:vAlign w:val="center"/>
          </w:tcPr>
          <w:p w14:paraId="5FE2886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10, 11</w:t>
            </w:r>
          </w:p>
        </w:tc>
        <w:tc>
          <w:tcPr>
            <w:tcW w:w="396" w:type="pct"/>
            <w:vAlign w:val="center"/>
          </w:tcPr>
          <w:p w14:paraId="1097050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0CA78BF9"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26208</w:t>
            </w:r>
          </w:p>
        </w:tc>
        <w:tc>
          <w:tcPr>
            <w:tcW w:w="579" w:type="pct"/>
            <w:vAlign w:val="center"/>
          </w:tcPr>
          <w:p w14:paraId="12B18110"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52416</w:t>
            </w:r>
          </w:p>
        </w:tc>
        <w:tc>
          <w:tcPr>
            <w:tcW w:w="579" w:type="pct"/>
            <w:vAlign w:val="center"/>
          </w:tcPr>
          <w:p w14:paraId="3EB0FFBB"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71136</w:t>
            </w:r>
          </w:p>
        </w:tc>
        <w:tc>
          <w:tcPr>
            <w:tcW w:w="579" w:type="pct"/>
            <w:vAlign w:val="center"/>
          </w:tcPr>
          <w:p w14:paraId="274F7643"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94848</w:t>
            </w:r>
          </w:p>
        </w:tc>
        <w:tc>
          <w:tcPr>
            <w:tcW w:w="579" w:type="pct"/>
            <w:vAlign w:val="center"/>
          </w:tcPr>
          <w:p w14:paraId="2E78AD33"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1272D006" w14:textId="77777777" w:rsidTr="00125312">
        <w:trPr>
          <w:jc w:val="center"/>
        </w:trPr>
        <w:tc>
          <w:tcPr>
            <w:tcW w:w="1661" w:type="pct"/>
            <w:vAlign w:val="center"/>
          </w:tcPr>
          <w:p w14:paraId="234F279B"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 xml:space="preserve">  For Slots i = 1,…, 9, 12, …, 19</w:t>
            </w:r>
          </w:p>
        </w:tc>
        <w:tc>
          <w:tcPr>
            <w:tcW w:w="396" w:type="pct"/>
            <w:vAlign w:val="center"/>
          </w:tcPr>
          <w:p w14:paraId="2EAF3DBA"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Bits</w:t>
            </w:r>
          </w:p>
        </w:tc>
        <w:tc>
          <w:tcPr>
            <w:tcW w:w="627" w:type="pct"/>
            <w:vAlign w:val="center"/>
          </w:tcPr>
          <w:p w14:paraId="13DFC8F0"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27456</w:t>
            </w:r>
          </w:p>
        </w:tc>
        <w:tc>
          <w:tcPr>
            <w:tcW w:w="579" w:type="pct"/>
            <w:vAlign w:val="center"/>
          </w:tcPr>
          <w:p w14:paraId="0B2C53CA"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54912</w:t>
            </w:r>
          </w:p>
        </w:tc>
        <w:tc>
          <w:tcPr>
            <w:tcW w:w="579" w:type="pct"/>
            <w:vAlign w:val="center"/>
          </w:tcPr>
          <w:p w14:paraId="3E97337D"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74880</w:t>
            </w:r>
          </w:p>
        </w:tc>
        <w:tc>
          <w:tcPr>
            <w:tcW w:w="579" w:type="pct"/>
            <w:vAlign w:val="center"/>
          </w:tcPr>
          <w:p w14:paraId="499F2AB6"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99840</w:t>
            </w:r>
          </w:p>
        </w:tc>
        <w:tc>
          <w:tcPr>
            <w:tcW w:w="579" w:type="pct"/>
            <w:vAlign w:val="center"/>
          </w:tcPr>
          <w:p w14:paraId="7A365BF5"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408C2C1F" w14:textId="77777777" w:rsidTr="00125312">
        <w:trPr>
          <w:trHeight w:val="70"/>
          <w:jc w:val="center"/>
        </w:trPr>
        <w:tc>
          <w:tcPr>
            <w:tcW w:w="1661" w:type="pct"/>
            <w:vAlign w:val="center"/>
          </w:tcPr>
          <w:p w14:paraId="59A34022" w14:textId="77777777" w:rsidR="00181832" w:rsidRPr="0037783B" w:rsidRDefault="00181832" w:rsidP="00125312">
            <w:pPr>
              <w:keepNext/>
              <w:keepLines/>
              <w:spacing w:after="0"/>
              <w:rPr>
                <w:rFonts w:ascii="Arial" w:eastAsia="SimSun" w:hAnsi="Arial" w:cs="Arial"/>
                <w:sz w:val="18"/>
                <w:szCs w:val="18"/>
              </w:rPr>
            </w:pPr>
            <w:r w:rsidRPr="0037783B">
              <w:rPr>
                <w:rFonts w:ascii="Arial" w:eastAsia="SimSun" w:hAnsi="Arial" w:cs="Arial"/>
                <w:sz w:val="18"/>
                <w:szCs w:val="18"/>
              </w:rPr>
              <w:t>Max. Throughput averaged over 2 frames</w:t>
            </w:r>
          </w:p>
        </w:tc>
        <w:tc>
          <w:tcPr>
            <w:tcW w:w="396" w:type="pct"/>
            <w:vAlign w:val="center"/>
          </w:tcPr>
          <w:p w14:paraId="66E03CE7"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Mbps</w:t>
            </w:r>
          </w:p>
        </w:tc>
        <w:tc>
          <w:tcPr>
            <w:tcW w:w="627" w:type="pct"/>
            <w:vAlign w:val="center"/>
          </w:tcPr>
          <w:p w14:paraId="438D60FB" w14:textId="77777777" w:rsidR="00181832" w:rsidRPr="0037783B" w:rsidRDefault="00181832" w:rsidP="00125312">
            <w:pPr>
              <w:keepNext/>
              <w:keepLines/>
              <w:spacing w:after="0"/>
              <w:jc w:val="center"/>
              <w:rPr>
                <w:rFonts w:ascii="Arial" w:eastAsia="SimSun" w:hAnsi="Arial" w:cs="Arial"/>
                <w:sz w:val="18"/>
                <w:szCs w:val="18"/>
              </w:rPr>
            </w:pPr>
            <w:r w:rsidRPr="0037783B">
              <w:rPr>
                <w:rFonts w:ascii="Arial" w:eastAsia="SimSun" w:hAnsi="Arial" w:cs="Arial"/>
                <w:sz w:val="18"/>
                <w:szCs w:val="18"/>
              </w:rPr>
              <w:t>12.411</w:t>
            </w:r>
          </w:p>
        </w:tc>
        <w:tc>
          <w:tcPr>
            <w:tcW w:w="579" w:type="pct"/>
            <w:vAlign w:val="center"/>
          </w:tcPr>
          <w:p w14:paraId="21CE48B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24.814</w:t>
            </w:r>
          </w:p>
        </w:tc>
        <w:tc>
          <w:tcPr>
            <w:tcW w:w="579" w:type="pct"/>
            <w:vAlign w:val="center"/>
          </w:tcPr>
          <w:p w14:paraId="01C84B8F"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34.063</w:t>
            </w:r>
          </w:p>
        </w:tc>
        <w:tc>
          <w:tcPr>
            <w:tcW w:w="579" w:type="pct"/>
            <w:vAlign w:val="center"/>
          </w:tcPr>
          <w:p w14:paraId="7C074D77" w14:textId="77777777" w:rsidR="00181832" w:rsidRPr="0037783B" w:rsidRDefault="00181832" w:rsidP="00125312">
            <w:pPr>
              <w:keepNext/>
              <w:keepLines/>
              <w:spacing w:after="0"/>
              <w:jc w:val="center"/>
              <w:rPr>
                <w:rFonts w:ascii="Arial" w:eastAsia="SimSun" w:hAnsi="Arial" w:cs="Arial"/>
                <w:sz w:val="18"/>
              </w:rPr>
            </w:pPr>
            <w:r w:rsidRPr="0037783B">
              <w:rPr>
                <w:rFonts w:ascii="Arial" w:eastAsia="SimSun" w:hAnsi="Arial" w:cs="Arial"/>
                <w:sz w:val="18"/>
              </w:rPr>
              <w:t>45.760</w:t>
            </w:r>
          </w:p>
        </w:tc>
        <w:tc>
          <w:tcPr>
            <w:tcW w:w="579" w:type="pct"/>
            <w:vAlign w:val="center"/>
          </w:tcPr>
          <w:p w14:paraId="3F33C7FE" w14:textId="77777777" w:rsidR="00181832" w:rsidRPr="0037783B" w:rsidRDefault="00181832" w:rsidP="00125312">
            <w:pPr>
              <w:keepNext/>
              <w:keepLines/>
              <w:spacing w:after="0"/>
              <w:jc w:val="center"/>
              <w:rPr>
                <w:rFonts w:ascii="Arial" w:eastAsia="SimSun" w:hAnsi="Arial" w:cs="Arial"/>
                <w:sz w:val="18"/>
              </w:rPr>
            </w:pPr>
          </w:p>
        </w:tc>
      </w:tr>
      <w:tr w:rsidR="00181832" w:rsidRPr="0037783B" w14:paraId="398A54D6" w14:textId="77777777" w:rsidTr="00125312">
        <w:trPr>
          <w:trHeight w:val="70"/>
          <w:jc w:val="center"/>
        </w:trPr>
        <w:tc>
          <w:tcPr>
            <w:tcW w:w="5000" w:type="pct"/>
            <w:gridSpan w:val="7"/>
          </w:tcPr>
          <w:p w14:paraId="5C857ABA" w14:textId="77777777" w:rsidR="00181832" w:rsidRPr="0037783B" w:rsidRDefault="00181832" w:rsidP="00125312">
            <w:pPr>
              <w:keepNext/>
              <w:keepLines/>
              <w:spacing w:after="0"/>
              <w:ind w:left="851" w:hanging="851"/>
              <w:rPr>
                <w:rFonts w:ascii="Arial" w:eastAsia="SimSun" w:hAnsi="Arial" w:cs="Arial"/>
                <w:sz w:val="18"/>
                <w:szCs w:val="18"/>
              </w:rPr>
            </w:pPr>
            <w:r w:rsidRPr="0037783B">
              <w:rPr>
                <w:rFonts w:ascii="Arial" w:eastAsia="SimSun" w:hAnsi="Arial" w:cs="Arial"/>
                <w:sz w:val="18"/>
                <w:szCs w:val="18"/>
              </w:rPr>
              <w:t>Note 1:</w:t>
            </w:r>
            <w:r w:rsidRPr="0037783B">
              <w:rPr>
                <w:rFonts w:ascii="Arial" w:eastAsia="SimSun" w:hAnsi="Arial" w:cs="Arial"/>
                <w:sz w:val="18"/>
                <w:szCs w:val="18"/>
              </w:rPr>
              <w:tab/>
              <w:t>SS/PBCH block is transmitted in slot #0 with periodicity 20 ms</w:t>
            </w:r>
          </w:p>
          <w:p w14:paraId="07C206C4" w14:textId="77777777" w:rsidR="00181832" w:rsidRPr="0037783B" w:rsidRDefault="00181832" w:rsidP="00125312">
            <w:pPr>
              <w:keepNext/>
              <w:keepLines/>
              <w:spacing w:after="0"/>
              <w:ind w:left="851" w:hanging="851"/>
              <w:rPr>
                <w:rFonts w:ascii="Arial" w:eastAsia="SimSun" w:hAnsi="Arial" w:cs="Arial"/>
                <w:sz w:val="18"/>
                <w:szCs w:val="18"/>
              </w:rPr>
            </w:pPr>
            <w:r w:rsidRPr="0037783B">
              <w:rPr>
                <w:rFonts w:ascii="Arial" w:eastAsia="SimSun" w:hAnsi="Arial" w:cs="Arial"/>
                <w:sz w:val="18"/>
                <w:szCs w:val="18"/>
                <w:lang w:val="en-US"/>
              </w:rPr>
              <w:t>Note 2:</w:t>
            </w:r>
            <w:r w:rsidRPr="0037783B">
              <w:rPr>
                <w:rFonts w:ascii="Arial" w:eastAsia="SimSun" w:hAnsi="Arial" w:cs="Arial"/>
                <w:sz w:val="18"/>
                <w:szCs w:val="18"/>
              </w:rPr>
              <w:tab/>
            </w:r>
            <w:r w:rsidRPr="0037783B">
              <w:rPr>
                <w:rFonts w:ascii="Arial" w:eastAsia="SimSun" w:hAnsi="Arial" w:cs="Arial"/>
                <w:sz w:val="18"/>
                <w:szCs w:val="18"/>
                <w:lang w:val="en-US"/>
              </w:rPr>
              <w:t>Slot i is slot index per 2 frames</w:t>
            </w:r>
          </w:p>
        </w:tc>
      </w:tr>
    </w:tbl>
    <w:p w14:paraId="3CEBD15E" w14:textId="77777777" w:rsidR="0090605A" w:rsidRPr="00C25669" w:rsidRDefault="0090605A" w:rsidP="0090605A">
      <w:pPr>
        <w:rPr>
          <w:rFonts w:eastAsia="SimSun"/>
          <w:lang w:eastAsia="zh-CN"/>
        </w:rPr>
      </w:pPr>
    </w:p>
    <w:p w14:paraId="3DCBE0CF" w14:textId="77777777" w:rsidR="0090605A" w:rsidRPr="00C25669" w:rsidRDefault="0090605A" w:rsidP="0090605A">
      <w:pPr>
        <w:pStyle w:val="TH"/>
      </w:pPr>
      <w:r w:rsidRPr="00C25669">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5"/>
        <w:gridCol w:w="1237"/>
        <w:gridCol w:w="1141"/>
        <w:gridCol w:w="1141"/>
        <w:gridCol w:w="1141"/>
        <w:gridCol w:w="1137"/>
      </w:tblGrid>
      <w:tr w:rsidR="0090605A" w:rsidRPr="00C25669" w14:paraId="41D86C11" w14:textId="77777777" w:rsidTr="0090605A">
        <w:trPr>
          <w:jc w:val="center"/>
        </w:trPr>
        <w:tc>
          <w:tcPr>
            <w:tcW w:w="1661" w:type="pct"/>
            <w:shd w:val="clear" w:color="auto" w:fill="auto"/>
            <w:vAlign w:val="center"/>
          </w:tcPr>
          <w:p w14:paraId="517C40FC"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98" w:type="pct"/>
            <w:shd w:val="clear" w:color="auto" w:fill="auto"/>
            <w:vAlign w:val="center"/>
          </w:tcPr>
          <w:p w14:paraId="26D5F0F2"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40" w:type="pct"/>
            <w:gridSpan w:val="5"/>
            <w:shd w:val="clear" w:color="auto" w:fill="auto"/>
            <w:vAlign w:val="center"/>
          </w:tcPr>
          <w:p w14:paraId="78892EE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10C129E5" w14:textId="77777777" w:rsidTr="0090605A">
        <w:trPr>
          <w:jc w:val="center"/>
        </w:trPr>
        <w:tc>
          <w:tcPr>
            <w:tcW w:w="1661" w:type="pct"/>
            <w:vAlign w:val="center"/>
          </w:tcPr>
          <w:p w14:paraId="26B6AB9C"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rPr>
              <w:t>Reference channel</w:t>
            </w:r>
          </w:p>
        </w:tc>
        <w:tc>
          <w:tcPr>
            <w:tcW w:w="398" w:type="pct"/>
            <w:vAlign w:val="center"/>
          </w:tcPr>
          <w:p w14:paraId="48E23492"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907A80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R.PDSCH.1-3.1 FDD</w:t>
            </w:r>
          </w:p>
        </w:tc>
        <w:tc>
          <w:tcPr>
            <w:tcW w:w="579" w:type="pct"/>
            <w:vAlign w:val="center"/>
          </w:tcPr>
          <w:p w14:paraId="25C59FA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89DF3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4456BC" w14:textId="77777777" w:rsidR="0090605A" w:rsidRPr="00C25669" w:rsidRDefault="0090605A" w:rsidP="0090605A">
            <w:pPr>
              <w:keepNext/>
              <w:keepLines/>
              <w:spacing w:after="0"/>
              <w:jc w:val="center"/>
              <w:rPr>
                <w:rFonts w:ascii="Arial" w:eastAsia="SimSun" w:hAnsi="Arial"/>
                <w:sz w:val="18"/>
              </w:rPr>
            </w:pPr>
          </w:p>
        </w:tc>
        <w:tc>
          <w:tcPr>
            <w:tcW w:w="578" w:type="pct"/>
            <w:vAlign w:val="center"/>
          </w:tcPr>
          <w:p w14:paraId="3DC02E68"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3137BFE6" w14:textId="77777777" w:rsidTr="0090605A">
        <w:trPr>
          <w:trHeight w:val="54"/>
          <w:jc w:val="center"/>
        </w:trPr>
        <w:tc>
          <w:tcPr>
            <w:tcW w:w="1661" w:type="pct"/>
            <w:vAlign w:val="center"/>
          </w:tcPr>
          <w:p w14:paraId="5D70EF0F"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rPr>
              <w:t>Channel bandwidth</w:t>
            </w:r>
          </w:p>
        </w:tc>
        <w:tc>
          <w:tcPr>
            <w:tcW w:w="398" w:type="pct"/>
            <w:vAlign w:val="center"/>
          </w:tcPr>
          <w:p w14:paraId="50900D7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MHz</w:t>
            </w:r>
          </w:p>
        </w:tc>
        <w:tc>
          <w:tcPr>
            <w:tcW w:w="627" w:type="pct"/>
            <w:vAlign w:val="center"/>
          </w:tcPr>
          <w:p w14:paraId="41620B4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szCs w:val="18"/>
              </w:rPr>
              <w:t>10</w:t>
            </w:r>
          </w:p>
        </w:tc>
        <w:tc>
          <w:tcPr>
            <w:tcW w:w="579" w:type="pct"/>
            <w:vAlign w:val="center"/>
          </w:tcPr>
          <w:p w14:paraId="6956F28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A372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47AAD93" w14:textId="77777777" w:rsidR="0090605A" w:rsidRPr="00C25669" w:rsidRDefault="0090605A" w:rsidP="0090605A">
            <w:pPr>
              <w:keepNext/>
              <w:keepLines/>
              <w:spacing w:after="0"/>
              <w:jc w:val="center"/>
              <w:rPr>
                <w:rFonts w:ascii="Arial" w:eastAsia="SimSun" w:hAnsi="Arial" w:cs="Arial"/>
                <w:sz w:val="18"/>
              </w:rPr>
            </w:pPr>
          </w:p>
        </w:tc>
        <w:tc>
          <w:tcPr>
            <w:tcW w:w="578" w:type="pct"/>
            <w:vAlign w:val="center"/>
          </w:tcPr>
          <w:p w14:paraId="5161D51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F50726" w14:textId="77777777" w:rsidTr="0090605A">
        <w:trPr>
          <w:trHeight w:val="54"/>
          <w:jc w:val="center"/>
        </w:trPr>
        <w:tc>
          <w:tcPr>
            <w:tcW w:w="1661" w:type="pct"/>
            <w:vAlign w:val="center"/>
          </w:tcPr>
          <w:p w14:paraId="42C9A269"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Subcarrier spacing</w:t>
            </w:r>
          </w:p>
        </w:tc>
        <w:tc>
          <w:tcPr>
            <w:tcW w:w="398" w:type="pct"/>
            <w:vAlign w:val="center"/>
          </w:tcPr>
          <w:p w14:paraId="4C68776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kHz</w:t>
            </w:r>
          </w:p>
        </w:tc>
        <w:tc>
          <w:tcPr>
            <w:tcW w:w="627" w:type="pct"/>
            <w:vAlign w:val="center"/>
          </w:tcPr>
          <w:p w14:paraId="5EB97B6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79" w:type="pct"/>
            <w:vAlign w:val="center"/>
          </w:tcPr>
          <w:p w14:paraId="0CC078E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EB4F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5968F7"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51C910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192B9F2" w14:textId="77777777" w:rsidTr="0090605A">
        <w:trPr>
          <w:jc w:val="center"/>
        </w:trPr>
        <w:tc>
          <w:tcPr>
            <w:tcW w:w="1661" w:type="pct"/>
            <w:vAlign w:val="center"/>
          </w:tcPr>
          <w:p w14:paraId="3A20007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allocated resource blocks</w:t>
            </w:r>
          </w:p>
        </w:tc>
        <w:tc>
          <w:tcPr>
            <w:tcW w:w="398" w:type="pct"/>
            <w:vAlign w:val="center"/>
          </w:tcPr>
          <w:p w14:paraId="78BEAFE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PRBs</w:t>
            </w:r>
          </w:p>
        </w:tc>
        <w:tc>
          <w:tcPr>
            <w:tcW w:w="627" w:type="pct"/>
            <w:vAlign w:val="center"/>
          </w:tcPr>
          <w:p w14:paraId="466EB5C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79" w:type="pct"/>
            <w:vAlign w:val="center"/>
          </w:tcPr>
          <w:p w14:paraId="2040D8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CD090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E12558"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5E6270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730496" w14:textId="77777777" w:rsidTr="0090605A">
        <w:trPr>
          <w:jc w:val="center"/>
        </w:trPr>
        <w:tc>
          <w:tcPr>
            <w:tcW w:w="1661" w:type="pct"/>
            <w:vAlign w:val="center"/>
          </w:tcPr>
          <w:p w14:paraId="74F432D5"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consecutive PDSCH symbols</w:t>
            </w:r>
          </w:p>
        </w:tc>
        <w:tc>
          <w:tcPr>
            <w:tcW w:w="398" w:type="pct"/>
            <w:vAlign w:val="center"/>
          </w:tcPr>
          <w:p w14:paraId="574EFEE1"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0C94D98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4569D71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6CD5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3D36C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116ABA1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CE764E9" w14:textId="77777777" w:rsidTr="0090605A">
        <w:trPr>
          <w:jc w:val="center"/>
        </w:trPr>
        <w:tc>
          <w:tcPr>
            <w:tcW w:w="1661" w:type="pct"/>
            <w:vAlign w:val="center"/>
          </w:tcPr>
          <w:p w14:paraId="4583D9B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Allocated slots per 2 frames</w:t>
            </w:r>
          </w:p>
        </w:tc>
        <w:tc>
          <w:tcPr>
            <w:tcW w:w="398" w:type="pct"/>
            <w:vAlign w:val="center"/>
          </w:tcPr>
          <w:p w14:paraId="6E4418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Slots</w:t>
            </w:r>
          </w:p>
        </w:tc>
        <w:tc>
          <w:tcPr>
            <w:tcW w:w="627" w:type="pct"/>
            <w:vAlign w:val="center"/>
          </w:tcPr>
          <w:p w14:paraId="456E8F3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3D7A3C6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6B1C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933E3E1"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6BA1C9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8AC3456" w14:textId="77777777" w:rsidTr="0090605A">
        <w:trPr>
          <w:jc w:val="center"/>
        </w:trPr>
        <w:tc>
          <w:tcPr>
            <w:tcW w:w="1661" w:type="pct"/>
            <w:vAlign w:val="center"/>
          </w:tcPr>
          <w:p w14:paraId="2416FDE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MCS table</w:t>
            </w:r>
          </w:p>
        </w:tc>
        <w:tc>
          <w:tcPr>
            <w:tcW w:w="398" w:type="pct"/>
            <w:vAlign w:val="center"/>
          </w:tcPr>
          <w:p w14:paraId="2116ACA2"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7DE97B0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01225E0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7E880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34C7E2"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EE52A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DCFE3D0" w14:textId="77777777" w:rsidTr="0090605A">
        <w:trPr>
          <w:jc w:val="center"/>
        </w:trPr>
        <w:tc>
          <w:tcPr>
            <w:tcW w:w="1661" w:type="pct"/>
            <w:vAlign w:val="center"/>
          </w:tcPr>
          <w:p w14:paraId="0160C59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MCS index</w:t>
            </w:r>
          </w:p>
        </w:tc>
        <w:tc>
          <w:tcPr>
            <w:tcW w:w="398" w:type="pct"/>
            <w:vAlign w:val="center"/>
          </w:tcPr>
          <w:p w14:paraId="78885577"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2143B7D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19</w:t>
            </w:r>
          </w:p>
        </w:tc>
        <w:tc>
          <w:tcPr>
            <w:tcW w:w="579" w:type="pct"/>
            <w:vAlign w:val="center"/>
          </w:tcPr>
          <w:p w14:paraId="3DF13B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74450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9892AC9"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E3B238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A929746" w14:textId="77777777" w:rsidTr="0090605A">
        <w:trPr>
          <w:jc w:val="center"/>
        </w:trPr>
        <w:tc>
          <w:tcPr>
            <w:tcW w:w="1661" w:type="pct"/>
            <w:vAlign w:val="center"/>
          </w:tcPr>
          <w:p w14:paraId="5B638BB0"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Modulation</w:t>
            </w:r>
          </w:p>
        </w:tc>
        <w:tc>
          <w:tcPr>
            <w:tcW w:w="398" w:type="pct"/>
            <w:vAlign w:val="center"/>
          </w:tcPr>
          <w:p w14:paraId="14F2B2C9"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DC1865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79" w:type="pct"/>
            <w:vAlign w:val="center"/>
          </w:tcPr>
          <w:p w14:paraId="444A74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23F4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F1ECA4"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01040C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31D6B8D" w14:textId="77777777" w:rsidTr="0090605A">
        <w:trPr>
          <w:jc w:val="center"/>
        </w:trPr>
        <w:tc>
          <w:tcPr>
            <w:tcW w:w="1661" w:type="pct"/>
            <w:vAlign w:val="center"/>
          </w:tcPr>
          <w:p w14:paraId="34C1FEA5"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Target Coding Rate</w:t>
            </w:r>
          </w:p>
        </w:tc>
        <w:tc>
          <w:tcPr>
            <w:tcW w:w="398" w:type="pct"/>
            <w:vAlign w:val="center"/>
          </w:tcPr>
          <w:p w14:paraId="1152D981"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26ED7C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0.51</w:t>
            </w:r>
          </w:p>
        </w:tc>
        <w:tc>
          <w:tcPr>
            <w:tcW w:w="579" w:type="pct"/>
            <w:vAlign w:val="center"/>
          </w:tcPr>
          <w:p w14:paraId="61596D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D7F54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DE9574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BC6C26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EB0BC8" w14:textId="77777777" w:rsidTr="0090605A">
        <w:trPr>
          <w:jc w:val="center"/>
        </w:trPr>
        <w:tc>
          <w:tcPr>
            <w:tcW w:w="1661" w:type="pct"/>
            <w:vAlign w:val="center"/>
          </w:tcPr>
          <w:p w14:paraId="6AB3AA4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MIMO layers</w:t>
            </w:r>
          </w:p>
        </w:tc>
        <w:tc>
          <w:tcPr>
            <w:tcW w:w="398" w:type="pct"/>
            <w:vAlign w:val="center"/>
          </w:tcPr>
          <w:p w14:paraId="09977BFF"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137CAD3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w:t>
            </w:r>
          </w:p>
        </w:tc>
        <w:tc>
          <w:tcPr>
            <w:tcW w:w="579" w:type="pct"/>
            <w:vAlign w:val="center"/>
          </w:tcPr>
          <w:p w14:paraId="310D1C8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0D085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05D78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529714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21BEC96" w14:textId="77777777" w:rsidTr="0090605A">
        <w:trPr>
          <w:jc w:val="center"/>
        </w:trPr>
        <w:tc>
          <w:tcPr>
            <w:tcW w:w="1661" w:type="pct"/>
            <w:vAlign w:val="center"/>
          </w:tcPr>
          <w:p w14:paraId="512FB579" w14:textId="77777777" w:rsidR="0090605A" w:rsidRPr="00C25669" w:rsidRDefault="00FB4E26" w:rsidP="0090605A">
            <w:pPr>
              <w:keepNext/>
              <w:keepLines/>
              <w:spacing w:after="0"/>
              <w:rPr>
                <w:rFonts w:ascii="Arial" w:eastAsia="SimSun" w:hAnsi="Arial"/>
                <w:sz w:val="18"/>
                <w:szCs w:val="18"/>
              </w:rPr>
            </w:pPr>
            <w:r w:rsidRPr="00C25669">
              <w:rPr>
                <w:rFonts w:ascii="Arial" w:eastAsia="SimSun" w:hAnsi="Arial"/>
                <w:sz w:val="18"/>
                <w:szCs w:val="18"/>
              </w:rPr>
              <w:t xml:space="preserve">Number of DMRS </w:t>
            </w:r>
            <w:r w:rsidRPr="00C25669">
              <w:rPr>
                <w:rFonts w:ascii="Arial" w:eastAsia="SimSun" w:hAnsi="Arial" w:hint="eastAsia"/>
                <w:sz w:val="18"/>
                <w:szCs w:val="18"/>
                <w:lang w:eastAsia="zh-CN"/>
              </w:rPr>
              <w:t>REs</w:t>
            </w:r>
          </w:p>
        </w:tc>
        <w:tc>
          <w:tcPr>
            <w:tcW w:w="398" w:type="pct"/>
            <w:vAlign w:val="center"/>
          </w:tcPr>
          <w:p w14:paraId="2E51B72E"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0FED19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79" w:type="pct"/>
            <w:vAlign w:val="center"/>
          </w:tcPr>
          <w:p w14:paraId="15F75F4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0DCC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666C93"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E5FF3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CD527D2" w14:textId="77777777" w:rsidTr="0090605A">
        <w:trPr>
          <w:jc w:val="center"/>
        </w:trPr>
        <w:tc>
          <w:tcPr>
            <w:tcW w:w="1661" w:type="pct"/>
            <w:vAlign w:val="center"/>
          </w:tcPr>
          <w:p w14:paraId="74500BE8" w14:textId="77777777" w:rsidR="0090605A" w:rsidRPr="00C25669" w:rsidRDefault="0090605A" w:rsidP="0090605A">
            <w:pPr>
              <w:keepNext/>
              <w:keepLines/>
              <w:spacing w:after="0"/>
              <w:rPr>
                <w:rFonts w:ascii="Arial" w:eastAsia="SimSun" w:hAnsi="Arial"/>
                <w:sz w:val="18"/>
                <w:szCs w:val="18"/>
                <w:lang w:val="en-US"/>
              </w:rPr>
            </w:pPr>
            <w:r w:rsidRPr="00C25669">
              <w:rPr>
                <w:rFonts w:ascii="Arial" w:eastAsia="SimSun" w:hAnsi="Arial"/>
                <w:sz w:val="18"/>
                <w:szCs w:val="18"/>
              </w:rPr>
              <w:t>Overhead</w:t>
            </w:r>
            <w:r w:rsidRPr="00C25669">
              <w:rPr>
                <w:rFonts w:ascii="Arial" w:eastAsia="SimSun" w:hAnsi="Arial"/>
                <w:sz w:val="18"/>
                <w:szCs w:val="18"/>
                <w:lang w:val="en-US"/>
              </w:rPr>
              <w:t xml:space="preserve"> for TBS determination</w:t>
            </w:r>
          </w:p>
        </w:tc>
        <w:tc>
          <w:tcPr>
            <w:tcW w:w="398" w:type="pct"/>
            <w:vAlign w:val="center"/>
          </w:tcPr>
          <w:p w14:paraId="3DE5C62E"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32F0B92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579" w:type="pct"/>
            <w:vAlign w:val="center"/>
          </w:tcPr>
          <w:p w14:paraId="57FB592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0989E3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FA646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5EB3EC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04DEF4" w14:textId="77777777" w:rsidTr="0090605A">
        <w:trPr>
          <w:jc w:val="center"/>
        </w:trPr>
        <w:tc>
          <w:tcPr>
            <w:tcW w:w="1661" w:type="pct"/>
            <w:vAlign w:val="center"/>
          </w:tcPr>
          <w:p w14:paraId="78658C1C"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Information Bit Payload per Slot </w:t>
            </w:r>
          </w:p>
        </w:tc>
        <w:tc>
          <w:tcPr>
            <w:tcW w:w="398" w:type="pct"/>
            <w:vAlign w:val="center"/>
          </w:tcPr>
          <w:p w14:paraId="6ABD12CB"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7286E31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C1DD8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5CD35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25ADFD"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4390B1E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BCCF3DD" w14:textId="77777777" w:rsidTr="0090605A">
        <w:trPr>
          <w:jc w:val="center"/>
        </w:trPr>
        <w:tc>
          <w:tcPr>
            <w:tcW w:w="1661" w:type="pct"/>
            <w:vAlign w:val="center"/>
          </w:tcPr>
          <w:p w14:paraId="52EA04C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76C6A48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3DA2C58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287FC6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8ECE2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2B72F5D"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8A0CC5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538C724" w14:textId="77777777" w:rsidTr="0090605A">
        <w:trPr>
          <w:jc w:val="center"/>
        </w:trPr>
        <w:tc>
          <w:tcPr>
            <w:tcW w:w="1661" w:type="pct"/>
            <w:vAlign w:val="center"/>
          </w:tcPr>
          <w:p w14:paraId="20B4243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39DE8EB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A163E4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42016</w:t>
            </w:r>
          </w:p>
        </w:tc>
        <w:tc>
          <w:tcPr>
            <w:tcW w:w="579" w:type="pct"/>
            <w:vAlign w:val="center"/>
          </w:tcPr>
          <w:p w14:paraId="325EFE6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153B25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EE1239"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23DBAED" w14:textId="77777777" w:rsidR="0090605A" w:rsidRPr="00C25669" w:rsidRDefault="0090605A" w:rsidP="0090605A">
            <w:pPr>
              <w:keepNext/>
              <w:keepLines/>
              <w:spacing w:after="0"/>
              <w:jc w:val="center"/>
              <w:rPr>
                <w:rFonts w:ascii="Arial" w:eastAsia="SimSun" w:hAnsi="Arial" w:cs="Arial"/>
                <w:sz w:val="18"/>
              </w:rPr>
            </w:pPr>
          </w:p>
        </w:tc>
      </w:tr>
      <w:tr w:rsidR="0090605A" w:rsidRPr="00181832" w14:paraId="205B4385" w14:textId="77777777" w:rsidTr="0090605A">
        <w:trPr>
          <w:jc w:val="center"/>
        </w:trPr>
        <w:tc>
          <w:tcPr>
            <w:tcW w:w="1661" w:type="pct"/>
            <w:vAlign w:val="center"/>
          </w:tcPr>
          <w:p w14:paraId="3E3C5B49" w14:textId="77777777" w:rsidR="0090605A" w:rsidRPr="00C25669" w:rsidRDefault="0090605A" w:rsidP="0090605A">
            <w:pPr>
              <w:keepNext/>
              <w:keepLines/>
              <w:spacing w:after="0"/>
              <w:rPr>
                <w:rFonts w:ascii="Arial" w:eastAsia="SimSun" w:hAnsi="Arial"/>
                <w:sz w:val="18"/>
                <w:szCs w:val="18"/>
                <w:lang w:val="sv-FI"/>
              </w:rPr>
            </w:pPr>
            <w:r w:rsidRPr="00C25669">
              <w:rPr>
                <w:rFonts w:ascii="Arial" w:eastAsia="SimSun" w:hAnsi="Arial"/>
                <w:sz w:val="18"/>
                <w:szCs w:val="18"/>
                <w:lang w:val="sv-FI"/>
              </w:rPr>
              <w:t>Transport block CRC per Slot</w:t>
            </w:r>
          </w:p>
        </w:tc>
        <w:tc>
          <w:tcPr>
            <w:tcW w:w="398" w:type="pct"/>
            <w:vAlign w:val="center"/>
          </w:tcPr>
          <w:p w14:paraId="2C86CA86" w14:textId="77777777" w:rsidR="0090605A" w:rsidRPr="00C25669" w:rsidRDefault="0090605A" w:rsidP="0090605A">
            <w:pPr>
              <w:keepNext/>
              <w:keepLines/>
              <w:spacing w:after="0"/>
              <w:jc w:val="center"/>
              <w:rPr>
                <w:rFonts w:ascii="Arial" w:eastAsia="SimSun" w:hAnsi="Arial" w:cs="Arial"/>
                <w:sz w:val="18"/>
                <w:lang w:val="sv-FI"/>
              </w:rPr>
            </w:pPr>
          </w:p>
        </w:tc>
        <w:tc>
          <w:tcPr>
            <w:tcW w:w="627" w:type="pct"/>
            <w:vAlign w:val="center"/>
          </w:tcPr>
          <w:p w14:paraId="4A1449B3"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075C3BC3"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86D523F"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14F933C0" w14:textId="77777777" w:rsidR="0090605A" w:rsidRPr="00C25669" w:rsidRDefault="0090605A" w:rsidP="0090605A">
            <w:pPr>
              <w:keepNext/>
              <w:keepLines/>
              <w:spacing w:after="0"/>
              <w:jc w:val="center"/>
              <w:rPr>
                <w:rFonts w:ascii="Arial" w:eastAsia="SimSun" w:hAnsi="Arial" w:cs="Arial"/>
                <w:sz w:val="18"/>
                <w:lang w:val="sv-FI"/>
              </w:rPr>
            </w:pPr>
          </w:p>
        </w:tc>
        <w:tc>
          <w:tcPr>
            <w:tcW w:w="577" w:type="pct"/>
            <w:vAlign w:val="center"/>
          </w:tcPr>
          <w:p w14:paraId="3742FFC7"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32D4D5E3" w14:textId="77777777" w:rsidTr="0090605A">
        <w:trPr>
          <w:jc w:val="center"/>
        </w:trPr>
        <w:tc>
          <w:tcPr>
            <w:tcW w:w="1661" w:type="pct"/>
            <w:vAlign w:val="center"/>
          </w:tcPr>
          <w:p w14:paraId="683A111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lang w:val="sv-FI"/>
              </w:rPr>
              <w:t xml:space="preserve">  </w:t>
            </w:r>
            <w:r w:rsidRPr="00C25669">
              <w:rPr>
                <w:rFonts w:ascii="Arial" w:eastAsia="SimSun" w:hAnsi="Arial"/>
                <w:sz w:val="18"/>
                <w:szCs w:val="18"/>
              </w:rPr>
              <w:t>For Slot i = 0</w:t>
            </w:r>
          </w:p>
        </w:tc>
        <w:tc>
          <w:tcPr>
            <w:tcW w:w="398" w:type="pct"/>
            <w:vAlign w:val="center"/>
          </w:tcPr>
          <w:p w14:paraId="16ADAB8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1F99C7D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6994314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32ACF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230AA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F5B764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1DC843" w14:textId="77777777" w:rsidTr="0090605A">
        <w:trPr>
          <w:jc w:val="center"/>
        </w:trPr>
        <w:tc>
          <w:tcPr>
            <w:tcW w:w="1661" w:type="pct"/>
            <w:vAlign w:val="center"/>
          </w:tcPr>
          <w:p w14:paraId="2A1E2E5F"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62E5C2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3595BD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24</w:t>
            </w:r>
          </w:p>
        </w:tc>
        <w:tc>
          <w:tcPr>
            <w:tcW w:w="579" w:type="pct"/>
            <w:vAlign w:val="center"/>
          </w:tcPr>
          <w:p w14:paraId="36249A4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403D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96C75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F6AF3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A8B0D52" w14:textId="77777777" w:rsidTr="0090605A">
        <w:trPr>
          <w:jc w:val="center"/>
        </w:trPr>
        <w:tc>
          <w:tcPr>
            <w:tcW w:w="1661" w:type="pct"/>
            <w:vAlign w:val="center"/>
          </w:tcPr>
          <w:p w14:paraId="6298660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Number of Code Blocks per Slot</w:t>
            </w:r>
          </w:p>
        </w:tc>
        <w:tc>
          <w:tcPr>
            <w:tcW w:w="398" w:type="pct"/>
            <w:vAlign w:val="center"/>
          </w:tcPr>
          <w:p w14:paraId="0B8F7437"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196A08A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3DA714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390B6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D787C37"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2420A2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D1A8B64" w14:textId="77777777" w:rsidTr="0090605A">
        <w:trPr>
          <w:jc w:val="center"/>
        </w:trPr>
        <w:tc>
          <w:tcPr>
            <w:tcW w:w="1661" w:type="pct"/>
            <w:vAlign w:val="center"/>
          </w:tcPr>
          <w:p w14:paraId="038AD644"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004AA02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CBs</w:t>
            </w:r>
          </w:p>
        </w:tc>
        <w:tc>
          <w:tcPr>
            <w:tcW w:w="627" w:type="pct"/>
            <w:vAlign w:val="center"/>
          </w:tcPr>
          <w:p w14:paraId="49EEF3E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6F0EADF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33EF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0746888"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6CDB1DF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51AAE5" w14:textId="77777777" w:rsidTr="0090605A">
        <w:trPr>
          <w:jc w:val="center"/>
        </w:trPr>
        <w:tc>
          <w:tcPr>
            <w:tcW w:w="1661" w:type="pct"/>
            <w:vAlign w:val="center"/>
          </w:tcPr>
          <w:p w14:paraId="6E62476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19</w:t>
            </w:r>
          </w:p>
        </w:tc>
        <w:tc>
          <w:tcPr>
            <w:tcW w:w="398" w:type="pct"/>
            <w:vAlign w:val="center"/>
          </w:tcPr>
          <w:p w14:paraId="4B593C1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CBs</w:t>
            </w:r>
          </w:p>
        </w:tc>
        <w:tc>
          <w:tcPr>
            <w:tcW w:w="627" w:type="pct"/>
            <w:vAlign w:val="center"/>
          </w:tcPr>
          <w:p w14:paraId="39630EE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w:t>
            </w:r>
          </w:p>
        </w:tc>
        <w:tc>
          <w:tcPr>
            <w:tcW w:w="579" w:type="pct"/>
            <w:vAlign w:val="center"/>
          </w:tcPr>
          <w:p w14:paraId="283F97E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B22B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42EB7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724EDBC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0C05D6" w14:textId="77777777" w:rsidTr="0090605A">
        <w:trPr>
          <w:jc w:val="center"/>
        </w:trPr>
        <w:tc>
          <w:tcPr>
            <w:tcW w:w="1661" w:type="pct"/>
            <w:vAlign w:val="center"/>
          </w:tcPr>
          <w:p w14:paraId="1615F221"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Binary Channel Bits Per Slot</w:t>
            </w:r>
          </w:p>
        </w:tc>
        <w:tc>
          <w:tcPr>
            <w:tcW w:w="398" w:type="pct"/>
            <w:vAlign w:val="center"/>
          </w:tcPr>
          <w:p w14:paraId="62F694C8" w14:textId="77777777" w:rsidR="0090605A" w:rsidRPr="00C25669" w:rsidRDefault="0090605A" w:rsidP="0090605A">
            <w:pPr>
              <w:keepNext/>
              <w:keepLines/>
              <w:spacing w:after="0"/>
              <w:jc w:val="center"/>
              <w:rPr>
                <w:rFonts w:ascii="Arial" w:eastAsia="SimSun" w:hAnsi="Arial" w:cs="Arial"/>
                <w:sz w:val="18"/>
              </w:rPr>
            </w:pPr>
          </w:p>
        </w:tc>
        <w:tc>
          <w:tcPr>
            <w:tcW w:w="627" w:type="pct"/>
            <w:vAlign w:val="center"/>
          </w:tcPr>
          <w:p w14:paraId="28B6B0B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3A66A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2523F5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8540B0C"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5B38B88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D2593C" w14:textId="77777777" w:rsidTr="0090605A">
        <w:trPr>
          <w:jc w:val="center"/>
        </w:trPr>
        <w:tc>
          <w:tcPr>
            <w:tcW w:w="1661" w:type="pct"/>
            <w:vAlign w:val="center"/>
          </w:tcPr>
          <w:p w14:paraId="2A48A0B6"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 i = 0</w:t>
            </w:r>
          </w:p>
        </w:tc>
        <w:tc>
          <w:tcPr>
            <w:tcW w:w="398" w:type="pct"/>
            <w:vAlign w:val="center"/>
          </w:tcPr>
          <w:p w14:paraId="3F4A21E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1A03BF8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N/A</w:t>
            </w:r>
          </w:p>
        </w:tc>
        <w:tc>
          <w:tcPr>
            <w:tcW w:w="579" w:type="pct"/>
            <w:vAlign w:val="center"/>
          </w:tcPr>
          <w:p w14:paraId="1CD7C71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CFD4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DCBDC0"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4168495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E8E376" w14:textId="77777777" w:rsidTr="0090605A">
        <w:trPr>
          <w:jc w:val="center"/>
        </w:trPr>
        <w:tc>
          <w:tcPr>
            <w:tcW w:w="1661" w:type="pct"/>
            <w:vAlign w:val="center"/>
          </w:tcPr>
          <w:p w14:paraId="18B6295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10, 11</w:t>
            </w:r>
          </w:p>
        </w:tc>
        <w:tc>
          <w:tcPr>
            <w:tcW w:w="398" w:type="pct"/>
            <w:vAlign w:val="center"/>
          </w:tcPr>
          <w:p w14:paraId="1F5CC09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4454BCA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78624</w:t>
            </w:r>
          </w:p>
        </w:tc>
        <w:tc>
          <w:tcPr>
            <w:tcW w:w="579" w:type="pct"/>
            <w:vAlign w:val="center"/>
          </w:tcPr>
          <w:p w14:paraId="01D6A9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33F508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F017C06"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06FFE46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D8FC49C" w14:textId="77777777" w:rsidTr="0090605A">
        <w:trPr>
          <w:jc w:val="center"/>
        </w:trPr>
        <w:tc>
          <w:tcPr>
            <w:tcW w:w="1661" w:type="pct"/>
            <w:vAlign w:val="center"/>
          </w:tcPr>
          <w:p w14:paraId="7E6ADC43"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 xml:space="preserve">  For Slots i = 1,…, 9, 12, …, 19</w:t>
            </w:r>
          </w:p>
        </w:tc>
        <w:tc>
          <w:tcPr>
            <w:tcW w:w="398" w:type="pct"/>
            <w:vAlign w:val="center"/>
          </w:tcPr>
          <w:p w14:paraId="6490F19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Bits</w:t>
            </w:r>
          </w:p>
        </w:tc>
        <w:tc>
          <w:tcPr>
            <w:tcW w:w="627" w:type="pct"/>
            <w:vAlign w:val="center"/>
          </w:tcPr>
          <w:p w14:paraId="27914CC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82368</w:t>
            </w:r>
          </w:p>
        </w:tc>
        <w:tc>
          <w:tcPr>
            <w:tcW w:w="579" w:type="pct"/>
            <w:vAlign w:val="center"/>
          </w:tcPr>
          <w:p w14:paraId="0C3B521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AC960D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A944D06"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65BDF3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A01DE86" w14:textId="77777777" w:rsidTr="0090605A">
        <w:trPr>
          <w:trHeight w:val="70"/>
          <w:jc w:val="center"/>
        </w:trPr>
        <w:tc>
          <w:tcPr>
            <w:tcW w:w="1661" w:type="pct"/>
            <w:vAlign w:val="center"/>
          </w:tcPr>
          <w:p w14:paraId="7F7656E8"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Max. Throughput averaged over 2 frames</w:t>
            </w:r>
          </w:p>
        </w:tc>
        <w:tc>
          <w:tcPr>
            <w:tcW w:w="398" w:type="pct"/>
            <w:vAlign w:val="center"/>
          </w:tcPr>
          <w:p w14:paraId="79F0F1F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Mbps</w:t>
            </w:r>
          </w:p>
        </w:tc>
        <w:tc>
          <w:tcPr>
            <w:tcW w:w="627" w:type="pct"/>
            <w:vAlign w:val="center"/>
          </w:tcPr>
          <w:p w14:paraId="2B80BD3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39.915</w:t>
            </w:r>
          </w:p>
        </w:tc>
        <w:tc>
          <w:tcPr>
            <w:tcW w:w="579" w:type="pct"/>
            <w:vAlign w:val="center"/>
          </w:tcPr>
          <w:p w14:paraId="04E8EC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6BB85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F0DEDA"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3DA1FA0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FC3DCB8" w14:textId="77777777" w:rsidTr="0090605A">
        <w:trPr>
          <w:trHeight w:val="70"/>
          <w:jc w:val="center"/>
        </w:trPr>
        <w:tc>
          <w:tcPr>
            <w:tcW w:w="5000" w:type="pct"/>
            <w:gridSpan w:val="7"/>
          </w:tcPr>
          <w:p w14:paraId="04C2777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36D362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7F77B87" w14:textId="77777777" w:rsidR="0090605A" w:rsidRPr="00C25669" w:rsidRDefault="0090605A" w:rsidP="0090605A">
      <w:pPr>
        <w:rPr>
          <w:rFonts w:eastAsia="SimSun"/>
          <w:lang w:eastAsia="zh-CN"/>
        </w:rPr>
      </w:pPr>
    </w:p>
    <w:p w14:paraId="0C4AA71D" w14:textId="77777777" w:rsidR="0090605A" w:rsidRPr="00C25669" w:rsidRDefault="0090605A" w:rsidP="0090605A">
      <w:pPr>
        <w:pStyle w:val="TH"/>
      </w:pPr>
      <w:r w:rsidRPr="00C25669">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90605A" w:rsidRPr="00C25669" w14:paraId="6A2B1A82" w14:textId="77777777" w:rsidTr="0090605A">
        <w:trPr>
          <w:jc w:val="center"/>
        </w:trPr>
        <w:tc>
          <w:tcPr>
            <w:tcW w:w="1661" w:type="pct"/>
            <w:shd w:val="clear" w:color="auto" w:fill="auto"/>
            <w:vAlign w:val="center"/>
          </w:tcPr>
          <w:p w14:paraId="26F9B87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55255D4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1579512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689128D4" w14:textId="77777777" w:rsidTr="0090605A">
        <w:trPr>
          <w:jc w:val="center"/>
        </w:trPr>
        <w:tc>
          <w:tcPr>
            <w:tcW w:w="1661" w:type="pct"/>
            <w:vAlign w:val="center"/>
          </w:tcPr>
          <w:p w14:paraId="12A4E929"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5B918E01"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A019A78"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R.PDSCH.1-4.1 FDD</w:t>
            </w:r>
          </w:p>
        </w:tc>
        <w:tc>
          <w:tcPr>
            <w:tcW w:w="579" w:type="pct"/>
            <w:vAlign w:val="center"/>
          </w:tcPr>
          <w:p w14:paraId="2A8FF331"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6F71738B"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6E6A860B" w14:textId="77777777" w:rsidR="0090605A" w:rsidRPr="00C25669" w:rsidRDefault="0090605A" w:rsidP="0090605A">
            <w:pPr>
              <w:keepNext/>
              <w:keepLines/>
              <w:spacing w:after="0"/>
              <w:jc w:val="center"/>
              <w:rPr>
                <w:rFonts w:ascii="Arial" w:eastAsia="SimSun" w:hAnsi="Arial"/>
                <w:sz w:val="18"/>
              </w:rPr>
            </w:pPr>
          </w:p>
        </w:tc>
        <w:tc>
          <w:tcPr>
            <w:tcW w:w="577" w:type="pct"/>
            <w:vAlign w:val="center"/>
          </w:tcPr>
          <w:p w14:paraId="07A5393A"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1D9646E" w14:textId="77777777" w:rsidTr="0090605A">
        <w:trPr>
          <w:trHeight w:val="54"/>
          <w:jc w:val="center"/>
        </w:trPr>
        <w:tc>
          <w:tcPr>
            <w:tcW w:w="1661" w:type="pct"/>
            <w:vAlign w:val="center"/>
          </w:tcPr>
          <w:p w14:paraId="23D847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3B2E59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C2C04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3FBD1D4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18BC9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108464C"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57DB01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805F1D" w14:textId="77777777" w:rsidTr="0090605A">
        <w:trPr>
          <w:trHeight w:val="54"/>
          <w:jc w:val="center"/>
        </w:trPr>
        <w:tc>
          <w:tcPr>
            <w:tcW w:w="1661" w:type="pct"/>
            <w:vAlign w:val="center"/>
          </w:tcPr>
          <w:p w14:paraId="6BEEB6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3FD7D9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6BCB5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209016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B893D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0C3C7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678F5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B53EF74" w14:textId="77777777" w:rsidTr="0090605A">
        <w:trPr>
          <w:jc w:val="center"/>
        </w:trPr>
        <w:tc>
          <w:tcPr>
            <w:tcW w:w="1661" w:type="pct"/>
            <w:vAlign w:val="center"/>
          </w:tcPr>
          <w:p w14:paraId="7CCDD4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7F657F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73D8BB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5C9FBB4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6E18A4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81E78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39C39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6C838D" w14:textId="77777777" w:rsidTr="0090605A">
        <w:trPr>
          <w:jc w:val="center"/>
        </w:trPr>
        <w:tc>
          <w:tcPr>
            <w:tcW w:w="1661" w:type="pct"/>
            <w:vAlign w:val="center"/>
          </w:tcPr>
          <w:p w14:paraId="1E15FB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4C5866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66A3F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651689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A11C1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BF6DA1"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9DD9A1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1AB078E" w14:textId="77777777" w:rsidTr="0090605A">
        <w:trPr>
          <w:jc w:val="center"/>
        </w:trPr>
        <w:tc>
          <w:tcPr>
            <w:tcW w:w="1661" w:type="pct"/>
            <w:vAlign w:val="center"/>
          </w:tcPr>
          <w:p w14:paraId="2EFF77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19AAEE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D8C19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12BA8F5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A1A395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16FA5F"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B90160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847F88" w14:textId="77777777" w:rsidTr="0090605A">
        <w:trPr>
          <w:jc w:val="center"/>
        </w:trPr>
        <w:tc>
          <w:tcPr>
            <w:tcW w:w="1661" w:type="pct"/>
            <w:vAlign w:val="center"/>
          </w:tcPr>
          <w:p w14:paraId="394D9EB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1CE9AE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1AB5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9" w:type="pct"/>
            <w:vAlign w:val="center"/>
          </w:tcPr>
          <w:p w14:paraId="01B06CC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49B9E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F6DA1D1"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BE5CA0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75A543" w14:textId="77777777" w:rsidTr="0090605A">
        <w:trPr>
          <w:jc w:val="center"/>
        </w:trPr>
        <w:tc>
          <w:tcPr>
            <w:tcW w:w="1661" w:type="pct"/>
            <w:vAlign w:val="center"/>
          </w:tcPr>
          <w:p w14:paraId="0B1D4A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7DB02B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A7BCA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2A1E04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C974A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202B7F"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43182D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EE261AB" w14:textId="77777777" w:rsidTr="0090605A">
        <w:trPr>
          <w:jc w:val="center"/>
        </w:trPr>
        <w:tc>
          <w:tcPr>
            <w:tcW w:w="1661" w:type="pct"/>
            <w:vAlign w:val="center"/>
          </w:tcPr>
          <w:p w14:paraId="7E51BA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206CC56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7DEA3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79" w:type="pct"/>
            <w:vAlign w:val="center"/>
          </w:tcPr>
          <w:p w14:paraId="03228D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8A2FA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53AE4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C52C87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9C6EBB" w14:textId="77777777" w:rsidTr="0090605A">
        <w:trPr>
          <w:jc w:val="center"/>
        </w:trPr>
        <w:tc>
          <w:tcPr>
            <w:tcW w:w="1661" w:type="pct"/>
            <w:vAlign w:val="center"/>
          </w:tcPr>
          <w:p w14:paraId="6DC993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691BEAF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F12B0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79" w:type="pct"/>
            <w:vAlign w:val="center"/>
          </w:tcPr>
          <w:p w14:paraId="3B08CD2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BB317D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0A5DE8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655E7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21C593" w14:textId="77777777" w:rsidTr="0090605A">
        <w:trPr>
          <w:jc w:val="center"/>
        </w:trPr>
        <w:tc>
          <w:tcPr>
            <w:tcW w:w="1661" w:type="pct"/>
            <w:vAlign w:val="center"/>
          </w:tcPr>
          <w:p w14:paraId="0450E6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2EA401E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4E967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6923A5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90434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714A8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9456AD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505855" w14:textId="77777777" w:rsidTr="0090605A">
        <w:trPr>
          <w:jc w:val="center"/>
        </w:trPr>
        <w:tc>
          <w:tcPr>
            <w:tcW w:w="1661" w:type="pct"/>
            <w:vAlign w:val="center"/>
          </w:tcPr>
          <w:p w14:paraId="45A58D1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7B2197E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2CD1A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217B0F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90D93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D83AC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A5497C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20FAC58" w14:textId="77777777" w:rsidTr="0090605A">
        <w:trPr>
          <w:jc w:val="center"/>
        </w:trPr>
        <w:tc>
          <w:tcPr>
            <w:tcW w:w="1661" w:type="pct"/>
            <w:vAlign w:val="center"/>
          </w:tcPr>
          <w:p w14:paraId="67598BF2"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715A9F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9E25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1A0D2DB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69EBA4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5C89D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31FB28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91B4E2" w14:textId="77777777" w:rsidTr="0090605A">
        <w:trPr>
          <w:jc w:val="center"/>
        </w:trPr>
        <w:tc>
          <w:tcPr>
            <w:tcW w:w="1661" w:type="pct"/>
            <w:vAlign w:val="center"/>
          </w:tcPr>
          <w:p w14:paraId="5E538F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46B9CE0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20F73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48BA018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2D989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7C340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DE51CE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500E29" w14:textId="77777777" w:rsidTr="0090605A">
        <w:trPr>
          <w:jc w:val="center"/>
        </w:trPr>
        <w:tc>
          <w:tcPr>
            <w:tcW w:w="1661" w:type="pct"/>
            <w:vAlign w:val="center"/>
          </w:tcPr>
          <w:p w14:paraId="15D537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2FBCAE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48937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F3509B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0C2D5F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D9699A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591755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C4E0BF1" w14:textId="77777777" w:rsidTr="0090605A">
        <w:trPr>
          <w:jc w:val="center"/>
        </w:trPr>
        <w:tc>
          <w:tcPr>
            <w:tcW w:w="1661" w:type="pct"/>
            <w:vAlign w:val="center"/>
          </w:tcPr>
          <w:p w14:paraId="523BF62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615F76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65ADD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79" w:type="pct"/>
            <w:vAlign w:val="center"/>
          </w:tcPr>
          <w:p w14:paraId="06E0B0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E1A1A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02953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71238FBC" w14:textId="77777777" w:rsidR="0090605A" w:rsidRPr="00C25669" w:rsidRDefault="0090605A" w:rsidP="0090605A">
            <w:pPr>
              <w:keepNext/>
              <w:keepLines/>
              <w:spacing w:after="0"/>
              <w:jc w:val="center"/>
              <w:rPr>
                <w:rFonts w:ascii="Arial" w:eastAsia="SimSun" w:hAnsi="Arial" w:cs="Arial"/>
                <w:sz w:val="18"/>
              </w:rPr>
            </w:pPr>
          </w:p>
        </w:tc>
      </w:tr>
      <w:tr w:rsidR="0090605A" w:rsidRPr="00181832" w14:paraId="33C14490" w14:textId="77777777" w:rsidTr="0090605A">
        <w:trPr>
          <w:jc w:val="center"/>
        </w:trPr>
        <w:tc>
          <w:tcPr>
            <w:tcW w:w="1661" w:type="pct"/>
            <w:vAlign w:val="center"/>
          </w:tcPr>
          <w:p w14:paraId="592D0513"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2F2892B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4291C7D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6DABFD2F"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A1CE6DC"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1D1909D" w14:textId="77777777" w:rsidR="0090605A" w:rsidRPr="00C25669" w:rsidRDefault="0090605A" w:rsidP="0090605A">
            <w:pPr>
              <w:keepNext/>
              <w:keepLines/>
              <w:spacing w:after="0"/>
              <w:jc w:val="center"/>
              <w:rPr>
                <w:rFonts w:ascii="Arial" w:eastAsia="SimSun" w:hAnsi="Arial" w:cs="Arial"/>
                <w:sz w:val="18"/>
                <w:lang w:val="sv-FI"/>
              </w:rPr>
            </w:pPr>
          </w:p>
        </w:tc>
        <w:tc>
          <w:tcPr>
            <w:tcW w:w="576" w:type="pct"/>
            <w:vAlign w:val="center"/>
          </w:tcPr>
          <w:p w14:paraId="1FA5B945"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54D4274C" w14:textId="77777777" w:rsidTr="0090605A">
        <w:trPr>
          <w:jc w:val="center"/>
        </w:trPr>
        <w:tc>
          <w:tcPr>
            <w:tcW w:w="1661" w:type="pct"/>
            <w:vAlign w:val="center"/>
          </w:tcPr>
          <w:p w14:paraId="187020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209BC6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3220E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CA279E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2B5F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F8772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9008AA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0DCC6EC" w14:textId="77777777" w:rsidTr="0090605A">
        <w:trPr>
          <w:jc w:val="center"/>
        </w:trPr>
        <w:tc>
          <w:tcPr>
            <w:tcW w:w="1661" w:type="pct"/>
            <w:vAlign w:val="center"/>
          </w:tcPr>
          <w:p w14:paraId="69F4676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602F97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CCAAB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2629BB0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F812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E772C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62B295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4A2023F" w14:textId="77777777" w:rsidTr="0090605A">
        <w:trPr>
          <w:jc w:val="center"/>
        </w:trPr>
        <w:tc>
          <w:tcPr>
            <w:tcW w:w="1661" w:type="pct"/>
            <w:vAlign w:val="center"/>
          </w:tcPr>
          <w:p w14:paraId="30C7EB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00A56E2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580786B"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C988EA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A682D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F5BBC9"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F31CD6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EC7A30" w14:textId="77777777" w:rsidTr="0090605A">
        <w:trPr>
          <w:jc w:val="center"/>
        </w:trPr>
        <w:tc>
          <w:tcPr>
            <w:tcW w:w="1661" w:type="pct"/>
            <w:vAlign w:val="center"/>
          </w:tcPr>
          <w:p w14:paraId="763D01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1D640B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221324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35DC9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00AE0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43F4C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6132E8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47CE8B4" w14:textId="77777777" w:rsidTr="0090605A">
        <w:trPr>
          <w:jc w:val="center"/>
        </w:trPr>
        <w:tc>
          <w:tcPr>
            <w:tcW w:w="1661" w:type="pct"/>
            <w:vAlign w:val="center"/>
          </w:tcPr>
          <w:p w14:paraId="73183D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9" w:type="pct"/>
            <w:vAlign w:val="center"/>
          </w:tcPr>
          <w:p w14:paraId="03EB36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718657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79" w:type="pct"/>
            <w:vAlign w:val="center"/>
          </w:tcPr>
          <w:p w14:paraId="49DCCEC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F6462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EDD1B6"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E92E58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B3325CF" w14:textId="77777777" w:rsidTr="0090605A">
        <w:trPr>
          <w:jc w:val="center"/>
        </w:trPr>
        <w:tc>
          <w:tcPr>
            <w:tcW w:w="1661" w:type="pct"/>
            <w:vAlign w:val="center"/>
          </w:tcPr>
          <w:p w14:paraId="06F807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744E19B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33DF19F"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A6B671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5F6AD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93D4B6"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A5432F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B9C5B0" w14:textId="77777777" w:rsidTr="0090605A">
        <w:trPr>
          <w:jc w:val="center"/>
        </w:trPr>
        <w:tc>
          <w:tcPr>
            <w:tcW w:w="1661" w:type="pct"/>
            <w:vAlign w:val="center"/>
          </w:tcPr>
          <w:p w14:paraId="543E63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7876FF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8457E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6D13702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DC399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F53E29"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25EB10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B4F9D0A" w14:textId="77777777" w:rsidTr="0090605A">
        <w:trPr>
          <w:jc w:val="center"/>
        </w:trPr>
        <w:tc>
          <w:tcPr>
            <w:tcW w:w="1661" w:type="pct"/>
            <w:vAlign w:val="center"/>
          </w:tcPr>
          <w:p w14:paraId="62E1C5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 11</w:t>
            </w:r>
          </w:p>
        </w:tc>
        <w:tc>
          <w:tcPr>
            <w:tcW w:w="399" w:type="pct"/>
            <w:vAlign w:val="center"/>
          </w:tcPr>
          <w:p w14:paraId="0A66AE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05023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3D750B7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46DFB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00CAB2"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96CBB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799F18" w14:textId="77777777" w:rsidTr="0090605A">
        <w:trPr>
          <w:jc w:val="center"/>
        </w:trPr>
        <w:tc>
          <w:tcPr>
            <w:tcW w:w="1661" w:type="pct"/>
            <w:vAlign w:val="center"/>
          </w:tcPr>
          <w:p w14:paraId="284843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9, 12, …, 19</w:t>
            </w:r>
          </w:p>
        </w:tc>
        <w:tc>
          <w:tcPr>
            <w:tcW w:w="399" w:type="pct"/>
            <w:vAlign w:val="center"/>
          </w:tcPr>
          <w:p w14:paraId="775363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50B5E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30234C3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2FEF1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F40AA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6F49F64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936A6B" w14:textId="77777777" w:rsidTr="0090605A">
        <w:trPr>
          <w:trHeight w:val="70"/>
          <w:jc w:val="center"/>
        </w:trPr>
        <w:tc>
          <w:tcPr>
            <w:tcW w:w="1661" w:type="pct"/>
            <w:vAlign w:val="center"/>
          </w:tcPr>
          <w:p w14:paraId="6BD910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014B41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3F145B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42.841</w:t>
            </w:r>
          </w:p>
        </w:tc>
        <w:tc>
          <w:tcPr>
            <w:tcW w:w="579" w:type="pct"/>
            <w:vAlign w:val="center"/>
          </w:tcPr>
          <w:p w14:paraId="0B1919C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CFDCC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8F4DC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7A81DF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C4FCBA4" w14:textId="77777777" w:rsidTr="0090605A">
        <w:trPr>
          <w:trHeight w:val="70"/>
          <w:jc w:val="center"/>
        </w:trPr>
        <w:tc>
          <w:tcPr>
            <w:tcW w:w="5000" w:type="pct"/>
            <w:gridSpan w:val="7"/>
          </w:tcPr>
          <w:p w14:paraId="4D66803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0515C5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445D93" w14:textId="77777777" w:rsidR="0090605A" w:rsidRPr="00C25669" w:rsidRDefault="0090605A" w:rsidP="0090605A">
      <w:pPr>
        <w:rPr>
          <w:rFonts w:eastAsia="SimSun"/>
          <w:lang w:eastAsia="zh-CN"/>
        </w:rPr>
      </w:pPr>
    </w:p>
    <w:p w14:paraId="05C681C9" w14:textId="77777777" w:rsidR="0090605A" w:rsidRPr="00C25669" w:rsidRDefault="0090605A" w:rsidP="0090605A">
      <w:pPr>
        <w:pStyle w:val="TH"/>
      </w:pPr>
      <w:r w:rsidRPr="00C25669">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C25669" w14:paraId="017DF210" w14:textId="77777777" w:rsidTr="0090605A">
        <w:trPr>
          <w:jc w:val="center"/>
        </w:trPr>
        <w:tc>
          <w:tcPr>
            <w:tcW w:w="1661" w:type="pct"/>
            <w:shd w:val="clear" w:color="auto" w:fill="auto"/>
            <w:vAlign w:val="center"/>
          </w:tcPr>
          <w:p w14:paraId="2B6DA40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283AA0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6C2FD15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42E5F612" w14:textId="77777777" w:rsidTr="0090605A">
        <w:trPr>
          <w:jc w:val="center"/>
        </w:trPr>
        <w:tc>
          <w:tcPr>
            <w:tcW w:w="1661" w:type="pct"/>
            <w:vAlign w:val="center"/>
          </w:tcPr>
          <w:p w14:paraId="57BBF700"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60FF94C3"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47FAF95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R.PDSCH.1-5.1 FDD</w:t>
            </w:r>
          </w:p>
        </w:tc>
        <w:tc>
          <w:tcPr>
            <w:tcW w:w="579" w:type="pct"/>
            <w:vAlign w:val="center"/>
          </w:tcPr>
          <w:p w14:paraId="023D8702"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0D7114DF"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463A6AE2"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4A232F9A"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2577DC0" w14:textId="77777777" w:rsidTr="0090605A">
        <w:trPr>
          <w:trHeight w:val="54"/>
          <w:jc w:val="center"/>
        </w:trPr>
        <w:tc>
          <w:tcPr>
            <w:tcW w:w="1661" w:type="pct"/>
            <w:vAlign w:val="center"/>
          </w:tcPr>
          <w:p w14:paraId="0B1DE33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14A169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0F527A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6A33840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5CEB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C215C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CAACE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5F4B5AC" w14:textId="77777777" w:rsidTr="0090605A">
        <w:trPr>
          <w:trHeight w:val="54"/>
          <w:jc w:val="center"/>
        </w:trPr>
        <w:tc>
          <w:tcPr>
            <w:tcW w:w="1661" w:type="pct"/>
            <w:vAlign w:val="center"/>
          </w:tcPr>
          <w:p w14:paraId="417FD6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6061B06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1EB91F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3EE857E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8175F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B9742E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4EF289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03EDE34" w14:textId="77777777" w:rsidTr="0090605A">
        <w:trPr>
          <w:jc w:val="center"/>
        </w:trPr>
        <w:tc>
          <w:tcPr>
            <w:tcW w:w="1661" w:type="pct"/>
            <w:vAlign w:val="center"/>
          </w:tcPr>
          <w:p w14:paraId="17EA3D4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103DDD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305548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52D048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B817FF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174C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EBEF0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109E0C1" w14:textId="77777777" w:rsidTr="0090605A">
        <w:trPr>
          <w:jc w:val="center"/>
        </w:trPr>
        <w:tc>
          <w:tcPr>
            <w:tcW w:w="1661" w:type="pct"/>
            <w:vAlign w:val="center"/>
          </w:tcPr>
          <w:p w14:paraId="56DF3C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4D2EF18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F4C2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74E6D3B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655EB1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291E9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98727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D0F2538" w14:textId="77777777" w:rsidTr="0090605A">
        <w:trPr>
          <w:jc w:val="center"/>
        </w:trPr>
        <w:tc>
          <w:tcPr>
            <w:tcW w:w="1661" w:type="pct"/>
            <w:vAlign w:val="center"/>
          </w:tcPr>
          <w:p w14:paraId="03001BE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363BA4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292810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00FEB53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67A33C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9203E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18A21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A3F9CC" w14:textId="77777777" w:rsidTr="0090605A">
        <w:trPr>
          <w:jc w:val="center"/>
        </w:trPr>
        <w:tc>
          <w:tcPr>
            <w:tcW w:w="1661" w:type="pct"/>
            <w:vAlign w:val="center"/>
          </w:tcPr>
          <w:p w14:paraId="2913BF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75A7138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5A5F7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6B25AB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3C836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F890B2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E05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E9D56C6" w14:textId="77777777" w:rsidTr="0090605A">
        <w:trPr>
          <w:jc w:val="center"/>
        </w:trPr>
        <w:tc>
          <w:tcPr>
            <w:tcW w:w="1661" w:type="pct"/>
            <w:vAlign w:val="center"/>
          </w:tcPr>
          <w:p w14:paraId="05B2EC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3C1608C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5CCA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66D0D65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BC3CB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71581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B4E86F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1B8E10D" w14:textId="77777777" w:rsidTr="0090605A">
        <w:trPr>
          <w:jc w:val="center"/>
        </w:trPr>
        <w:tc>
          <w:tcPr>
            <w:tcW w:w="1661" w:type="pct"/>
            <w:vAlign w:val="center"/>
          </w:tcPr>
          <w:p w14:paraId="0516D2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57A8B3F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0DAB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6D738F9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592D8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933CC5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32DF9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7C997E" w14:textId="77777777" w:rsidTr="0090605A">
        <w:trPr>
          <w:jc w:val="center"/>
        </w:trPr>
        <w:tc>
          <w:tcPr>
            <w:tcW w:w="1661" w:type="pct"/>
            <w:vAlign w:val="center"/>
          </w:tcPr>
          <w:p w14:paraId="1C9E7B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070222A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F82C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06E1164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42198D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F01B5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15484E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BFD107" w14:textId="77777777" w:rsidTr="0090605A">
        <w:trPr>
          <w:jc w:val="center"/>
        </w:trPr>
        <w:tc>
          <w:tcPr>
            <w:tcW w:w="1661" w:type="pct"/>
            <w:vAlign w:val="center"/>
          </w:tcPr>
          <w:p w14:paraId="11195A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14B1D7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AA5A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7366D16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A7D569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6F6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D126BD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82CD580" w14:textId="77777777" w:rsidTr="0090605A">
        <w:trPr>
          <w:jc w:val="center"/>
        </w:trPr>
        <w:tc>
          <w:tcPr>
            <w:tcW w:w="1661" w:type="pct"/>
            <w:vAlign w:val="center"/>
          </w:tcPr>
          <w:p w14:paraId="27C2BCAE"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74CD2F7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A289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3C92FF3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5626B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A1821B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D2E87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3793151" w14:textId="77777777" w:rsidTr="0090605A">
        <w:trPr>
          <w:jc w:val="center"/>
        </w:trPr>
        <w:tc>
          <w:tcPr>
            <w:tcW w:w="1661" w:type="pct"/>
            <w:vAlign w:val="center"/>
          </w:tcPr>
          <w:p w14:paraId="4B077926"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78BF84F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65DC4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36395D1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1B4D29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FF83C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70625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3FB667" w14:textId="77777777" w:rsidTr="0090605A">
        <w:trPr>
          <w:jc w:val="center"/>
        </w:trPr>
        <w:tc>
          <w:tcPr>
            <w:tcW w:w="1661" w:type="pct"/>
            <w:vAlign w:val="center"/>
          </w:tcPr>
          <w:p w14:paraId="1B65D3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2C6EF47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A570D1"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60E5D7D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C9746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7C4B7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675BF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C1AC8BB" w14:textId="77777777" w:rsidTr="0090605A">
        <w:trPr>
          <w:jc w:val="center"/>
        </w:trPr>
        <w:tc>
          <w:tcPr>
            <w:tcW w:w="1661" w:type="pct"/>
            <w:vAlign w:val="center"/>
          </w:tcPr>
          <w:p w14:paraId="3C4543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48335E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5C5CE2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0836E9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D3558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8F920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E173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CC17E42" w14:textId="77777777" w:rsidTr="0090605A">
        <w:trPr>
          <w:jc w:val="center"/>
        </w:trPr>
        <w:tc>
          <w:tcPr>
            <w:tcW w:w="1661" w:type="pct"/>
            <w:vAlign w:val="center"/>
          </w:tcPr>
          <w:p w14:paraId="1A9385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28878B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30767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26120</w:t>
            </w:r>
          </w:p>
        </w:tc>
        <w:tc>
          <w:tcPr>
            <w:tcW w:w="579" w:type="pct"/>
            <w:vAlign w:val="center"/>
          </w:tcPr>
          <w:p w14:paraId="7E2C0D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12A0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A3C9A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7B06D1" w14:textId="77777777" w:rsidR="0090605A" w:rsidRPr="00C25669" w:rsidRDefault="0090605A" w:rsidP="0090605A">
            <w:pPr>
              <w:keepNext/>
              <w:keepLines/>
              <w:spacing w:after="0"/>
              <w:jc w:val="center"/>
              <w:rPr>
                <w:rFonts w:ascii="Arial" w:eastAsia="SimSun" w:hAnsi="Arial" w:cs="Arial"/>
                <w:sz w:val="18"/>
              </w:rPr>
            </w:pPr>
          </w:p>
        </w:tc>
      </w:tr>
      <w:tr w:rsidR="0090605A" w:rsidRPr="00181832" w14:paraId="4F852A1F" w14:textId="77777777" w:rsidTr="0090605A">
        <w:trPr>
          <w:jc w:val="center"/>
        </w:trPr>
        <w:tc>
          <w:tcPr>
            <w:tcW w:w="1661" w:type="pct"/>
            <w:vAlign w:val="center"/>
          </w:tcPr>
          <w:p w14:paraId="761566E4"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2E192C8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16CDAF2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6BC62869"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2C0946E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7AF197AE"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2154DBE8"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71217C02" w14:textId="77777777" w:rsidTr="0090605A">
        <w:trPr>
          <w:jc w:val="center"/>
        </w:trPr>
        <w:tc>
          <w:tcPr>
            <w:tcW w:w="1661" w:type="pct"/>
            <w:vAlign w:val="center"/>
          </w:tcPr>
          <w:p w14:paraId="42ADD5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21D551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FA7CD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3373F7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E10A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E5A9A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D66D0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16BCC2E" w14:textId="77777777" w:rsidTr="0090605A">
        <w:trPr>
          <w:jc w:val="center"/>
        </w:trPr>
        <w:tc>
          <w:tcPr>
            <w:tcW w:w="1661" w:type="pct"/>
            <w:vAlign w:val="center"/>
          </w:tcPr>
          <w:p w14:paraId="2C9F4A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75EA4D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38B80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082E49F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9682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7D29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1A3BBE2"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5E12E1" w14:textId="77777777" w:rsidTr="0090605A">
        <w:trPr>
          <w:jc w:val="center"/>
        </w:trPr>
        <w:tc>
          <w:tcPr>
            <w:tcW w:w="1661" w:type="pct"/>
            <w:vAlign w:val="center"/>
          </w:tcPr>
          <w:p w14:paraId="0F84DC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771D20C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37E7B15"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1644AEE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F7427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BE9C7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84452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022AA17" w14:textId="77777777" w:rsidTr="0090605A">
        <w:trPr>
          <w:jc w:val="center"/>
        </w:trPr>
        <w:tc>
          <w:tcPr>
            <w:tcW w:w="1661" w:type="pct"/>
            <w:vAlign w:val="center"/>
          </w:tcPr>
          <w:p w14:paraId="2B072B9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4D20F2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040DFC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7A370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2E67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3451B0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D299AC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3C84448" w14:textId="77777777" w:rsidTr="0090605A">
        <w:trPr>
          <w:jc w:val="center"/>
        </w:trPr>
        <w:tc>
          <w:tcPr>
            <w:tcW w:w="1661" w:type="pct"/>
            <w:vAlign w:val="center"/>
          </w:tcPr>
          <w:p w14:paraId="5CE4153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350F99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2877D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79" w:type="pct"/>
            <w:vAlign w:val="center"/>
          </w:tcPr>
          <w:p w14:paraId="12F405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89183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72628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33999A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6D89316" w14:textId="77777777" w:rsidTr="0090605A">
        <w:trPr>
          <w:jc w:val="center"/>
        </w:trPr>
        <w:tc>
          <w:tcPr>
            <w:tcW w:w="1661" w:type="pct"/>
            <w:vAlign w:val="center"/>
          </w:tcPr>
          <w:p w14:paraId="34F043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0047C78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CBE15B4"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35372D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683DF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11D697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6326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BDAB2CB" w14:textId="77777777" w:rsidTr="0090605A">
        <w:trPr>
          <w:jc w:val="center"/>
        </w:trPr>
        <w:tc>
          <w:tcPr>
            <w:tcW w:w="1661" w:type="pct"/>
            <w:vAlign w:val="center"/>
          </w:tcPr>
          <w:p w14:paraId="0D8F6F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52BC6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16F79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C9A84E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E8B90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1017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165DCF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7A3F79B" w14:textId="77777777" w:rsidTr="0090605A">
        <w:trPr>
          <w:jc w:val="center"/>
        </w:trPr>
        <w:tc>
          <w:tcPr>
            <w:tcW w:w="1661" w:type="pct"/>
            <w:vAlign w:val="center"/>
          </w:tcPr>
          <w:p w14:paraId="5009DF0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5, 15</w:t>
            </w:r>
          </w:p>
        </w:tc>
        <w:tc>
          <w:tcPr>
            <w:tcW w:w="396" w:type="pct"/>
            <w:vAlign w:val="center"/>
          </w:tcPr>
          <w:p w14:paraId="25BDE7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15BCA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50752</w:t>
            </w:r>
          </w:p>
        </w:tc>
        <w:tc>
          <w:tcPr>
            <w:tcW w:w="579" w:type="pct"/>
            <w:vAlign w:val="center"/>
          </w:tcPr>
          <w:p w14:paraId="396225F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5844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64DEB7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4F34A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3D18C94" w14:textId="77777777" w:rsidTr="0090605A">
        <w:trPr>
          <w:jc w:val="center"/>
        </w:trPr>
        <w:tc>
          <w:tcPr>
            <w:tcW w:w="1661" w:type="pct"/>
            <w:vAlign w:val="center"/>
          </w:tcPr>
          <w:p w14:paraId="685EE8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396" w:type="pct"/>
            <w:vAlign w:val="center"/>
          </w:tcPr>
          <w:p w14:paraId="1C11EA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6594C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48256</w:t>
            </w:r>
          </w:p>
        </w:tc>
        <w:tc>
          <w:tcPr>
            <w:tcW w:w="579" w:type="pct"/>
            <w:vAlign w:val="center"/>
          </w:tcPr>
          <w:p w14:paraId="5AD5CC7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71297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F4FA22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D0C818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41EF4E5" w14:textId="77777777" w:rsidTr="0090605A">
        <w:trPr>
          <w:jc w:val="center"/>
        </w:trPr>
        <w:tc>
          <w:tcPr>
            <w:tcW w:w="1661" w:type="pct"/>
            <w:vAlign w:val="center"/>
          </w:tcPr>
          <w:p w14:paraId="290AEB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11</w:t>
            </w:r>
          </w:p>
        </w:tc>
        <w:tc>
          <w:tcPr>
            <w:tcW w:w="396" w:type="pct"/>
            <w:vAlign w:val="center"/>
          </w:tcPr>
          <w:p w14:paraId="22FE15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087DF2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52416</w:t>
            </w:r>
          </w:p>
        </w:tc>
        <w:tc>
          <w:tcPr>
            <w:tcW w:w="579" w:type="pct"/>
            <w:vAlign w:val="center"/>
          </w:tcPr>
          <w:p w14:paraId="62DB4B5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E581B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AE76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C0482E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DCCD091" w14:textId="77777777" w:rsidTr="0090605A">
        <w:trPr>
          <w:jc w:val="center"/>
        </w:trPr>
        <w:tc>
          <w:tcPr>
            <w:tcW w:w="1661" w:type="pct"/>
            <w:vAlign w:val="center"/>
          </w:tcPr>
          <w:p w14:paraId="02A5BD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1,…,4,6,…, 9,12,…14,16,…,19</w:t>
            </w:r>
          </w:p>
        </w:tc>
        <w:tc>
          <w:tcPr>
            <w:tcW w:w="396" w:type="pct"/>
            <w:vAlign w:val="center"/>
          </w:tcPr>
          <w:p w14:paraId="2B5AF6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A4FA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79" w:type="pct"/>
            <w:vAlign w:val="center"/>
          </w:tcPr>
          <w:p w14:paraId="631A5DB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589A21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1B8B0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7B109A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D01FC7" w14:textId="77777777" w:rsidTr="0090605A">
        <w:trPr>
          <w:trHeight w:val="70"/>
          <w:jc w:val="center"/>
        </w:trPr>
        <w:tc>
          <w:tcPr>
            <w:tcW w:w="1661" w:type="pct"/>
            <w:vAlign w:val="center"/>
          </w:tcPr>
          <w:p w14:paraId="356A36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46BF4E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342FA5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24.814</w:t>
            </w:r>
          </w:p>
        </w:tc>
        <w:tc>
          <w:tcPr>
            <w:tcW w:w="579" w:type="pct"/>
            <w:vAlign w:val="center"/>
          </w:tcPr>
          <w:p w14:paraId="22FD4D2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8521F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74C9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B73C16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0E1EAD5" w14:textId="77777777" w:rsidTr="0090605A">
        <w:trPr>
          <w:trHeight w:val="70"/>
          <w:jc w:val="center"/>
        </w:trPr>
        <w:tc>
          <w:tcPr>
            <w:tcW w:w="5000" w:type="pct"/>
            <w:gridSpan w:val="7"/>
          </w:tcPr>
          <w:p w14:paraId="1560038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F7399D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5FAAE6A" w14:textId="77777777" w:rsidR="0090605A" w:rsidRPr="00C25669" w:rsidRDefault="0090605A" w:rsidP="0090605A">
      <w:pPr>
        <w:rPr>
          <w:rFonts w:eastAsia="SimSun"/>
          <w:lang w:eastAsia="zh-CN"/>
        </w:rPr>
      </w:pPr>
    </w:p>
    <w:p w14:paraId="5D020BD2" w14:textId="77777777" w:rsidR="0090605A" w:rsidRPr="00C25669" w:rsidRDefault="0090605A" w:rsidP="0090605A">
      <w:pPr>
        <w:pStyle w:val="TH"/>
        <w:rPr>
          <w:lang w:eastAsia="zh-CN"/>
        </w:rPr>
      </w:pPr>
      <w:r w:rsidRPr="00C25669">
        <w:lastRenderedPageBreak/>
        <w:t>Table A.3.2.1.1-</w:t>
      </w:r>
      <w:r w:rsidRPr="00C25669">
        <w:rPr>
          <w:lang w:eastAsia="zh-CN"/>
        </w:rPr>
        <w:t>6</w:t>
      </w:r>
      <w:r w:rsidRPr="00C25669">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762"/>
        <w:gridCol w:w="1237"/>
        <w:gridCol w:w="1237"/>
        <w:gridCol w:w="1120"/>
        <w:gridCol w:w="1120"/>
        <w:gridCol w:w="1154"/>
      </w:tblGrid>
      <w:tr w:rsidR="00215B64" w:rsidRPr="00C25669" w14:paraId="74AB01D0" w14:textId="77777777" w:rsidTr="0090605A">
        <w:trPr>
          <w:jc w:val="center"/>
        </w:trPr>
        <w:tc>
          <w:tcPr>
            <w:tcW w:w="1654" w:type="pct"/>
            <w:shd w:val="clear" w:color="auto" w:fill="auto"/>
            <w:vAlign w:val="center"/>
          </w:tcPr>
          <w:p w14:paraId="328C660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404" w:type="pct"/>
            <w:shd w:val="clear" w:color="auto" w:fill="auto"/>
            <w:vAlign w:val="center"/>
          </w:tcPr>
          <w:p w14:paraId="4F332C9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27" w:type="pct"/>
            <w:gridSpan w:val="5"/>
            <w:shd w:val="clear" w:color="auto" w:fill="auto"/>
            <w:vAlign w:val="center"/>
          </w:tcPr>
          <w:p w14:paraId="79420447"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Value</w:t>
            </w:r>
          </w:p>
        </w:tc>
      </w:tr>
      <w:tr w:rsidR="00215B64" w:rsidRPr="00C25669" w14:paraId="7D45BCB6" w14:textId="77777777" w:rsidTr="0090605A">
        <w:trPr>
          <w:jc w:val="center"/>
        </w:trPr>
        <w:tc>
          <w:tcPr>
            <w:tcW w:w="1654" w:type="pct"/>
            <w:vAlign w:val="center"/>
          </w:tcPr>
          <w:p w14:paraId="5F7189AA" w14:textId="77777777" w:rsidR="0090605A" w:rsidRPr="00C25669" w:rsidRDefault="0090605A" w:rsidP="0090605A">
            <w:pPr>
              <w:keepNext/>
              <w:keepLines/>
              <w:spacing w:after="0"/>
              <w:rPr>
                <w:rFonts w:ascii="Arial" w:eastAsia="SimSun" w:hAnsi="Arial"/>
                <w:sz w:val="16"/>
                <w:szCs w:val="18"/>
              </w:rPr>
            </w:pPr>
            <w:r w:rsidRPr="00C25669">
              <w:rPr>
                <w:rFonts w:ascii="Arial" w:eastAsia="SimSun" w:hAnsi="Arial" w:cs="Arial"/>
                <w:sz w:val="18"/>
              </w:rPr>
              <w:t>Reference channel</w:t>
            </w:r>
          </w:p>
        </w:tc>
        <w:tc>
          <w:tcPr>
            <w:tcW w:w="404" w:type="pct"/>
            <w:vAlign w:val="center"/>
          </w:tcPr>
          <w:p w14:paraId="21BB1766" w14:textId="77777777" w:rsidR="0090605A" w:rsidRPr="00C25669" w:rsidRDefault="0090605A" w:rsidP="0090605A">
            <w:pPr>
              <w:keepNext/>
              <w:keepLines/>
              <w:spacing w:after="0"/>
              <w:jc w:val="center"/>
              <w:rPr>
                <w:rFonts w:ascii="Arial" w:eastAsia="SimSun" w:hAnsi="Arial"/>
                <w:sz w:val="18"/>
              </w:rPr>
            </w:pPr>
          </w:p>
        </w:tc>
        <w:tc>
          <w:tcPr>
            <w:tcW w:w="585" w:type="pct"/>
            <w:vAlign w:val="center"/>
          </w:tcPr>
          <w:p w14:paraId="217D7953"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1</w:t>
            </w:r>
            <w:r w:rsidRPr="00C25669">
              <w:rPr>
                <w:rFonts w:ascii="Arial" w:eastAsia="SimSun" w:hAnsi="Arial"/>
                <w:sz w:val="18"/>
                <w:szCs w:val="18"/>
              </w:rPr>
              <w:t xml:space="preserve"> FDD</w:t>
            </w:r>
          </w:p>
        </w:tc>
        <w:tc>
          <w:tcPr>
            <w:tcW w:w="585" w:type="pct"/>
            <w:vAlign w:val="center"/>
          </w:tcPr>
          <w:p w14:paraId="65A433C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R.PDSCH.1-6.</w:t>
            </w:r>
            <w:r w:rsidRPr="00C25669">
              <w:rPr>
                <w:rFonts w:ascii="Arial" w:eastAsia="SimSun" w:hAnsi="Arial" w:hint="eastAsia"/>
                <w:sz w:val="18"/>
                <w:szCs w:val="18"/>
              </w:rPr>
              <w:t>2</w:t>
            </w:r>
            <w:r w:rsidRPr="00C25669">
              <w:rPr>
                <w:rFonts w:ascii="Arial" w:eastAsia="SimSun" w:hAnsi="Arial"/>
                <w:sz w:val="18"/>
                <w:szCs w:val="18"/>
              </w:rPr>
              <w:t xml:space="preserve"> FDD</w:t>
            </w:r>
          </w:p>
        </w:tc>
        <w:tc>
          <w:tcPr>
            <w:tcW w:w="585" w:type="pct"/>
          </w:tcPr>
          <w:p w14:paraId="67623B58" w14:textId="77777777" w:rsidR="0090605A" w:rsidRPr="00C25669" w:rsidRDefault="0090605A" w:rsidP="0090605A">
            <w:pPr>
              <w:keepNext/>
              <w:keepLines/>
              <w:spacing w:after="0"/>
              <w:jc w:val="center"/>
              <w:rPr>
                <w:rFonts w:ascii="Arial" w:eastAsia="SimSun" w:hAnsi="Arial"/>
                <w:sz w:val="18"/>
                <w:szCs w:val="18"/>
              </w:rPr>
            </w:pPr>
          </w:p>
        </w:tc>
        <w:tc>
          <w:tcPr>
            <w:tcW w:w="585" w:type="pct"/>
          </w:tcPr>
          <w:p w14:paraId="3E8B7CB4" w14:textId="77777777" w:rsidR="0090605A" w:rsidRPr="00C25669" w:rsidRDefault="0090605A" w:rsidP="0090605A">
            <w:pPr>
              <w:keepNext/>
              <w:keepLines/>
              <w:spacing w:after="0"/>
              <w:jc w:val="center"/>
              <w:rPr>
                <w:rFonts w:ascii="Arial" w:eastAsia="SimSun" w:hAnsi="Arial"/>
                <w:sz w:val="18"/>
                <w:szCs w:val="18"/>
              </w:rPr>
            </w:pPr>
          </w:p>
        </w:tc>
        <w:tc>
          <w:tcPr>
            <w:tcW w:w="585" w:type="pct"/>
          </w:tcPr>
          <w:p w14:paraId="083BE826" w14:textId="77777777" w:rsidR="0090605A" w:rsidRPr="00C25669" w:rsidRDefault="0090605A" w:rsidP="0090605A">
            <w:pPr>
              <w:keepNext/>
              <w:keepLines/>
              <w:spacing w:after="0"/>
              <w:jc w:val="center"/>
              <w:rPr>
                <w:rFonts w:ascii="Arial" w:eastAsia="SimSun" w:hAnsi="Arial"/>
                <w:sz w:val="18"/>
                <w:szCs w:val="18"/>
              </w:rPr>
            </w:pPr>
          </w:p>
        </w:tc>
      </w:tr>
      <w:tr w:rsidR="00215B64" w:rsidRPr="00C25669" w14:paraId="5A40AC0A" w14:textId="77777777" w:rsidTr="0090605A">
        <w:trPr>
          <w:jc w:val="center"/>
        </w:trPr>
        <w:tc>
          <w:tcPr>
            <w:tcW w:w="1654" w:type="pct"/>
            <w:vAlign w:val="center"/>
          </w:tcPr>
          <w:p w14:paraId="77659A2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04" w:type="pct"/>
            <w:vAlign w:val="center"/>
          </w:tcPr>
          <w:p w14:paraId="0FD8F7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85" w:type="pct"/>
            <w:vAlign w:val="center"/>
          </w:tcPr>
          <w:p w14:paraId="11AA67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85" w:type="pct"/>
            <w:vAlign w:val="center"/>
          </w:tcPr>
          <w:p w14:paraId="515EEC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85" w:type="pct"/>
          </w:tcPr>
          <w:p w14:paraId="419E814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8D2644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A5E99D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2AD7F01" w14:textId="77777777" w:rsidTr="0090605A">
        <w:trPr>
          <w:trHeight w:val="54"/>
          <w:jc w:val="center"/>
        </w:trPr>
        <w:tc>
          <w:tcPr>
            <w:tcW w:w="1654" w:type="pct"/>
            <w:vAlign w:val="center"/>
          </w:tcPr>
          <w:p w14:paraId="7E14DAC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04" w:type="pct"/>
            <w:vAlign w:val="center"/>
          </w:tcPr>
          <w:p w14:paraId="011A6B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85" w:type="pct"/>
            <w:vAlign w:val="center"/>
          </w:tcPr>
          <w:p w14:paraId="6D98DC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85" w:type="pct"/>
            <w:vAlign w:val="center"/>
          </w:tcPr>
          <w:p w14:paraId="1C440D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85" w:type="pct"/>
          </w:tcPr>
          <w:p w14:paraId="79BC76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E0BFCA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CE9068F"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660B1AB" w14:textId="77777777" w:rsidTr="0090605A">
        <w:trPr>
          <w:jc w:val="center"/>
        </w:trPr>
        <w:tc>
          <w:tcPr>
            <w:tcW w:w="1654" w:type="pct"/>
            <w:vAlign w:val="center"/>
          </w:tcPr>
          <w:p w14:paraId="64EE28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404" w:type="pct"/>
            <w:vAlign w:val="center"/>
          </w:tcPr>
          <w:p w14:paraId="1F870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85" w:type="pct"/>
            <w:vAlign w:val="center"/>
          </w:tcPr>
          <w:p w14:paraId="1ABEE1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85" w:type="pct"/>
            <w:vAlign w:val="center"/>
          </w:tcPr>
          <w:p w14:paraId="27DD39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85" w:type="pct"/>
          </w:tcPr>
          <w:p w14:paraId="6CE07E8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B61FBF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90C428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27D8D0FC" w14:textId="77777777" w:rsidTr="0090605A">
        <w:trPr>
          <w:jc w:val="center"/>
        </w:trPr>
        <w:tc>
          <w:tcPr>
            <w:tcW w:w="1654" w:type="pct"/>
            <w:vAlign w:val="center"/>
          </w:tcPr>
          <w:p w14:paraId="268CE6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04" w:type="pct"/>
            <w:vAlign w:val="center"/>
          </w:tcPr>
          <w:p w14:paraId="067C663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D69C3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85" w:type="pct"/>
            <w:vAlign w:val="center"/>
          </w:tcPr>
          <w:p w14:paraId="0D8424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85" w:type="pct"/>
          </w:tcPr>
          <w:p w14:paraId="21746BF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A5F9F1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16697C3"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68B0207" w14:textId="77777777" w:rsidTr="0090605A">
        <w:trPr>
          <w:jc w:val="center"/>
        </w:trPr>
        <w:tc>
          <w:tcPr>
            <w:tcW w:w="1654" w:type="pct"/>
            <w:vAlign w:val="center"/>
          </w:tcPr>
          <w:p w14:paraId="43D60F6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04" w:type="pct"/>
            <w:vAlign w:val="center"/>
          </w:tcPr>
          <w:p w14:paraId="061A34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585" w:type="pct"/>
            <w:vAlign w:val="center"/>
          </w:tcPr>
          <w:p w14:paraId="3657D2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15</w:t>
            </w:r>
          </w:p>
        </w:tc>
        <w:tc>
          <w:tcPr>
            <w:tcW w:w="585" w:type="pct"/>
            <w:vAlign w:val="center"/>
          </w:tcPr>
          <w:p w14:paraId="622D25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r w:rsidRPr="00C25669">
              <w:rPr>
                <w:rFonts w:ascii="Arial" w:eastAsia="SimSun" w:hAnsi="Arial" w:cs="Arial" w:hint="eastAsia"/>
                <w:sz w:val="18"/>
                <w:szCs w:val="18"/>
              </w:rPr>
              <w:t>5</w:t>
            </w:r>
          </w:p>
        </w:tc>
        <w:tc>
          <w:tcPr>
            <w:tcW w:w="585" w:type="pct"/>
          </w:tcPr>
          <w:p w14:paraId="7901ADE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07A231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8A0A94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2559A60" w14:textId="77777777" w:rsidTr="0090605A">
        <w:trPr>
          <w:jc w:val="center"/>
        </w:trPr>
        <w:tc>
          <w:tcPr>
            <w:tcW w:w="1654" w:type="pct"/>
            <w:vAlign w:val="center"/>
          </w:tcPr>
          <w:p w14:paraId="5DD99C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04" w:type="pct"/>
            <w:vAlign w:val="center"/>
          </w:tcPr>
          <w:p w14:paraId="0055280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DEC51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85" w:type="pct"/>
            <w:vAlign w:val="center"/>
          </w:tcPr>
          <w:p w14:paraId="4DFFA2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85" w:type="pct"/>
          </w:tcPr>
          <w:p w14:paraId="631BFBE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39BB7C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7E5B4C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A82828B" w14:textId="77777777" w:rsidTr="0090605A">
        <w:trPr>
          <w:jc w:val="center"/>
        </w:trPr>
        <w:tc>
          <w:tcPr>
            <w:tcW w:w="1654" w:type="pct"/>
            <w:vAlign w:val="center"/>
          </w:tcPr>
          <w:p w14:paraId="39102B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04" w:type="pct"/>
            <w:vAlign w:val="center"/>
          </w:tcPr>
          <w:p w14:paraId="3C5E79D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0F7522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85" w:type="pct"/>
            <w:vAlign w:val="center"/>
          </w:tcPr>
          <w:p w14:paraId="1BB454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85" w:type="pct"/>
          </w:tcPr>
          <w:p w14:paraId="70110ED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974188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5DE417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F1D6D0F" w14:textId="77777777" w:rsidTr="0090605A">
        <w:trPr>
          <w:jc w:val="center"/>
        </w:trPr>
        <w:tc>
          <w:tcPr>
            <w:tcW w:w="1654" w:type="pct"/>
            <w:vAlign w:val="center"/>
          </w:tcPr>
          <w:p w14:paraId="0BD6E2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04" w:type="pct"/>
            <w:vAlign w:val="center"/>
          </w:tcPr>
          <w:p w14:paraId="4DB0478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7EB48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85" w:type="pct"/>
            <w:vAlign w:val="center"/>
          </w:tcPr>
          <w:p w14:paraId="6F5344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85" w:type="pct"/>
          </w:tcPr>
          <w:p w14:paraId="687D9AC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5A886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D2DBFA2"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0A9D7CC" w14:textId="77777777" w:rsidTr="0090605A">
        <w:trPr>
          <w:jc w:val="center"/>
        </w:trPr>
        <w:tc>
          <w:tcPr>
            <w:tcW w:w="1654" w:type="pct"/>
            <w:vAlign w:val="center"/>
          </w:tcPr>
          <w:p w14:paraId="26EDD60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04" w:type="pct"/>
            <w:vAlign w:val="center"/>
          </w:tcPr>
          <w:p w14:paraId="0D38B4D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37F78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85" w:type="pct"/>
            <w:vAlign w:val="center"/>
          </w:tcPr>
          <w:p w14:paraId="5C4AF7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85" w:type="pct"/>
          </w:tcPr>
          <w:p w14:paraId="430FEE1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52F05E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8019B27"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72D109D" w14:textId="77777777" w:rsidTr="0090605A">
        <w:trPr>
          <w:jc w:val="center"/>
        </w:trPr>
        <w:tc>
          <w:tcPr>
            <w:tcW w:w="1654" w:type="pct"/>
            <w:vAlign w:val="center"/>
          </w:tcPr>
          <w:p w14:paraId="4EC882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w:t>
            </w:r>
          </w:p>
        </w:tc>
        <w:tc>
          <w:tcPr>
            <w:tcW w:w="404" w:type="pct"/>
            <w:vAlign w:val="center"/>
          </w:tcPr>
          <w:p w14:paraId="7D44519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40FA81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85" w:type="pct"/>
            <w:vAlign w:val="center"/>
          </w:tcPr>
          <w:p w14:paraId="65383A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85" w:type="pct"/>
          </w:tcPr>
          <w:p w14:paraId="392A5D0E"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940C046"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41CFD45"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452C34E" w14:textId="77777777" w:rsidTr="0090605A">
        <w:trPr>
          <w:jc w:val="center"/>
        </w:trPr>
        <w:tc>
          <w:tcPr>
            <w:tcW w:w="1654" w:type="pct"/>
            <w:vAlign w:val="center"/>
          </w:tcPr>
          <w:p w14:paraId="76E33AFD"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3)</w:t>
            </w:r>
          </w:p>
        </w:tc>
        <w:tc>
          <w:tcPr>
            <w:tcW w:w="404" w:type="pct"/>
            <w:vAlign w:val="center"/>
          </w:tcPr>
          <w:p w14:paraId="065AE19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78D24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vAlign w:val="center"/>
          </w:tcPr>
          <w:p w14:paraId="2CAD5B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tcPr>
          <w:p w14:paraId="1191524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F0E4CF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2AAFA5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38BF916" w14:textId="77777777" w:rsidTr="0090605A">
        <w:trPr>
          <w:jc w:val="center"/>
        </w:trPr>
        <w:tc>
          <w:tcPr>
            <w:tcW w:w="1654" w:type="pct"/>
            <w:vAlign w:val="center"/>
          </w:tcPr>
          <w:p w14:paraId="561B702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 for TBS determination</w:t>
            </w:r>
          </w:p>
        </w:tc>
        <w:tc>
          <w:tcPr>
            <w:tcW w:w="404" w:type="pct"/>
            <w:vAlign w:val="center"/>
          </w:tcPr>
          <w:p w14:paraId="75AAB32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30A7CC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85" w:type="pct"/>
            <w:vAlign w:val="center"/>
          </w:tcPr>
          <w:p w14:paraId="3056F2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85" w:type="pct"/>
          </w:tcPr>
          <w:p w14:paraId="1292E11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7D2A6D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75784BC"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5835B77" w14:textId="77777777" w:rsidTr="0090605A">
        <w:trPr>
          <w:jc w:val="center"/>
        </w:trPr>
        <w:tc>
          <w:tcPr>
            <w:tcW w:w="1654" w:type="pct"/>
            <w:vAlign w:val="center"/>
          </w:tcPr>
          <w:p w14:paraId="3BDFA4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04" w:type="pct"/>
            <w:vAlign w:val="center"/>
          </w:tcPr>
          <w:p w14:paraId="0DAAFEE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7401137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853D31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2D692C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CCA436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687743E"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8EE7575" w14:textId="77777777" w:rsidTr="0090605A">
        <w:trPr>
          <w:jc w:val="center"/>
        </w:trPr>
        <w:tc>
          <w:tcPr>
            <w:tcW w:w="1654" w:type="pct"/>
            <w:vAlign w:val="center"/>
          </w:tcPr>
          <w:p w14:paraId="4B58E87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2CDB81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7BF410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5D3CBE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7E69348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510C7F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FD3BC60"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AC57579" w14:textId="77777777" w:rsidTr="0090605A">
        <w:trPr>
          <w:jc w:val="center"/>
        </w:trPr>
        <w:tc>
          <w:tcPr>
            <w:tcW w:w="1654" w:type="pct"/>
            <w:vAlign w:val="center"/>
          </w:tcPr>
          <w:p w14:paraId="7F1CE7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12E5B1A9"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10DD5B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6FB57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434FBF7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5712A6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175442E"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751331C" w14:textId="77777777" w:rsidTr="0090605A">
        <w:trPr>
          <w:jc w:val="center"/>
        </w:trPr>
        <w:tc>
          <w:tcPr>
            <w:tcW w:w="1654" w:type="pct"/>
            <w:vAlign w:val="center"/>
          </w:tcPr>
          <w:p w14:paraId="143877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555AB8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145DD8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12040</w:t>
            </w:r>
          </w:p>
        </w:tc>
        <w:tc>
          <w:tcPr>
            <w:tcW w:w="585" w:type="pct"/>
            <w:vAlign w:val="center"/>
          </w:tcPr>
          <w:p w14:paraId="6F3E5E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24072</w:t>
            </w:r>
          </w:p>
        </w:tc>
        <w:tc>
          <w:tcPr>
            <w:tcW w:w="585" w:type="pct"/>
          </w:tcPr>
          <w:p w14:paraId="46B0BEE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5980E1E"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5624DD8"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181832" w14:paraId="17E4DA21" w14:textId="77777777" w:rsidTr="0090605A">
        <w:trPr>
          <w:jc w:val="center"/>
        </w:trPr>
        <w:tc>
          <w:tcPr>
            <w:tcW w:w="1654" w:type="pct"/>
            <w:vAlign w:val="center"/>
          </w:tcPr>
          <w:p w14:paraId="2122724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04" w:type="pct"/>
            <w:vAlign w:val="center"/>
          </w:tcPr>
          <w:p w14:paraId="4186844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vAlign w:val="center"/>
          </w:tcPr>
          <w:p w14:paraId="608D6F0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vAlign w:val="center"/>
          </w:tcPr>
          <w:p w14:paraId="2CE88A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7004E4E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06CE0CA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85" w:type="pct"/>
          </w:tcPr>
          <w:p w14:paraId="29C8D01E"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215B64" w:rsidRPr="00C25669" w14:paraId="5DF36814" w14:textId="77777777" w:rsidTr="0090605A">
        <w:trPr>
          <w:jc w:val="center"/>
        </w:trPr>
        <w:tc>
          <w:tcPr>
            <w:tcW w:w="1654" w:type="pct"/>
            <w:vAlign w:val="center"/>
          </w:tcPr>
          <w:p w14:paraId="4190E58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404" w:type="pct"/>
            <w:vAlign w:val="center"/>
          </w:tcPr>
          <w:p w14:paraId="6EC329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501F57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5D764F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1EC6211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1F05E7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D65301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9623F65" w14:textId="77777777" w:rsidTr="0090605A">
        <w:trPr>
          <w:jc w:val="center"/>
        </w:trPr>
        <w:tc>
          <w:tcPr>
            <w:tcW w:w="1654" w:type="pct"/>
            <w:vAlign w:val="center"/>
          </w:tcPr>
          <w:p w14:paraId="5DECB33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5CA4FB2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404513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350E4A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0414A0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3C22E5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B79594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4C4ABFA" w14:textId="77777777" w:rsidTr="0090605A">
        <w:trPr>
          <w:jc w:val="center"/>
        </w:trPr>
        <w:tc>
          <w:tcPr>
            <w:tcW w:w="1654" w:type="pct"/>
            <w:vAlign w:val="center"/>
          </w:tcPr>
          <w:p w14:paraId="792700A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6850BC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7C6C4A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vAlign w:val="center"/>
          </w:tcPr>
          <w:p w14:paraId="616C52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85" w:type="pct"/>
          </w:tcPr>
          <w:p w14:paraId="13B45D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9860A4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645F493"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B1C3892" w14:textId="77777777" w:rsidTr="0090605A">
        <w:trPr>
          <w:jc w:val="center"/>
        </w:trPr>
        <w:tc>
          <w:tcPr>
            <w:tcW w:w="1654" w:type="pct"/>
            <w:vAlign w:val="center"/>
          </w:tcPr>
          <w:p w14:paraId="38068A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04" w:type="pct"/>
            <w:vAlign w:val="center"/>
          </w:tcPr>
          <w:p w14:paraId="6DF5CA19"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09571E8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6E3A642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12005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4922674"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5DA19C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5350B392" w14:textId="77777777" w:rsidTr="0090605A">
        <w:trPr>
          <w:jc w:val="center"/>
        </w:trPr>
        <w:tc>
          <w:tcPr>
            <w:tcW w:w="1654" w:type="pct"/>
            <w:vAlign w:val="center"/>
          </w:tcPr>
          <w:p w14:paraId="24B2F8E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0102A0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85" w:type="pct"/>
            <w:vAlign w:val="center"/>
          </w:tcPr>
          <w:p w14:paraId="5CCBF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76EAB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BBB5DD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E0AC6FC"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E8083E4"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C69A653" w14:textId="77777777" w:rsidTr="0090605A">
        <w:trPr>
          <w:jc w:val="center"/>
        </w:trPr>
        <w:tc>
          <w:tcPr>
            <w:tcW w:w="1654" w:type="pct"/>
            <w:vAlign w:val="center"/>
          </w:tcPr>
          <w:p w14:paraId="5A05B7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2864B800"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3AF3A2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2FAA31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2F36B43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0AC2307"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6C8B236"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AEB69C4" w14:textId="77777777" w:rsidTr="0090605A">
        <w:trPr>
          <w:jc w:val="center"/>
        </w:trPr>
        <w:tc>
          <w:tcPr>
            <w:tcW w:w="1654" w:type="pct"/>
            <w:vAlign w:val="center"/>
          </w:tcPr>
          <w:p w14:paraId="1C1E76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1,..,19}</w:t>
            </w:r>
          </w:p>
        </w:tc>
        <w:tc>
          <w:tcPr>
            <w:tcW w:w="404" w:type="pct"/>
            <w:vAlign w:val="center"/>
          </w:tcPr>
          <w:p w14:paraId="57B1F6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85" w:type="pct"/>
            <w:vAlign w:val="center"/>
          </w:tcPr>
          <w:p w14:paraId="61591A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85" w:type="pct"/>
            <w:vAlign w:val="center"/>
          </w:tcPr>
          <w:p w14:paraId="325248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3</w:t>
            </w:r>
          </w:p>
        </w:tc>
        <w:tc>
          <w:tcPr>
            <w:tcW w:w="585" w:type="pct"/>
          </w:tcPr>
          <w:p w14:paraId="19BCB1C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6FC1D11"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0F3FAD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6155828A" w14:textId="77777777" w:rsidTr="0090605A">
        <w:trPr>
          <w:jc w:val="center"/>
        </w:trPr>
        <w:tc>
          <w:tcPr>
            <w:tcW w:w="1654" w:type="pct"/>
            <w:vAlign w:val="center"/>
          </w:tcPr>
          <w:p w14:paraId="644565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04" w:type="pct"/>
            <w:vAlign w:val="center"/>
          </w:tcPr>
          <w:p w14:paraId="5557F09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29B6497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512D4E4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2217AF2"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9767EBD"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01E8F6ED"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C8703E3" w14:textId="77777777" w:rsidTr="0090605A">
        <w:trPr>
          <w:jc w:val="center"/>
        </w:trPr>
        <w:tc>
          <w:tcPr>
            <w:tcW w:w="1654" w:type="pct"/>
            <w:vAlign w:val="center"/>
          </w:tcPr>
          <w:p w14:paraId="287DDA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404" w:type="pct"/>
            <w:vAlign w:val="center"/>
          </w:tcPr>
          <w:p w14:paraId="7F448B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0397E4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751CDD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6F6A0DF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2A71C8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6FFEC98C"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2012CD4F" w14:textId="77777777" w:rsidTr="0090605A">
        <w:trPr>
          <w:jc w:val="center"/>
        </w:trPr>
        <w:tc>
          <w:tcPr>
            <w:tcW w:w="1654" w:type="pct"/>
            <w:vAlign w:val="center"/>
          </w:tcPr>
          <w:p w14:paraId="02ACD1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w:t>
            </w:r>
            <w:r w:rsidRPr="00C25669">
              <w:rPr>
                <w:rFonts w:ascii="Arial" w:eastAsia="SimSun" w:hAnsi="Arial" w:cs="Arial" w:hint="eastAsia"/>
                <w:sz w:val="18"/>
                <w:szCs w:val="18"/>
              </w:rPr>
              <w:t xml:space="preserve">For CSI Slots </w:t>
            </w:r>
            <w:r w:rsidRPr="00C25669">
              <w:rPr>
                <w:rFonts w:ascii="Arial" w:eastAsia="SimSun" w:hAnsi="Arial" w:cs="Arial"/>
                <w:sz w:val="18"/>
                <w:szCs w:val="18"/>
              </w:rPr>
              <w:t>i,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=1, i={0,…</w:t>
            </w:r>
            <w:r w:rsidRPr="00C25669">
              <w:rPr>
                <w:rFonts w:ascii="Arial" w:eastAsia="SimSun" w:hAnsi="Arial" w:cs="Arial" w:hint="eastAsia"/>
                <w:sz w:val="18"/>
                <w:szCs w:val="18"/>
              </w:rPr>
              <w:t>,19}</w:t>
            </w:r>
          </w:p>
        </w:tc>
        <w:tc>
          <w:tcPr>
            <w:tcW w:w="404" w:type="pct"/>
            <w:vAlign w:val="center"/>
          </w:tcPr>
          <w:p w14:paraId="3ADC419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vAlign w:val="center"/>
          </w:tcPr>
          <w:p w14:paraId="2ECD8A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vAlign w:val="center"/>
          </w:tcPr>
          <w:p w14:paraId="1E356A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85" w:type="pct"/>
          </w:tcPr>
          <w:p w14:paraId="02563F16"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1BED3EF"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50D5405B"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46A436CC" w14:textId="77777777" w:rsidTr="0090605A">
        <w:trPr>
          <w:jc w:val="center"/>
        </w:trPr>
        <w:tc>
          <w:tcPr>
            <w:tcW w:w="1654" w:type="pct"/>
            <w:vAlign w:val="center"/>
          </w:tcPr>
          <w:p w14:paraId="0C5B18E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10</w:t>
            </w:r>
          </w:p>
        </w:tc>
        <w:tc>
          <w:tcPr>
            <w:tcW w:w="404" w:type="pct"/>
            <w:vAlign w:val="center"/>
          </w:tcPr>
          <w:p w14:paraId="1DD741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65F93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23712</w:t>
            </w:r>
          </w:p>
        </w:tc>
        <w:tc>
          <w:tcPr>
            <w:tcW w:w="585" w:type="pct"/>
            <w:vAlign w:val="center"/>
          </w:tcPr>
          <w:p w14:paraId="24F94E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47424</w:t>
            </w:r>
          </w:p>
        </w:tc>
        <w:tc>
          <w:tcPr>
            <w:tcW w:w="585" w:type="pct"/>
          </w:tcPr>
          <w:p w14:paraId="0B3CFA73"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D60BC88"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432D946F"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70B85A1B" w14:textId="77777777" w:rsidTr="0090605A">
        <w:trPr>
          <w:jc w:val="center"/>
        </w:trPr>
        <w:tc>
          <w:tcPr>
            <w:tcW w:w="1654" w:type="pct"/>
            <w:vAlign w:val="center"/>
          </w:tcPr>
          <w:p w14:paraId="24D70D1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w:t>
            </w:r>
            <w:r w:rsidRPr="00C25669">
              <w:rPr>
                <w:rFonts w:ascii="Arial" w:eastAsia="SimSun" w:hAnsi="Arial" w:cs="Arial" w:hint="eastAsia"/>
                <w:sz w:val="18"/>
                <w:szCs w:val="18"/>
              </w:rPr>
              <w:t xml:space="preserve"> Non CSI-RS</w:t>
            </w:r>
            <w:r w:rsidRPr="00C25669">
              <w:rPr>
                <w:rFonts w:ascii="Arial" w:eastAsia="SimSun" w:hAnsi="Arial" w:cs="Arial"/>
                <w:sz w:val="18"/>
                <w:szCs w:val="18"/>
              </w:rPr>
              <w:t xml:space="preserve"> Slot </w:t>
            </w:r>
            <w:r w:rsidRPr="00C25669">
              <w:rPr>
                <w:rFonts w:ascii="Arial" w:eastAsia="SimSun" w:hAnsi="Arial" w:cs="Arial" w:hint="eastAsia"/>
                <w:sz w:val="18"/>
                <w:szCs w:val="18"/>
              </w:rPr>
              <w:t>i</w:t>
            </w:r>
            <w:r w:rsidRPr="00C25669">
              <w:rPr>
                <w:rFonts w:ascii="Arial" w:eastAsia="SimSun" w:hAnsi="Arial" w:cs="Arial"/>
                <w:sz w:val="18"/>
                <w:szCs w:val="18"/>
              </w:rPr>
              <w:t>, if mod</w:t>
            </w:r>
            <w:r w:rsidRPr="00C25669">
              <w:rPr>
                <w:rFonts w:ascii="Arial" w:eastAsia="SimSun" w:hAnsi="Arial" w:cs="Arial" w:hint="eastAsia"/>
                <w:sz w:val="18"/>
                <w:szCs w:val="18"/>
              </w:rPr>
              <w:t xml:space="preserve"> </w:t>
            </w:r>
            <w:r w:rsidRPr="00C25669">
              <w:rPr>
                <w:rFonts w:ascii="Arial" w:eastAsia="SimSun" w:hAnsi="Arial" w:cs="Arial"/>
                <w:sz w:val="18"/>
                <w:szCs w:val="18"/>
              </w:rPr>
              <w:t>(i,</w:t>
            </w:r>
            <w:r w:rsidRPr="00C25669">
              <w:rPr>
                <w:rFonts w:ascii="Arial" w:eastAsia="SimSun" w:hAnsi="Arial" w:cs="Arial" w:hint="eastAsia"/>
                <w:sz w:val="18"/>
                <w:szCs w:val="18"/>
              </w:rPr>
              <w:t>5</w:t>
            </w:r>
            <w:r w:rsidRPr="00C25669">
              <w:rPr>
                <w:rFonts w:ascii="Arial" w:eastAsia="SimSun" w:hAnsi="Arial" w:cs="Arial"/>
                <w:sz w:val="18"/>
                <w:szCs w:val="18"/>
              </w:rPr>
              <w:t>) =</w:t>
            </w:r>
            <w:r w:rsidRPr="00C25669">
              <w:rPr>
                <w:rFonts w:ascii="Arial" w:eastAsia="SimSun" w:hAnsi="Arial" w:cs="Arial" w:hint="eastAsia"/>
                <w:sz w:val="18"/>
                <w:szCs w:val="18"/>
              </w:rPr>
              <w:t>{0,2,3,4}</w:t>
            </w:r>
            <w:r w:rsidRPr="00C25669">
              <w:rPr>
                <w:rFonts w:ascii="Arial" w:eastAsia="SimSun" w:hAnsi="Arial" w:cs="Arial"/>
                <w:sz w:val="18"/>
                <w:szCs w:val="18"/>
              </w:rPr>
              <w:t>, i={</w:t>
            </w:r>
            <w:r w:rsidRPr="00C25669">
              <w:rPr>
                <w:rFonts w:ascii="Arial" w:eastAsia="SimSun" w:hAnsi="Arial" w:cs="Arial" w:hint="eastAsia"/>
                <w:sz w:val="18"/>
                <w:szCs w:val="18"/>
              </w:rPr>
              <w:t>1,..9,11,</w:t>
            </w:r>
            <w:r w:rsidRPr="00C25669">
              <w:rPr>
                <w:rFonts w:ascii="Arial" w:eastAsia="SimSun" w:hAnsi="Arial" w:cs="Arial"/>
                <w:sz w:val="18"/>
                <w:szCs w:val="18"/>
              </w:rPr>
              <w:t>…</w:t>
            </w:r>
            <w:r w:rsidRPr="00C25669">
              <w:rPr>
                <w:rFonts w:ascii="Arial" w:eastAsia="SimSun" w:hAnsi="Arial" w:cs="Arial" w:hint="eastAsia"/>
                <w:sz w:val="18"/>
                <w:szCs w:val="18"/>
              </w:rPr>
              <w:t>,19}</w:t>
            </w:r>
          </w:p>
        </w:tc>
        <w:tc>
          <w:tcPr>
            <w:tcW w:w="404" w:type="pct"/>
            <w:vAlign w:val="center"/>
          </w:tcPr>
          <w:p w14:paraId="691E3B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85" w:type="pct"/>
            <w:vAlign w:val="center"/>
          </w:tcPr>
          <w:p w14:paraId="47DE23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24960</w:t>
            </w:r>
          </w:p>
        </w:tc>
        <w:tc>
          <w:tcPr>
            <w:tcW w:w="585" w:type="pct"/>
            <w:vAlign w:val="center"/>
          </w:tcPr>
          <w:p w14:paraId="2FF46D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49920</w:t>
            </w:r>
          </w:p>
        </w:tc>
        <w:tc>
          <w:tcPr>
            <w:tcW w:w="585" w:type="pct"/>
          </w:tcPr>
          <w:p w14:paraId="4F27889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3AAF990A"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7D8EF776" w14:textId="77777777" w:rsidR="0090605A" w:rsidRPr="00C25669" w:rsidRDefault="0090605A" w:rsidP="0090605A">
            <w:pPr>
              <w:keepNext/>
              <w:keepLines/>
              <w:spacing w:after="0"/>
              <w:jc w:val="center"/>
              <w:rPr>
                <w:rFonts w:ascii="Arial" w:eastAsia="SimSun" w:hAnsi="Arial" w:cs="Arial"/>
                <w:sz w:val="18"/>
                <w:szCs w:val="18"/>
              </w:rPr>
            </w:pPr>
          </w:p>
        </w:tc>
      </w:tr>
      <w:tr w:rsidR="00215B64" w:rsidRPr="00C25669" w14:paraId="14AE741F" w14:textId="77777777" w:rsidTr="0090605A">
        <w:trPr>
          <w:trHeight w:val="70"/>
          <w:jc w:val="center"/>
        </w:trPr>
        <w:tc>
          <w:tcPr>
            <w:tcW w:w="1654" w:type="pct"/>
            <w:vAlign w:val="center"/>
          </w:tcPr>
          <w:p w14:paraId="6B65C1E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04" w:type="pct"/>
            <w:vAlign w:val="center"/>
          </w:tcPr>
          <w:p w14:paraId="39CCC4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85" w:type="pct"/>
            <w:vAlign w:val="center"/>
          </w:tcPr>
          <w:p w14:paraId="7F8C56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9.030</w:t>
            </w:r>
          </w:p>
        </w:tc>
        <w:tc>
          <w:tcPr>
            <w:tcW w:w="585" w:type="pct"/>
            <w:vAlign w:val="center"/>
          </w:tcPr>
          <w:p w14:paraId="45DEDD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hint="eastAsia"/>
                <w:sz w:val="18"/>
                <w:szCs w:val="18"/>
              </w:rPr>
              <w:t>18.054</w:t>
            </w:r>
          </w:p>
        </w:tc>
        <w:tc>
          <w:tcPr>
            <w:tcW w:w="585" w:type="pct"/>
          </w:tcPr>
          <w:p w14:paraId="11F61D95"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29D9903B" w14:textId="77777777" w:rsidR="0090605A" w:rsidRPr="00C25669" w:rsidRDefault="0090605A" w:rsidP="0090605A">
            <w:pPr>
              <w:keepNext/>
              <w:keepLines/>
              <w:spacing w:after="0"/>
              <w:jc w:val="center"/>
              <w:rPr>
                <w:rFonts w:ascii="Arial" w:eastAsia="SimSun" w:hAnsi="Arial" w:cs="Arial"/>
                <w:sz w:val="18"/>
                <w:szCs w:val="18"/>
              </w:rPr>
            </w:pPr>
          </w:p>
        </w:tc>
        <w:tc>
          <w:tcPr>
            <w:tcW w:w="585" w:type="pct"/>
          </w:tcPr>
          <w:p w14:paraId="1A7EFCA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4AF569C" w14:textId="77777777" w:rsidTr="0090605A">
        <w:trPr>
          <w:trHeight w:val="70"/>
          <w:jc w:val="center"/>
        </w:trPr>
        <w:tc>
          <w:tcPr>
            <w:tcW w:w="5000" w:type="pct"/>
            <w:gridSpan w:val="7"/>
          </w:tcPr>
          <w:p w14:paraId="03A9959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BDD856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2:</w:t>
            </w:r>
            <w:r w:rsidRPr="00C25669">
              <w:rPr>
                <w:rFonts w:ascii="Arial" w:eastAsia="SimSun" w:hAnsi="Arial" w:cs="Arial"/>
                <w:sz w:val="18"/>
                <w:szCs w:val="18"/>
              </w:rPr>
              <w:tab/>
              <w:t>Slot i is slot index per 2 frames</w:t>
            </w:r>
          </w:p>
          <w:p w14:paraId="1C5359F9" w14:textId="77777777" w:rsidR="0090605A" w:rsidRPr="00C25669" w:rsidRDefault="0090605A" w:rsidP="0090605A">
            <w:pPr>
              <w:keepNext/>
              <w:keepLines/>
              <w:spacing w:after="0"/>
              <w:ind w:left="851" w:hanging="851"/>
              <w:rPr>
                <w:rFonts w:ascii="Arial" w:eastAsia="SimSun" w:hAnsi="Arial" w:cs="Arial"/>
                <w:sz w:val="16"/>
              </w:rPr>
            </w:pPr>
            <w:r w:rsidRPr="00C25669">
              <w:rPr>
                <w:rFonts w:ascii="Arial" w:eastAsia="SimSun" w:hAnsi="Arial" w:cs="Arial"/>
                <w:sz w:val="18"/>
                <w:szCs w:val="18"/>
              </w:rPr>
              <w:t>Note 3:</w:t>
            </w:r>
            <w:r w:rsidRPr="00C25669">
              <w:rPr>
                <w:rFonts w:ascii="Arial" w:eastAsia="SimSun" w:hAnsi="Arial" w:cs="Arial"/>
                <w:sz w:val="18"/>
                <w:szCs w:val="18"/>
              </w:rPr>
              <w:tab/>
            </w:r>
            <w:r w:rsidR="00FB4E26" w:rsidRPr="00C25669">
              <w:rPr>
                <w:rFonts w:ascii="Arial" w:eastAsia="SimSun" w:hAnsi="Arial" w:cs="Arial"/>
                <w:sz w:val="18"/>
                <w:szCs w:val="18"/>
              </w:rPr>
              <w:t xml:space="preserve">Number of DMRS </w:t>
            </w:r>
            <w:r w:rsidR="00FB4E26" w:rsidRPr="00C25669">
              <w:rPr>
                <w:rFonts w:ascii="Arial" w:eastAsia="SimSun" w:hAnsi="Arial" w:cs="Arial" w:hint="eastAsia"/>
                <w:sz w:val="18"/>
                <w:szCs w:val="18"/>
                <w:lang w:eastAsia="zh-CN"/>
              </w:rPr>
              <w:t>REs</w:t>
            </w:r>
            <w:r w:rsidR="00FB4E26" w:rsidRPr="00C25669">
              <w:rPr>
                <w:rFonts w:ascii="Arial" w:eastAsia="SimSun" w:hAnsi="Arial" w:cs="Arial"/>
                <w:sz w:val="18"/>
                <w:szCs w:val="18"/>
              </w:rPr>
              <w:t xml:space="preserve"> includes the overhead of the DM-RS CDM groups without data</w:t>
            </w:r>
          </w:p>
        </w:tc>
      </w:tr>
    </w:tbl>
    <w:p w14:paraId="159A7E82" w14:textId="77777777" w:rsidR="0090605A" w:rsidRPr="00C25669" w:rsidRDefault="0090605A" w:rsidP="0090605A">
      <w:pPr>
        <w:rPr>
          <w:rFonts w:eastAsia="SimSun"/>
          <w:lang w:eastAsia="zh-CN"/>
        </w:rPr>
      </w:pPr>
    </w:p>
    <w:p w14:paraId="62F400EA" w14:textId="77777777" w:rsidR="0090605A" w:rsidRPr="00C25669" w:rsidRDefault="0090605A" w:rsidP="00DD4A96">
      <w:pPr>
        <w:pStyle w:val="TH"/>
      </w:pPr>
      <w:r w:rsidRPr="00C25669">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60"/>
        <w:gridCol w:w="1237"/>
        <w:gridCol w:w="1237"/>
        <w:gridCol w:w="1121"/>
        <w:gridCol w:w="1122"/>
        <w:gridCol w:w="1130"/>
      </w:tblGrid>
      <w:tr w:rsidR="0090605A" w:rsidRPr="00C25669" w14:paraId="19DCA2E0" w14:textId="77777777" w:rsidTr="00751484">
        <w:trPr>
          <w:jc w:val="center"/>
        </w:trPr>
        <w:tc>
          <w:tcPr>
            <w:tcW w:w="1649" w:type="pct"/>
            <w:shd w:val="clear" w:color="auto" w:fill="auto"/>
            <w:vAlign w:val="center"/>
          </w:tcPr>
          <w:p w14:paraId="45D3F9F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Parameter</w:t>
            </w:r>
          </w:p>
        </w:tc>
        <w:tc>
          <w:tcPr>
            <w:tcW w:w="386" w:type="pct"/>
            <w:shd w:val="clear" w:color="auto" w:fill="auto"/>
            <w:vAlign w:val="center"/>
          </w:tcPr>
          <w:p w14:paraId="7029FE6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Unit</w:t>
            </w:r>
          </w:p>
        </w:tc>
        <w:tc>
          <w:tcPr>
            <w:tcW w:w="2965" w:type="pct"/>
            <w:gridSpan w:val="5"/>
            <w:shd w:val="clear" w:color="auto" w:fill="auto"/>
            <w:vAlign w:val="center"/>
          </w:tcPr>
          <w:p w14:paraId="1610B42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Value</w:t>
            </w:r>
          </w:p>
        </w:tc>
      </w:tr>
      <w:tr w:rsidR="0090605A" w:rsidRPr="00C25669" w14:paraId="32EFDF9A" w14:textId="77777777" w:rsidTr="00751484">
        <w:trPr>
          <w:jc w:val="center"/>
        </w:trPr>
        <w:tc>
          <w:tcPr>
            <w:tcW w:w="1649" w:type="pct"/>
            <w:vAlign w:val="center"/>
          </w:tcPr>
          <w:p w14:paraId="4061294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Reference channel</w:t>
            </w:r>
          </w:p>
        </w:tc>
        <w:tc>
          <w:tcPr>
            <w:tcW w:w="386" w:type="pct"/>
            <w:vAlign w:val="center"/>
          </w:tcPr>
          <w:p w14:paraId="6A78F0E3"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3CBE36D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R.PDSCH.1-7.1 FDD</w:t>
            </w:r>
          </w:p>
        </w:tc>
        <w:tc>
          <w:tcPr>
            <w:tcW w:w="627" w:type="pct"/>
            <w:vAlign w:val="center"/>
          </w:tcPr>
          <w:p w14:paraId="684AB2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R.PDSCH.1-7.2 FDD</w:t>
            </w:r>
          </w:p>
        </w:tc>
        <w:tc>
          <w:tcPr>
            <w:tcW w:w="569" w:type="pct"/>
            <w:vAlign w:val="center"/>
          </w:tcPr>
          <w:p w14:paraId="149D24F8" w14:textId="77777777" w:rsidR="0090605A" w:rsidRPr="00C25669" w:rsidRDefault="0090605A" w:rsidP="0090605A">
            <w:pPr>
              <w:keepNext/>
              <w:keepLines/>
              <w:spacing w:after="0"/>
              <w:jc w:val="center"/>
              <w:rPr>
                <w:rFonts w:ascii="Arial" w:eastAsia="SimSun" w:hAnsi="Arial"/>
                <w:sz w:val="18"/>
                <w:lang w:eastAsia="zh-CN"/>
              </w:rPr>
            </w:pPr>
          </w:p>
        </w:tc>
        <w:tc>
          <w:tcPr>
            <w:tcW w:w="569" w:type="pct"/>
            <w:vAlign w:val="center"/>
          </w:tcPr>
          <w:p w14:paraId="6B9FF0D1" w14:textId="77777777" w:rsidR="0090605A" w:rsidRPr="00C25669" w:rsidRDefault="0090605A" w:rsidP="0090605A">
            <w:pPr>
              <w:keepNext/>
              <w:keepLines/>
              <w:spacing w:after="0"/>
              <w:jc w:val="center"/>
              <w:rPr>
                <w:rFonts w:ascii="Arial" w:eastAsia="SimSun" w:hAnsi="Arial"/>
                <w:sz w:val="18"/>
              </w:rPr>
            </w:pPr>
          </w:p>
        </w:tc>
        <w:tc>
          <w:tcPr>
            <w:tcW w:w="572" w:type="pct"/>
            <w:vAlign w:val="center"/>
          </w:tcPr>
          <w:p w14:paraId="71E68100"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3492894" w14:textId="77777777" w:rsidTr="00751484">
        <w:trPr>
          <w:trHeight w:val="54"/>
          <w:jc w:val="center"/>
        </w:trPr>
        <w:tc>
          <w:tcPr>
            <w:tcW w:w="1649" w:type="pct"/>
            <w:vAlign w:val="center"/>
          </w:tcPr>
          <w:p w14:paraId="3761E18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Channel bandwidth</w:t>
            </w:r>
          </w:p>
        </w:tc>
        <w:tc>
          <w:tcPr>
            <w:tcW w:w="386" w:type="pct"/>
            <w:vAlign w:val="center"/>
          </w:tcPr>
          <w:p w14:paraId="4114BB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53599D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10</w:t>
            </w:r>
          </w:p>
        </w:tc>
        <w:tc>
          <w:tcPr>
            <w:tcW w:w="627" w:type="pct"/>
            <w:vAlign w:val="center"/>
          </w:tcPr>
          <w:p w14:paraId="300F0E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10</w:t>
            </w:r>
          </w:p>
        </w:tc>
        <w:tc>
          <w:tcPr>
            <w:tcW w:w="569" w:type="pct"/>
            <w:vAlign w:val="center"/>
          </w:tcPr>
          <w:p w14:paraId="4C9F2285"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FFC2A2D"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7EABC5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B9CA07A" w14:textId="77777777" w:rsidTr="00751484">
        <w:trPr>
          <w:trHeight w:val="54"/>
          <w:jc w:val="center"/>
        </w:trPr>
        <w:tc>
          <w:tcPr>
            <w:tcW w:w="1649" w:type="pct"/>
            <w:vAlign w:val="center"/>
          </w:tcPr>
          <w:p w14:paraId="08A6AC15"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Subcarrier spacing</w:t>
            </w:r>
          </w:p>
        </w:tc>
        <w:tc>
          <w:tcPr>
            <w:tcW w:w="386" w:type="pct"/>
            <w:vAlign w:val="center"/>
          </w:tcPr>
          <w:p w14:paraId="7D244D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74CAEB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15</w:t>
            </w:r>
          </w:p>
        </w:tc>
        <w:tc>
          <w:tcPr>
            <w:tcW w:w="627" w:type="pct"/>
            <w:vAlign w:val="center"/>
          </w:tcPr>
          <w:p w14:paraId="27A72EC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15</w:t>
            </w:r>
          </w:p>
        </w:tc>
        <w:tc>
          <w:tcPr>
            <w:tcW w:w="569" w:type="pct"/>
            <w:vAlign w:val="center"/>
          </w:tcPr>
          <w:p w14:paraId="53B97967"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D7355B7"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CABF3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F84CD4" w14:textId="77777777" w:rsidTr="00751484">
        <w:trPr>
          <w:jc w:val="center"/>
        </w:trPr>
        <w:tc>
          <w:tcPr>
            <w:tcW w:w="1649" w:type="pct"/>
            <w:vAlign w:val="center"/>
          </w:tcPr>
          <w:p w14:paraId="12C5125C"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allocated resource blocks</w:t>
            </w:r>
          </w:p>
        </w:tc>
        <w:tc>
          <w:tcPr>
            <w:tcW w:w="386" w:type="pct"/>
            <w:vAlign w:val="center"/>
          </w:tcPr>
          <w:p w14:paraId="2D5E03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0AA8DD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52</w:t>
            </w:r>
          </w:p>
        </w:tc>
        <w:tc>
          <w:tcPr>
            <w:tcW w:w="627" w:type="pct"/>
            <w:vAlign w:val="center"/>
          </w:tcPr>
          <w:p w14:paraId="0B52AD0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52</w:t>
            </w:r>
          </w:p>
        </w:tc>
        <w:tc>
          <w:tcPr>
            <w:tcW w:w="569" w:type="pct"/>
            <w:vAlign w:val="center"/>
          </w:tcPr>
          <w:p w14:paraId="7DC513BF"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C9392A8"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46DEBB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E2037A5" w14:textId="77777777" w:rsidTr="00751484">
        <w:trPr>
          <w:jc w:val="center"/>
        </w:trPr>
        <w:tc>
          <w:tcPr>
            <w:tcW w:w="1649" w:type="pct"/>
            <w:vAlign w:val="center"/>
          </w:tcPr>
          <w:p w14:paraId="6BA84531"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consecutive PDSCH symbols</w:t>
            </w:r>
          </w:p>
        </w:tc>
        <w:tc>
          <w:tcPr>
            <w:tcW w:w="386" w:type="pct"/>
            <w:vAlign w:val="center"/>
          </w:tcPr>
          <w:p w14:paraId="3173636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2B886B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9</w:t>
            </w:r>
          </w:p>
        </w:tc>
        <w:tc>
          <w:tcPr>
            <w:tcW w:w="627" w:type="pct"/>
            <w:vAlign w:val="center"/>
          </w:tcPr>
          <w:p w14:paraId="6C15B5D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11</w:t>
            </w:r>
          </w:p>
        </w:tc>
        <w:tc>
          <w:tcPr>
            <w:tcW w:w="569" w:type="pct"/>
            <w:vAlign w:val="center"/>
          </w:tcPr>
          <w:p w14:paraId="17EE916A"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64D56EA"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500C2CD1" w14:textId="77777777" w:rsidR="0090605A" w:rsidRPr="00C25669" w:rsidRDefault="0090605A" w:rsidP="0090605A">
            <w:pPr>
              <w:keepNext/>
              <w:keepLines/>
              <w:spacing w:after="0"/>
              <w:jc w:val="center"/>
              <w:rPr>
                <w:rFonts w:ascii="Arial" w:eastAsia="SimSun" w:hAnsi="Arial" w:cs="Arial"/>
                <w:sz w:val="18"/>
              </w:rPr>
            </w:pPr>
          </w:p>
        </w:tc>
      </w:tr>
      <w:tr w:rsidR="00751484" w:rsidRPr="00C25669" w14:paraId="214EA2E1" w14:textId="77777777" w:rsidTr="00751484">
        <w:trPr>
          <w:jc w:val="center"/>
        </w:trPr>
        <w:tc>
          <w:tcPr>
            <w:tcW w:w="1649" w:type="pct"/>
            <w:vAlign w:val="center"/>
          </w:tcPr>
          <w:p w14:paraId="3503C075" w14:textId="5E278F3B" w:rsidR="00751484" w:rsidRPr="00C25669" w:rsidRDefault="00751484" w:rsidP="00751484">
            <w:pPr>
              <w:keepNext/>
              <w:keepLines/>
              <w:spacing w:after="0"/>
              <w:rPr>
                <w:rFonts w:ascii="Arial" w:eastAsia="SimSun" w:hAnsi="Arial" w:cs="Arial"/>
                <w:sz w:val="18"/>
              </w:rPr>
            </w:pPr>
            <w:r w:rsidRPr="0037783B">
              <w:rPr>
                <w:rFonts w:ascii="Arial" w:eastAsia="SimSun" w:hAnsi="Arial" w:cs="Arial"/>
                <w:sz w:val="18"/>
              </w:rPr>
              <w:t>Allocated slots per 2 frames</w:t>
            </w:r>
          </w:p>
        </w:tc>
        <w:tc>
          <w:tcPr>
            <w:tcW w:w="386" w:type="pct"/>
            <w:vAlign w:val="center"/>
          </w:tcPr>
          <w:p w14:paraId="6BFB2ABC" w14:textId="01B20BA0" w:rsidR="00751484" w:rsidRPr="00C25669" w:rsidRDefault="00751484" w:rsidP="00751484">
            <w:pPr>
              <w:keepNext/>
              <w:keepLines/>
              <w:spacing w:after="0"/>
              <w:jc w:val="center"/>
              <w:rPr>
                <w:rFonts w:ascii="Arial" w:eastAsia="SimSun" w:hAnsi="Arial" w:cs="Arial"/>
                <w:sz w:val="18"/>
                <w:szCs w:val="18"/>
              </w:rPr>
            </w:pPr>
            <w:r w:rsidRPr="0037783B">
              <w:rPr>
                <w:rFonts w:ascii="Arial" w:eastAsia="SimSun" w:hAnsi="Arial" w:cs="Arial"/>
                <w:sz w:val="18"/>
                <w:szCs w:val="18"/>
              </w:rPr>
              <w:t>Slots</w:t>
            </w:r>
          </w:p>
        </w:tc>
        <w:tc>
          <w:tcPr>
            <w:tcW w:w="627" w:type="pct"/>
            <w:vAlign w:val="center"/>
          </w:tcPr>
          <w:p w14:paraId="1DA34D29" w14:textId="648187F4" w:rsidR="00751484" w:rsidRPr="00C25669" w:rsidRDefault="00751484" w:rsidP="00751484">
            <w:pPr>
              <w:keepNext/>
              <w:keepLines/>
              <w:spacing w:after="0"/>
              <w:jc w:val="center"/>
              <w:rPr>
                <w:rFonts w:ascii="Arial" w:eastAsia="SimSun" w:hAnsi="Arial" w:cs="Arial"/>
                <w:sz w:val="18"/>
                <w:szCs w:val="18"/>
              </w:rPr>
            </w:pPr>
            <w:del w:id="845" w:author="CR0010" w:date="2019-12-03T16:18:00Z">
              <w:r w:rsidRPr="0037783B" w:rsidDel="00E908A6">
                <w:rPr>
                  <w:rFonts w:ascii="Arial" w:eastAsia="SimSun" w:hAnsi="Arial" w:cs="Arial"/>
                  <w:sz w:val="18"/>
                </w:rPr>
                <w:delText>19</w:delText>
              </w:r>
            </w:del>
            <w:ins w:id="846" w:author="CR0010" w:date="2019-12-03T16:18:00Z">
              <w:r w:rsidRPr="0037783B">
                <w:rPr>
                  <w:rFonts w:ascii="Arial" w:eastAsia="SimSun" w:hAnsi="Arial" w:cs="Arial"/>
                  <w:sz w:val="18"/>
                </w:rPr>
                <w:t>1</w:t>
              </w:r>
              <w:r>
                <w:rPr>
                  <w:rFonts w:ascii="Arial" w:eastAsia="SimSun" w:hAnsi="Arial" w:cs="Arial"/>
                  <w:sz w:val="18"/>
                </w:rPr>
                <w:t>6</w:t>
              </w:r>
            </w:ins>
          </w:p>
        </w:tc>
        <w:tc>
          <w:tcPr>
            <w:tcW w:w="627" w:type="pct"/>
            <w:vAlign w:val="center"/>
          </w:tcPr>
          <w:p w14:paraId="1CD3CFE0" w14:textId="1A1208F9" w:rsidR="00751484" w:rsidRPr="00C25669" w:rsidRDefault="00751484" w:rsidP="00751484">
            <w:pPr>
              <w:keepNext/>
              <w:keepLines/>
              <w:spacing w:after="0"/>
              <w:jc w:val="center"/>
              <w:rPr>
                <w:rFonts w:ascii="Arial" w:eastAsia="SimSun" w:hAnsi="Arial" w:cs="Arial"/>
                <w:sz w:val="18"/>
              </w:rPr>
            </w:pPr>
            <w:del w:id="847" w:author="CR0010" w:date="2019-12-03T16:18:00Z">
              <w:r w:rsidRPr="0037783B" w:rsidDel="00E908A6">
                <w:rPr>
                  <w:rFonts w:ascii="Arial" w:eastAsia="SimSun" w:hAnsi="Arial" w:cs="Arial"/>
                  <w:sz w:val="18"/>
                </w:rPr>
                <w:delText>19</w:delText>
              </w:r>
            </w:del>
            <w:ins w:id="848" w:author="CR0010" w:date="2019-12-03T16:18:00Z">
              <w:r w:rsidRPr="0037783B">
                <w:rPr>
                  <w:rFonts w:ascii="Arial" w:eastAsia="SimSun" w:hAnsi="Arial" w:cs="Arial"/>
                  <w:sz w:val="18"/>
                </w:rPr>
                <w:t>1</w:t>
              </w:r>
              <w:r>
                <w:rPr>
                  <w:rFonts w:ascii="Arial" w:eastAsia="SimSun" w:hAnsi="Arial" w:cs="Arial"/>
                  <w:sz w:val="18"/>
                </w:rPr>
                <w:t>6</w:t>
              </w:r>
            </w:ins>
          </w:p>
        </w:tc>
        <w:tc>
          <w:tcPr>
            <w:tcW w:w="569" w:type="pct"/>
            <w:vAlign w:val="center"/>
          </w:tcPr>
          <w:p w14:paraId="04DA7DC6" w14:textId="77777777" w:rsidR="00751484" w:rsidRPr="00C25669" w:rsidRDefault="00751484" w:rsidP="00751484">
            <w:pPr>
              <w:keepNext/>
              <w:keepLines/>
              <w:spacing w:after="0"/>
              <w:jc w:val="center"/>
              <w:rPr>
                <w:rFonts w:ascii="Arial" w:eastAsia="SimSun" w:hAnsi="Arial" w:cs="Arial"/>
                <w:sz w:val="18"/>
              </w:rPr>
            </w:pPr>
          </w:p>
        </w:tc>
        <w:tc>
          <w:tcPr>
            <w:tcW w:w="569" w:type="pct"/>
            <w:vAlign w:val="center"/>
          </w:tcPr>
          <w:p w14:paraId="4D17CDA6" w14:textId="77777777" w:rsidR="00751484" w:rsidRPr="00C25669" w:rsidRDefault="00751484" w:rsidP="00751484">
            <w:pPr>
              <w:keepNext/>
              <w:keepLines/>
              <w:spacing w:after="0"/>
              <w:jc w:val="center"/>
              <w:rPr>
                <w:rFonts w:ascii="Arial" w:eastAsia="SimSun" w:hAnsi="Arial" w:cs="Arial"/>
                <w:sz w:val="18"/>
              </w:rPr>
            </w:pPr>
          </w:p>
        </w:tc>
        <w:tc>
          <w:tcPr>
            <w:tcW w:w="572" w:type="pct"/>
            <w:vAlign w:val="center"/>
          </w:tcPr>
          <w:p w14:paraId="25394667" w14:textId="77777777" w:rsidR="00751484" w:rsidRPr="00C25669" w:rsidRDefault="00751484" w:rsidP="00751484">
            <w:pPr>
              <w:keepNext/>
              <w:keepLines/>
              <w:spacing w:after="0"/>
              <w:jc w:val="center"/>
              <w:rPr>
                <w:rFonts w:ascii="Arial" w:eastAsia="SimSun" w:hAnsi="Arial" w:cs="Arial"/>
                <w:sz w:val="18"/>
              </w:rPr>
            </w:pPr>
          </w:p>
        </w:tc>
      </w:tr>
      <w:tr w:rsidR="0090605A" w:rsidRPr="00C25669" w14:paraId="1C698BED" w14:textId="77777777" w:rsidTr="00751484">
        <w:trPr>
          <w:jc w:val="center"/>
        </w:trPr>
        <w:tc>
          <w:tcPr>
            <w:tcW w:w="1649" w:type="pct"/>
            <w:vAlign w:val="center"/>
          </w:tcPr>
          <w:p w14:paraId="60CB53D3"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table</w:t>
            </w:r>
          </w:p>
        </w:tc>
        <w:tc>
          <w:tcPr>
            <w:tcW w:w="386" w:type="pct"/>
            <w:vAlign w:val="center"/>
          </w:tcPr>
          <w:p w14:paraId="735BA76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3328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64QAM</w:t>
            </w:r>
          </w:p>
        </w:tc>
        <w:tc>
          <w:tcPr>
            <w:tcW w:w="627" w:type="pct"/>
            <w:vAlign w:val="center"/>
          </w:tcPr>
          <w:p w14:paraId="2BAEA53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64QAM</w:t>
            </w:r>
          </w:p>
        </w:tc>
        <w:tc>
          <w:tcPr>
            <w:tcW w:w="569" w:type="pct"/>
            <w:vAlign w:val="center"/>
          </w:tcPr>
          <w:p w14:paraId="6604FE8D"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68A663AD"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24AD8B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C0CB3C" w14:textId="77777777" w:rsidTr="00751484">
        <w:trPr>
          <w:jc w:val="center"/>
        </w:trPr>
        <w:tc>
          <w:tcPr>
            <w:tcW w:w="1649" w:type="pct"/>
            <w:vAlign w:val="center"/>
          </w:tcPr>
          <w:p w14:paraId="1829BE98"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MCS index</w:t>
            </w:r>
          </w:p>
        </w:tc>
        <w:tc>
          <w:tcPr>
            <w:tcW w:w="386" w:type="pct"/>
            <w:vAlign w:val="center"/>
          </w:tcPr>
          <w:p w14:paraId="1481893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7AAF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4</w:t>
            </w:r>
          </w:p>
        </w:tc>
        <w:tc>
          <w:tcPr>
            <w:tcW w:w="627" w:type="pct"/>
            <w:vAlign w:val="center"/>
          </w:tcPr>
          <w:p w14:paraId="25AF2A2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4</w:t>
            </w:r>
          </w:p>
        </w:tc>
        <w:tc>
          <w:tcPr>
            <w:tcW w:w="569" w:type="pct"/>
            <w:vAlign w:val="center"/>
          </w:tcPr>
          <w:p w14:paraId="4BF18631"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B5E61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C489D2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E2497A0" w14:textId="77777777" w:rsidTr="00751484">
        <w:trPr>
          <w:jc w:val="center"/>
        </w:trPr>
        <w:tc>
          <w:tcPr>
            <w:tcW w:w="1649" w:type="pct"/>
            <w:vAlign w:val="center"/>
          </w:tcPr>
          <w:p w14:paraId="4741AB3E"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Modulation</w:t>
            </w:r>
          </w:p>
        </w:tc>
        <w:tc>
          <w:tcPr>
            <w:tcW w:w="386" w:type="pct"/>
            <w:vAlign w:val="center"/>
          </w:tcPr>
          <w:p w14:paraId="3D53395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CAE9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QPSK</w:t>
            </w:r>
          </w:p>
        </w:tc>
        <w:tc>
          <w:tcPr>
            <w:tcW w:w="627" w:type="pct"/>
            <w:vAlign w:val="center"/>
          </w:tcPr>
          <w:p w14:paraId="4F77AC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QPSK</w:t>
            </w:r>
          </w:p>
        </w:tc>
        <w:tc>
          <w:tcPr>
            <w:tcW w:w="569" w:type="pct"/>
            <w:vAlign w:val="center"/>
          </w:tcPr>
          <w:p w14:paraId="3D23393F"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57FD2F"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99898A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9406A3A" w14:textId="77777777" w:rsidTr="00751484">
        <w:trPr>
          <w:jc w:val="center"/>
        </w:trPr>
        <w:tc>
          <w:tcPr>
            <w:tcW w:w="1649" w:type="pct"/>
            <w:vAlign w:val="center"/>
          </w:tcPr>
          <w:p w14:paraId="5CD9E356"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Target Coding Rate</w:t>
            </w:r>
          </w:p>
        </w:tc>
        <w:tc>
          <w:tcPr>
            <w:tcW w:w="386" w:type="pct"/>
            <w:vAlign w:val="center"/>
          </w:tcPr>
          <w:p w14:paraId="2DF3512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A7D29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0.30</w:t>
            </w:r>
          </w:p>
        </w:tc>
        <w:tc>
          <w:tcPr>
            <w:tcW w:w="627" w:type="pct"/>
            <w:vAlign w:val="center"/>
          </w:tcPr>
          <w:p w14:paraId="5E9F6FF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0.30</w:t>
            </w:r>
          </w:p>
        </w:tc>
        <w:tc>
          <w:tcPr>
            <w:tcW w:w="569" w:type="pct"/>
            <w:vAlign w:val="center"/>
          </w:tcPr>
          <w:p w14:paraId="259636B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EBCB20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806002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4508C2E" w14:textId="77777777" w:rsidTr="00751484">
        <w:trPr>
          <w:jc w:val="center"/>
        </w:trPr>
        <w:tc>
          <w:tcPr>
            <w:tcW w:w="1649" w:type="pct"/>
            <w:vAlign w:val="center"/>
          </w:tcPr>
          <w:p w14:paraId="5738045E"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Number of MIMO layers</w:t>
            </w:r>
          </w:p>
        </w:tc>
        <w:tc>
          <w:tcPr>
            <w:tcW w:w="386" w:type="pct"/>
            <w:vAlign w:val="center"/>
          </w:tcPr>
          <w:p w14:paraId="1B0C671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DA8D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w:t>
            </w:r>
          </w:p>
        </w:tc>
        <w:tc>
          <w:tcPr>
            <w:tcW w:w="627" w:type="pct"/>
            <w:vAlign w:val="center"/>
          </w:tcPr>
          <w:p w14:paraId="6C6ACD0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w:t>
            </w:r>
          </w:p>
        </w:tc>
        <w:tc>
          <w:tcPr>
            <w:tcW w:w="569" w:type="pct"/>
            <w:vAlign w:val="center"/>
          </w:tcPr>
          <w:p w14:paraId="5848AFDB"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78F3973"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C9BE9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25DC4EB" w14:textId="77777777" w:rsidTr="00751484">
        <w:trPr>
          <w:jc w:val="center"/>
        </w:trPr>
        <w:tc>
          <w:tcPr>
            <w:tcW w:w="1649" w:type="pct"/>
            <w:vAlign w:val="center"/>
          </w:tcPr>
          <w:p w14:paraId="711E7635" w14:textId="77777777" w:rsidR="0090605A" w:rsidRPr="00C25669" w:rsidRDefault="00FB4E26" w:rsidP="0090605A">
            <w:pPr>
              <w:keepNext/>
              <w:keepLines/>
              <w:spacing w:after="0"/>
              <w:rPr>
                <w:rFonts w:ascii="Arial" w:eastAsia="SimSun" w:hAnsi="Arial" w:cs="Arial"/>
                <w:sz w:val="18"/>
              </w:rPr>
            </w:pPr>
            <w:r w:rsidRPr="00C25669">
              <w:rPr>
                <w:rFonts w:ascii="Arial" w:eastAsia="SimSun" w:hAnsi="Arial" w:cs="Arial"/>
                <w:sz w:val="18"/>
              </w:rPr>
              <w:t xml:space="preserve">Number of DMRS </w:t>
            </w:r>
            <w:r w:rsidRPr="00C25669">
              <w:rPr>
                <w:rFonts w:ascii="Arial" w:eastAsia="SimSun" w:hAnsi="Arial" w:cs="Arial" w:hint="eastAsia"/>
                <w:sz w:val="18"/>
                <w:lang w:eastAsia="zh-CN"/>
              </w:rPr>
              <w:t>REs</w:t>
            </w:r>
          </w:p>
        </w:tc>
        <w:tc>
          <w:tcPr>
            <w:tcW w:w="386" w:type="pct"/>
            <w:vAlign w:val="center"/>
          </w:tcPr>
          <w:p w14:paraId="38A9C39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3C261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12</w:t>
            </w:r>
          </w:p>
        </w:tc>
        <w:tc>
          <w:tcPr>
            <w:tcW w:w="627" w:type="pct"/>
            <w:vAlign w:val="center"/>
          </w:tcPr>
          <w:p w14:paraId="332A55E2"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12</w:t>
            </w:r>
          </w:p>
        </w:tc>
        <w:tc>
          <w:tcPr>
            <w:tcW w:w="569" w:type="pct"/>
            <w:vAlign w:val="center"/>
          </w:tcPr>
          <w:p w14:paraId="7A2D9ABC"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296241E"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4F47CA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CFE4C3" w14:textId="77777777" w:rsidTr="00751484">
        <w:trPr>
          <w:jc w:val="center"/>
        </w:trPr>
        <w:tc>
          <w:tcPr>
            <w:tcW w:w="1649" w:type="pct"/>
            <w:vAlign w:val="center"/>
          </w:tcPr>
          <w:p w14:paraId="62582716" w14:textId="77777777" w:rsidR="0090605A" w:rsidRPr="00C25669" w:rsidRDefault="0090605A" w:rsidP="0090605A">
            <w:pPr>
              <w:keepNext/>
              <w:keepLines/>
              <w:spacing w:after="0"/>
              <w:rPr>
                <w:rFonts w:ascii="Arial" w:eastAsia="SimSun" w:hAnsi="Arial" w:cs="Arial"/>
                <w:sz w:val="18"/>
                <w:lang w:val="en-US"/>
              </w:rPr>
            </w:pPr>
            <w:r w:rsidRPr="00C25669">
              <w:rPr>
                <w:rFonts w:ascii="Arial" w:eastAsia="SimSun" w:hAnsi="Arial" w:cs="Arial"/>
                <w:sz w:val="18"/>
              </w:rPr>
              <w:t>Overhead</w:t>
            </w:r>
            <w:r w:rsidRPr="00C25669">
              <w:rPr>
                <w:rFonts w:ascii="Arial" w:eastAsia="SimSun" w:hAnsi="Arial" w:cs="Arial"/>
                <w:sz w:val="18"/>
                <w:lang w:val="en-US"/>
              </w:rPr>
              <w:t xml:space="preserve"> for TBS determination</w:t>
            </w:r>
          </w:p>
        </w:tc>
        <w:tc>
          <w:tcPr>
            <w:tcW w:w="386" w:type="pct"/>
            <w:vAlign w:val="center"/>
          </w:tcPr>
          <w:p w14:paraId="6AE06E4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EF391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rPr>
              <w:t>18</w:t>
            </w:r>
          </w:p>
        </w:tc>
        <w:tc>
          <w:tcPr>
            <w:tcW w:w="627" w:type="pct"/>
            <w:vAlign w:val="center"/>
          </w:tcPr>
          <w:p w14:paraId="21174C9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18</w:t>
            </w:r>
          </w:p>
        </w:tc>
        <w:tc>
          <w:tcPr>
            <w:tcW w:w="569" w:type="pct"/>
            <w:vAlign w:val="center"/>
          </w:tcPr>
          <w:p w14:paraId="15E213A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1D17A1A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2EA0D31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D29BB95" w14:textId="77777777" w:rsidTr="00751484">
        <w:trPr>
          <w:jc w:val="center"/>
        </w:trPr>
        <w:tc>
          <w:tcPr>
            <w:tcW w:w="1649" w:type="pct"/>
            <w:vAlign w:val="center"/>
          </w:tcPr>
          <w:p w14:paraId="4487F5E4" w14:textId="77777777" w:rsidR="0090605A" w:rsidRPr="00C25669" w:rsidRDefault="0090605A" w:rsidP="0090605A">
            <w:pPr>
              <w:keepNext/>
              <w:keepLines/>
              <w:spacing w:after="0"/>
              <w:rPr>
                <w:rFonts w:ascii="Arial" w:eastAsia="SimSun" w:hAnsi="Arial" w:cs="Arial"/>
                <w:sz w:val="18"/>
              </w:rPr>
            </w:pPr>
            <w:r w:rsidRPr="00C25669">
              <w:rPr>
                <w:rFonts w:ascii="Arial" w:eastAsia="SimSun" w:hAnsi="Arial" w:cs="Arial"/>
                <w:sz w:val="18"/>
              </w:rPr>
              <w:t xml:space="preserve">Information Bit Payload per Slot </w:t>
            </w:r>
          </w:p>
        </w:tc>
        <w:tc>
          <w:tcPr>
            <w:tcW w:w="386" w:type="pct"/>
            <w:vAlign w:val="center"/>
          </w:tcPr>
          <w:p w14:paraId="2EF0F8C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D84D90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8719F2"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5FB0D25"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B33E8B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61733E4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25EE0DE" w14:textId="77777777" w:rsidTr="00751484">
        <w:trPr>
          <w:jc w:val="center"/>
        </w:trPr>
        <w:tc>
          <w:tcPr>
            <w:tcW w:w="1649" w:type="pct"/>
            <w:vAlign w:val="center"/>
          </w:tcPr>
          <w:p w14:paraId="650E120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67D67AA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2A2BFF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74F7CED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61C6E94B"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26F0BE56"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CC2A5C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20D6CF8" w14:textId="77777777" w:rsidTr="00751484">
        <w:trPr>
          <w:jc w:val="center"/>
        </w:trPr>
        <w:tc>
          <w:tcPr>
            <w:tcW w:w="1649" w:type="pct"/>
            <w:vAlign w:val="center"/>
          </w:tcPr>
          <w:p w14:paraId="1CE57E3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2B26D3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0B907E7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2472</w:t>
            </w:r>
          </w:p>
        </w:tc>
        <w:tc>
          <w:tcPr>
            <w:tcW w:w="627" w:type="pct"/>
            <w:vAlign w:val="center"/>
          </w:tcPr>
          <w:p w14:paraId="41501B3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3240</w:t>
            </w:r>
          </w:p>
        </w:tc>
        <w:tc>
          <w:tcPr>
            <w:tcW w:w="569" w:type="pct"/>
            <w:vAlign w:val="center"/>
          </w:tcPr>
          <w:p w14:paraId="3931804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B12CF1A"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5B9FF1D5" w14:textId="77777777" w:rsidR="0090605A" w:rsidRPr="00C25669" w:rsidRDefault="0090605A" w:rsidP="0090605A">
            <w:pPr>
              <w:keepNext/>
              <w:keepLines/>
              <w:spacing w:after="0"/>
              <w:jc w:val="center"/>
              <w:rPr>
                <w:rFonts w:ascii="Arial" w:eastAsia="SimSun" w:hAnsi="Arial" w:cs="Arial"/>
                <w:sz w:val="18"/>
              </w:rPr>
            </w:pPr>
          </w:p>
        </w:tc>
      </w:tr>
      <w:tr w:rsidR="0090605A" w:rsidRPr="00181832" w14:paraId="7D9BB547" w14:textId="77777777" w:rsidTr="00751484">
        <w:trPr>
          <w:jc w:val="center"/>
        </w:trPr>
        <w:tc>
          <w:tcPr>
            <w:tcW w:w="1649" w:type="pct"/>
            <w:vAlign w:val="center"/>
          </w:tcPr>
          <w:p w14:paraId="781A31D8" w14:textId="77777777" w:rsidR="0090605A" w:rsidRPr="00C25669" w:rsidRDefault="0090605A" w:rsidP="0090605A">
            <w:pPr>
              <w:keepNext/>
              <w:keepLines/>
              <w:spacing w:after="0"/>
              <w:rPr>
                <w:rFonts w:ascii="Arial" w:eastAsia="SimSun" w:hAnsi="Arial"/>
                <w:sz w:val="18"/>
                <w:lang w:val="sv-FI"/>
              </w:rPr>
            </w:pPr>
            <w:r w:rsidRPr="00C25669">
              <w:rPr>
                <w:rFonts w:ascii="Arial" w:eastAsia="SimSun" w:hAnsi="Arial"/>
                <w:sz w:val="18"/>
                <w:lang w:val="sv-FI"/>
              </w:rPr>
              <w:t>Transport block CRC per Slot</w:t>
            </w:r>
          </w:p>
        </w:tc>
        <w:tc>
          <w:tcPr>
            <w:tcW w:w="386" w:type="pct"/>
            <w:vAlign w:val="center"/>
          </w:tcPr>
          <w:p w14:paraId="1FF71DD0"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663F6F3B"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2A9B0CE4" w14:textId="77777777" w:rsidR="0090605A" w:rsidRPr="00C25669" w:rsidRDefault="0090605A" w:rsidP="0090605A">
            <w:pPr>
              <w:keepNext/>
              <w:keepLines/>
              <w:spacing w:after="0"/>
              <w:jc w:val="center"/>
              <w:rPr>
                <w:rFonts w:ascii="Arial" w:eastAsia="SimSun" w:hAnsi="Arial"/>
                <w:sz w:val="18"/>
                <w:lang w:val="sv-FI"/>
              </w:rPr>
            </w:pPr>
          </w:p>
        </w:tc>
        <w:tc>
          <w:tcPr>
            <w:tcW w:w="569" w:type="pct"/>
            <w:vAlign w:val="center"/>
          </w:tcPr>
          <w:p w14:paraId="194A543B" w14:textId="77777777" w:rsidR="0090605A" w:rsidRPr="00C25669" w:rsidRDefault="0090605A" w:rsidP="0090605A">
            <w:pPr>
              <w:keepNext/>
              <w:keepLines/>
              <w:spacing w:after="0"/>
              <w:jc w:val="center"/>
              <w:rPr>
                <w:rFonts w:ascii="Arial" w:eastAsia="SimSun" w:hAnsi="Arial" w:cs="Arial"/>
                <w:sz w:val="18"/>
                <w:lang w:val="sv-FI"/>
              </w:rPr>
            </w:pPr>
          </w:p>
        </w:tc>
        <w:tc>
          <w:tcPr>
            <w:tcW w:w="569" w:type="pct"/>
            <w:vAlign w:val="center"/>
          </w:tcPr>
          <w:p w14:paraId="538E2743" w14:textId="77777777" w:rsidR="0090605A" w:rsidRPr="00C25669" w:rsidRDefault="0090605A" w:rsidP="0090605A">
            <w:pPr>
              <w:keepNext/>
              <w:keepLines/>
              <w:spacing w:after="0"/>
              <w:jc w:val="center"/>
              <w:rPr>
                <w:rFonts w:ascii="Arial" w:eastAsia="SimSun" w:hAnsi="Arial" w:cs="Arial"/>
                <w:sz w:val="18"/>
                <w:lang w:val="sv-FI"/>
              </w:rPr>
            </w:pPr>
          </w:p>
        </w:tc>
        <w:tc>
          <w:tcPr>
            <w:tcW w:w="572" w:type="pct"/>
            <w:vAlign w:val="center"/>
          </w:tcPr>
          <w:p w14:paraId="0F85084A"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22AB528E" w14:textId="77777777" w:rsidTr="00751484">
        <w:trPr>
          <w:jc w:val="center"/>
        </w:trPr>
        <w:tc>
          <w:tcPr>
            <w:tcW w:w="1649" w:type="pct"/>
            <w:vAlign w:val="center"/>
          </w:tcPr>
          <w:p w14:paraId="5986600C"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lang w:val="sv-FI"/>
              </w:rPr>
              <w:t xml:space="preserve">  </w:t>
            </w:r>
            <w:r w:rsidRPr="00C25669">
              <w:rPr>
                <w:rFonts w:ascii="Arial" w:eastAsia="SimSun" w:hAnsi="Arial"/>
                <w:sz w:val="18"/>
              </w:rPr>
              <w:t>For Slots i = 0,5,10,15</w:t>
            </w:r>
          </w:p>
        </w:tc>
        <w:tc>
          <w:tcPr>
            <w:tcW w:w="386" w:type="pct"/>
            <w:vAlign w:val="center"/>
          </w:tcPr>
          <w:p w14:paraId="131FA4E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4006AF2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5B7B291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1EE425BC"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18850A0"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589CDD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B3BC0E" w14:textId="77777777" w:rsidTr="00751484">
        <w:trPr>
          <w:jc w:val="center"/>
        </w:trPr>
        <w:tc>
          <w:tcPr>
            <w:tcW w:w="1649" w:type="pct"/>
            <w:vAlign w:val="center"/>
          </w:tcPr>
          <w:p w14:paraId="218ADF1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679C3B9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FA79E7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16</w:t>
            </w:r>
          </w:p>
        </w:tc>
        <w:tc>
          <w:tcPr>
            <w:tcW w:w="627" w:type="pct"/>
            <w:vAlign w:val="center"/>
          </w:tcPr>
          <w:p w14:paraId="0C784B4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16</w:t>
            </w:r>
          </w:p>
        </w:tc>
        <w:tc>
          <w:tcPr>
            <w:tcW w:w="569" w:type="pct"/>
            <w:vAlign w:val="center"/>
          </w:tcPr>
          <w:p w14:paraId="7DEC8DE0"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70BB538"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1734267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9F48871" w14:textId="77777777" w:rsidTr="00751484">
        <w:trPr>
          <w:jc w:val="center"/>
        </w:trPr>
        <w:tc>
          <w:tcPr>
            <w:tcW w:w="1649" w:type="pct"/>
            <w:vAlign w:val="center"/>
          </w:tcPr>
          <w:p w14:paraId="78423A5A"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Number of Code Blocks per Slot</w:t>
            </w:r>
          </w:p>
        </w:tc>
        <w:tc>
          <w:tcPr>
            <w:tcW w:w="386" w:type="pct"/>
            <w:vAlign w:val="center"/>
          </w:tcPr>
          <w:p w14:paraId="1FC583A9"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758B2B3"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0CC61BC" w14:textId="77777777" w:rsidR="0090605A" w:rsidRPr="00C25669" w:rsidRDefault="0090605A" w:rsidP="0090605A">
            <w:pPr>
              <w:keepNext/>
              <w:keepLines/>
              <w:spacing w:after="0"/>
              <w:jc w:val="center"/>
              <w:rPr>
                <w:rFonts w:ascii="Arial" w:eastAsia="SimSun" w:hAnsi="Arial"/>
                <w:sz w:val="18"/>
              </w:rPr>
            </w:pPr>
          </w:p>
        </w:tc>
        <w:tc>
          <w:tcPr>
            <w:tcW w:w="569" w:type="pct"/>
            <w:vAlign w:val="center"/>
          </w:tcPr>
          <w:p w14:paraId="5BCE2191"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0DEAA154"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D3BCB5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C0626D" w14:textId="77777777" w:rsidTr="00751484">
        <w:trPr>
          <w:jc w:val="center"/>
        </w:trPr>
        <w:tc>
          <w:tcPr>
            <w:tcW w:w="1649" w:type="pct"/>
            <w:vAlign w:val="center"/>
          </w:tcPr>
          <w:p w14:paraId="35234DF7"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2672BA6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1A65A15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47EB48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284DB037"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76DE727"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5E498D5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6AEEE08" w14:textId="77777777" w:rsidTr="00751484">
        <w:trPr>
          <w:jc w:val="center"/>
        </w:trPr>
        <w:tc>
          <w:tcPr>
            <w:tcW w:w="1649" w:type="pct"/>
            <w:vAlign w:val="center"/>
          </w:tcPr>
          <w:p w14:paraId="5D8CDA4B"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{0,…,19}</w:t>
            </w:r>
          </w:p>
        </w:tc>
        <w:tc>
          <w:tcPr>
            <w:tcW w:w="386" w:type="pct"/>
            <w:vAlign w:val="center"/>
          </w:tcPr>
          <w:p w14:paraId="7F9F624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CBs</w:t>
            </w:r>
          </w:p>
        </w:tc>
        <w:tc>
          <w:tcPr>
            <w:tcW w:w="627" w:type="pct"/>
            <w:vAlign w:val="center"/>
          </w:tcPr>
          <w:p w14:paraId="2089773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w:t>
            </w:r>
          </w:p>
        </w:tc>
        <w:tc>
          <w:tcPr>
            <w:tcW w:w="627" w:type="pct"/>
            <w:vAlign w:val="center"/>
          </w:tcPr>
          <w:p w14:paraId="54AF288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w:t>
            </w:r>
          </w:p>
        </w:tc>
        <w:tc>
          <w:tcPr>
            <w:tcW w:w="569" w:type="pct"/>
            <w:vAlign w:val="center"/>
          </w:tcPr>
          <w:p w14:paraId="5EB3DCE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352E536C"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D43375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CD19012" w14:textId="77777777" w:rsidTr="00751484">
        <w:trPr>
          <w:jc w:val="center"/>
        </w:trPr>
        <w:tc>
          <w:tcPr>
            <w:tcW w:w="1649" w:type="pct"/>
            <w:vAlign w:val="center"/>
          </w:tcPr>
          <w:p w14:paraId="1FEE7230"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Binary Channel Bits Per Slot</w:t>
            </w:r>
          </w:p>
        </w:tc>
        <w:tc>
          <w:tcPr>
            <w:tcW w:w="386" w:type="pct"/>
            <w:vAlign w:val="center"/>
          </w:tcPr>
          <w:p w14:paraId="199F67A4"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1357CE01"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A86C485" w14:textId="77777777" w:rsidR="0090605A" w:rsidRPr="00C25669" w:rsidRDefault="0090605A" w:rsidP="0090605A">
            <w:pPr>
              <w:keepNext/>
              <w:keepLines/>
              <w:spacing w:after="0"/>
              <w:jc w:val="center"/>
              <w:rPr>
                <w:rFonts w:ascii="Arial" w:eastAsia="SimSun" w:hAnsi="Arial"/>
                <w:sz w:val="18"/>
              </w:rPr>
            </w:pPr>
          </w:p>
        </w:tc>
        <w:tc>
          <w:tcPr>
            <w:tcW w:w="569" w:type="pct"/>
            <w:vAlign w:val="center"/>
          </w:tcPr>
          <w:p w14:paraId="0F2DF916"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1B98181"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74AA1AC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78240B" w14:textId="77777777" w:rsidTr="00751484">
        <w:trPr>
          <w:jc w:val="center"/>
        </w:trPr>
        <w:tc>
          <w:tcPr>
            <w:tcW w:w="1649" w:type="pct"/>
            <w:vAlign w:val="center"/>
          </w:tcPr>
          <w:p w14:paraId="4E90C54D"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0,5,10,15</w:t>
            </w:r>
          </w:p>
        </w:tc>
        <w:tc>
          <w:tcPr>
            <w:tcW w:w="386" w:type="pct"/>
            <w:vAlign w:val="center"/>
          </w:tcPr>
          <w:p w14:paraId="22EDEEB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1CECCBB6"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627" w:type="pct"/>
            <w:vAlign w:val="center"/>
          </w:tcPr>
          <w:p w14:paraId="434FD30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N/A</w:t>
            </w:r>
          </w:p>
        </w:tc>
        <w:tc>
          <w:tcPr>
            <w:tcW w:w="569" w:type="pct"/>
            <w:vAlign w:val="center"/>
          </w:tcPr>
          <w:p w14:paraId="6860233D"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4B34B79F" w14:textId="77777777" w:rsidR="0090605A" w:rsidRPr="00C25669" w:rsidRDefault="0090605A" w:rsidP="0090605A">
            <w:pPr>
              <w:keepNext/>
              <w:keepLines/>
              <w:spacing w:after="0"/>
              <w:jc w:val="center"/>
              <w:rPr>
                <w:rFonts w:ascii="Arial" w:eastAsia="SimSun" w:hAnsi="Arial" w:cs="Arial"/>
                <w:sz w:val="18"/>
              </w:rPr>
            </w:pPr>
          </w:p>
        </w:tc>
        <w:tc>
          <w:tcPr>
            <w:tcW w:w="572" w:type="pct"/>
            <w:vAlign w:val="center"/>
          </w:tcPr>
          <w:p w14:paraId="40752E2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115B321" w14:textId="77777777" w:rsidTr="00751484">
        <w:trPr>
          <w:jc w:val="center"/>
        </w:trPr>
        <w:tc>
          <w:tcPr>
            <w:tcW w:w="1649" w:type="pct"/>
            <w:vAlign w:val="center"/>
          </w:tcPr>
          <w:p w14:paraId="1E0BBBB3"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 = 11</w:t>
            </w:r>
          </w:p>
        </w:tc>
        <w:tc>
          <w:tcPr>
            <w:tcW w:w="386" w:type="pct"/>
            <w:vAlign w:val="center"/>
          </w:tcPr>
          <w:p w14:paraId="432C859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1E0EABB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7760</w:t>
            </w:r>
          </w:p>
        </w:tc>
        <w:tc>
          <w:tcPr>
            <w:tcW w:w="627" w:type="pct"/>
            <w:vAlign w:val="center"/>
          </w:tcPr>
          <w:p w14:paraId="33DEFA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10256</w:t>
            </w:r>
          </w:p>
        </w:tc>
        <w:tc>
          <w:tcPr>
            <w:tcW w:w="569" w:type="pct"/>
            <w:vAlign w:val="center"/>
          </w:tcPr>
          <w:p w14:paraId="0C42AAB8"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749C0458"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205FAA5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5F402F1" w14:textId="77777777" w:rsidTr="00751484">
        <w:trPr>
          <w:jc w:val="center"/>
        </w:trPr>
        <w:tc>
          <w:tcPr>
            <w:tcW w:w="1649" w:type="pct"/>
            <w:vAlign w:val="center"/>
          </w:tcPr>
          <w:p w14:paraId="0885BA54"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For Slots i</w:t>
            </w:r>
            <w:r w:rsidRPr="00C25669">
              <w:rPr>
                <w:rFonts w:ascii="Arial" w:eastAsia="SimSun" w:hAnsi="Arial" w:cs="Arial"/>
                <w:sz w:val="18"/>
                <w:szCs w:val="18"/>
              </w:rPr>
              <w:t>, if mod(i, 5) = {1,2,3,4} for i from {</w:t>
            </w:r>
            <w:r w:rsidRPr="00C25669">
              <w:rPr>
                <w:rFonts w:ascii="Arial" w:eastAsia="SimSun" w:hAnsi="Arial"/>
                <w:sz w:val="18"/>
              </w:rPr>
              <w:t>1,…, 9, 12, …, 19}</w:t>
            </w:r>
          </w:p>
        </w:tc>
        <w:tc>
          <w:tcPr>
            <w:tcW w:w="386" w:type="pct"/>
            <w:vAlign w:val="center"/>
          </w:tcPr>
          <w:p w14:paraId="0D49EAF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Bits</w:t>
            </w:r>
          </w:p>
        </w:tc>
        <w:tc>
          <w:tcPr>
            <w:tcW w:w="627" w:type="pct"/>
            <w:vAlign w:val="center"/>
          </w:tcPr>
          <w:p w14:paraId="67C8571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8384</w:t>
            </w:r>
          </w:p>
        </w:tc>
        <w:tc>
          <w:tcPr>
            <w:tcW w:w="627" w:type="pct"/>
            <w:vAlign w:val="center"/>
          </w:tcPr>
          <w:p w14:paraId="0BC1877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10880</w:t>
            </w:r>
          </w:p>
        </w:tc>
        <w:tc>
          <w:tcPr>
            <w:tcW w:w="569" w:type="pct"/>
            <w:vAlign w:val="center"/>
          </w:tcPr>
          <w:p w14:paraId="1A75A01E"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2D8C5CDE"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7CD36C7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1F2E67" w14:textId="77777777" w:rsidTr="00751484">
        <w:trPr>
          <w:trHeight w:val="70"/>
          <w:jc w:val="center"/>
        </w:trPr>
        <w:tc>
          <w:tcPr>
            <w:tcW w:w="1649" w:type="pct"/>
            <w:vAlign w:val="center"/>
          </w:tcPr>
          <w:p w14:paraId="0D21B3F1"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Max. Throughput averaged over 2 frames</w:t>
            </w:r>
          </w:p>
        </w:tc>
        <w:tc>
          <w:tcPr>
            <w:tcW w:w="386" w:type="pct"/>
            <w:vAlign w:val="center"/>
          </w:tcPr>
          <w:p w14:paraId="6100D69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Mbps</w:t>
            </w:r>
          </w:p>
        </w:tc>
        <w:tc>
          <w:tcPr>
            <w:tcW w:w="627" w:type="pct"/>
            <w:vAlign w:val="center"/>
          </w:tcPr>
          <w:p w14:paraId="7835B8AB"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1.978</w:t>
            </w:r>
          </w:p>
        </w:tc>
        <w:tc>
          <w:tcPr>
            <w:tcW w:w="627" w:type="pct"/>
            <w:vAlign w:val="center"/>
          </w:tcPr>
          <w:p w14:paraId="3FFA79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cs="Arial"/>
                <w:sz w:val="18"/>
              </w:rPr>
              <w:t>2.592</w:t>
            </w:r>
          </w:p>
        </w:tc>
        <w:tc>
          <w:tcPr>
            <w:tcW w:w="569" w:type="pct"/>
            <w:vAlign w:val="center"/>
          </w:tcPr>
          <w:p w14:paraId="0711F80A" w14:textId="77777777" w:rsidR="0090605A" w:rsidRPr="00C25669" w:rsidRDefault="0090605A" w:rsidP="0090605A">
            <w:pPr>
              <w:keepNext/>
              <w:keepLines/>
              <w:spacing w:after="0"/>
              <w:jc w:val="center"/>
              <w:rPr>
                <w:rFonts w:ascii="Arial" w:eastAsia="SimSun" w:hAnsi="Arial" w:cs="Arial"/>
                <w:sz w:val="18"/>
              </w:rPr>
            </w:pPr>
          </w:p>
        </w:tc>
        <w:tc>
          <w:tcPr>
            <w:tcW w:w="569" w:type="pct"/>
            <w:vAlign w:val="center"/>
          </w:tcPr>
          <w:p w14:paraId="57654124" w14:textId="77777777" w:rsidR="0090605A" w:rsidRPr="00C25669" w:rsidRDefault="0090605A" w:rsidP="0090605A">
            <w:pPr>
              <w:keepNext/>
              <w:keepLines/>
              <w:spacing w:after="0"/>
              <w:jc w:val="center"/>
              <w:rPr>
                <w:rFonts w:ascii="Arial" w:eastAsia="SimSun" w:hAnsi="Arial" w:cs="Arial"/>
                <w:sz w:val="18"/>
                <w:lang w:eastAsia="zh-CN"/>
              </w:rPr>
            </w:pPr>
          </w:p>
        </w:tc>
        <w:tc>
          <w:tcPr>
            <w:tcW w:w="572" w:type="pct"/>
            <w:vAlign w:val="center"/>
          </w:tcPr>
          <w:p w14:paraId="6280F40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582496F" w14:textId="77777777" w:rsidTr="0090605A">
        <w:trPr>
          <w:trHeight w:val="70"/>
          <w:jc w:val="center"/>
        </w:trPr>
        <w:tc>
          <w:tcPr>
            <w:tcW w:w="5000" w:type="pct"/>
            <w:gridSpan w:val="7"/>
          </w:tcPr>
          <w:p w14:paraId="2F43E82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B2F007B" w14:textId="77777777" w:rsidR="0090605A" w:rsidRPr="00C25669" w:rsidRDefault="0090605A" w:rsidP="0090605A">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35324B5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3:</w:t>
            </w:r>
            <w:r w:rsidRPr="00C25669">
              <w:rPr>
                <w:rFonts w:ascii="Arial" w:eastAsia="SimSun" w:hAnsi="Arial" w:cs="Arial"/>
                <w:sz w:val="18"/>
                <w:szCs w:val="18"/>
              </w:rPr>
              <w:tab/>
              <w:t>No user data is scheduled on slots with LTE PBCH/PSS/SSS</w:t>
            </w:r>
          </w:p>
        </w:tc>
      </w:tr>
    </w:tbl>
    <w:p w14:paraId="524823EE" w14:textId="77777777" w:rsidR="0090605A" w:rsidRPr="00C25669" w:rsidRDefault="0090605A" w:rsidP="0090605A">
      <w:pPr>
        <w:rPr>
          <w:rFonts w:eastAsia="SimSun"/>
          <w:lang w:eastAsia="zh-CN"/>
        </w:rPr>
      </w:pPr>
    </w:p>
    <w:p w14:paraId="34973DEC" w14:textId="77777777" w:rsidR="0090605A" w:rsidRPr="00C25669" w:rsidRDefault="0090605A" w:rsidP="00DD4A96">
      <w:pPr>
        <w:pStyle w:val="TH"/>
      </w:pPr>
      <w:r w:rsidRPr="00C25669">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90605A" w:rsidRPr="00C25669" w14:paraId="18C5257B" w14:textId="77777777" w:rsidTr="0090605A">
        <w:trPr>
          <w:jc w:val="center"/>
        </w:trPr>
        <w:tc>
          <w:tcPr>
            <w:tcW w:w="1661" w:type="pct"/>
            <w:shd w:val="clear" w:color="auto" w:fill="auto"/>
            <w:vAlign w:val="center"/>
          </w:tcPr>
          <w:p w14:paraId="292F661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6" w:type="pct"/>
            <w:shd w:val="clear" w:color="auto" w:fill="auto"/>
            <w:vAlign w:val="center"/>
          </w:tcPr>
          <w:p w14:paraId="1A6D6F82"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43" w:type="pct"/>
            <w:gridSpan w:val="5"/>
            <w:shd w:val="clear" w:color="auto" w:fill="auto"/>
            <w:vAlign w:val="center"/>
          </w:tcPr>
          <w:p w14:paraId="735B833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27D6DCEC" w14:textId="77777777" w:rsidTr="0090605A">
        <w:trPr>
          <w:jc w:val="center"/>
        </w:trPr>
        <w:tc>
          <w:tcPr>
            <w:tcW w:w="1661" w:type="pct"/>
            <w:vAlign w:val="center"/>
          </w:tcPr>
          <w:p w14:paraId="5E3B8D2A"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sz w:val="18"/>
                <w:szCs w:val="18"/>
              </w:rPr>
              <w:t>Reference channel</w:t>
            </w:r>
          </w:p>
        </w:tc>
        <w:tc>
          <w:tcPr>
            <w:tcW w:w="396" w:type="pct"/>
            <w:vAlign w:val="center"/>
          </w:tcPr>
          <w:p w14:paraId="2DA367EA"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0D645C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R.PDSCH.1-8.1 FDD</w:t>
            </w:r>
          </w:p>
        </w:tc>
        <w:tc>
          <w:tcPr>
            <w:tcW w:w="579" w:type="pct"/>
            <w:vAlign w:val="center"/>
          </w:tcPr>
          <w:p w14:paraId="6741132D"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4689A4A7"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97E6573" w14:textId="77777777" w:rsidR="0090605A" w:rsidRPr="00C25669" w:rsidRDefault="0090605A" w:rsidP="0090605A">
            <w:pPr>
              <w:keepNext/>
              <w:keepLines/>
              <w:spacing w:after="0"/>
              <w:jc w:val="center"/>
              <w:rPr>
                <w:rFonts w:ascii="Arial" w:eastAsia="SimSun" w:hAnsi="Arial"/>
                <w:sz w:val="18"/>
              </w:rPr>
            </w:pPr>
          </w:p>
        </w:tc>
        <w:tc>
          <w:tcPr>
            <w:tcW w:w="579" w:type="pct"/>
            <w:vAlign w:val="center"/>
          </w:tcPr>
          <w:p w14:paraId="7106AAE4"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43A32808" w14:textId="77777777" w:rsidTr="0090605A">
        <w:trPr>
          <w:trHeight w:val="54"/>
          <w:jc w:val="center"/>
        </w:trPr>
        <w:tc>
          <w:tcPr>
            <w:tcW w:w="1661" w:type="pct"/>
            <w:vAlign w:val="center"/>
          </w:tcPr>
          <w:p w14:paraId="78E619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6" w:type="pct"/>
            <w:vAlign w:val="center"/>
          </w:tcPr>
          <w:p w14:paraId="2E68A1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F0EC1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79" w:type="pct"/>
            <w:vAlign w:val="center"/>
          </w:tcPr>
          <w:p w14:paraId="741AE9A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81E87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DBFAD0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D5E3EF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38CEAD" w14:textId="77777777" w:rsidTr="0090605A">
        <w:trPr>
          <w:trHeight w:val="54"/>
          <w:jc w:val="center"/>
        </w:trPr>
        <w:tc>
          <w:tcPr>
            <w:tcW w:w="1661" w:type="pct"/>
            <w:vAlign w:val="center"/>
          </w:tcPr>
          <w:p w14:paraId="654396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6" w:type="pct"/>
            <w:vAlign w:val="center"/>
          </w:tcPr>
          <w:p w14:paraId="6CF611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3716B1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w:t>
            </w:r>
          </w:p>
        </w:tc>
        <w:tc>
          <w:tcPr>
            <w:tcW w:w="579" w:type="pct"/>
            <w:vAlign w:val="center"/>
          </w:tcPr>
          <w:p w14:paraId="7C95308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745F9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844A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F27E2E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7F4640" w14:textId="77777777" w:rsidTr="0090605A">
        <w:trPr>
          <w:jc w:val="center"/>
        </w:trPr>
        <w:tc>
          <w:tcPr>
            <w:tcW w:w="1661" w:type="pct"/>
            <w:vAlign w:val="center"/>
          </w:tcPr>
          <w:p w14:paraId="765D88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6" w:type="pct"/>
            <w:vAlign w:val="center"/>
          </w:tcPr>
          <w:p w14:paraId="7D3781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556859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w:t>
            </w:r>
          </w:p>
        </w:tc>
        <w:tc>
          <w:tcPr>
            <w:tcW w:w="579" w:type="pct"/>
            <w:vAlign w:val="center"/>
          </w:tcPr>
          <w:p w14:paraId="1F3A12E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F38C3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562C1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FE529B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EB0B798" w14:textId="77777777" w:rsidTr="0090605A">
        <w:trPr>
          <w:jc w:val="center"/>
        </w:trPr>
        <w:tc>
          <w:tcPr>
            <w:tcW w:w="1661" w:type="pct"/>
            <w:vAlign w:val="center"/>
          </w:tcPr>
          <w:p w14:paraId="1EB6D2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6" w:type="pct"/>
            <w:vAlign w:val="center"/>
          </w:tcPr>
          <w:p w14:paraId="66A7FD6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5B12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076C5BF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1126A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4042A7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DEA6C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85FEA3F" w14:textId="77777777" w:rsidTr="0090605A">
        <w:trPr>
          <w:jc w:val="center"/>
        </w:trPr>
        <w:tc>
          <w:tcPr>
            <w:tcW w:w="1661" w:type="pct"/>
            <w:vAlign w:val="center"/>
          </w:tcPr>
          <w:p w14:paraId="6C802E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6" w:type="pct"/>
            <w:vAlign w:val="center"/>
          </w:tcPr>
          <w:p w14:paraId="0C92BC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745C7A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1ACC02A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F8ED37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52DC9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E633D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7121744" w14:textId="77777777" w:rsidTr="0090605A">
        <w:trPr>
          <w:jc w:val="center"/>
        </w:trPr>
        <w:tc>
          <w:tcPr>
            <w:tcW w:w="1661" w:type="pct"/>
            <w:vAlign w:val="center"/>
          </w:tcPr>
          <w:p w14:paraId="32AA214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6" w:type="pct"/>
            <w:vAlign w:val="center"/>
          </w:tcPr>
          <w:p w14:paraId="43CB184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6E34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5BDA55A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13D68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E19FF7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66A4CD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0545468" w14:textId="77777777" w:rsidTr="0090605A">
        <w:trPr>
          <w:jc w:val="center"/>
        </w:trPr>
        <w:tc>
          <w:tcPr>
            <w:tcW w:w="1661" w:type="pct"/>
            <w:vAlign w:val="center"/>
          </w:tcPr>
          <w:p w14:paraId="7C1352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6" w:type="pct"/>
            <w:vAlign w:val="center"/>
          </w:tcPr>
          <w:p w14:paraId="0C56F7C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6BA9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79" w:type="pct"/>
            <w:vAlign w:val="center"/>
          </w:tcPr>
          <w:p w14:paraId="605A9BF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1DF52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B518E6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2D13E6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335887D" w14:textId="77777777" w:rsidTr="0090605A">
        <w:trPr>
          <w:jc w:val="center"/>
        </w:trPr>
        <w:tc>
          <w:tcPr>
            <w:tcW w:w="1661" w:type="pct"/>
            <w:vAlign w:val="center"/>
          </w:tcPr>
          <w:p w14:paraId="7E36E2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6" w:type="pct"/>
            <w:vAlign w:val="center"/>
          </w:tcPr>
          <w:p w14:paraId="1AA9096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DA90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79" w:type="pct"/>
            <w:vAlign w:val="center"/>
          </w:tcPr>
          <w:p w14:paraId="18E0C80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668DA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354589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5D68EE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F6A7337" w14:textId="77777777" w:rsidTr="0090605A">
        <w:trPr>
          <w:jc w:val="center"/>
        </w:trPr>
        <w:tc>
          <w:tcPr>
            <w:tcW w:w="1661" w:type="pct"/>
            <w:vAlign w:val="center"/>
          </w:tcPr>
          <w:p w14:paraId="47C209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6" w:type="pct"/>
            <w:vAlign w:val="center"/>
          </w:tcPr>
          <w:p w14:paraId="79EC1D1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2253C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79" w:type="pct"/>
            <w:vAlign w:val="center"/>
          </w:tcPr>
          <w:p w14:paraId="198F9EA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5C602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4E30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B4A6A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5D15E9B" w14:textId="77777777" w:rsidTr="0090605A">
        <w:trPr>
          <w:jc w:val="center"/>
        </w:trPr>
        <w:tc>
          <w:tcPr>
            <w:tcW w:w="1661" w:type="pct"/>
            <w:vAlign w:val="center"/>
          </w:tcPr>
          <w:p w14:paraId="71D2EC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6" w:type="pct"/>
            <w:vAlign w:val="center"/>
          </w:tcPr>
          <w:p w14:paraId="43C058A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16FE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79" w:type="pct"/>
            <w:vAlign w:val="center"/>
          </w:tcPr>
          <w:p w14:paraId="1E23C9F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06F85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7220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168354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3DD2AB" w14:textId="77777777" w:rsidTr="0090605A">
        <w:trPr>
          <w:jc w:val="center"/>
        </w:trPr>
        <w:tc>
          <w:tcPr>
            <w:tcW w:w="1661" w:type="pct"/>
            <w:vAlign w:val="center"/>
          </w:tcPr>
          <w:p w14:paraId="6C272A69"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6" w:type="pct"/>
            <w:vAlign w:val="center"/>
          </w:tcPr>
          <w:p w14:paraId="3592F0A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12665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79" w:type="pct"/>
            <w:vAlign w:val="center"/>
          </w:tcPr>
          <w:p w14:paraId="191743C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8F663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451CFD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19EF58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5D1985E" w14:textId="77777777" w:rsidTr="0090605A">
        <w:trPr>
          <w:jc w:val="center"/>
        </w:trPr>
        <w:tc>
          <w:tcPr>
            <w:tcW w:w="1661" w:type="pct"/>
            <w:vAlign w:val="center"/>
          </w:tcPr>
          <w:p w14:paraId="60C7E4C7"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6" w:type="pct"/>
            <w:vAlign w:val="center"/>
          </w:tcPr>
          <w:p w14:paraId="6FA08D6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D5D33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7B7F784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436A0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A8CA9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C7168E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9463183" w14:textId="77777777" w:rsidTr="0090605A">
        <w:trPr>
          <w:jc w:val="center"/>
        </w:trPr>
        <w:tc>
          <w:tcPr>
            <w:tcW w:w="1661" w:type="pct"/>
            <w:vAlign w:val="center"/>
          </w:tcPr>
          <w:p w14:paraId="44CF28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6" w:type="pct"/>
            <w:vAlign w:val="center"/>
          </w:tcPr>
          <w:p w14:paraId="5A40C67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0A256A"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5A49FBB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4B969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5DE202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83B86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EFAE938" w14:textId="77777777" w:rsidTr="0090605A">
        <w:trPr>
          <w:jc w:val="center"/>
        </w:trPr>
        <w:tc>
          <w:tcPr>
            <w:tcW w:w="1661" w:type="pct"/>
            <w:vAlign w:val="center"/>
          </w:tcPr>
          <w:p w14:paraId="14E6769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686026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BA04D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FD3FC8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28C3E0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33A09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A41D0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9E4C311" w14:textId="77777777" w:rsidTr="0090605A">
        <w:trPr>
          <w:jc w:val="center"/>
        </w:trPr>
        <w:tc>
          <w:tcPr>
            <w:tcW w:w="1661" w:type="pct"/>
            <w:vAlign w:val="center"/>
          </w:tcPr>
          <w:p w14:paraId="4AD1C1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6C0BED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09162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79" w:type="pct"/>
            <w:vAlign w:val="center"/>
          </w:tcPr>
          <w:p w14:paraId="047199D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27C05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10AD7B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80383D2" w14:textId="77777777" w:rsidR="0090605A" w:rsidRPr="00C25669" w:rsidRDefault="0090605A" w:rsidP="0090605A">
            <w:pPr>
              <w:keepNext/>
              <w:keepLines/>
              <w:spacing w:after="0"/>
              <w:jc w:val="center"/>
              <w:rPr>
                <w:rFonts w:ascii="Arial" w:eastAsia="SimSun" w:hAnsi="Arial" w:cs="Arial"/>
                <w:sz w:val="18"/>
              </w:rPr>
            </w:pPr>
          </w:p>
        </w:tc>
      </w:tr>
      <w:tr w:rsidR="0090605A" w:rsidRPr="00181832" w14:paraId="5B630CA9" w14:textId="77777777" w:rsidTr="0090605A">
        <w:trPr>
          <w:jc w:val="center"/>
        </w:trPr>
        <w:tc>
          <w:tcPr>
            <w:tcW w:w="1661" w:type="pct"/>
            <w:vAlign w:val="center"/>
          </w:tcPr>
          <w:p w14:paraId="281C2A5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6" w:type="pct"/>
            <w:vAlign w:val="center"/>
          </w:tcPr>
          <w:p w14:paraId="5B91D4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048B6A3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73778A30"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BFD401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4D904E27"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341316EB"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0D1F7DEA" w14:textId="77777777" w:rsidTr="0090605A">
        <w:trPr>
          <w:jc w:val="center"/>
        </w:trPr>
        <w:tc>
          <w:tcPr>
            <w:tcW w:w="1661" w:type="pct"/>
            <w:vAlign w:val="center"/>
          </w:tcPr>
          <w:p w14:paraId="01E9A0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6" w:type="pct"/>
            <w:vAlign w:val="center"/>
          </w:tcPr>
          <w:p w14:paraId="7AC64B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45E10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47B5F05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D1275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7DF459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B7D9DE7"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A72A251" w14:textId="77777777" w:rsidTr="0090605A">
        <w:trPr>
          <w:jc w:val="center"/>
        </w:trPr>
        <w:tc>
          <w:tcPr>
            <w:tcW w:w="1661" w:type="pct"/>
            <w:vAlign w:val="center"/>
          </w:tcPr>
          <w:p w14:paraId="0C2E29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61EA27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EF467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313A83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C2B2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43C95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345A2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DA3EE4C" w14:textId="77777777" w:rsidTr="0090605A">
        <w:trPr>
          <w:jc w:val="center"/>
        </w:trPr>
        <w:tc>
          <w:tcPr>
            <w:tcW w:w="1661" w:type="pct"/>
            <w:vAlign w:val="center"/>
          </w:tcPr>
          <w:p w14:paraId="4AC9E0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6" w:type="pct"/>
            <w:vAlign w:val="center"/>
          </w:tcPr>
          <w:p w14:paraId="3DBE4D1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9FE37D"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38E7097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6369B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DB1D2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2FAE15A"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7FD8410" w14:textId="77777777" w:rsidTr="0090605A">
        <w:trPr>
          <w:jc w:val="center"/>
        </w:trPr>
        <w:tc>
          <w:tcPr>
            <w:tcW w:w="1661" w:type="pct"/>
            <w:vAlign w:val="center"/>
          </w:tcPr>
          <w:p w14:paraId="54F9A0B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079774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867F0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2682422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E30C25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F9C33D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67E57D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DD6DE42" w14:textId="77777777" w:rsidTr="0090605A">
        <w:trPr>
          <w:jc w:val="center"/>
        </w:trPr>
        <w:tc>
          <w:tcPr>
            <w:tcW w:w="1661" w:type="pct"/>
            <w:vAlign w:val="center"/>
          </w:tcPr>
          <w:p w14:paraId="13C03E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 19</w:t>
            </w:r>
          </w:p>
        </w:tc>
        <w:tc>
          <w:tcPr>
            <w:tcW w:w="396" w:type="pct"/>
            <w:vAlign w:val="center"/>
          </w:tcPr>
          <w:p w14:paraId="51228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58722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1C4232A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29E217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75875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5597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431C3F9" w14:textId="77777777" w:rsidTr="0090605A">
        <w:trPr>
          <w:jc w:val="center"/>
        </w:trPr>
        <w:tc>
          <w:tcPr>
            <w:tcW w:w="1661" w:type="pct"/>
            <w:vAlign w:val="center"/>
          </w:tcPr>
          <w:p w14:paraId="37197FB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6" w:type="pct"/>
            <w:vAlign w:val="center"/>
          </w:tcPr>
          <w:p w14:paraId="68446A9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B8F82C"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0A156C0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2DD28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972EA0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88A1419"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502EA3E" w14:textId="77777777" w:rsidTr="0090605A">
        <w:trPr>
          <w:jc w:val="center"/>
        </w:trPr>
        <w:tc>
          <w:tcPr>
            <w:tcW w:w="1661" w:type="pct"/>
            <w:vAlign w:val="center"/>
          </w:tcPr>
          <w:p w14:paraId="2437E6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6" w:type="pct"/>
            <w:vAlign w:val="center"/>
          </w:tcPr>
          <w:p w14:paraId="0F9180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FE98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5134797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525C3A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CF67D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D0315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85C5BD" w14:textId="77777777" w:rsidTr="0090605A">
        <w:trPr>
          <w:jc w:val="center"/>
        </w:trPr>
        <w:tc>
          <w:tcPr>
            <w:tcW w:w="1661" w:type="pct"/>
            <w:vAlign w:val="center"/>
          </w:tcPr>
          <w:p w14:paraId="0BE139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1,2,11,12</w:t>
            </w:r>
          </w:p>
        </w:tc>
        <w:tc>
          <w:tcPr>
            <w:tcW w:w="396" w:type="pct"/>
            <w:vAlign w:val="center"/>
          </w:tcPr>
          <w:p w14:paraId="5A668E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B7A8E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24960</w:t>
            </w:r>
          </w:p>
        </w:tc>
        <w:tc>
          <w:tcPr>
            <w:tcW w:w="579" w:type="pct"/>
            <w:vAlign w:val="center"/>
          </w:tcPr>
          <w:p w14:paraId="17C35AE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C83332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4D18F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C4448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6A96460" w14:textId="77777777" w:rsidTr="0090605A">
        <w:trPr>
          <w:jc w:val="center"/>
        </w:trPr>
        <w:tc>
          <w:tcPr>
            <w:tcW w:w="1661" w:type="pct"/>
            <w:vAlign w:val="center"/>
          </w:tcPr>
          <w:p w14:paraId="52FF9D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3,…, 10, 13, …, 19</w:t>
            </w:r>
          </w:p>
        </w:tc>
        <w:tc>
          <w:tcPr>
            <w:tcW w:w="396" w:type="pct"/>
            <w:vAlign w:val="center"/>
          </w:tcPr>
          <w:p w14:paraId="3341A0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7C1F9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26208</w:t>
            </w:r>
          </w:p>
        </w:tc>
        <w:tc>
          <w:tcPr>
            <w:tcW w:w="579" w:type="pct"/>
            <w:vAlign w:val="center"/>
          </w:tcPr>
          <w:p w14:paraId="678937E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632C3A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89C27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3F69B1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A8B43EE" w14:textId="77777777" w:rsidTr="0090605A">
        <w:trPr>
          <w:trHeight w:val="70"/>
          <w:jc w:val="center"/>
        </w:trPr>
        <w:tc>
          <w:tcPr>
            <w:tcW w:w="1661" w:type="pct"/>
            <w:vAlign w:val="center"/>
          </w:tcPr>
          <w:p w14:paraId="6B7CA39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6" w:type="pct"/>
            <w:vAlign w:val="center"/>
          </w:tcPr>
          <w:p w14:paraId="279CED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4A5284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11.924</w:t>
            </w:r>
          </w:p>
        </w:tc>
        <w:tc>
          <w:tcPr>
            <w:tcW w:w="579" w:type="pct"/>
            <w:vAlign w:val="center"/>
          </w:tcPr>
          <w:p w14:paraId="5AA4BA0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80E9D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898CF4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53AFC8"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3852143E" w14:textId="77777777" w:rsidTr="0090605A">
        <w:trPr>
          <w:trHeight w:val="70"/>
          <w:jc w:val="center"/>
        </w:trPr>
        <w:tc>
          <w:tcPr>
            <w:tcW w:w="5000" w:type="pct"/>
            <w:gridSpan w:val="7"/>
          </w:tcPr>
          <w:p w14:paraId="0BB9C4C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0BDB19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FDF5F12" w14:textId="77777777" w:rsidR="0090605A" w:rsidRPr="00C25669" w:rsidRDefault="0090605A" w:rsidP="0090605A">
      <w:pPr>
        <w:rPr>
          <w:rFonts w:eastAsia="SimSun"/>
          <w:lang w:eastAsia="zh-CN"/>
        </w:rPr>
      </w:pPr>
    </w:p>
    <w:p w14:paraId="774F197E" w14:textId="77777777" w:rsidR="0090605A" w:rsidRPr="00C25669" w:rsidRDefault="0090605A" w:rsidP="0090605A">
      <w:pPr>
        <w:pStyle w:val="Heading4"/>
        <w:rPr>
          <w:lang w:eastAsia="zh-CN"/>
        </w:rPr>
      </w:pPr>
      <w:bookmarkStart w:id="849" w:name="_Toc21338398"/>
      <w:r w:rsidRPr="00C25669">
        <w:rPr>
          <w:lang w:eastAsia="zh-CN"/>
        </w:rPr>
        <w:lastRenderedPageBreak/>
        <w:t>A.3.2.1.2</w:t>
      </w:r>
      <w:r w:rsidRPr="00C25669">
        <w:rPr>
          <w:rFonts w:hint="eastAsia"/>
          <w:snapToGrid w:val="0"/>
          <w:lang w:eastAsia="zh-CN"/>
        </w:rPr>
        <w:tab/>
      </w:r>
      <w:r w:rsidRPr="00C25669">
        <w:rPr>
          <w:lang w:eastAsia="zh-CN"/>
        </w:rPr>
        <w:t>Reference measurement channels for SCS 30 kHz FR1</w:t>
      </w:r>
      <w:bookmarkEnd w:id="849"/>
    </w:p>
    <w:p w14:paraId="3091DC74" w14:textId="77777777" w:rsidR="0090605A" w:rsidRPr="00C25669" w:rsidRDefault="0090605A" w:rsidP="0090605A">
      <w:pPr>
        <w:pStyle w:val="TH"/>
      </w:pPr>
      <w:r w:rsidRPr="00C25669">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90605A" w:rsidRPr="00C25669" w14:paraId="27000661" w14:textId="77777777" w:rsidTr="0090605A">
        <w:trPr>
          <w:jc w:val="center"/>
        </w:trPr>
        <w:tc>
          <w:tcPr>
            <w:tcW w:w="1661" w:type="pct"/>
            <w:shd w:val="clear" w:color="auto" w:fill="auto"/>
            <w:vAlign w:val="center"/>
          </w:tcPr>
          <w:p w14:paraId="66C3145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Parameter</w:t>
            </w:r>
          </w:p>
        </w:tc>
        <w:tc>
          <w:tcPr>
            <w:tcW w:w="399" w:type="pct"/>
            <w:shd w:val="clear" w:color="auto" w:fill="auto"/>
            <w:vAlign w:val="center"/>
          </w:tcPr>
          <w:p w14:paraId="64F07BB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2939" w:type="pct"/>
            <w:gridSpan w:val="5"/>
            <w:shd w:val="clear" w:color="auto" w:fill="auto"/>
            <w:vAlign w:val="center"/>
          </w:tcPr>
          <w:p w14:paraId="78C7E09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Value</w:t>
            </w:r>
          </w:p>
        </w:tc>
      </w:tr>
      <w:tr w:rsidR="0090605A" w:rsidRPr="00C25669" w14:paraId="7D0A2C59" w14:textId="77777777" w:rsidTr="0090605A">
        <w:trPr>
          <w:jc w:val="center"/>
        </w:trPr>
        <w:tc>
          <w:tcPr>
            <w:tcW w:w="1661" w:type="pct"/>
            <w:vAlign w:val="center"/>
          </w:tcPr>
          <w:p w14:paraId="47018517" w14:textId="77777777" w:rsidR="0090605A" w:rsidRPr="00C25669" w:rsidRDefault="0090605A" w:rsidP="0090605A">
            <w:pPr>
              <w:keepNext/>
              <w:keepLines/>
              <w:spacing w:after="0"/>
              <w:rPr>
                <w:rFonts w:ascii="Arial" w:eastAsia="SimSun" w:hAnsi="Arial"/>
                <w:sz w:val="18"/>
                <w:szCs w:val="18"/>
              </w:rPr>
            </w:pPr>
            <w:r w:rsidRPr="00C25669">
              <w:rPr>
                <w:rFonts w:ascii="Arial" w:eastAsia="SimSun" w:hAnsi="Arial" w:cs="Arial"/>
                <w:sz w:val="18"/>
              </w:rPr>
              <w:t>Reference channel</w:t>
            </w:r>
          </w:p>
        </w:tc>
        <w:tc>
          <w:tcPr>
            <w:tcW w:w="399" w:type="pct"/>
            <w:vAlign w:val="center"/>
          </w:tcPr>
          <w:p w14:paraId="205B92A2" w14:textId="77777777" w:rsidR="0090605A" w:rsidRPr="00C25669" w:rsidRDefault="0090605A" w:rsidP="0090605A">
            <w:pPr>
              <w:keepNext/>
              <w:keepLines/>
              <w:spacing w:after="0"/>
              <w:jc w:val="center"/>
              <w:rPr>
                <w:rFonts w:ascii="Arial" w:eastAsia="SimSun" w:hAnsi="Arial"/>
                <w:sz w:val="18"/>
                <w:szCs w:val="18"/>
              </w:rPr>
            </w:pPr>
          </w:p>
        </w:tc>
        <w:tc>
          <w:tcPr>
            <w:tcW w:w="627" w:type="pct"/>
            <w:vAlign w:val="center"/>
          </w:tcPr>
          <w:p w14:paraId="74150B11"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R.PDSCH.2-1.1 FDD</w:t>
            </w:r>
          </w:p>
        </w:tc>
        <w:tc>
          <w:tcPr>
            <w:tcW w:w="579" w:type="pct"/>
            <w:vAlign w:val="center"/>
          </w:tcPr>
          <w:p w14:paraId="6656908C"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21F430FD" w14:textId="77777777" w:rsidR="0090605A" w:rsidRPr="00C25669" w:rsidRDefault="0090605A" w:rsidP="0090605A">
            <w:pPr>
              <w:keepNext/>
              <w:keepLines/>
              <w:spacing w:after="0"/>
              <w:jc w:val="center"/>
              <w:rPr>
                <w:rFonts w:ascii="Arial" w:eastAsia="SimSun" w:hAnsi="Arial"/>
                <w:sz w:val="18"/>
                <w:lang w:eastAsia="zh-CN"/>
              </w:rPr>
            </w:pPr>
          </w:p>
        </w:tc>
        <w:tc>
          <w:tcPr>
            <w:tcW w:w="579" w:type="pct"/>
            <w:vAlign w:val="center"/>
          </w:tcPr>
          <w:p w14:paraId="3008237E" w14:textId="77777777" w:rsidR="0090605A" w:rsidRPr="00C25669" w:rsidRDefault="0090605A" w:rsidP="0090605A">
            <w:pPr>
              <w:keepNext/>
              <w:keepLines/>
              <w:spacing w:after="0"/>
              <w:jc w:val="center"/>
              <w:rPr>
                <w:rFonts w:ascii="Arial" w:eastAsia="SimSun" w:hAnsi="Arial"/>
                <w:sz w:val="18"/>
              </w:rPr>
            </w:pPr>
          </w:p>
        </w:tc>
        <w:tc>
          <w:tcPr>
            <w:tcW w:w="577" w:type="pct"/>
            <w:vAlign w:val="center"/>
          </w:tcPr>
          <w:p w14:paraId="43465A7C"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7208AB5" w14:textId="77777777" w:rsidTr="0090605A">
        <w:trPr>
          <w:trHeight w:val="54"/>
          <w:jc w:val="center"/>
        </w:trPr>
        <w:tc>
          <w:tcPr>
            <w:tcW w:w="1661" w:type="pct"/>
            <w:vAlign w:val="center"/>
          </w:tcPr>
          <w:p w14:paraId="0A5442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399" w:type="pct"/>
            <w:vAlign w:val="center"/>
          </w:tcPr>
          <w:p w14:paraId="5D823F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68C906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79" w:type="pct"/>
            <w:vAlign w:val="center"/>
          </w:tcPr>
          <w:p w14:paraId="031B9E6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597680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7F5D6B" w14:textId="77777777" w:rsidR="0090605A" w:rsidRPr="00C25669" w:rsidRDefault="0090605A" w:rsidP="0090605A">
            <w:pPr>
              <w:keepNext/>
              <w:keepLines/>
              <w:spacing w:after="0"/>
              <w:jc w:val="center"/>
              <w:rPr>
                <w:rFonts w:ascii="Arial" w:eastAsia="SimSun" w:hAnsi="Arial" w:cs="Arial"/>
                <w:sz w:val="18"/>
              </w:rPr>
            </w:pPr>
          </w:p>
        </w:tc>
        <w:tc>
          <w:tcPr>
            <w:tcW w:w="577" w:type="pct"/>
            <w:vAlign w:val="center"/>
          </w:tcPr>
          <w:p w14:paraId="2D2FA02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9723B55" w14:textId="77777777" w:rsidTr="0090605A">
        <w:trPr>
          <w:trHeight w:val="54"/>
          <w:jc w:val="center"/>
        </w:trPr>
        <w:tc>
          <w:tcPr>
            <w:tcW w:w="1661" w:type="pct"/>
            <w:vAlign w:val="center"/>
          </w:tcPr>
          <w:p w14:paraId="567609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399" w:type="pct"/>
            <w:vAlign w:val="center"/>
          </w:tcPr>
          <w:p w14:paraId="095B86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175429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79" w:type="pct"/>
            <w:vAlign w:val="center"/>
          </w:tcPr>
          <w:p w14:paraId="12C754E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411153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68672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64B150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80B7C42" w14:textId="77777777" w:rsidTr="0090605A">
        <w:trPr>
          <w:jc w:val="center"/>
        </w:trPr>
        <w:tc>
          <w:tcPr>
            <w:tcW w:w="1661" w:type="pct"/>
            <w:vAlign w:val="center"/>
          </w:tcPr>
          <w:p w14:paraId="1E5AEF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allocated resource blocks</w:t>
            </w:r>
          </w:p>
        </w:tc>
        <w:tc>
          <w:tcPr>
            <w:tcW w:w="399" w:type="pct"/>
            <w:vAlign w:val="center"/>
          </w:tcPr>
          <w:p w14:paraId="21A45B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396272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79" w:type="pct"/>
            <w:vAlign w:val="center"/>
          </w:tcPr>
          <w:p w14:paraId="10D75C2E"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0F7FCB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4A6040B"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FF5E97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1AE3DA0" w14:textId="77777777" w:rsidTr="0090605A">
        <w:trPr>
          <w:jc w:val="center"/>
        </w:trPr>
        <w:tc>
          <w:tcPr>
            <w:tcW w:w="1661" w:type="pct"/>
            <w:vAlign w:val="center"/>
          </w:tcPr>
          <w:p w14:paraId="6BAAE8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399" w:type="pct"/>
            <w:vAlign w:val="center"/>
          </w:tcPr>
          <w:p w14:paraId="16B8F2E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04A41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4BBD12C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F86DCE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3D62824"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9CEE830"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7162DCC7" w14:textId="77777777" w:rsidTr="0090605A">
        <w:trPr>
          <w:jc w:val="center"/>
        </w:trPr>
        <w:tc>
          <w:tcPr>
            <w:tcW w:w="1661" w:type="pct"/>
            <w:vAlign w:val="center"/>
          </w:tcPr>
          <w:p w14:paraId="147EE1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399" w:type="pct"/>
            <w:vAlign w:val="center"/>
          </w:tcPr>
          <w:p w14:paraId="62AAD0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Slots</w:t>
            </w:r>
          </w:p>
        </w:tc>
        <w:tc>
          <w:tcPr>
            <w:tcW w:w="627" w:type="pct"/>
            <w:vAlign w:val="center"/>
          </w:tcPr>
          <w:p w14:paraId="4E02E0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39</w:t>
            </w:r>
          </w:p>
        </w:tc>
        <w:tc>
          <w:tcPr>
            <w:tcW w:w="579" w:type="pct"/>
            <w:vAlign w:val="center"/>
          </w:tcPr>
          <w:p w14:paraId="5F67335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528A63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7D1BCA"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19FFAB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4BF941D" w14:textId="77777777" w:rsidTr="0090605A">
        <w:trPr>
          <w:jc w:val="center"/>
        </w:trPr>
        <w:tc>
          <w:tcPr>
            <w:tcW w:w="1661" w:type="pct"/>
            <w:vAlign w:val="center"/>
          </w:tcPr>
          <w:p w14:paraId="78BCC0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399" w:type="pct"/>
            <w:vAlign w:val="center"/>
          </w:tcPr>
          <w:p w14:paraId="7C2CC81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D05E5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462F944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A577E9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9A0662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197BFDA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57A6C83" w14:textId="77777777" w:rsidTr="0090605A">
        <w:trPr>
          <w:jc w:val="center"/>
        </w:trPr>
        <w:tc>
          <w:tcPr>
            <w:tcW w:w="1661" w:type="pct"/>
            <w:vAlign w:val="center"/>
          </w:tcPr>
          <w:p w14:paraId="04A1F43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399" w:type="pct"/>
            <w:vAlign w:val="center"/>
          </w:tcPr>
          <w:p w14:paraId="542236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F89DF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79" w:type="pct"/>
            <w:vAlign w:val="center"/>
          </w:tcPr>
          <w:p w14:paraId="274CF59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E76AD5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9E5F79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6585324"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CF173B5" w14:textId="77777777" w:rsidTr="0090605A">
        <w:trPr>
          <w:jc w:val="center"/>
        </w:trPr>
        <w:tc>
          <w:tcPr>
            <w:tcW w:w="1661" w:type="pct"/>
            <w:vAlign w:val="center"/>
          </w:tcPr>
          <w:p w14:paraId="04A1AE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399" w:type="pct"/>
            <w:vAlign w:val="center"/>
          </w:tcPr>
          <w:p w14:paraId="49B677C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81D63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79" w:type="pct"/>
            <w:vAlign w:val="center"/>
          </w:tcPr>
          <w:p w14:paraId="1A6D190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665E36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DD1D9A8"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697E9CF"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7B86EA8" w14:textId="77777777" w:rsidTr="0090605A">
        <w:trPr>
          <w:jc w:val="center"/>
        </w:trPr>
        <w:tc>
          <w:tcPr>
            <w:tcW w:w="1661" w:type="pct"/>
            <w:vAlign w:val="center"/>
          </w:tcPr>
          <w:p w14:paraId="45F0A1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399" w:type="pct"/>
            <w:vAlign w:val="center"/>
          </w:tcPr>
          <w:p w14:paraId="3B706E9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34E53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79" w:type="pct"/>
            <w:vAlign w:val="center"/>
          </w:tcPr>
          <w:p w14:paraId="4EE9BA6C"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A190A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C376B8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525D711"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B6B5B79" w14:textId="77777777" w:rsidTr="0090605A">
        <w:trPr>
          <w:jc w:val="center"/>
        </w:trPr>
        <w:tc>
          <w:tcPr>
            <w:tcW w:w="1661" w:type="pct"/>
            <w:vAlign w:val="center"/>
          </w:tcPr>
          <w:p w14:paraId="597A07C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399" w:type="pct"/>
            <w:vAlign w:val="center"/>
          </w:tcPr>
          <w:p w14:paraId="398A75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FD61F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79" w:type="pct"/>
            <w:vAlign w:val="center"/>
          </w:tcPr>
          <w:p w14:paraId="2470219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C44DA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1E2FBC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BE2809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5669C922" w14:textId="77777777" w:rsidTr="0090605A">
        <w:trPr>
          <w:jc w:val="center"/>
        </w:trPr>
        <w:tc>
          <w:tcPr>
            <w:tcW w:w="1661" w:type="pct"/>
            <w:vAlign w:val="center"/>
          </w:tcPr>
          <w:p w14:paraId="70A10327"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399" w:type="pct"/>
            <w:vAlign w:val="center"/>
          </w:tcPr>
          <w:p w14:paraId="6C02D2F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36472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79" w:type="pct"/>
            <w:vAlign w:val="center"/>
          </w:tcPr>
          <w:p w14:paraId="7F7DDCF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A93437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E90857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95C565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9664F4" w14:textId="77777777" w:rsidTr="0090605A">
        <w:trPr>
          <w:jc w:val="center"/>
        </w:trPr>
        <w:tc>
          <w:tcPr>
            <w:tcW w:w="1661" w:type="pct"/>
            <w:vAlign w:val="center"/>
          </w:tcPr>
          <w:p w14:paraId="335602A8" w14:textId="77777777" w:rsidR="0090605A" w:rsidRPr="00C25669" w:rsidRDefault="0090605A" w:rsidP="0090605A">
            <w:pPr>
              <w:keepNext/>
              <w:keepLines/>
              <w:spacing w:after="0"/>
              <w:rPr>
                <w:rFonts w:ascii="Arial" w:eastAsia="SimSun" w:hAnsi="Arial" w:cs="Arial"/>
                <w:sz w:val="18"/>
                <w:szCs w:val="18"/>
                <w:lang w:val="en-US"/>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399" w:type="pct"/>
            <w:vAlign w:val="center"/>
          </w:tcPr>
          <w:p w14:paraId="05B0B0B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67718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79" w:type="pct"/>
            <w:vAlign w:val="center"/>
          </w:tcPr>
          <w:p w14:paraId="01F84696"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CB88C2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EE5C60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0FEBEAA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9313C04" w14:textId="77777777" w:rsidTr="0090605A">
        <w:trPr>
          <w:jc w:val="center"/>
        </w:trPr>
        <w:tc>
          <w:tcPr>
            <w:tcW w:w="1661" w:type="pct"/>
            <w:vAlign w:val="center"/>
          </w:tcPr>
          <w:p w14:paraId="6CABE5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399" w:type="pct"/>
            <w:vAlign w:val="center"/>
          </w:tcPr>
          <w:p w14:paraId="1999829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133A94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5F2F5F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4D3F7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2C13443"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8FE91E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E097A7C" w14:textId="77777777" w:rsidTr="0090605A">
        <w:trPr>
          <w:jc w:val="center"/>
        </w:trPr>
        <w:tc>
          <w:tcPr>
            <w:tcW w:w="1661" w:type="pct"/>
            <w:vAlign w:val="center"/>
          </w:tcPr>
          <w:p w14:paraId="20D84D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2514B9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3023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7CD0059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372CB3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5E9FB2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C54032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7312290" w14:textId="77777777" w:rsidTr="0090605A">
        <w:trPr>
          <w:jc w:val="center"/>
        </w:trPr>
        <w:tc>
          <w:tcPr>
            <w:tcW w:w="1661" w:type="pct"/>
            <w:vAlign w:val="center"/>
          </w:tcPr>
          <w:p w14:paraId="3CACAAEF"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47265C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5A564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79" w:type="pct"/>
            <w:vAlign w:val="center"/>
          </w:tcPr>
          <w:p w14:paraId="54FF8C9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AC29DE7"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730A792"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0996129" w14:textId="77777777" w:rsidR="0090605A" w:rsidRPr="00C25669" w:rsidRDefault="0090605A" w:rsidP="0090605A">
            <w:pPr>
              <w:keepNext/>
              <w:keepLines/>
              <w:spacing w:after="0"/>
              <w:jc w:val="center"/>
              <w:rPr>
                <w:rFonts w:ascii="Arial" w:eastAsia="SimSun" w:hAnsi="Arial" w:cs="Arial"/>
                <w:sz w:val="18"/>
              </w:rPr>
            </w:pPr>
          </w:p>
        </w:tc>
      </w:tr>
      <w:tr w:rsidR="0090605A" w:rsidRPr="00181832" w14:paraId="7FB8AB7B" w14:textId="77777777" w:rsidTr="0090605A">
        <w:trPr>
          <w:jc w:val="center"/>
        </w:trPr>
        <w:tc>
          <w:tcPr>
            <w:tcW w:w="1661" w:type="pct"/>
            <w:vAlign w:val="center"/>
          </w:tcPr>
          <w:p w14:paraId="0307986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399" w:type="pct"/>
            <w:vAlign w:val="center"/>
          </w:tcPr>
          <w:p w14:paraId="556F443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2899022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79" w:type="pct"/>
            <w:vAlign w:val="center"/>
          </w:tcPr>
          <w:p w14:paraId="10F42235"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00D0F9CA" w14:textId="77777777" w:rsidR="0090605A" w:rsidRPr="00C25669" w:rsidRDefault="0090605A" w:rsidP="0090605A">
            <w:pPr>
              <w:keepNext/>
              <w:keepLines/>
              <w:spacing w:after="0"/>
              <w:jc w:val="center"/>
              <w:rPr>
                <w:rFonts w:ascii="Arial" w:eastAsia="SimSun" w:hAnsi="Arial" w:cs="Arial"/>
                <w:sz w:val="18"/>
                <w:lang w:val="sv-FI"/>
              </w:rPr>
            </w:pPr>
          </w:p>
        </w:tc>
        <w:tc>
          <w:tcPr>
            <w:tcW w:w="579" w:type="pct"/>
            <w:vAlign w:val="center"/>
          </w:tcPr>
          <w:p w14:paraId="6C0B6623" w14:textId="77777777" w:rsidR="0090605A" w:rsidRPr="00C25669" w:rsidRDefault="0090605A" w:rsidP="0090605A">
            <w:pPr>
              <w:keepNext/>
              <w:keepLines/>
              <w:spacing w:after="0"/>
              <w:jc w:val="center"/>
              <w:rPr>
                <w:rFonts w:ascii="Arial" w:eastAsia="SimSun" w:hAnsi="Arial" w:cs="Arial"/>
                <w:sz w:val="18"/>
                <w:lang w:val="sv-FI"/>
              </w:rPr>
            </w:pPr>
          </w:p>
        </w:tc>
        <w:tc>
          <w:tcPr>
            <w:tcW w:w="576" w:type="pct"/>
            <w:vAlign w:val="center"/>
          </w:tcPr>
          <w:p w14:paraId="0C5A4FEB" w14:textId="77777777" w:rsidR="0090605A" w:rsidRPr="00C25669" w:rsidRDefault="0090605A" w:rsidP="0090605A">
            <w:pPr>
              <w:keepNext/>
              <w:keepLines/>
              <w:spacing w:after="0"/>
              <w:jc w:val="center"/>
              <w:rPr>
                <w:rFonts w:ascii="Arial" w:eastAsia="SimSun" w:hAnsi="Arial" w:cs="Arial"/>
                <w:sz w:val="18"/>
                <w:lang w:val="sv-FI"/>
              </w:rPr>
            </w:pPr>
          </w:p>
        </w:tc>
      </w:tr>
      <w:tr w:rsidR="0090605A" w:rsidRPr="00C25669" w14:paraId="7FD18119" w14:textId="77777777" w:rsidTr="0090605A">
        <w:trPr>
          <w:jc w:val="center"/>
        </w:trPr>
        <w:tc>
          <w:tcPr>
            <w:tcW w:w="1661" w:type="pct"/>
            <w:vAlign w:val="center"/>
          </w:tcPr>
          <w:p w14:paraId="6A9787F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i = 0</w:t>
            </w:r>
          </w:p>
        </w:tc>
        <w:tc>
          <w:tcPr>
            <w:tcW w:w="399" w:type="pct"/>
            <w:vAlign w:val="center"/>
          </w:tcPr>
          <w:p w14:paraId="5247F9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E35DD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63889903"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A6303E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3985E8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5770073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7F96978" w14:textId="77777777" w:rsidTr="0090605A">
        <w:trPr>
          <w:jc w:val="center"/>
        </w:trPr>
        <w:tc>
          <w:tcPr>
            <w:tcW w:w="1661" w:type="pct"/>
            <w:vAlign w:val="center"/>
          </w:tcPr>
          <w:p w14:paraId="23529E29" w14:textId="745F4429"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00FE0440" w:rsidRPr="0037783B">
              <w:rPr>
                <w:rFonts w:ascii="Arial" w:eastAsia="SimSun" w:hAnsi="Arial" w:cs="Arial" w:hint="eastAsia"/>
                <w:sz w:val="18"/>
                <w:szCs w:val="18"/>
                <w:lang w:eastAsia="zh-CN"/>
              </w:rPr>
              <w:t>3</w:t>
            </w:r>
            <w:ins w:id="850" w:author="CR0010" w:date="2019-12-03T16:18:00Z">
              <w:r w:rsidR="00FE0440">
                <w:rPr>
                  <w:rFonts w:ascii="Arial" w:eastAsia="SimSun" w:hAnsi="Arial" w:cs="Arial"/>
                  <w:sz w:val="18"/>
                  <w:szCs w:val="18"/>
                  <w:lang w:eastAsia="zh-CN"/>
                </w:rPr>
                <w:t>9</w:t>
              </w:r>
            </w:ins>
            <w:del w:id="851" w:author="CR0010" w:date="2019-12-03T16:18:00Z">
              <w:r w:rsidR="00FE0440" w:rsidRPr="0037783B" w:rsidDel="00E908A6">
                <w:rPr>
                  <w:rFonts w:ascii="Arial" w:eastAsia="SimSun" w:hAnsi="Arial" w:cs="Arial" w:hint="eastAsia"/>
                  <w:sz w:val="18"/>
                  <w:szCs w:val="18"/>
                  <w:lang w:eastAsia="zh-CN"/>
                </w:rPr>
                <w:delText>0</w:delText>
              </w:r>
            </w:del>
          </w:p>
        </w:tc>
        <w:tc>
          <w:tcPr>
            <w:tcW w:w="399" w:type="pct"/>
            <w:vAlign w:val="center"/>
          </w:tcPr>
          <w:p w14:paraId="338A4A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5B6A7E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79" w:type="pct"/>
            <w:vAlign w:val="center"/>
          </w:tcPr>
          <w:p w14:paraId="1F822619"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EFC4D8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36C94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0D35F3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DDB08E8" w14:textId="77777777" w:rsidTr="0090605A">
        <w:trPr>
          <w:jc w:val="center"/>
        </w:trPr>
        <w:tc>
          <w:tcPr>
            <w:tcW w:w="1661" w:type="pct"/>
            <w:vAlign w:val="center"/>
          </w:tcPr>
          <w:p w14:paraId="665017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399" w:type="pct"/>
            <w:vAlign w:val="center"/>
          </w:tcPr>
          <w:p w14:paraId="2999F43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23A60EF"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64A575D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AA65162"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98CF0C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EFCA88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1C3E1597" w14:textId="77777777" w:rsidTr="0090605A">
        <w:trPr>
          <w:jc w:val="center"/>
        </w:trPr>
        <w:tc>
          <w:tcPr>
            <w:tcW w:w="1661" w:type="pct"/>
            <w:vAlign w:val="center"/>
          </w:tcPr>
          <w:p w14:paraId="66F184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5A7107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3D493A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3D5EDD8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B65ED84"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1055E0DC"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9A00DCC"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36404B1" w14:textId="77777777" w:rsidTr="0090605A">
        <w:trPr>
          <w:jc w:val="center"/>
        </w:trPr>
        <w:tc>
          <w:tcPr>
            <w:tcW w:w="1661" w:type="pct"/>
            <w:vAlign w:val="center"/>
          </w:tcPr>
          <w:p w14:paraId="14CF0A77"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39</w:t>
            </w:r>
          </w:p>
        </w:tc>
        <w:tc>
          <w:tcPr>
            <w:tcW w:w="399" w:type="pct"/>
            <w:vAlign w:val="center"/>
          </w:tcPr>
          <w:p w14:paraId="65D12B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246E9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79" w:type="pct"/>
            <w:vAlign w:val="center"/>
          </w:tcPr>
          <w:p w14:paraId="4101C77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C4D0A25"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328B345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162B91B"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6877348A" w14:textId="77777777" w:rsidTr="0090605A">
        <w:trPr>
          <w:jc w:val="center"/>
        </w:trPr>
        <w:tc>
          <w:tcPr>
            <w:tcW w:w="1661" w:type="pct"/>
            <w:vAlign w:val="center"/>
          </w:tcPr>
          <w:p w14:paraId="0F14E9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399" w:type="pct"/>
            <w:vAlign w:val="center"/>
          </w:tcPr>
          <w:p w14:paraId="305CD5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6DA56E" w14:textId="77777777" w:rsidR="0090605A" w:rsidRPr="00C25669" w:rsidRDefault="0090605A" w:rsidP="0090605A">
            <w:pPr>
              <w:keepNext/>
              <w:keepLines/>
              <w:spacing w:after="0"/>
              <w:jc w:val="center"/>
              <w:rPr>
                <w:rFonts w:ascii="Arial" w:eastAsia="SimSun" w:hAnsi="Arial" w:cs="Arial"/>
                <w:sz w:val="18"/>
                <w:szCs w:val="18"/>
              </w:rPr>
            </w:pPr>
          </w:p>
        </w:tc>
        <w:tc>
          <w:tcPr>
            <w:tcW w:w="579" w:type="pct"/>
            <w:vAlign w:val="center"/>
          </w:tcPr>
          <w:p w14:paraId="2D705B1B"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A63F53F"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77C454F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1FB8056"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A8091AE" w14:textId="77777777" w:rsidTr="0090605A">
        <w:trPr>
          <w:jc w:val="center"/>
        </w:trPr>
        <w:tc>
          <w:tcPr>
            <w:tcW w:w="1661" w:type="pct"/>
            <w:vAlign w:val="center"/>
          </w:tcPr>
          <w:p w14:paraId="40276F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0</w:t>
            </w:r>
          </w:p>
        </w:tc>
        <w:tc>
          <w:tcPr>
            <w:tcW w:w="399" w:type="pct"/>
            <w:vAlign w:val="center"/>
          </w:tcPr>
          <w:p w14:paraId="43DBDB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648D1D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79" w:type="pct"/>
            <w:vAlign w:val="center"/>
          </w:tcPr>
          <w:p w14:paraId="14C0B7C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057221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9C47DB0"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216A9E5"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87C2936" w14:textId="77777777" w:rsidTr="0090605A">
        <w:trPr>
          <w:jc w:val="center"/>
        </w:trPr>
        <w:tc>
          <w:tcPr>
            <w:tcW w:w="1661" w:type="pct"/>
            <w:vAlign w:val="center"/>
          </w:tcPr>
          <w:p w14:paraId="216191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0, </w:t>
            </w:r>
            <w:r w:rsidRPr="00C25669">
              <w:rPr>
                <w:rFonts w:ascii="Arial" w:eastAsia="SimSun" w:hAnsi="Arial" w:cs="Arial" w:hint="eastAsia"/>
                <w:sz w:val="18"/>
                <w:szCs w:val="18"/>
                <w:lang w:eastAsia="zh-CN"/>
              </w:rPr>
              <w:t>2</w:t>
            </w:r>
            <w:r w:rsidRPr="00C25669">
              <w:rPr>
                <w:rFonts w:ascii="Arial" w:eastAsia="SimSun" w:hAnsi="Arial" w:cs="Arial"/>
                <w:sz w:val="18"/>
                <w:szCs w:val="18"/>
              </w:rPr>
              <w:t>1</w:t>
            </w:r>
          </w:p>
        </w:tc>
        <w:tc>
          <w:tcPr>
            <w:tcW w:w="399" w:type="pct"/>
            <w:vAlign w:val="center"/>
          </w:tcPr>
          <w:p w14:paraId="3720A4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A5D30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79" w:type="pct"/>
            <w:vAlign w:val="center"/>
          </w:tcPr>
          <w:p w14:paraId="640F9F58"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660EC6D"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0F5AFC4D"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308DBC43"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4BA30690" w14:textId="77777777" w:rsidTr="0090605A">
        <w:trPr>
          <w:jc w:val="center"/>
        </w:trPr>
        <w:tc>
          <w:tcPr>
            <w:tcW w:w="1661" w:type="pct"/>
            <w:vAlign w:val="center"/>
          </w:tcPr>
          <w:p w14:paraId="5E45D269"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Slots i = 1,…, </w:t>
            </w:r>
            <w:r w:rsidRPr="00C25669">
              <w:rPr>
                <w:rFonts w:ascii="Arial" w:eastAsia="SimSun" w:hAnsi="Arial" w:cs="Arial" w:hint="eastAsia"/>
                <w:sz w:val="18"/>
                <w:szCs w:val="18"/>
                <w:lang w:eastAsia="zh-CN"/>
              </w:rPr>
              <w:t>1</w:t>
            </w:r>
            <w:r w:rsidRPr="00C25669">
              <w:rPr>
                <w:rFonts w:ascii="Arial" w:eastAsia="SimSun" w:hAnsi="Arial" w:cs="Arial"/>
                <w:sz w:val="18"/>
                <w:szCs w:val="18"/>
              </w:rPr>
              <w:t xml:space="preserve">9, </w:t>
            </w:r>
            <w:r w:rsidRPr="00C25669">
              <w:rPr>
                <w:rFonts w:ascii="Arial" w:eastAsia="SimSun" w:hAnsi="Arial" w:cs="Arial" w:hint="eastAsia"/>
                <w:sz w:val="18"/>
                <w:szCs w:val="18"/>
                <w:lang w:eastAsia="zh-CN"/>
              </w:rPr>
              <w:t>2</w:t>
            </w:r>
            <w:r w:rsidRPr="00C25669">
              <w:rPr>
                <w:rFonts w:ascii="Arial" w:eastAsia="SimSun" w:hAnsi="Arial" w:cs="Arial"/>
                <w:sz w:val="18"/>
                <w:szCs w:val="18"/>
              </w:rPr>
              <w:t xml:space="preserve">2, …, </w:t>
            </w:r>
            <w:r w:rsidRPr="00C25669">
              <w:rPr>
                <w:rFonts w:ascii="Arial" w:eastAsia="SimSun" w:hAnsi="Arial" w:cs="Arial" w:hint="eastAsia"/>
                <w:sz w:val="18"/>
                <w:szCs w:val="18"/>
                <w:lang w:eastAsia="zh-CN"/>
              </w:rPr>
              <w:t>39</w:t>
            </w:r>
          </w:p>
        </w:tc>
        <w:tc>
          <w:tcPr>
            <w:tcW w:w="399" w:type="pct"/>
            <w:vAlign w:val="center"/>
          </w:tcPr>
          <w:p w14:paraId="37A5DF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16EF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79" w:type="pct"/>
            <w:vAlign w:val="center"/>
          </w:tcPr>
          <w:p w14:paraId="496BE8F0"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4BD4097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207B0E1E"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2BD9551D"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2E45745F" w14:textId="77777777" w:rsidTr="0090605A">
        <w:trPr>
          <w:trHeight w:val="70"/>
          <w:jc w:val="center"/>
        </w:trPr>
        <w:tc>
          <w:tcPr>
            <w:tcW w:w="1661" w:type="pct"/>
            <w:vAlign w:val="center"/>
          </w:tcPr>
          <w:p w14:paraId="483F91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399" w:type="pct"/>
            <w:vAlign w:val="center"/>
          </w:tcPr>
          <w:p w14:paraId="49C3E7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7BA609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79.903</w:t>
            </w:r>
          </w:p>
        </w:tc>
        <w:tc>
          <w:tcPr>
            <w:tcW w:w="579" w:type="pct"/>
            <w:vAlign w:val="center"/>
          </w:tcPr>
          <w:p w14:paraId="2BD2E3FA"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5480B3E1" w14:textId="77777777" w:rsidR="0090605A" w:rsidRPr="00C25669" w:rsidRDefault="0090605A" w:rsidP="0090605A">
            <w:pPr>
              <w:keepNext/>
              <w:keepLines/>
              <w:spacing w:after="0"/>
              <w:jc w:val="center"/>
              <w:rPr>
                <w:rFonts w:ascii="Arial" w:eastAsia="SimSun" w:hAnsi="Arial" w:cs="Arial"/>
                <w:sz w:val="18"/>
              </w:rPr>
            </w:pPr>
          </w:p>
        </w:tc>
        <w:tc>
          <w:tcPr>
            <w:tcW w:w="579" w:type="pct"/>
            <w:vAlign w:val="center"/>
          </w:tcPr>
          <w:p w14:paraId="68819235" w14:textId="77777777" w:rsidR="0090605A" w:rsidRPr="00C25669" w:rsidRDefault="0090605A" w:rsidP="0090605A">
            <w:pPr>
              <w:keepNext/>
              <w:keepLines/>
              <w:spacing w:after="0"/>
              <w:jc w:val="center"/>
              <w:rPr>
                <w:rFonts w:ascii="Arial" w:eastAsia="SimSun" w:hAnsi="Arial" w:cs="Arial"/>
                <w:sz w:val="18"/>
              </w:rPr>
            </w:pPr>
          </w:p>
        </w:tc>
        <w:tc>
          <w:tcPr>
            <w:tcW w:w="576" w:type="pct"/>
            <w:vAlign w:val="center"/>
          </w:tcPr>
          <w:p w14:paraId="4DD2E26E" w14:textId="77777777" w:rsidR="0090605A" w:rsidRPr="00C25669" w:rsidRDefault="0090605A" w:rsidP="0090605A">
            <w:pPr>
              <w:keepNext/>
              <w:keepLines/>
              <w:spacing w:after="0"/>
              <w:jc w:val="center"/>
              <w:rPr>
                <w:rFonts w:ascii="Arial" w:eastAsia="SimSun" w:hAnsi="Arial" w:cs="Arial"/>
                <w:sz w:val="18"/>
              </w:rPr>
            </w:pPr>
          </w:p>
        </w:tc>
      </w:tr>
      <w:tr w:rsidR="0090605A" w:rsidRPr="00C25669" w14:paraId="0806AEFA" w14:textId="77777777" w:rsidTr="0090605A">
        <w:trPr>
          <w:trHeight w:val="70"/>
          <w:jc w:val="center"/>
        </w:trPr>
        <w:tc>
          <w:tcPr>
            <w:tcW w:w="5000" w:type="pct"/>
            <w:gridSpan w:val="7"/>
          </w:tcPr>
          <w:p w14:paraId="398E354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F9DE92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03736193" w14:textId="77777777" w:rsidR="0090605A" w:rsidRPr="00C25669" w:rsidRDefault="0090605A" w:rsidP="0090605A">
      <w:pPr>
        <w:rPr>
          <w:rFonts w:eastAsia="SimSun"/>
          <w:lang w:eastAsia="zh-CN"/>
        </w:rPr>
      </w:pPr>
    </w:p>
    <w:p w14:paraId="7C72F314" w14:textId="77777777" w:rsidR="0090605A" w:rsidRPr="00C25669" w:rsidRDefault="0090605A" w:rsidP="0090605A">
      <w:pPr>
        <w:pStyle w:val="Heading4"/>
        <w:rPr>
          <w:lang w:eastAsia="zh-CN"/>
        </w:rPr>
      </w:pPr>
      <w:bookmarkStart w:id="852" w:name="_Toc21338399"/>
      <w:r w:rsidRPr="00C25669">
        <w:rPr>
          <w:lang w:eastAsia="zh-CN"/>
        </w:rPr>
        <w:lastRenderedPageBreak/>
        <w:t>A.3.2.1.3</w:t>
      </w:r>
      <w:r w:rsidRPr="00C25669">
        <w:rPr>
          <w:rFonts w:hint="eastAsia"/>
          <w:snapToGrid w:val="0"/>
          <w:lang w:eastAsia="zh-CN"/>
        </w:rPr>
        <w:tab/>
      </w:r>
      <w:r w:rsidRPr="00C25669">
        <w:rPr>
          <w:lang w:eastAsia="zh-CN"/>
        </w:rPr>
        <w:t>Reference measurement channels for SCS 60 kHz FR1</w:t>
      </w:r>
      <w:bookmarkEnd w:id="852"/>
    </w:p>
    <w:p w14:paraId="60E44CAF" w14:textId="77777777" w:rsidR="0090605A" w:rsidRPr="00C25669" w:rsidRDefault="0090605A" w:rsidP="0090605A">
      <w:pPr>
        <w:pStyle w:val="Heading4"/>
        <w:rPr>
          <w:lang w:eastAsia="zh-CN"/>
        </w:rPr>
      </w:pPr>
      <w:bookmarkStart w:id="853" w:name="_Toc21338400"/>
      <w:r w:rsidRPr="00C25669">
        <w:rPr>
          <w:lang w:eastAsia="zh-CN"/>
        </w:rPr>
        <w:t>A.3.2.1.4</w:t>
      </w:r>
      <w:r w:rsidRPr="00C25669">
        <w:rPr>
          <w:rFonts w:hint="eastAsia"/>
          <w:snapToGrid w:val="0"/>
          <w:lang w:eastAsia="zh-CN"/>
        </w:rPr>
        <w:tab/>
      </w:r>
      <w:r w:rsidRPr="00C25669">
        <w:rPr>
          <w:lang w:eastAsia="zh-CN"/>
        </w:rPr>
        <w:t>Reference measurement channels for E-UTRA</w:t>
      </w:r>
      <w:bookmarkEnd w:id="853"/>
    </w:p>
    <w:p w14:paraId="315ED0AF" w14:textId="77777777" w:rsidR="0090605A" w:rsidRPr="00C25669" w:rsidRDefault="0090605A" w:rsidP="0090605A">
      <w:pPr>
        <w:pStyle w:val="TH"/>
        <w:rPr>
          <w:lang w:eastAsia="ko-KR"/>
        </w:rPr>
      </w:pPr>
      <w:r w:rsidRPr="00C25669">
        <w:rPr>
          <w:lang w:eastAsia="ko-KR"/>
        </w:rPr>
        <w:t xml:space="preserve">Table A.3.2.1.4-1: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1"/>
        <w:gridCol w:w="657"/>
        <w:gridCol w:w="1318"/>
        <w:gridCol w:w="1237"/>
        <w:gridCol w:w="1237"/>
        <w:gridCol w:w="1237"/>
      </w:tblGrid>
      <w:tr w:rsidR="0090605A" w:rsidRPr="00C25669" w14:paraId="186AB213" w14:textId="77777777" w:rsidTr="0090605A">
        <w:trPr>
          <w:jc w:val="center"/>
        </w:trPr>
        <w:tc>
          <w:tcPr>
            <w:tcW w:w="2262" w:type="pct"/>
          </w:tcPr>
          <w:p w14:paraId="1D788DC3" w14:textId="77777777" w:rsidR="0090605A" w:rsidRPr="00C25669" w:rsidRDefault="0090605A" w:rsidP="0090605A">
            <w:pPr>
              <w:pStyle w:val="TAH"/>
            </w:pPr>
            <w:r w:rsidRPr="00C25669">
              <w:t>Parameter</w:t>
            </w:r>
          </w:p>
        </w:tc>
        <w:tc>
          <w:tcPr>
            <w:tcW w:w="470" w:type="pct"/>
          </w:tcPr>
          <w:p w14:paraId="34E3308E" w14:textId="77777777" w:rsidR="0090605A" w:rsidRPr="00C25669" w:rsidRDefault="0090605A" w:rsidP="0090605A">
            <w:pPr>
              <w:pStyle w:val="TAH"/>
            </w:pPr>
            <w:r w:rsidRPr="00C25669">
              <w:t>Unit</w:t>
            </w:r>
          </w:p>
        </w:tc>
        <w:tc>
          <w:tcPr>
            <w:tcW w:w="2268" w:type="pct"/>
            <w:gridSpan w:val="4"/>
          </w:tcPr>
          <w:p w14:paraId="0ACA92B4" w14:textId="77777777" w:rsidR="0090605A" w:rsidRPr="00C25669" w:rsidRDefault="0090605A" w:rsidP="0090605A">
            <w:pPr>
              <w:pStyle w:val="TAH"/>
            </w:pPr>
            <w:r w:rsidRPr="00C25669">
              <w:t>Value</w:t>
            </w:r>
          </w:p>
        </w:tc>
      </w:tr>
      <w:tr w:rsidR="0090605A" w:rsidRPr="00C25669" w14:paraId="707DBE4C" w14:textId="77777777" w:rsidTr="0090605A">
        <w:trPr>
          <w:jc w:val="center"/>
        </w:trPr>
        <w:tc>
          <w:tcPr>
            <w:tcW w:w="2267" w:type="pct"/>
          </w:tcPr>
          <w:p w14:paraId="503E3C99" w14:textId="77777777" w:rsidR="0090605A" w:rsidRPr="00C25669" w:rsidRDefault="0090605A" w:rsidP="0090605A">
            <w:pPr>
              <w:pStyle w:val="TAL"/>
            </w:pPr>
            <w:r w:rsidRPr="00C25669">
              <w:t>Reference channel</w:t>
            </w:r>
          </w:p>
        </w:tc>
        <w:tc>
          <w:tcPr>
            <w:tcW w:w="475" w:type="pct"/>
          </w:tcPr>
          <w:p w14:paraId="7EA78E2C" w14:textId="77777777" w:rsidR="0090605A" w:rsidRPr="00C25669" w:rsidRDefault="0090605A" w:rsidP="0090605A">
            <w:pPr>
              <w:pStyle w:val="TAC"/>
            </w:pPr>
          </w:p>
        </w:tc>
        <w:tc>
          <w:tcPr>
            <w:tcW w:w="585" w:type="pct"/>
          </w:tcPr>
          <w:p w14:paraId="7D0630F5" w14:textId="77777777" w:rsidR="0090605A" w:rsidRPr="00C25669" w:rsidRDefault="0090605A" w:rsidP="0090605A">
            <w:pPr>
              <w:pStyle w:val="TAC"/>
            </w:pPr>
            <w:r w:rsidRPr="00C25669">
              <w:t>R.PDSCH.4-1.1 FDD</w:t>
            </w:r>
          </w:p>
        </w:tc>
        <w:tc>
          <w:tcPr>
            <w:tcW w:w="570" w:type="pct"/>
          </w:tcPr>
          <w:p w14:paraId="71911452" w14:textId="77777777" w:rsidR="0090605A" w:rsidRPr="00C25669" w:rsidRDefault="0090605A" w:rsidP="0090605A">
            <w:pPr>
              <w:pStyle w:val="TAC"/>
            </w:pPr>
            <w:r w:rsidRPr="00C25669">
              <w:t>R.PDSCH.4-1.2 FDD</w:t>
            </w:r>
          </w:p>
        </w:tc>
        <w:tc>
          <w:tcPr>
            <w:tcW w:w="567" w:type="pct"/>
          </w:tcPr>
          <w:p w14:paraId="65C58E97" w14:textId="77777777" w:rsidR="0090605A" w:rsidRPr="00C25669" w:rsidRDefault="0090605A" w:rsidP="0090605A">
            <w:pPr>
              <w:pStyle w:val="TAC"/>
            </w:pPr>
            <w:r w:rsidRPr="00C25669">
              <w:t>R.PDSCH.4-1.3 FDD</w:t>
            </w:r>
          </w:p>
        </w:tc>
        <w:tc>
          <w:tcPr>
            <w:tcW w:w="536" w:type="pct"/>
          </w:tcPr>
          <w:p w14:paraId="66FC19FC" w14:textId="77777777" w:rsidR="0090605A" w:rsidRPr="00C25669" w:rsidRDefault="0090605A" w:rsidP="0090605A">
            <w:pPr>
              <w:pStyle w:val="TAC"/>
            </w:pPr>
            <w:r w:rsidRPr="00C25669">
              <w:t>R.PDSCH.4-1.4 FDD</w:t>
            </w:r>
          </w:p>
        </w:tc>
      </w:tr>
      <w:tr w:rsidR="0090605A" w:rsidRPr="00C25669" w14:paraId="40357019" w14:textId="77777777" w:rsidTr="0090605A">
        <w:trPr>
          <w:jc w:val="center"/>
        </w:trPr>
        <w:tc>
          <w:tcPr>
            <w:tcW w:w="2267" w:type="pct"/>
          </w:tcPr>
          <w:p w14:paraId="22FA5D13" w14:textId="77777777" w:rsidR="0090605A" w:rsidRPr="00C25669" w:rsidRDefault="0090605A" w:rsidP="0090605A">
            <w:pPr>
              <w:pStyle w:val="TAL"/>
            </w:pPr>
            <w:r w:rsidRPr="00C25669">
              <w:t>Channel bandwidth</w:t>
            </w:r>
          </w:p>
        </w:tc>
        <w:tc>
          <w:tcPr>
            <w:tcW w:w="475" w:type="pct"/>
          </w:tcPr>
          <w:p w14:paraId="79D1784B" w14:textId="77777777" w:rsidR="0090605A" w:rsidRPr="00C25669" w:rsidRDefault="0090605A" w:rsidP="0090605A">
            <w:pPr>
              <w:pStyle w:val="TAC"/>
            </w:pPr>
            <w:r w:rsidRPr="00C25669">
              <w:t>MHz</w:t>
            </w:r>
          </w:p>
        </w:tc>
        <w:tc>
          <w:tcPr>
            <w:tcW w:w="585" w:type="pct"/>
          </w:tcPr>
          <w:p w14:paraId="7400BFA4" w14:textId="77777777" w:rsidR="0090605A" w:rsidRPr="00C25669" w:rsidRDefault="0090605A" w:rsidP="0090605A">
            <w:pPr>
              <w:pStyle w:val="TAC"/>
            </w:pPr>
            <w:r w:rsidRPr="00C25669">
              <w:rPr>
                <w:rFonts w:hint="eastAsia"/>
              </w:rPr>
              <w:t>5</w:t>
            </w:r>
          </w:p>
        </w:tc>
        <w:tc>
          <w:tcPr>
            <w:tcW w:w="570" w:type="pct"/>
          </w:tcPr>
          <w:p w14:paraId="5BC4F415" w14:textId="77777777" w:rsidR="0090605A" w:rsidRPr="00C25669" w:rsidRDefault="0090605A" w:rsidP="0090605A">
            <w:pPr>
              <w:pStyle w:val="TAC"/>
            </w:pPr>
            <w:r w:rsidRPr="00C25669">
              <w:t>10</w:t>
            </w:r>
          </w:p>
        </w:tc>
        <w:tc>
          <w:tcPr>
            <w:tcW w:w="567" w:type="pct"/>
          </w:tcPr>
          <w:p w14:paraId="2DD4AD0F" w14:textId="77777777" w:rsidR="0090605A" w:rsidRPr="00C25669" w:rsidRDefault="0090605A" w:rsidP="0090605A">
            <w:pPr>
              <w:pStyle w:val="TAC"/>
            </w:pPr>
            <w:r w:rsidRPr="00C25669">
              <w:t>15</w:t>
            </w:r>
          </w:p>
        </w:tc>
        <w:tc>
          <w:tcPr>
            <w:tcW w:w="536" w:type="pct"/>
          </w:tcPr>
          <w:p w14:paraId="52FFF3B6" w14:textId="77777777" w:rsidR="0090605A" w:rsidRPr="00C25669" w:rsidRDefault="0090605A" w:rsidP="0090605A">
            <w:pPr>
              <w:pStyle w:val="TAC"/>
            </w:pPr>
            <w:r w:rsidRPr="00C25669">
              <w:t>20</w:t>
            </w:r>
          </w:p>
        </w:tc>
      </w:tr>
      <w:tr w:rsidR="0090605A" w:rsidRPr="00C25669" w14:paraId="160FBA21" w14:textId="77777777" w:rsidTr="0090605A">
        <w:trPr>
          <w:jc w:val="center"/>
        </w:trPr>
        <w:tc>
          <w:tcPr>
            <w:tcW w:w="2267" w:type="pct"/>
          </w:tcPr>
          <w:p w14:paraId="5D1A46E6" w14:textId="77777777" w:rsidR="0090605A" w:rsidRPr="00C25669" w:rsidRDefault="0090605A" w:rsidP="0090605A">
            <w:pPr>
              <w:pStyle w:val="TAL"/>
            </w:pPr>
            <w:r w:rsidRPr="00C25669">
              <w:t>Allocated resource blocks</w:t>
            </w:r>
          </w:p>
        </w:tc>
        <w:tc>
          <w:tcPr>
            <w:tcW w:w="475" w:type="pct"/>
          </w:tcPr>
          <w:p w14:paraId="541EBAE6" w14:textId="77777777" w:rsidR="0090605A" w:rsidRPr="00C25669" w:rsidRDefault="0090605A" w:rsidP="0090605A">
            <w:pPr>
              <w:pStyle w:val="TAC"/>
            </w:pPr>
          </w:p>
        </w:tc>
        <w:tc>
          <w:tcPr>
            <w:tcW w:w="585" w:type="pct"/>
          </w:tcPr>
          <w:p w14:paraId="39F4DF20" w14:textId="77777777" w:rsidR="0090605A" w:rsidRPr="00C25669" w:rsidRDefault="0090605A" w:rsidP="0090605A">
            <w:pPr>
              <w:pStyle w:val="TAC"/>
            </w:pPr>
            <w:r w:rsidRPr="00C25669">
              <w:rPr>
                <w:rFonts w:hint="eastAsia"/>
              </w:rPr>
              <w:t xml:space="preserve">Note </w:t>
            </w:r>
            <w:r w:rsidRPr="00C25669">
              <w:t>6</w:t>
            </w:r>
          </w:p>
        </w:tc>
        <w:tc>
          <w:tcPr>
            <w:tcW w:w="570" w:type="pct"/>
          </w:tcPr>
          <w:p w14:paraId="022092BD" w14:textId="77777777" w:rsidR="0090605A" w:rsidRPr="00C25669" w:rsidRDefault="0090605A" w:rsidP="0090605A">
            <w:pPr>
              <w:pStyle w:val="TAC"/>
            </w:pPr>
            <w:r w:rsidRPr="00C25669">
              <w:t>Note 7</w:t>
            </w:r>
          </w:p>
        </w:tc>
        <w:tc>
          <w:tcPr>
            <w:tcW w:w="567" w:type="pct"/>
          </w:tcPr>
          <w:p w14:paraId="36AA1468" w14:textId="77777777" w:rsidR="0090605A" w:rsidRPr="00C25669" w:rsidRDefault="0090605A" w:rsidP="0090605A">
            <w:pPr>
              <w:pStyle w:val="TAC"/>
            </w:pPr>
            <w:r w:rsidRPr="00C25669">
              <w:t>Note 8</w:t>
            </w:r>
          </w:p>
        </w:tc>
        <w:tc>
          <w:tcPr>
            <w:tcW w:w="536" w:type="pct"/>
          </w:tcPr>
          <w:p w14:paraId="35DDB905" w14:textId="77777777" w:rsidR="0090605A" w:rsidRPr="00C25669" w:rsidRDefault="0090605A" w:rsidP="0090605A">
            <w:pPr>
              <w:pStyle w:val="TAC"/>
            </w:pPr>
            <w:r w:rsidRPr="00C25669">
              <w:t>Note 9</w:t>
            </w:r>
          </w:p>
        </w:tc>
      </w:tr>
      <w:tr w:rsidR="0090605A" w:rsidRPr="00C25669" w14:paraId="75DBBB9F" w14:textId="77777777" w:rsidTr="0090605A">
        <w:trPr>
          <w:jc w:val="center"/>
        </w:trPr>
        <w:tc>
          <w:tcPr>
            <w:tcW w:w="2267" w:type="pct"/>
          </w:tcPr>
          <w:p w14:paraId="74643823" w14:textId="77777777" w:rsidR="0090605A" w:rsidRPr="00C25669" w:rsidRDefault="0090605A" w:rsidP="0090605A">
            <w:pPr>
              <w:pStyle w:val="TAL"/>
            </w:pPr>
            <w:r w:rsidRPr="00C25669">
              <w:t>Allocated subframes per Radio Frame</w:t>
            </w:r>
          </w:p>
        </w:tc>
        <w:tc>
          <w:tcPr>
            <w:tcW w:w="475" w:type="pct"/>
          </w:tcPr>
          <w:p w14:paraId="43CA80BD" w14:textId="77777777" w:rsidR="0090605A" w:rsidRPr="00C25669" w:rsidRDefault="0090605A" w:rsidP="0090605A">
            <w:pPr>
              <w:pStyle w:val="TAC"/>
            </w:pPr>
          </w:p>
        </w:tc>
        <w:tc>
          <w:tcPr>
            <w:tcW w:w="585" w:type="pct"/>
          </w:tcPr>
          <w:p w14:paraId="4AB9AD66" w14:textId="77777777" w:rsidR="0090605A" w:rsidRPr="00C25669" w:rsidRDefault="0090605A" w:rsidP="0090605A">
            <w:pPr>
              <w:pStyle w:val="TAC"/>
            </w:pPr>
            <w:r w:rsidRPr="00C25669">
              <w:rPr>
                <w:rFonts w:hint="eastAsia"/>
              </w:rPr>
              <w:t>9</w:t>
            </w:r>
          </w:p>
        </w:tc>
        <w:tc>
          <w:tcPr>
            <w:tcW w:w="570" w:type="pct"/>
          </w:tcPr>
          <w:p w14:paraId="503DFA9F" w14:textId="77777777" w:rsidR="0090605A" w:rsidRPr="00C25669" w:rsidRDefault="0090605A" w:rsidP="0090605A">
            <w:pPr>
              <w:pStyle w:val="TAC"/>
            </w:pPr>
            <w:r w:rsidRPr="00C25669">
              <w:t>10</w:t>
            </w:r>
          </w:p>
        </w:tc>
        <w:tc>
          <w:tcPr>
            <w:tcW w:w="567" w:type="pct"/>
          </w:tcPr>
          <w:p w14:paraId="74C4740F" w14:textId="77777777" w:rsidR="0090605A" w:rsidRPr="00C25669" w:rsidRDefault="0090605A" w:rsidP="0090605A">
            <w:pPr>
              <w:pStyle w:val="TAC"/>
            </w:pPr>
            <w:r w:rsidRPr="00C25669">
              <w:t>10</w:t>
            </w:r>
          </w:p>
        </w:tc>
        <w:tc>
          <w:tcPr>
            <w:tcW w:w="536" w:type="pct"/>
          </w:tcPr>
          <w:p w14:paraId="2FA55C89" w14:textId="77777777" w:rsidR="0090605A" w:rsidRPr="00C25669" w:rsidRDefault="0090605A" w:rsidP="0090605A">
            <w:pPr>
              <w:pStyle w:val="TAC"/>
            </w:pPr>
            <w:r w:rsidRPr="00C25669">
              <w:t>10</w:t>
            </w:r>
          </w:p>
        </w:tc>
      </w:tr>
      <w:tr w:rsidR="0090605A" w:rsidRPr="00C25669" w14:paraId="55859778" w14:textId="77777777" w:rsidTr="0090605A">
        <w:trPr>
          <w:jc w:val="center"/>
        </w:trPr>
        <w:tc>
          <w:tcPr>
            <w:tcW w:w="2267" w:type="pct"/>
          </w:tcPr>
          <w:p w14:paraId="09B9CA63" w14:textId="77777777" w:rsidR="0090605A" w:rsidRPr="00C25669" w:rsidRDefault="0090605A" w:rsidP="0090605A">
            <w:pPr>
              <w:pStyle w:val="TAL"/>
            </w:pPr>
            <w:r w:rsidRPr="00C25669">
              <w:t>Modulation</w:t>
            </w:r>
          </w:p>
        </w:tc>
        <w:tc>
          <w:tcPr>
            <w:tcW w:w="475" w:type="pct"/>
          </w:tcPr>
          <w:p w14:paraId="3795E2C0" w14:textId="77777777" w:rsidR="0090605A" w:rsidRPr="00C25669" w:rsidRDefault="0090605A" w:rsidP="0090605A">
            <w:pPr>
              <w:pStyle w:val="TAC"/>
            </w:pPr>
          </w:p>
        </w:tc>
        <w:tc>
          <w:tcPr>
            <w:tcW w:w="585" w:type="pct"/>
          </w:tcPr>
          <w:p w14:paraId="0C28AEBA" w14:textId="77777777" w:rsidR="0090605A" w:rsidRPr="00C25669" w:rsidRDefault="0090605A" w:rsidP="0090605A">
            <w:pPr>
              <w:pStyle w:val="TAC"/>
            </w:pPr>
            <w:r w:rsidRPr="00C25669">
              <w:rPr>
                <w:rFonts w:hint="eastAsia"/>
              </w:rPr>
              <w:t>64QAM</w:t>
            </w:r>
          </w:p>
        </w:tc>
        <w:tc>
          <w:tcPr>
            <w:tcW w:w="570" w:type="pct"/>
          </w:tcPr>
          <w:p w14:paraId="0FC3DA48" w14:textId="77777777" w:rsidR="0090605A" w:rsidRPr="00C25669" w:rsidRDefault="0090605A" w:rsidP="0090605A">
            <w:pPr>
              <w:pStyle w:val="TAC"/>
            </w:pPr>
            <w:r w:rsidRPr="00C25669">
              <w:t>64QAM</w:t>
            </w:r>
          </w:p>
        </w:tc>
        <w:tc>
          <w:tcPr>
            <w:tcW w:w="567" w:type="pct"/>
          </w:tcPr>
          <w:p w14:paraId="6799C549" w14:textId="77777777" w:rsidR="0090605A" w:rsidRPr="00C25669" w:rsidRDefault="0090605A" w:rsidP="0090605A">
            <w:pPr>
              <w:pStyle w:val="TAC"/>
            </w:pPr>
            <w:r w:rsidRPr="00C25669">
              <w:t>64QAM</w:t>
            </w:r>
          </w:p>
        </w:tc>
        <w:tc>
          <w:tcPr>
            <w:tcW w:w="536" w:type="pct"/>
          </w:tcPr>
          <w:p w14:paraId="11326627" w14:textId="77777777" w:rsidR="0090605A" w:rsidRPr="00C25669" w:rsidRDefault="0090605A" w:rsidP="0090605A">
            <w:pPr>
              <w:pStyle w:val="TAC"/>
            </w:pPr>
            <w:r w:rsidRPr="00C25669">
              <w:t>64QAM</w:t>
            </w:r>
          </w:p>
        </w:tc>
      </w:tr>
      <w:tr w:rsidR="0090605A" w:rsidRPr="00C25669" w14:paraId="563DAB99" w14:textId="77777777" w:rsidTr="0090605A">
        <w:trPr>
          <w:jc w:val="center"/>
        </w:trPr>
        <w:tc>
          <w:tcPr>
            <w:tcW w:w="2267" w:type="pct"/>
          </w:tcPr>
          <w:p w14:paraId="0110C45E" w14:textId="77777777" w:rsidR="0090605A" w:rsidRPr="00C25669" w:rsidRDefault="0090605A" w:rsidP="0090605A">
            <w:pPr>
              <w:pStyle w:val="TAL"/>
            </w:pPr>
            <w:r w:rsidRPr="00C25669">
              <w:t>Coding Rate</w:t>
            </w:r>
          </w:p>
        </w:tc>
        <w:tc>
          <w:tcPr>
            <w:tcW w:w="475" w:type="pct"/>
          </w:tcPr>
          <w:p w14:paraId="7B4A0198" w14:textId="77777777" w:rsidR="0090605A" w:rsidRPr="00C25669" w:rsidRDefault="0090605A" w:rsidP="0090605A">
            <w:pPr>
              <w:pStyle w:val="TAC"/>
            </w:pPr>
          </w:p>
        </w:tc>
        <w:tc>
          <w:tcPr>
            <w:tcW w:w="585" w:type="pct"/>
          </w:tcPr>
          <w:p w14:paraId="612C0DF1" w14:textId="77777777" w:rsidR="0090605A" w:rsidRPr="00C25669" w:rsidRDefault="0090605A" w:rsidP="0090605A">
            <w:pPr>
              <w:pStyle w:val="TAC"/>
            </w:pPr>
          </w:p>
        </w:tc>
        <w:tc>
          <w:tcPr>
            <w:tcW w:w="570" w:type="pct"/>
          </w:tcPr>
          <w:p w14:paraId="721FC751" w14:textId="77777777" w:rsidR="0090605A" w:rsidRPr="00C25669" w:rsidRDefault="0090605A" w:rsidP="0090605A">
            <w:pPr>
              <w:pStyle w:val="TAC"/>
            </w:pPr>
          </w:p>
        </w:tc>
        <w:tc>
          <w:tcPr>
            <w:tcW w:w="567" w:type="pct"/>
          </w:tcPr>
          <w:p w14:paraId="482E566D" w14:textId="77777777" w:rsidR="0090605A" w:rsidRPr="00C25669" w:rsidRDefault="0090605A" w:rsidP="0090605A">
            <w:pPr>
              <w:pStyle w:val="TAC"/>
            </w:pPr>
          </w:p>
        </w:tc>
        <w:tc>
          <w:tcPr>
            <w:tcW w:w="536" w:type="pct"/>
          </w:tcPr>
          <w:p w14:paraId="34B671EF" w14:textId="77777777" w:rsidR="0090605A" w:rsidRPr="00C25669" w:rsidRDefault="0090605A" w:rsidP="0090605A">
            <w:pPr>
              <w:pStyle w:val="TAC"/>
            </w:pPr>
          </w:p>
        </w:tc>
      </w:tr>
      <w:tr w:rsidR="0090605A" w:rsidRPr="00C25669" w14:paraId="56446C1A" w14:textId="77777777" w:rsidTr="0090605A">
        <w:trPr>
          <w:jc w:val="center"/>
        </w:trPr>
        <w:tc>
          <w:tcPr>
            <w:tcW w:w="2267" w:type="pct"/>
          </w:tcPr>
          <w:p w14:paraId="16ECFB41" w14:textId="77777777" w:rsidR="0090605A" w:rsidRPr="00C25669" w:rsidRDefault="0090605A" w:rsidP="0090605A">
            <w:pPr>
              <w:pStyle w:val="TAL"/>
            </w:pPr>
            <w:r w:rsidRPr="00C25669">
              <w:t xml:space="preserve">  For Sub-Frames 1,2,3,4,6,7,8,9,</w:t>
            </w:r>
          </w:p>
        </w:tc>
        <w:tc>
          <w:tcPr>
            <w:tcW w:w="475" w:type="pct"/>
          </w:tcPr>
          <w:p w14:paraId="1C6FAAF5" w14:textId="77777777" w:rsidR="0090605A" w:rsidRPr="00C25669" w:rsidRDefault="0090605A" w:rsidP="0090605A">
            <w:pPr>
              <w:pStyle w:val="TAC"/>
            </w:pPr>
          </w:p>
        </w:tc>
        <w:tc>
          <w:tcPr>
            <w:tcW w:w="585" w:type="pct"/>
          </w:tcPr>
          <w:p w14:paraId="02FE3147" w14:textId="77777777" w:rsidR="0090605A" w:rsidRPr="00C25669" w:rsidDel="00F65028" w:rsidRDefault="0090605A" w:rsidP="0090605A">
            <w:pPr>
              <w:pStyle w:val="TAC"/>
            </w:pPr>
            <w:r w:rsidRPr="00C25669">
              <w:rPr>
                <w:rFonts w:hint="eastAsia"/>
              </w:rPr>
              <w:t>0.85</w:t>
            </w:r>
          </w:p>
        </w:tc>
        <w:tc>
          <w:tcPr>
            <w:tcW w:w="570" w:type="pct"/>
          </w:tcPr>
          <w:p w14:paraId="6CB53414" w14:textId="77777777" w:rsidR="0090605A" w:rsidRPr="00C25669" w:rsidDel="00F65028" w:rsidRDefault="0090605A" w:rsidP="0090605A">
            <w:pPr>
              <w:pStyle w:val="TAC"/>
            </w:pPr>
            <w:r w:rsidRPr="00C25669">
              <w:t>0.85</w:t>
            </w:r>
          </w:p>
        </w:tc>
        <w:tc>
          <w:tcPr>
            <w:tcW w:w="567" w:type="pct"/>
          </w:tcPr>
          <w:p w14:paraId="7E9BC173" w14:textId="77777777" w:rsidR="0090605A" w:rsidRPr="00C25669" w:rsidDel="00F65028" w:rsidRDefault="0090605A" w:rsidP="0090605A">
            <w:pPr>
              <w:pStyle w:val="TAC"/>
            </w:pPr>
            <w:r w:rsidRPr="00C25669">
              <w:t>0.85</w:t>
            </w:r>
          </w:p>
        </w:tc>
        <w:tc>
          <w:tcPr>
            <w:tcW w:w="536" w:type="pct"/>
          </w:tcPr>
          <w:p w14:paraId="385955FC" w14:textId="77777777" w:rsidR="0090605A" w:rsidRPr="00C25669" w:rsidDel="00F65028" w:rsidRDefault="0090605A" w:rsidP="0090605A">
            <w:pPr>
              <w:pStyle w:val="TAC"/>
            </w:pPr>
            <w:r w:rsidRPr="00C25669">
              <w:t>0.88</w:t>
            </w:r>
          </w:p>
        </w:tc>
      </w:tr>
      <w:tr w:rsidR="0090605A" w:rsidRPr="00C25669" w14:paraId="121E474B" w14:textId="77777777" w:rsidTr="0090605A">
        <w:trPr>
          <w:jc w:val="center"/>
        </w:trPr>
        <w:tc>
          <w:tcPr>
            <w:tcW w:w="2267" w:type="pct"/>
          </w:tcPr>
          <w:p w14:paraId="19F40D32" w14:textId="77777777" w:rsidR="0090605A" w:rsidRPr="00C25669" w:rsidRDefault="0090605A" w:rsidP="0090605A">
            <w:pPr>
              <w:pStyle w:val="TAL"/>
            </w:pPr>
            <w:r w:rsidRPr="00C25669">
              <w:t xml:space="preserve">  For Sub-Frame 5</w:t>
            </w:r>
          </w:p>
        </w:tc>
        <w:tc>
          <w:tcPr>
            <w:tcW w:w="475" w:type="pct"/>
          </w:tcPr>
          <w:p w14:paraId="42AAF248" w14:textId="77777777" w:rsidR="0090605A" w:rsidRPr="00C25669" w:rsidRDefault="0090605A" w:rsidP="0090605A">
            <w:pPr>
              <w:pStyle w:val="TAC"/>
            </w:pPr>
          </w:p>
        </w:tc>
        <w:tc>
          <w:tcPr>
            <w:tcW w:w="585" w:type="pct"/>
          </w:tcPr>
          <w:p w14:paraId="331D9A0F" w14:textId="77777777" w:rsidR="0090605A" w:rsidRPr="00C25669" w:rsidDel="00F65028" w:rsidRDefault="0090605A" w:rsidP="0090605A">
            <w:pPr>
              <w:pStyle w:val="TAC"/>
            </w:pPr>
            <w:r w:rsidRPr="00C25669">
              <w:rPr>
                <w:rFonts w:hint="eastAsia"/>
              </w:rPr>
              <w:t>N/A</w:t>
            </w:r>
          </w:p>
        </w:tc>
        <w:tc>
          <w:tcPr>
            <w:tcW w:w="570" w:type="pct"/>
          </w:tcPr>
          <w:p w14:paraId="11AC0C7E" w14:textId="77777777" w:rsidR="0090605A" w:rsidRPr="00C25669" w:rsidDel="00F65028" w:rsidRDefault="0090605A" w:rsidP="0090605A">
            <w:pPr>
              <w:pStyle w:val="TAC"/>
            </w:pPr>
            <w:r w:rsidRPr="00C25669">
              <w:t>0.89</w:t>
            </w:r>
          </w:p>
        </w:tc>
        <w:tc>
          <w:tcPr>
            <w:tcW w:w="567" w:type="pct"/>
          </w:tcPr>
          <w:p w14:paraId="1067E57D" w14:textId="77777777" w:rsidR="0090605A" w:rsidRPr="00C25669" w:rsidDel="00F65028" w:rsidRDefault="0090605A" w:rsidP="0090605A">
            <w:pPr>
              <w:pStyle w:val="TAC"/>
            </w:pPr>
            <w:r w:rsidRPr="00C25669">
              <w:t>0.91</w:t>
            </w:r>
          </w:p>
        </w:tc>
        <w:tc>
          <w:tcPr>
            <w:tcW w:w="536" w:type="pct"/>
          </w:tcPr>
          <w:p w14:paraId="7CDBAA39" w14:textId="77777777" w:rsidR="0090605A" w:rsidRPr="00C25669" w:rsidDel="00F65028" w:rsidRDefault="0090605A" w:rsidP="0090605A">
            <w:pPr>
              <w:pStyle w:val="TAC"/>
            </w:pPr>
            <w:r w:rsidRPr="00C25669">
              <w:t>0.87</w:t>
            </w:r>
          </w:p>
        </w:tc>
      </w:tr>
      <w:tr w:rsidR="0090605A" w:rsidRPr="00C25669" w14:paraId="7810BA49" w14:textId="77777777" w:rsidTr="0090605A">
        <w:trPr>
          <w:jc w:val="center"/>
        </w:trPr>
        <w:tc>
          <w:tcPr>
            <w:tcW w:w="2267" w:type="pct"/>
          </w:tcPr>
          <w:p w14:paraId="2EA1C204" w14:textId="77777777" w:rsidR="0090605A" w:rsidRPr="00C25669" w:rsidRDefault="0090605A" w:rsidP="0090605A">
            <w:pPr>
              <w:pStyle w:val="TAL"/>
            </w:pPr>
            <w:r w:rsidRPr="00C25669">
              <w:t xml:space="preserve">  For Sub-Frame 0</w:t>
            </w:r>
          </w:p>
        </w:tc>
        <w:tc>
          <w:tcPr>
            <w:tcW w:w="475" w:type="pct"/>
          </w:tcPr>
          <w:p w14:paraId="0E9CEF05" w14:textId="77777777" w:rsidR="0090605A" w:rsidRPr="00C25669" w:rsidRDefault="0090605A" w:rsidP="0090605A">
            <w:pPr>
              <w:pStyle w:val="TAC"/>
            </w:pPr>
          </w:p>
        </w:tc>
        <w:tc>
          <w:tcPr>
            <w:tcW w:w="585" w:type="pct"/>
          </w:tcPr>
          <w:p w14:paraId="358A44F2" w14:textId="77777777" w:rsidR="0090605A" w:rsidRPr="00C25669" w:rsidDel="00F65028" w:rsidRDefault="0090605A" w:rsidP="0090605A">
            <w:pPr>
              <w:pStyle w:val="TAC"/>
            </w:pPr>
            <w:r w:rsidRPr="00C25669">
              <w:rPr>
                <w:rFonts w:hint="eastAsia"/>
              </w:rPr>
              <w:t>0.83</w:t>
            </w:r>
          </w:p>
        </w:tc>
        <w:tc>
          <w:tcPr>
            <w:tcW w:w="570" w:type="pct"/>
          </w:tcPr>
          <w:p w14:paraId="1483BF40" w14:textId="77777777" w:rsidR="0090605A" w:rsidRPr="00C25669" w:rsidDel="00F65028" w:rsidRDefault="0090605A" w:rsidP="0090605A">
            <w:pPr>
              <w:pStyle w:val="TAC"/>
            </w:pPr>
            <w:r w:rsidRPr="00C25669">
              <w:t>0.90</w:t>
            </w:r>
          </w:p>
        </w:tc>
        <w:tc>
          <w:tcPr>
            <w:tcW w:w="567" w:type="pct"/>
          </w:tcPr>
          <w:p w14:paraId="1D4CAABB" w14:textId="77777777" w:rsidR="0090605A" w:rsidRPr="00C25669" w:rsidDel="00F65028" w:rsidRDefault="0090605A" w:rsidP="0090605A">
            <w:pPr>
              <w:pStyle w:val="TAC"/>
            </w:pPr>
            <w:r w:rsidRPr="00C25669">
              <w:t>0.88</w:t>
            </w:r>
          </w:p>
        </w:tc>
        <w:tc>
          <w:tcPr>
            <w:tcW w:w="536" w:type="pct"/>
          </w:tcPr>
          <w:p w14:paraId="213E8F6B" w14:textId="77777777" w:rsidR="0090605A" w:rsidRPr="00C25669" w:rsidDel="00F65028" w:rsidRDefault="0090605A" w:rsidP="0090605A">
            <w:pPr>
              <w:pStyle w:val="TAC"/>
            </w:pPr>
            <w:r w:rsidRPr="00C25669">
              <w:t>0.90</w:t>
            </w:r>
          </w:p>
        </w:tc>
      </w:tr>
      <w:tr w:rsidR="0090605A" w:rsidRPr="00C25669" w14:paraId="15DBA57C" w14:textId="77777777" w:rsidTr="0090605A">
        <w:trPr>
          <w:jc w:val="center"/>
        </w:trPr>
        <w:tc>
          <w:tcPr>
            <w:tcW w:w="2267" w:type="pct"/>
          </w:tcPr>
          <w:p w14:paraId="34C76820" w14:textId="77777777" w:rsidR="0090605A" w:rsidRPr="00C25669" w:rsidRDefault="0090605A" w:rsidP="0090605A">
            <w:pPr>
              <w:pStyle w:val="TAL"/>
            </w:pPr>
            <w:r w:rsidRPr="00C25669">
              <w:t>Information Bit Payload (Note 3)</w:t>
            </w:r>
          </w:p>
        </w:tc>
        <w:tc>
          <w:tcPr>
            <w:tcW w:w="475" w:type="pct"/>
          </w:tcPr>
          <w:p w14:paraId="60F252CA" w14:textId="77777777" w:rsidR="0090605A" w:rsidRPr="00C25669" w:rsidRDefault="0090605A" w:rsidP="0090605A">
            <w:pPr>
              <w:pStyle w:val="TAC"/>
            </w:pPr>
          </w:p>
        </w:tc>
        <w:tc>
          <w:tcPr>
            <w:tcW w:w="585" w:type="pct"/>
          </w:tcPr>
          <w:p w14:paraId="4B5EEDF1" w14:textId="77777777" w:rsidR="0090605A" w:rsidRPr="00C25669" w:rsidRDefault="0090605A" w:rsidP="0090605A">
            <w:pPr>
              <w:pStyle w:val="TAC"/>
            </w:pPr>
          </w:p>
        </w:tc>
        <w:tc>
          <w:tcPr>
            <w:tcW w:w="570" w:type="pct"/>
          </w:tcPr>
          <w:p w14:paraId="13DB193C" w14:textId="77777777" w:rsidR="0090605A" w:rsidRPr="00C25669" w:rsidRDefault="0090605A" w:rsidP="0090605A">
            <w:pPr>
              <w:pStyle w:val="TAC"/>
            </w:pPr>
          </w:p>
        </w:tc>
        <w:tc>
          <w:tcPr>
            <w:tcW w:w="567" w:type="pct"/>
          </w:tcPr>
          <w:p w14:paraId="5763CEBD" w14:textId="77777777" w:rsidR="0090605A" w:rsidRPr="00C25669" w:rsidRDefault="0090605A" w:rsidP="0090605A">
            <w:pPr>
              <w:pStyle w:val="TAC"/>
            </w:pPr>
          </w:p>
        </w:tc>
        <w:tc>
          <w:tcPr>
            <w:tcW w:w="536" w:type="pct"/>
          </w:tcPr>
          <w:p w14:paraId="2AFF0E7D" w14:textId="77777777" w:rsidR="0090605A" w:rsidRPr="00C25669" w:rsidRDefault="0090605A" w:rsidP="0090605A">
            <w:pPr>
              <w:pStyle w:val="TAC"/>
            </w:pPr>
          </w:p>
        </w:tc>
      </w:tr>
      <w:tr w:rsidR="0090605A" w:rsidRPr="00C25669" w14:paraId="3B16F694" w14:textId="77777777" w:rsidTr="0090605A">
        <w:trPr>
          <w:jc w:val="center"/>
        </w:trPr>
        <w:tc>
          <w:tcPr>
            <w:tcW w:w="2267" w:type="pct"/>
          </w:tcPr>
          <w:p w14:paraId="266831E2" w14:textId="77777777" w:rsidR="0090605A" w:rsidRPr="00C25669" w:rsidRDefault="0090605A" w:rsidP="0090605A">
            <w:pPr>
              <w:pStyle w:val="TAC"/>
              <w:jc w:val="left"/>
            </w:pPr>
            <w:r w:rsidRPr="00C25669">
              <w:t xml:space="preserve">  For Sub-Frames 1,2,3,4,6,7,8,9</w:t>
            </w:r>
          </w:p>
        </w:tc>
        <w:tc>
          <w:tcPr>
            <w:tcW w:w="475" w:type="pct"/>
          </w:tcPr>
          <w:p w14:paraId="064E688C" w14:textId="77777777" w:rsidR="0090605A" w:rsidRPr="00C25669" w:rsidRDefault="0090605A" w:rsidP="0090605A">
            <w:pPr>
              <w:pStyle w:val="TAC"/>
            </w:pPr>
            <w:r w:rsidRPr="00C25669">
              <w:t>Bits</w:t>
            </w:r>
          </w:p>
        </w:tc>
        <w:tc>
          <w:tcPr>
            <w:tcW w:w="585" w:type="pct"/>
          </w:tcPr>
          <w:p w14:paraId="090D743E" w14:textId="77777777" w:rsidR="0090605A" w:rsidRPr="00C25669" w:rsidRDefault="0090605A" w:rsidP="0090605A">
            <w:pPr>
              <w:pStyle w:val="TAC"/>
            </w:pPr>
            <w:r w:rsidRPr="00C25669">
              <w:rPr>
                <w:rFonts w:hint="eastAsia"/>
              </w:rPr>
              <w:t>18336</w:t>
            </w:r>
          </w:p>
        </w:tc>
        <w:tc>
          <w:tcPr>
            <w:tcW w:w="570" w:type="pct"/>
          </w:tcPr>
          <w:p w14:paraId="64311689" w14:textId="77777777" w:rsidR="0090605A" w:rsidRPr="00C25669" w:rsidRDefault="0090605A" w:rsidP="0090605A">
            <w:pPr>
              <w:pStyle w:val="TAC"/>
            </w:pPr>
            <w:r w:rsidRPr="00C25669">
              <w:t>36696</w:t>
            </w:r>
          </w:p>
        </w:tc>
        <w:tc>
          <w:tcPr>
            <w:tcW w:w="567" w:type="pct"/>
          </w:tcPr>
          <w:p w14:paraId="4A3A5F75" w14:textId="77777777" w:rsidR="0090605A" w:rsidRPr="00C25669" w:rsidRDefault="0090605A" w:rsidP="0090605A">
            <w:pPr>
              <w:pStyle w:val="TAC"/>
            </w:pPr>
            <w:r w:rsidRPr="00C25669">
              <w:t>55056</w:t>
            </w:r>
          </w:p>
        </w:tc>
        <w:tc>
          <w:tcPr>
            <w:tcW w:w="536" w:type="pct"/>
          </w:tcPr>
          <w:p w14:paraId="3C6CF59A" w14:textId="77777777" w:rsidR="0090605A" w:rsidRPr="00C25669" w:rsidRDefault="0090605A" w:rsidP="0090605A">
            <w:pPr>
              <w:pStyle w:val="TAC"/>
            </w:pPr>
            <w:r w:rsidRPr="00C25669">
              <w:t>75376</w:t>
            </w:r>
          </w:p>
        </w:tc>
      </w:tr>
      <w:tr w:rsidR="0090605A" w:rsidRPr="00C25669" w14:paraId="6100E244" w14:textId="77777777" w:rsidTr="0090605A">
        <w:trPr>
          <w:jc w:val="center"/>
        </w:trPr>
        <w:tc>
          <w:tcPr>
            <w:tcW w:w="2267" w:type="pct"/>
          </w:tcPr>
          <w:p w14:paraId="7AFE593D" w14:textId="77777777" w:rsidR="0090605A" w:rsidRPr="00C25669" w:rsidRDefault="0090605A" w:rsidP="0090605A">
            <w:pPr>
              <w:pStyle w:val="TAC"/>
              <w:jc w:val="left"/>
            </w:pPr>
            <w:r w:rsidRPr="00C25669">
              <w:t xml:space="preserve">  For Sub-Frame 5</w:t>
            </w:r>
          </w:p>
        </w:tc>
        <w:tc>
          <w:tcPr>
            <w:tcW w:w="475" w:type="pct"/>
          </w:tcPr>
          <w:p w14:paraId="0AB27253" w14:textId="77777777" w:rsidR="0090605A" w:rsidRPr="00C25669" w:rsidRDefault="0090605A" w:rsidP="0090605A">
            <w:pPr>
              <w:pStyle w:val="TAC"/>
            </w:pPr>
            <w:r w:rsidRPr="00C25669">
              <w:t>Bits</w:t>
            </w:r>
          </w:p>
        </w:tc>
        <w:tc>
          <w:tcPr>
            <w:tcW w:w="585" w:type="pct"/>
          </w:tcPr>
          <w:p w14:paraId="7AD882AF" w14:textId="77777777" w:rsidR="0090605A" w:rsidRPr="00C25669" w:rsidRDefault="0090605A" w:rsidP="0090605A">
            <w:pPr>
              <w:pStyle w:val="TAC"/>
            </w:pPr>
            <w:r w:rsidRPr="00C25669">
              <w:rPr>
                <w:rFonts w:hint="eastAsia"/>
              </w:rPr>
              <w:t>N/A</w:t>
            </w:r>
          </w:p>
        </w:tc>
        <w:tc>
          <w:tcPr>
            <w:tcW w:w="570" w:type="pct"/>
          </w:tcPr>
          <w:p w14:paraId="5F1A7E0A" w14:textId="77777777" w:rsidR="0090605A" w:rsidRPr="00C25669" w:rsidRDefault="0090605A" w:rsidP="0090605A">
            <w:pPr>
              <w:pStyle w:val="TAC"/>
            </w:pPr>
            <w:r w:rsidRPr="00C25669">
              <w:t>35160</w:t>
            </w:r>
          </w:p>
        </w:tc>
        <w:tc>
          <w:tcPr>
            <w:tcW w:w="567" w:type="pct"/>
          </w:tcPr>
          <w:p w14:paraId="16623940" w14:textId="77777777" w:rsidR="0090605A" w:rsidRPr="00C25669" w:rsidRDefault="0090605A" w:rsidP="0090605A">
            <w:pPr>
              <w:pStyle w:val="TAC"/>
            </w:pPr>
            <w:r w:rsidRPr="00C25669">
              <w:t>52752</w:t>
            </w:r>
          </w:p>
        </w:tc>
        <w:tc>
          <w:tcPr>
            <w:tcW w:w="536" w:type="pct"/>
          </w:tcPr>
          <w:p w14:paraId="513B0A24" w14:textId="77777777" w:rsidR="0090605A" w:rsidRPr="00C25669" w:rsidRDefault="0090605A" w:rsidP="0090605A">
            <w:pPr>
              <w:pStyle w:val="TAC"/>
            </w:pPr>
            <w:r w:rsidRPr="00C25669">
              <w:t>71112</w:t>
            </w:r>
          </w:p>
        </w:tc>
      </w:tr>
      <w:tr w:rsidR="0090605A" w:rsidRPr="00C25669" w14:paraId="7AA625AA" w14:textId="77777777" w:rsidTr="0090605A">
        <w:trPr>
          <w:jc w:val="center"/>
        </w:trPr>
        <w:tc>
          <w:tcPr>
            <w:tcW w:w="2267" w:type="pct"/>
          </w:tcPr>
          <w:p w14:paraId="79F526B6" w14:textId="77777777" w:rsidR="0090605A" w:rsidRPr="00C25669" w:rsidRDefault="0090605A" w:rsidP="0090605A">
            <w:pPr>
              <w:pStyle w:val="TAC"/>
              <w:jc w:val="left"/>
              <w:rPr>
                <w:szCs w:val="22"/>
              </w:rPr>
            </w:pPr>
            <w:r w:rsidRPr="00C25669">
              <w:t xml:space="preserve">  For Sub-Frame 0</w:t>
            </w:r>
          </w:p>
        </w:tc>
        <w:tc>
          <w:tcPr>
            <w:tcW w:w="475" w:type="pct"/>
          </w:tcPr>
          <w:p w14:paraId="4CDB166B" w14:textId="77777777" w:rsidR="0090605A" w:rsidRPr="00C25669" w:rsidRDefault="0090605A" w:rsidP="0090605A">
            <w:pPr>
              <w:pStyle w:val="TAC"/>
            </w:pPr>
            <w:r w:rsidRPr="00C25669">
              <w:t>Bits</w:t>
            </w:r>
          </w:p>
        </w:tc>
        <w:tc>
          <w:tcPr>
            <w:tcW w:w="585" w:type="pct"/>
          </w:tcPr>
          <w:p w14:paraId="0BF7DBEB" w14:textId="77777777" w:rsidR="0090605A" w:rsidRPr="00C25669" w:rsidRDefault="0090605A" w:rsidP="0090605A">
            <w:pPr>
              <w:pStyle w:val="TAC"/>
            </w:pPr>
            <w:r w:rsidRPr="00C25669">
              <w:rPr>
                <w:rFonts w:hint="eastAsia"/>
              </w:rPr>
              <w:t>15840</w:t>
            </w:r>
          </w:p>
        </w:tc>
        <w:tc>
          <w:tcPr>
            <w:tcW w:w="570" w:type="pct"/>
          </w:tcPr>
          <w:p w14:paraId="3EBC8011" w14:textId="77777777" w:rsidR="0090605A" w:rsidRPr="00C25669" w:rsidRDefault="0090605A" w:rsidP="0090605A">
            <w:pPr>
              <w:pStyle w:val="TAC"/>
            </w:pPr>
            <w:r w:rsidRPr="00C25669">
              <w:t>36696</w:t>
            </w:r>
          </w:p>
        </w:tc>
        <w:tc>
          <w:tcPr>
            <w:tcW w:w="567" w:type="pct"/>
          </w:tcPr>
          <w:p w14:paraId="6089E0C5" w14:textId="77777777" w:rsidR="0090605A" w:rsidRPr="00C25669" w:rsidRDefault="0090605A" w:rsidP="0090605A">
            <w:pPr>
              <w:pStyle w:val="TAC"/>
            </w:pPr>
            <w:r w:rsidRPr="00C25669">
              <w:t>55056</w:t>
            </w:r>
          </w:p>
        </w:tc>
        <w:tc>
          <w:tcPr>
            <w:tcW w:w="536" w:type="pct"/>
          </w:tcPr>
          <w:p w14:paraId="2480C22E" w14:textId="77777777" w:rsidR="0090605A" w:rsidRPr="00C25669" w:rsidRDefault="0090605A" w:rsidP="0090605A">
            <w:pPr>
              <w:pStyle w:val="TAC"/>
            </w:pPr>
            <w:r w:rsidRPr="00C25669">
              <w:t>75376</w:t>
            </w:r>
          </w:p>
        </w:tc>
      </w:tr>
      <w:tr w:rsidR="0090605A" w:rsidRPr="00C25669" w14:paraId="3DE4A13D" w14:textId="77777777" w:rsidTr="0090605A">
        <w:trPr>
          <w:jc w:val="center"/>
        </w:trPr>
        <w:tc>
          <w:tcPr>
            <w:tcW w:w="2267" w:type="pct"/>
          </w:tcPr>
          <w:p w14:paraId="52FFEB7C"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5" w:type="pct"/>
          </w:tcPr>
          <w:p w14:paraId="3EF9D049" w14:textId="77777777" w:rsidR="0090605A" w:rsidRPr="00C25669" w:rsidRDefault="0090605A" w:rsidP="0090605A">
            <w:pPr>
              <w:pStyle w:val="TAC"/>
            </w:pPr>
          </w:p>
        </w:tc>
        <w:tc>
          <w:tcPr>
            <w:tcW w:w="585" w:type="pct"/>
          </w:tcPr>
          <w:p w14:paraId="10B84B00" w14:textId="77777777" w:rsidR="0090605A" w:rsidRPr="00C25669" w:rsidRDefault="0090605A" w:rsidP="0090605A">
            <w:pPr>
              <w:pStyle w:val="TAC"/>
            </w:pPr>
          </w:p>
        </w:tc>
        <w:tc>
          <w:tcPr>
            <w:tcW w:w="570" w:type="pct"/>
          </w:tcPr>
          <w:p w14:paraId="0922079C" w14:textId="77777777" w:rsidR="0090605A" w:rsidRPr="00C25669" w:rsidRDefault="0090605A" w:rsidP="0090605A">
            <w:pPr>
              <w:pStyle w:val="TAC"/>
            </w:pPr>
          </w:p>
        </w:tc>
        <w:tc>
          <w:tcPr>
            <w:tcW w:w="567" w:type="pct"/>
          </w:tcPr>
          <w:p w14:paraId="798A9F85" w14:textId="77777777" w:rsidR="0090605A" w:rsidRPr="00C25669" w:rsidRDefault="0090605A" w:rsidP="0090605A">
            <w:pPr>
              <w:pStyle w:val="TAC"/>
            </w:pPr>
          </w:p>
        </w:tc>
        <w:tc>
          <w:tcPr>
            <w:tcW w:w="536" w:type="pct"/>
          </w:tcPr>
          <w:p w14:paraId="5616A5D4" w14:textId="77777777" w:rsidR="0090605A" w:rsidRPr="00C25669" w:rsidRDefault="0090605A" w:rsidP="0090605A">
            <w:pPr>
              <w:pStyle w:val="TAC"/>
            </w:pPr>
          </w:p>
        </w:tc>
      </w:tr>
      <w:tr w:rsidR="0090605A" w:rsidRPr="00C25669" w14:paraId="6B0FAF6C" w14:textId="77777777" w:rsidTr="0090605A">
        <w:trPr>
          <w:jc w:val="center"/>
        </w:trPr>
        <w:tc>
          <w:tcPr>
            <w:tcW w:w="2267" w:type="pct"/>
          </w:tcPr>
          <w:p w14:paraId="070A783B" w14:textId="77777777" w:rsidR="0090605A" w:rsidRPr="00C25669" w:rsidRDefault="0090605A" w:rsidP="0090605A">
            <w:pPr>
              <w:pStyle w:val="TAC"/>
              <w:jc w:val="left"/>
            </w:pPr>
            <w:r w:rsidRPr="00C25669">
              <w:t xml:space="preserve">  For Sub-Frames 1,2,3,4,6,7,8,9</w:t>
            </w:r>
          </w:p>
        </w:tc>
        <w:tc>
          <w:tcPr>
            <w:tcW w:w="475" w:type="pct"/>
          </w:tcPr>
          <w:p w14:paraId="37B32575" w14:textId="77777777" w:rsidR="0090605A" w:rsidRPr="00C25669" w:rsidRDefault="0090605A" w:rsidP="0090605A">
            <w:pPr>
              <w:pStyle w:val="TAC"/>
            </w:pPr>
            <w:r w:rsidRPr="00C25669">
              <w:t>Bits</w:t>
            </w:r>
          </w:p>
        </w:tc>
        <w:tc>
          <w:tcPr>
            <w:tcW w:w="585" w:type="pct"/>
          </w:tcPr>
          <w:p w14:paraId="6EB0D1EB" w14:textId="77777777" w:rsidR="0090605A" w:rsidRPr="00C25669" w:rsidRDefault="0090605A" w:rsidP="0090605A">
            <w:pPr>
              <w:pStyle w:val="TAC"/>
            </w:pPr>
            <w:r w:rsidRPr="00C25669">
              <w:rPr>
                <w:rFonts w:hint="eastAsia"/>
              </w:rPr>
              <w:t>3</w:t>
            </w:r>
          </w:p>
        </w:tc>
        <w:tc>
          <w:tcPr>
            <w:tcW w:w="570" w:type="pct"/>
          </w:tcPr>
          <w:p w14:paraId="10720B1A" w14:textId="77777777" w:rsidR="0090605A" w:rsidRPr="00C25669" w:rsidRDefault="0090605A" w:rsidP="0090605A">
            <w:pPr>
              <w:pStyle w:val="TAC"/>
            </w:pPr>
            <w:r w:rsidRPr="00C25669">
              <w:t>6</w:t>
            </w:r>
          </w:p>
        </w:tc>
        <w:tc>
          <w:tcPr>
            <w:tcW w:w="567" w:type="pct"/>
          </w:tcPr>
          <w:p w14:paraId="02209920" w14:textId="77777777" w:rsidR="0090605A" w:rsidRPr="00C25669" w:rsidRDefault="0090605A" w:rsidP="0090605A">
            <w:pPr>
              <w:pStyle w:val="TAC"/>
            </w:pPr>
            <w:r w:rsidRPr="00C25669">
              <w:t>9</w:t>
            </w:r>
          </w:p>
        </w:tc>
        <w:tc>
          <w:tcPr>
            <w:tcW w:w="536" w:type="pct"/>
          </w:tcPr>
          <w:p w14:paraId="379F0856" w14:textId="77777777" w:rsidR="0090605A" w:rsidRPr="00C25669" w:rsidRDefault="0090605A" w:rsidP="0090605A">
            <w:pPr>
              <w:pStyle w:val="TAC"/>
            </w:pPr>
            <w:r w:rsidRPr="00C25669">
              <w:t>13</w:t>
            </w:r>
          </w:p>
        </w:tc>
      </w:tr>
      <w:tr w:rsidR="0090605A" w:rsidRPr="00C25669" w14:paraId="3D047D10" w14:textId="77777777" w:rsidTr="0090605A">
        <w:trPr>
          <w:jc w:val="center"/>
        </w:trPr>
        <w:tc>
          <w:tcPr>
            <w:tcW w:w="2267" w:type="pct"/>
          </w:tcPr>
          <w:p w14:paraId="53C9AD75" w14:textId="77777777" w:rsidR="0090605A" w:rsidRPr="00C25669" w:rsidRDefault="0090605A" w:rsidP="0090605A">
            <w:pPr>
              <w:pStyle w:val="TAC"/>
              <w:jc w:val="left"/>
            </w:pPr>
            <w:r w:rsidRPr="00C25669">
              <w:t xml:space="preserve">  For Sub-Frame 5</w:t>
            </w:r>
          </w:p>
        </w:tc>
        <w:tc>
          <w:tcPr>
            <w:tcW w:w="475" w:type="pct"/>
          </w:tcPr>
          <w:p w14:paraId="7B1038A4" w14:textId="77777777" w:rsidR="0090605A" w:rsidRPr="00C25669" w:rsidRDefault="0090605A" w:rsidP="0090605A">
            <w:pPr>
              <w:pStyle w:val="TAC"/>
            </w:pPr>
            <w:r w:rsidRPr="00C25669">
              <w:t>Bits</w:t>
            </w:r>
          </w:p>
        </w:tc>
        <w:tc>
          <w:tcPr>
            <w:tcW w:w="585" w:type="pct"/>
          </w:tcPr>
          <w:p w14:paraId="3859F54C" w14:textId="77777777" w:rsidR="0090605A" w:rsidRPr="00C25669" w:rsidDel="00F65028" w:rsidRDefault="0090605A" w:rsidP="0090605A">
            <w:pPr>
              <w:pStyle w:val="TAC"/>
            </w:pPr>
            <w:r w:rsidRPr="00C25669">
              <w:rPr>
                <w:rFonts w:hint="eastAsia"/>
              </w:rPr>
              <w:t>N/A</w:t>
            </w:r>
          </w:p>
        </w:tc>
        <w:tc>
          <w:tcPr>
            <w:tcW w:w="570" w:type="pct"/>
          </w:tcPr>
          <w:p w14:paraId="6E24390D" w14:textId="77777777" w:rsidR="0090605A" w:rsidRPr="00C25669" w:rsidDel="00F65028" w:rsidRDefault="0090605A" w:rsidP="0090605A">
            <w:pPr>
              <w:pStyle w:val="TAC"/>
            </w:pPr>
            <w:r w:rsidRPr="00C25669">
              <w:t>6</w:t>
            </w:r>
          </w:p>
        </w:tc>
        <w:tc>
          <w:tcPr>
            <w:tcW w:w="567" w:type="pct"/>
          </w:tcPr>
          <w:p w14:paraId="7EAD9CC2" w14:textId="77777777" w:rsidR="0090605A" w:rsidRPr="00C25669" w:rsidDel="00F65028" w:rsidRDefault="0090605A" w:rsidP="0090605A">
            <w:pPr>
              <w:pStyle w:val="TAC"/>
            </w:pPr>
            <w:r w:rsidRPr="00C25669">
              <w:t>9</w:t>
            </w:r>
          </w:p>
        </w:tc>
        <w:tc>
          <w:tcPr>
            <w:tcW w:w="536" w:type="pct"/>
          </w:tcPr>
          <w:p w14:paraId="6563B430" w14:textId="77777777" w:rsidR="0090605A" w:rsidRPr="00C25669" w:rsidDel="00F65028" w:rsidRDefault="0090605A" w:rsidP="0090605A">
            <w:pPr>
              <w:pStyle w:val="TAC"/>
            </w:pPr>
            <w:r w:rsidRPr="00C25669">
              <w:t>12</w:t>
            </w:r>
          </w:p>
        </w:tc>
      </w:tr>
      <w:tr w:rsidR="0090605A" w:rsidRPr="00C25669" w14:paraId="36095873" w14:textId="77777777" w:rsidTr="0090605A">
        <w:trPr>
          <w:jc w:val="center"/>
        </w:trPr>
        <w:tc>
          <w:tcPr>
            <w:tcW w:w="2267" w:type="pct"/>
          </w:tcPr>
          <w:p w14:paraId="703EB0AB" w14:textId="77777777" w:rsidR="0090605A" w:rsidRPr="00C25669" w:rsidRDefault="0090605A" w:rsidP="0090605A">
            <w:pPr>
              <w:pStyle w:val="TAC"/>
              <w:jc w:val="left"/>
              <w:rPr>
                <w:szCs w:val="22"/>
              </w:rPr>
            </w:pPr>
            <w:r w:rsidRPr="00C25669">
              <w:t xml:space="preserve">  For Sub-Frame 0</w:t>
            </w:r>
          </w:p>
        </w:tc>
        <w:tc>
          <w:tcPr>
            <w:tcW w:w="475" w:type="pct"/>
          </w:tcPr>
          <w:p w14:paraId="300C7281" w14:textId="77777777" w:rsidR="0090605A" w:rsidRPr="00C25669" w:rsidRDefault="0090605A" w:rsidP="0090605A">
            <w:pPr>
              <w:pStyle w:val="TAC"/>
            </w:pPr>
            <w:r w:rsidRPr="00C25669">
              <w:t>Bits</w:t>
            </w:r>
          </w:p>
        </w:tc>
        <w:tc>
          <w:tcPr>
            <w:tcW w:w="585" w:type="pct"/>
          </w:tcPr>
          <w:p w14:paraId="6891855E" w14:textId="77777777" w:rsidR="0090605A" w:rsidRPr="00C25669" w:rsidRDefault="0090605A" w:rsidP="0090605A">
            <w:pPr>
              <w:pStyle w:val="TAC"/>
            </w:pPr>
            <w:r w:rsidRPr="00C25669">
              <w:rPr>
                <w:rFonts w:hint="eastAsia"/>
              </w:rPr>
              <w:t>3</w:t>
            </w:r>
          </w:p>
        </w:tc>
        <w:tc>
          <w:tcPr>
            <w:tcW w:w="570" w:type="pct"/>
          </w:tcPr>
          <w:p w14:paraId="31B6646E" w14:textId="77777777" w:rsidR="0090605A" w:rsidRPr="00C25669" w:rsidRDefault="0090605A" w:rsidP="0090605A">
            <w:pPr>
              <w:pStyle w:val="TAC"/>
            </w:pPr>
            <w:r w:rsidRPr="00C25669">
              <w:t>6</w:t>
            </w:r>
          </w:p>
        </w:tc>
        <w:tc>
          <w:tcPr>
            <w:tcW w:w="567" w:type="pct"/>
          </w:tcPr>
          <w:p w14:paraId="3D379E69" w14:textId="77777777" w:rsidR="0090605A" w:rsidRPr="00C25669" w:rsidRDefault="0090605A" w:rsidP="0090605A">
            <w:pPr>
              <w:pStyle w:val="TAC"/>
            </w:pPr>
            <w:r w:rsidRPr="00C25669">
              <w:t>9</w:t>
            </w:r>
          </w:p>
        </w:tc>
        <w:tc>
          <w:tcPr>
            <w:tcW w:w="536" w:type="pct"/>
          </w:tcPr>
          <w:p w14:paraId="19C502CE" w14:textId="77777777" w:rsidR="0090605A" w:rsidRPr="00C25669" w:rsidRDefault="0090605A" w:rsidP="0090605A">
            <w:pPr>
              <w:pStyle w:val="TAC"/>
            </w:pPr>
            <w:r w:rsidRPr="00C25669">
              <w:t>13</w:t>
            </w:r>
          </w:p>
        </w:tc>
      </w:tr>
      <w:tr w:rsidR="0090605A" w:rsidRPr="00C25669" w14:paraId="1F2B8D83" w14:textId="77777777" w:rsidTr="0090605A">
        <w:trPr>
          <w:jc w:val="center"/>
        </w:trPr>
        <w:tc>
          <w:tcPr>
            <w:tcW w:w="2267" w:type="pct"/>
          </w:tcPr>
          <w:p w14:paraId="1F9315C9" w14:textId="77777777" w:rsidR="0090605A" w:rsidRPr="00C25669" w:rsidRDefault="0090605A" w:rsidP="0090605A">
            <w:pPr>
              <w:pStyle w:val="TAC"/>
              <w:jc w:val="left"/>
            </w:pPr>
            <w:r w:rsidRPr="00C25669">
              <w:t>Binary Channel Bits (Note 3)</w:t>
            </w:r>
          </w:p>
        </w:tc>
        <w:tc>
          <w:tcPr>
            <w:tcW w:w="475" w:type="pct"/>
          </w:tcPr>
          <w:p w14:paraId="68B789F9" w14:textId="77777777" w:rsidR="0090605A" w:rsidRPr="00C25669" w:rsidRDefault="0090605A" w:rsidP="0090605A">
            <w:pPr>
              <w:pStyle w:val="TAC"/>
            </w:pPr>
          </w:p>
        </w:tc>
        <w:tc>
          <w:tcPr>
            <w:tcW w:w="585" w:type="pct"/>
          </w:tcPr>
          <w:p w14:paraId="6434FA02" w14:textId="77777777" w:rsidR="0090605A" w:rsidRPr="00C25669" w:rsidRDefault="0090605A" w:rsidP="0090605A">
            <w:pPr>
              <w:pStyle w:val="TAC"/>
            </w:pPr>
          </w:p>
        </w:tc>
        <w:tc>
          <w:tcPr>
            <w:tcW w:w="570" w:type="pct"/>
          </w:tcPr>
          <w:p w14:paraId="5F6815C9" w14:textId="77777777" w:rsidR="0090605A" w:rsidRPr="00C25669" w:rsidRDefault="0090605A" w:rsidP="0090605A">
            <w:pPr>
              <w:pStyle w:val="TAC"/>
            </w:pPr>
          </w:p>
        </w:tc>
        <w:tc>
          <w:tcPr>
            <w:tcW w:w="567" w:type="pct"/>
          </w:tcPr>
          <w:p w14:paraId="3718B1E9" w14:textId="77777777" w:rsidR="0090605A" w:rsidRPr="00C25669" w:rsidRDefault="0090605A" w:rsidP="0090605A">
            <w:pPr>
              <w:pStyle w:val="TAC"/>
            </w:pPr>
          </w:p>
        </w:tc>
        <w:tc>
          <w:tcPr>
            <w:tcW w:w="536" w:type="pct"/>
          </w:tcPr>
          <w:p w14:paraId="496E1514" w14:textId="77777777" w:rsidR="0090605A" w:rsidRPr="00C25669" w:rsidRDefault="0090605A" w:rsidP="0090605A">
            <w:pPr>
              <w:pStyle w:val="TAC"/>
            </w:pPr>
          </w:p>
        </w:tc>
      </w:tr>
      <w:tr w:rsidR="0090605A" w:rsidRPr="00C25669" w14:paraId="248B79B5" w14:textId="77777777" w:rsidTr="0090605A">
        <w:trPr>
          <w:jc w:val="center"/>
        </w:trPr>
        <w:tc>
          <w:tcPr>
            <w:tcW w:w="2267" w:type="pct"/>
          </w:tcPr>
          <w:p w14:paraId="64E0ADFC" w14:textId="77777777" w:rsidR="0090605A" w:rsidRPr="00C25669" w:rsidRDefault="0090605A" w:rsidP="0090605A">
            <w:pPr>
              <w:pStyle w:val="TAC"/>
              <w:jc w:val="left"/>
            </w:pPr>
            <w:r w:rsidRPr="00C25669">
              <w:t xml:space="preserve">  For Sub-Frames 1,2,3,4,6,7,8,9</w:t>
            </w:r>
          </w:p>
        </w:tc>
        <w:tc>
          <w:tcPr>
            <w:tcW w:w="475" w:type="pct"/>
          </w:tcPr>
          <w:p w14:paraId="1A7F7CC2" w14:textId="77777777" w:rsidR="0090605A" w:rsidRPr="00C25669" w:rsidRDefault="0090605A" w:rsidP="0090605A">
            <w:pPr>
              <w:pStyle w:val="TAC"/>
            </w:pPr>
            <w:r w:rsidRPr="00C25669">
              <w:t>Bits</w:t>
            </w:r>
          </w:p>
        </w:tc>
        <w:tc>
          <w:tcPr>
            <w:tcW w:w="585" w:type="pct"/>
            <w:shd w:val="clear" w:color="auto" w:fill="auto"/>
          </w:tcPr>
          <w:p w14:paraId="27E1DAA5" w14:textId="77777777" w:rsidR="0090605A" w:rsidRPr="00C25669" w:rsidRDefault="0090605A" w:rsidP="0090605A">
            <w:pPr>
              <w:pStyle w:val="TAC"/>
            </w:pPr>
            <w:r w:rsidRPr="00C25669">
              <w:rPr>
                <w:rFonts w:hint="eastAsia"/>
              </w:rPr>
              <w:t>21600</w:t>
            </w:r>
          </w:p>
        </w:tc>
        <w:tc>
          <w:tcPr>
            <w:tcW w:w="570" w:type="pct"/>
            <w:shd w:val="clear" w:color="auto" w:fill="auto"/>
          </w:tcPr>
          <w:p w14:paraId="1E8DC050" w14:textId="77777777" w:rsidR="0090605A" w:rsidRPr="00C25669" w:rsidRDefault="0090605A" w:rsidP="0090605A">
            <w:pPr>
              <w:pStyle w:val="TAC"/>
            </w:pPr>
            <w:r w:rsidRPr="00C25669">
              <w:t>43200</w:t>
            </w:r>
          </w:p>
        </w:tc>
        <w:tc>
          <w:tcPr>
            <w:tcW w:w="567" w:type="pct"/>
            <w:shd w:val="clear" w:color="auto" w:fill="auto"/>
          </w:tcPr>
          <w:p w14:paraId="3F1784C5" w14:textId="77777777" w:rsidR="0090605A" w:rsidRPr="00C25669" w:rsidRDefault="0090605A" w:rsidP="0090605A">
            <w:pPr>
              <w:pStyle w:val="TAC"/>
            </w:pPr>
            <w:r w:rsidRPr="00C25669">
              <w:t>64800</w:t>
            </w:r>
          </w:p>
        </w:tc>
        <w:tc>
          <w:tcPr>
            <w:tcW w:w="536" w:type="pct"/>
          </w:tcPr>
          <w:p w14:paraId="044D4CE4" w14:textId="77777777" w:rsidR="0090605A" w:rsidRPr="00C25669" w:rsidRDefault="0090605A" w:rsidP="0090605A">
            <w:pPr>
              <w:pStyle w:val="TAC"/>
            </w:pPr>
            <w:r w:rsidRPr="00C25669">
              <w:t>86400</w:t>
            </w:r>
          </w:p>
        </w:tc>
      </w:tr>
      <w:tr w:rsidR="0090605A" w:rsidRPr="00C25669" w14:paraId="30A1E06C" w14:textId="77777777" w:rsidTr="0090605A">
        <w:trPr>
          <w:jc w:val="center"/>
        </w:trPr>
        <w:tc>
          <w:tcPr>
            <w:tcW w:w="2267" w:type="pct"/>
          </w:tcPr>
          <w:p w14:paraId="15C8D50C" w14:textId="77777777" w:rsidR="0090605A" w:rsidRPr="00C25669" w:rsidRDefault="0090605A" w:rsidP="0090605A">
            <w:pPr>
              <w:pStyle w:val="TAC"/>
              <w:jc w:val="left"/>
            </w:pPr>
            <w:r w:rsidRPr="00C25669">
              <w:t xml:space="preserve">  For Sub-Frame 5</w:t>
            </w:r>
          </w:p>
        </w:tc>
        <w:tc>
          <w:tcPr>
            <w:tcW w:w="475" w:type="pct"/>
          </w:tcPr>
          <w:p w14:paraId="54A1DAFD" w14:textId="77777777" w:rsidR="0090605A" w:rsidRPr="00C25669" w:rsidRDefault="0090605A" w:rsidP="0090605A">
            <w:pPr>
              <w:pStyle w:val="TAC"/>
            </w:pPr>
            <w:r w:rsidRPr="00C25669">
              <w:t>Bits</w:t>
            </w:r>
          </w:p>
        </w:tc>
        <w:tc>
          <w:tcPr>
            <w:tcW w:w="585" w:type="pct"/>
            <w:shd w:val="clear" w:color="auto" w:fill="auto"/>
          </w:tcPr>
          <w:p w14:paraId="605B0D80" w14:textId="77777777" w:rsidR="0090605A" w:rsidRPr="00C25669" w:rsidDel="00A62B1C" w:rsidRDefault="0090605A" w:rsidP="0090605A">
            <w:pPr>
              <w:pStyle w:val="TAC"/>
            </w:pPr>
            <w:r w:rsidRPr="00C25669">
              <w:rPr>
                <w:rFonts w:hint="eastAsia"/>
              </w:rPr>
              <w:t>N/A</w:t>
            </w:r>
          </w:p>
        </w:tc>
        <w:tc>
          <w:tcPr>
            <w:tcW w:w="570" w:type="pct"/>
            <w:shd w:val="clear" w:color="auto" w:fill="auto"/>
          </w:tcPr>
          <w:p w14:paraId="2021CF6E" w14:textId="77777777" w:rsidR="0090605A" w:rsidRPr="00C25669" w:rsidDel="00A62B1C" w:rsidRDefault="0090605A" w:rsidP="0090605A">
            <w:pPr>
              <w:pStyle w:val="TAC"/>
            </w:pPr>
            <w:r w:rsidRPr="00C25669">
              <w:t>39744</w:t>
            </w:r>
          </w:p>
        </w:tc>
        <w:tc>
          <w:tcPr>
            <w:tcW w:w="567" w:type="pct"/>
            <w:shd w:val="clear" w:color="auto" w:fill="auto"/>
          </w:tcPr>
          <w:p w14:paraId="4C1F5FF7" w14:textId="77777777" w:rsidR="0090605A" w:rsidRPr="00C25669" w:rsidDel="00A62B1C" w:rsidRDefault="0090605A" w:rsidP="0090605A">
            <w:pPr>
              <w:pStyle w:val="TAC"/>
            </w:pPr>
            <w:r w:rsidRPr="00C25669">
              <w:t>60480</w:t>
            </w:r>
          </w:p>
        </w:tc>
        <w:tc>
          <w:tcPr>
            <w:tcW w:w="536" w:type="pct"/>
          </w:tcPr>
          <w:p w14:paraId="6AB158A0" w14:textId="77777777" w:rsidR="0090605A" w:rsidRPr="00C25669" w:rsidDel="00A62B1C" w:rsidRDefault="0090605A" w:rsidP="0090605A">
            <w:pPr>
              <w:pStyle w:val="TAC"/>
            </w:pPr>
            <w:r w:rsidRPr="00C25669">
              <w:t>82080</w:t>
            </w:r>
          </w:p>
        </w:tc>
      </w:tr>
      <w:tr w:rsidR="0090605A" w:rsidRPr="00C25669" w14:paraId="5B5E89AC" w14:textId="77777777" w:rsidTr="0090605A">
        <w:trPr>
          <w:jc w:val="center"/>
        </w:trPr>
        <w:tc>
          <w:tcPr>
            <w:tcW w:w="2267" w:type="pct"/>
          </w:tcPr>
          <w:p w14:paraId="4D2B5119" w14:textId="77777777" w:rsidR="0090605A" w:rsidRPr="00C25669" w:rsidRDefault="0090605A" w:rsidP="0090605A">
            <w:pPr>
              <w:pStyle w:val="TAC"/>
              <w:jc w:val="left"/>
            </w:pPr>
            <w:r w:rsidRPr="00C25669">
              <w:t xml:space="preserve">  For Sub-Frame 0</w:t>
            </w:r>
          </w:p>
        </w:tc>
        <w:tc>
          <w:tcPr>
            <w:tcW w:w="475" w:type="pct"/>
          </w:tcPr>
          <w:p w14:paraId="11D2F8F6" w14:textId="77777777" w:rsidR="0090605A" w:rsidRPr="00C25669" w:rsidRDefault="0090605A" w:rsidP="0090605A">
            <w:pPr>
              <w:pStyle w:val="TAC"/>
            </w:pPr>
            <w:r w:rsidRPr="00C25669">
              <w:t>Bits</w:t>
            </w:r>
          </w:p>
        </w:tc>
        <w:tc>
          <w:tcPr>
            <w:tcW w:w="585" w:type="pct"/>
            <w:shd w:val="clear" w:color="auto" w:fill="auto"/>
          </w:tcPr>
          <w:p w14:paraId="65A5B6C7" w14:textId="77777777" w:rsidR="0090605A" w:rsidRPr="00C25669" w:rsidRDefault="0090605A" w:rsidP="0090605A">
            <w:pPr>
              <w:pStyle w:val="TAC"/>
            </w:pPr>
            <w:r w:rsidRPr="00C25669">
              <w:rPr>
                <w:rFonts w:hint="eastAsia"/>
              </w:rPr>
              <w:t>19152</w:t>
            </w:r>
          </w:p>
        </w:tc>
        <w:tc>
          <w:tcPr>
            <w:tcW w:w="570" w:type="pct"/>
            <w:shd w:val="clear" w:color="auto" w:fill="auto"/>
          </w:tcPr>
          <w:p w14:paraId="2161E017" w14:textId="77777777" w:rsidR="0090605A" w:rsidRPr="00C25669" w:rsidRDefault="0090605A" w:rsidP="0090605A">
            <w:pPr>
              <w:pStyle w:val="TAC"/>
            </w:pPr>
            <w:r w:rsidRPr="00C25669">
              <w:t>40752</w:t>
            </w:r>
          </w:p>
        </w:tc>
        <w:tc>
          <w:tcPr>
            <w:tcW w:w="567" w:type="pct"/>
            <w:shd w:val="clear" w:color="auto" w:fill="auto"/>
          </w:tcPr>
          <w:p w14:paraId="42DE8622" w14:textId="77777777" w:rsidR="0090605A" w:rsidRPr="00C25669" w:rsidRDefault="0090605A" w:rsidP="0090605A">
            <w:pPr>
              <w:pStyle w:val="TAC"/>
            </w:pPr>
            <w:r w:rsidRPr="00C25669">
              <w:t>62352</w:t>
            </w:r>
          </w:p>
        </w:tc>
        <w:tc>
          <w:tcPr>
            <w:tcW w:w="536" w:type="pct"/>
          </w:tcPr>
          <w:p w14:paraId="6DCC8D88" w14:textId="77777777" w:rsidR="0090605A" w:rsidRPr="00C25669" w:rsidRDefault="0090605A" w:rsidP="0090605A">
            <w:pPr>
              <w:pStyle w:val="TAC"/>
            </w:pPr>
            <w:r w:rsidRPr="00C25669">
              <w:t>83952</w:t>
            </w:r>
          </w:p>
        </w:tc>
      </w:tr>
      <w:tr w:rsidR="0090605A" w:rsidRPr="00C25669" w14:paraId="0EF367F1" w14:textId="77777777" w:rsidTr="0090605A">
        <w:trPr>
          <w:trHeight w:val="70"/>
          <w:jc w:val="center"/>
        </w:trPr>
        <w:tc>
          <w:tcPr>
            <w:tcW w:w="2267" w:type="pct"/>
          </w:tcPr>
          <w:p w14:paraId="54D481A5" w14:textId="77777777" w:rsidR="0090605A" w:rsidRPr="00C25669" w:rsidRDefault="0090605A" w:rsidP="0090605A">
            <w:pPr>
              <w:pStyle w:val="TAC"/>
              <w:jc w:val="left"/>
            </w:pPr>
            <w:r w:rsidRPr="00C25669">
              <w:t>Number of layers</w:t>
            </w:r>
          </w:p>
        </w:tc>
        <w:tc>
          <w:tcPr>
            <w:tcW w:w="475" w:type="pct"/>
          </w:tcPr>
          <w:p w14:paraId="777E81F0" w14:textId="77777777" w:rsidR="0090605A" w:rsidRPr="00C25669" w:rsidRDefault="0090605A" w:rsidP="0090605A">
            <w:pPr>
              <w:pStyle w:val="TAC"/>
            </w:pPr>
          </w:p>
        </w:tc>
        <w:tc>
          <w:tcPr>
            <w:tcW w:w="585" w:type="pct"/>
            <w:shd w:val="clear" w:color="auto" w:fill="auto"/>
          </w:tcPr>
          <w:p w14:paraId="4B4BBCB6" w14:textId="77777777" w:rsidR="0090605A" w:rsidRPr="00C25669" w:rsidRDefault="0090605A" w:rsidP="0090605A">
            <w:pPr>
              <w:pStyle w:val="TAC"/>
            </w:pPr>
            <w:r w:rsidRPr="00C25669">
              <w:rPr>
                <w:rFonts w:hint="eastAsia"/>
              </w:rPr>
              <w:t>2</w:t>
            </w:r>
          </w:p>
        </w:tc>
        <w:tc>
          <w:tcPr>
            <w:tcW w:w="570" w:type="pct"/>
            <w:shd w:val="clear" w:color="auto" w:fill="auto"/>
          </w:tcPr>
          <w:p w14:paraId="33937AF1" w14:textId="77777777" w:rsidR="0090605A" w:rsidRPr="00C25669" w:rsidRDefault="0090605A" w:rsidP="0090605A">
            <w:pPr>
              <w:pStyle w:val="TAC"/>
            </w:pPr>
            <w:r w:rsidRPr="00C25669">
              <w:t>2</w:t>
            </w:r>
          </w:p>
        </w:tc>
        <w:tc>
          <w:tcPr>
            <w:tcW w:w="567" w:type="pct"/>
            <w:shd w:val="clear" w:color="auto" w:fill="auto"/>
          </w:tcPr>
          <w:p w14:paraId="3BE04DD0" w14:textId="77777777" w:rsidR="0090605A" w:rsidRPr="00C25669" w:rsidRDefault="0090605A" w:rsidP="0090605A">
            <w:pPr>
              <w:pStyle w:val="TAC"/>
            </w:pPr>
            <w:r w:rsidRPr="00C25669">
              <w:t>2</w:t>
            </w:r>
          </w:p>
        </w:tc>
        <w:tc>
          <w:tcPr>
            <w:tcW w:w="536" w:type="pct"/>
          </w:tcPr>
          <w:p w14:paraId="2715EB5F" w14:textId="77777777" w:rsidR="0090605A" w:rsidRPr="00C25669" w:rsidRDefault="0090605A" w:rsidP="0090605A">
            <w:pPr>
              <w:pStyle w:val="TAC"/>
            </w:pPr>
            <w:r w:rsidRPr="00C25669">
              <w:t>2</w:t>
            </w:r>
          </w:p>
        </w:tc>
      </w:tr>
      <w:tr w:rsidR="0090605A" w:rsidRPr="00C25669" w14:paraId="502C8A80" w14:textId="77777777" w:rsidTr="0090605A">
        <w:trPr>
          <w:trHeight w:val="70"/>
          <w:jc w:val="center"/>
        </w:trPr>
        <w:tc>
          <w:tcPr>
            <w:tcW w:w="2267" w:type="pct"/>
          </w:tcPr>
          <w:p w14:paraId="2AE74685" w14:textId="77777777" w:rsidR="0090605A" w:rsidRPr="00C25669" w:rsidRDefault="0090605A" w:rsidP="0090605A">
            <w:pPr>
              <w:pStyle w:val="TAC"/>
              <w:jc w:val="left"/>
            </w:pPr>
            <w:r w:rsidRPr="00C25669">
              <w:t>Max. Throughput averaged over 1 frame (Note 3)</w:t>
            </w:r>
          </w:p>
        </w:tc>
        <w:tc>
          <w:tcPr>
            <w:tcW w:w="475" w:type="pct"/>
          </w:tcPr>
          <w:p w14:paraId="0589181D" w14:textId="77777777" w:rsidR="0090605A" w:rsidRPr="00C25669" w:rsidRDefault="0090605A" w:rsidP="0090605A">
            <w:pPr>
              <w:pStyle w:val="TAC"/>
            </w:pPr>
            <w:r w:rsidRPr="00C25669">
              <w:t>Mbps</w:t>
            </w:r>
          </w:p>
        </w:tc>
        <w:tc>
          <w:tcPr>
            <w:tcW w:w="585" w:type="pct"/>
            <w:shd w:val="clear" w:color="auto" w:fill="auto"/>
          </w:tcPr>
          <w:p w14:paraId="776EC20F" w14:textId="7A7A1397" w:rsidR="0090605A" w:rsidRPr="00C25669" w:rsidRDefault="00077B72" w:rsidP="0090605A">
            <w:pPr>
              <w:pStyle w:val="TAC"/>
            </w:pPr>
            <w:del w:id="854" w:author="CR0029" w:date="2019-12-03T16:19:00Z">
              <w:r w:rsidRPr="00AC3283" w:rsidDel="009B2A99">
                <w:rPr>
                  <w:rFonts w:hint="eastAsia"/>
                </w:rPr>
                <w:delText>17.837</w:delText>
              </w:r>
            </w:del>
            <w:ins w:id="855" w:author="CR0029" w:date="2019-12-03T16:19:00Z">
              <w:r>
                <w:t>16.253</w:t>
              </w:r>
            </w:ins>
          </w:p>
        </w:tc>
        <w:tc>
          <w:tcPr>
            <w:tcW w:w="570" w:type="pct"/>
            <w:shd w:val="clear" w:color="auto" w:fill="auto"/>
          </w:tcPr>
          <w:p w14:paraId="6F17BC1F" w14:textId="77777777" w:rsidR="0090605A" w:rsidRPr="00C25669" w:rsidRDefault="0090605A" w:rsidP="0090605A">
            <w:pPr>
              <w:pStyle w:val="TAC"/>
            </w:pPr>
            <w:r w:rsidRPr="00C25669">
              <w:t>36.542</w:t>
            </w:r>
          </w:p>
        </w:tc>
        <w:tc>
          <w:tcPr>
            <w:tcW w:w="567" w:type="pct"/>
            <w:shd w:val="clear" w:color="auto" w:fill="auto"/>
          </w:tcPr>
          <w:p w14:paraId="7C98E912" w14:textId="77777777" w:rsidR="0090605A" w:rsidRPr="00C25669" w:rsidRDefault="0090605A" w:rsidP="0090605A">
            <w:pPr>
              <w:pStyle w:val="TAC"/>
            </w:pPr>
            <w:r w:rsidRPr="00C25669">
              <w:t>54.826</w:t>
            </w:r>
          </w:p>
        </w:tc>
        <w:tc>
          <w:tcPr>
            <w:tcW w:w="536" w:type="pct"/>
          </w:tcPr>
          <w:p w14:paraId="11324277" w14:textId="77777777" w:rsidR="0090605A" w:rsidRPr="00C25669" w:rsidRDefault="0090605A" w:rsidP="0090605A">
            <w:pPr>
              <w:pStyle w:val="TAC"/>
            </w:pPr>
            <w:r w:rsidRPr="00C25669">
              <w:t>74.950</w:t>
            </w:r>
          </w:p>
        </w:tc>
      </w:tr>
      <w:tr w:rsidR="0090605A" w:rsidRPr="00C25669" w14:paraId="6D972EEA" w14:textId="77777777" w:rsidTr="0090605A">
        <w:trPr>
          <w:trHeight w:val="70"/>
          <w:jc w:val="center"/>
        </w:trPr>
        <w:tc>
          <w:tcPr>
            <w:tcW w:w="5000" w:type="pct"/>
            <w:gridSpan w:val="6"/>
          </w:tcPr>
          <w:p w14:paraId="57CA1DFA"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FECD29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6635DF" w:rsidRPr="00C25669">
              <w:rPr>
                <w:rFonts w:hint="eastAsia"/>
                <w:lang w:eastAsia="zh-CN"/>
              </w:rPr>
              <w:t>15</w:t>
            </w:r>
            <w:r w:rsidRPr="00C25669">
              <w:rPr>
                <w:rFonts w:eastAsia="MS PGothic"/>
              </w:rPr>
              <w:t>].</w:t>
            </w:r>
          </w:p>
          <w:p w14:paraId="3B58C639" w14:textId="77777777" w:rsidR="0090605A" w:rsidRPr="00C25669" w:rsidRDefault="0090605A" w:rsidP="0090605A">
            <w:pPr>
              <w:pStyle w:val="TAN"/>
            </w:pPr>
            <w:r w:rsidRPr="00C25669">
              <w:t>Note 3:</w:t>
            </w:r>
            <w:r w:rsidRPr="00C25669">
              <w:tab/>
              <w:t>Given per component carrier per codeword.</w:t>
            </w:r>
          </w:p>
          <w:p w14:paraId="57B955D7"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7C1F10D6"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4ED5EBFC"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7FCB0154"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29FEEB1A"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338E1A64"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5BEFB6E0" w14:textId="77777777" w:rsidR="0090605A" w:rsidRPr="00C25669" w:rsidRDefault="0090605A" w:rsidP="0090605A">
      <w:pPr>
        <w:rPr>
          <w:lang w:eastAsia="zh-CN"/>
        </w:rPr>
      </w:pPr>
    </w:p>
    <w:p w14:paraId="1647908F" w14:textId="77777777" w:rsidR="0090605A" w:rsidRPr="00C25669" w:rsidRDefault="0090605A" w:rsidP="0090605A">
      <w:pPr>
        <w:pStyle w:val="TH"/>
        <w:rPr>
          <w:lang w:eastAsia="ko-KR"/>
        </w:rPr>
      </w:pPr>
      <w:r w:rsidRPr="00C25669">
        <w:rPr>
          <w:lang w:eastAsia="ko-KR"/>
        </w:rPr>
        <w:lastRenderedPageBreak/>
        <w:t xml:space="preserve">Table A.3.2.1.4-2: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688"/>
        <w:gridCol w:w="1237"/>
        <w:gridCol w:w="1237"/>
        <w:gridCol w:w="1237"/>
        <w:gridCol w:w="1237"/>
      </w:tblGrid>
      <w:tr w:rsidR="0090605A" w:rsidRPr="00C25669" w14:paraId="0CE2E7C4" w14:textId="77777777" w:rsidTr="0090605A">
        <w:trPr>
          <w:jc w:val="center"/>
        </w:trPr>
        <w:tc>
          <w:tcPr>
            <w:tcW w:w="2262" w:type="pct"/>
          </w:tcPr>
          <w:p w14:paraId="528187FA" w14:textId="77777777" w:rsidR="0090605A" w:rsidRPr="00C25669" w:rsidRDefault="0090605A" w:rsidP="0090605A">
            <w:pPr>
              <w:pStyle w:val="TAH"/>
            </w:pPr>
            <w:r w:rsidRPr="00C25669">
              <w:t>Parameter</w:t>
            </w:r>
          </w:p>
        </w:tc>
        <w:tc>
          <w:tcPr>
            <w:tcW w:w="470" w:type="pct"/>
          </w:tcPr>
          <w:p w14:paraId="4E4A6D58" w14:textId="77777777" w:rsidR="0090605A" w:rsidRPr="00C25669" w:rsidRDefault="0090605A" w:rsidP="0090605A">
            <w:pPr>
              <w:pStyle w:val="TAH"/>
            </w:pPr>
            <w:r w:rsidRPr="00C25669">
              <w:t>Unit</w:t>
            </w:r>
          </w:p>
        </w:tc>
        <w:tc>
          <w:tcPr>
            <w:tcW w:w="2268" w:type="pct"/>
            <w:gridSpan w:val="4"/>
          </w:tcPr>
          <w:p w14:paraId="1851958C" w14:textId="77777777" w:rsidR="0090605A" w:rsidRPr="00C25669" w:rsidRDefault="0090605A" w:rsidP="0090605A">
            <w:pPr>
              <w:pStyle w:val="TAH"/>
            </w:pPr>
            <w:r w:rsidRPr="00C25669">
              <w:t>Value</w:t>
            </w:r>
          </w:p>
        </w:tc>
      </w:tr>
      <w:tr w:rsidR="0090605A" w:rsidRPr="00C25669" w14:paraId="7420A5A1" w14:textId="77777777" w:rsidTr="0090605A">
        <w:trPr>
          <w:jc w:val="center"/>
        </w:trPr>
        <w:tc>
          <w:tcPr>
            <w:tcW w:w="2262" w:type="pct"/>
          </w:tcPr>
          <w:p w14:paraId="77E1FDC0" w14:textId="77777777" w:rsidR="0090605A" w:rsidRPr="00C25669" w:rsidRDefault="0090605A" w:rsidP="0090605A">
            <w:pPr>
              <w:pStyle w:val="TAL"/>
            </w:pPr>
            <w:r w:rsidRPr="00C25669">
              <w:t>Reference channel</w:t>
            </w:r>
          </w:p>
        </w:tc>
        <w:tc>
          <w:tcPr>
            <w:tcW w:w="470" w:type="pct"/>
          </w:tcPr>
          <w:p w14:paraId="33D0ADC1" w14:textId="77777777" w:rsidR="0090605A" w:rsidRPr="00C25669" w:rsidRDefault="0090605A" w:rsidP="0090605A">
            <w:pPr>
              <w:pStyle w:val="TAC"/>
            </w:pPr>
          </w:p>
        </w:tc>
        <w:tc>
          <w:tcPr>
            <w:tcW w:w="581" w:type="pct"/>
          </w:tcPr>
          <w:p w14:paraId="67A69A74" w14:textId="77777777" w:rsidR="0090605A" w:rsidRPr="00C25669" w:rsidRDefault="0090605A" w:rsidP="0090605A">
            <w:pPr>
              <w:pStyle w:val="TAC"/>
            </w:pPr>
            <w:r w:rsidRPr="00C25669">
              <w:t>R.PDSCH.4-2.1 FDD</w:t>
            </w:r>
          </w:p>
        </w:tc>
        <w:tc>
          <w:tcPr>
            <w:tcW w:w="565" w:type="pct"/>
          </w:tcPr>
          <w:p w14:paraId="7D805012" w14:textId="77777777" w:rsidR="0090605A" w:rsidRPr="00C25669" w:rsidRDefault="0090605A" w:rsidP="0090605A">
            <w:pPr>
              <w:pStyle w:val="TAC"/>
            </w:pPr>
            <w:r w:rsidRPr="00C25669">
              <w:t>R.PDSCH.4-2.2 FDD</w:t>
            </w:r>
          </w:p>
        </w:tc>
        <w:tc>
          <w:tcPr>
            <w:tcW w:w="562" w:type="pct"/>
          </w:tcPr>
          <w:p w14:paraId="3E8CAD03" w14:textId="77777777" w:rsidR="0090605A" w:rsidRPr="00C25669" w:rsidRDefault="0090605A" w:rsidP="0090605A">
            <w:pPr>
              <w:pStyle w:val="TAC"/>
            </w:pPr>
            <w:r w:rsidRPr="00C25669">
              <w:t>R.PDSCH.4-2.3 FDD</w:t>
            </w:r>
          </w:p>
        </w:tc>
        <w:tc>
          <w:tcPr>
            <w:tcW w:w="560" w:type="pct"/>
          </w:tcPr>
          <w:p w14:paraId="35D62A47" w14:textId="77777777" w:rsidR="0090605A" w:rsidRPr="00C25669" w:rsidRDefault="0090605A" w:rsidP="0090605A">
            <w:pPr>
              <w:pStyle w:val="TAC"/>
            </w:pPr>
            <w:r w:rsidRPr="00C25669">
              <w:t>R.PDSCH.4-2.4 FDD</w:t>
            </w:r>
          </w:p>
        </w:tc>
      </w:tr>
      <w:tr w:rsidR="0090605A" w:rsidRPr="00C25669" w14:paraId="48E9C249" w14:textId="77777777" w:rsidTr="0090605A">
        <w:trPr>
          <w:jc w:val="center"/>
        </w:trPr>
        <w:tc>
          <w:tcPr>
            <w:tcW w:w="2262" w:type="pct"/>
          </w:tcPr>
          <w:p w14:paraId="237F0867" w14:textId="77777777" w:rsidR="0090605A" w:rsidRPr="00C25669" w:rsidRDefault="0090605A" w:rsidP="0090605A">
            <w:pPr>
              <w:pStyle w:val="TAL"/>
            </w:pPr>
            <w:r w:rsidRPr="00C25669">
              <w:t>Channel bandwidth</w:t>
            </w:r>
          </w:p>
        </w:tc>
        <w:tc>
          <w:tcPr>
            <w:tcW w:w="470" w:type="pct"/>
          </w:tcPr>
          <w:p w14:paraId="5B721515" w14:textId="77777777" w:rsidR="0090605A" w:rsidRPr="00C25669" w:rsidRDefault="0090605A" w:rsidP="0090605A">
            <w:pPr>
              <w:pStyle w:val="TAC"/>
            </w:pPr>
            <w:r w:rsidRPr="00C25669">
              <w:t>MHz</w:t>
            </w:r>
          </w:p>
        </w:tc>
        <w:tc>
          <w:tcPr>
            <w:tcW w:w="581" w:type="pct"/>
          </w:tcPr>
          <w:p w14:paraId="429FB346" w14:textId="77777777" w:rsidR="0090605A" w:rsidRPr="00C25669" w:rsidRDefault="0090605A" w:rsidP="0090605A">
            <w:pPr>
              <w:pStyle w:val="TAC"/>
            </w:pPr>
            <w:r w:rsidRPr="00C25669">
              <w:rPr>
                <w:rFonts w:hint="eastAsia"/>
              </w:rPr>
              <w:t>5</w:t>
            </w:r>
          </w:p>
        </w:tc>
        <w:tc>
          <w:tcPr>
            <w:tcW w:w="565" w:type="pct"/>
          </w:tcPr>
          <w:p w14:paraId="03AD6CCF" w14:textId="77777777" w:rsidR="0090605A" w:rsidRPr="00C25669" w:rsidRDefault="0090605A" w:rsidP="0090605A">
            <w:pPr>
              <w:pStyle w:val="TAC"/>
            </w:pPr>
            <w:r w:rsidRPr="00C25669">
              <w:t>10</w:t>
            </w:r>
          </w:p>
        </w:tc>
        <w:tc>
          <w:tcPr>
            <w:tcW w:w="562" w:type="pct"/>
          </w:tcPr>
          <w:p w14:paraId="2F33F5A6" w14:textId="77777777" w:rsidR="0090605A" w:rsidRPr="00C25669" w:rsidRDefault="0090605A" w:rsidP="0090605A">
            <w:pPr>
              <w:pStyle w:val="TAC"/>
            </w:pPr>
            <w:r w:rsidRPr="00C25669">
              <w:t>15</w:t>
            </w:r>
          </w:p>
        </w:tc>
        <w:tc>
          <w:tcPr>
            <w:tcW w:w="560" w:type="pct"/>
          </w:tcPr>
          <w:p w14:paraId="7763C0D6" w14:textId="77777777" w:rsidR="0090605A" w:rsidRPr="00C25669" w:rsidRDefault="0090605A" w:rsidP="0090605A">
            <w:pPr>
              <w:pStyle w:val="TAC"/>
            </w:pPr>
            <w:r w:rsidRPr="00C25669">
              <w:t>20</w:t>
            </w:r>
          </w:p>
        </w:tc>
      </w:tr>
      <w:tr w:rsidR="0090605A" w:rsidRPr="00C25669" w14:paraId="664567A3" w14:textId="77777777" w:rsidTr="0090605A">
        <w:trPr>
          <w:jc w:val="center"/>
        </w:trPr>
        <w:tc>
          <w:tcPr>
            <w:tcW w:w="2262" w:type="pct"/>
          </w:tcPr>
          <w:p w14:paraId="4ACF3DC4" w14:textId="77777777" w:rsidR="0090605A" w:rsidRPr="00C25669" w:rsidRDefault="0090605A" w:rsidP="0090605A">
            <w:pPr>
              <w:pStyle w:val="TAL"/>
            </w:pPr>
            <w:r w:rsidRPr="00C25669">
              <w:t>Allocated resource blocks</w:t>
            </w:r>
          </w:p>
        </w:tc>
        <w:tc>
          <w:tcPr>
            <w:tcW w:w="470" w:type="pct"/>
          </w:tcPr>
          <w:p w14:paraId="0B815A7A" w14:textId="77777777" w:rsidR="0090605A" w:rsidRPr="00C25669" w:rsidRDefault="0090605A" w:rsidP="0090605A">
            <w:pPr>
              <w:pStyle w:val="TAC"/>
            </w:pPr>
          </w:p>
        </w:tc>
        <w:tc>
          <w:tcPr>
            <w:tcW w:w="581" w:type="pct"/>
          </w:tcPr>
          <w:p w14:paraId="7C78BEBA"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3F39DF8E" w14:textId="77777777" w:rsidR="0090605A" w:rsidRPr="00C25669" w:rsidRDefault="0090605A" w:rsidP="0090605A">
            <w:pPr>
              <w:pStyle w:val="TAC"/>
            </w:pPr>
            <w:r w:rsidRPr="00C25669">
              <w:t>Note 7</w:t>
            </w:r>
          </w:p>
        </w:tc>
        <w:tc>
          <w:tcPr>
            <w:tcW w:w="562" w:type="pct"/>
          </w:tcPr>
          <w:p w14:paraId="2A421956" w14:textId="77777777" w:rsidR="0090605A" w:rsidRPr="00C25669" w:rsidRDefault="0090605A" w:rsidP="0090605A">
            <w:pPr>
              <w:pStyle w:val="TAC"/>
            </w:pPr>
            <w:r w:rsidRPr="00C25669">
              <w:t>Note 8</w:t>
            </w:r>
          </w:p>
        </w:tc>
        <w:tc>
          <w:tcPr>
            <w:tcW w:w="560" w:type="pct"/>
          </w:tcPr>
          <w:p w14:paraId="44D2CE69" w14:textId="77777777" w:rsidR="0090605A" w:rsidRPr="00C25669" w:rsidRDefault="0090605A" w:rsidP="0090605A">
            <w:pPr>
              <w:pStyle w:val="TAC"/>
            </w:pPr>
            <w:r w:rsidRPr="00C25669">
              <w:t>Note 9</w:t>
            </w:r>
          </w:p>
        </w:tc>
      </w:tr>
      <w:tr w:rsidR="0090605A" w:rsidRPr="00C25669" w14:paraId="02679F8B" w14:textId="77777777" w:rsidTr="0090605A">
        <w:trPr>
          <w:jc w:val="center"/>
        </w:trPr>
        <w:tc>
          <w:tcPr>
            <w:tcW w:w="2262" w:type="pct"/>
          </w:tcPr>
          <w:p w14:paraId="0FA5BBB9" w14:textId="77777777" w:rsidR="0090605A" w:rsidRPr="00C25669" w:rsidRDefault="0090605A" w:rsidP="0090605A">
            <w:pPr>
              <w:pStyle w:val="TAL"/>
            </w:pPr>
            <w:r w:rsidRPr="00C25669">
              <w:t>Allocated subframes per Radio Frame</w:t>
            </w:r>
          </w:p>
        </w:tc>
        <w:tc>
          <w:tcPr>
            <w:tcW w:w="470" w:type="pct"/>
          </w:tcPr>
          <w:p w14:paraId="641F6413" w14:textId="77777777" w:rsidR="0090605A" w:rsidRPr="00C25669" w:rsidRDefault="0090605A" w:rsidP="0090605A">
            <w:pPr>
              <w:pStyle w:val="TAC"/>
            </w:pPr>
          </w:p>
        </w:tc>
        <w:tc>
          <w:tcPr>
            <w:tcW w:w="581" w:type="pct"/>
          </w:tcPr>
          <w:p w14:paraId="234F0BC3" w14:textId="77777777" w:rsidR="0090605A" w:rsidRPr="00C25669" w:rsidRDefault="0090605A" w:rsidP="0090605A">
            <w:pPr>
              <w:pStyle w:val="TAC"/>
            </w:pPr>
            <w:r w:rsidRPr="00C25669">
              <w:rPr>
                <w:rFonts w:hint="eastAsia"/>
              </w:rPr>
              <w:t>9</w:t>
            </w:r>
          </w:p>
        </w:tc>
        <w:tc>
          <w:tcPr>
            <w:tcW w:w="565" w:type="pct"/>
          </w:tcPr>
          <w:p w14:paraId="2A831008" w14:textId="77777777" w:rsidR="0090605A" w:rsidRPr="00C25669" w:rsidRDefault="0090605A" w:rsidP="0090605A">
            <w:pPr>
              <w:pStyle w:val="TAC"/>
            </w:pPr>
            <w:r w:rsidRPr="00C25669">
              <w:t>10</w:t>
            </w:r>
          </w:p>
        </w:tc>
        <w:tc>
          <w:tcPr>
            <w:tcW w:w="562" w:type="pct"/>
          </w:tcPr>
          <w:p w14:paraId="010AD4BB" w14:textId="77777777" w:rsidR="0090605A" w:rsidRPr="00C25669" w:rsidRDefault="0090605A" w:rsidP="0090605A">
            <w:pPr>
              <w:pStyle w:val="TAC"/>
            </w:pPr>
            <w:r w:rsidRPr="00C25669">
              <w:t>10</w:t>
            </w:r>
          </w:p>
        </w:tc>
        <w:tc>
          <w:tcPr>
            <w:tcW w:w="560" w:type="pct"/>
          </w:tcPr>
          <w:p w14:paraId="178FCAE6" w14:textId="77777777" w:rsidR="0090605A" w:rsidRPr="00C25669" w:rsidRDefault="0090605A" w:rsidP="0090605A">
            <w:pPr>
              <w:pStyle w:val="TAC"/>
            </w:pPr>
            <w:r w:rsidRPr="00C25669">
              <w:t>10</w:t>
            </w:r>
          </w:p>
        </w:tc>
      </w:tr>
      <w:tr w:rsidR="0090605A" w:rsidRPr="00C25669" w14:paraId="78E37193" w14:textId="77777777" w:rsidTr="0090605A">
        <w:trPr>
          <w:jc w:val="center"/>
        </w:trPr>
        <w:tc>
          <w:tcPr>
            <w:tcW w:w="2267" w:type="pct"/>
          </w:tcPr>
          <w:p w14:paraId="5C604922" w14:textId="77777777" w:rsidR="0090605A" w:rsidRPr="00C25669" w:rsidRDefault="0090605A" w:rsidP="0090605A">
            <w:pPr>
              <w:pStyle w:val="TAL"/>
            </w:pPr>
            <w:r w:rsidRPr="00C25669">
              <w:t>Modulation</w:t>
            </w:r>
          </w:p>
        </w:tc>
        <w:tc>
          <w:tcPr>
            <w:tcW w:w="475" w:type="pct"/>
          </w:tcPr>
          <w:p w14:paraId="74E2974C" w14:textId="77777777" w:rsidR="0090605A" w:rsidRPr="00C25669" w:rsidRDefault="0090605A" w:rsidP="0090605A">
            <w:pPr>
              <w:pStyle w:val="TAC"/>
            </w:pPr>
          </w:p>
        </w:tc>
        <w:tc>
          <w:tcPr>
            <w:tcW w:w="585" w:type="pct"/>
          </w:tcPr>
          <w:p w14:paraId="33D33406" w14:textId="77777777" w:rsidR="0090605A" w:rsidRPr="00C25669" w:rsidRDefault="0090605A" w:rsidP="0090605A">
            <w:pPr>
              <w:pStyle w:val="TAC"/>
            </w:pPr>
            <w:r w:rsidRPr="00C25669">
              <w:rPr>
                <w:rFonts w:hint="eastAsia"/>
              </w:rPr>
              <w:t>64QAM</w:t>
            </w:r>
          </w:p>
        </w:tc>
        <w:tc>
          <w:tcPr>
            <w:tcW w:w="570" w:type="pct"/>
          </w:tcPr>
          <w:p w14:paraId="487F95EF" w14:textId="77777777" w:rsidR="0090605A" w:rsidRPr="00C25669" w:rsidRDefault="0090605A" w:rsidP="0090605A">
            <w:pPr>
              <w:pStyle w:val="TAC"/>
            </w:pPr>
            <w:r w:rsidRPr="00C25669">
              <w:t>64QAM</w:t>
            </w:r>
          </w:p>
        </w:tc>
        <w:tc>
          <w:tcPr>
            <w:tcW w:w="567" w:type="pct"/>
          </w:tcPr>
          <w:p w14:paraId="61A7BDCD" w14:textId="77777777" w:rsidR="0090605A" w:rsidRPr="00C25669" w:rsidRDefault="0090605A" w:rsidP="0090605A">
            <w:pPr>
              <w:pStyle w:val="TAC"/>
            </w:pPr>
            <w:r w:rsidRPr="00C25669">
              <w:t>64QAM</w:t>
            </w:r>
          </w:p>
        </w:tc>
        <w:tc>
          <w:tcPr>
            <w:tcW w:w="536" w:type="pct"/>
          </w:tcPr>
          <w:p w14:paraId="7B29425A" w14:textId="77777777" w:rsidR="0090605A" w:rsidRPr="00C25669" w:rsidRDefault="0090605A" w:rsidP="0090605A">
            <w:pPr>
              <w:pStyle w:val="TAC"/>
            </w:pPr>
            <w:r w:rsidRPr="00C25669">
              <w:t>64QAM</w:t>
            </w:r>
          </w:p>
        </w:tc>
      </w:tr>
      <w:tr w:rsidR="0090605A" w:rsidRPr="00C25669" w14:paraId="365735B7" w14:textId="77777777" w:rsidTr="0090605A">
        <w:trPr>
          <w:jc w:val="center"/>
        </w:trPr>
        <w:tc>
          <w:tcPr>
            <w:tcW w:w="2267" w:type="pct"/>
          </w:tcPr>
          <w:p w14:paraId="48891069" w14:textId="77777777" w:rsidR="0090605A" w:rsidRPr="00C25669" w:rsidRDefault="0090605A" w:rsidP="0090605A">
            <w:pPr>
              <w:pStyle w:val="TAL"/>
            </w:pPr>
            <w:r w:rsidRPr="00C25669">
              <w:t>Coding Rate</w:t>
            </w:r>
          </w:p>
        </w:tc>
        <w:tc>
          <w:tcPr>
            <w:tcW w:w="475" w:type="pct"/>
          </w:tcPr>
          <w:p w14:paraId="4D47574C" w14:textId="77777777" w:rsidR="0090605A" w:rsidRPr="00C25669" w:rsidRDefault="0090605A" w:rsidP="0090605A">
            <w:pPr>
              <w:pStyle w:val="TAC"/>
            </w:pPr>
          </w:p>
        </w:tc>
        <w:tc>
          <w:tcPr>
            <w:tcW w:w="585" w:type="pct"/>
          </w:tcPr>
          <w:p w14:paraId="44ECDF91" w14:textId="77777777" w:rsidR="0090605A" w:rsidRPr="00C25669" w:rsidRDefault="0090605A" w:rsidP="0090605A">
            <w:pPr>
              <w:pStyle w:val="TAC"/>
            </w:pPr>
          </w:p>
        </w:tc>
        <w:tc>
          <w:tcPr>
            <w:tcW w:w="570" w:type="pct"/>
          </w:tcPr>
          <w:p w14:paraId="4E49992A" w14:textId="77777777" w:rsidR="0090605A" w:rsidRPr="00C25669" w:rsidRDefault="0090605A" w:rsidP="0090605A">
            <w:pPr>
              <w:pStyle w:val="TAC"/>
            </w:pPr>
          </w:p>
        </w:tc>
        <w:tc>
          <w:tcPr>
            <w:tcW w:w="567" w:type="pct"/>
          </w:tcPr>
          <w:p w14:paraId="7885B1C7" w14:textId="77777777" w:rsidR="0090605A" w:rsidRPr="00C25669" w:rsidRDefault="0090605A" w:rsidP="0090605A">
            <w:pPr>
              <w:pStyle w:val="TAC"/>
            </w:pPr>
          </w:p>
        </w:tc>
        <w:tc>
          <w:tcPr>
            <w:tcW w:w="536" w:type="pct"/>
          </w:tcPr>
          <w:p w14:paraId="3C02111C" w14:textId="77777777" w:rsidR="0090605A" w:rsidRPr="00C25669" w:rsidRDefault="0090605A" w:rsidP="0090605A">
            <w:pPr>
              <w:pStyle w:val="TAC"/>
            </w:pPr>
          </w:p>
        </w:tc>
      </w:tr>
      <w:tr w:rsidR="0090605A" w:rsidRPr="00C25669" w14:paraId="4F7E0F09" w14:textId="77777777" w:rsidTr="0090605A">
        <w:trPr>
          <w:jc w:val="center"/>
        </w:trPr>
        <w:tc>
          <w:tcPr>
            <w:tcW w:w="2267" w:type="pct"/>
          </w:tcPr>
          <w:p w14:paraId="4AB47F74" w14:textId="77777777" w:rsidR="0090605A" w:rsidRPr="00C25669" w:rsidRDefault="0090605A" w:rsidP="0090605A">
            <w:pPr>
              <w:pStyle w:val="TAL"/>
            </w:pPr>
            <w:r w:rsidRPr="00C25669">
              <w:t xml:space="preserve">  For Sub-Frames 1,2,3,4,6,7,8,9,</w:t>
            </w:r>
          </w:p>
        </w:tc>
        <w:tc>
          <w:tcPr>
            <w:tcW w:w="475" w:type="pct"/>
          </w:tcPr>
          <w:p w14:paraId="098A540B" w14:textId="77777777" w:rsidR="0090605A" w:rsidRPr="00C25669" w:rsidRDefault="0090605A" w:rsidP="0090605A">
            <w:pPr>
              <w:pStyle w:val="TAC"/>
            </w:pPr>
          </w:p>
        </w:tc>
        <w:tc>
          <w:tcPr>
            <w:tcW w:w="585" w:type="pct"/>
          </w:tcPr>
          <w:p w14:paraId="1AC6E7BD" w14:textId="77777777" w:rsidR="0090605A" w:rsidRPr="00C25669" w:rsidDel="00F65028" w:rsidRDefault="0090605A" w:rsidP="0090605A">
            <w:pPr>
              <w:pStyle w:val="TAC"/>
            </w:pPr>
            <w:r w:rsidRPr="00C25669">
              <w:rPr>
                <w:rFonts w:cs="Arial" w:hint="eastAsia"/>
                <w:lang w:eastAsia="zh-CN"/>
              </w:rPr>
              <w:t>0.</w:t>
            </w:r>
            <w:r w:rsidRPr="00C25669">
              <w:rPr>
                <w:rFonts w:cs="Arial"/>
                <w:lang w:eastAsia="zh-CN"/>
              </w:rPr>
              <w:t>78</w:t>
            </w:r>
          </w:p>
        </w:tc>
        <w:tc>
          <w:tcPr>
            <w:tcW w:w="570" w:type="pct"/>
          </w:tcPr>
          <w:p w14:paraId="5BB50AE9" w14:textId="77777777" w:rsidR="0090605A" w:rsidRPr="00C25669" w:rsidDel="00F65028" w:rsidRDefault="0090605A" w:rsidP="0090605A">
            <w:pPr>
              <w:pStyle w:val="TAC"/>
            </w:pPr>
            <w:r w:rsidRPr="00C25669">
              <w:rPr>
                <w:rFonts w:cs="Arial"/>
              </w:rPr>
              <w:t>0.78</w:t>
            </w:r>
          </w:p>
        </w:tc>
        <w:tc>
          <w:tcPr>
            <w:tcW w:w="567" w:type="pct"/>
          </w:tcPr>
          <w:p w14:paraId="4B7070E6" w14:textId="77777777" w:rsidR="0090605A" w:rsidRPr="00C25669" w:rsidDel="00F65028" w:rsidRDefault="0090605A" w:rsidP="0090605A">
            <w:pPr>
              <w:pStyle w:val="TAC"/>
            </w:pPr>
            <w:r w:rsidRPr="00C25669">
              <w:rPr>
                <w:rFonts w:cs="Arial"/>
              </w:rPr>
              <w:t>0.77</w:t>
            </w:r>
          </w:p>
        </w:tc>
        <w:tc>
          <w:tcPr>
            <w:tcW w:w="536" w:type="pct"/>
          </w:tcPr>
          <w:p w14:paraId="33A802BE" w14:textId="77777777" w:rsidR="0090605A" w:rsidRPr="00C25669" w:rsidDel="00F65028" w:rsidRDefault="0090605A" w:rsidP="0090605A">
            <w:pPr>
              <w:pStyle w:val="TAC"/>
            </w:pPr>
            <w:r w:rsidRPr="00C25669">
              <w:rPr>
                <w:rFonts w:cs="Arial"/>
              </w:rPr>
              <w:t>0.79</w:t>
            </w:r>
          </w:p>
        </w:tc>
      </w:tr>
      <w:tr w:rsidR="0090605A" w:rsidRPr="00C25669" w14:paraId="1986054F" w14:textId="77777777" w:rsidTr="0090605A">
        <w:trPr>
          <w:jc w:val="center"/>
        </w:trPr>
        <w:tc>
          <w:tcPr>
            <w:tcW w:w="2262" w:type="pct"/>
          </w:tcPr>
          <w:p w14:paraId="3213A835" w14:textId="77777777" w:rsidR="0090605A" w:rsidRPr="00C25669" w:rsidRDefault="0090605A" w:rsidP="0090605A">
            <w:pPr>
              <w:pStyle w:val="TAL"/>
            </w:pPr>
            <w:r w:rsidRPr="00C25669">
              <w:t xml:space="preserve">  For Sub-Frame 5</w:t>
            </w:r>
          </w:p>
        </w:tc>
        <w:tc>
          <w:tcPr>
            <w:tcW w:w="470" w:type="pct"/>
          </w:tcPr>
          <w:p w14:paraId="3728CE39" w14:textId="77777777" w:rsidR="0090605A" w:rsidRPr="00C25669" w:rsidRDefault="0090605A" w:rsidP="0090605A">
            <w:pPr>
              <w:pStyle w:val="TAC"/>
            </w:pPr>
          </w:p>
        </w:tc>
        <w:tc>
          <w:tcPr>
            <w:tcW w:w="581" w:type="pct"/>
          </w:tcPr>
          <w:p w14:paraId="337C39CC" w14:textId="77777777" w:rsidR="0090605A" w:rsidRPr="00C25669" w:rsidDel="00F65028" w:rsidRDefault="0090605A" w:rsidP="0090605A">
            <w:pPr>
              <w:pStyle w:val="TAC"/>
            </w:pPr>
            <w:r w:rsidRPr="00C25669">
              <w:rPr>
                <w:rFonts w:cs="Arial" w:hint="eastAsia"/>
                <w:lang w:eastAsia="zh-CN"/>
              </w:rPr>
              <w:t>N/A</w:t>
            </w:r>
          </w:p>
        </w:tc>
        <w:tc>
          <w:tcPr>
            <w:tcW w:w="565" w:type="pct"/>
          </w:tcPr>
          <w:p w14:paraId="3FC21FD3" w14:textId="77777777" w:rsidR="0090605A" w:rsidRPr="00C25669" w:rsidDel="00F65028" w:rsidRDefault="0090605A" w:rsidP="0090605A">
            <w:pPr>
              <w:pStyle w:val="TAC"/>
            </w:pPr>
            <w:r w:rsidRPr="00C25669">
              <w:rPr>
                <w:rFonts w:cs="Arial"/>
              </w:rPr>
              <w:t>0.80</w:t>
            </w:r>
          </w:p>
        </w:tc>
        <w:tc>
          <w:tcPr>
            <w:tcW w:w="562" w:type="pct"/>
          </w:tcPr>
          <w:p w14:paraId="154BBDE4" w14:textId="77777777" w:rsidR="0090605A" w:rsidRPr="00C25669" w:rsidDel="00F65028" w:rsidRDefault="0090605A" w:rsidP="0090605A">
            <w:pPr>
              <w:pStyle w:val="TAC"/>
            </w:pPr>
            <w:r w:rsidRPr="00C25669">
              <w:rPr>
                <w:rFonts w:cs="Arial"/>
              </w:rPr>
              <w:t>0.79</w:t>
            </w:r>
          </w:p>
        </w:tc>
        <w:tc>
          <w:tcPr>
            <w:tcW w:w="560" w:type="pct"/>
          </w:tcPr>
          <w:p w14:paraId="15C09E4F" w14:textId="77777777" w:rsidR="0090605A" w:rsidRPr="00C25669" w:rsidDel="00F65028" w:rsidRDefault="0090605A" w:rsidP="0090605A">
            <w:pPr>
              <w:pStyle w:val="TAC"/>
            </w:pPr>
            <w:r w:rsidRPr="00C25669">
              <w:rPr>
                <w:rFonts w:cs="Arial"/>
              </w:rPr>
              <w:t>0.81</w:t>
            </w:r>
          </w:p>
        </w:tc>
      </w:tr>
      <w:tr w:rsidR="0090605A" w:rsidRPr="00C25669" w14:paraId="41CF406A" w14:textId="77777777" w:rsidTr="0090605A">
        <w:trPr>
          <w:jc w:val="center"/>
        </w:trPr>
        <w:tc>
          <w:tcPr>
            <w:tcW w:w="2262" w:type="pct"/>
          </w:tcPr>
          <w:p w14:paraId="45865B8D" w14:textId="77777777" w:rsidR="0090605A" w:rsidRPr="00C25669" w:rsidRDefault="0090605A" w:rsidP="0090605A">
            <w:pPr>
              <w:pStyle w:val="TAL"/>
            </w:pPr>
            <w:r w:rsidRPr="00C25669">
              <w:t xml:space="preserve">  For Sub-Frame 0</w:t>
            </w:r>
          </w:p>
        </w:tc>
        <w:tc>
          <w:tcPr>
            <w:tcW w:w="470" w:type="pct"/>
          </w:tcPr>
          <w:p w14:paraId="4E72FE5F" w14:textId="77777777" w:rsidR="0090605A" w:rsidRPr="00C25669" w:rsidRDefault="0090605A" w:rsidP="0090605A">
            <w:pPr>
              <w:pStyle w:val="TAC"/>
            </w:pPr>
          </w:p>
        </w:tc>
        <w:tc>
          <w:tcPr>
            <w:tcW w:w="581" w:type="pct"/>
          </w:tcPr>
          <w:p w14:paraId="2C956DA9" w14:textId="77777777" w:rsidR="0090605A" w:rsidRPr="00C25669" w:rsidDel="00F65028" w:rsidRDefault="0090605A" w:rsidP="0090605A">
            <w:pPr>
              <w:pStyle w:val="TAC"/>
            </w:pPr>
            <w:r w:rsidRPr="00C25669">
              <w:rPr>
                <w:rFonts w:cs="Arial" w:hint="eastAsia"/>
                <w:lang w:eastAsia="zh-CN"/>
              </w:rPr>
              <w:t>0.8</w:t>
            </w:r>
            <w:r w:rsidRPr="00C25669">
              <w:rPr>
                <w:rFonts w:cs="Arial"/>
                <w:lang w:eastAsia="zh-CN"/>
              </w:rPr>
              <w:t>5</w:t>
            </w:r>
          </w:p>
        </w:tc>
        <w:tc>
          <w:tcPr>
            <w:tcW w:w="565" w:type="pct"/>
          </w:tcPr>
          <w:p w14:paraId="7B9CBC7D" w14:textId="77777777" w:rsidR="0090605A" w:rsidRPr="00C25669" w:rsidDel="00F65028" w:rsidRDefault="0090605A" w:rsidP="0090605A">
            <w:pPr>
              <w:pStyle w:val="TAC"/>
            </w:pPr>
            <w:r w:rsidRPr="00C25669">
              <w:rPr>
                <w:rFonts w:cs="Arial"/>
              </w:rPr>
              <w:t>0.83</w:t>
            </w:r>
          </w:p>
        </w:tc>
        <w:tc>
          <w:tcPr>
            <w:tcW w:w="562" w:type="pct"/>
          </w:tcPr>
          <w:p w14:paraId="46F80E48" w14:textId="77777777" w:rsidR="0090605A" w:rsidRPr="00C25669" w:rsidDel="00F65028" w:rsidRDefault="0090605A" w:rsidP="0090605A">
            <w:pPr>
              <w:pStyle w:val="TAC"/>
            </w:pPr>
            <w:r w:rsidRPr="00C25669">
              <w:rPr>
                <w:rFonts w:cs="Arial"/>
              </w:rPr>
              <w:t>0.8</w:t>
            </w:r>
          </w:p>
        </w:tc>
        <w:tc>
          <w:tcPr>
            <w:tcW w:w="560" w:type="pct"/>
          </w:tcPr>
          <w:p w14:paraId="3548B833" w14:textId="77777777" w:rsidR="0090605A" w:rsidRPr="00C25669" w:rsidDel="00F65028" w:rsidRDefault="0090605A" w:rsidP="0090605A">
            <w:pPr>
              <w:pStyle w:val="TAC"/>
            </w:pPr>
            <w:r w:rsidRPr="00C25669">
              <w:rPr>
                <w:rFonts w:cs="Arial"/>
              </w:rPr>
              <w:t>0.81</w:t>
            </w:r>
          </w:p>
        </w:tc>
      </w:tr>
      <w:tr w:rsidR="0090605A" w:rsidRPr="00C25669" w14:paraId="6C380E4C" w14:textId="77777777" w:rsidTr="0090605A">
        <w:trPr>
          <w:jc w:val="center"/>
        </w:trPr>
        <w:tc>
          <w:tcPr>
            <w:tcW w:w="2262" w:type="pct"/>
          </w:tcPr>
          <w:p w14:paraId="46E6EBB6" w14:textId="77777777" w:rsidR="0090605A" w:rsidRPr="00C25669" w:rsidRDefault="0090605A" w:rsidP="0090605A">
            <w:pPr>
              <w:pStyle w:val="TAL"/>
            </w:pPr>
            <w:r w:rsidRPr="00C25669">
              <w:t>Information Bit Payload (Note 3)</w:t>
            </w:r>
          </w:p>
        </w:tc>
        <w:tc>
          <w:tcPr>
            <w:tcW w:w="470" w:type="pct"/>
          </w:tcPr>
          <w:p w14:paraId="23ED90B7" w14:textId="77777777" w:rsidR="0090605A" w:rsidRPr="00C25669" w:rsidRDefault="0090605A" w:rsidP="0090605A">
            <w:pPr>
              <w:pStyle w:val="TAC"/>
            </w:pPr>
          </w:p>
        </w:tc>
        <w:tc>
          <w:tcPr>
            <w:tcW w:w="581" w:type="pct"/>
          </w:tcPr>
          <w:p w14:paraId="6BD59006" w14:textId="77777777" w:rsidR="0090605A" w:rsidRPr="00C25669" w:rsidRDefault="0090605A" w:rsidP="0090605A">
            <w:pPr>
              <w:pStyle w:val="TAC"/>
            </w:pPr>
          </w:p>
        </w:tc>
        <w:tc>
          <w:tcPr>
            <w:tcW w:w="565" w:type="pct"/>
          </w:tcPr>
          <w:p w14:paraId="7B032452" w14:textId="77777777" w:rsidR="0090605A" w:rsidRPr="00C25669" w:rsidRDefault="0090605A" w:rsidP="0090605A">
            <w:pPr>
              <w:pStyle w:val="TAC"/>
            </w:pPr>
          </w:p>
        </w:tc>
        <w:tc>
          <w:tcPr>
            <w:tcW w:w="562" w:type="pct"/>
          </w:tcPr>
          <w:p w14:paraId="42955E97" w14:textId="77777777" w:rsidR="0090605A" w:rsidRPr="00C25669" w:rsidRDefault="0090605A" w:rsidP="0090605A">
            <w:pPr>
              <w:pStyle w:val="TAC"/>
            </w:pPr>
          </w:p>
        </w:tc>
        <w:tc>
          <w:tcPr>
            <w:tcW w:w="560" w:type="pct"/>
          </w:tcPr>
          <w:p w14:paraId="775AA9FC" w14:textId="77777777" w:rsidR="0090605A" w:rsidRPr="00C25669" w:rsidRDefault="0090605A" w:rsidP="0090605A">
            <w:pPr>
              <w:pStyle w:val="TAC"/>
            </w:pPr>
          </w:p>
        </w:tc>
      </w:tr>
      <w:tr w:rsidR="0090605A" w:rsidRPr="00C25669" w14:paraId="6D111697" w14:textId="77777777" w:rsidTr="0090605A">
        <w:trPr>
          <w:jc w:val="center"/>
        </w:trPr>
        <w:tc>
          <w:tcPr>
            <w:tcW w:w="2262" w:type="pct"/>
          </w:tcPr>
          <w:p w14:paraId="3D896D39" w14:textId="77777777" w:rsidR="0090605A" w:rsidRPr="00C25669" w:rsidRDefault="0090605A" w:rsidP="0090605A">
            <w:pPr>
              <w:pStyle w:val="TAC"/>
              <w:jc w:val="left"/>
            </w:pPr>
            <w:r w:rsidRPr="00C25669">
              <w:t xml:space="preserve">  For Sub-Frames 1,2,3,4,6,7,8,9</w:t>
            </w:r>
          </w:p>
        </w:tc>
        <w:tc>
          <w:tcPr>
            <w:tcW w:w="470" w:type="pct"/>
          </w:tcPr>
          <w:p w14:paraId="5C300809" w14:textId="77777777" w:rsidR="0090605A" w:rsidRPr="00C25669" w:rsidRDefault="0090605A" w:rsidP="0090605A">
            <w:pPr>
              <w:pStyle w:val="TAC"/>
            </w:pPr>
            <w:r w:rsidRPr="00C25669">
              <w:t>Bits</w:t>
            </w:r>
          </w:p>
        </w:tc>
        <w:tc>
          <w:tcPr>
            <w:tcW w:w="581" w:type="pct"/>
          </w:tcPr>
          <w:p w14:paraId="39B1236D" w14:textId="77777777" w:rsidR="0090605A" w:rsidRPr="00C25669" w:rsidRDefault="0090605A" w:rsidP="0090605A">
            <w:pPr>
              <w:pStyle w:val="TAC"/>
            </w:pPr>
            <w:r w:rsidRPr="00C25669">
              <w:rPr>
                <w:rFonts w:cs="Arial"/>
                <w:lang w:eastAsia="zh-CN"/>
              </w:rPr>
              <w:t>31704</w:t>
            </w:r>
          </w:p>
        </w:tc>
        <w:tc>
          <w:tcPr>
            <w:tcW w:w="565" w:type="pct"/>
          </w:tcPr>
          <w:p w14:paraId="5BA8E47D" w14:textId="77777777" w:rsidR="0090605A" w:rsidRPr="00C25669" w:rsidRDefault="0090605A" w:rsidP="0090605A">
            <w:pPr>
              <w:pStyle w:val="TAC"/>
            </w:pPr>
            <w:r w:rsidRPr="00C25669">
              <w:rPr>
                <w:rFonts w:cs="Arial"/>
              </w:rPr>
              <w:t>63776</w:t>
            </w:r>
          </w:p>
        </w:tc>
        <w:tc>
          <w:tcPr>
            <w:tcW w:w="562" w:type="pct"/>
          </w:tcPr>
          <w:p w14:paraId="79526BB8" w14:textId="77777777" w:rsidR="0090605A" w:rsidRPr="00C25669" w:rsidRDefault="0090605A" w:rsidP="0090605A">
            <w:pPr>
              <w:pStyle w:val="TAC"/>
            </w:pPr>
            <w:r w:rsidRPr="00C25669">
              <w:rPr>
                <w:rFonts w:cs="Arial"/>
              </w:rPr>
              <w:t>93800</w:t>
            </w:r>
          </w:p>
        </w:tc>
        <w:tc>
          <w:tcPr>
            <w:tcW w:w="560" w:type="pct"/>
          </w:tcPr>
          <w:p w14:paraId="69FB69A7" w14:textId="77777777" w:rsidR="0090605A" w:rsidRPr="00C25669" w:rsidRDefault="0090605A" w:rsidP="0090605A">
            <w:pPr>
              <w:pStyle w:val="TAC"/>
            </w:pPr>
            <w:r w:rsidRPr="00C25669">
              <w:rPr>
                <w:rFonts w:cs="Arial"/>
              </w:rPr>
              <w:t>128496</w:t>
            </w:r>
          </w:p>
        </w:tc>
      </w:tr>
      <w:tr w:rsidR="0090605A" w:rsidRPr="00C25669" w14:paraId="0ACB475B" w14:textId="77777777" w:rsidTr="0090605A">
        <w:trPr>
          <w:jc w:val="center"/>
        </w:trPr>
        <w:tc>
          <w:tcPr>
            <w:tcW w:w="2262" w:type="pct"/>
          </w:tcPr>
          <w:p w14:paraId="439C806A" w14:textId="77777777" w:rsidR="0090605A" w:rsidRPr="00C25669" w:rsidRDefault="0090605A" w:rsidP="0090605A">
            <w:pPr>
              <w:pStyle w:val="TAC"/>
              <w:jc w:val="left"/>
            </w:pPr>
            <w:r w:rsidRPr="00C25669">
              <w:t xml:space="preserve">  For Sub-Frame 5</w:t>
            </w:r>
          </w:p>
        </w:tc>
        <w:tc>
          <w:tcPr>
            <w:tcW w:w="470" w:type="pct"/>
          </w:tcPr>
          <w:p w14:paraId="65F7292A" w14:textId="77777777" w:rsidR="0090605A" w:rsidRPr="00C25669" w:rsidRDefault="0090605A" w:rsidP="0090605A">
            <w:pPr>
              <w:pStyle w:val="TAC"/>
            </w:pPr>
            <w:r w:rsidRPr="00C25669">
              <w:t>Bits</w:t>
            </w:r>
          </w:p>
        </w:tc>
        <w:tc>
          <w:tcPr>
            <w:tcW w:w="581" w:type="pct"/>
          </w:tcPr>
          <w:p w14:paraId="55F3151C" w14:textId="77777777" w:rsidR="0090605A" w:rsidRPr="00C25669" w:rsidRDefault="0090605A" w:rsidP="0090605A">
            <w:pPr>
              <w:pStyle w:val="TAC"/>
            </w:pPr>
            <w:r w:rsidRPr="00C25669">
              <w:rPr>
                <w:rFonts w:cs="Arial" w:hint="eastAsia"/>
                <w:lang w:eastAsia="zh-CN"/>
              </w:rPr>
              <w:t>N/A</w:t>
            </w:r>
          </w:p>
        </w:tc>
        <w:tc>
          <w:tcPr>
            <w:tcW w:w="565" w:type="pct"/>
          </w:tcPr>
          <w:p w14:paraId="697DBFBE" w14:textId="77777777" w:rsidR="0090605A" w:rsidRPr="00C25669" w:rsidRDefault="0090605A" w:rsidP="0090605A">
            <w:pPr>
              <w:pStyle w:val="TAC"/>
            </w:pPr>
            <w:r w:rsidRPr="00C25669">
              <w:rPr>
                <w:rFonts w:cs="Arial"/>
              </w:rPr>
              <w:t>59256</w:t>
            </w:r>
          </w:p>
        </w:tc>
        <w:tc>
          <w:tcPr>
            <w:tcW w:w="562" w:type="pct"/>
          </w:tcPr>
          <w:p w14:paraId="1831BD6F" w14:textId="77777777" w:rsidR="0090605A" w:rsidRPr="00C25669" w:rsidRDefault="0090605A" w:rsidP="0090605A">
            <w:pPr>
              <w:pStyle w:val="TAC"/>
            </w:pPr>
            <w:r w:rsidRPr="00C25669">
              <w:rPr>
                <w:rFonts w:cs="Arial"/>
              </w:rPr>
              <w:t>90816</w:t>
            </w:r>
          </w:p>
        </w:tc>
        <w:tc>
          <w:tcPr>
            <w:tcW w:w="560" w:type="pct"/>
          </w:tcPr>
          <w:p w14:paraId="473D03E5" w14:textId="77777777" w:rsidR="0090605A" w:rsidRPr="00C25669" w:rsidRDefault="0090605A" w:rsidP="0090605A">
            <w:pPr>
              <w:pStyle w:val="TAC"/>
            </w:pPr>
            <w:r w:rsidRPr="00C25669">
              <w:rPr>
                <w:rFonts w:cs="Arial"/>
              </w:rPr>
              <w:t>124464</w:t>
            </w:r>
          </w:p>
        </w:tc>
      </w:tr>
      <w:tr w:rsidR="0090605A" w:rsidRPr="00C25669" w14:paraId="1356059B" w14:textId="77777777" w:rsidTr="0090605A">
        <w:trPr>
          <w:jc w:val="center"/>
        </w:trPr>
        <w:tc>
          <w:tcPr>
            <w:tcW w:w="2262" w:type="pct"/>
          </w:tcPr>
          <w:p w14:paraId="337D1566" w14:textId="77777777" w:rsidR="0090605A" w:rsidRPr="00C25669" w:rsidRDefault="0090605A" w:rsidP="0090605A">
            <w:pPr>
              <w:pStyle w:val="TAC"/>
              <w:jc w:val="left"/>
              <w:rPr>
                <w:szCs w:val="22"/>
              </w:rPr>
            </w:pPr>
            <w:r w:rsidRPr="00C25669">
              <w:t xml:space="preserve">  For Sub-Frame 0</w:t>
            </w:r>
          </w:p>
        </w:tc>
        <w:tc>
          <w:tcPr>
            <w:tcW w:w="470" w:type="pct"/>
          </w:tcPr>
          <w:p w14:paraId="60AAAB64" w14:textId="77777777" w:rsidR="0090605A" w:rsidRPr="00C25669" w:rsidRDefault="0090605A" w:rsidP="0090605A">
            <w:pPr>
              <w:pStyle w:val="TAC"/>
            </w:pPr>
            <w:r w:rsidRPr="00C25669">
              <w:t>Bits</w:t>
            </w:r>
          </w:p>
        </w:tc>
        <w:tc>
          <w:tcPr>
            <w:tcW w:w="581" w:type="pct"/>
          </w:tcPr>
          <w:p w14:paraId="0E7E0428" w14:textId="77777777" w:rsidR="0090605A" w:rsidRPr="00C25669" w:rsidRDefault="0090605A" w:rsidP="0090605A">
            <w:pPr>
              <w:pStyle w:val="TAC"/>
            </w:pPr>
            <w:r w:rsidRPr="00C25669">
              <w:rPr>
                <w:rFonts w:cs="Arial"/>
                <w:lang w:eastAsia="zh-CN"/>
              </w:rPr>
              <w:t>30576</w:t>
            </w:r>
          </w:p>
        </w:tc>
        <w:tc>
          <w:tcPr>
            <w:tcW w:w="565" w:type="pct"/>
          </w:tcPr>
          <w:p w14:paraId="13722A6E" w14:textId="77777777" w:rsidR="0090605A" w:rsidRPr="00C25669" w:rsidRDefault="0090605A" w:rsidP="0090605A">
            <w:pPr>
              <w:pStyle w:val="TAC"/>
            </w:pPr>
            <w:r w:rsidRPr="00C25669">
              <w:rPr>
                <w:rFonts w:cs="Arial"/>
              </w:rPr>
              <w:t>63776</w:t>
            </w:r>
          </w:p>
        </w:tc>
        <w:tc>
          <w:tcPr>
            <w:tcW w:w="562" w:type="pct"/>
          </w:tcPr>
          <w:p w14:paraId="1DD284C5" w14:textId="77777777" w:rsidR="0090605A" w:rsidRPr="00C25669" w:rsidRDefault="0090605A" w:rsidP="0090605A">
            <w:pPr>
              <w:pStyle w:val="TAC"/>
            </w:pPr>
            <w:r w:rsidRPr="00C25669">
              <w:rPr>
                <w:rFonts w:cs="Arial"/>
              </w:rPr>
              <w:t>93800</w:t>
            </w:r>
          </w:p>
        </w:tc>
        <w:tc>
          <w:tcPr>
            <w:tcW w:w="560" w:type="pct"/>
          </w:tcPr>
          <w:p w14:paraId="303C45FF" w14:textId="77777777" w:rsidR="0090605A" w:rsidRPr="00C25669" w:rsidRDefault="0090605A" w:rsidP="0090605A">
            <w:pPr>
              <w:pStyle w:val="TAC"/>
            </w:pPr>
            <w:r w:rsidRPr="00C25669">
              <w:rPr>
                <w:rFonts w:cs="Arial"/>
              </w:rPr>
              <w:t>128496</w:t>
            </w:r>
          </w:p>
        </w:tc>
      </w:tr>
      <w:tr w:rsidR="0090605A" w:rsidRPr="00C25669" w14:paraId="388E4B05" w14:textId="77777777" w:rsidTr="0090605A">
        <w:trPr>
          <w:jc w:val="center"/>
        </w:trPr>
        <w:tc>
          <w:tcPr>
            <w:tcW w:w="2262" w:type="pct"/>
          </w:tcPr>
          <w:p w14:paraId="6621C719"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38E00856" w14:textId="77777777" w:rsidR="0090605A" w:rsidRPr="00C25669" w:rsidRDefault="0090605A" w:rsidP="0090605A">
            <w:pPr>
              <w:pStyle w:val="TAC"/>
            </w:pPr>
          </w:p>
        </w:tc>
        <w:tc>
          <w:tcPr>
            <w:tcW w:w="581" w:type="pct"/>
          </w:tcPr>
          <w:p w14:paraId="05ACA78F" w14:textId="77777777" w:rsidR="0090605A" w:rsidRPr="00C25669" w:rsidRDefault="0090605A" w:rsidP="0090605A">
            <w:pPr>
              <w:pStyle w:val="TAC"/>
            </w:pPr>
          </w:p>
        </w:tc>
        <w:tc>
          <w:tcPr>
            <w:tcW w:w="565" w:type="pct"/>
          </w:tcPr>
          <w:p w14:paraId="4BA4C408" w14:textId="77777777" w:rsidR="0090605A" w:rsidRPr="00C25669" w:rsidRDefault="0090605A" w:rsidP="0090605A">
            <w:pPr>
              <w:pStyle w:val="TAC"/>
            </w:pPr>
          </w:p>
        </w:tc>
        <w:tc>
          <w:tcPr>
            <w:tcW w:w="562" w:type="pct"/>
          </w:tcPr>
          <w:p w14:paraId="0B0151C2" w14:textId="77777777" w:rsidR="0090605A" w:rsidRPr="00C25669" w:rsidRDefault="0090605A" w:rsidP="0090605A">
            <w:pPr>
              <w:pStyle w:val="TAC"/>
            </w:pPr>
          </w:p>
        </w:tc>
        <w:tc>
          <w:tcPr>
            <w:tcW w:w="560" w:type="pct"/>
          </w:tcPr>
          <w:p w14:paraId="4CAA33B3" w14:textId="77777777" w:rsidR="0090605A" w:rsidRPr="00C25669" w:rsidRDefault="0090605A" w:rsidP="0090605A">
            <w:pPr>
              <w:pStyle w:val="TAC"/>
            </w:pPr>
          </w:p>
        </w:tc>
      </w:tr>
      <w:tr w:rsidR="0090605A" w:rsidRPr="00C25669" w14:paraId="7687A9DA" w14:textId="77777777" w:rsidTr="0090605A">
        <w:trPr>
          <w:jc w:val="center"/>
        </w:trPr>
        <w:tc>
          <w:tcPr>
            <w:tcW w:w="2262" w:type="pct"/>
          </w:tcPr>
          <w:p w14:paraId="45E0D55C" w14:textId="77777777" w:rsidR="0090605A" w:rsidRPr="00C25669" w:rsidRDefault="0090605A" w:rsidP="0090605A">
            <w:pPr>
              <w:pStyle w:val="TAC"/>
              <w:jc w:val="left"/>
            </w:pPr>
            <w:r w:rsidRPr="00C25669">
              <w:t xml:space="preserve">  For Sub-Frames 1,2,3,4,6,7,8,9</w:t>
            </w:r>
          </w:p>
        </w:tc>
        <w:tc>
          <w:tcPr>
            <w:tcW w:w="470" w:type="pct"/>
          </w:tcPr>
          <w:p w14:paraId="5D65FC64" w14:textId="77777777" w:rsidR="0090605A" w:rsidRPr="00C25669" w:rsidRDefault="0090605A" w:rsidP="0090605A">
            <w:pPr>
              <w:pStyle w:val="TAC"/>
            </w:pPr>
            <w:r w:rsidRPr="00C25669">
              <w:t>Bits</w:t>
            </w:r>
          </w:p>
        </w:tc>
        <w:tc>
          <w:tcPr>
            <w:tcW w:w="581" w:type="pct"/>
          </w:tcPr>
          <w:p w14:paraId="2C907D98" w14:textId="77777777" w:rsidR="0090605A" w:rsidRPr="00C25669" w:rsidRDefault="0090605A" w:rsidP="0090605A">
            <w:pPr>
              <w:pStyle w:val="TAC"/>
            </w:pPr>
            <w:r w:rsidRPr="00C25669">
              <w:rPr>
                <w:rFonts w:cs="Arial"/>
              </w:rPr>
              <w:t>6</w:t>
            </w:r>
          </w:p>
        </w:tc>
        <w:tc>
          <w:tcPr>
            <w:tcW w:w="565" w:type="pct"/>
          </w:tcPr>
          <w:p w14:paraId="3E2EEDF6" w14:textId="77777777" w:rsidR="0090605A" w:rsidRPr="00C25669" w:rsidRDefault="0090605A" w:rsidP="0090605A">
            <w:pPr>
              <w:pStyle w:val="TAC"/>
            </w:pPr>
            <w:r w:rsidRPr="00C25669">
              <w:rPr>
                <w:rFonts w:cs="Arial"/>
              </w:rPr>
              <w:t>11</w:t>
            </w:r>
          </w:p>
        </w:tc>
        <w:tc>
          <w:tcPr>
            <w:tcW w:w="562" w:type="pct"/>
          </w:tcPr>
          <w:p w14:paraId="296BC39F" w14:textId="77777777" w:rsidR="0090605A" w:rsidRPr="00C25669" w:rsidRDefault="0090605A" w:rsidP="0090605A">
            <w:pPr>
              <w:pStyle w:val="TAC"/>
            </w:pPr>
            <w:r w:rsidRPr="00C25669">
              <w:rPr>
                <w:rFonts w:cs="Arial"/>
              </w:rPr>
              <w:t>16</w:t>
            </w:r>
          </w:p>
        </w:tc>
        <w:tc>
          <w:tcPr>
            <w:tcW w:w="560" w:type="pct"/>
          </w:tcPr>
          <w:p w14:paraId="263C68A8" w14:textId="77777777" w:rsidR="0090605A" w:rsidRPr="00C25669" w:rsidRDefault="0090605A" w:rsidP="0090605A">
            <w:pPr>
              <w:pStyle w:val="TAC"/>
            </w:pPr>
            <w:r w:rsidRPr="00C25669">
              <w:rPr>
                <w:rFonts w:cs="Arial"/>
              </w:rPr>
              <w:t>21</w:t>
            </w:r>
          </w:p>
        </w:tc>
      </w:tr>
      <w:tr w:rsidR="0090605A" w:rsidRPr="00C25669" w14:paraId="4A2B46AF" w14:textId="77777777" w:rsidTr="0090605A">
        <w:trPr>
          <w:jc w:val="center"/>
        </w:trPr>
        <w:tc>
          <w:tcPr>
            <w:tcW w:w="2262" w:type="pct"/>
          </w:tcPr>
          <w:p w14:paraId="4D8C1292" w14:textId="77777777" w:rsidR="0090605A" w:rsidRPr="00C25669" w:rsidRDefault="0090605A" w:rsidP="0090605A">
            <w:pPr>
              <w:pStyle w:val="TAC"/>
              <w:jc w:val="left"/>
            </w:pPr>
            <w:r w:rsidRPr="00C25669">
              <w:t xml:space="preserve">  For Sub-Frame 5</w:t>
            </w:r>
          </w:p>
        </w:tc>
        <w:tc>
          <w:tcPr>
            <w:tcW w:w="470" w:type="pct"/>
          </w:tcPr>
          <w:p w14:paraId="11B146FB" w14:textId="77777777" w:rsidR="0090605A" w:rsidRPr="00C25669" w:rsidRDefault="0090605A" w:rsidP="0090605A">
            <w:pPr>
              <w:pStyle w:val="TAC"/>
            </w:pPr>
            <w:r w:rsidRPr="00C25669">
              <w:t>Bits</w:t>
            </w:r>
          </w:p>
        </w:tc>
        <w:tc>
          <w:tcPr>
            <w:tcW w:w="581" w:type="pct"/>
          </w:tcPr>
          <w:p w14:paraId="58FCB9CA" w14:textId="77777777" w:rsidR="0090605A" w:rsidRPr="00C25669" w:rsidDel="00F65028" w:rsidRDefault="0090605A" w:rsidP="0090605A">
            <w:pPr>
              <w:pStyle w:val="TAC"/>
            </w:pPr>
            <w:r w:rsidRPr="00C25669">
              <w:rPr>
                <w:rFonts w:cs="Arial" w:hint="eastAsia"/>
                <w:lang w:eastAsia="zh-CN"/>
              </w:rPr>
              <w:t>N/A</w:t>
            </w:r>
          </w:p>
        </w:tc>
        <w:tc>
          <w:tcPr>
            <w:tcW w:w="565" w:type="pct"/>
          </w:tcPr>
          <w:p w14:paraId="72705378" w14:textId="77777777" w:rsidR="0090605A" w:rsidRPr="00C25669" w:rsidDel="00F65028" w:rsidRDefault="0090605A" w:rsidP="0090605A">
            <w:pPr>
              <w:pStyle w:val="TAC"/>
            </w:pPr>
            <w:r w:rsidRPr="00C25669">
              <w:rPr>
                <w:rFonts w:cs="Arial"/>
              </w:rPr>
              <w:t>10</w:t>
            </w:r>
          </w:p>
        </w:tc>
        <w:tc>
          <w:tcPr>
            <w:tcW w:w="562" w:type="pct"/>
          </w:tcPr>
          <w:p w14:paraId="5A3F21AC" w14:textId="77777777" w:rsidR="0090605A" w:rsidRPr="00C25669" w:rsidDel="00F65028" w:rsidRDefault="0090605A" w:rsidP="0090605A">
            <w:pPr>
              <w:pStyle w:val="TAC"/>
            </w:pPr>
            <w:r w:rsidRPr="00C25669">
              <w:rPr>
                <w:rFonts w:cs="Arial"/>
              </w:rPr>
              <w:t>15</w:t>
            </w:r>
          </w:p>
        </w:tc>
        <w:tc>
          <w:tcPr>
            <w:tcW w:w="560" w:type="pct"/>
          </w:tcPr>
          <w:p w14:paraId="42FB9FB9" w14:textId="77777777" w:rsidR="0090605A" w:rsidRPr="00C25669" w:rsidDel="00F65028" w:rsidRDefault="0090605A" w:rsidP="0090605A">
            <w:pPr>
              <w:pStyle w:val="TAC"/>
            </w:pPr>
            <w:r w:rsidRPr="00C25669">
              <w:rPr>
                <w:rFonts w:cs="Arial"/>
              </w:rPr>
              <w:t>21</w:t>
            </w:r>
          </w:p>
        </w:tc>
      </w:tr>
      <w:tr w:rsidR="0090605A" w:rsidRPr="00C25669" w14:paraId="020B4AF1" w14:textId="77777777" w:rsidTr="0090605A">
        <w:trPr>
          <w:jc w:val="center"/>
        </w:trPr>
        <w:tc>
          <w:tcPr>
            <w:tcW w:w="2262" w:type="pct"/>
          </w:tcPr>
          <w:p w14:paraId="7943968A" w14:textId="77777777" w:rsidR="0090605A" w:rsidRPr="00C25669" w:rsidRDefault="0090605A" w:rsidP="0090605A">
            <w:pPr>
              <w:pStyle w:val="TAC"/>
              <w:jc w:val="left"/>
              <w:rPr>
                <w:szCs w:val="22"/>
              </w:rPr>
            </w:pPr>
            <w:r w:rsidRPr="00C25669">
              <w:t xml:space="preserve">  For Sub-Frame 0</w:t>
            </w:r>
          </w:p>
        </w:tc>
        <w:tc>
          <w:tcPr>
            <w:tcW w:w="470" w:type="pct"/>
          </w:tcPr>
          <w:p w14:paraId="30F32CB6" w14:textId="77777777" w:rsidR="0090605A" w:rsidRPr="00C25669" w:rsidRDefault="0090605A" w:rsidP="0090605A">
            <w:pPr>
              <w:pStyle w:val="TAC"/>
            </w:pPr>
            <w:r w:rsidRPr="00C25669">
              <w:t>Bits</w:t>
            </w:r>
          </w:p>
        </w:tc>
        <w:tc>
          <w:tcPr>
            <w:tcW w:w="581" w:type="pct"/>
          </w:tcPr>
          <w:p w14:paraId="7C071044" w14:textId="77777777" w:rsidR="0090605A" w:rsidRPr="00C25669" w:rsidRDefault="0090605A" w:rsidP="0090605A">
            <w:pPr>
              <w:pStyle w:val="TAC"/>
            </w:pPr>
            <w:r w:rsidRPr="00C25669">
              <w:rPr>
                <w:rFonts w:cs="Arial"/>
              </w:rPr>
              <w:t>5</w:t>
            </w:r>
          </w:p>
        </w:tc>
        <w:tc>
          <w:tcPr>
            <w:tcW w:w="565" w:type="pct"/>
          </w:tcPr>
          <w:p w14:paraId="3607EBDA" w14:textId="77777777" w:rsidR="0090605A" w:rsidRPr="00C25669" w:rsidRDefault="0090605A" w:rsidP="0090605A">
            <w:pPr>
              <w:pStyle w:val="TAC"/>
            </w:pPr>
            <w:r w:rsidRPr="00C25669">
              <w:rPr>
                <w:rFonts w:cs="Arial"/>
              </w:rPr>
              <w:t>11</w:t>
            </w:r>
          </w:p>
        </w:tc>
        <w:tc>
          <w:tcPr>
            <w:tcW w:w="562" w:type="pct"/>
          </w:tcPr>
          <w:p w14:paraId="68EFDA71" w14:textId="77777777" w:rsidR="0090605A" w:rsidRPr="00C25669" w:rsidRDefault="0090605A" w:rsidP="0090605A">
            <w:pPr>
              <w:pStyle w:val="TAC"/>
            </w:pPr>
            <w:r w:rsidRPr="00C25669">
              <w:rPr>
                <w:rFonts w:cs="Arial"/>
              </w:rPr>
              <w:t>16</w:t>
            </w:r>
          </w:p>
        </w:tc>
        <w:tc>
          <w:tcPr>
            <w:tcW w:w="560" w:type="pct"/>
          </w:tcPr>
          <w:p w14:paraId="549C0F7F" w14:textId="77777777" w:rsidR="0090605A" w:rsidRPr="00C25669" w:rsidRDefault="0090605A" w:rsidP="0090605A">
            <w:pPr>
              <w:pStyle w:val="TAC"/>
            </w:pPr>
            <w:r w:rsidRPr="00C25669">
              <w:rPr>
                <w:rFonts w:cs="Arial"/>
              </w:rPr>
              <w:t>21</w:t>
            </w:r>
          </w:p>
        </w:tc>
      </w:tr>
      <w:tr w:rsidR="0090605A" w:rsidRPr="00C25669" w14:paraId="61B7355F" w14:textId="77777777" w:rsidTr="0090605A">
        <w:trPr>
          <w:jc w:val="center"/>
        </w:trPr>
        <w:tc>
          <w:tcPr>
            <w:tcW w:w="2262" w:type="pct"/>
          </w:tcPr>
          <w:p w14:paraId="06469DD3" w14:textId="77777777" w:rsidR="0090605A" w:rsidRPr="00C25669" w:rsidRDefault="0090605A" w:rsidP="0090605A">
            <w:pPr>
              <w:pStyle w:val="TAC"/>
              <w:jc w:val="left"/>
            </w:pPr>
            <w:r w:rsidRPr="00C25669">
              <w:t>Binary Channel Bits (Note 3)</w:t>
            </w:r>
          </w:p>
        </w:tc>
        <w:tc>
          <w:tcPr>
            <w:tcW w:w="470" w:type="pct"/>
          </w:tcPr>
          <w:p w14:paraId="5E2169D1" w14:textId="77777777" w:rsidR="0090605A" w:rsidRPr="00C25669" w:rsidRDefault="0090605A" w:rsidP="0090605A">
            <w:pPr>
              <w:pStyle w:val="TAC"/>
            </w:pPr>
          </w:p>
        </w:tc>
        <w:tc>
          <w:tcPr>
            <w:tcW w:w="581" w:type="pct"/>
          </w:tcPr>
          <w:p w14:paraId="42E5504E" w14:textId="77777777" w:rsidR="0090605A" w:rsidRPr="00C25669" w:rsidRDefault="0090605A" w:rsidP="0090605A">
            <w:pPr>
              <w:pStyle w:val="TAC"/>
            </w:pPr>
          </w:p>
        </w:tc>
        <w:tc>
          <w:tcPr>
            <w:tcW w:w="565" w:type="pct"/>
          </w:tcPr>
          <w:p w14:paraId="7246A5A3" w14:textId="77777777" w:rsidR="0090605A" w:rsidRPr="00C25669" w:rsidRDefault="0090605A" w:rsidP="0090605A">
            <w:pPr>
              <w:pStyle w:val="TAC"/>
            </w:pPr>
          </w:p>
        </w:tc>
        <w:tc>
          <w:tcPr>
            <w:tcW w:w="562" w:type="pct"/>
          </w:tcPr>
          <w:p w14:paraId="1B4D4E3C" w14:textId="77777777" w:rsidR="0090605A" w:rsidRPr="00C25669" w:rsidRDefault="0090605A" w:rsidP="0090605A">
            <w:pPr>
              <w:pStyle w:val="TAC"/>
            </w:pPr>
          </w:p>
        </w:tc>
        <w:tc>
          <w:tcPr>
            <w:tcW w:w="560" w:type="pct"/>
          </w:tcPr>
          <w:p w14:paraId="7FBF1C8C" w14:textId="77777777" w:rsidR="0090605A" w:rsidRPr="00C25669" w:rsidRDefault="0090605A" w:rsidP="0090605A">
            <w:pPr>
              <w:pStyle w:val="TAC"/>
            </w:pPr>
          </w:p>
        </w:tc>
      </w:tr>
      <w:tr w:rsidR="0090605A" w:rsidRPr="00C25669" w14:paraId="30569285" w14:textId="77777777" w:rsidTr="0090605A">
        <w:trPr>
          <w:jc w:val="center"/>
        </w:trPr>
        <w:tc>
          <w:tcPr>
            <w:tcW w:w="2262" w:type="pct"/>
          </w:tcPr>
          <w:p w14:paraId="4C8769EF" w14:textId="77777777" w:rsidR="0090605A" w:rsidRPr="00C25669" w:rsidRDefault="0090605A" w:rsidP="0090605A">
            <w:pPr>
              <w:pStyle w:val="TAC"/>
              <w:jc w:val="left"/>
            </w:pPr>
            <w:r w:rsidRPr="00C25669">
              <w:t xml:space="preserve">  For Sub-Frames 1,2,3,4,6,7,8,9</w:t>
            </w:r>
          </w:p>
        </w:tc>
        <w:tc>
          <w:tcPr>
            <w:tcW w:w="470" w:type="pct"/>
          </w:tcPr>
          <w:p w14:paraId="01F7C94C" w14:textId="77777777" w:rsidR="0090605A" w:rsidRPr="00C25669" w:rsidRDefault="0090605A" w:rsidP="0090605A">
            <w:pPr>
              <w:pStyle w:val="TAC"/>
            </w:pPr>
            <w:r w:rsidRPr="00C25669">
              <w:t>Bits</w:t>
            </w:r>
          </w:p>
        </w:tc>
        <w:tc>
          <w:tcPr>
            <w:tcW w:w="581" w:type="pct"/>
            <w:shd w:val="clear" w:color="auto" w:fill="auto"/>
          </w:tcPr>
          <w:p w14:paraId="19F2296D" w14:textId="77777777" w:rsidR="0090605A" w:rsidRPr="00C25669" w:rsidRDefault="0090605A" w:rsidP="0090605A">
            <w:pPr>
              <w:pStyle w:val="TAC"/>
            </w:pPr>
            <w:r w:rsidRPr="00C25669">
              <w:rPr>
                <w:rFonts w:cs="Arial"/>
                <w:lang w:eastAsia="zh-CN"/>
              </w:rPr>
              <w:t>40800</w:t>
            </w:r>
          </w:p>
        </w:tc>
        <w:tc>
          <w:tcPr>
            <w:tcW w:w="565" w:type="pct"/>
            <w:shd w:val="clear" w:color="auto" w:fill="auto"/>
          </w:tcPr>
          <w:p w14:paraId="7A2BF2A5" w14:textId="77777777" w:rsidR="0090605A" w:rsidRPr="00C25669" w:rsidRDefault="0090605A" w:rsidP="0090605A">
            <w:pPr>
              <w:pStyle w:val="TAC"/>
            </w:pPr>
            <w:r w:rsidRPr="00C25669">
              <w:rPr>
                <w:rFonts w:cs="Arial"/>
              </w:rPr>
              <w:t>81600</w:t>
            </w:r>
          </w:p>
        </w:tc>
        <w:tc>
          <w:tcPr>
            <w:tcW w:w="562" w:type="pct"/>
            <w:shd w:val="clear" w:color="auto" w:fill="auto"/>
          </w:tcPr>
          <w:p w14:paraId="03088FB1" w14:textId="77777777" w:rsidR="0090605A" w:rsidRPr="00C25669" w:rsidRDefault="0090605A" w:rsidP="0090605A">
            <w:pPr>
              <w:pStyle w:val="TAC"/>
            </w:pPr>
            <w:r w:rsidRPr="00C25669">
              <w:rPr>
                <w:rFonts w:cs="Arial"/>
              </w:rPr>
              <w:t>122400</w:t>
            </w:r>
          </w:p>
        </w:tc>
        <w:tc>
          <w:tcPr>
            <w:tcW w:w="560" w:type="pct"/>
          </w:tcPr>
          <w:p w14:paraId="7A7D3491" w14:textId="77777777" w:rsidR="0090605A" w:rsidRPr="00C25669" w:rsidRDefault="0090605A" w:rsidP="0090605A">
            <w:pPr>
              <w:pStyle w:val="TAC"/>
            </w:pPr>
            <w:r w:rsidRPr="00C25669">
              <w:rPr>
                <w:rFonts w:cs="Arial"/>
              </w:rPr>
              <w:t>163200</w:t>
            </w:r>
          </w:p>
        </w:tc>
      </w:tr>
      <w:tr w:rsidR="0090605A" w:rsidRPr="00C25669" w14:paraId="15FC33E8" w14:textId="77777777" w:rsidTr="0090605A">
        <w:trPr>
          <w:jc w:val="center"/>
        </w:trPr>
        <w:tc>
          <w:tcPr>
            <w:tcW w:w="2262" w:type="pct"/>
          </w:tcPr>
          <w:p w14:paraId="043FBBD5" w14:textId="77777777" w:rsidR="0090605A" w:rsidRPr="00C25669" w:rsidRDefault="0090605A" w:rsidP="0090605A">
            <w:pPr>
              <w:pStyle w:val="TAC"/>
              <w:jc w:val="left"/>
            </w:pPr>
            <w:r w:rsidRPr="00C25669">
              <w:t xml:space="preserve">  For Sub-Frame 5</w:t>
            </w:r>
          </w:p>
        </w:tc>
        <w:tc>
          <w:tcPr>
            <w:tcW w:w="470" w:type="pct"/>
          </w:tcPr>
          <w:p w14:paraId="1C1580BF" w14:textId="77777777" w:rsidR="0090605A" w:rsidRPr="00C25669" w:rsidRDefault="0090605A" w:rsidP="0090605A">
            <w:pPr>
              <w:pStyle w:val="TAC"/>
            </w:pPr>
            <w:r w:rsidRPr="00C25669">
              <w:t>Bits</w:t>
            </w:r>
          </w:p>
        </w:tc>
        <w:tc>
          <w:tcPr>
            <w:tcW w:w="581" w:type="pct"/>
            <w:shd w:val="clear" w:color="auto" w:fill="auto"/>
          </w:tcPr>
          <w:p w14:paraId="7FF8D2DC" w14:textId="77777777" w:rsidR="0090605A" w:rsidRPr="00C25669" w:rsidDel="00A62B1C" w:rsidRDefault="0090605A" w:rsidP="0090605A">
            <w:pPr>
              <w:pStyle w:val="TAC"/>
            </w:pPr>
            <w:r w:rsidRPr="00C25669">
              <w:rPr>
                <w:rFonts w:cs="Arial" w:hint="eastAsia"/>
                <w:lang w:eastAsia="zh-CN"/>
              </w:rPr>
              <w:t>N/A</w:t>
            </w:r>
          </w:p>
        </w:tc>
        <w:tc>
          <w:tcPr>
            <w:tcW w:w="565" w:type="pct"/>
            <w:shd w:val="clear" w:color="auto" w:fill="auto"/>
          </w:tcPr>
          <w:p w14:paraId="07BE39F6" w14:textId="77777777" w:rsidR="0090605A" w:rsidRPr="00C25669" w:rsidDel="00A62B1C" w:rsidRDefault="0090605A" w:rsidP="0090605A">
            <w:pPr>
              <w:pStyle w:val="TAC"/>
            </w:pPr>
            <w:r w:rsidRPr="00C25669">
              <w:rPr>
                <w:rFonts w:cs="Arial"/>
              </w:rPr>
              <w:t>74976</w:t>
            </w:r>
          </w:p>
        </w:tc>
        <w:tc>
          <w:tcPr>
            <w:tcW w:w="562" w:type="pct"/>
            <w:shd w:val="clear" w:color="auto" w:fill="auto"/>
          </w:tcPr>
          <w:p w14:paraId="27C2458C" w14:textId="77777777" w:rsidR="0090605A" w:rsidRPr="00C25669" w:rsidDel="00A62B1C" w:rsidRDefault="0090605A" w:rsidP="0090605A">
            <w:pPr>
              <w:pStyle w:val="TAC"/>
            </w:pPr>
            <w:r w:rsidRPr="00C25669">
              <w:rPr>
                <w:rFonts w:cs="Arial"/>
              </w:rPr>
              <w:t>114144</w:t>
            </w:r>
          </w:p>
        </w:tc>
        <w:tc>
          <w:tcPr>
            <w:tcW w:w="560" w:type="pct"/>
          </w:tcPr>
          <w:p w14:paraId="62F2C1A8" w14:textId="77777777" w:rsidR="0090605A" w:rsidRPr="00C25669" w:rsidDel="00A62B1C" w:rsidRDefault="0090605A" w:rsidP="0090605A">
            <w:pPr>
              <w:pStyle w:val="TAC"/>
            </w:pPr>
            <w:r w:rsidRPr="00C25669">
              <w:rPr>
                <w:rFonts w:cs="Arial"/>
              </w:rPr>
              <w:t>154944</w:t>
            </w:r>
          </w:p>
        </w:tc>
      </w:tr>
      <w:tr w:rsidR="0090605A" w:rsidRPr="00C25669" w14:paraId="5C4B7D3E" w14:textId="77777777" w:rsidTr="0090605A">
        <w:trPr>
          <w:jc w:val="center"/>
        </w:trPr>
        <w:tc>
          <w:tcPr>
            <w:tcW w:w="2262" w:type="pct"/>
          </w:tcPr>
          <w:p w14:paraId="07601803" w14:textId="77777777" w:rsidR="0090605A" w:rsidRPr="00C25669" w:rsidRDefault="0090605A" w:rsidP="0090605A">
            <w:pPr>
              <w:pStyle w:val="TAC"/>
              <w:jc w:val="left"/>
            </w:pPr>
            <w:r w:rsidRPr="00C25669">
              <w:t xml:space="preserve">  For Sub-Frame 0</w:t>
            </w:r>
          </w:p>
        </w:tc>
        <w:tc>
          <w:tcPr>
            <w:tcW w:w="470" w:type="pct"/>
          </w:tcPr>
          <w:p w14:paraId="0C85DE92" w14:textId="77777777" w:rsidR="0090605A" w:rsidRPr="00C25669" w:rsidRDefault="0090605A" w:rsidP="0090605A">
            <w:pPr>
              <w:pStyle w:val="TAC"/>
            </w:pPr>
            <w:r w:rsidRPr="00C25669">
              <w:t>Bits</w:t>
            </w:r>
          </w:p>
        </w:tc>
        <w:tc>
          <w:tcPr>
            <w:tcW w:w="581" w:type="pct"/>
            <w:shd w:val="clear" w:color="auto" w:fill="auto"/>
          </w:tcPr>
          <w:p w14:paraId="06B8325A" w14:textId="77777777" w:rsidR="0090605A" w:rsidRPr="00C25669" w:rsidRDefault="0090605A" w:rsidP="0090605A">
            <w:pPr>
              <w:pStyle w:val="TAC"/>
            </w:pPr>
            <w:r w:rsidRPr="00C25669">
              <w:rPr>
                <w:rFonts w:cs="Arial"/>
                <w:lang w:eastAsia="zh-CN"/>
              </w:rPr>
              <w:t>36192</w:t>
            </w:r>
          </w:p>
        </w:tc>
        <w:tc>
          <w:tcPr>
            <w:tcW w:w="565" w:type="pct"/>
            <w:shd w:val="clear" w:color="auto" w:fill="auto"/>
          </w:tcPr>
          <w:p w14:paraId="637059B8" w14:textId="77777777" w:rsidR="0090605A" w:rsidRPr="00C25669" w:rsidRDefault="0090605A" w:rsidP="0090605A">
            <w:pPr>
              <w:pStyle w:val="TAC"/>
            </w:pPr>
            <w:r w:rsidRPr="00C25669">
              <w:rPr>
                <w:rFonts w:cs="Arial"/>
              </w:rPr>
              <w:t>76992</w:t>
            </w:r>
          </w:p>
        </w:tc>
        <w:tc>
          <w:tcPr>
            <w:tcW w:w="562" w:type="pct"/>
            <w:shd w:val="clear" w:color="auto" w:fill="auto"/>
          </w:tcPr>
          <w:p w14:paraId="682EDC6E" w14:textId="77777777" w:rsidR="0090605A" w:rsidRPr="00C25669" w:rsidRDefault="0090605A" w:rsidP="0090605A">
            <w:pPr>
              <w:pStyle w:val="TAC"/>
            </w:pPr>
            <w:r w:rsidRPr="00C25669">
              <w:rPr>
                <w:rFonts w:cs="Arial"/>
              </w:rPr>
              <w:t>117792</w:t>
            </w:r>
          </w:p>
        </w:tc>
        <w:tc>
          <w:tcPr>
            <w:tcW w:w="560" w:type="pct"/>
          </w:tcPr>
          <w:p w14:paraId="68CB5A13" w14:textId="77777777" w:rsidR="0090605A" w:rsidRPr="00C25669" w:rsidRDefault="0090605A" w:rsidP="0090605A">
            <w:pPr>
              <w:pStyle w:val="TAC"/>
            </w:pPr>
            <w:r w:rsidRPr="00C25669">
              <w:rPr>
                <w:rFonts w:cs="Arial"/>
              </w:rPr>
              <w:t>158592</w:t>
            </w:r>
          </w:p>
        </w:tc>
      </w:tr>
      <w:tr w:rsidR="0090605A" w:rsidRPr="00C25669" w14:paraId="5E3BF4D8" w14:textId="77777777" w:rsidTr="0090605A">
        <w:trPr>
          <w:trHeight w:val="70"/>
          <w:jc w:val="center"/>
        </w:trPr>
        <w:tc>
          <w:tcPr>
            <w:tcW w:w="2262" w:type="pct"/>
          </w:tcPr>
          <w:p w14:paraId="57109468" w14:textId="77777777" w:rsidR="0090605A" w:rsidRPr="00C25669" w:rsidRDefault="0090605A" w:rsidP="0090605A">
            <w:pPr>
              <w:pStyle w:val="TAC"/>
              <w:jc w:val="left"/>
            </w:pPr>
            <w:r w:rsidRPr="00C25669">
              <w:t>Number of layers</w:t>
            </w:r>
          </w:p>
        </w:tc>
        <w:tc>
          <w:tcPr>
            <w:tcW w:w="470" w:type="pct"/>
          </w:tcPr>
          <w:p w14:paraId="321A2E4D" w14:textId="77777777" w:rsidR="0090605A" w:rsidRPr="00C25669" w:rsidRDefault="0090605A" w:rsidP="0090605A">
            <w:pPr>
              <w:pStyle w:val="TAC"/>
            </w:pPr>
          </w:p>
        </w:tc>
        <w:tc>
          <w:tcPr>
            <w:tcW w:w="581" w:type="pct"/>
            <w:shd w:val="clear" w:color="auto" w:fill="auto"/>
          </w:tcPr>
          <w:p w14:paraId="316F159E" w14:textId="77777777" w:rsidR="0090605A" w:rsidRPr="00C25669" w:rsidRDefault="0090605A" w:rsidP="0090605A">
            <w:pPr>
              <w:pStyle w:val="TAC"/>
            </w:pPr>
            <w:r w:rsidRPr="00C25669">
              <w:rPr>
                <w:rFonts w:cs="Arial"/>
              </w:rPr>
              <w:t>4</w:t>
            </w:r>
          </w:p>
        </w:tc>
        <w:tc>
          <w:tcPr>
            <w:tcW w:w="565" w:type="pct"/>
            <w:shd w:val="clear" w:color="auto" w:fill="auto"/>
          </w:tcPr>
          <w:p w14:paraId="0D9D197B" w14:textId="77777777" w:rsidR="0090605A" w:rsidRPr="00C25669" w:rsidRDefault="0090605A" w:rsidP="0090605A">
            <w:pPr>
              <w:pStyle w:val="TAC"/>
            </w:pPr>
            <w:r w:rsidRPr="00C25669">
              <w:rPr>
                <w:rFonts w:cs="Arial"/>
              </w:rPr>
              <w:t>4</w:t>
            </w:r>
          </w:p>
        </w:tc>
        <w:tc>
          <w:tcPr>
            <w:tcW w:w="562" w:type="pct"/>
            <w:shd w:val="clear" w:color="auto" w:fill="auto"/>
          </w:tcPr>
          <w:p w14:paraId="5EE7374F" w14:textId="77777777" w:rsidR="0090605A" w:rsidRPr="00C25669" w:rsidRDefault="0090605A" w:rsidP="0090605A">
            <w:pPr>
              <w:pStyle w:val="TAC"/>
            </w:pPr>
            <w:r w:rsidRPr="00C25669">
              <w:rPr>
                <w:rFonts w:cs="Arial"/>
              </w:rPr>
              <w:t>4</w:t>
            </w:r>
          </w:p>
        </w:tc>
        <w:tc>
          <w:tcPr>
            <w:tcW w:w="560" w:type="pct"/>
          </w:tcPr>
          <w:p w14:paraId="6741B14E" w14:textId="77777777" w:rsidR="0090605A" w:rsidRPr="00C25669" w:rsidRDefault="0090605A" w:rsidP="0090605A">
            <w:pPr>
              <w:pStyle w:val="TAC"/>
            </w:pPr>
            <w:r w:rsidRPr="00C25669">
              <w:rPr>
                <w:rFonts w:cs="Arial"/>
              </w:rPr>
              <w:t>4</w:t>
            </w:r>
          </w:p>
        </w:tc>
      </w:tr>
      <w:tr w:rsidR="0090605A" w:rsidRPr="00C25669" w14:paraId="38A151B3" w14:textId="77777777" w:rsidTr="0090605A">
        <w:trPr>
          <w:trHeight w:val="70"/>
          <w:jc w:val="center"/>
        </w:trPr>
        <w:tc>
          <w:tcPr>
            <w:tcW w:w="2262" w:type="pct"/>
          </w:tcPr>
          <w:p w14:paraId="3D2CF7CF" w14:textId="77777777" w:rsidR="0090605A" w:rsidRPr="00C25669" w:rsidRDefault="0090605A" w:rsidP="0090605A">
            <w:pPr>
              <w:pStyle w:val="TAC"/>
              <w:jc w:val="left"/>
            </w:pPr>
            <w:r w:rsidRPr="00C25669">
              <w:t>Max. Throughput averaged over 1 frame (Note 3)</w:t>
            </w:r>
          </w:p>
        </w:tc>
        <w:tc>
          <w:tcPr>
            <w:tcW w:w="470" w:type="pct"/>
          </w:tcPr>
          <w:p w14:paraId="012B84EA" w14:textId="77777777" w:rsidR="0090605A" w:rsidRPr="00C25669" w:rsidRDefault="0090605A" w:rsidP="0090605A">
            <w:pPr>
              <w:pStyle w:val="TAC"/>
            </w:pPr>
            <w:r w:rsidRPr="00C25669">
              <w:t>Mbps</w:t>
            </w:r>
          </w:p>
        </w:tc>
        <w:tc>
          <w:tcPr>
            <w:tcW w:w="581" w:type="pct"/>
            <w:shd w:val="clear" w:color="auto" w:fill="auto"/>
          </w:tcPr>
          <w:p w14:paraId="7D96A7C5" w14:textId="77777777" w:rsidR="0090605A" w:rsidRPr="00C25669" w:rsidRDefault="0090605A" w:rsidP="0090605A">
            <w:pPr>
              <w:pStyle w:val="TAC"/>
            </w:pPr>
            <w:r w:rsidRPr="00C25669">
              <w:rPr>
                <w:rFonts w:cs="Arial"/>
                <w:lang w:eastAsia="zh-CN"/>
              </w:rPr>
              <w:t>28.421</w:t>
            </w:r>
          </w:p>
        </w:tc>
        <w:tc>
          <w:tcPr>
            <w:tcW w:w="565" w:type="pct"/>
            <w:shd w:val="clear" w:color="auto" w:fill="auto"/>
          </w:tcPr>
          <w:p w14:paraId="17AF3B90" w14:textId="77777777" w:rsidR="0090605A" w:rsidRPr="00C25669" w:rsidRDefault="0090605A" w:rsidP="0090605A">
            <w:pPr>
              <w:pStyle w:val="TAC"/>
            </w:pPr>
            <w:r w:rsidRPr="00C25669">
              <w:rPr>
                <w:rFonts w:cs="Arial"/>
              </w:rPr>
              <w:t>63.324</w:t>
            </w:r>
          </w:p>
        </w:tc>
        <w:tc>
          <w:tcPr>
            <w:tcW w:w="562" w:type="pct"/>
            <w:shd w:val="clear" w:color="auto" w:fill="auto"/>
          </w:tcPr>
          <w:p w14:paraId="388CC03B" w14:textId="77777777" w:rsidR="0090605A" w:rsidRPr="00C25669" w:rsidRDefault="0090605A" w:rsidP="0090605A">
            <w:pPr>
              <w:pStyle w:val="TAC"/>
            </w:pPr>
            <w:r w:rsidRPr="00C25669">
              <w:rPr>
                <w:rFonts w:cs="Arial"/>
              </w:rPr>
              <w:t>93.502</w:t>
            </w:r>
          </w:p>
        </w:tc>
        <w:tc>
          <w:tcPr>
            <w:tcW w:w="560" w:type="pct"/>
          </w:tcPr>
          <w:p w14:paraId="0AB764C3" w14:textId="77777777" w:rsidR="0090605A" w:rsidRPr="00C25669" w:rsidRDefault="0090605A" w:rsidP="0090605A">
            <w:pPr>
              <w:pStyle w:val="TAC"/>
            </w:pPr>
            <w:r w:rsidRPr="00C25669">
              <w:rPr>
                <w:rFonts w:cs="Arial"/>
              </w:rPr>
              <w:t>128.093</w:t>
            </w:r>
          </w:p>
        </w:tc>
      </w:tr>
      <w:tr w:rsidR="0090605A" w:rsidRPr="00C25669" w14:paraId="4474387C" w14:textId="77777777" w:rsidTr="0090605A">
        <w:trPr>
          <w:trHeight w:val="70"/>
          <w:jc w:val="center"/>
        </w:trPr>
        <w:tc>
          <w:tcPr>
            <w:tcW w:w="5000" w:type="pct"/>
            <w:gridSpan w:val="6"/>
          </w:tcPr>
          <w:p w14:paraId="1FC81719"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A2AD01B"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377E743A" w14:textId="77777777" w:rsidR="0090605A" w:rsidRPr="00C25669" w:rsidRDefault="0090605A" w:rsidP="0090605A">
            <w:pPr>
              <w:pStyle w:val="TAN"/>
            </w:pPr>
            <w:r w:rsidRPr="00C25669">
              <w:t>Note 3:</w:t>
            </w:r>
            <w:r w:rsidRPr="00C25669">
              <w:tab/>
              <w:t>Given per component carrier per codeword.</w:t>
            </w:r>
          </w:p>
          <w:p w14:paraId="093D9570"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A9A9E4A"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38B743FE"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hint="eastAsia"/>
                <w:lang w:eastAsia="zh-CN"/>
              </w:rPr>
              <w:t>R</w:t>
            </w:r>
            <w:r w:rsidRPr="00C25669">
              <w:t>esource blocks n</w:t>
            </w:r>
            <w:r w:rsidRPr="00C25669">
              <w:rPr>
                <w:vertAlign w:val="subscript"/>
              </w:rPr>
              <w:t>PRB</w:t>
            </w:r>
            <w:r w:rsidRPr="00C25669">
              <w:t xml:space="preserve"> = 0..</w:t>
            </w:r>
            <w:r w:rsidRPr="00C25669">
              <w:rPr>
                <w:rFonts w:hint="eastAsia"/>
                <w:lang w:eastAsia="zh-CN"/>
              </w:rPr>
              <w:t>24</w:t>
            </w:r>
            <w:r w:rsidRPr="00C25669">
              <w:t xml:space="preserve"> in sub-frames 0,1,2,3,4,6,7,8,9.</w:t>
            </w:r>
          </w:p>
          <w:p w14:paraId="69B82935"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5911D076"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B772286"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9A7C3AA" w14:textId="77777777" w:rsidR="0090605A" w:rsidRPr="00C25669" w:rsidRDefault="0090605A" w:rsidP="0090605A">
      <w:pPr>
        <w:rPr>
          <w:lang w:eastAsia="zh-CN"/>
        </w:rPr>
      </w:pPr>
    </w:p>
    <w:p w14:paraId="740A29B2" w14:textId="77777777" w:rsidR="0090605A" w:rsidRPr="00C25669" w:rsidRDefault="0090605A" w:rsidP="0090605A">
      <w:pPr>
        <w:pStyle w:val="TH"/>
        <w:rPr>
          <w:lang w:eastAsia="ko-KR"/>
        </w:rPr>
      </w:pPr>
      <w:r w:rsidRPr="00C25669">
        <w:rPr>
          <w:lang w:eastAsia="ko-KR"/>
        </w:rPr>
        <w:lastRenderedPageBreak/>
        <w:t xml:space="preserve">Table A.3.2.1.4-3: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78675FF5" w14:textId="77777777" w:rsidTr="0090605A">
        <w:trPr>
          <w:jc w:val="center"/>
        </w:trPr>
        <w:tc>
          <w:tcPr>
            <w:tcW w:w="2262" w:type="pct"/>
          </w:tcPr>
          <w:p w14:paraId="44EE82CE" w14:textId="77777777" w:rsidR="0090605A" w:rsidRPr="00C25669" w:rsidRDefault="0090605A" w:rsidP="0090605A">
            <w:pPr>
              <w:pStyle w:val="TAH"/>
            </w:pPr>
            <w:r w:rsidRPr="00C25669">
              <w:t>Parameter</w:t>
            </w:r>
          </w:p>
        </w:tc>
        <w:tc>
          <w:tcPr>
            <w:tcW w:w="470" w:type="pct"/>
          </w:tcPr>
          <w:p w14:paraId="0D1CFD78" w14:textId="77777777" w:rsidR="0090605A" w:rsidRPr="00C25669" w:rsidRDefault="0090605A" w:rsidP="0090605A">
            <w:pPr>
              <w:pStyle w:val="TAH"/>
            </w:pPr>
            <w:r w:rsidRPr="00C25669">
              <w:t>Unit</w:t>
            </w:r>
          </w:p>
        </w:tc>
        <w:tc>
          <w:tcPr>
            <w:tcW w:w="2268" w:type="pct"/>
            <w:gridSpan w:val="4"/>
          </w:tcPr>
          <w:p w14:paraId="2C3495E6" w14:textId="77777777" w:rsidR="0090605A" w:rsidRPr="00C25669" w:rsidRDefault="0090605A" w:rsidP="0090605A">
            <w:pPr>
              <w:pStyle w:val="TAH"/>
            </w:pPr>
            <w:r w:rsidRPr="00C25669">
              <w:t>Value</w:t>
            </w:r>
          </w:p>
        </w:tc>
      </w:tr>
      <w:tr w:rsidR="0090605A" w:rsidRPr="00C25669" w14:paraId="65298F9B" w14:textId="77777777" w:rsidTr="0090605A">
        <w:trPr>
          <w:jc w:val="center"/>
        </w:trPr>
        <w:tc>
          <w:tcPr>
            <w:tcW w:w="2262" w:type="pct"/>
          </w:tcPr>
          <w:p w14:paraId="30D93E2E" w14:textId="77777777" w:rsidR="0090605A" w:rsidRPr="00C25669" w:rsidRDefault="0090605A" w:rsidP="0090605A">
            <w:pPr>
              <w:pStyle w:val="TAL"/>
            </w:pPr>
            <w:r w:rsidRPr="00C25669">
              <w:t>Reference channel</w:t>
            </w:r>
          </w:p>
        </w:tc>
        <w:tc>
          <w:tcPr>
            <w:tcW w:w="470" w:type="pct"/>
          </w:tcPr>
          <w:p w14:paraId="19332E13" w14:textId="77777777" w:rsidR="0090605A" w:rsidRPr="00C25669" w:rsidRDefault="0090605A" w:rsidP="0090605A">
            <w:pPr>
              <w:pStyle w:val="TAC"/>
            </w:pPr>
          </w:p>
        </w:tc>
        <w:tc>
          <w:tcPr>
            <w:tcW w:w="581" w:type="pct"/>
          </w:tcPr>
          <w:p w14:paraId="5B7B4DB1" w14:textId="77777777" w:rsidR="0090605A" w:rsidRPr="00C25669" w:rsidRDefault="0090605A" w:rsidP="0090605A">
            <w:pPr>
              <w:pStyle w:val="TAC"/>
            </w:pPr>
            <w:r w:rsidRPr="00C25669">
              <w:t>R.PDSCH.4-3.1 FDD</w:t>
            </w:r>
          </w:p>
        </w:tc>
        <w:tc>
          <w:tcPr>
            <w:tcW w:w="565" w:type="pct"/>
          </w:tcPr>
          <w:p w14:paraId="24606162" w14:textId="77777777" w:rsidR="0090605A" w:rsidRPr="00C25669" w:rsidRDefault="0090605A" w:rsidP="0090605A">
            <w:pPr>
              <w:pStyle w:val="TAC"/>
            </w:pPr>
            <w:r w:rsidRPr="00C25669">
              <w:t>R.PDSCH.4-3.2 FDD</w:t>
            </w:r>
          </w:p>
        </w:tc>
        <w:tc>
          <w:tcPr>
            <w:tcW w:w="562" w:type="pct"/>
          </w:tcPr>
          <w:p w14:paraId="2084BD87" w14:textId="77777777" w:rsidR="0090605A" w:rsidRPr="00C25669" w:rsidRDefault="0090605A" w:rsidP="0090605A">
            <w:pPr>
              <w:pStyle w:val="TAC"/>
            </w:pPr>
            <w:r w:rsidRPr="00C25669">
              <w:t>R.PDSCH.4-3.3 FDD</w:t>
            </w:r>
          </w:p>
        </w:tc>
        <w:tc>
          <w:tcPr>
            <w:tcW w:w="560" w:type="pct"/>
          </w:tcPr>
          <w:p w14:paraId="1F679E1D" w14:textId="77777777" w:rsidR="0090605A" w:rsidRPr="00C25669" w:rsidRDefault="0090605A" w:rsidP="0090605A">
            <w:pPr>
              <w:pStyle w:val="TAC"/>
            </w:pPr>
            <w:r w:rsidRPr="00C25669">
              <w:t>R.PDSCH.4-3.4 FDD</w:t>
            </w:r>
          </w:p>
        </w:tc>
      </w:tr>
      <w:tr w:rsidR="0090605A" w:rsidRPr="00C25669" w14:paraId="3E354547" w14:textId="77777777" w:rsidTr="0090605A">
        <w:trPr>
          <w:jc w:val="center"/>
        </w:trPr>
        <w:tc>
          <w:tcPr>
            <w:tcW w:w="2262" w:type="pct"/>
          </w:tcPr>
          <w:p w14:paraId="06771BAF" w14:textId="77777777" w:rsidR="0090605A" w:rsidRPr="00C25669" w:rsidRDefault="0090605A" w:rsidP="0090605A">
            <w:pPr>
              <w:pStyle w:val="TAL"/>
            </w:pPr>
            <w:r w:rsidRPr="00C25669">
              <w:t>Channel bandwidth</w:t>
            </w:r>
          </w:p>
        </w:tc>
        <w:tc>
          <w:tcPr>
            <w:tcW w:w="470" w:type="pct"/>
          </w:tcPr>
          <w:p w14:paraId="226DAB0B" w14:textId="77777777" w:rsidR="0090605A" w:rsidRPr="00C25669" w:rsidRDefault="0090605A" w:rsidP="0090605A">
            <w:pPr>
              <w:pStyle w:val="TAC"/>
            </w:pPr>
            <w:r w:rsidRPr="00C25669">
              <w:t>MHz</w:t>
            </w:r>
          </w:p>
        </w:tc>
        <w:tc>
          <w:tcPr>
            <w:tcW w:w="581" w:type="pct"/>
          </w:tcPr>
          <w:p w14:paraId="64478DC0" w14:textId="77777777" w:rsidR="0090605A" w:rsidRPr="00C25669" w:rsidRDefault="0090605A" w:rsidP="0090605A">
            <w:pPr>
              <w:pStyle w:val="TAC"/>
            </w:pPr>
            <w:r w:rsidRPr="00C25669">
              <w:rPr>
                <w:rFonts w:hint="eastAsia"/>
              </w:rPr>
              <w:t>5</w:t>
            </w:r>
          </w:p>
        </w:tc>
        <w:tc>
          <w:tcPr>
            <w:tcW w:w="565" w:type="pct"/>
          </w:tcPr>
          <w:p w14:paraId="2815E6E7" w14:textId="77777777" w:rsidR="0090605A" w:rsidRPr="00C25669" w:rsidRDefault="0090605A" w:rsidP="0090605A">
            <w:pPr>
              <w:pStyle w:val="TAC"/>
            </w:pPr>
            <w:r w:rsidRPr="00C25669">
              <w:t>10</w:t>
            </w:r>
          </w:p>
        </w:tc>
        <w:tc>
          <w:tcPr>
            <w:tcW w:w="562" w:type="pct"/>
          </w:tcPr>
          <w:p w14:paraId="6B47F1D3" w14:textId="77777777" w:rsidR="0090605A" w:rsidRPr="00C25669" w:rsidRDefault="0090605A" w:rsidP="0090605A">
            <w:pPr>
              <w:pStyle w:val="TAC"/>
            </w:pPr>
            <w:r w:rsidRPr="00C25669">
              <w:t>15</w:t>
            </w:r>
          </w:p>
        </w:tc>
        <w:tc>
          <w:tcPr>
            <w:tcW w:w="560" w:type="pct"/>
          </w:tcPr>
          <w:p w14:paraId="4215178D" w14:textId="77777777" w:rsidR="0090605A" w:rsidRPr="00C25669" w:rsidRDefault="0090605A" w:rsidP="0090605A">
            <w:pPr>
              <w:pStyle w:val="TAC"/>
            </w:pPr>
            <w:r w:rsidRPr="00C25669">
              <w:t>20</w:t>
            </w:r>
          </w:p>
        </w:tc>
      </w:tr>
      <w:tr w:rsidR="0090605A" w:rsidRPr="00C25669" w14:paraId="5427DDF1" w14:textId="77777777" w:rsidTr="0090605A">
        <w:trPr>
          <w:jc w:val="center"/>
        </w:trPr>
        <w:tc>
          <w:tcPr>
            <w:tcW w:w="2262" w:type="pct"/>
          </w:tcPr>
          <w:p w14:paraId="1CAF9275" w14:textId="77777777" w:rsidR="0090605A" w:rsidRPr="00C25669" w:rsidRDefault="0090605A" w:rsidP="0090605A">
            <w:pPr>
              <w:pStyle w:val="TAL"/>
            </w:pPr>
            <w:r w:rsidRPr="00C25669">
              <w:t>Allocated resource blocks</w:t>
            </w:r>
          </w:p>
        </w:tc>
        <w:tc>
          <w:tcPr>
            <w:tcW w:w="470" w:type="pct"/>
          </w:tcPr>
          <w:p w14:paraId="169247EE" w14:textId="77777777" w:rsidR="0090605A" w:rsidRPr="00C25669" w:rsidRDefault="0090605A" w:rsidP="0090605A">
            <w:pPr>
              <w:pStyle w:val="TAC"/>
            </w:pPr>
          </w:p>
        </w:tc>
        <w:tc>
          <w:tcPr>
            <w:tcW w:w="581" w:type="pct"/>
          </w:tcPr>
          <w:p w14:paraId="04DE3C7F"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5CC38F1B" w14:textId="77777777" w:rsidR="0090605A" w:rsidRPr="00C25669" w:rsidRDefault="0090605A" w:rsidP="0090605A">
            <w:pPr>
              <w:pStyle w:val="TAC"/>
            </w:pPr>
            <w:r w:rsidRPr="00C25669">
              <w:t>Note 7</w:t>
            </w:r>
          </w:p>
        </w:tc>
        <w:tc>
          <w:tcPr>
            <w:tcW w:w="562" w:type="pct"/>
          </w:tcPr>
          <w:p w14:paraId="5555D6C6" w14:textId="77777777" w:rsidR="0090605A" w:rsidRPr="00C25669" w:rsidRDefault="0090605A" w:rsidP="0090605A">
            <w:pPr>
              <w:pStyle w:val="TAC"/>
            </w:pPr>
            <w:r w:rsidRPr="00C25669">
              <w:t>Note 8</w:t>
            </w:r>
          </w:p>
        </w:tc>
        <w:tc>
          <w:tcPr>
            <w:tcW w:w="560" w:type="pct"/>
          </w:tcPr>
          <w:p w14:paraId="591D4D35" w14:textId="77777777" w:rsidR="0090605A" w:rsidRPr="00C25669" w:rsidRDefault="0090605A" w:rsidP="0090605A">
            <w:pPr>
              <w:pStyle w:val="TAC"/>
            </w:pPr>
            <w:r w:rsidRPr="00C25669">
              <w:t>Note 9</w:t>
            </w:r>
          </w:p>
        </w:tc>
      </w:tr>
      <w:tr w:rsidR="0090605A" w:rsidRPr="00C25669" w14:paraId="12D6B600" w14:textId="77777777" w:rsidTr="0090605A">
        <w:trPr>
          <w:jc w:val="center"/>
        </w:trPr>
        <w:tc>
          <w:tcPr>
            <w:tcW w:w="2262" w:type="pct"/>
          </w:tcPr>
          <w:p w14:paraId="187A51C7" w14:textId="77777777" w:rsidR="0090605A" w:rsidRPr="00C25669" w:rsidRDefault="0090605A" w:rsidP="0090605A">
            <w:pPr>
              <w:pStyle w:val="TAL"/>
            </w:pPr>
            <w:r w:rsidRPr="00C25669">
              <w:t>Allocated subframes per Radio Frame</w:t>
            </w:r>
          </w:p>
        </w:tc>
        <w:tc>
          <w:tcPr>
            <w:tcW w:w="470" w:type="pct"/>
          </w:tcPr>
          <w:p w14:paraId="279FF000" w14:textId="77777777" w:rsidR="0090605A" w:rsidRPr="00C25669" w:rsidRDefault="0090605A" w:rsidP="0090605A">
            <w:pPr>
              <w:pStyle w:val="TAC"/>
            </w:pPr>
          </w:p>
        </w:tc>
        <w:tc>
          <w:tcPr>
            <w:tcW w:w="581" w:type="pct"/>
          </w:tcPr>
          <w:p w14:paraId="3DC6E606" w14:textId="77777777" w:rsidR="0090605A" w:rsidRPr="00C25669" w:rsidRDefault="0090605A" w:rsidP="0090605A">
            <w:pPr>
              <w:pStyle w:val="TAC"/>
            </w:pPr>
            <w:r w:rsidRPr="00C25669">
              <w:t>10</w:t>
            </w:r>
          </w:p>
        </w:tc>
        <w:tc>
          <w:tcPr>
            <w:tcW w:w="565" w:type="pct"/>
          </w:tcPr>
          <w:p w14:paraId="12734C99" w14:textId="77777777" w:rsidR="0090605A" w:rsidRPr="00C25669" w:rsidRDefault="0090605A" w:rsidP="0090605A">
            <w:pPr>
              <w:pStyle w:val="TAC"/>
            </w:pPr>
            <w:r w:rsidRPr="00C25669">
              <w:t>10</w:t>
            </w:r>
          </w:p>
        </w:tc>
        <w:tc>
          <w:tcPr>
            <w:tcW w:w="562" w:type="pct"/>
          </w:tcPr>
          <w:p w14:paraId="6C4E49F1" w14:textId="77777777" w:rsidR="0090605A" w:rsidRPr="00C25669" w:rsidRDefault="0090605A" w:rsidP="0090605A">
            <w:pPr>
              <w:pStyle w:val="TAC"/>
            </w:pPr>
            <w:r w:rsidRPr="00C25669">
              <w:t>10</w:t>
            </w:r>
          </w:p>
        </w:tc>
        <w:tc>
          <w:tcPr>
            <w:tcW w:w="560" w:type="pct"/>
          </w:tcPr>
          <w:p w14:paraId="1277A3E1" w14:textId="77777777" w:rsidR="0090605A" w:rsidRPr="00C25669" w:rsidRDefault="0090605A" w:rsidP="0090605A">
            <w:pPr>
              <w:pStyle w:val="TAC"/>
            </w:pPr>
            <w:r w:rsidRPr="00C25669">
              <w:t>10</w:t>
            </w:r>
          </w:p>
        </w:tc>
      </w:tr>
      <w:tr w:rsidR="0090605A" w:rsidRPr="00C25669" w14:paraId="7444C89D" w14:textId="77777777" w:rsidTr="0090605A">
        <w:trPr>
          <w:jc w:val="center"/>
        </w:trPr>
        <w:tc>
          <w:tcPr>
            <w:tcW w:w="2262" w:type="pct"/>
          </w:tcPr>
          <w:p w14:paraId="5210C782" w14:textId="77777777" w:rsidR="0090605A" w:rsidRPr="00C25669" w:rsidRDefault="0090605A" w:rsidP="0090605A">
            <w:pPr>
              <w:pStyle w:val="TAL"/>
            </w:pPr>
            <w:r w:rsidRPr="00C25669">
              <w:t>Modulation</w:t>
            </w:r>
          </w:p>
        </w:tc>
        <w:tc>
          <w:tcPr>
            <w:tcW w:w="470" w:type="pct"/>
          </w:tcPr>
          <w:p w14:paraId="68C2B831" w14:textId="77777777" w:rsidR="0090605A" w:rsidRPr="00C25669" w:rsidRDefault="0090605A" w:rsidP="0090605A">
            <w:pPr>
              <w:pStyle w:val="TAC"/>
            </w:pPr>
          </w:p>
        </w:tc>
        <w:tc>
          <w:tcPr>
            <w:tcW w:w="581" w:type="pct"/>
          </w:tcPr>
          <w:p w14:paraId="11211435" w14:textId="77777777" w:rsidR="0090605A" w:rsidRPr="00C25669" w:rsidRDefault="0090605A" w:rsidP="0090605A">
            <w:pPr>
              <w:pStyle w:val="TAC"/>
            </w:pPr>
            <w:r w:rsidRPr="00C25669">
              <w:rPr>
                <w:rFonts w:cs="Arial" w:hint="eastAsia"/>
                <w:lang w:eastAsia="zh-CN"/>
              </w:rPr>
              <w:t>256QAM</w:t>
            </w:r>
          </w:p>
        </w:tc>
        <w:tc>
          <w:tcPr>
            <w:tcW w:w="565" w:type="pct"/>
          </w:tcPr>
          <w:p w14:paraId="3D10F804"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2" w:type="pct"/>
          </w:tcPr>
          <w:p w14:paraId="4F078539"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0" w:type="pct"/>
          </w:tcPr>
          <w:p w14:paraId="6E8EB864" w14:textId="77777777" w:rsidR="0090605A" w:rsidRPr="00C25669" w:rsidRDefault="0090605A" w:rsidP="0090605A">
            <w:pPr>
              <w:pStyle w:val="TAC"/>
            </w:pPr>
            <w:r w:rsidRPr="00C25669">
              <w:rPr>
                <w:rFonts w:cs="Arial" w:hint="eastAsia"/>
                <w:lang w:eastAsia="zh-CN"/>
              </w:rPr>
              <w:t>256</w:t>
            </w:r>
            <w:r w:rsidRPr="00C25669">
              <w:rPr>
                <w:rFonts w:cs="Arial"/>
              </w:rPr>
              <w:t>QAM</w:t>
            </w:r>
          </w:p>
        </w:tc>
      </w:tr>
      <w:tr w:rsidR="0090605A" w:rsidRPr="00C25669" w14:paraId="56D570B2" w14:textId="77777777" w:rsidTr="0090605A">
        <w:trPr>
          <w:jc w:val="center"/>
        </w:trPr>
        <w:tc>
          <w:tcPr>
            <w:tcW w:w="2262" w:type="pct"/>
          </w:tcPr>
          <w:p w14:paraId="0DD12BA5" w14:textId="77777777" w:rsidR="0090605A" w:rsidRPr="00C25669" w:rsidRDefault="0090605A" w:rsidP="0090605A">
            <w:pPr>
              <w:pStyle w:val="TAL"/>
            </w:pPr>
            <w:r w:rsidRPr="00C25669">
              <w:t>Coding Rate</w:t>
            </w:r>
          </w:p>
        </w:tc>
        <w:tc>
          <w:tcPr>
            <w:tcW w:w="470" w:type="pct"/>
          </w:tcPr>
          <w:p w14:paraId="2C840F1E" w14:textId="77777777" w:rsidR="0090605A" w:rsidRPr="00C25669" w:rsidRDefault="0090605A" w:rsidP="0090605A">
            <w:pPr>
              <w:pStyle w:val="TAC"/>
            </w:pPr>
          </w:p>
        </w:tc>
        <w:tc>
          <w:tcPr>
            <w:tcW w:w="581" w:type="pct"/>
          </w:tcPr>
          <w:p w14:paraId="6144B1E3" w14:textId="77777777" w:rsidR="0090605A" w:rsidRPr="00C25669" w:rsidRDefault="0090605A" w:rsidP="0090605A">
            <w:pPr>
              <w:pStyle w:val="TAC"/>
            </w:pPr>
          </w:p>
        </w:tc>
        <w:tc>
          <w:tcPr>
            <w:tcW w:w="565" w:type="pct"/>
          </w:tcPr>
          <w:p w14:paraId="23692FF4" w14:textId="77777777" w:rsidR="0090605A" w:rsidRPr="00C25669" w:rsidRDefault="0090605A" w:rsidP="0090605A">
            <w:pPr>
              <w:pStyle w:val="TAC"/>
            </w:pPr>
          </w:p>
        </w:tc>
        <w:tc>
          <w:tcPr>
            <w:tcW w:w="562" w:type="pct"/>
          </w:tcPr>
          <w:p w14:paraId="156158FE" w14:textId="77777777" w:rsidR="0090605A" w:rsidRPr="00C25669" w:rsidRDefault="0090605A" w:rsidP="0090605A">
            <w:pPr>
              <w:pStyle w:val="TAC"/>
            </w:pPr>
          </w:p>
        </w:tc>
        <w:tc>
          <w:tcPr>
            <w:tcW w:w="560" w:type="pct"/>
          </w:tcPr>
          <w:p w14:paraId="529FC856" w14:textId="77777777" w:rsidR="0090605A" w:rsidRPr="00C25669" w:rsidRDefault="0090605A" w:rsidP="0090605A">
            <w:pPr>
              <w:pStyle w:val="TAC"/>
            </w:pPr>
          </w:p>
        </w:tc>
      </w:tr>
      <w:tr w:rsidR="0090605A" w:rsidRPr="00C25669" w14:paraId="2DA0A636" w14:textId="77777777" w:rsidTr="0090605A">
        <w:trPr>
          <w:jc w:val="center"/>
        </w:trPr>
        <w:tc>
          <w:tcPr>
            <w:tcW w:w="2262" w:type="pct"/>
          </w:tcPr>
          <w:p w14:paraId="55513441" w14:textId="77777777" w:rsidR="0090605A" w:rsidRPr="00C25669" w:rsidRDefault="0090605A" w:rsidP="0090605A">
            <w:pPr>
              <w:pStyle w:val="TAL"/>
            </w:pPr>
            <w:r w:rsidRPr="00C25669">
              <w:rPr>
                <w:rFonts w:cs="Arial"/>
              </w:rPr>
              <w:t xml:space="preserve">  For Sub-Frames 3,4,8,9</w:t>
            </w:r>
          </w:p>
        </w:tc>
        <w:tc>
          <w:tcPr>
            <w:tcW w:w="470" w:type="pct"/>
          </w:tcPr>
          <w:p w14:paraId="274E886B" w14:textId="77777777" w:rsidR="0090605A" w:rsidRPr="00C25669" w:rsidRDefault="0090605A" w:rsidP="0090605A">
            <w:pPr>
              <w:pStyle w:val="TAC"/>
            </w:pPr>
          </w:p>
        </w:tc>
        <w:tc>
          <w:tcPr>
            <w:tcW w:w="581" w:type="pct"/>
          </w:tcPr>
          <w:p w14:paraId="0AD42C71" w14:textId="77777777" w:rsidR="0090605A" w:rsidRPr="00C25669" w:rsidDel="00F65028" w:rsidRDefault="0090605A" w:rsidP="0090605A">
            <w:pPr>
              <w:pStyle w:val="TAC"/>
            </w:pPr>
            <w:r w:rsidRPr="00C25669">
              <w:rPr>
                <w:rFonts w:cs="Arial" w:hint="eastAsia"/>
                <w:lang w:eastAsia="zh-CN"/>
              </w:rPr>
              <w:t>0.85</w:t>
            </w:r>
          </w:p>
        </w:tc>
        <w:tc>
          <w:tcPr>
            <w:tcW w:w="565" w:type="pct"/>
          </w:tcPr>
          <w:p w14:paraId="08B9AE0A" w14:textId="77777777" w:rsidR="0090605A" w:rsidRPr="00C25669" w:rsidDel="00F65028" w:rsidRDefault="0090605A" w:rsidP="0090605A">
            <w:pPr>
              <w:pStyle w:val="TAC"/>
            </w:pPr>
            <w:r w:rsidRPr="00C25669">
              <w:rPr>
                <w:rFonts w:cs="Arial"/>
              </w:rPr>
              <w:t>0.85</w:t>
            </w:r>
          </w:p>
        </w:tc>
        <w:tc>
          <w:tcPr>
            <w:tcW w:w="562" w:type="pct"/>
          </w:tcPr>
          <w:p w14:paraId="565677F1" w14:textId="77777777" w:rsidR="0090605A" w:rsidRPr="00C25669" w:rsidDel="00F65028" w:rsidRDefault="0090605A" w:rsidP="0090605A">
            <w:pPr>
              <w:pStyle w:val="TAC"/>
            </w:pPr>
            <w:r w:rsidRPr="00C25669">
              <w:rPr>
                <w:rFonts w:cs="Arial"/>
              </w:rPr>
              <w:t>0.8</w:t>
            </w:r>
            <w:r w:rsidRPr="00C25669">
              <w:rPr>
                <w:rFonts w:cs="Arial" w:hint="eastAsia"/>
                <w:lang w:eastAsia="zh-CN"/>
              </w:rPr>
              <w:t>8</w:t>
            </w:r>
          </w:p>
        </w:tc>
        <w:tc>
          <w:tcPr>
            <w:tcW w:w="560" w:type="pct"/>
          </w:tcPr>
          <w:p w14:paraId="4E444F3D" w14:textId="77777777" w:rsidR="0090605A" w:rsidRPr="00C25669" w:rsidDel="00F65028" w:rsidRDefault="0090605A" w:rsidP="0090605A">
            <w:pPr>
              <w:pStyle w:val="TAC"/>
            </w:pPr>
            <w:r w:rsidRPr="00C25669">
              <w:rPr>
                <w:rFonts w:cs="Arial"/>
              </w:rPr>
              <w:t>0.8</w:t>
            </w:r>
            <w:r w:rsidRPr="00C25669">
              <w:rPr>
                <w:rFonts w:cs="Arial" w:hint="eastAsia"/>
                <w:lang w:eastAsia="zh-CN"/>
              </w:rPr>
              <w:t>5</w:t>
            </w:r>
          </w:p>
        </w:tc>
      </w:tr>
      <w:tr w:rsidR="0090605A" w:rsidRPr="00C25669" w14:paraId="75F22D38" w14:textId="77777777" w:rsidTr="0090605A">
        <w:trPr>
          <w:jc w:val="center"/>
        </w:trPr>
        <w:tc>
          <w:tcPr>
            <w:tcW w:w="2262" w:type="pct"/>
          </w:tcPr>
          <w:p w14:paraId="0715314C"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5310F59E" w14:textId="77777777" w:rsidR="0090605A" w:rsidRPr="00C25669" w:rsidRDefault="0090605A" w:rsidP="0090605A">
            <w:pPr>
              <w:pStyle w:val="TAC"/>
            </w:pPr>
          </w:p>
        </w:tc>
        <w:tc>
          <w:tcPr>
            <w:tcW w:w="581" w:type="pct"/>
          </w:tcPr>
          <w:p w14:paraId="4CAB9367" w14:textId="77777777" w:rsidR="0090605A" w:rsidRPr="00C25669" w:rsidRDefault="0090605A" w:rsidP="0090605A">
            <w:pPr>
              <w:pStyle w:val="TAC"/>
            </w:pPr>
            <w:r w:rsidRPr="00C25669">
              <w:rPr>
                <w:rFonts w:cs="Arial"/>
              </w:rPr>
              <w:t>0.</w:t>
            </w:r>
            <w:r w:rsidRPr="00C25669">
              <w:rPr>
                <w:rFonts w:cs="Arial" w:hint="eastAsia"/>
                <w:lang w:eastAsia="zh-CN"/>
              </w:rPr>
              <w:t>77</w:t>
            </w:r>
          </w:p>
        </w:tc>
        <w:tc>
          <w:tcPr>
            <w:tcW w:w="565" w:type="pct"/>
          </w:tcPr>
          <w:p w14:paraId="6D42AA8F" w14:textId="77777777" w:rsidR="0090605A" w:rsidRPr="00C25669" w:rsidRDefault="0090605A" w:rsidP="0090605A">
            <w:pPr>
              <w:pStyle w:val="TAC"/>
            </w:pPr>
            <w:r w:rsidRPr="00C25669">
              <w:rPr>
                <w:rFonts w:cs="Arial"/>
              </w:rPr>
              <w:t>0.</w:t>
            </w:r>
            <w:r w:rsidRPr="00C25669">
              <w:rPr>
                <w:rFonts w:cs="Arial" w:hint="eastAsia"/>
                <w:lang w:eastAsia="zh-CN"/>
              </w:rPr>
              <w:t>74</w:t>
            </w:r>
          </w:p>
        </w:tc>
        <w:tc>
          <w:tcPr>
            <w:tcW w:w="562" w:type="pct"/>
          </w:tcPr>
          <w:p w14:paraId="31962F7A" w14:textId="77777777" w:rsidR="0090605A" w:rsidRPr="00C25669" w:rsidRDefault="0090605A" w:rsidP="0090605A">
            <w:pPr>
              <w:pStyle w:val="TAC"/>
            </w:pPr>
            <w:r w:rsidRPr="00C25669">
              <w:rPr>
                <w:rFonts w:cs="Arial"/>
              </w:rPr>
              <w:t>0.</w:t>
            </w:r>
            <w:r w:rsidRPr="00C25669">
              <w:rPr>
                <w:rFonts w:cs="Arial" w:hint="eastAsia"/>
                <w:lang w:eastAsia="zh-CN"/>
              </w:rPr>
              <w:t>74</w:t>
            </w:r>
          </w:p>
        </w:tc>
        <w:tc>
          <w:tcPr>
            <w:tcW w:w="560" w:type="pct"/>
          </w:tcPr>
          <w:p w14:paraId="69A83B27" w14:textId="77777777" w:rsidR="0090605A" w:rsidRPr="00C25669" w:rsidRDefault="0090605A" w:rsidP="0090605A">
            <w:pPr>
              <w:pStyle w:val="TAC"/>
            </w:pPr>
            <w:r w:rsidRPr="00C25669">
              <w:rPr>
                <w:rFonts w:cs="Arial"/>
              </w:rPr>
              <w:t>0.</w:t>
            </w:r>
            <w:r w:rsidRPr="00C25669">
              <w:rPr>
                <w:rFonts w:cs="Arial" w:hint="eastAsia"/>
                <w:lang w:eastAsia="zh-CN"/>
              </w:rPr>
              <w:t>74</w:t>
            </w:r>
          </w:p>
        </w:tc>
      </w:tr>
      <w:tr w:rsidR="0090605A" w:rsidRPr="00C25669" w14:paraId="255DDE05" w14:textId="77777777" w:rsidTr="0090605A">
        <w:trPr>
          <w:jc w:val="center"/>
        </w:trPr>
        <w:tc>
          <w:tcPr>
            <w:tcW w:w="2262" w:type="pct"/>
          </w:tcPr>
          <w:p w14:paraId="66BDA651" w14:textId="77777777" w:rsidR="0090605A" w:rsidRPr="00C25669" w:rsidRDefault="0090605A" w:rsidP="0090605A">
            <w:pPr>
              <w:pStyle w:val="TAL"/>
            </w:pPr>
            <w:r w:rsidRPr="00C25669">
              <w:t xml:space="preserve">  For Sub-Frame 5</w:t>
            </w:r>
          </w:p>
        </w:tc>
        <w:tc>
          <w:tcPr>
            <w:tcW w:w="470" w:type="pct"/>
          </w:tcPr>
          <w:p w14:paraId="14A25DB3" w14:textId="77777777" w:rsidR="0090605A" w:rsidRPr="00C25669" w:rsidRDefault="0090605A" w:rsidP="0090605A">
            <w:pPr>
              <w:pStyle w:val="TAC"/>
            </w:pPr>
          </w:p>
        </w:tc>
        <w:tc>
          <w:tcPr>
            <w:tcW w:w="581" w:type="pct"/>
          </w:tcPr>
          <w:p w14:paraId="33F16190" w14:textId="77777777" w:rsidR="0090605A" w:rsidRPr="00C25669" w:rsidDel="00F65028" w:rsidRDefault="0090605A" w:rsidP="0090605A">
            <w:pPr>
              <w:pStyle w:val="TAC"/>
            </w:pPr>
            <w:r w:rsidRPr="00C25669">
              <w:rPr>
                <w:rFonts w:cs="Arial"/>
              </w:rPr>
              <w:t>0.</w:t>
            </w:r>
            <w:r w:rsidRPr="00C25669">
              <w:rPr>
                <w:rFonts w:cs="Arial" w:hint="eastAsia"/>
                <w:lang w:eastAsia="zh-CN"/>
              </w:rPr>
              <w:t>79</w:t>
            </w:r>
          </w:p>
        </w:tc>
        <w:tc>
          <w:tcPr>
            <w:tcW w:w="565" w:type="pct"/>
          </w:tcPr>
          <w:p w14:paraId="4E389A5E"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2" w:type="pct"/>
          </w:tcPr>
          <w:p w14:paraId="6C86E5CE"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0" w:type="pct"/>
          </w:tcPr>
          <w:p w14:paraId="0E2B11FD" w14:textId="77777777" w:rsidR="0090605A" w:rsidRPr="00C25669" w:rsidDel="00F65028" w:rsidRDefault="0090605A" w:rsidP="0090605A">
            <w:pPr>
              <w:pStyle w:val="TAC"/>
            </w:pPr>
            <w:r w:rsidRPr="00C25669">
              <w:rPr>
                <w:rFonts w:cs="Arial"/>
              </w:rPr>
              <w:t>0.</w:t>
            </w:r>
            <w:r w:rsidRPr="00C25669">
              <w:rPr>
                <w:rFonts w:cs="Arial" w:hint="eastAsia"/>
                <w:lang w:eastAsia="zh-CN"/>
              </w:rPr>
              <w:t>75</w:t>
            </w:r>
          </w:p>
        </w:tc>
      </w:tr>
      <w:tr w:rsidR="0090605A" w:rsidRPr="00C25669" w14:paraId="3AA14E61" w14:textId="77777777" w:rsidTr="0090605A">
        <w:trPr>
          <w:jc w:val="center"/>
        </w:trPr>
        <w:tc>
          <w:tcPr>
            <w:tcW w:w="2262" w:type="pct"/>
          </w:tcPr>
          <w:p w14:paraId="1D1B27C1" w14:textId="77777777" w:rsidR="0090605A" w:rsidRPr="00C25669" w:rsidRDefault="0090605A" w:rsidP="0090605A">
            <w:pPr>
              <w:pStyle w:val="TAL"/>
            </w:pPr>
            <w:r w:rsidRPr="00C25669">
              <w:t xml:space="preserve">  For Sub-Frame 0</w:t>
            </w:r>
          </w:p>
        </w:tc>
        <w:tc>
          <w:tcPr>
            <w:tcW w:w="470" w:type="pct"/>
          </w:tcPr>
          <w:p w14:paraId="35D0EAF6" w14:textId="77777777" w:rsidR="0090605A" w:rsidRPr="00C25669" w:rsidRDefault="0090605A" w:rsidP="0090605A">
            <w:pPr>
              <w:pStyle w:val="TAC"/>
            </w:pPr>
          </w:p>
        </w:tc>
        <w:tc>
          <w:tcPr>
            <w:tcW w:w="581" w:type="pct"/>
          </w:tcPr>
          <w:p w14:paraId="2AD29CA9" w14:textId="77777777" w:rsidR="0090605A" w:rsidRPr="00C25669" w:rsidDel="00F65028" w:rsidRDefault="0090605A" w:rsidP="0090605A">
            <w:pPr>
              <w:pStyle w:val="TAC"/>
            </w:pPr>
            <w:r w:rsidRPr="00C25669">
              <w:rPr>
                <w:rFonts w:cs="Arial"/>
              </w:rPr>
              <w:t>0.</w:t>
            </w:r>
            <w:r w:rsidRPr="00C25669">
              <w:rPr>
                <w:rFonts w:cs="Arial" w:hint="eastAsia"/>
                <w:lang w:eastAsia="zh-CN"/>
              </w:rPr>
              <w:t>84</w:t>
            </w:r>
          </w:p>
        </w:tc>
        <w:tc>
          <w:tcPr>
            <w:tcW w:w="565" w:type="pct"/>
          </w:tcPr>
          <w:p w14:paraId="6CD0C932" w14:textId="77777777" w:rsidR="0090605A" w:rsidRPr="00C25669" w:rsidDel="00F65028" w:rsidRDefault="0090605A" w:rsidP="0090605A">
            <w:pPr>
              <w:pStyle w:val="TAC"/>
            </w:pPr>
            <w:r w:rsidRPr="00C25669">
              <w:rPr>
                <w:rFonts w:cs="Arial"/>
              </w:rPr>
              <w:t>0.</w:t>
            </w:r>
            <w:r w:rsidRPr="00C25669">
              <w:rPr>
                <w:rFonts w:cs="Arial" w:hint="eastAsia"/>
                <w:lang w:eastAsia="zh-CN"/>
              </w:rPr>
              <w:t>78</w:t>
            </w:r>
          </w:p>
        </w:tc>
        <w:tc>
          <w:tcPr>
            <w:tcW w:w="562" w:type="pct"/>
          </w:tcPr>
          <w:p w14:paraId="20C38026" w14:textId="77777777" w:rsidR="0090605A" w:rsidRPr="00C25669" w:rsidDel="00F65028" w:rsidRDefault="0090605A" w:rsidP="0090605A">
            <w:pPr>
              <w:pStyle w:val="TAC"/>
            </w:pPr>
            <w:r w:rsidRPr="00C25669">
              <w:rPr>
                <w:rFonts w:cs="Arial"/>
              </w:rPr>
              <w:t>0.</w:t>
            </w:r>
            <w:r w:rsidRPr="00C25669">
              <w:rPr>
                <w:rFonts w:cs="Arial" w:hint="eastAsia"/>
                <w:lang w:eastAsia="zh-CN"/>
              </w:rPr>
              <w:t>77</w:t>
            </w:r>
          </w:p>
        </w:tc>
        <w:tc>
          <w:tcPr>
            <w:tcW w:w="560" w:type="pct"/>
          </w:tcPr>
          <w:p w14:paraId="0717E463" w14:textId="77777777" w:rsidR="0090605A" w:rsidRPr="00C25669" w:rsidDel="00F65028" w:rsidRDefault="0090605A" w:rsidP="0090605A">
            <w:pPr>
              <w:pStyle w:val="TAC"/>
            </w:pPr>
            <w:r w:rsidRPr="00C25669">
              <w:rPr>
                <w:rFonts w:cs="Arial"/>
              </w:rPr>
              <w:t>0.</w:t>
            </w:r>
            <w:r w:rsidRPr="00C25669">
              <w:rPr>
                <w:rFonts w:cs="Arial" w:hint="eastAsia"/>
                <w:lang w:eastAsia="zh-CN"/>
              </w:rPr>
              <w:t>76</w:t>
            </w:r>
          </w:p>
        </w:tc>
      </w:tr>
      <w:tr w:rsidR="0090605A" w:rsidRPr="00C25669" w14:paraId="5733F122" w14:textId="77777777" w:rsidTr="0090605A">
        <w:trPr>
          <w:jc w:val="center"/>
        </w:trPr>
        <w:tc>
          <w:tcPr>
            <w:tcW w:w="2262" w:type="pct"/>
          </w:tcPr>
          <w:p w14:paraId="5948C3B7" w14:textId="77777777" w:rsidR="0090605A" w:rsidRPr="00C25669" w:rsidRDefault="0090605A" w:rsidP="0090605A">
            <w:pPr>
              <w:pStyle w:val="TAL"/>
            </w:pPr>
            <w:r w:rsidRPr="00C25669">
              <w:t>Information Bit Payload (Note 3)</w:t>
            </w:r>
          </w:p>
        </w:tc>
        <w:tc>
          <w:tcPr>
            <w:tcW w:w="470" w:type="pct"/>
          </w:tcPr>
          <w:p w14:paraId="57893392" w14:textId="77777777" w:rsidR="0090605A" w:rsidRPr="00C25669" w:rsidRDefault="0090605A" w:rsidP="0090605A">
            <w:pPr>
              <w:pStyle w:val="TAC"/>
            </w:pPr>
          </w:p>
        </w:tc>
        <w:tc>
          <w:tcPr>
            <w:tcW w:w="581" w:type="pct"/>
          </w:tcPr>
          <w:p w14:paraId="458C5E0D" w14:textId="77777777" w:rsidR="0090605A" w:rsidRPr="00C25669" w:rsidRDefault="0090605A" w:rsidP="0090605A">
            <w:pPr>
              <w:pStyle w:val="TAC"/>
            </w:pPr>
          </w:p>
        </w:tc>
        <w:tc>
          <w:tcPr>
            <w:tcW w:w="565" w:type="pct"/>
          </w:tcPr>
          <w:p w14:paraId="3500F5C9" w14:textId="77777777" w:rsidR="0090605A" w:rsidRPr="00C25669" w:rsidRDefault="0090605A" w:rsidP="0090605A">
            <w:pPr>
              <w:pStyle w:val="TAC"/>
            </w:pPr>
          </w:p>
        </w:tc>
        <w:tc>
          <w:tcPr>
            <w:tcW w:w="562" w:type="pct"/>
          </w:tcPr>
          <w:p w14:paraId="00E1EA6D" w14:textId="77777777" w:rsidR="0090605A" w:rsidRPr="00C25669" w:rsidRDefault="0090605A" w:rsidP="0090605A">
            <w:pPr>
              <w:pStyle w:val="TAC"/>
            </w:pPr>
          </w:p>
        </w:tc>
        <w:tc>
          <w:tcPr>
            <w:tcW w:w="560" w:type="pct"/>
          </w:tcPr>
          <w:p w14:paraId="75EB193B" w14:textId="77777777" w:rsidR="0090605A" w:rsidRPr="00C25669" w:rsidRDefault="0090605A" w:rsidP="0090605A">
            <w:pPr>
              <w:pStyle w:val="TAC"/>
            </w:pPr>
          </w:p>
        </w:tc>
      </w:tr>
      <w:tr w:rsidR="0090605A" w:rsidRPr="00C25669" w14:paraId="10F8A30E" w14:textId="77777777" w:rsidTr="0090605A">
        <w:trPr>
          <w:jc w:val="center"/>
        </w:trPr>
        <w:tc>
          <w:tcPr>
            <w:tcW w:w="2262" w:type="pct"/>
          </w:tcPr>
          <w:p w14:paraId="7EB67EBD" w14:textId="77777777" w:rsidR="0090605A" w:rsidRPr="00C25669" w:rsidRDefault="0090605A" w:rsidP="0090605A">
            <w:pPr>
              <w:pStyle w:val="TAC"/>
              <w:jc w:val="left"/>
            </w:pPr>
            <w:r w:rsidRPr="00C25669">
              <w:rPr>
                <w:rFonts w:cs="Arial"/>
              </w:rPr>
              <w:t xml:space="preserve">  For Sub-Frames 3,4,8,9</w:t>
            </w:r>
          </w:p>
        </w:tc>
        <w:tc>
          <w:tcPr>
            <w:tcW w:w="470" w:type="pct"/>
          </w:tcPr>
          <w:p w14:paraId="3A290D40" w14:textId="77777777" w:rsidR="0090605A" w:rsidRPr="00C25669" w:rsidRDefault="0090605A" w:rsidP="0090605A">
            <w:pPr>
              <w:pStyle w:val="TAC"/>
            </w:pPr>
            <w:r w:rsidRPr="00C25669">
              <w:t>Bits</w:t>
            </w:r>
          </w:p>
        </w:tc>
        <w:tc>
          <w:tcPr>
            <w:tcW w:w="581" w:type="pct"/>
          </w:tcPr>
          <w:p w14:paraId="53EE1C00" w14:textId="77777777" w:rsidR="0090605A" w:rsidRPr="00C25669" w:rsidRDefault="0090605A" w:rsidP="0090605A">
            <w:pPr>
              <w:pStyle w:val="TAC"/>
            </w:pPr>
            <w:r w:rsidRPr="00C25669">
              <w:rPr>
                <w:rFonts w:cs="Arial"/>
                <w:lang w:eastAsia="zh-CN"/>
              </w:rPr>
              <w:t>24496</w:t>
            </w:r>
          </w:p>
        </w:tc>
        <w:tc>
          <w:tcPr>
            <w:tcW w:w="565" w:type="pct"/>
          </w:tcPr>
          <w:p w14:paraId="70B51E57" w14:textId="77777777" w:rsidR="0090605A" w:rsidRPr="00C25669" w:rsidRDefault="0090605A" w:rsidP="0090605A">
            <w:pPr>
              <w:pStyle w:val="TAC"/>
            </w:pPr>
            <w:r w:rsidRPr="00C25669">
              <w:rPr>
                <w:rFonts w:cs="Arial"/>
              </w:rPr>
              <w:t>48936</w:t>
            </w:r>
          </w:p>
        </w:tc>
        <w:tc>
          <w:tcPr>
            <w:tcW w:w="562" w:type="pct"/>
          </w:tcPr>
          <w:p w14:paraId="6F59D07C" w14:textId="77777777" w:rsidR="0090605A" w:rsidRPr="00C25669" w:rsidRDefault="0090605A" w:rsidP="0090605A">
            <w:pPr>
              <w:pStyle w:val="TAC"/>
            </w:pPr>
            <w:r w:rsidRPr="00C25669">
              <w:rPr>
                <w:rFonts w:cs="Arial"/>
              </w:rPr>
              <w:t>75376</w:t>
            </w:r>
          </w:p>
        </w:tc>
        <w:tc>
          <w:tcPr>
            <w:tcW w:w="560" w:type="pct"/>
          </w:tcPr>
          <w:p w14:paraId="63A02001" w14:textId="77777777" w:rsidR="0090605A" w:rsidRPr="00C25669" w:rsidRDefault="0090605A" w:rsidP="0090605A">
            <w:pPr>
              <w:pStyle w:val="TAC"/>
            </w:pPr>
            <w:r w:rsidRPr="00C25669">
              <w:rPr>
                <w:rFonts w:cs="Arial"/>
              </w:rPr>
              <w:t>97896</w:t>
            </w:r>
          </w:p>
        </w:tc>
      </w:tr>
      <w:tr w:rsidR="0090605A" w:rsidRPr="00C25669" w14:paraId="0A191737" w14:textId="77777777" w:rsidTr="0090605A">
        <w:trPr>
          <w:jc w:val="center"/>
        </w:trPr>
        <w:tc>
          <w:tcPr>
            <w:tcW w:w="2262" w:type="pct"/>
          </w:tcPr>
          <w:p w14:paraId="2D93F7A6"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090718D" w14:textId="77777777" w:rsidR="0090605A" w:rsidRPr="00C25669" w:rsidRDefault="0090605A" w:rsidP="0090605A">
            <w:pPr>
              <w:pStyle w:val="TAC"/>
            </w:pPr>
            <w:r w:rsidRPr="00C25669">
              <w:t>Bits</w:t>
            </w:r>
          </w:p>
        </w:tc>
        <w:tc>
          <w:tcPr>
            <w:tcW w:w="581" w:type="pct"/>
          </w:tcPr>
          <w:p w14:paraId="6060E452" w14:textId="77777777" w:rsidR="0090605A" w:rsidRPr="00C25669" w:rsidRDefault="0090605A" w:rsidP="0090605A">
            <w:pPr>
              <w:pStyle w:val="TAC"/>
            </w:pPr>
            <w:r w:rsidRPr="00C25669">
              <w:rPr>
                <w:rFonts w:cs="Arial"/>
              </w:rPr>
              <w:t>21384</w:t>
            </w:r>
          </w:p>
        </w:tc>
        <w:tc>
          <w:tcPr>
            <w:tcW w:w="565" w:type="pct"/>
          </w:tcPr>
          <w:p w14:paraId="0023FD2D" w14:textId="77777777" w:rsidR="0090605A" w:rsidRPr="00C25669" w:rsidRDefault="0090605A" w:rsidP="0090605A">
            <w:pPr>
              <w:pStyle w:val="TAC"/>
            </w:pPr>
            <w:r w:rsidRPr="00C25669">
              <w:rPr>
                <w:rFonts w:cs="Arial"/>
              </w:rPr>
              <w:t>42368</w:t>
            </w:r>
          </w:p>
        </w:tc>
        <w:tc>
          <w:tcPr>
            <w:tcW w:w="562" w:type="pct"/>
          </w:tcPr>
          <w:p w14:paraId="7FB46396" w14:textId="77777777" w:rsidR="0090605A" w:rsidRPr="00C25669" w:rsidRDefault="0090605A" w:rsidP="0090605A">
            <w:pPr>
              <w:pStyle w:val="TAC"/>
            </w:pPr>
            <w:r w:rsidRPr="00C25669">
              <w:rPr>
                <w:rFonts w:cs="Arial"/>
              </w:rPr>
              <w:t>63776</w:t>
            </w:r>
          </w:p>
        </w:tc>
        <w:tc>
          <w:tcPr>
            <w:tcW w:w="560" w:type="pct"/>
          </w:tcPr>
          <w:p w14:paraId="465D7332" w14:textId="77777777" w:rsidR="0090605A" w:rsidRPr="00C25669" w:rsidRDefault="0090605A" w:rsidP="0090605A">
            <w:pPr>
              <w:pStyle w:val="TAC"/>
            </w:pPr>
            <w:r w:rsidRPr="00C25669">
              <w:rPr>
                <w:rFonts w:cs="Arial"/>
              </w:rPr>
              <w:t>84760</w:t>
            </w:r>
          </w:p>
        </w:tc>
      </w:tr>
      <w:tr w:rsidR="0090605A" w:rsidRPr="00C25669" w14:paraId="20539EDC" w14:textId="77777777" w:rsidTr="0090605A">
        <w:trPr>
          <w:jc w:val="center"/>
        </w:trPr>
        <w:tc>
          <w:tcPr>
            <w:tcW w:w="2262" w:type="pct"/>
          </w:tcPr>
          <w:p w14:paraId="7F9C487B" w14:textId="77777777" w:rsidR="0090605A" w:rsidRPr="00C25669" w:rsidRDefault="0090605A" w:rsidP="0090605A">
            <w:pPr>
              <w:pStyle w:val="TAC"/>
              <w:jc w:val="left"/>
            </w:pPr>
            <w:r w:rsidRPr="00C25669">
              <w:t xml:space="preserve">  For Sub-Frame 5</w:t>
            </w:r>
          </w:p>
        </w:tc>
        <w:tc>
          <w:tcPr>
            <w:tcW w:w="470" w:type="pct"/>
          </w:tcPr>
          <w:p w14:paraId="29959D08" w14:textId="77777777" w:rsidR="0090605A" w:rsidRPr="00C25669" w:rsidRDefault="0090605A" w:rsidP="0090605A">
            <w:pPr>
              <w:pStyle w:val="TAC"/>
            </w:pPr>
            <w:r w:rsidRPr="00C25669">
              <w:t>Bits</w:t>
            </w:r>
          </w:p>
        </w:tc>
        <w:tc>
          <w:tcPr>
            <w:tcW w:w="581" w:type="pct"/>
          </w:tcPr>
          <w:p w14:paraId="6BB6099B" w14:textId="77777777" w:rsidR="0090605A" w:rsidRPr="00C25669" w:rsidRDefault="0090605A" w:rsidP="0090605A">
            <w:pPr>
              <w:pStyle w:val="TAC"/>
            </w:pPr>
            <w:r w:rsidRPr="00C25669">
              <w:rPr>
                <w:rFonts w:cs="Arial"/>
              </w:rPr>
              <w:t>19848</w:t>
            </w:r>
          </w:p>
        </w:tc>
        <w:tc>
          <w:tcPr>
            <w:tcW w:w="565" w:type="pct"/>
          </w:tcPr>
          <w:p w14:paraId="419B6702" w14:textId="77777777" w:rsidR="0090605A" w:rsidRPr="00C25669" w:rsidRDefault="0090605A" w:rsidP="0090605A">
            <w:pPr>
              <w:pStyle w:val="TAC"/>
            </w:pPr>
            <w:r w:rsidRPr="00C25669">
              <w:rPr>
                <w:rFonts w:cs="Arial"/>
              </w:rPr>
              <w:t>40576</w:t>
            </w:r>
          </w:p>
        </w:tc>
        <w:tc>
          <w:tcPr>
            <w:tcW w:w="562" w:type="pct"/>
          </w:tcPr>
          <w:p w14:paraId="01CBA08E" w14:textId="77777777" w:rsidR="0090605A" w:rsidRPr="00C25669" w:rsidRDefault="0090605A" w:rsidP="0090605A">
            <w:pPr>
              <w:pStyle w:val="TAC"/>
            </w:pPr>
            <w:r w:rsidRPr="00C25669">
              <w:rPr>
                <w:rFonts w:cs="Arial"/>
              </w:rPr>
              <w:t>61664</w:t>
            </w:r>
          </w:p>
        </w:tc>
        <w:tc>
          <w:tcPr>
            <w:tcW w:w="560" w:type="pct"/>
          </w:tcPr>
          <w:p w14:paraId="7BDB1F7B" w14:textId="77777777" w:rsidR="0090605A" w:rsidRPr="00C25669" w:rsidRDefault="0090605A" w:rsidP="0090605A">
            <w:pPr>
              <w:pStyle w:val="TAC"/>
            </w:pPr>
            <w:r w:rsidRPr="00C25669">
              <w:rPr>
                <w:rFonts w:cs="Arial"/>
              </w:rPr>
              <w:t>81176</w:t>
            </w:r>
          </w:p>
        </w:tc>
      </w:tr>
      <w:tr w:rsidR="0090605A" w:rsidRPr="00C25669" w14:paraId="4187AEFA" w14:textId="77777777" w:rsidTr="0090605A">
        <w:trPr>
          <w:jc w:val="center"/>
        </w:trPr>
        <w:tc>
          <w:tcPr>
            <w:tcW w:w="2262" w:type="pct"/>
          </w:tcPr>
          <w:p w14:paraId="43021AFD" w14:textId="77777777" w:rsidR="0090605A" w:rsidRPr="00C25669" w:rsidRDefault="0090605A" w:rsidP="0090605A">
            <w:pPr>
              <w:pStyle w:val="TAC"/>
              <w:jc w:val="left"/>
              <w:rPr>
                <w:szCs w:val="22"/>
              </w:rPr>
            </w:pPr>
            <w:r w:rsidRPr="00C25669">
              <w:t xml:space="preserve">  For Sub-Frame 0</w:t>
            </w:r>
          </w:p>
        </w:tc>
        <w:tc>
          <w:tcPr>
            <w:tcW w:w="470" w:type="pct"/>
          </w:tcPr>
          <w:p w14:paraId="42D2372C" w14:textId="77777777" w:rsidR="0090605A" w:rsidRPr="00C25669" w:rsidRDefault="0090605A" w:rsidP="0090605A">
            <w:pPr>
              <w:pStyle w:val="TAC"/>
            </w:pPr>
            <w:r w:rsidRPr="00C25669">
              <w:t>Bits</w:t>
            </w:r>
          </w:p>
        </w:tc>
        <w:tc>
          <w:tcPr>
            <w:tcW w:w="581" w:type="pct"/>
          </w:tcPr>
          <w:p w14:paraId="159B75F8" w14:textId="77777777" w:rsidR="0090605A" w:rsidRPr="00C25669" w:rsidRDefault="0090605A" w:rsidP="0090605A">
            <w:pPr>
              <w:pStyle w:val="TAC"/>
            </w:pPr>
            <w:r w:rsidRPr="00C25669">
              <w:rPr>
                <w:rFonts w:cs="Arial"/>
              </w:rPr>
              <w:t>21384</w:t>
            </w:r>
          </w:p>
        </w:tc>
        <w:tc>
          <w:tcPr>
            <w:tcW w:w="565" w:type="pct"/>
          </w:tcPr>
          <w:p w14:paraId="08095C8D" w14:textId="77777777" w:rsidR="0090605A" w:rsidRPr="00C25669" w:rsidRDefault="0090605A" w:rsidP="0090605A">
            <w:pPr>
              <w:pStyle w:val="TAC"/>
            </w:pPr>
            <w:r w:rsidRPr="00C25669">
              <w:rPr>
                <w:rFonts w:cs="Arial"/>
              </w:rPr>
              <w:t>42368</w:t>
            </w:r>
          </w:p>
        </w:tc>
        <w:tc>
          <w:tcPr>
            <w:tcW w:w="562" w:type="pct"/>
          </w:tcPr>
          <w:p w14:paraId="6A303C33" w14:textId="77777777" w:rsidR="0090605A" w:rsidRPr="00C25669" w:rsidRDefault="0090605A" w:rsidP="0090605A">
            <w:pPr>
              <w:pStyle w:val="TAC"/>
            </w:pPr>
            <w:r w:rsidRPr="00C25669">
              <w:rPr>
                <w:rFonts w:cs="Arial"/>
              </w:rPr>
              <w:t>63776</w:t>
            </w:r>
          </w:p>
        </w:tc>
        <w:tc>
          <w:tcPr>
            <w:tcW w:w="560" w:type="pct"/>
          </w:tcPr>
          <w:p w14:paraId="57826C75" w14:textId="77777777" w:rsidR="0090605A" w:rsidRPr="00C25669" w:rsidRDefault="0090605A" w:rsidP="0090605A">
            <w:pPr>
              <w:pStyle w:val="TAC"/>
            </w:pPr>
            <w:r w:rsidRPr="00C25669">
              <w:rPr>
                <w:rFonts w:cs="Arial"/>
              </w:rPr>
              <w:t>84760</w:t>
            </w:r>
          </w:p>
        </w:tc>
      </w:tr>
      <w:tr w:rsidR="0090605A" w:rsidRPr="00C25669" w14:paraId="6F85478D" w14:textId="77777777" w:rsidTr="0090605A">
        <w:trPr>
          <w:jc w:val="center"/>
        </w:trPr>
        <w:tc>
          <w:tcPr>
            <w:tcW w:w="2262" w:type="pct"/>
          </w:tcPr>
          <w:p w14:paraId="0D508AEF"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65EEABB1" w14:textId="77777777" w:rsidR="0090605A" w:rsidRPr="00C25669" w:rsidRDefault="0090605A" w:rsidP="0090605A">
            <w:pPr>
              <w:pStyle w:val="TAC"/>
            </w:pPr>
          </w:p>
        </w:tc>
        <w:tc>
          <w:tcPr>
            <w:tcW w:w="581" w:type="pct"/>
          </w:tcPr>
          <w:p w14:paraId="103DA056" w14:textId="77777777" w:rsidR="0090605A" w:rsidRPr="00C25669" w:rsidRDefault="0090605A" w:rsidP="0090605A">
            <w:pPr>
              <w:pStyle w:val="TAC"/>
            </w:pPr>
          </w:p>
        </w:tc>
        <w:tc>
          <w:tcPr>
            <w:tcW w:w="565" w:type="pct"/>
          </w:tcPr>
          <w:p w14:paraId="273CC076" w14:textId="77777777" w:rsidR="0090605A" w:rsidRPr="00C25669" w:rsidRDefault="0090605A" w:rsidP="0090605A">
            <w:pPr>
              <w:pStyle w:val="TAC"/>
            </w:pPr>
          </w:p>
        </w:tc>
        <w:tc>
          <w:tcPr>
            <w:tcW w:w="562" w:type="pct"/>
          </w:tcPr>
          <w:p w14:paraId="60B031B4" w14:textId="77777777" w:rsidR="0090605A" w:rsidRPr="00C25669" w:rsidRDefault="0090605A" w:rsidP="0090605A">
            <w:pPr>
              <w:pStyle w:val="TAC"/>
            </w:pPr>
          </w:p>
        </w:tc>
        <w:tc>
          <w:tcPr>
            <w:tcW w:w="560" w:type="pct"/>
          </w:tcPr>
          <w:p w14:paraId="626FA121" w14:textId="77777777" w:rsidR="0090605A" w:rsidRPr="00C25669" w:rsidRDefault="0090605A" w:rsidP="0090605A">
            <w:pPr>
              <w:pStyle w:val="TAC"/>
            </w:pPr>
          </w:p>
        </w:tc>
      </w:tr>
      <w:tr w:rsidR="0090605A" w:rsidRPr="00C25669" w14:paraId="4BB45A02" w14:textId="77777777" w:rsidTr="0090605A">
        <w:trPr>
          <w:jc w:val="center"/>
        </w:trPr>
        <w:tc>
          <w:tcPr>
            <w:tcW w:w="2262" w:type="pct"/>
          </w:tcPr>
          <w:p w14:paraId="6716E0E2" w14:textId="77777777" w:rsidR="0090605A" w:rsidRPr="00C25669" w:rsidRDefault="0090605A" w:rsidP="0090605A">
            <w:pPr>
              <w:pStyle w:val="TAC"/>
              <w:jc w:val="left"/>
            </w:pPr>
            <w:r w:rsidRPr="00C25669">
              <w:rPr>
                <w:rFonts w:cs="Arial"/>
              </w:rPr>
              <w:t xml:space="preserve">  For Sub-Frames 3,4,8,9</w:t>
            </w:r>
          </w:p>
        </w:tc>
        <w:tc>
          <w:tcPr>
            <w:tcW w:w="470" w:type="pct"/>
          </w:tcPr>
          <w:p w14:paraId="73BE3742" w14:textId="77777777" w:rsidR="0090605A" w:rsidRPr="00C25669" w:rsidRDefault="0090605A" w:rsidP="0090605A">
            <w:pPr>
              <w:pStyle w:val="TAC"/>
            </w:pPr>
            <w:r w:rsidRPr="00C25669">
              <w:t>Bits</w:t>
            </w:r>
          </w:p>
        </w:tc>
        <w:tc>
          <w:tcPr>
            <w:tcW w:w="581" w:type="pct"/>
          </w:tcPr>
          <w:p w14:paraId="635AD42A" w14:textId="77777777" w:rsidR="0090605A" w:rsidRPr="00C25669" w:rsidRDefault="0090605A" w:rsidP="0090605A">
            <w:pPr>
              <w:pStyle w:val="TAC"/>
            </w:pPr>
            <w:r w:rsidRPr="00C25669">
              <w:rPr>
                <w:rFonts w:cs="Arial" w:hint="eastAsia"/>
                <w:lang w:eastAsia="zh-CN"/>
              </w:rPr>
              <w:t>4</w:t>
            </w:r>
          </w:p>
        </w:tc>
        <w:tc>
          <w:tcPr>
            <w:tcW w:w="565" w:type="pct"/>
          </w:tcPr>
          <w:p w14:paraId="2E8A2C65" w14:textId="77777777" w:rsidR="0090605A" w:rsidRPr="00C25669" w:rsidRDefault="0090605A" w:rsidP="0090605A">
            <w:pPr>
              <w:pStyle w:val="TAC"/>
            </w:pPr>
            <w:r w:rsidRPr="00C25669">
              <w:rPr>
                <w:rFonts w:cs="Arial" w:hint="eastAsia"/>
                <w:lang w:eastAsia="zh-CN"/>
              </w:rPr>
              <w:t>8</w:t>
            </w:r>
          </w:p>
        </w:tc>
        <w:tc>
          <w:tcPr>
            <w:tcW w:w="562" w:type="pct"/>
          </w:tcPr>
          <w:p w14:paraId="05D5F011" w14:textId="77777777" w:rsidR="0090605A" w:rsidRPr="00C25669" w:rsidRDefault="0090605A" w:rsidP="0090605A">
            <w:pPr>
              <w:pStyle w:val="TAC"/>
            </w:pPr>
            <w:r w:rsidRPr="00C25669">
              <w:rPr>
                <w:rFonts w:cs="Arial" w:hint="eastAsia"/>
                <w:lang w:eastAsia="zh-CN"/>
              </w:rPr>
              <w:t>13</w:t>
            </w:r>
          </w:p>
        </w:tc>
        <w:tc>
          <w:tcPr>
            <w:tcW w:w="560" w:type="pct"/>
          </w:tcPr>
          <w:p w14:paraId="7B6779B0" w14:textId="77777777" w:rsidR="0090605A" w:rsidRPr="00C25669" w:rsidRDefault="0090605A" w:rsidP="0090605A">
            <w:pPr>
              <w:pStyle w:val="TAC"/>
            </w:pPr>
            <w:r w:rsidRPr="00C25669">
              <w:rPr>
                <w:rFonts w:cs="Arial"/>
              </w:rPr>
              <w:t>1</w:t>
            </w:r>
            <w:r w:rsidRPr="00C25669">
              <w:rPr>
                <w:rFonts w:cs="Arial" w:hint="eastAsia"/>
                <w:lang w:eastAsia="zh-CN"/>
              </w:rPr>
              <w:t>6</w:t>
            </w:r>
          </w:p>
        </w:tc>
      </w:tr>
      <w:tr w:rsidR="0090605A" w:rsidRPr="00C25669" w14:paraId="1AFC2D5D" w14:textId="77777777" w:rsidTr="0090605A">
        <w:trPr>
          <w:jc w:val="center"/>
        </w:trPr>
        <w:tc>
          <w:tcPr>
            <w:tcW w:w="2262" w:type="pct"/>
          </w:tcPr>
          <w:p w14:paraId="60EDEF58"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303DD09" w14:textId="77777777" w:rsidR="0090605A" w:rsidRPr="00C25669" w:rsidRDefault="0090605A" w:rsidP="0090605A">
            <w:pPr>
              <w:pStyle w:val="TAC"/>
            </w:pPr>
            <w:r w:rsidRPr="00C25669">
              <w:t>Bits</w:t>
            </w:r>
          </w:p>
        </w:tc>
        <w:tc>
          <w:tcPr>
            <w:tcW w:w="581" w:type="pct"/>
          </w:tcPr>
          <w:p w14:paraId="6643627B" w14:textId="77777777" w:rsidR="0090605A" w:rsidRPr="00C25669" w:rsidRDefault="0090605A" w:rsidP="0090605A">
            <w:pPr>
              <w:pStyle w:val="TAC"/>
            </w:pPr>
            <w:r w:rsidRPr="00C25669">
              <w:rPr>
                <w:rFonts w:cs="Arial" w:hint="eastAsia"/>
                <w:lang w:eastAsia="zh-CN"/>
              </w:rPr>
              <w:t>4</w:t>
            </w:r>
          </w:p>
        </w:tc>
        <w:tc>
          <w:tcPr>
            <w:tcW w:w="565" w:type="pct"/>
          </w:tcPr>
          <w:p w14:paraId="4225FC13" w14:textId="77777777" w:rsidR="0090605A" w:rsidRPr="00C25669" w:rsidRDefault="0090605A" w:rsidP="0090605A">
            <w:pPr>
              <w:pStyle w:val="TAC"/>
            </w:pPr>
            <w:r w:rsidRPr="00C25669">
              <w:rPr>
                <w:rFonts w:cs="Arial"/>
              </w:rPr>
              <w:t>7</w:t>
            </w:r>
          </w:p>
        </w:tc>
        <w:tc>
          <w:tcPr>
            <w:tcW w:w="562" w:type="pct"/>
          </w:tcPr>
          <w:p w14:paraId="46443440" w14:textId="77777777" w:rsidR="0090605A" w:rsidRPr="00C25669" w:rsidRDefault="0090605A" w:rsidP="0090605A">
            <w:pPr>
              <w:pStyle w:val="TAC"/>
            </w:pPr>
            <w:r w:rsidRPr="00C25669">
              <w:rPr>
                <w:rFonts w:cs="Arial"/>
              </w:rPr>
              <w:t>11</w:t>
            </w:r>
          </w:p>
        </w:tc>
        <w:tc>
          <w:tcPr>
            <w:tcW w:w="560" w:type="pct"/>
          </w:tcPr>
          <w:p w14:paraId="419562CD" w14:textId="77777777" w:rsidR="0090605A" w:rsidRPr="00C25669" w:rsidRDefault="0090605A" w:rsidP="0090605A">
            <w:pPr>
              <w:pStyle w:val="TAC"/>
            </w:pPr>
            <w:r w:rsidRPr="00C25669">
              <w:rPr>
                <w:rFonts w:cs="Arial"/>
              </w:rPr>
              <w:t>14</w:t>
            </w:r>
          </w:p>
        </w:tc>
      </w:tr>
      <w:tr w:rsidR="0090605A" w:rsidRPr="00C25669" w14:paraId="7527F4F7" w14:textId="77777777" w:rsidTr="0090605A">
        <w:trPr>
          <w:jc w:val="center"/>
        </w:trPr>
        <w:tc>
          <w:tcPr>
            <w:tcW w:w="2262" w:type="pct"/>
          </w:tcPr>
          <w:p w14:paraId="576508EC" w14:textId="77777777" w:rsidR="0090605A" w:rsidRPr="00C25669" w:rsidRDefault="0090605A" w:rsidP="0090605A">
            <w:pPr>
              <w:pStyle w:val="TAC"/>
              <w:jc w:val="left"/>
            </w:pPr>
            <w:r w:rsidRPr="00C25669">
              <w:t xml:space="preserve">  For Sub-Frame 5</w:t>
            </w:r>
          </w:p>
        </w:tc>
        <w:tc>
          <w:tcPr>
            <w:tcW w:w="470" w:type="pct"/>
          </w:tcPr>
          <w:p w14:paraId="5A143228" w14:textId="77777777" w:rsidR="0090605A" w:rsidRPr="00C25669" w:rsidRDefault="0090605A" w:rsidP="0090605A">
            <w:pPr>
              <w:pStyle w:val="TAC"/>
            </w:pPr>
            <w:r w:rsidRPr="00C25669">
              <w:t>Bits</w:t>
            </w:r>
          </w:p>
        </w:tc>
        <w:tc>
          <w:tcPr>
            <w:tcW w:w="581" w:type="pct"/>
          </w:tcPr>
          <w:p w14:paraId="53D4FC00" w14:textId="77777777" w:rsidR="0090605A" w:rsidRPr="00C25669" w:rsidDel="00F65028" w:rsidRDefault="0090605A" w:rsidP="0090605A">
            <w:pPr>
              <w:pStyle w:val="TAC"/>
            </w:pPr>
            <w:r w:rsidRPr="00C25669">
              <w:rPr>
                <w:rFonts w:cs="Arial" w:hint="eastAsia"/>
                <w:lang w:eastAsia="zh-CN"/>
              </w:rPr>
              <w:t>4</w:t>
            </w:r>
          </w:p>
        </w:tc>
        <w:tc>
          <w:tcPr>
            <w:tcW w:w="565" w:type="pct"/>
          </w:tcPr>
          <w:p w14:paraId="2CD4732E" w14:textId="77777777" w:rsidR="0090605A" w:rsidRPr="00C25669" w:rsidDel="00F65028" w:rsidRDefault="0090605A" w:rsidP="0090605A">
            <w:pPr>
              <w:pStyle w:val="TAC"/>
            </w:pPr>
            <w:r w:rsidRPr="00C25669">
              <w:rPr>
                <w:rFonts w:cs="Arial"/>
              </w:rPr>
              <w:t>7</w:t>
            </w:r>
          </w:p>
        </w:tc>
        <w:tc>
          <w:tcPr>
            <w:tcW w:w="562" w:type="pct"/>
          </w:tcPr>
          <w:p w14:paraId="6D5363C1" w14:textId="77777777" w:rsidR="0090605A" w:rsidRPr="00C25669" w:rsidDel="00F65028" w:rsidRDefault="0090605A" w:rsidP="0090605A">
            <w:pPr>
              <w:pStyle w:val="TAC"/>
            </w:pPr>
            <w:r w:rsidRPr="00C25669">
              <w:rPr>
                <w:rFonts w:cs="Arial"/>
              </w:rPr>
              <w:t>11</w:t>
            </w:r>
          </w:p>
        </w:tc>
        <w:tc>
          <w:tcPr>
            <w:tcW w:w="560" w:type="pct"/>
          </w:tcPr>
          <w:p w14:paraId="3326DE39" w14:textId="77777777" w:rsidR="0090605A" w:rsidRPr="00C25669" w:rsidDel="00F65028" w:rsidRDefault="0090605A" w:rsidP="0090605A">
            <w:pPr>
              <w:pStyle w:val="TAC"/>
            </w:pPr>
            <w:r w:rsidRPr="00C25669">
              <w:rPr>
                <w:rFonts w:cs="Arial"/>
              </w:rPr>
              <w:t>14</w:t>
            </w:r>
          </w:p>
        </w:tc>
      </w:tr>
      <w:tr w:rsidR="0090605A" w:rsidRPr="00C25669" w14:paraId="178350A5" w14:textId="77777777" w:rsidTr="0090605A">
        <w:trPr>
          <w:jc w:val="center"/>
        </w:trPr>
        <w:tc>
          <w:tcPr>
            <w:tcW w:w="2262" w:type="pct"/>
          </w:tcPr>
          <w:p w14:paraId="18ED93C8" w14:textId="77777777" w:rsidR="0090605A" w:rsidRPr="00C25669" w:rsidRDefault="0090605A" w:rsidP="0090605A">
            <w:pPr>
              <w:pStyle w:val="TAC"/>
              <w:jc w:val="left"/>
              <w:rPr>
                <w:szCs w:val="22"/>
              </w:rPr>
            </w:pPr>
            <w:r w:rsidRPr="00C25669">
              <w:t xml:space="preserve">  For Sub-Frame 0</w:t>
            </w:r>
          </w:p>
        </w:tc>
        <w:tc>
          <w:tcPr>
            <w:tcW w:w="470" w:type="pct"/>
          </w:tcPr>
          <w:p w14:paraId="6D4B106F" w14:textId="77777777" w:rsidR="0090605A" w:rsidRPr="00C25669" w:rsidRDefault="0090605A" w:rsidP="0090605A">
            <w:pPr>
              <w:pStyle w:val="TAC"/>
            </w:pPr>
            <w:r w:rsidRPr="00C25669">
              <w:t>Bits</w:t>
            </w:r>
          </w:p>
        </w:tc>
        <w:tc>
          <w:tcPr>
            <w:tcW w:w="581" w:type="pct"/>
          </w:tcPr>
          <w:p w14:paraId="73C255AD" w14:textId="77777777" w:rsidR="0090605A" w:rsidRPr="00C25669" w:rsidRDefault="0090605A" w:rsidP="0090605A">
            <w:pPr>
              <w:pStyle w:val="TAC"/>
            </w:pPr>
            <w:r w:rsidRPr="00C25669">
              <w:rPr>
                <w:rFonts w:cs="Arial" w:hint="eastAsia"/>
                <w:lang w:eastAsia="zh-CN"/>
              </w:rPr>
              <w:t>4</w:t>
            </w:r>
          </w:p>
        </w:tc>
        <w:tc>
          <w:tcPr>
            <w:tcW w:w="565" w:type="pct"/>
          </w:tcPr>
          <w:p w14:paraId="015DC8A9" w14:textId="77777777" w:rsidR="0090605A" w:rsidRPr="00C25669" w:rsidRDefault="0090605A" w:rsidP="0090605A">
            <w:pPr>
              <w:pStyle w:val="TAC"/>
            </w:pPr>
            <w:r w:rsidRPr="00C25669">
              <w:rPr>
                <w:rFonts w:cs="Arial"/>
              </w:rPr>
              <w:t>7</w:t>
            </w:r>
          </w:p>
        </w:tc>
        <w:tc>
          <w:tcPr>
            <w:tcW w:w="562" w:type="pct"/>
          </w:tcPr>
          <w:p w14:paraId="05E7A3C9" w14:textId="77777777" w:rsidR="0090605A" w:rsidRPr="00C25669" w:rsidRDefault="0090605A" w:rsidP="0090605A">
            <w:pPr>
              <w:pStyle w:val="TAC"/>
            </w:pPr>
            <w:r w:rsidRPr="00C25669">
              <w:rPr>
                <w:rFonts w:cs="Arial"/>
              </w:rPr>
              <w:t>11</w:t>
            </w:r>
          </w:p>
        </w:tc>
        <w:tc>
          <w:tcPr>
            <w:tcW w:w="560" w:type="pct"/>
          </w:tcPr>
          <w:p w14:paraId="228305D4" w14:textId="77777777" w:rsidR="0090605A" w:rsidRPr="00C25669" w:rsidRDefault="0090605A" w:rsidP="0090605A">
            <w:pPr>
              <w:pStyle w:val="TAC"/>
            </w:pPr>
            <w:r w:rsidRPr="00C25669">
              <w:rPr>
                <w:rFonts w:cs="Arial"/>
              </w:rPr>
              <w:t>14</w:t>
            </w:r>
          </w:p>
        </w:tc>
      </w:tr>
      <w:tr w:rsidR="0090605A" w:rsidRPr="00C25669" w14:paraId="7C202EBF" w14:textId="77777777" w:rsidTr="0090605A">
        <w:trPr>
          <w:jc w:val="center"/>
        </w:trPr>
        <w:tc>
          <w:tcPr>
            <w:tcW w:w="2262" w:type="pct"/>
          </w:tcPr>
          <w:p w14:paraId="23B98E17" w14:textId="77777777" w:rsidR="0090605A" w:rsidRPr="00C25669" w:rsidRDefault="0090605A" w:rsidP="0090605A">
            <w:pPr>
              <w:pStyle w:val="TAC"/>
              <w:jc w:val="left"/>
            </w:pPr>
            <w:r w:rsidRPr="00C25669">
              <w:t>Binary Channel Bits (Note 3)</w:t>
            </w:r>
          </w:p>
        </w:tc>
        <w:tc>
          <w:tcPr>
            <w:tcW w:w="470" w:type="pct"/>
          </w:tcPr>
          <w:p w14:paraId="208CD6C5" w14:textId="77777777" w:rsidR="0090605A" w:rsidRPr="00C25669" w:rsidRDefault="0090605A" w:rsidP="0090605A">
            <w:pPr>
              <w:pStyle w:val="TAC"/>
            </w:pPr>
          </w:p>
        </w:tc>
        <w:tc>
          <w:tcPr>
            <w:tcW w:w="581" w:type="pct"/>
          </w:tcPr>
          <w:p w14:paraId="56180D8F" w14:textId="77777777" w:rsidR="0090605A" w:rsidRPr="00C25669" w:rsidRDefault="0090605A" w:rsidP="0090605A">
            <w:pPr>
              <w:pStyle w:val="TAC"/>
            </w:pPr>
          </w:p>
        </w:tc>
        <w:tc>
          <w:tcPr>
            <w:tcW w:w="565" w:type="pct"/>
          </w:tcPr>
          <w:p w14:paraId="73CCFBCD" w14:textId="77777777" w:rsidR="0090605A" w:rsidRPr="00C25669" w:rsidRDefault="0090605A" w:rsidP="0090605A">
            <w:pPr>
              <w:pStyle w:val="TAC"/>
            </w:pPr>
          </w:p>
        </w:tc>
        <w:tc>
          <w:tcPr>
            <w:tcW w:w="562" w:type="pct"/>
          </w:tcPr>
          <w:p w14:paraId="19E4EFB2" w14:textId="77777777" w:rsidR="0090605A" w:rsidRPr="00C25669" w:rsidRDefault="0090605A" w:rsidP="0090605A">
            <w:pPr>
              <w:pStyle w:val="TAC"/>
            </w:pPr>
          </w:p>
        </w:tc>
        <w:tc>
          <w:tcPr>
            <w:tcW w:w="560" w:type="pct"/>
          </w:tcPr>
          <w:p w14:paraId="7ECC3BD4" w14:textId="77777777" w:rsidR="0090605A" w:rsidRPr="00C25669" w:rsidRDefault="0090605A" w:rsidP="0090605A">
            <w:pPr>
              <w:pStyle w:val="TAC"/>
            </w:pPr>
          </w:p>
        </w:tc>
      </w:tr>
      <w:tr w:rsidR="0090605A" w:rsidRPr="00C25669" w14:paraId="6C21D57C" w14:textId="77777777" w:rsidTr="0090605A">
        <w:trPr>
          <w:jc w:val="center"/>
        </w:trPr>
        <w:tc>
          <w:tcPr>
            <w:tcW w:w="2262" w:type="pct"/>
          </w:tcPr>
          <w:p w14:paraId="79AE439A" w14:textId="77777777" w:rsidR="0090605A" w:rsidRPr="00C25669" w:rsidRDefault="0090605A" w:rsidP="0090605A">
            <w:pPr>
              <w:pStyle w:val="TAC"/>
              <w:jc w:val="left"/>
            </w:pPr>
            <w:r w:rsidRPr="00C25669">
              <w:rPr>
                <w:rFonts w:cs="Arial"/>
              </w:rPr>
              <w:t xml:space="preserve">  For Sub-Frames 3,4,8,9</w:t>
            </w:r>
          </w:p>
        </w:tc>
        <w:tc>
          <w:tcPr>
            <w:tcW w:w="470" w:type="pct"/>
          </w:tcPr>
          <w:p w14:paraId="2D6472A4" w14:textId="77777777" w:rsidR="0090605A" w:rsidRPr="00C25669" w:rsidRDefault="0090605A" w:rsidP="0090605A">
            <w:pPr>
              <w:pStyle w:val="TAC"/>
            </w:pPr>
            <w:r w:rsidRPr="00C25669">
              <w:t>Bits</w:t>
            </w:r>
          </w:p>
        </w:tc>
        <w:tc>
          <w:tcPr>
            <w:tcW w:w="581" w:type="pct"/>
            <w:shd w:val="clear" w:color="auto" w:fill="auto"/>
          </w:tcPr>
          <w:p w14:paraId="018ED59F" w14:textId="77777777" w:rsidR="0090605A" w:rsidRPr="00C25669" w:rsidRDefault="0090605A" w:rsidP="0090605A">
            <w:pPr>
              <w:pStyle w:val="TAC"/>
            </w:pPr>
            <w:r w:rsidRPr="00C25669">
              <w:rPr>
                <w:rFonts w:cs="Arial"/>
                <w:lang w:eastAsia="zh-CN"/>
              </w:rPr>
              <w:t>28800</w:t>
            </w:r>
          </w:p>
        </w:tc>
        <w:tc>
          <w:tcPr>
            <w:tcW w:w="565" w:type="pct"/>
            <w:shd w:val="clear" w:color="auto" w:fill="auto"/>
          </w:tcPr>
          <w:p w14:paraId="5FA5F8A5" w14:textId="77777777" w:rsidR="0090605A" w:rsidRPr="00C25669" w:rsidRDefault="0090605A" w:rsidP="0090605A">
            <w:pPr>
              <w:pStyle w:val="TAC"/>
            </w:pPr>
            <w:r w:rsidRPr="00C25669">
              <w:rPr>
                <w:rFonts w:cs="Arial"/>
              </w:rPr>
              <w:t>57600</w:t>
            </w:r>
          </w:p>
        </w:tc>
        <w:tc>
          <w:tcPr>
            <w:tcW w:w="562" w:type="pct"/>
            <w:shd w:val="clear" w:color="auto" w:fill="auto"/>
          </w:tcPr>
          <w:p w14:paraId="7D40C182" w14:textId="77777777" w:rsidR="0090605A" w:rsidRPr="00C25669" w:rsidRDefault="0090605A" w:rsidP="0090605A">
            <w:pPr>
              <w:pStyle w:val="TAC"/>
            </w:pPr>
            <w:r w:rsidRPr="00C25669">
              <w:rPr>
                <w:rFonts w:cs="Arial"/>
              </w:rPr>
              <w:t>86400</w:t>
            </w:r>
          </w:p>
        </w:tc>
        <w:tc>
          <w:tcPr>
            <w:tcW w:w="560" w:type="pct"/>
          </w:tcPr>
          <w:p w14:paraId="384C8F4A" w14:textId="77777777" w:rsidR="0090605A" w:rsidRPr="00C25669" w:rsidRDefault="0090605A" w:rsidP="0090605A">
            <w:pPr>
              <w:pStyle w:val="TAC"/>
            </w:pPr>
            <w:r w:rsidRPr="00C25669">
              <w:rPr>
                <w:rFonts w:cs="Arial"/>
              </w:rPr>
              <w:t>115200</w:t>
            </w:r>
          </w:p>
        </w:tc>
      </w:tr>
      <w:tr w:rsidR="0090605A" w:rsidRPr="00C25669" w14:paraId="7C743B98" w14:textId="77777777" w:rsidTr="0090605A">
        <w:trPr>
          <w:jc w:val="center"/>
        </w:trPr>
        <w:tc>
          <w:tcPr>
            <w:tcW w:w="2262" w:type="pct"/>
          </w:tcPr>
          <w:p w14:paraId="6907DA73"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6D5456E6" w14:textId="77777777" w:rsidR="0090605A" w:rsidRPr="00C25669" w:rsidRDefault="0090605A" w:rsidP="0090605A">
            <w:pPr>
              <w:pStyle w:val="TAC"/>
            </w:pPr>
            <w:r w:rsidRPr="00C25669">
              <w:t>Bits</w:t>
            </w:r>
          </w:p>
        </w:tc>
        <w:tc>
          <w:tcPr>
            <w:tcW w:w="581" w:type="pct"/>
            <w:shd w:val="clear" w:color="auto" w:fill="auto"/>
          </w:tcPr>
          <w:p w14:paraId="5796AFB0" w14:textId="77777777" w:rsidR="0090605A" w:rsidRPr="00C25669" w:rsidRDefault="0090605A" w:rsidP="0090605A">
            <w:pPr>
              <w:pStyle w:val="TAC"/>
            </w:pPr>
            <w:r w:rsidRPr="00C25669">
              <w:rPr>
                <w:rFonts w:cs="Arial"/>
                <w:lang w:eastAsia="zh-CN"/>
              </w:rPr>
              <w:t>28800</w:t>
            </w:r>
          </w:p>
        </w:tc>
        <w:tc>
          <w:tcPr>
            <w:tcW w:w="565" w:type="pct"/>
            <w:shd w:val="clear" w:color="auto" w:fill="auto"/>
          </w:tcPr>
          <w:p w14:paraId="4ADECFC6" w14:textId="77777777" w:rsidR="0090605A" w:rsidRPr="00C25669" w:rsidRDefault="0090605A" w:rsidP="0090605A">
            <w:pPr>
              <w:pStyle w:val="TAC"/>
            </w:pPr>
            <w:r w:rsidRPr="00C25669">
              <w:rPr>
                <w:rFonts w:cs="Arial"/>
              </w:rPr>
              <w:t>57600</w:t>
            </w:r>
          </w:p>
        </w:tc>
        <w:tc>
          <w:tcPr>
            <w:tcW w:w="562" w:type="pct"/>
            <w:shd w:val="clear" w:color="auto" w:fill="auto"/>
          </w:tcPr>
          <w:p w14:paraId="60D5BACA" w14:textId="77777777" w:rsidR="0090605A" w:rsidRPr="00C25669" w:rsidRDefault="0090605A" w:rsidP="0090605A">
            <w:pPr>
              <w:pStyle w:val="TAC"/>
            </w:pPr>
            <w:r w:rsidRPr="00C25669">
              <w:rPr>
                <w:rFonts w:cs="Arial"/>
              </w:rPr>
              <w:t>86400</w:t>
            </w:r>
          </w:p>
        </w:tc>
        <w:tc>
          <w:tcPr>
            <w:tcW w:w="560" w:type="pct"/>
          </w:tcPr>
          <w:p w14:paraId="026BCBC0" w14:textId="77777777" w:rsidR="0090605A" w:rsidRPr="00C25669" w:rsidRDefault="0090605A" w:rsidP="0090605A">
            <w:pPr>
              <w:pStyle w:val="TAC"/>
            </w:pPr>
            <w:r w:rsidRPr="00C25669">
              <w:rPr>
                <w:rFonts w:cs="Arial"/>
              </w:rPr>
              <w:t>115200</w:t>
            </w:r>
          </w:p>
        </w:tc>
      </w:tr>
      <w:tr w:rsidR="0090605A" w:rsidRPr="00C25669" w14:paraId="583C11B9" w14:textId="77777777" w:rsidTr="0090605A">
        <w:trPr>
          <w:jc w:val="center"/>
        </w:trPr>
        <w:tc>
          <w:tcPr>
            <w:tcW w:w="2262" w:type="pct"/>
          </w:tcPr>
          <w:p w14:paraId="121F34EE" w14:textId="77777777" w:rsidR="0090605A" w:rsidRPr="00C25669" w:rsidRDefault="0090605A" w:rsidP="0090605A">
            <w:pPr>
              <w:pStyle w:val="TAC"/>
              <w:jc w:val="left"/>
            </w:pPr>
            <w:r w:rsidRPr="00C25669">
              <w:t xml:space="preserve">  For Sub-Frame 5</w:t>
            </w:r>
          </w:p>
        </w:tc>
        <w:tc>
          <w:tcPr>
            <w:tcW w:w="470" w:type="pct"/>
          </w:tcPr>
          <w:p w14:paraId="523E387F" w14:textId="77777777" w:rsidR="0090605A" w:rsidRPr="00C25669" w:rsidRDefault="0090605A" w:rsidP="0090605A">
            <w:pPr>
              <w:pStyle w:val="TAC"/>
            </w:pPr>
            <w:r w:rsidRPr="00C25669">
              <w:t>Bits</w:t>
            </w:r>
          </w:p>
        </w:tc>
        <w:tc>
          <w:tcPr>
            <w:tcW w:w="581" w:type="pct"/>
            <w:shd w:val="clear" w:color="auto" w:fill="auto"/>
          </w:tcPr>
          <w:p w14:paraId="380A3628" w14:textId="77777777" w:rsidR="0090605A" w:rsidRPr="00C25669" w:rsidDel="00A62B1C" w:rsidRDefault="0090605A" w:rsidP="0090605A">
            <w:pPr>
              <w:pStyle w:val="TAC"/>
            </w:pPr>
            <w:r w:rsidRPr="00C25669">
              <w:rPr>
                <w:rFonts w:cs="Arial"/>
                <w:lang w:eastAsia="zh-CN"/>
              </w:rPr>
              <w:t>25344</w:t>
            </w:r>
          </w:p>
        </w:tc>
        <w:tc>
          <w:tcPr>
            <w:tcW w:w="565" w:type="pct"/>
            <w:shd w:val="clear" w:color="auto" w:fill="auto"/>
          </w:tcPr>
          <w:p w14:paraId="7ACC6416" w14:textId="77777777" w:rsidR="0090605A" w:rsidRPr="00C25669" w:rsidDel="00A62B1C" w:rsidRDefault="0090605A" w:rsidP="0090605A">
            <w:pPr>
              <w:pStyle w:val="TAC"/>
            </w:pPr>
            <w:r w:rsidRPr="00C25669">
              <w:rPr>
                <w:rFonts w:cs="Arial"/>
              </w:rPr>
              <w:t>52992</w:t>
            </w:r>
          </w:p>
        </w:tc>
        <w:tc>
          <w:tcPr>
            <w:tcW w:w="562" w:type="pct"/>
            <w:shd w:val="clear" w:color="auto" w:fill="auto"/>
          </w:tcPr>
          <w:p w14:paraId="0E288BBE" w14:textId="77777777" w:rsidR="0090605A" w:rsidRPr="00C25669" w:rsidDel="00A62B1C" w:rsidRDefault="0090605A" w:rsidP="0090605A">
            <w:pPr>
              <w:pStyle w:val="TAC"/>
            </w:pPr>
            <w:r w:rsidRPr="00C25669">
              <w:rPr>
                <w:rFonts w:cs="Arial"/>
              </w:rPr>
              <w:t>80640</w:t>
            </w:r>
          </w:p>
        </w:tc>
        <w:tc>
          <w:tcPr>
            <w:tcW w:w="560" w:type="pct"/>
          </w:tcPr>
          <w:p w14:paraId="4485B34B" w14:textId="77777777" w:rsidR="0090605A" w:rsidRPr="00C25669" w:rsidDel="00A62B1C" w:rsidRDefault="0090605A" w:rsidP="0090605A">
            <w:pPr>
              <w:pStyle w:val="TAC"/>
            </w:pPr>
            <w:r w:rsidRPr="00C25669">
              <w:rPr>
                <w:rFonts w:cs="Arial"/>
              </w:rPr>
              <w:t>109440</w:t>
            </w:r>
          </w:p>
        </w:tc>
      </w:tr>
      <w:tr w:rsidR="0090605A" w:rsidRPr="00C25669" w14:paraId="540FDAC5" w14:textId="77777777" w:rsidTr="0090605A">
        <w:trPr>
          <w:jc w:val="center"/>
        </w:trPr>
        <w:tc>
          <w:tcPr>
            <w:tcW w:w="2262" w:type="pct"/>
          </w:tcPr>
          <w:p w14:paraId="1380B901" w14:textId="77777777" w:rsidR="0090605A" w:rsidRPr="00C25669" w:rsidRDefault="0090605A" w:rsidP="0090605A">
            <w:pPr>
              <w:pStyle w:val="TAC"/>
              <w:jc w:val="left"/>
            </w:pPr>
            <w:r w:rsidRPr="00C25669">
              <w:t xml:space="preserve">  For Sub-Frame 0</w:t>
            </w:r>
          </w:p>
        </w:tc>
        <w:tc>
          <w:tcPr>
            <w:tcW w:w="470" w:type="pct"/>
          </w:tcPr>
          <w:p w14:paraId="4C462A30" w14:textId="77777777" w:rsidR="0090605A" w:rsidRPr="00C25669" w:rsidRDefault="0090605A" w:rsidP="0090605A">
            <w:pPr>
              <w:pStyle w:val="TAC"/>
            </w:pPr>
            <w:r w:rsidRPr="00C25669">
              <w:t>Bits</w:t>
            </w:r>
          </w:p>
        </w:tc>
        <w:tc>
          <w:tcPr>
            <w:tcW w:w="581" w:type="pct"/>
            <w:shd w:val="clear" w:color="auto" w:fill="auto"/>
          </w:tcPr>
          <w:p w14:paraId="3ACD5093" w14:textId="77777777" w:rsidR="0090605A" w:rsidRPr="00C25669" w:rsidRDefault="0090605A" w:rsidP="0090605A">
            <w:pPr>
              <w:pStyle w:val="TAC"/>
            </w:pPr>
            <w:r w:rsidRPr="00C25669">
              <w:rPr>
                <w:rFonts w:cs="Arial"/>
                <w:lang w:eastAsia="zh-CN"/>
              </w:rPr>
              <w:t>25536</w:t>
            </w:r>
          </w:p>
        </w:tc>
        <w:tc>
          <w:tcPr>
            <w:tcW w:w="565" w:type="pct"/>
            <w:shd w:val="clear" w:color="auto" w:fill="auto"/>
          </w:tcPr>
          <w:p w14:paraId="7198E8C6" w14:textId="77777777" w:rsidR="0090605A" w:rsidRPr="00C25669" w:rsidRDefault="0090605A" w:rsidP="0090605A">
            <w:pPr>
              <w:pStyle w:val="TAC"/>
            </w:pPr>
            <w:r w:rsidRPr="00C25669">
              <w:rPr>
                <w:rFonts w:cs="Arial"/>
              </w:rPr>
              <w:t>54336</w:t>
            </w:r>
          </w:p>
        </w:tc>
        <w:tc>
          <w:tcPr>
            <w:tcW w:w="562" w:type="pct"/>
            <w:shd w:val="clear" w:color="auto" w:fill="auto"/>
          </w:tcPr>
          <w:p w14:paraId="1226D7D0" w14:textId="77777777" w:rsidR="0090605A" w:rsidRPr="00C25669" w:rsidRDefault="0090605A" w:rsidP="0090605A">
            <w:pPr>
              <w:pStyle w:val="TAC"/>
            </w:pPr>
            <w:r w:rsidRPr="00C25669">
              <w:rPr>
                <w:rFonts w:cs="Arial"/>
              </w:rPr>
              <w:t>83136</w:t>
            </w:r>
          </w:p>
        </w:tc>
        <w:tc>
          <w:tcPr>
            <w:tcW w:w="560" w:type="pct"/>
          </w:tcPr>
          <w:p w14:paraId="7731FEFB" w14:textId="77777777" w:rsidR="0090605A" w:rsidRPr="00C25669" w:rsidRDefault="0090605A" w:rsidP="0090605A">
            <w:pPr>
              <w:pStyle w:val="TAC"/>
            </w:pPr>
            <w:r w:rsidRPr="00C25669">
              <w:rPr>
                <w:rFonts w:cs="Arial"/>
              </w:rPr>
              <w:t>111936</w:t>
            </w:r>
          </w:p>
        </w:tc>
      </w:tr>
      <w:tr w:rsidR="0090605A" w:rsidRPr="00C25669" w14:paraId="64AD35E3" w14:textId="77777777" w:rsidTr="0090605A">
        <w:trPr>
          <w:trHeight w:val="70"/>
          <w:jc w:val="center"/>
        </w:trPr>
        <w:tc>
          <w:tcPr>
            <w:tcW w:w="2262" w:type="pct"/>
          </w:tcPr>
          <w:p w14:paraId="7F488D81" w14:textId="77777777" w:rsidR="0090605A" w:rsidRPr="00C25669" w:rsidRDefault="0090605A" w:rsidP="0090605A">
            <w:pPr>
              <w:pStyle w:val="TAC"/>
              <w:jc w:val="left"/>
            </w:pPr>
            <w:r w:rsidRPr="00C25669">
              <w:t>Number of layers</w:t>
            </w:r>
          </w:p>
        </w:tc>
        <w:tc>
          <w:tcPr>
            <w:tcW w:w="470" w:type="pct"/>
          </w:tcPr>
          <w:p w14:paraId="1D699B2E" w14:textId="77777777" w:rsidR="0090605A" w:rsidRPr="00C25669" w:rsidRDefault="0090605A" w:rsidP="0090605A">
            <w:pPr>
              <w:pStyle w:val="TAC"/>
            </w:pPr>
          </w:p>
        </w:tc>
        <w:tc>
          <w:tcPr>
            <w:tcW w:w="581" w:type="pct"/>
            <w:shd w:val="clear" w:color="auto" w:fill="auto"/>
          </w:tcPr>
          <w:p w14:paraId="7772FD5D" w14:textId="77777777" w:rsidR="0090605A" w:rsidRPr="00C25669" w:rsidRDefault="0090605A" w:rsidP="0090605A">
            <w:pPr>
              <w:pStyle w:val="TAC"/>
            </w:pPr>
            <w:r w:rsidRPr="00C25669">
              <w:rPr>
                <w:rFonts w:cs="Arial" w:hint="eastAsia"/>
                <w:lang w:eastAsia="zh-CN"/>
              </w:rPr>
              <w:t>2</w:t>
            </w:r>
          </w:p>
        </w:tc>
        <w:tc>
          <w:tcPr>
            <w:tcW w:w="565" w:type="pct"/>
            <w:shd w:val="clear" w:color="auto" w:fill="auto"/>
          </w:tcPr>
          <w:p w14:paraId="116EC7D5" w14:textId="77777777" w:rsidR="0090605A" w:rsidRPr="00C25669" w:rsidRDefault="0090605A" w:rsidP="0090605A">
            <w:pPr>
              <w:pStyle w:val="TAC"/>
            </w:pPr>
            <w:r w:rsidRPr="00C25669">
              <w:rPr>
                <w:rFonts w:cs="Arial"/>
              </w:rPr>
              <w:t>2</w:t>
            </w:r>
          </w:p>
        </w:tc>
        <w:tc>
          <w:tcPr>
            <w:tcW w:w="562" w:type="pct"/>
            <w:shd w:val="clear" w:color="auto" w:fill="auto"/>
          </w:tcPr>
          <w:p w14:paraId="61F4F159" w14:textId="77777777" w:rsidR="0090605A" w:rsidRPr="00C25669" w:rsidRDefault="0090605A" w:rsidP="0090605A">
            <w:pPr>
              <w:pStyle w:val="TAC"/>
            </w:pPr>
            <w:r w:rsidRPr="00C25669">
              <w:rPr>
                <w:rFonts w:cs="Arial"/>
              </w:rPr>
              <w:t>2</w:t>
            </w:r>
          </w:p>
        </w:tc>
        <w:tc>
          <w:tcPr>
            <w:tcW w:w="560" w:type="pct"/>
          </w:tcPr>
          <w:p w14:paraId="0CDBBB4D" w14:textId="77777777" w:rsidR="0090605A" w:rsidRPr="00C25669" w:rsidRDefault="0090605A" w:rsidP="0090605A">
            <w:pPr>
              <w:pStyle w:val="TAC"/>
            </w:pPr>
            <w:r w:rsidRPr="00C25669">
              <w:rPr>
                <w:rFonts w:cs="Arial"/>
              </w:rPr>
              <w:t>2</w:t>
            </w:r>
          </w:p>
        </w:tc>
      </w:tr>
      <w:tr w:rsidR="0090605A" w:rsidRPr="00C25669" w14:paraId="29AC0C8F" w14:textId="77777777" w:rsidTr="0090605A">
        <w:trPr>
          <w:trHeight w:val="70"/>
          <w:jc w:val="center"/>
        </w:trPr>
        <w:tc>
          <w:tcPr>
            <w:tcW w:w="2262" w:type="pct"/>
          </w:tcPr>
          <w:p w14:paraId="63F93927" w14:textId="77777777" w:rsidR="0090605A" w:rsidRPr="00C25669" w:rsidRDefault="0090605A" w:rsidP="0090605A">
            <w:pPr>
              <w:pStyle w:val="TAC"/>
              <w:jc w:val="left"/>
            </w:pPr>
            <w:r w:rsidRPr="00C25669">
              <w:t>Max. Throughput averaged over 1 frame (Note 3)</w:t>
            </w:r>
          </w:p>
        </w:tc>
        <w:tc>
          <w:tcPr>
            <w:tcW w:w="470" w:type="pct"/>
          </w:tcPr>
          <w:p w14:paraId="6B127863" w14:textId="77777777" w:rsidR="0090605A" w:rsidRPr="00C25669" w:rsidRDefault="0090605A" w:rsidP="0090605A">
            <w:pPr>
              <w:pStyle w:val="TAC"/>
            </w:pPr>
            <w:r w:rsidRPr="00C25669">
              <w:t>Mbps</w:t>
            </w:r>
          </w:p>
        </w:tc>
        <w:tc>
          <w:tcPr>
            <w:tcW w:w="581" w:type="pct"/>
            <w:shd w:val="clear" w:color="auto" w:fill="auto"/>
          </w:tcPr>
          <w:p w14:paraId="3EA16B65" w14:textId="77777777" w:rsidR="0090605A" w:rsidRPr="00C25669" w:rsidRDefault="0090605A" w:rsidP="0090605A">
            <w:pPr>
              <w:pStyle w:val="TAC"/>
            </w:pPr>
            <w:r w:rsidRPr="00C25669">
              <w:rPr>
                <w:rFonts w:cs="Arial" w:hint="eastAsia"/>
                <w:lang w:eastAsia="zh-CN"/>
              </w:rPr>
              <w:t>22.475</w:t>
            </w:r>
          </w:p>
        </w:tc>
        <w:tc>
          <w:tcPr>
            <w:tcW w:w="565" w:type="pct"/>
            <w:shd w:val="clear" w:color="auto" w:fill="auto"/>
          </w:tcPr>
          <w:p w14:paraId="51A1DE3A" w14:textId="77777777" w:rsidR="0090605A" w:rsidRPr="00C25669" w:rsidRDefault="0090605A" w:rsidP="0090605A">
            <w:pPr>
              <w:pStyle w:val="TAC"/>
            </w:pPr>
            <w:r w:rsidRPr="00C25669">
              <w:rPr>
                <w:rFonts w:cs="Arial" w:hint="eastAsia"/>
                <w:lang w:eastAsia="zh-CN"/>
              </w:rPr>
              <w:t>44.816</w:t>
            </w:r>
          </w:p>
        </w:tc>
        <w:tc>
          <w:tcPr>
            <w:tcW w:w="562" w:type="pct"/>
            <w:shd w:val="clear" w:color="auto" w:fill="auto"/>
          </w:tcPr>
          <w:p w14:paraId="49D73D6C" w14:textId="77777777" w:rsidR="0090605A" w:rsidRPr="00C25669" w:rsidRDefault="0090605A" w:rsidP="0090605A">
            <w:pPr>
              <w:pStyle w:val="TAC"/>
            </w:pPr>
            <w:r w:rsidRPr="00C25669">
              <w:rPr>
                <w:rFonts w:cs="Arial" w:hint="eastAsia"/>
                <w:lang w:eastAsia="zh-CN"/>
              </w:rPr>
              <w:t>68.205</w:t>
            </w:r>
          </w:p>
        </w:tc>
        <w:tc>
          <w:tcPr>
            <w:tcW w:w="560" w:type="pct"/>
          </w:tcPr>
          <w:p w14:paraId="615C36B8" w14:textId="77777777" w:rsidR="0090605A" w:rsidRPr="00C25669" w:rsidRDefault="0090605A" w:rsidP="0090605A">
            <w:pPr>
              <w:pStyle w:val="TAC"/>
            </w:pPr>
            <w:r w:rsidRPr="00C25669">
              <w:rPr>
                <w:rFonts w:cs="Arial" w:hint="eastAsia"/>
                <w:lang w:eastAsia="zh-CN"/>
              </w:rPr>
              <w:t>89.656</w:t>
            </w:r>
          </w:p>
        </w:tc>
      </w:tr>
      <w:tr w:rsidR="0090605A" w:rsidRPr="00C25669" w14:paraId="07437AC5" w14:textId="77777777" w:rsidTr="0090605A">
        <w:trPr>
          <w:trHeight w:val="70"/>
          <w:jc w:val="center"/>
        </w:trPr>
        <w:tc>
          <w:tcPr>
            <w:tcW w:w="5000" w:type="pct"/>
            <w:gridSpan w:val="6"/>
          </w:tcPr>
          <w:p w14:paraId="486A8A03"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3A3D7A8B"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6392FE16" w14:textId="77777777" w:rsidR="0090605A" w:rsidRPr="00C25669" w:rsidRDefault="0090605A" w:rsidP="0090605A">
            <w:pPr>
              <w:pStyle w:val="TAN"/>
            </w:pPr>
            <w:r w:rsidRPr="00C25669">
              <w:t>Note 3:</w:t>
            </w:r>
            <w:r w:rsidRPr="00C25669">
              <w:tab/>
              <w:t>Given per component carrier per codeword.</w:t>
            </w:r>
          </w:p>
          <w:p w14:paraId="192A78CC"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0D68E5AE"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0C400733"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0F60F1D8"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52A956E"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DB36C03"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42C99C93" w14:textId="77777777" w:rsidR="0090605A" w:rsidRPr="00C25669" w:rsidRDefault="0090605A" w:rsidP="0090605A">
      <w:pPr>
        <w:rPr>
          <w:lang w:eastAsia="zh-CN"/>
        </w:rPr>
      </w:pPr>
    </w:p>
    <w:p w14:paraId="4B889868" w14:textId="77777777" w:rsidR="0090605A" w:rsidRPr="00C25669" w:rsidRDefault="0090605A" w:rsidP="0090605A">
      <w:pPr>
        <w:pStyle w:val="TH"/>
        <w:rPr>
          <w:lang w:eastAsia="ko-KR"/>
        </w:rPr>
      </w:pPr>
      <w:r w:rsidRPr="00C25669">
        <w:rPr>
          <w:lang w:eastAsia="ko-KR"/>
        </w:rPr>
        <w:lastRenderedPageBreak/>
        <w:t xml:space="preserve">Table A.3.2.1.4-4: </w:t>
      </w:r>
      <w:r w:rsidRPr="00C25669">
        <w:t xml:space="preserve">PDSCH Reference Channel </w:t>
      </w:r>
      <w:r w:rsidRPr="00C25669">
        <w:rPr>
          <w:lang w:eastAsia="ko-KR"/>
        </w:rPr>
        <w:t>for sustained data-rate test (</w:t>
      </w:r>
      <w:r w:rsidRPr="00C25669">
        <w:rPr>
          <w:lang w:eastAsia="zh-CN"/>
        </w:rPr>
        <w:t>256</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2E00EA4C" w14:textId="77777777" w:rsidTr="0090605A">
        <w:trPr>
          <w:jc w:val="center"/>
        </w:trPr>
        <w:tc>
          <w:tcPr>
            <w:tcW w:w="2262" w:type="pct"/>
          </w:tcPr>
          <w:p w14:paraId="524BA1ED" w14:textId="77777777" w:rsidR="0090605A" w:rsidRPr="00C25669" w:rsidRDefault="0090605A" w:rsidP="0090605A">
            <w:pPr>
              <w:pStyle w:val="TAH"/>
            </w:pPr>
            <w:r w:rsidRPr="00C25669">
              <w:t>Parameter</w:t>
            </w:r>
          </w:p>
        </w:tc>
        <w:tc>
          <w:tcPr>
            <w:tcW w:w="470" w:type="pct"/>
          </w:tcPr>
          <w:p w14:paraId="3A8FDA43" w14:textId="77777777" w:rsidR="0090605A" w:rsidRPr="00C25669" w:rsidRDefault="0090605A" w:rsidP="0090605A">
            <w:pPr>
              <w:pStyle w:val="TAH"/>
            </w:pPr>
            <w:r w:rsidRPr="00C25669">
              <w:t>Unit</w:t>
            </w:r>
          </w:p>
        </w:tc>
        <w:tc>
          <w:tcPr>
            <w:tcW w:w="2268" w:type="pct"/>
            <w:gridSpan w:val="4"/>
          </w:tcPr>
          <w:p w14:paraId="3BB51C06" w14:textId="77777777" w:rsidR="0090605A" w:rsidRPr="00C25669" w:rsidRDefault="0090605A" w:rsidP="0090605A">
            <w:pPr>
              <w:pStyle w:val="TAH"/>
            </w:pPr>
            <w:r w:rsidRPr="00C25669">
              <w:t>Value</w:t>
            </w:r>
          </w:p>
        </w:tc>
      </w:tr>
      <w:tr w:rsidR="0090605A" w:rsidRPr="00C25669" w14:paraId="78C7D449" w14:textId="77777777" w:rsidTr="0090605A">
        <w:trPr>
          <w:jc w:val="center"/>
        </w:trPr>
        <w:tc>
          <w:tcPr>
            <w:tcW w:w="2262" w:type="pct"/>
          </w:tcPr>
          <w:p w14:paraId="74293076" w14:textId="77777777" w:rsidR="0090605A" w:rsidRPr="00C25669" w:rsidRDefault="0090605A" w:rsidP="0090605A">
            <w:pPr>
              <w:pStyle w:val="TAL"/>
            </w:pPr>
            <w:r w:rsidRPr="00C25669">
              <w:t>Reference channel</w:t>
            </w:r>
          </w:p>
        </w:tc>
        <w:tc>
          <w:tcPr>
            <w:tcW w:w="470" w:type="pct"/>
          </w:tcPr>
          <w:p w14:paraId="6B350A50" w14:textId="77777777" w:rsidR="0090605A" w:rsidRPr="00C25669" w:rsidRDefault="0090605A" w:rsidP="0090605A">
            <w:pPr>
              <w:pStyle w:val="TAC"/>
            </w:pPr>
          </w:p>
        </w:tc>
        <w:tc>
          <w:tcPr>
            <w:tcW w:w="581" w:type="pct"/>
          </w:tcPr>
          <w:p w14:paraId="6CD98B2E" w14:textId="77777777" w:rsidR="0090605A" w:rsidRPr="00C25669" w:rsidRDefault="0090605A" w:rsidP="0090605A">
            <w:pPr>
              <w:pStyle w:val="TAC"/>
            </w:pPr>
            <w:r w:rsidRPr="00C25669">
              <w:t>R.PDSCH.4-4.1 FDD</w:t>
            </w:r>
          </w:p>
        </w:tc>
        <w:tc>
          <w:tcPr>
            <w:tcW w:w="565" w:type="pct"/>
          </w:tcPr>
          <w:p w14:paraId="70BD681B" w14:textId="77777777" w:rsidR="0090605A" w:rsidRPr="00C25669" w:rsidRDefault="0090605A" w:rsidP="0090605A">
            <w:pPr>
              <w:pStyle w:val="TAC"/>
            </w:pPr>
            <w:r w:rsidRPr="00C25669">
              <w:t>R.PDSCH.4-4.2 FDD</w:t>
            </w:r>
          </w:p>
        </w:tc>
        <w:tc>
          <w:tcPr>
            <w:tcW w:w="562" w:type="pct"/>
          </w:tcPr>
          <w:p w14:paraId="2D4FD284" w14:textId="77777777" w:rsidR="0090605A" w:rsidRPr="00C25669" w:rsidRDefault="0090605A" w:rsidP="0090605A">
            <w:pPr>
              <w:pStyle w:val="TAC"/>
            </w:pPr>
            <w:r w:rsidRPr="00C25669">
              <w:t>R.PDSCH.4-4.3 FDD</w:t>
            </w:r>
          </w:p>
        </w:tc>
        <w:tc>
          <w:tcPr>
            <w:tcW w:w="560" w:type="pct"/>
          </w:tcPr>
          <w:p w14:paraId="6A4BCB6C" w14:textId="77777777" w:rsidR="0090605A" w:rsidRPr="00C25669" w:rsidRDefault="0090605A" w:rsidP="0090605A">
            <w:pPr>
              <w:pStyle w:val="TAC"/>
            </w:pPr>
            <w:r w:rsidRPr="00C25669">
              <w:t>R.PDSCH.4-4.4 FDD</w:t>
            </w:r>
          </w:p>
        </w:tc>
      </w:tr>
      <w:tr w:rsidR="0090605A" w:rsidRPr="00C25669" w14:paraId="10F2D157" w14:textId="77777777" w:rsidTr="0090605A">
        <w:trPr>
          <w:jc w:val="center"/>
        </w:trPr>
        <w:tc>
          <w:tcPr>
            <w:tcW w:w="2262" w:type="pct"/>
          </w:tcPr>
          <w:p w14:paraId="2527DD7F" w14:textId="77777777" w:rsidR="0090605A" w:rsidRPr="00C25669" w:rsidRDefault="0090605A" w:rsidP="0090605A">
            <w:pPr>
              <w:pStyle w:val="TAL"/>
            </w:pPr>
            <w:r w:rsidRPr="00C25669">
              <w:t>Channel bandwidth</w:t>
            </w:r>
          </w:p>
        </w:tc>
        <w:tc>
          <w:tcPr>
            <w:tcW w:w="470" w:type="pct"/>
          </w:tcPr>
          <w:p w14:paraId="0569170C" w14:textId="77777777" w:rsidR="0090605A" w:rsidRPr="00C25669" w:rsidRDefault="0090605A" w:rsidP="0090605A">
            <w:pPr>
              <w:pStyle w:val="TAC"/>
            </w:pPr>
            <w:r w:rsidRPr="00C25669">
              <w:t>MHz</w:t>
            </w:r>
          </w:p>
        </w:tc>
        <w:tc>
          <w:tcPr>
            <w:tcW w:w="581" w:type="pct"/>
          </w:tcPr>
          <w:p w14:paraId="2BA5ECE5" w14:textId="77777777" w:rsidR="0090605A" w:rsidRPr="00C25669" w:rsidRDefault="0090605A" w:rsidP="0090605A">
            <w:pPr>
              <w:pStyle w:val="TAC"/>
            </w:pPr>
            <w:r w:rsidRPr="00C25669">
              <w:rPr>
                <w:rFonts w:hint="eastAsia"/>
              </w:rPr>
              <w:t>5</w:t>
            </w:r>
          </w:p>
        </w:tc>
        <w:tc>
          <w:tcPr>
            <w:tcW w:w="565" w:type="pct"/>
          </w:tcPr>
          <w:p w14:paraId="177DD640" w14:textId="77777777" w:rsidR="0090605A" w:rsidRPr="00C25669" w:rsidRDefault="0090605A" w:rsidP="0090605A">
            <w:pPr>
              <w:pStyle w:val="TAC"/>
            </w:pPr>
            <w:r w:rsidRPr="00C25669">
              <w:t>10</w:t>
            </w:r>
          </w:p>
        </w:tc>
        <w:tc>
          <w:tcPr>
            <w:tcW w:w="562" w:type="pct"/>
          </w:tcPr>
          <w:p w14:paraId="51910C8C" w14:textId="77777777" w:rsidR="0090605A" w:rsidRPr="00C25669" w:rsidRDefault="0090605A" w:rsidP="0090605A">
            <w:pPr>
              <w:pStyle w:val="TAC"/>
            </w:pPr>
            <w:r w:rsidRPr="00C25669">
              <w:t>15</w:t>
            </w:r>
          </w:p>
        </w:tc>
        <w:tc>
          <w:tcPr>
            <w:tcW w:w="560" w:type="pct"/>
          </w:tcPr>
          <w:p w14:paraId="449B32A6" w14:textId="77777777" w:rsidR="0090605A" w:rsidRPr="00C25669" w:rsidRDefault="0090605A" w:rsidP="0090605A">
            <w:pPr>
              <w:pStyle w:val="TAC"/>
            </w:pPr>
            <w:r w:rsidRPr="00C25669">
              <w:t>20</w:t>
            </w:r>
          </w:p>
        </w:tc>
      </w:tr>
      <w:tr w:rsidR="0090605A" w:rsidRPr="00C25669" w14:paraId="1965C3BF" w14:textId="77777777" w:rsidTr="0090605A">
        <w:trPr>
          <w:jc w:val="center"/>
        </w:trPr>
        <w:tc>
          <w:tcPr>
            <w:tcW w:w="2262" w:type="pct"/>
          </w:tcPr>
          <w:p w14:paraId="4E55B193" w14:textId="77777777" w:rsidR="0090605A" w:rsidRPr="00C25669" w:rsidRDefault="0090605A" w:rsidP="0090605A">
            <w:pPr>
              <w:pStyle w:val="TAL"/>
            </w:pPr>
            <w:r w:rsidRPr="00C25669">
              <w:t>Allocated resource blocks</w:t>
            </w:r>
          </w:p>
        </w:tc>
        <w:tc>
          <w:tcPr>
            <w:tcW w:w="470" w:type="pct"/>
          </w:tcPr>
          <w:p w14:paraId="488A2C5E" w14:textId="77777777" w:rsidR="0090605A" w:rsidRPr="00C25669" w:rsidRDefault="0090605A" w:rsidP="0090605A">
            <w:pPr>
              <w:pStyle w:val="TAC"/>
            </w:pPr>
          </w:p>
        </w:tc>
        <w:tc>
          <w:tcPr>
            <w:tcW w:w="581" w:type="pct"/>
          </w:tcPr>
          <w:p w14:paraId="77D4F56D"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3FD84A4A" w14:textId="77777777" w:rsidR="0090605A" w:rsidRPr="00C25669" w:rsidRDefault="0090605A" w:rsidP="0090605A">
            <w:pPr>
              <w:pStyle w:val="TAC"/>
            </w:pPr>
            <w:r w:rsidRPr="00C25669">
              <w:t>Note 7</w:t>
            </w:r>
          </w:p>
        </w:tc>
        <w:tc>
          <w:tcPr>
            <w:tcW w:w="562" w:type="pct"/>
          </w:tcPr>
          <w:p w14:paraId="67A6BDBD" w14:textId="77777777" w:rsidR="0090605A" w:rsidRPr="00C25669" w:rsidRDefault="0090605A" w:rsidP="0090605A">
            <w:pPr>
              <w:pStyle w:val="TAC"/>
            </w:pPr>
            <w:r w:rsidRPr="00C25669">
              <w:t>Note 8</w:t>
            </w:r>
          </w:p>
        </w:tc>
        <w:tc>
          <w:tcPr>
            <w:tcW w:w="560" w:type="pct"/>
          </w:tcPr>
          <w:p w14:paraId="02C9F918" w14:textId="77777777" w:rsidR="0090605A" w:rsidRPr="00C25669" w:rsidRDefault="0090605A" w:rsidP="0090605A">
            <w:pPr>
              <w:pStyle w:val="TAC"/>
            </w:pPr>
            <w:r w:rsidRPr="00C25669">
              <w:t>Note 9</w:t>
            </w:r>
          </w:p>
        </w:tc>
      </w:tr>
      <w:tr w:rsidR="0090605A" w:rsidRPr="00C25669" w14:paraId="48E056E8" w14:textId="77777777" w:rsidTr="0090605A">
        <w:trPr>
          <w:jc w:val="center"/>
        </w:trPr>
        <w:tc>
          <w:tcPr>
            <w:tcW w:w="2262" w:type="pct"/>
          </w:tcPr>
          <w:p w14:paraId="70132870" w14:textId="77777777" w:rsidR="0090605A" w:rsidRPr="00C25669" w:rsidRDefault="0090605A" w:rsidP="0090605A">
            <w:pPr>
              <w:pStyle w:val="TAL"/>
            </w:pPr>
            <w:r w:rsidRPr="00C25669">
              <w:t>Allocated subframes per Radio Frame</w:t>
            </w:r>
          </w:p>
        </w:tc>
        <w:tc>
          <w:tcPr>
            <w:tcW w:w="470" w:type="pct"/>
          </w:tcPr>
          <w:p w14:paraId="2A034E6B" w14:textId="77777777" w:rsidR="0090605A" w:rsidRPr="00C25669" w:rsidRDefault="0090605A" w:rsidP="0090605A">
            <w:pPr>
              <w:pStyle w:val="TAC"/>
            </w:pPr>
          </w:p>
        </w:tc>
        <w:tc>
          <w:tcPr>
            <w:tcW w:w="581" w:type="pct"/>
          </w:tcPr>
          <w:p w14:paraId="5BE430EB" w14:textId="77777777" w:rsidR="0090605A" w:rsidRPr="00C25669" w:rsidRDefault="0090605A" w:rsidP="0090605A">
            <w:pPr>
              <w:pStyle w:val="TAC"/>
            </w:pPr>
            <w:r w:rsidRPr="00C25669">
              <w:t>10</w:t>
            </w:r>
          </w:p>
        </w:tc>
        <w:tc>
          <w:tcPr>
            <w:tcW w:w="565" w:type="pct"/>
          </w:tcPr>
          <w:p w14:paraId="5C357D3D" w14:textId="77777777" w:rsidR="0090605A" w:rsidRPr="00C25669" w:rsidRDefault="0090605A" w:rsidP="0090605A">
            <w:pPr>
              <w:pStyle w:val="TAC"/>
            </w:pPr>
            <w:r w:rsidRPr="00C25669">
              <w:t>10</w:t>
            </w:r>
          </w:p>
        </w:tc>
        <w:tc>
          <w:tcPr>
            <w:tcW w:w="562" w:type="pct"/>
          </w:tcPr>
          <w:p w14:paraId="0B126D26" w14:textId="77777777" w:rsidR="0090605A" w:rsidRPr="00C25669" w:rsidRDefault="0090605A" w:rsidP="0090605A">
            <w:pPr>
              <w:pStyle w:val="TAC"/>
            </w:pPr>
            <w:r w:rsidRPr="00C25669">
              <w:t>10</w:t>
            </w:r>
          </w:p>
        </w:tc>
        <w:tc>
          <w:tcPr>
            <w:tcW w:w="560" w:type="pct"/>
          </w:tcPr>
          <w:p w14:paraId="5CF1F211" w14:textId="77777777" w:rsidR="0090605A" w:rsidRPr="00C25669" w:rsidRDefault="0090605A" w:rsidP="0090605A">
            <w:pPr>
              <w:pStyle w:val="TAC"/>
            </w:pPr>
            <w:r w:rsidRPr="00C25669">
              <w:t>10</w:t>
            </w:r>
          </w:p>
        </w:tc>
      </w:tr>
      <w:tr w:rsidR="0090605A" w:rsidRPr="00C25669" w14:paraId="2CAA1EBC" w14:textId="77777777" w:rsidTr="0090605A">
        <w:trPr>
          <w:jc w:val="center"/>
        </w:trPr>
        <w:tc>
          <w:tcPr>
            <w:tcW w:w="2262" w:type="pct"/>
          </w:tcPr>
          <w:p w14:paraId="6172EF3A" w14:textId="77777777" w:rsidR="0090605A" w:rsidRPr="00C25669" w:rsidRDefault="0090605A" w:rsidP="0090605A">
            <w:pPr>
              <w:pStyle w:val="TAL"/>
            </w:pPr>
            <w:r w:rsidRPr="00C25669">
              <w:t>Modulation</w:t>
            </w:r>
          </w:p>
        </w:tc>
        <w:tc>
          <w:tcPr>
            <w:tcW w:w="470" w:type="pct"/>
          </w:tcPr>
          <w:p w14:paraId="115061F5" w14:textId="77777777" w:rsidR="0090605A" w:rsidRPr="00C25669" w:rsidRDefault="0090605A" w:rsidP="0090605A">
            <w:pPr>
              <w:pStyle w:val="TAC"/>
            </w:pPr>
          </w:p>
        </w:tc>
        <w:tc>
          <w:tcPr>
            <w:tcW w:w="581" w:type="pct"/>
          </w:tcPr>
          <w:p w14:paraId="53CABE55" w14:textId="77777777" w:rsidR="0090605A" w:rsidRPr="00C25669" w:rsidRDefault="0090605A" w:rsidP="0090605A">
            <w:pPr>
              <w:pStyle w:val="TAC"/>
            </w:pPr>
            <w:r w:rsidRPr="00C25669">
              <w:rPr>
                <w:rFonts w:cs="Arial" w:hint="eastAsia"/>
                <w:lang w:eastAsia="zh-CN"/>
              </w:rPr>
              <w:t>256QAM</w:t>
            </w:r>
          </w:p>
        </w:tc>
        <w:tc>
          <w:tcPr>
            <w:tcW w:w="565" w:type="pct"/>
          </w:tcPr>
          <w:p w14:paraId="23F4A3EA"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2" w:type="pct"/>
          </w:tcPr>
          <w:p w14:paraId="7B410419" w14:textId="77777777" w:rsidR="0090605A" w:rsidRPr="00C25669" w:rsidRDefault="0090605A" w:rsidP="0090605A">
            <w:pPr>
              <w:pStyle w:val="TAC"/>
            </w:pPr>
            <w:r w:rsidRPr="00C25669">
              <w:rPr>
                <w:rFonts w:cs="Arial" w:hint="eastAsia"/>
                <w:lang w:eastAsia="zh-CN"/>
              </w:rPr>
              <w:t>256</w:t>
            </w:r>
            <w:r w:rsidRPr="00C25669">
              <w:rPr>
                <w:rFonts w:cs="Arial"/>
              </w:rPr>
              <w:t>QAM</w:t>
            </w:r>
          </w:p>
        </w:tc>
        <w:tc>
          <w:tcPr>
            <w:tcW w:w="560" w:type="pct"/>
          </w:tcPr>
          <w:p w14:paraId="084726DA" w14:textId="77777777" w:rsidR="0090605A" w:rsidRPr="00C25669" w:rsidRDefault="0090605A" w:rsidP="0090605A">
            <w:pPr>
              <w:pStyle w:val="TAC"/>
            </w:pPr>
            <w:r w:rsidRPr="00C25669">
              <w:rPr>
                <w:rFonts w:cs="Arial" w:hint="eastAsia"/>
                <w:lang w:eastAsia="zh-CN"/>
              </w:rPr>
              <w:t>256</w:t>
            </w:r>
            <w:r w:rsidRPr="00C25669">
              <w:rPr>
                <w:rFonts w:cs="Arial"/>
              </w:rPr>
              <w:t>QAM</w:t>
            </w:r>
          </w:p>
        </w:tc>
      </w:tr>
      <w:tr w:rsidR="0090605A" w:rsidRPr="00C25669" w14:paraId="604B47D1" w14:textId="77777777" w:rsidTr="0090605A">
        <w:trPr>
          <w:jc w:val="center"/>
        </w:trPr>
        <w:tc>
          <w:tcPr>
            <w:tcW w:w="2262" w:type="pct"/>
          </w:tcPr>
          <w:p w14:paraId="1569EC37" w14:textId="77777777" w:rsidR="0090605A" w:rsidRPr="00C25669" w:rsidRDefault="0090605A" w:rsidP="0090605A">
            <w:pPr>
              <w:pStyle w:val="TAL"/>
            </w:pPr>
            <w:r w:rsidRPr="00C25669">
              <w:t>Coding Rate</w:t>
            </w:r>
          </w:p>
        </w:tc>
        <w:tc>
          <w:tcPr>
            <w:tcW w:w="470" w:type="pct"/>
          </w:tcPr>
          <w:p w14:paraId="1B97AC43" w14:textId="77777777" w:rsidR="0090605A" w:rsidRPr="00C25669" w:rsidRDefault="0090605A" w:rsidP="0090605A">
            <w:pPr>
              <w:pStyle w:val="TAC"/>
            </w:pPr>
          </w:p>
        </w:tc>
        <w:tc>
          <w:tcPr>
            <w:tcW w:w="581" w:type="pct"/>
          </w:tcPr>
          <w:p w14:paraId="24B8353F" w14:textId="77777777" w:rsidR="0090605A" w:rsidRPr="00C25669" w:rsidRDefault="0090605A" w:rsidP="0090605A">
            <w:pPr>
              <w:pStyle w:val="TAC"/>
            </w:pPr>
          </w:p>
        </w:tc>
        <w:tc>
          <w:tcPr>
            <w:tcW w:w="565" w:type="pct"/>
          </w:tcPr>
          <w:p w14:paraId="49DF807C" w14:textId="77777777" w:rsidR="0090605A" w:rsidRPr="00C25669" w:rsidRDefault="0090605A" w:rsidP="0090605A">
            <w:pPr>
              <w:pStyle w:val="TAC"/>
            </w:pPr>
          </w:p>
        </w:tc>
        <w:tc>
          <w:tcPr>
            <w:tcW w:w="562" w:type="pct"/>
          </w:tcPr>
          <w:p w14:paraId="1E5103A5" w14:textId="77777777" w:rsidR="0090605A" w:rsidRPr="00C25669" w:rsidRDefault="0090605A" w:rsidP="0090605A">
            <w:pPr>
              <w:pStyle w:val="TAC"/>
            </w:pPr>
          </w:p>
        </w:tc>
        <w:tc>
          <w:tcPr>
            <w:tcW w:w="560" w:type="pct"/>
          </w:tcPr>
          <w:p w14:paraId="25058851" w14:textId="77777777" w:rsidR="0090605A" w:rsidRPr="00C25669" w:rsidRDefault="0090605A" w:rsidP="0090605A">
            <w:pPr>
              <w:pStyle w:val="TAC"/>
            </w:pPr>
          </w:p>
        </w:tc>
      </w:tr>
      <w:tr w:rsidR="0090605A" w:rsidRPr="00C25669" w14:paraId="4F4F0134" w14:textId="77777777" w:rsidTr="0090605A">
        <w:trPr>
          <w:jc w:val="center"/>
        </w:trPr>
        <w:tc>
          <w:tcPr>
            <w:tcW w:w="2262" w:type="pct"/>
          </w:tcPr>
          <w:p w14:paraId="430F0633" w14:textId="77777777" w:rsidR="0090605A" w:rsidRPr="00C25669" w:rsidRDefault="0090605A" w:rsidP="0090605A">
            <w:pPr>
              <w:pStyle w:val="TAL"/>
            </w:pPr>
            <w:r w:rsidRPr="00C25669">
              <w:rPr>
                <w:rFonts w:cs="Arial"/>
              </w:rPr>
              <w:t xml:space="preserve">  For Sub-Frames 3,4,8,9</w:t>
            </w:r>
          </w:p>
        </w:tc>
        <w:tc>
          <w:tcPr>
            <w:tcW w:w="470" w:type="pct"/>
          </w:tcPr>
          <w:p w14:paraId="326DB43C" w14:textId="77777777" w:rsidR="0090605A" w:rsidRPr="00C25669" w:rsidRDefault="0090605A" w:rsidP="0090605A">
            <w:pPr>
              <w:pStyle w:val="TAC"/>
            </w:pPr>
          </w:p>
        </w:tc>
        <w:tc>
          <w:tcPr>
            <w:tcW w:w="581" w:type="pct"/>
          </w:tcPr>
          <w:p w14:paraId="35A8363E" w14:textId="77777777" w:rsidR="0090605A" w:rsidRPr="00C25669" w:rsidDel="00F65028" w:rsidRDefault="0090605A" w:rsidP="0090605A">
            <w:pPr>
              <w:pStyle w:val="TAC"/>
            </w:pPr>
            <w:r w:rsidRPr="00C25669">
              <w:rPr>
                <w:rFonts w:cs="Arial" w:hint="eastAsia"/>
                <w:lang w:eastAsia="zh-CN"/>
              </w:rPr>
              <w:t>0.85</w:t>
            </w:r>
          </w:p>
        </w:tc>
        <w:tc>
          <w:tcPr>
            <w:tcW w:w="565" w:type="pct"/>
          </w:tcPr>
          <w:p w14:paraId="1135B734" w14:textId="77777777" w:rsidR="0090605A" w:rsidRPr="00C25669" w:rsidDel="00F65028" w:rsidRDefault="0090605A" w:rsidP="0090605A">
            <w:pPr>
              <w:pStyle w:val="TAC"/>
            </w:pPr>
            <w:r w:rsidRPr="00C25669">
              <w:rPr>
                <w:rFonts w:cs="Arial"/>
              </w:rPr>
              <w:t>0.78</w:t>
            </w:r>
          </w:p>
        </w:tc>
        <w:tc>
          <w:tcPr>
            <w:tcW w:w="562" w:type="pct"/>
          </w:tcPr>
          <w:p w14:paraId="54C1EEBA" w14:textId="77777777" w:rsidR="0090605A" w:rsidRPr="00C25669" w:rsidDel="00F65028" w:rsidRDefault="0090605A" w:rsidP="0090605A">
            <w:pPr>
              <w:pStyle w:val="TAC"/>
            </w:pPr>
            <w:r w:rsidRPr="00C25669">
              <w:rPr>
                <w:rFonts w:cs="Arial"/>
              </w:rPr>
              <w:t>0.79</w:t>
            </w:r>
          </w:p>
        </w:tc>
        <w:tc>
          <w:tcPr>
            <w:tcW w:w="560" w:type="pct"/>
          </w:tcPr>
          <w:p w14:paraId="2EF02F30" w14:textId="77777777" w:rsidR="0090605A" w:rsidRPr="00C25669" w:rsidDel="00F65028" w:rsidRDefault="0090605A" w:rsidP="0090605A">
            <w:pPr>
              <w:pStyle w:val="TAC"/>
            </w:pPr>
            <w:r w:rsidRPr="00C25669">
              <w:rPr>
                <w:rFonts w:cs="Arial"/>
              </w:rPr>
              <w:t>0.78</w:t>
            </w:r>
          </w:p>
        </w:tc>
      </w:tr>
      <w:tr w:rsidR="0090605A" w:rsidRPr="00C25669" w14:paraId="72C9E5F4" w14:textId="77777777" w:rsidTr="0090605A">
        <w:trPr>
          <w:jc w:val="center"/>
        </w:trPr>
        <w:tc>
          <w:tcPr>
            <w:tcW w:w="2262" w:type="pct"/>
          </w:tcPr>
          <w:p w14:paraId="24EE0DA5"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5B8E400B" w14:textId="77777777" w:rsidR="0090605A" w:rsidRPr="00C25669" w:rsidRDefault="0090605A" w:rsidP="0090605A">
            <w:pPr>
              <w:pStyle w:val="TAC"/>
            </w:pPr>
          </w:p>
        </w:tc>
        <w:tc>
          <w:tcPr>
            <w:tcW w:w="581" w:type="pct"/>
          </w:tcPr>
          <w:p w14:paraId="7B3BBC4F" w14:textId="77777777" w:rsidR="0090605A" w:rsidRPr="00C25669" w:rsidRDefault="0090605A" w:rsidP="0090605A">
            <w:pPr>
              <w:pStyle w:val="TAC"/>
            </w:pPr>
            <w:r w:rsidRPr="00C25669">
              <w:rPr>
                <w:rFonts w:cs="Arial"/>
              </w:rPr>
              <w:t>0.</w:t>
            </w:r>
            <w:r w:rsidRPr="00C25669">
              <w:rPr>
                <w:rFonts w:cs="Arial" w:hint="eastAsia"/>
                <w:lang w:eastAsia="zh-CN"/>
              </w:rPr>
              <w:t>77</w:t>
            </w:r>
          </w:p>
        </w:tc>
        <w:tc>
          <w:tcPr>
            <w:tcW w:w="565" w:type="pct"/>
          </w:tcPr>
          <w:p w14:paraId="3DB42C7E" w14:textId="77777777" w:rsidR="0090605A" w:rsidRPr="00C25669" w:rsidRDefault="0090605A" w:rsidP="0090605A">
            <w:pPr>
              <w:pStyle w:val="TAC"/>
            </w:pPr>
            <w:r w:rsidRPr="00C25669">
              <w:rPr>
                <w:rFonts w:cs="Arial"/>
              </w:rPr>
              <w:t>0.78</w:t>
            </w:r>
          </w:p>
        </w:tc>
        <w:tc>
          <w:tcPr>
            <w:tcW w:w="562" w:type="pct"/>
          </w:tcPr>
          <w:p w14:paraId="441BB91C" w14:textId="77777777" w:rsidR="0090605A" w:rsidRPr="00C25669" w:rsidRDefault="0090605A" w:rsidP="0090605A">
            <w:pPr>
              <w:pStyle w:val="TAC"/>
            </w:pPr>
            <w:r w:rsidRPr="00C25669">
              <w:rPr>
                <w:rFonts w:cs="Arial"/>
              </w:rPr>
              <w:t>0.79</w:t>
            </w:r>
          </w:p>
        </w:tc>
        <w:tc>
          <w:tcPr>
            <w:tcW w:w="560" w:type="pct"/>
          </w:tcPr>
          <w:p w14:paraId="7699511E" w14:textId="77777777" w:rsidR="0090605A" w:rsidRPr="00C25669" w:rsidRDefault="0090605A" w:rsidP="0090605A">
            <w:pPr>
              <w:pStyle w:val="TAC"/>
            </w:pPr>
            <w:r w:rsidRPr="00C25669">
              <w:rPr>
                <w:rFonts w:cs="Arial"/>
              </w:rPr>
              <w:t>0.78</w:t>
            </w:r>
          </w:p>
        </w:tc>
      </w:tr>
      <w:tr w:rsidR="0090605A" w:rsidRPr="00C25669" w14:paraId="03D230E9" w14:textId="77777777" w:rsidTr="0090605A">
        <w:trPr>
          <w:jc w:val="center"/>
        </w:trPr>
        <w:tc>
          <w:tcPr>
            <w:tcW w:w="2262" w:type="pct"/>
          </w:tcPr>
          <w:p w14:paraId="4687BDCC" w14:textId="77777777" w:rsidR="0090605A" w:rsidRPr="00C25669" w:rsidRDefault="0090605A" w:rsidP="0090605A">
            <w:pPr>
              <w:pStyle w:val="TAL"/>
            </w:pPr>
            <w:r w:rsidRPr="00C25669">
              <w:t xml:space="preserve">  For Sub-Frame 5</w:t>
            </w:r>
          </w:p>
        </w:tc>
        <w:tc>
          <w:tcPr>
            <w:tcW w:w="470" w:type="pct"/>
          </w:tcPr>
          <w:p w14:paraId="60891433" w14:textId="77777777" w:rsidR="0090605A" w:rsidRPr="00C25669" w:rsidRDefault="0090605A" w:rsidP="0090605A">
            <w:pPr>
              <w:pStyle w:val="TAC"/>
            </w:pPr>
          </w:p>
        </w:tc>
        <w:tc>
          <w:tcPr>
            <w:tcW w:w="581" w:type="pct"/>
          </w:tcPr>
          <w:p w14:paraId="05D8C13F" w14:textId="77777777" w:rsidR="0090605A" w:rsidRPr="00C25669" w:rsidDel="00F65028" w:rsidRDefault="0090605A" w:rsidP="0090605A">
            <w:pPr>
              <w:pStyle w:val="TAC"/>
            </w:pPr>
            <w:r w:rsidRPr="00C25669">
              <w:rPr>
                <w:rFonts w:cs="Arial"/>
              </w:rPr>
              <w:t>0.</w:t>
            </w:r>
            <w:r w:rsidRPr="00C25669">
              <w:rPr>
                <w:rFonts w:cs="Arial" w:hint="eastAsia"/>
                <w:lang w:eastAsia="zh-CN"/>
              </w:rPr>
              <w:t>79</w:t>
            </w:r>
          </w:p>
        </w:tc>
        <w:tc>
          <w:tcPr>
            <w:tcW w:w="565" w:type="pct"/>
          </w:tcPr>
          <w:p w14:paraId="677A43C2" w14:textId="77777777" w:rsidR="0090605A" w:rsidRPr="00C25669" w:rsidDel="00F65028" w:rsidRDefault="0090605A" w:rsidP="0090605A">
            <w:pPr>
              <w:pStyle w:val="TAC"/>
            </w:pPr>
            <w:r w:rsidRPr="00C25669">
              <w:rPr>
                <w:rFonts w:cs="Arial"/>
              </w:rPr>
              <w:t>0.82</w:t>
            </w:r>
          </w:p>
        </w:tc>
        <w:tc>
          <w:tcPr>
            <w:tcW w:w="562" w:type="pct"/>
          </w:tcPr>
          <w:p w14:paraId="58865A51" w14:textId="77777777" w:rsidR="0090605A" w:rsidRPr="00C25669" w:rsidDel="00F65028" w:rsidRDefault="0090605A" w:rsidP="0090605A">
            <w:pPr>
              <w:pStyle w:val="TAC"/>
            </w:pPr>
            <w:r w:rsidRPr="00C25669">
              <w:rPr>
                <w:rFonts w:cs="Arial"/>
              </w:rPr>
              <w:t>0.82</w:t>
            </w:r>
          </w:p>
        </w:tc>
        <w:tc>
          <w:tcPr>
            <w:tcW w:w="560" w:type="pct"/>
          </w:tcPr>
          <w:p w14:paraId="3543C465" w14:textId="77777777" w:rsidR="0090605A" w:rsidRPr="00C25669" w:rsidDel="00F65028" w:rsidRDefault="0090605A" w:rsidP="0090605A">
            <w:pPr>
              <w:pStyle w:val="TAC"/>
            </w:pPr>
            <w:r w:rsidRPr="00C25669">
              <w:rPr>
                <w:rFonts w:cs="Arial"/>
              </w:rPr>
              <w:t>0.786</w:t>
            </w:r>
          </w:p>
        </w:tc>
      </w:tr>
      <w:tr w:rsidR="0090605A" w:rsidRPr="00C25669" w14:paraId="0A76812E" w14:textId="77777777" w:rsidTr="0090605A">
        <w:trPr>
          <w:jc w:val="center"/>
        </w:trPr>
        <w:tc>
          <w:tcPr>
            <w:tcW w:w="2262" w:type="pct"/>
          </w:tcPr>
          <w:p w14:paraId="31AB026F" w14:textId="77777777" w:rsidR="0090605A" w:rsidRPr="00C25669" w:rsidRDefault="0090605A" w:rsidP="0090605A">
            <w:pPr>
              <w:pStyle w:val="TAL"/>
            </w:pPr>
            <w:r w:rsidRPr="00C25669">
              <w:t xml:space="preserve">  For Sub-Frame 0</w:t>
            </w:r>
          </w:p>
        </w:tc>
        <w:tc>
          <w:tcPr>
            <w:tcW w:w="470" w:type="pct"/>
          </w:tcPr>
          <w:p w14:paraId="0889211D" w14:textId="77777777" w:rsidR="0090605A" w:rsidRPr="00C25669" w:rsidRDefault="0090605A" w:rsidP="0090605A">
            <w:pPr>
              <w:pStyle w:val="TAC"/>
            </w:pPr>
          </w:p>
        </w:tc>
        <w:tc>
          <w:tcPr>
            <w:tcW w:w="581" w:type="pct"/>
          </w:tcPr>
          <w:p w14:paraId="0FC7FF46" w14:textId="77777777" w:rsidR="0090605A" w:rsidRPr="00C25669" w:rsidDel="00F65028" w:rsidRDefault="0090605A" w:rsidP="0090605A">
            <w:pPr>
              <w:pStyle w:val="TAC"/>
            </w:pPr>
            <w:r w:rsidRPr="00C25669">
              <w:rPr>
                <w:rFonts w:cs="Arial"/>
              </w:rPr>
              <w:t>0.</w:t>
            </w:r>
            <w:r w:rsidRPr="00C25669">
              <w:rPr>
                <w:rFonts w:cs="Arial" w:hint="eastAsia"/>
                <w:lang w:eastAsia="zh-CN"/>
              </w:rPr>
              <w:t>84</w:t>
            </w:r>
          </w:p>
        </w:tc>
        <w:tc>
          <w:tcPr>
            <w:tcW w:w="565" w:type="pct"/>
          </w:tcPr>
          <w:p w14:paraId="0698DA94" w14:textId="77777777" w:rsidR="0090605A" w:rsidRPr="00C25669" w:rsidDel="00F65028" w:rsidRDefault="0090605A" w:rsidP="0090605A">
            <w:pPr>
              <w:pStyle w:val="TAC"/>
            </w:pPr>
            <w:r w:rsidRPr="00C25669">
              <w:rPr>
                <w:rFonts w:cs="Arial"/>
              </w:rPr>
              <w:t>0.83</w:t>
            </w:r>
          </w:p>
        </w:tc>
        <w:tc>
          <w:tcPr>
            <w:tcW w:w="562" w:type="pct"/>
          </w:tcPr>
          <w:p w14:paraId="31061172" w14:textId="77777777" w:rsidR="0090605A" w:rsidRPr="00C25669" w:rsidDel="00F65028" w:rsidRDefault="0090605A" w:rsidP="0090605A">
            <w:pPr>
              <w:pStyle w:val="TAC"/>
            </w:pPr>
            <w:r w:rsidRPr="00C25669">
              <w:rPr>
                <w:rFonts w:cs="Arial"/>
              </w:rPr>
              <w:t>0.82</w:t>
            </w:r>
          </w:p>
        </w:tc>
        <w:tc>
          <w:tcPr>
            <w:tcW w:w="560" w:type="pct"/>
          </w:tcPr>
          <w:p w14:paraId="50D8064C" w14:textId="77777777" w:rsidR="0090605A" w:rsidRPr="00C25669" w:rsidDel="00F65028" w:rsidRDefault="0090605A" w:rsidP="0090605A">
            <w:pPr>
              <w:pStyle w:val="TAC"/>
            </w:pPr>
            <w:r w:rsidRPr="00C25669">
              <w:rPr>
                <w:rFonts w:cs="Arial"/>
              </w:rPr>
              <w:t>0.80</w:t>
            </w:r>
          </w:p>
        </w:tc>
      </w:tr>
      <w:tr w:rsidR="0090605A" w:rsidRPr="00C25669" w14:paraId="73B235E8" w14:textId="77777777" w:rsidTr="0090605A">
        <w:trPr>
          <w:jc w:val="center"/>
        </w:trPr>
        <w:tc>
          <w:tcPr>
            <w:tcW w:w="2262" w:type="pct"/>
          </w:tcPr>
          <w:p w14:paraId="7F4686F1" w14:textId="77777777" w:rsidR="0090605A" w:rsidRPr="00C25669" w:rsidRDefault="0090605A" w:rsidP="0090605A">
            <w:pPr>
              <w:pStyle w:val="TAL"/>
            </w:pPr>
            <w:r w:rsidRPr="00C25669">
              <w:t>Information Bit Payload (Note 3)</w:t>
            </w:r>
          </w:p>
        </w:tc>
        <w:tc>
          <w:tcPr>
            <w:tcW w:w="470" w:type="pct"/>
          </w:tcPr>
          <w:p w14:paraId="4FB3C575" w14:textId="77777777" w:rsidR="0090605A" w:rsidRPr="00C25669" w:rsidRDefault="0090605A" w:rsidP="0090605A">
            <w:pPr>
              <w:pStyle w:val="TAC"/>
            </w:pPr>
          </w:p>
        </w:tc>
        <w:tc>
          <w:tcPr>
            <w:tcW w:w="581" w:type="pct"/>
          </w:tcPr>
          <w:p w14:paraId="3EAB07B9" w14:textId="77777777" w:rsidR="0090605A" w:rsidRPr="00C25669" w:rsidRDefault="0090605A" w:rsidP="0090605A">
            <w:pPr>
              <w:pStyle w:val="TAC"/>
            </w:pPr>
          </w:p>
        </w:tc>
        <w:tc>
          <w:tcPr>
            <w:tcW w:w="565" w:type="pct"/>
          </w:tcPr>
          <w:p w14:paraId="42542577" w14:textId="77777777" w:rsidR="0090605A" w:rsidRPr="00C25669" w:rsidRDefault="0090605A" w:rsidP="0090605A">
            <w:pPr>
              <w:pStyle w:val="TAC"/>
            </w:pPr>
          </w:p>
        </w:tc>
        <w:tc>
          <w:tcPr>
            <w:tcW w:w="562" w:type="pct"/>
          </w:tcPr>
          <w:p w14:paraId="312E173B" w14:textId="77777777" w:rsidR="0090605A" w:rsidRPr="00C25669" w:rsidRDefault="0090605A" w:rsidP="0090605A">
            <w:pPr>
              <w:pStyle w:val="TAC"/>
            </w:pPr>
          </w:p>
        </w:tc>
        <w:tc>
          <w:tcPr>
            <w:tcW w:w="560" w:type="pct"/>
          </w:tcPr>
          <w:p w14:paraId="503DF378" w14:textId="77777777" w:rsidR="0090605A" w:rsidRPr="00C25669" w:rsidRDefault="0090605A" w:rsidP="0090605A">
            <w:pPr>
              <w:pStyle w:val="TAC"/>
            </w:pPr>
          </w:p>
        </w:tc>
      </w:tr>
      <w:tr w:rsidR="0090605A" w:rsidRPr="00C25669" w14:paraId="4CE1EFC3" w14:textId="77777777" w:rsidTr="0090605A">
        <w:trPr>
          <w:jc w:val="center"/>
        </w:trPr>
        <w:tc>
          <w:tcPr>
            <w:tcW w:w="2262" w:type="pct"/>
          </w:tcPr>
          <w:p w14:paraId="16CAF407" w14:textId="77777777" w:rsidR="0090605A" w:rsidRPr="00C25669" w:rsidRDefault="0090605A" w:rsidP="0090605A">
            <w:pPr>
              <w:pStyle w:val="TAC"/>
              <w:jc w:val="left"/>
            </w:pPr>
            <w:r w:rsidRPr="00C25669">
              <w:rPr>
                <w:rFonts w:cs="Arial"/>
              </w:rPr>
              <w:t xml:space="preserve">  For Sub-Frames 3,4,8,9</w:t>
            </w:r>
          </w:p>
        </w:tc>
        <w:tc>
          <w:tcPr>
            <w:tcW w:w="470" w:type="pct"/>
          </w:tcPr>
          <w:p w14:paraId="03007601" w14:textId="77777777" w:rsidR="0090605A" w:rsidRPr="00C25669" w:rsidRDefault="0090605A" w:rsidP="0090605A">
            <w:pPr>
              <w:pStyle w:val="TAC"/>
            </w:pPr>
            <w:r w:rsidRPr="00C25669">
              <w:t>Bits</w:t>
            </w:r>
          </w:p>
        </w:tc>
        <w:tc>
          <w:tcPr>
            <w:tcW w:w="581" w:type="pct"/>
          </w:tcPr>
          <w:p w14:paraId="43BBC673" w14:textId="77777777" w:rsidR="0090605A" w:rsidRPr="00C25669" w:rsidRDefault="0090605A" w:rsidP="0090605A">
            <w:pPr>
              <w:pStyle w:val="TAC"/>
            </w:pPr>
            <w:r w:rsidRPr="00C25669">
              <w:rPr>
                <w:rFonts w:cs="Arial"/>
                <w:lang w:eastAsia="zh-CN"/>
              </w:rPr>
              <w:t>42368</w:t>
            </w:r>
          </w:p>
        </w:tc>
        <w:tc>
          <w:tcPr>
            <w:tcW w:w="565" w:type="pct"/>
          </w:tcPr>
          <w:p w14:paraId="15B90B90" w14:textId="77777777" w:rsidR="0090605A" w:rsidRPr="00C25669" w:rsidRDefault="0090605A" w:rsidP="0090605A">
            <w:pPr>
              <w:pStyle w:val="TAC"/>
            </w:pPr>
            <w:r w:rsidRPr="00C25669">
              <w:rPr>
                <w:rFonts w:cs="Arial"/>
              </w:rPr>
              <w:t>84760</w:t>
            </w:r>
          </w:p>
        </w:tc>
        <w:tc>
          <w:tcPr>
            <w:tcW w:w="562" w:type="pct"/>
          </w:tcPr>
          <w:p w14:paraId="76FD5F5D" w14:textId="77777777" w:rsidR="0090605A" w:rsidRPr="00C25669" w:rsidRDefault="0090605A" w:rsidP="0090605A">
            <w:pPr>
              <w:pStyle w:val="TAC"/>
            </w:pPr>
            <w:r w:rsidRPr="00C25669">
              <w:rPr>
                <w:rFonts w:cs="Arial"/>
              </w:rPr>
              <w:t>128496</w:t>
            </w:r>
          </w:p>
        </w:tc>
        <w:tc>
          <w:tcPr>
            <w:tcW w:w="560" w:type="pct"/>
          </w:tcPr>
          <w:p w14:paraId="71405AA2" w14:textId="77777777" w:rsidR="0090605A" w:rsidRPr="00C25669" w:rsidRDefault="0090605A" w:rsidP="0090605A">
            <w:pPr>
              <w:pStyle w:val="TAC"/>
            </w:pPr>
            <w:r w:rsidRPr="00C25669">
              <w:rPr>
                <w:rFonts w:cs="Arial"/>
              </w:rPr>
              <w:t>169544</w:t>
            </w:r>
          </w:p>
        </w:tc>
      </w:tr>
      <w:tr w:rsidR="0090605A" w:rsidRPr="00C25669" w14:paraId="48D1EB3E" w14:textId="77777777" w:rsidTr="0090605A">
        <w:trPr>
          <w:jc w:val="center"/>
        </w:trPr>
        <w:tc>
          <w:tcPr>
            <w:tcW w:w="2262" w:type="pct"/>
          </w:tcPr>
          <w:p w14:paraId="12B7EFDF"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357A044C" w14:textId="77777777" w:rsidR="0090605A" w:rsidRPr="00C25669" w:rsidRDefault="0090605A" w:rsidP="0090605A">
            <w:pPr>
              <w:pStyle w:val="TAC"/>
            </w:pPr>
            <w:r w:rsidRPr="00C25669">
              <w:t>Bits</w:t>
            </w:r>
          </w:p>
        </w:tc>
        <w:tc>
          <w:tcPr>
            <w:tcW w:w="581" w:type="pct"/>
          </w:tcPr>
          <w:p w14:paraId="250399A0" w14:textId="77777777" w:rsidR="0090605A" w:rsidRPr="00C25669" w:rsidRDefault="0090605A" w:rsidP="0090605A">
            <w:pPr>
              <w:pStyle w:val="TAC"/>
            </w:pPr>
            <w:r w:rsidRPr="00C25669">
              <w:rPr>
                <w:rFonts w:cs="Arial"/>
              </w:rPr>
              <w:t>42368</w:t>
            </w:r>
          </w:p>
        </w:tc>
        <w:tc>
          <w:tcPr>
            <w:tcW w:w="565" w:type="pct"/>
          </w:tcPr>
          <w:p w14:paraId="16294394" w14:textId="77777777" w:rsidR="0090605A" w:rsidRPr="00C25669" w:rsidRDefault="0090605A" w:rsidP="0090605A">
            <w:pPr>
              <w:pStyle w:val="TAC"/>
            </w:pPr>
            <w:r w:rsidRPr="00C25669">
              <w:rPr>
                <w:rFonts w:cs="Arial"/>
              </w:rPr>
              <w:t>84760</w:t>
            </w:r>
          </w:p>
        </w:tc>
        <w:tc>
          <w:tcPr>
            <w:tcW w:w="562" w:type="pct"/>
          </w:tcPr>
          <w:p w14:paraId="48123DF0" w14:textId="77777777" w:rsidR="0090605A" w:rsidRPr="00C25669" w:rsidRDefault="0090605A" w:rsidP="0090605A">
            <w:pPr>
              <w:pStyle w:val="TAC"/>
            </w:pPr>
            <w:r w:rsidRPr="00C25669">
              <w:rPr>
                <w:rFonts w:cs="Arial"/>
              </w:rPr>
              <w:t>128496</w:t>
            </w:r>
          </w:p>
        </w:tc>
        <w:tc>
          <w:tcPr>
            <w:tcW w:w="560" w:type="pct"/>
          </w:tcPr>
          <w:p w14:paraId="7EDEEA5D" w14:textId="77777777" w:rsidR="0090605A" w:rsidRPr="00C25669" w:rsidRDefault="0090605A" w:rsidP="0090605A">
            <w:pPr>
              <w:pStyle w:val="TAC"/>
            </w:pPr>
            <w:r w:rsidRPr="00C25669">
              <w:rPr>
                <w:rFonts w:cs="Arial"/>
              </w:rPr>
              <w:t>169544</w:t>
            </w:r>
          </w:p>
        </w:tc>
      </w:tr>
      <w:tr w:rsidR="0090605A" w:rsidRPr="00C25669" w14:paraId="37E80F3C" w14:textId="77777777" w:rsidTr="0090605A">
        <w:trPr>
          <w:jc w:val="center"/>
        </w:trPr>
        <w:tc>
          <w:tcPr>
            <w:tcW w:w="2262" w:type="pct"/>
          </w:tcPr>
          <w:p w14:paraId="383A944C" w14:textId="77777777" w:rsidR="0090605A" w:rsidRPr="00C25669" w:rsidRDefault="0090605A" w:rsidP="0090605A">
            <w:pPr>
              <w:pStyle w:val="TAC"/>
              <w:jc w:val="left"/>
            </w:pPr>
            <w:r w:rsidRPr="00C25669">
              <w:t xml:space="preserve">  For Sub-Frame 5</w:t>
            </w:r>
          </w:p>
        </w:tc>
        <w:tc>
          <w:tcPr>
            <w:tcW w:w="470" w:type="pct"/>
          </w:tcPr>
          <w:p w14:paraId="3A57FB3B" w14:textId="77777777" w:rsidR="0090605A" w:rsidRPr="00C25669" w:rsidRDefault="0090605A" w:rsidP="0090605A">
            <w:pPr>
              <w:pStyle w:val="TAC"/>
            </w:pPr>
            <w:r w:rsidRPr="00C25669">
              <w:t>Bits</w:t>
            </w:r>
          </w:p>
        </w:tc>
        <w:tc>
          <w:tcPr>
            <w:tcW w:w="581" w:type="pct"/>
          </w:tcPr>
          <w:p w14:paraId="5C4DD52F" w14:textId="77777777" w:rsidR="0090605A" w:rsidRPr="00C25669" w:rsidRDefault="0090605A" w:rsidP="0090605A">
            <w:pPr>
              <w:pStyle w:val="TAC"/>
            </w:pPr>
            <w:r w:rsidRPr="00C25669">
              <w:rPr>
                <w:rFonts w:cs="Arial"/>
              </w:rPr>
              <w:t>39232</w:t>
            </w:r>
          </w:p>
        </w:tc>
        <w:tc>
          <w:tcPr>
            <w:tcW w:w="565" w:type="pct"/>
          </w:tcPr>
          <w:p w14:paraId="30F8423E" w14:textId="77777777" w:rsidR="0090605A" w:rsidRPr="00C25669" w:rsidRDefault="0090605A" w:rsidP="0090605A">
            <w:pPr>
              <w:pStyle w:val="TAC"/>
            </w:pPr>
            <w:r w:rsidRPr="00C25669">
              <w:rPr>
                <w:rFonts w:cs="Arial"/>
              </w:rPr>
              <w:t>81176</w:t>
            </w:r>
          </w:p>
        </w:tc>
        <w:tc>
          <w:tcPr>
            <w:tcW w:w="562" w:type="pct"/>
          </w:tcPr>
          <w:p w14:paraId="3F121A04" w14:textId="77777777" w:rsidR="0090605A" w:rsidRPr="00C25669" w:rsidRDefault="0090605A" w:rsidP="0090605A">
            <w:pPr>
              <w:pStyle w:val="TAC"/>
            </w:pPr>
            <w:r w:rsidRPr="00C25669">
              <w:rPr>
                <w:rFonts w:cs="Arial"/>
              </w:rPr>
              <w:t>124464</w:t>
            </w:r>
          </w:p>
        </w:tc>
        <w:tc>
          <w:tcPr>
            <w:tcW w:w="560" w:type="pct"/>
          </w:tcPr>
          <w:p w14:paraId="347CEEF5" w14:textId="77777777" w:rsidR="0090605A" w:rsidRPr="00C25669" w:rsidRDefault="0090605A" w:rsidP="0090605A">
            <w:pPr>
              <w:pStyle w:val="TAC"/>
            </w:pPr>
            <w:r w:rsidRPr="00C25669">
              <w:rPr>
                <w:rFonts w:cs="Arial"/>
              </w:rPr>
              <w:t>161760</w:t>
            </w:r>
          </w:p>
        </w:tc>
      </w:tr>
      <w:tr w:rsidR="0090605A" w:rsidRPr="00C25669" w14:paraId="64F10C83" w14:textId="77777777" w:rsidTr="0090605A">
        <w:trPr>
          <w:jc w:val="center"/>
        </w:trPr>
        <w:tc>
          <w:tcPr>
            <w:tcW w:w="2262" w:type="pct"/>
          </w:tcPr>
          <w:p w14:paraId="5C9D4FA8" w14:textId="77777777" w:rsidR="0090605A" w:rsidRPr="00C25669" w:rsidRDefault="0090605A" w:rsidP="0090605A">
            <w:pPr>
              <w:pStyle w:val="TAC"/>
              <w:jc w:val="left"/>
              <w:rPr>
                <w:szCs w:val="22"/>
              </w:rPr>
            </w:pPr>
            <w:r w:rsidRPr="00C25669">
              <w:t xml:space="preserve">  For Sub-Frame 0</w:t>
            </w:r>
          </w:p>
        </w:tc>
        <w:tc>
          <w:tcPr>
            <w:tcW w:w="470" w:type="pct"/>
          </w:tcPr>
          <w:p w14:paraId="1A05B839" w14:textId="77777777" w:rsidR="0090605A" w:rsidRPr="00C25669" w:rsidRDefault="0090605A" w:rsidP="0090605A">
            <w:pPr>
              <w:pStyle w:val="TAC"/>
            </w:pPr>
            <w:r w:rsidRPr="00C25669">
              <w:t>Bits</w:t>
            </w:r>
          </w:p>
        </w:tc>
        <w:tc>
          <w:tcPr>
            <w:tcW w:w="581" w:type="pct"/>
          </w:tcPr>
          <w:p w14:paraId="68793487" w14:textId="77777777" w:rsidR="0090605A" w:rsidRPr="00C25669" w:rsidRDefault="0090605A" w:rsidP="0090605A">
            <w:pPr>
              <w:pStyle w:val="TAC"/>
            </w:pPr>
            <w:r w:rsidRPr="00C25669">
              <w:rPr>
                <w:rFonts w:cs="Arial"/>
              </w:rPr>
              <w:t>39232</w:t>
            </w:r>
          </w:p>
        </w:tc>
        <w:tc>
          <w:tcPr>
            <w:tcW w:w="565" w:type="pct"/>
          </w:tcPr>
          <w:p w14:paraId="0CE1065F" w14:textId="77777777" w:rsidR="0090605A" w:rsidRPr="00C25669" w:rsidRDefault="0090605A" w:rsidP="0090605A">
            <w:pPr>
              <w:pStyle w:val="TAC"/>
            </w:pPr>
            <w:r w:rsidRPr="00C25669">
              <w:rPr>
                <w:rFonts w:cs="Arial"/>
              </w:rPr>
              <w:t>84760</w:t>
            </w:r>
          </w:p>
        </w:tc>
        <w:tc>
          <w:tcPr>
            <w:tcW w:w="562" w:type="pct"/>
          </w:tcPr>
          <w:p w14:paraId="2FBE307F" w14:textId="77777777" w:rsidR="0090605A" w:rsidRPr="00C25669" w:rsidRDefault="0090605A" w:rsidP="0090605A">
            <w:pPr>
              <w:pStyle w:val="TAC"/>
            </w:pPr>
            <w:r w:rsidRPr="00C25669">
              <w:rPr>
                <w:rFonts w:cs="Arial"/>
              </w:rPr>
              <w:t>128496</w:t>
            </w:r>
          </w:p>
        </w:tc>
        <w:tc>
          <w:tcPr>
            <w:tcW w:w="560" w:type="pct"/>
          </w:tcPr>
          <w:p w14:paraId="2E5744A4" w14:textId="77777777" w:rsidR="0090605A" w:rsidRPr="00C25669" w:rsidRDefault="0090605A" w:rsidP="0090605A">
            <w:pPr>
              <w:pStyle w:val="TAC"/>
            </w:pPr>
            <w:r w:rsidRPr="00C25669">
              <w:rPr>
                <w:rFonts w:cs="Arial"/>
              </w:rPr>
              <w:t>169544</w:t>
            </w:r>
          </w:p>
        </w:tc>
      </w:tr>
      <w:tr w:rsidR="0090605A" w:rsidRPr="00C25669" w14:paraId="18BECAD8" w14:textId="77777777" w:rsidTr="0090605A">
        <w:trPr>
          <w:jc w:val="center"/>
        </w:trPr>
        <w:tc>
          <w:tcPr>
            <w:tcW w:w="2262" w:type="pct"/>
          </w:tcPr>
          <w:p w14:paraId="0E79DBA1"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73EB6163" w14:textId="77777777" w:rsidR="0090605A" w:rsidRPr="00C25669" w:rsidRDefault="0090605A" w:rsidP="0090605A">
            <w:pPr>
              <w:pStyle w:val="TAC"/>
            </w:pPr>
          </w:p>
        </w:tc>
        <w:tc>
          <w:tcPr>
            <w:tcW w:w="581" w:type="pct"/>
          </w:tcPr>
          <w:p w14:paraId="2804121F" w14:textId="77777777" w:rsidR="0090605A" w:rsidRPr="00C25669" w:rsidRDefault="0090605A" w:rsidP="0090605A">
            <w:pPr>
              <w:pStyle w:val="TAC"/>
            </w:pPr>
          </w:p>
        </w:tc>
        <w:tc>
          <w:tcPr>
            <w:tcW w:w="565" w:type="pct"/>
          </w:tcPr>
          <w:p w14:paraId="3F37EC2E" w14:textId="77777777" w:rsidR="0090605A" w:rsidRPr="00C25669" w:rsidRDefault="0090605A" w:rsidP="0090605A">
            <w:pPr>
              <w:pStyle w:val="TAC"/>
            </w:pPr>
          </w:p>
        </w:tc>
        <w:tc>
          <w:tcPr>
            <w:tcW w:w="562" w:type="pct"/>
          </w:tcPr>
          <w:p w14:paraId="5F6C6E09" w14:textId="77777777" w:rsidR="0090605A" w:rsidRPr="00C25669" w:rsidRDefault="0090605A" w:rsidP="0090605A">
            <w:pPr>
              <w:pStyle w:val="TAC"/>
            </w:pPr>
          </w:p>
        </w:tc>
        <w:tc>
          <w:tcPr>
            <w:tcW w:w="560" w:type="pct"/>
          </w:tcPr>
          <w:p w14:paraId="5DC63A7E" w14:textId="77777777" w:rsidR="0090605A" w:rsidRPr="00C25669" w:rsidRDefault="0090605A" w:rsidP="0090605A">
            <w:pPr>
              <w:pStyle w:val="TAC"/>
            </w:pPr>
          </w:p>
        </w:tc>
      </w:tr>
      <w:tr w:rsidR="0090605A" w:rsidRPr="00C25669" w14:paraId="5D468021" w14:textId="77777777" w:rsidTr="0090605A">
        <w:trPr>
          <w:jc w:val="center"/>
        </w:trPr>
        <w:tc>
          <w:tcPr>
            <w:tcW w:w="2262" w:type="pct"/>
          </w:tcPr>
          <w:p w14:paraId="6A78767D" w14:textId="77777777" w:rsidR="0090605A" w:rsidRPr="00C25669" w:rsidRDefault="0090605A" w:rsidP="0090605A">
            <w:pPr>
              <w:pStyle w:val="TAC"/>
              <w:jc w:val="left"/>
            </w:pPr>
            <w:r w:rsidRPr="00C25669">
              <w:rPr>
                <w:rFonts w:cs="Arial"/>
              </w:rPr>
              <w:t xml:space="preserve">  For Sub-Frames 3,4,8,9</w:t>
            </w:r>
          </w:p>
        </w:tc>
        <w:tc>
          <w:tcPr>
            <w:tcW w:w="470" w:type="pct"/>
          </w:tcPr>
          <w:p w14:paraId="2A669831" w14:textId="77777777" w:rsidR="0090605A" w:rsidRPr="00C25669" w:rsidRDefault="0090605A" w:rsidP="0090605A">
            <w:pPr>
              <w:pStyle w:val="TAC"/>
            </w:pPr>
            <w:r w:rsidRPr="00C25669">
              <w:t>Bits</w:t>
            </w:r>
          </w:p>
        </w:tc>
        <w:tc>
          <w:tcPr>
            <w:tcW w:w="581" w:type="pct"/>
          </w:tcPr>
          <w:p w14:paraId="3CE9502A" w14:textId="77777777" w:rsidR="0090605A" w:rsidRPr="00C25669" w:rsidRDefault="0090605A" w:rsidP="0090605A">
            <w:pPr>
              <w:pStyle w:val="TAC"/>
            </w:pPr>
            <w:r w:rsidRPr="00C25669">
              <w:rPr>
                <w:rFonts w:cs="Arial"/>
              </w:rPr>
              <w:t>7</w:t>
            </w:r>
          </w:p>
        </w:tc>
        <w:tc>
          <w:tcPr>
            <w:tcW w:w="565" w:type="pct"/>
          </w:tcPr>
          <w:p w14:paraId="5DB53638" w14:textId="77777777" w:rsidR="0090605A" w:rsidRPr="00C25669" w:rsidRDefault="0090605A" w:rsidP="0090605A">
            <w:pPr>
              <w:pStyle w:val="TAC"/>
            </w:pPr>
            <w:r w:rsidRPr="00C25669">
              <w:rPr>
                <w:rFonts w:cs="Arial"/>
              </w:rPr>
              <w:t>14</w:t>
            </w:r>
          </w:p>
        </w:tc>
        <w:tc>
          <w:tcPr>
            <w:tcW w:w="562" w:type="pct"/>
          </w:tcPr>
          <w:p w14:paraId="0BEDEFD1" w14:textId="77777777" w:rsidR="0090605A" w:rsidRPr="00C25669" w:rsidRDefault="0090605A" w:rsidP="0090605A">
            <w:pPr>
              <w:pStyle w:val="TAC"/>
            </w:pPr>
            <w:r w:rsidRPr="00C25669">
              <w:rPr>
                <w:rFonts w:cs="Arial"/>
              </w:rPr>
              <w:t>21</w:t>
            </w:r>
          </w:p>
        </w:tc>
        <w:tc>
          <w:tcPr>
            <w:tcW w:w="560" w:type="pct"/>
          </w:tcPr>
          <w:p w14:paraId="4215E6DD" w14:textId="77777777" w:rsidR="0090605A" w:rsidRPr="00C25669" w:rsidRDefault="0090605A" w:rsidP="0090605A">
            <w:pPr>
              <w:pStyle w:val="TAC"/>
            </w:pPr>
            <w:r w:rsidRPr="00C25669">
              <w:rPr>
                <w:rFonts w:cs="Arial"/>
              </w:rPr>
              <w:t>28</w:t>
            </w:r>
          </w:p>
        </w:tc>
      </w:tr>
      <w:tr w:rsidR="0090605A" w:rsidRPr="00C25669" w14:paraId="05D7DB8E" w14:textId="77777777" w:rsidTr="0090605A">
        <w:trPr>
          <w:jc w:val="center"/>
        </w:trPr>
        <w:tc>
          <w:tcPr>
            <w:tcW w:w="2262" w:type="pct"/>
          </w:tcPr>
          <w:p w14:paraId="74AE55A4"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F1864BF" w14:textId="77777777" w:rsidR="0090605A" w:rsidRPr="00C25669" w:rsidRDefault="0090605A" w:rsidP="0090605A">
            <w:pPr>
              <w:pStyle w:val="TAC"/>
            </w:pPr>
            <w:r w:rsidRPr="00C25669">
              <w:t>Bits</w:t>
            </w:r>
          </w:p>
        </w:tc>
        <w:tc>
          <w:tcPr>
            <w:tcW w:w="581" w:type="pct"/>
          </w:tcPr>
          <w:p w14:paraId="45DDCA14" w14:textId="77777777" w:rsidR="0090605A" w:rsidRPr="00C25669" w:rsidRDefault="0090605A" w:rsidP="0090605A">
            <w:pPr>
              <w:pStyle w:val="TAC"/>
            </w:pPr>
            <w:r w:rsidRPr="00C25669">
              <w:rPr>
                <w:rFonts w:cs="Arial"/>
              </w:rPr>
              <w:t>7</w:t>
            </w:r>
          </w:p>
        </w:tc>
        <w:tc>
          <w:tcPr>
            <w:tcW w:w="565" w:type="pct"/>
          </w:tcPr>
          <w:p w14:paraId="689E412C" w14:textId="77777777" w:rsidR="0090605A" w:rsidRPr="00C25669" w:rsidRDefault="0090605A" w:rsidP="0090605A">
            <w:pPr>
              <w:pStyle w:val="TAC"/>
            </w:pPr>
            <w:r w:rsidRPr="00C25669">
              <w:rPr>
                <w:rFonts w:cs="Arial"/>
              </w:rPr>
              <w:t>14</w:t>
            </w:r>
          </w:p>
        </w:tc>
        <w:tc>
          <w:tcPr>
            <w:tcW w:w="562" w:type="pct"/>
          </w:tcPr>
          <w:p w14:paraId="1A372202" w14:textId="77777777" w:rsidR="0090605A" w:rsidRPr="00C25669" w:rsidRDefault="0090605A" w:rsidP="0090605A">
            <w:pPr>
              <w:pStyle w:val="TAC"/>
            </w:pPr>
            <w:r w:rsidRPr="00C25669">
              <w:rPr>
                <w:rFonts w:cs="Arial"/>
              </w:rPr>
              <w:t>21</w:t>
            </w:r>
          </w:p>
        </w:tc>
        <w:tc>
          <w:tcPr>
            <w:tcW w:w="560" w:type="pct"/>
          </w:tcPr>
          <w:p w14:paraId="50206537" w14:textId="77777777" w:rsidR="0090605A" w:rsidRPr="00C25669" w:rsidRDefault="0090605A" w:rsidP="0090605A">
            <w:pPr>
              <w:pStyle w:val="TAC"/>
            </w:pPr>
            <w:r w:rsidRPr="00C25669">
              <w:rPr>
                <w:rFonts w:cs="Arial"/>
              </w:rPr>
              <w:t>28</w:t>
            </w:r>
          </w:p>
        </w:tc>
      </w:tr>
      <w:tr w:rsidR="0090605A" w:rsidRPr="00C25669" w14:paraId="43EB5369" w14:textId="77777777" w:rsidTr="0090605A">
        <w:trPr>
          <w:jc w:val="center"/>
        </w:trPr>
        <w:tc>
          <w:tcPr>
            <w:tcW w:w="2262" w:type="pct"/>
          </w:tcPr>
          <w:p w14:paraId="450E91A1" w14:textId="77777777" w:rsidR="0090605A" w:rsidRPr="00C25669" w:rsidRDefault="0090605A" w:rsidP="0090605A">
            <w:pPr>
              <w:pStyle w:val="TAC"/>
              <w:jc w:val="left"/>
            </w:pPr>
            <w:r w:rsidRPr="00C25669">
              <w:t xml:space="preserve">  For Sub-Frame 5</w:t>
            </w:r>
          </w:p>
        </w:tc>
        <w:tc>
          <w:tcPr>
            <w:tcW w:w="470" w:type="pct"/>
          </w:tcPr>
          <w:p w14:paraId="5AF5AC6C" w14:textId="77777777" w:rsidR="0090605A" w:rsidRPr="00C25669" w:rsidRDefault="0090605A" w:rsidP="0090605A">
            <w:pPr>
              <w:pStyle w:val="TAC"/>
            </w:pPr>
            <w:r w:rsidRPr="00C25669">
              <w:t>Bits</w:t>
            </w:r>
          </w:p>
        </w:tc>
        <w:tc>
          <w:tcPr>
            <w:tcW w:w="581" w:type="pct"/>
          </w:tcPr>
          <w:p w14:paraId="1DE48A65" w14:textId="77777777" w:rsidR="0090605A" w:rsidRPr="00C25669" w:rsidDel="00F65028" w:rsidRDefault="0090605A" w:rsidP="0090605A">
            <w:pPr>
              <w:pStyle w:val="TAC"/>
            </w:pPr>
            <w:r w:rsidRPr="00C25669">
              <w:rPr>
                <w:rFonts w:cs="Arial"/>
              </w:rPr>
              <w:t>7</w:t>
            </w:r>
          </w:p>
        </w:tc>
        <w:tc>
          <w:tcPr>
            <w:tcW w:w="565" w:type="pct"/>
          </w:tcPr>
          <w:p w14:paraId="639E1264" w14:textId="77777777" w:rsidR="0090605A" w:rsidRPr="00C25669" w:rsidDel="00F65028" w:rsidRDefault="0090605A" w:rsidP="0090605A">
            <w:pPr>
              <w:pStyle w:val="TAC"/>
            </w:pPr>
            <w:r w:rsidRPr="00C25669">
              <w:rPr>
                <w:rFonts w:cs="Arial"/>
              </w:rPr>
              <w:t>14</w:t>
            </w:r>
          </w:p>
        </w:tc>
        <w:tc>
          <w:tcPr>
            <w:tcW w:w="562" w:type="pct"/>
          </w:tcPr>
          <w:p w14:paraId="42346E07" w14:textId="77777777" w:rsidR="0090605A" w:rsidRPr="00C25669" w:rsidDel="00F65028" w:rsidRDefault="0090605A" w:rsidP="0090605A">
            <w:pPr>
              <w:pStyle w:val="TAC"/>
            </w:pPr>
            <w:r w:rsidRPr="00C25669">
              <w:rPr>
                <w:rFonts w:cs="Arial"/>
              </w:rPr>
              <w:t>21</w:t>
            </w:r>
          </w:p>
        </w:tc>
        <w:tc>
          <w:tcPr>
            <w:tcW w:w="560" w:type="pct"/>
          </w:tcPr>
          <w:p w14:paraId="706DEB5D" w14:textId="77777777" w:rsidR="0090605A" w:rsidRPr="00C25669" w:rsidDel="00F65028" w:rsidRDefault="0090605A" w:rsidP="0090605A">
            <w:pPr>
              <w:pStyle w:val="TAC"/>
            </w:pPr>
            <w:r w:rsidRPr="00C25669">
              <w:rPr>
                <w:rFonts w:cs="Arial"/>
              </w:rPr>
              <w:t>27</w:t>
            </w:r>
          </w:p>
        </w:tc>
      </w:tr>
      <w:tr w:rsidR="0090605A" w:rsidRPr="00C25669" w14:paraId="4FE415EE" w14:textId="77777777" w:rsidTr="0090605A">
        <w:trPr>
          <w:jc w:val="center"/>
        </w:trPr>
        <w:tc>
          <w:tcPr>
            <w:tcW w:w="2262" w:type="pct"/>
          </w:tcPr>
          <w:p w14:paraId="35EBAA1A" w14:textId="77777777" w:rsidR="0090605A" w:rsidRPr="00C25669" w:rsidRDefault="0090605A" w:rsidP="0090605A">
            <w:pPr>
              <w:pStyle w:val="TAC"/>
              <w:jc w:val="left"/>
              <w:rPr>
                <w:szCs w:val="22"/>
              </w:rPr>
            </w:pPr>
            <w:r w:rsidRPr="00C25669">
              <w:t xml:space="preserve">  For Sub-Frame 0</w:t>
            </w:r>
          </w:p>
        </w:tc>
        <w:tc>
          <w:tcPr>
            <w:tcW w:w="470" w:type="pct"/>
          </w:tcPr>
          <w:p w14:paraId="2CE981CF" w14:textId="77777777" w:rsidR="0090605A" w:rsidRPr="00C25669" w:rsidRDefault="0090605A" w:rsidP="0090605A">
            <w:pPr>
              <w:pStyle w:val="TAC"/>
            </w:pPr>
            <w:r w:rsidRPr="00C25669">
              <w:t>Bits</w:t>
            </w:r>
          </w:p>
        </w:tc>
        <w:tc>
          <w:tcPr>
            <w:tcW w:w="581" w:type="pct"/>
          </w:tcPr>
          <w:p w14:paraId="1525BE4A" w14:textId="77777777" w:rsidR="0090605A" w:rsidRPr="00C25669" w:rsidRDefault="0090605A" w:rsidP="0090605A">
            <w:pPr>
              <w:pStyle w:val="TAC"/>
            </w:pPr>
            <w:r w:rsidRPr="00C25669">
              <w:rPr>
                <w:rFonts w:cs="Arial"/>
              </w:rPr>
              <w:t>7</w:t>
            </w:r>
          </w:p>
        </w:tc>
        <w:tc>
          <w:tcPr>
            <w:tcW w:w="565" w:type="pct"/>
          </w:tcPr>
          <w:p w14:paraId="6401D96C" w14:textId="77777777" w:rsidR="0090605A" w:rsidRPr="00C25669" w:rsidRDefault="0090605A" w:rsidP="0090605A">
            <w:pPr>
              <w:pStyle w:val="TAC"/>
            </w:pPr>
            <w:r w:rsidRPr="00C25669">
              <w:rPr>
                <w:rFonts w:cs="Arial"/>
              </w:rPr>
              <w:t>14</w:t>
            </w:r>
          </w:p>
        </w:tc>
        <w:tc>
          <w:tcPr>
            <w:tcW w:w="562" w:type="pct"/>
          </w:tcPr>
          <w:p w14:paraId="35FEFB72" w14:textId="77777777" w:rsidR="0090605A" w:rsidRPr="00C25669" w:rsidRDefault="0090605A" w:rsidP="0090605A">
            <w:pPr>
              <w:pStyle w:val="TAC"/>
            </w:pPr>
            <w:r w:rsidRPr="00C25669">
              <w:rPr>
                <w:rFonts w:cs="Arial"/>
              </w:rPr>
              <w:t>21</w:t>
            </w:r>
          </w:p>
        </w:tc>
        <w:tc>
          <w:tcPr>
            <w:tcW w:w="560" w:type="pct"/>
          </w:tcPr>
          <w:p w14:paraId="12011DE2" w14:textId="77777777" w:rsidR="0090605A" w:rsidRPr="00C25669" w:rsidRDefault="0090605A" w:rsidP="0090605A">
            <w:pPr>
              <w:pStyle w:val="TAC"/>
            </w:pPr>
            <w:r w:rsidRPr="00C25669">
              <w:rPr>
                <w:rFonts w:cs="Arial"/>
              </w:rPr>
              <w:t>28</w:t>
            </w:r>
          </w:p>
        </w:tc>
      </w:tr>
      <w:tr w:rsidR="0090605A" w:rsidRPr="00C25669" w14:paraId="25FB64E4" w14:textId="77777777" w:rsidTr="0090605A">
        <w:trPr>
          <w:jc w:val="center"/>
        </w:trPr>
        <w:tc>
          <w:tcPr>
            <w:tcW w:w="2262" w:type="pct"/>
          </w:tcPr>
          <w:p w14:paraId="7C2A3974" w14:textId="77777777" w:rsidR="0090605A" w:rsidRPr="00C25669" w:rsidRDefault="0090605A" w:rsidP="0090605A">
            <w:pPr>
              <w:pStyle w:val="TAC"/>
              <w:jc w:val="left"/>
            </w:pPr>
            <w:r w:rsidRPr="00C25669">
              <w:t>Binary Channel Bits (Note 3)</w:t>
            </w:r>
          </w:p>
        </w:tc>
        <w:tc>
          <w:tcPr>
            <w:tcW w:w="470" w:type="pct"/>
          </w:tcPr>
          <w:p w14:paraId="7AEB09DA" w14:textId="77777777" w:rsidR="0090605A" w:rsidRPr="00C25669" w:rsidRDefault="0090605A" w:rsidP="0090605A">
            <w:pPr>
              <w:pStyle w:val="TAC"/>
            </w:pPr>
          </w:p>
        </w:tc>
        <w:tc>
          <w:tcPr>
            <w:tcW w:w="581" w:type="pct"/>
          </w:tcPr>
          <w:p w14:paraId="25E5F3FF" w14:textId="77777777" w:rsidR="0090605A" w:rsidRPr="00C25669" w:rsidRDefault="0090605A" w:rsidP="0090605A">
            <w:pPr>
              <w:pStyle w:val="TAC"/>
            </w:pPr>
          </w:p>
        </w:tc>
        <w:tc>
          <w:tcPr>
            <w:tcW w:w="565" w:type="pct"/>
          </w:tcPr>
          <w:p w14:paraId="01CE4499" w14:textId="77777777" w:rsidR="0090605A" w:rsidRPr="00C25669" w:rsidRDefault="0090605A" w:rsidP="0090605A">
            <w:pPr>
              <w:pStyle w:val="TAC"/>
            </w:pPr>
          </w:p>
        </w:tc>
        <w:tc>
          <w:tcPr>
            <w:tcW w:w="562" w:type="pct"/>
          </w:tcPr>
          <w:p w14:paraId="612A5595" w14:textId="77777777" w:rsidR="0090605A" w:rsidRPr="00C25669" w:rsidRDefault="0090605A" w:rsidP="0090605A">
            <w:pPr>
              <w:pStyle w:val="TAC"/>
            </w:pPr>
          </w:p>
        </w:tc>
        <w:tc>
          <w:tcPr>
            <w:tcW w:w="560" w:type="pct"/>
          </w:tcPr>
          <w:p w14:paraId="30221138" w14:textId="77777777" w:rsidR="0090605A" w:rsidRPr="00C25669" w:rsidRDefault="0090605A" w:rsidP="0090605A">
            <w:pPr>
              <w:pStyle w:val="TAC"/>
            </w:pPr>
          </w:p>
        </w:tc>
      </w:tr>
      <w:tr w:rsidR="0090605A" w:rsidRPr="00C25669" w14:paraId="79453C9C" w14:textId="77777777" w:rsidTr="0090605A">
        <w:trPr>
          <w:jc w:val="center"/>
        </w:trPr>
        <w:tc>
          <w:tcPr>
            <w:tcW w:w="2262" w:type="pct"/>
          </w:tcPr>
          <w:p w14:paraId="385A469C" w14:textId="77777777" w:rsidR="0090605A" w:rsidRPr="00C25669" w:rsidRDefault="0090605A" w:rsidP="0090605A">
            <w:pPr>
              <w:pStyle w:val="TAC"/>
              <w:jc w:val="left"/>
            </w:pPr>
            <w:r w:rsidRPr="00C25669">
              <w:rPr>
                <w:rFonts w:cs="Arial"/>
              </w:rPr>
              <w:t xml:space="preserve">  For Sub-Frames 3,4,8,9</w:t>
            </w:r>
          </w:p>
        </w:tc>
        <w:tc>
          <w:tcPr>
            <w:tcW w:w="470" w:type="pct"/>
          </w:tcPr>
          <w:p w14:paraId="7A53A8F5" w14:textId="77777777" w:rsidR="0090605A" w:rsidRPr="00C25669" w:rsidRDefault="0090605A" w:rsidP="0090605A">
            <w:pPr>
              <w:pStyle w:val="TAC"/>
            </w:pPr>
            <w:r w:rsidRPr="00C25669">
              <w:t>Bits</w:t>
            </w:r>
          </w:p>
        </w:tc>
        <w:tc>
          <w:tcPr>
            <w:tcW w:w="581" w:type="pct"/>
            <w:shd w:val="clear" w:color="auto" w:fill="auto"/>
          </w:tcPr>
          <w:p w14:paraId="7685BA7C" w14:textId="77777777" w:rsidR="0090605A" w:rsidRPr="00C25669" w:rsidRDefault="0090605A" w:rsidP="0090605A">
            <w:pPr>
              <w:pStyle w:val="TAC"/>
            </w:pPr>
            <w:r w:rsidRPr="00C25669">
              <w:rPr>
                <w:rFonts w:cs="Arial"/>
                <w:lang w:eastAsia="zh-CN"/>
              </w:rPr>
              <w:t>54400</w:t>
            </w:r>
          </w:p>
        </w:tc>
        <w:tc>
          <w:tcPr>
            <w:tcW w:w="565" w:type="pct"/>
            <w:shd w:val="clear" w:color="auto" w:fill="auto"/>
          </w:tcPr>
          <w:p w14:paraId="03500E14" w14:textId="77777777" w:rsidR="0090605A" w:rsidRPr="00C25669" w:rsidRDefault="0090605A" w:rsidP="0090605A">
            <w:pPr>
              <w:pStyle w:val="TAC"/>
            </w:pPr>
            <w:r w:rsidRPr="00C25669">
              <w:rPr>
                <w:rFonts w:cs="Arial"/>
              </w:rPr>
              <w:t>108800</w:t>
            </w:r>
          </w:p>
        </w:tc>
        <w:tc>
          <w:tcPr>
            <w:tcW w:w="562" w:type="pct"/>
            <w:shd w:val="clear" w:color="auto" w:fill="auto"/>
          </w:tcPr>
          <w:p w14:paraId="3138BF74" w14:textId="77777777" w:rsidR="0090605A" w:rsidRPr="00C25669" w:rsidRDefault="0090605A" w:rsidP="0090605A">
            <w:pPr>
              <w:pStyle w:val="TAC"/>
            </w:pPr>
            <w:r w:rsidRPr="00C25669">
              <w:rPr>
                <w:rFonts w:cs="Arial"/>
              </w:rPr>
              <w:t>163200</w:t>
            </w:r>
          </w:p>
        </w:tc>
        <w:tc>
          <w:tcPr>
            <w:tcW w:w="560" w:type="pct"/>
          </w:tcPr>
          <w:p w14:paraId="691582BB" w14:textId="77777777" w:rsidR="0090605A" w:rsidRPr="00C25669" w:rsidRDefault="0090605A" w:rsidP="0090605A">
            <w:pPr>
              <w:pStyle w:val="TAC"/>
            </w:pPr>
            <w:r w:rsidRPr="00C25669">
              <w:rPr>
                <w:rFonts w:cs="Arial"/>
              </w:rPr>
              <w:t>217600</w:t>
            </w:r>
          </w:p>
        </w:tc>
      </w:tr>
      <w:tr w:rsidR="0090605A" w:rsidRPr="00C25669" w14:paraId="625BE85E" w14:textId="77777777" w:rsidTr="0090605A">
        <w:trPr>
          <w:jc w:val="center"/>
        </w:trPr>
        <w:tc>
          <w:tcPr>
            <w:tcW w:w="2262" w:type="pct"/>
          </w:tcPr>
          <w:p w14:paraId="70333676"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77BD4E91" w14:textId="77777777" w:rsidR="0090605A" w:rsidRPr="00C25669" w:rsidRDefault="0090605A" w:rsidP="0090605A">
            <w:pPr>
              <w:pStyle w:val="TAC"/>
            </w:pPr>
            <w:r w:rsidRPr="00C25669">
              <w:t>Bits</w:t>
            </w:r>
          </w:p>
        </w:tc>
        <w:tc>
          <w:tcPr>
            <w:tcW w:w="581" w:type="pct"/>
            <w:shd w:val="clear" w:color="auto" w:fill="auto"/>
          </w:tcPr>
          <w:p w14:paraId="347BFAB3" w14:textId="77777777" w:rsidR="0090605A" w:rsidRPr="00C25669" w:rsidRDefault="0090605A" w:rsidP="0090605A">
            <w:pPr>
              <w:pStyle w:val="TAC"/>
            </w:pPr>
            <w:r w:rsidRPr="00C25669">
              <w:rPr>
                <w:rFonts w:cs="Arial"/>
                <w:lang w:eastAsia="zh-CN"/>
              </w:rPr>
              <w:t>54400</w:t>
            </w:r>
          </w:p>
        </w:tc>
        <w:tc>
          <w:tcPr>
            <w:tcW w:w="565" w:type="pct"/>
            <w:shd w:val="clear" w:color="auto" w:fill="auto"/>
          </w:tcPr>
          <w:p w14:paraId="134D7FC5" w14:textId="77777777" w:rsidR="0090605A" w:rsidRPr="00C25669" w:rsidRDefault="0090605A" w:rsidP="0090605A">
            <w:pPr>
              <w:pStyle w:val="TAC"/>
            </w:pPr>
            <w:r w:rsidRPr="00C25669">
              <w:rPr>
                <w:rFonts w:cs="Arial"/>
              </w:rPr>
              <w:t>108800</w:t>
            </w:r>
          </w:p>
        </w:tc>
        <w:tc>
          <w:tcPr>
            <w:tcW w:w="562" w:type="pct"/>
            <w:shd w:val="clear" w:color="auto" w:fill="auto"/>
          </w:tcPr>
          <w:p w14:paraId="1F2B5AC5" w14:textId="77777777" w:rsidR="0090605A" w:rsidRPr="00C25669" w:rsidRDefault="0090605A" w:rsidP="0090605A">
            <w:pPr>
              <w:pStyle w:val="TAC"/>
            </w:pPr>
            <w:r w:rsidRPr="00C25669">
              <w:rPr>
                <w:rFonts w:cs="Arial"/>
              </w:rPr>
              <w:t>163200</w:t>
            </w:r>
          </w:p>
        </w:tc>
        <w:tc>
          <w:tcPr>
            <w:tcW w:w="560" w:type="pct"/>
          </w:tcPr>
          <w:p w14:paraId="5D4605DD" w14:textId="77777777" w:rsidR="0090605A" w:rsidRPr="00C25669" w:rsidRDefault="0090605A" w:rsidP="0090605A">
            <w:pPr>
              <w:pStyle w:val="TAC"/>
            </w:pPr>
            <w:r w:rsidRPr="00C25669">
              <w:rPr>
                <w:rFonts w:cs="Arial"/>
              </w:rPr>
              <w:t>217600</w:t>
            </w:r>
          </w:p>
        </w:tc>
      </w:tr>
      <w:tr w:rsidR="0090605A" w:rsidRPr="00C25669" w14:paraId="4052E8B4" w14:textId="77777777" w:rsidTr="0090605A">
        <w:trPr>
          <w:jc w:val="center"/>
        </w:trPr>
        <w:tc>
          <w:tcPr>
            <w:tcW w:w="2262" w:type="pct"/>
          </w:tcPr>
          <w:p w14:paraId="7AEE4C5D" w14:textId="77777777" w:rsidR="0090605A" w:rsidRPr="00C25669" w:rsidRDefault="0090605A" w:rsidP="0090605A">
            <w:pPr>
              <w:pStyle w:val="TAC"/>
              <w:jc w:val="left"/>
            </w:pPr>
            <w:r w:rsidRPr="00C25669">
              <w:t xml:space="preserve">  For Sub-Frame 5</w:t>
            </w:r>
          </w:p>
        </w:tc>
        <w:tc>
          <w:tcPr>
            <w:tcW w:w="470" w:type="pct"/>
          </w:tcPr>
          <w:p w14:paraId="22F49368" w14:textId="77777777" w:rsidR="0090605A" w:rsidRPr="00C25669" w:rsidRDefault="0090605A" w:rsidP="0090605A">
            <w:pPr>
              <w:pStyle w:val="TAC"/>
            </w:pPr>
            <w:r w:rsidRPr="00C25669">
              <w:t>Bits</w:t>
            </w:r>
          </w:p>
        </w:tc>
        <w:tc>
          <w:tcPr>
            <w:tcW w:w="581" w:type="pct"/>
            <w:shd w:val="clear" w:color="auto" w:fill="auto"/>
          </w:tcPr>
          <w:p w14:paraId="1BC7CDEE" w14:textId="77777777" w:rsidR="0090605A" w:rsidRPr="00C25669" w:rsidDel="00A62B1C" w:rsidRDefault="0090605A" w:rsidP="0090605A">
            <w:pPr>
              <w:pStyle w:val="TAC"/>
            </w:pPr>
            <w:r w:rsidRPr="00C25669">
              <w:rPr>
                <w:rFonts w:cs="Arial"/>
                <w:lang w:eastAsia="zh-CN"/>
              </w:rPr>
              <w:t>47744</w:t>
            </w:r>
          </w:p>
        </w:tc>
        <w:tc>
          <w:tcPr>
            <w:tcW w:w="565" w:type="pct"/>
            <w:shd w:val="clear" w:color="auto" w:fill="auto"/>
          </w:tcPr>
          <w:p w14:paraId="5B33F26F" w14:textId="77777777" w:rsidR="0090605A" w:rsidRPr="00C25669" w:rsidDel="00A62B1C" w:rsidRDefault="0090605A" w:rsidP="0090605A">
            <w:pPr>
              <w:pStyle w:val="TAC"/>
            </w:pPr>
            <w:r w:rsidRPr="00C25669">
              <w:rPr>
                <w:rFonts w:cs="Arial"/>
              </w:rPr>
              <w:t>99968</w:t>
            </w:r>
          </w:p>
        </w:tc>
        <w:tc>
          <w:tcPr>
            <w:tcW w:w="562" w:type="pct"/>
            <w:shd w:val="clear" w:color="auto" w:fill="auto"/>
          </w:tcPr>
          <w:p w14:paraId="72E87765" w14:textId="77777777" w:rsidR="0090605A" w:rsidRPr="00C25669" w:rsidDel="00A62B1C" w:rsidRDefault="0090605A" w:rsidP="0090605A">
            <w:pPr>
              <w:pStyle w:val="TAC"/>
            </w:pPr>
            <w:r w:rsidRPr="00C25669">
              <w:rPr>
                <w:rFonts w:cs="Arial"/>
              </w:rPr>
              <w:t>152192</w:t>
            </w:r>
          </w:p>
        </w:tc>
        <w:tc>
          <w:tcPr>
            <w:tcW w:w="560" w:type="pct"/>
          </w:tcPr>
          <w:p w14:paraId="5B394D2F" w14:textId="77777777" w:rsidR="0090605A" w:rsidRPr="00C25669" w:rsidDel="00A62B1C" w:rsidRDefault="0090605A" w:rsidP="0090605A">
            <w:pPr>
              <w:pStyle w:val="TAC"/>
            </w:pPr>
            <w:r w:rsidRPr="00C25669">
              <w:rPr>
                <w:rFonts w:cs="Arial"/>
              </w:rPr>
              <w:t>206592</w:t>
            </w:r>
          </w:p>
        </w:tc>
      </w:tr>
      <w:tr w:rsidR="0090605A" w:rsidRPr="00C25669" w14:paraId="5B08DC87" w14:textId="77777777" w:rsidTr="0090605A">
        <w:trPr>
          <w:jc w:val="center"/>
        </w:trPr>
        <w:tc>
          <w:tcPr>
            <w:tcW w:w="2262" w:type="pct"/>
          </w:tcPr>
          <w:p w14:paraId="47B6190E" w14:textId="77777777" w:rsidR="0090605A" w:rsidRPr="00C25669" w:rsidRDefault="0090605A" w:rsidP="0090605A">
            <w:pPr>
              <w:pStyle w:val="TAC"/>
              <w:jc w:val="left"/>
            </w:pPr>
            <w:r w:rsidRPr="00C25669">
              <w:t xml:space="preserve">  For Sub-Frame 0</w:t>
            </w:r>
          </w:p>
        </w:tc>
        <w:tc>
          <w:tcPr>
            <w:tcW w:w="470" w:type="pct"/>
          </w:tcPr>
          <w:p w14:paraId="2FEC1BDB" w14:textId="77777777" w:rsidR="0090605A" w:rsidRPr="00C25669" w:rsidRDefault="0090605A" w:rsidP="0090605A">
            <w:pPr>
              <w:pStyle w:val="TAC"/>
            </w:pPr>
            <w:r w:rsidRPr="00C25669">
              <w:t>Bits</w:t>
            </w:r>
          </w:p>
        </w:tc>
        <w:tc>
          <w:tcPr>
            <w:tcW w:w="581" w:type="pct"/>
            <w:shd w:val="clear" w:color="auto" w:fill="auto"/>
          </w:tcPr>
          <w:p w14:paraId="0FF57E5F" w14:textId="77777777" w:rsidR="0090605A" w:rsidRPr="00C25669" w:rsidRDefault="0090605A" w:rsidP="0090605A">
            <w:pPr>
              <w:pStyle w:val="TAC"/>
            </w:pPr>
            <w:r w:rsidRPr="00C25669">
              <w:rPr>
                <w:rFonts w:cs="Arial"/>
                <w:lang w:eastAsia="zh-CN"/>
              </w:rPr>
              <w:t>48256</w:t>
            </w:r>
          </w:p>
        </w:tc>
        <w:tc>
          <w:tcPr>
            <w:tcW w:w="565" w:type="pct"/>
            <w:shd w:val="clear" w:color="auto" w:fill="auto"/>
          </w:tcPr>
          <w:p w14:paraId="57FDC5DF" w14:textId="77777777" w:rsidR="0090605A" w:rsidRPr="00C25669" w:rsidRDefault="0090605A" w:rsidP="0090605A">
            <w:pPr>
              <w:pStyle w:val="TAC"/>
            </w:pPr>
            <w:r w:rsidRPr="00C25669">
              <w:rPr>
                <w:rFonts w:cs="Arial"/>
              </w:rPr>
              <w:t>102656</w:t>
            </w:r>
          </w:p>
        </w:tc>
        <w:tc>
          <w:tcPr>
            <w:tcW w:w="562" w:type="pct"/>
            <w:shd w:val="clear" w:color="auto" w:fill="auto"/>
          </w:tcPr>
          <w:p w14:paraId="3D9CE12A" w14:textId="77777777" w:rsidR="0090605A" w:rsidRPr="00C25669" w:rsidRDefault="0090605A" w:rsidP="0090605A">
            <w:pPr>
              <w:pStyle w:val="TAC"/>
            </w:pPr>
            <w:r w:rsidRPr="00C25669">
              <w:rPr>
                <w:rFonts w:cs="Arial"/>
              </w:rPr>
              <w:t>157056</w:t>
            </w:r>
          </w:p>
        </w:tc>
        <w:tc>
          <w:tcPr>
            <w:tcW w:w="560" w:type="pct"/>
          </w:tcPr>
          <w:p w14:paraId="4676EA57" w14:textId="77777777" w:rsidR="0090605A" w:rsidRPr="00C25669" w:rsidRDefault="0090605A" w:rsidP="0090605A">
            <w:pPr>
              <w:pStyle w:val="TAC"/>
            </w:pPr>
            <w:r w:rsidRPr="00C25669">
              <w:rPr>
                <w:rFonts w:cs="Arial"/>
              </w:rPr>
              <w:t>211456</w:t>
            </w:r>
          </w:p>
        </w:tc>
      </w:tr>
      <w:tr w:rsidR="0090605A" w:rsidRPr="00C25669" w14:paraId="10FE4E6E" w14:textId="77777777" w:rsidTr="0090605A">
        <w:trPr>
          <w:trHeight w:val="70"/>
          <w:jc w:val="center"/>
        </w:trPr>
        <w:tc>
          <w:tcPr>
            <w:tcW w:w="2262" w:type="pct"/>
          </w:tcPr>
          <w:p w14:paraId="7E010779" w14:textId="77777777" w:rsidR="0090605A" w:rsidRPr="00C25669" w:rsidRDefault="0090605A" w:rsidP="0090605A">
            <w:pPr>
              <w:pStyle w:val="TAC"/>
              <w:jc w:val="left"/>
            </w:pPr>
            <w:r w:rsidRPr="00C25669">
              <w:t>Number of layers</w:t>
            </w:r>
          </w:p>
        </w:tc>
        <w:tc>
          <w:tcPr>
            <w:tcW w:w="470" w:type="pct"/>
          </w:tcPr>
          <w:p w14:paraId="0888A465" w14:textId="77777777" w:rsidR="0090605A" w:rsidRPr="00C25669" w:rsidRDefault="0090605A" w:rsidP="0090605A">
            <w:pPr>
              <w:pStyle w:val="TAC"/>
            </w:pPr>
          </w:p>
        </w:tc>
        <w:tc>
          <w:tcPr>
            <w:tcW w:w="581" w:type="pct"/>
            <w:shd w:val="clear" w:color="auto" w:fill="auto"/>
          </w:tcPr>
          <w:p w14:paraId="7D177ED8" w14:textId="77777777" w:rsidR="0090605A" w:rsidRPr="00C25669" w:rsidRDefault="0090605A" w:rsidP="0090605A">
            <w:pPr>
              <w:pStyle w:val="TAC"/>
            </w:pPr>
            <w:r w:rsidRPr="00C25669">
              <w:rPr>
                <w:rFonts w:cs="Arial"/>
              </w:rPr>
              <w:t>4</w:t>
            </w:r>
          </w:p>
        </w:tc>
        <w:tc>
          <w:tcPr>
            <w:tcW w:w="565" w:type="pct"/>
            <w:shd w:val="clear" w:color="auto" w:fill="auto"/>
          </w:tcPr>
          <w:p w14:paraId="096A219A" w14:textId="77777777" w:rsidR="0090605A" w:rsidRPr="00C25669" w:rsidRDefault="0090605A" w:rsidP="0090605A">
            <w:pPr>
              <w:pStyle w:val="TAC"/>
            </w:pPr>
            <w:r w:rsidRPr="00C25669">
              <w:rPr>
                <w:rFonts w:cs="Arial"/>
              </w:rPr>
              <w:t>4</w:t>
            </w:r>
          </w:p>
        </w:tc>
        <w:tc>
          <w:tcPr>
            <w:tcW w:w="562" w:type="pct"/>
            <w:shd w:val="clear" w:color="auto" w:fill="auto"/>
          </w:tcPr>
          <w:p w14:paraId="4797D19C" w14:textId="77777777" w:rsidR="0090605A" w:rsidRPr="00C25669" w:rsidRDefault="0090605A" w:rsidP="0090605A">
            <w:pPr>
              <w:pStyle w:val="TAC"/>
            </w:pPr>
            <w:r w:rsidRPr="00C25669">
              <w:rPr>
                <w:rFonts w:cs="Arial"/>
              </w:rPr>
              <w:t>4</w:t>
            </w:r>
          </w:p>
        </w:tc>
        <w:tc>
          <w:tcPr>
            <w:tcW w:w="560" w:type="pct"/>
          </w:tcPr>
          <w:p w14:paraId="26511E26" w14:textId="77777777" w:rsidR="0090605A" w:rsidRPr="00C25669" w:rsidRDefault="0090605A" w:rsidP="0090605A">
            <w:pPr>
              <w:pStyle w:val="TAC"/>
            </w:pPr>
            <w:r w:rsidRPr="00C25669">
              <w:rPr>
                <w:rFonts w:cs="Arial"/>
              </w:rPr>
              <w:t>4</w:t>
            </w:r>
          </w:p>
        </w:tc>
      </w:tr>
      <w:tr w:rsidR="0090605A" w:rsidRPr="00C25669" w14:paraId="3499F115" w14:textId="77777777" w:rsidTr="0090605A">
        <w:trPr>
          <w:trHeight w:val="70"/>
          <w:jc w:val="center"/>
        </w:trPr>
        <w:tc>
          <w:tcPr>
            <w:tcW w:w="2262" w:type="pct"/>
          </w:tcPr>
          <w:p w14:paraId="07139566" w14:textId="77777777" w:rsidR="0090605A" w:rsidRPr="00C25669" w:rsidRDefault="0090605A" w:rsidP="0090605A">
            <w:pPr>
              <w:pStyle w:val="TAC"/>
              <w:jc w:val="left"/>
            </w:pPr>
            <w:r w:rsidRPr="00C25669">
              <w:t>Max. Throughput averaged over 1 frame (Note 3)</w:t>
            </w:r>
          </w:p>
        </w:tc>
        <w:tc>
          <w:tcPr>
            <w:tcW w:w="470" w:type="pct"/>
          </w:tcPr>
          <w:p w14:paraId="15572FD1" w14:textId="77777777" w:rsidR="0090605A" w:rsidRPr="00C25669" w:rsidRDefault="0090605A" w:rsidP="0090605A">
            <w:pPr>
              <w:pStyle w:val="TAC"/>
            </w:pPr>
            <w:r w:rsidRPr="00C25669">
              <w:t>Mbps</w:t>
            </w:r>
          </w:p>
        </w:tc>
        <w:tc>
          <w:tcPr>
            <w:tcW w:w="581" w:type="pct"/>
            <w:shd w:val="clear" w:color="auto" w:fill="auto"/>
          </w:tcPr>
          <w:p w14:paraId="4CD21C86" w14:textId="77777777" w:rsidR="0090605A" w:rsidRPr="00C25669" w:rsidRDefault="0090605A" w:rsidP="0090605A">
            <w:pPr>
              <w:pStyle w:val="TAC"/>
            </w:pPr>
            <w:r w:rsidRPr="00C25669">
              <w:rPr>
                <w:rFonts w:cs="Arial"/>
                <w:lang w:eastAsia="zh-CN"/>
              </w:rPr>
              <w:t>41</w:t>
            </w:r>
            <w:r w:rsidRPr="00C25669">
              <w:rPr>
                <w:rFonts w:cs="Arial" w:hint="eastAsia"/>
                <w:lang w:eastAsia="zh-CN"/>
              </w:rPr>
              <w:t>.</w:t>
            </w:r>
            <w:r w:rsidRPr="00C25669">
              <w:rPr>
                <w:rFonts w:cs="Arial"/>
                <w:lang w:eastAsia="zh-CN"/>
              </w:rPr>
              <w:t>741</w:t>
            </w:r>
          </w:p>
        </w:tc>
        <w:tc>
          <w:tcPr>
            <w:tcW w:w="565" w:type="pct"/>
            <w:shd w:val="clear" w:color="auto" w:fill="auto"/>
          </w:tcPr>
          <w:p w14:paraId="339D11FA" w14:textId="77777777" w:rsidR="0090605A" w:rsidRPr="00C25669" w:rsidRDefault="0090605A" w:rsidP="0090605A">
            <w:pPr>
              <w:pStyle w:val="TAC"/>
            </w:pPr>
            <w:r w:rsidRPr="00C25669">
              <w:rPr>
                <w:rFonts w:cs="Arial"/>
              </w:rPr>
              <w:t>84.4016</w:t>
            </w:r>
          </w:p>
        </w:tc>
        <w:tc>
          <w:tcPr>
            <w:tcW w:w="562" w:type="pct"/>
            <w:shd w:val="clear" w:color="auto" w:fill="auto"/>
          </w:tcPr>
          <w:p w14:paraId="2BC780BC" w14:textId="77777777" w:rsidR="0090605A" w:rsidRPr="00C25669" w:rsidRDefault="0090605A" w:rsidP="0090605A">
            <w:pPr>
              <w:pStyle w:val="TAC"/>
            </w:pPr>
            <w:r w:rsidRPr="00C25669">
              <w:rPr>
                <w:rFonts w:cs="Arial"/>
              </w:rPr>
              <w:t>128.093</w:t>
            </w:r>
          </w:p>
        </w:tc>
        <w:tc>
          <w:tcPr>
            <w:tcW w:w="560" w:type="pct"/>
          </w:tcPr>
          <w:p w14:paraId="1FA268C4" w14:textId="77777777" w:rsidR="0090605A" w:rsidRPr="00C25669" w:rsidRDefault="0090605A" w:rsidP="0090605A">
            <w:pPr>
              <w:pStyle w:val="TAC"/>
            </w:pPr>
            <w:r w:rsidRPr="00C25669">
              <w:rPr>
                <w:rFonts w:cs="Arial"/>
              </w:rPr>
              <w:t>168.766</w:t>
            </w:r>
          </w:p>
        </w:tc>
      </w:tr>
      <w:tr w:rsidR="0090605A" w:rsidRPr="00C25669" w14:paraId="7C9A1B09" w14:textId="77777777" w:rsidTr="0090605A">
        <w:trPr>
          <w:trHeight w:val="70"/>
          <w:jc w:val="center"/>
        </w:trPr>
        <w:tc>
          <w:tcPr>
            <w:tcW w:w="5000" w:type="pct"/>
            <w:gridSpan w:val="6"/>
          </w:tcPr>
          <w:p w14:paraId="10C29038"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132362C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4F921DA0" w14:textId="77777777" w:rsidR="0090605A" w:rsidRPr="00C25669" w:rsidRDefault="0090605A" w:rsidP="0090605A">
            <w:pPr>
              <w:pStyle w:val="TAN"/>
            </w:pPr>
            <w:r w:rsidRPr="00C25669">
              <w:t>Note 3:</w:t>
            </w:r>
            <w:r w:rsidRPr="00C25669">
              <w:tab/>
              <w:t>Given per component carrier per codeword.</w:t>
            </w:r>
          </w:p>
          <w:p w14:paraId="33876415"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6C17551D"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5629316B"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0559C7B1"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604E8167"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3EC73DC9"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3F0C325D" w14:textId="77777777" w:rsidR="0090605A" w:rsidRPr="00C25669" w:rsidRDefault="0090605A" w:rsidP="0090605A">
      <w:pPr>
        <w:rPr>
          <w:lang w:eastAsia="zh-CN"/>
        </w:rPr>
      </w:pPr>
    </w:p>
    <w:p w14:paraId="51F4EAA2" w14:textId="77777777" w:rsidR="0090605A" w:rsidRPr="00C25669" w:rsidRDefault="0090605A" w:rsidP="0090605A">
      <w:pPr>
        <w:pStyle w:val="TH"/>
        <w:rPr>
          <w:lang w:eastAsia="ko-KR"/>
        </w:rPr>
      </w:pPr>
      <w:r w:rsidRPr="00C25669">
        <w:rPr>
          <w:lang w:eastAsia="ko-KR"/>
        </w:rPr>
        <w:lastRenderedPageBreak/>
        <w:t xml:space="preserve">Table A.3.2.1.4-5: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3FEFA00B" w14:textId="77777777" w:rsidTr="0090605A">
        <w:trPr>
          <w:jc w:val="center"/>
        </w:trPr>
        <w:tc>
          <w:tcPr>
            <w:tcW w:w="2262" w:type="pct"/>
          </w:tcPr>
          <w:p w14:paraId="3BDA2251" w14:textId="77777777" w:rsidR="0090605A" w:rsidRPr="00C25669" w:rsidRDefault="0090605A" w:rsidP="0090605A">
            <w:pPr>
              <w:pStyle w:val="TAH"/>
            </w:pPr>
            <w:r w:rsidRPr="00C25669">
              <w:t>Parameter</w:t>
            </w:r>
          </w:p>
        </w:tc>
        <w:tc>
          <w:tcPr>
            <w:tcW w:w="470" w:type="pct"/>
          </w:tcPr>
          <w:p w14:paraId="3A63529F" w14:textId="77777777" w:rsidR="0090605A" w:rsidRPr="00C25669" w:rsidRDefault="0090605A" w:rsidP="0090605A">
            <w:pPr>
              <w:pStyle w:val="TAH"/>
            </w:pPr>
            <w:r w:rsidRPr="00C25669">
              <w:t>Unit</w:t>
            </w:r>
          </w:p>
        </w:tc>
        <w:tc>
          <w:tcPr>
            <w:tcW w:w="2268" w:type="pct"/>
            <w:gridSpan w:val="4"/>
          </w:tcPr>
          <w:p w14:paraId="0F656565" w14:textId="77777777" w:rsidR="0090605A" w:rsidRPr="00C25669" w:rsidRDefault="0090605A" w:rsidP="0090605A">
            <w:pPr>
              <w:pStyle w:val="TAH"/>
            </w:pPr>
            <w:r w:rsidRPr="00C25669">
              <w:t>Value</w:t>
            </w:r>
          </w:p>
        </w:tc>
      </w:tr>
      <w:tr w:rsidR="0090605A" w:rsidRPr="00C25669" w14:paraId="4267354B" w14:textId="77777777" w:rsidTr="0090605A">
        <w:trPr>
          <w:jc w:val="center"/>
        </w:trPr>
        <w:tc>
          <w:tcPr>
            <w:tcW w:w="2262" w:type="pct"/>
          </w:tcPr>
          <w:p w14:paraId="66DBA35B" w14:textId="77777777" w:rsidR="0090605A" w:rsidRPr="00C25669" w:rsidRDefault="0090605A" w:rsidP="0090605A">
            <w:pPr>
              <w:pStyle w:val="TAL"/>
            </w:pPr>
            <w:r w:rsidRPr="00C25669">
              <w:t>Reference channel</w:t>
            </w:r>
          </w:p>
        </w:tc>
        <w:tc>
          <w:tcPr>
            <w:tcW w:w="470" w:type="pct"/>
          </w:tcPr>
          <w:p w14:paraId="1316C057" w14:textId="77777777" w:rsidR="0090605A" w:rsidRPr="00C25669" w:rsidRDefault="0090605A" w:rsidP="0090605A">
            <w:pPr>
              <w:pStyle w:val="TAC"/>
            </w:pPr>
          </w:p>
        </w:tc>
        <w:tc>
          <w:tcPr>
            <w:tcW w:w="581" w:type="pct"/>
          </w:tcPr>
          <w:p w14:paraId="6ADD7AC2" w14:textId="77777777" w:rsidR="0090605A" w:rsidRPr="00C25669" w:rsidRDefault="0090605A" w:rsidP="0090605A">
            <w:pPr>
              <w:pStyle w:val="TAC"/>
            </w:pPr>
            <w:r w:rsidRPr="00C25669">
              <w:t>R.PDSCH.4-5.1 FDD</w:t>
            </w:r>
          </w:p>
        </w:tc>
        <w:tc>
          <w:tcPr>
            <w:tcW w:w="565" w:type="pct"/>
          </w:tcPr>
          <w:p w14:paraId="4DBB444F" w14:textId="77777777" w:rsidR="0090605A" w:rsidRPr="00C25669" w:rsidRDefault="0090605A" w:rsidP="0090605A">
            <w:pPr>
              <w:pStyle w:val="TAC"/>
            </w:pPr>
            <w:r w:rsidRPr="00C25669">
              <w:t>R.PDSCH.4-5.2 FDD</w:t>
            </w:r>
          </w:p>
        </w:tc>
        <w:tc>
          <w:tcPr>
            <w:tcW w:w="562" w:type="pct"/>
          </w:tcPr>
          <w:p w14:paraId="243870D4" w14:textId="77777777" w:rsidR="0090605A" w:rsidRPr="00C25669" w:rsidRDefault="0090605A" w:rsidP="0090605A">
            <w:pPr>
              <w:pStyle w:val="TAC"/>
            </w:pPr>
            <w:r w:rsidRPr="00C25669">
              <w:t>R.PDSCH.4-5.3 FDD</w:t>
            </w:r>
          </w:p>
        </w:tc>
        <w:tc>
          <w:tcPr>
            <w:tcW w:w="560" w:type="pct"/>
          </w:tcPr>
          <w:p w14:paraId="244D3E99" w14:textId="77777777" w:rsidR="0090605A" w:rsidRPr="00C25669" w:rsidRDefault="0090605A" w:rsidP="0090605A">
            <w:pPr>
              <w:pStyle w:val="TAC"/>
            </w:pPr>
            <w:r w:rsidRPr="00C25669">
              <w:t>R.PDSCH.4-5.4 FDD</w:t>
            </w:r>
          </w:p>
        </w:tc>
      </w:tr>
      <w:tr w:rsidR="0090605A" w:rsidRPr="00C25669" w14:paraId="45965A07" w14:textId="77777777" w:rsidTr="0090605A">
        <w:trPr>
          <w:jc w:val="center"/>
        </w:trPr>
        <w:tc>
          <w:tcPr>
            <w:tcW w:w="2262" w:type="pct"/>
          </w:tcPr>
          <w:p w14:paraId="0C74638D" w14:textId="77777777" w:rsidR="0090605A" w:rsidRPr="00C25669" w:rsidRDefault="0090605A" w:rsidP="0090605A">
            <w:pPr>
              <w:pStyle w:val="TAL"/>
            </w:pPr>
            <w:r w:rsidRPr="00C25669">
              <w:t>Channel bandwidth</w:t>
            </w:r>
          </w:p>
        </w:tc>
        <w:tc>
          <w:tcPr>
            <w:tcW w:w="470" w:type="pct"/>
          </w:tcPr>
          <w:p w14:paraId="681BE1E0" w14:textId="77777777" w:rsidR="0090605A" w:rsidRPr="00C25669" w:rsidRDefault="0090605A" w:rsidP="0090605A">
            <w:pPr>
              <w:pStyle w:val="TAC"/>
            </w:pPr>
            <w:r w:rsidRPr="00C25669">
              <w:t>MHz</w:t>
            </w:r>
          </w:p>
        </w:tc>
        <w:tc>
          <w:tcPr>
            <w:tcW w:w="581" w:type="pct"/>
          </w:tcPr>
          <w:p w14:paraId="10B53D6C" w14:textId="77777777" w:rsidR="0090605A" w:rsidRPr="00C25669" w:rsidRDefault="0090605A" w:rsidP="0090605A">
            <w:pPr>
              <w:pStyle w:val="TAC"/>
            </w:pPr>
            <w:r w:rsidRPr="00C25669">
              <w:rPr>
                <w:rFonts w:hint="eastAsia"/>
              </w:rPr>
              <w:t>5</w:t>
            </w:r>
          </w:p>
        </w:tc>
        <w:tc>
          <w:tcPr>
            <w:tcW w:w="565" w:type="pct"/>
          </w:tcPr>
          <w:p w14:paraId="1402130E" w14:textId="77777777" w:rsidR="0090605A" w:rsidRPr="00C25669" w:rsidRDefault="0090605A" w:rsidP="0090605A">
            <w:pPr>
              <w:pStyle w:val="TAC"/>
            </w:pPr>
            <w:r w:rsidRPr="00C25669">
              <w:t>10</w:t>
            </w:r>
          </w:p>
        </w:tc>
        <w:tc>
          <w:tcPr>
            <w:tcW w:w="562" w:type="pct"/>
          </w:tcPr>
          <w:p w14:paraId="2EA1CA1E" w14:textId="77777777" w:rsidR="0090605A" w:rsidRPr="00C25669" w:rsidRDefault="0090605A" w:rsidP="0090605A">
            <w:pPr>
              <w:pStyle w:val="TAC"/>
            </w:pPr>
            <w:r w:rsidRPr="00C25669">
              <w:t>15</w:t>
            </w:r>
          </w:p>
        </w:tc>
        <w:tc>
          <w:tcPr>
            <w:tcW w:w="560" w:type="pct"/>
          </w:tcPr>
          <w:p w14:paraId="0FD3A60F" w14:textId="77777777" w:rsidR="0090605A" w:rsidRPr="00C25669" w:rsidRDefault="0090605A" w:rsidP="0090605A">
            <w:pPr>
              <w:pStyle w:val="TAC"/>
            </w:pPr>
            <w:r w:rsidRPr="00C25669">
              <w:t>20</w:t>
            </w:r>
          </w:p>
        </w:tc>
      </w:tr>
      <w:tr w:rsidR="0090605A" w:rsidRPr="00C25669" w14:paraId="124FED17" w14:textId="77777777" w:rsidTr="0090605A">
        <w:trPr>
          <w:jc w:val="center"/>
        </w:trPr>
        <w:tc>
          <w:tcPr>
            <w:tcW w:w="2262" w:type="pct"/>
          </w:tcPr>
          <w:p w14:paraId="34088A72" w14:textId="77777777" w:rsidR="0090605A" w:rsidRPr="00C25669" w:rsidRDefault="0090605A" w:rsidP="0090605A">
            <w:pPr>
              <w:pStyle w:val="TAL"/>
            </w:pPr>
            <w:r w:rsidRPr="00C25669">
              <w:t>Allocated resource blocks</w:t>
            </w:r>
          </w:p>
        </w:tc>
        <w:tc>
          <w:tcPr>
            <w:tcW w:w="470" w:type="pct"/>
          </w:tcPr>
          <w:p w14:paraId="46B41154" w14:textId="77777777" w:rsidR="0090605A" w:rsidRPr="00C25669" w:rsidRDefault="0090605A" w:rsidP="0090605A">
            <w:pPr>
              <w:pStyle w:val="TAC"/>
            </w:pPr>
          </w:p>
        </w:tc>
        <w:tc>
          <w:tcPr>
            <w:tcW w:w="581" w:type="pct"/>
          </w:tcPr>
          <w:p w14:paraId="05099C29"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5CB87FCC" w14:textId="77777777" w:rsidR="0090605A" w:rsidRPr="00C25669" w:rsidRDefault="0090605A" w:rsidP="0090605A">
            <w:pPr>
              <w:pStyle w:val="TAC"/>
            </w:pPr>
            <w:r w:rsidRPr="00C25669">
              <w:t>Note 7</w:t>
            </w:r>
          </w:p>
        </w:tc>
        <w:tc>
          <w:tcPr>
            <w:tcW w:w="562" w:type="pct"/>
          </w:tcPr>
          <w:p w14:paraId="2D0BAA13" w14:textId="77777777" w:rsidR="0090605A" w:rsidRPr="00C25669" w:rsidRDefault="0090605A" w:rsidP="0090605A">
            <w:pPr>
              <w:pStyle w:val="TAC"/>
            </w:pPr>
            <w:r w:rsidRPr="00C25669">
              <w:t>Note 8</w:t>
            </w:r>
          </w:p>
        </w:tc>
        <w:tc>
          <w:tcPr>
            <w:tcW w:w="560" w:type="pct"/>
          </w:tcPr>
          <w:p w14:paraId="33886322" w14:textId="77777777" w:rsidR="0090605A" w:rsidRPr="00C25669" w:rsidRDefault="0090605A" w:rsidP="0090605A">
            <w:pPr>
              <w:pStyle w:val="TAC"/>
            </w:pPr>
            <w:r w:rsidRPr="00C25669">
              <w:t>Note 9</w:t>
            </w:r>
          </w:p>
        </w:tc>
      </w:tr>
      <w:tr w:rsidR="0090605A" w:rsidRPr="00C25669" w14:paraId="34238D6E" w14:textId="77777777" w:rsidTr="0090605A">
        <w:trPr>
          <w:jc w:val="center"/>
        </w:trPr>
        <w:tc>
          <w:tcPr>
            <w:tcW w:w="2262" w:type="pct"/>
          </w:tcPr>
          <w:p w14:paraId="1F4747C0" w14:textId="77777777" w:rsidR="0090605A" w:rsidRPr="00C25669" w:rsidRDefault="0090605A" w:rsidP="0090605A">
            <w:pPr>
              <w:pStyle w:val="TAL"/>
            </w:pPr>
            <w:r w:rsidRPr="00C25669">
              <w:t>Allocated subframes per Radio Frame</w:t>
            </w:r>
          </w:p>
        </w:tc>
        <w:tc>
          <w:tcPr>
            <w:tcW w:w="470" w:type="pct"/>
          </w:tcPr>
          <w:p w14:paraId="0C9853AA" w14:textId="77777777" w:rsidR="0090605A" w:rsidRPr="00C25669" w:rsidRDefault="0090605A" w:rsidP="0090605A">
            <w:pPr>
              <w:pStyle w:val="TAC"/>
            </w:pPr>
          </w:p>
        </w:tc>
        <w:tc>
          <w:tcPr>
            <w:tcW w:w="581" w:type="pct"/>
          </w:tcPr>
          <w:p w14:paraId="4ACE5C1A" w14:textId="77777777" w:rsidR="0090605A" w:rsidRPr="00C25669" w:rsidRDefault="0090605A" w:rsidP="0090605A">
            <w:pPr>
              <w:pStyle w:val="TAC"/>
            </w:pPr>
            <w:r w:rsidRPr="00C25669">
              <w:t>10</w:t>
            </w:r>
          </w:p>
        </w:tc>
        <w:tc>
          <w:tcPr>
            <w:tcW w:w="565" w:type="pct"/>
          </w:tcPr>
          <w:p w14:paraId="69B025E3" w14:textId="77777777" w:rsidR="0090605A" w:rsidRPr="00C25669" w:rsidRDefault="0090605A" w:rsidP="0090605A">
            <w:pPr>
              <w:pStyle w:val="TAC"/>
            </w:pPr>
            <w:r w:rsidRPr="00C25669">
              <w:t>10</w:t>
            </w:r>
          </w:p>
        </w:tc>
        <w:tc>
          <w:tcPr>
            <w:tcW w:w="562" w:type="pct"/>
          </w:tcPr>
          <w:p w14:paraId="25AA6A81" w14:textId="77777777" w:rsidR="0090605A" w:rsidRPr="00C25669" w:rsidRDefault="0090605A" w:rsidP="0090605A">
            <w:pPr>
              <w:pStyle w:val="TAC"/>
            </w:pPr>
            <w:r w:rsidRPr="00C25669">
              <w:t>10</w:t>
            </w:r>
          </w:p>
        </w:tc>
        <w:tc>
          <w:tcPr>
            <w:tcW w:w="560" w:type="pct"/>
          </w:tcPr>
          <w:p w14:paraId="15C4A611" w14:textId="77777777" w:rsidR="0090605A" w:rsidRPr="00C25669" w:rsidRDefault="0090605A" w:rsidP="0090605A">
            <w:pPr>
              <w:pStyle w:val="TAC"/>
            </w:pPr>
            <w:r w:rsidRPr="00C25669">
              <w:t>10</w:t>
            </w:r>
          </w:p>
        </w:tc>
      </w:tr>
      <w:tr w:rsidR="0090605A" w:rsidRPr="00C25669" w14:paraId="4AE24E56" w14:textId="77777777" w:rsidTr="0090605A">
        <w:trPr>
          <w:jc w:val="center"/>
        </w:trPr>
        <w:tc>
          <w:tcPr>
            <w:tcW w:w="2262" w:type="pct"/>
          </w:tcPr>
          <w:p w14:paraId="52F571BA" w14:textId="77777777" w:rsidR="0090605A" w:rsidRPr="00C25669" w:rsidRDefault="0090605A" w:rsidP="0090605A">
            <w:pPr>
              <w:pStyle w:val="TAL"/>
            </w:pPr>
            <w:r w:rsidRPr="00C25669">
              <w:t>Modulation</w:t>
            </w:r>
          </w:p>
        </w:tc>
        <w:tc>
          <w:tcPr>
            <w:tcW w:w="470" w:type="pct"/>
          </w:tcPr>
          <w:p w14:paraId="2D18D253" w14:textId="77777777" w:rsidR="0090605A" w:rsidRPr="00C25669" w:rsidRDefault="0090605A" w:rsidP="0090605A">
            <w:pPr>
              <w:pStyle w:val="TAC"/>
            </w:pPr>
          </w:p>
        </w:tc>
        <w:tc>
          <w:tcPr>
            <w:tcW w:w="581" w:type="pct"/>
          </w:tcPr>
          <w:p w14:paraId="2C498741"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5" w:type="pct"/>
          </w:tcPr>
          <w:p w14:paraId="1BD69EEF"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2" w:type="pct"/>
          </w:tcPr>
          <w:p w14:paraId="139BF3E5"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0" w:type="pct"/>
          </w:tcPr>
          <w:p w14:paraId="60E84D17"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r>
      <w:tr w:rsidR="0090605A" w:rsidRPr="00C25669" w14:paraId="3252B121" w14:textId="77777777" w:rsidTr="0090605A">
        <w:trPr>
          <w:jc w:val="center"/>
        </w:trPr>
        <w:tc>
          <w:tcPr>
            <w:tcW w:w="2262" w:type="pct"/>
          </w:tcPr>
          <w:p w14:paraId="66E4110E" w14:textId="77777777" w:rsidR="0090605A" w:rsidRPr="00C25669" w:rsidRDefault="0090605A" w:rsidP="0090605A">
            <w:pPr>
              <w:pStyle w:val="TAL"/>
            </w:pPr>
            <w:r w:rsidRPr="00C25669">
              <w:t>Coding Rate</w:t>
            </w:r>
          </w:p>
        </w:tc>
        <w:tc>
          <w:tcPr>
            <w:tcW w:w="470" w:type="pct"/>
          </w:tcPr>
          <w:p w14:paraId="566F41CB" w14:textId="77777777" w:rsidR="0090605A" w:rsidRPr="00C25669" w:rsidRDefault="0090605A" w:rsidP="0090605A">
            <w:pPr>
              <w:pStyle w:val="TAC"/>
            </w:pPr>
          </w:p>
        </w:tc>
        <w:tc>
          <w:tcPr>
            <w:tcW w:w="581" w:type="pct"/>
          </w:tcPr>
          <w:p w14:paraId="053BDE51" w14:textId="77777777" w:rsidR="0090605A" w:rsidRPr="00C25669" w:rsidRDefault="0090605A" w:rsidP="0090605A">
            <w:pPr>
              <w:pStyle w:val="TAC"/>
            </w:pPr>
          </w:p>
        </w:tc>
        <w:tc>
          <w:tcPr>
            <w:tcW w:w="565" w:type="pct"/>
          </w:tcPr>
          <w:p w14:paraId="64CC8D89" w14:textId="77777777" w:rsidR="0090605A" w:rsidRPr="00C25669" w:rsidRDefault="0090605A" w:rsidP="0090605A">
            <w:pPr>
              <w:pStyle w:val="TAC"/>
            </w:pPr>
          </w:p>
        </w:tc>
        <w:tc>
          <w:tcPr>
            <w:tcW w:w="562" w:type="pct"/>
          </w:tcPr>
          <w:p w14:paraId="165E9EE2" w14:textId="77777777" w:rsidR="0090605A" w:rsidRPr="00C25669" w:rsidRDefault="0090605A" w:rsidP="0090605A">
            <w:pPr>
              <w:pStyle w:val="TAC"/>
            </w:pPr>
          </w:p>
        </w:tc>
        <w:tc>
          <w:tcPr>
            <w:tcW w:w="560" w:type="pct"/>
          </w:tcPr>
          <w:p w14:paraId="4701FCF9" w14:textId="77777777" w:rsidR="0090605A" w:rsidRPr="00C25669" w:rsidRDefault="0090605A" w:rsidP="0090605A">
            <w:pPr>
              <w:pStyle w:val="TAC"/>
            </w:pPr>
          </w:p>
        </w:tc>
      </w:tr>
      <w:tr w:rsidR="0090605A" w:rsidRPr="00C25669" w14:paraId="17C0F9F3" w14:textId="77777777" w:rsidTr="0090605A">
        <w:trPr>
          <w:jc w:val="center"/>
        </w:trPr>
        <w:tc>
          <w:tcPr>
            <w:tcW w:w="2262" w:type="pct"/>
          </w:tcPr>
          <w:p w14:paraId="2961FC35" w14:textId="77777777" w:rsidR="0090605A" w:rsidRPr="00C25669" w:rsidRDefault="0090605A" w:rsidP="0090605A">
            <w:pPr>
              <w:pStyle w:val="TAL"/>
            </w:pPr>
            <w:r w:rsidRPr="00C25669">
              <w:rPr>
                <w:rFonts w:cs="Arial"/>
              </w:rPr>
              <w:t xml:space="preserve">  For Sub-Frames 3,4,8,9</w:t>
            </w:r>
          </w:p>
        </w:tc>
        <w:tc>
          <w:tcPr>
            <w:tcW w:w="470" w:type="pct"/>
          </w:tcPr>
          <w:p w14:paraId="2F154017" w14:textId="77777777" w:rsidR="0090605A" w:rsidRPr="00C25669" w:rsidRDefault="0090605A" w:rsidP="0090605A">
            <w:pPr>
              <w:pStyle w:val="TAC"/>
            </w:pPr>
          </w:p>
        </w:tc>
        <w:tc>
          <w:tcPr>
            <w:tcW w:w="581" w:type="pct"/>
          </w:tcPr>
          <w:p w14:paraId="5D488D18" w14:textId="77777777" w:rsidR="0090605A" w:rsidRPr="00C25669" w:rsidDel="00F65028" w:rsidRDefault="0090605A" w:rsidP="0090605A">
            <w:pPr>
              <w:pStyle w:val="TAC"/>
            </w:pPr>
            <w:r w:rsidRPr="00C25669">
              <w:t xml:space="preserve">0.76 </w:t>
            </w:r>
          </w:p>
        </w:tc>
        <w:tc>
          <w:tcPr>
            <w:tcW w:w="565" w:type="pct"/>
          </w:tcPr>
          <w:p w14:paraId="4359AA49" w14:textId="77777777" w:rsidR="0090605A" w:rsidRPr="00C25669" w:rsidDel="00F65028" w:rsidRDefault="0090605A" w:rsidP="0090605A">
            <w:pPr>
              <w:pStyle w:val="TAC"/>
            </w:pPr>
            <w:r w:rsidRPr="00C25669">
              <w:t xml:space="preserve">0.73 </w:t>
            </w:r>
          </w:p>
        </w:tc>
        <w:tc>
          <w:tcPr>
            <w:tcW w:w="562" w:type="pct"/>
          </w:tcPr>
          <w:p w14:paraId="61E680D1" w14:textId="77777777" w:rsidR="0090605A" w:rsidRPr="00C25669" w:rsidDel="00F65028" w:rsidRDefault="0090605A" w:rsidP="0090605A">
            <w:pPr>
              <w:pStyle w:val="TAC"/>
            </w:pPr>
            <w:r w:rsidRPr="00C25669">
              <w:t xml:space="preserve">0.75 </w:t>
            </w:r>
          </w:p>
        </w:tc>
        <w:tc>
          <w:tcPr>
            <w:tcW w:w="560" w:type="pct"/>
          </w:tcPr>
          <w:p w14:paraId="62E8CB02" w14:textId="77777777" w:rsidR="0090605A" w:rsidRPr="00C25669" w:rsidDel="00F65028" w:rsidRDefault="0090605A" w:rsidP="0090605A">
            <w:pPr>
              <w:pStyle w:val="TAC"/>
            </w:pPr>
            <w:r w:rsidRPr="00C25669">
              <w:t xml:space="preserve">0.76 </w:t>
            </w:r>
          </w:p>
        </w:tc>
      </w:tr>
      <w:tr w:rsidR="0090605A" w:rsidRPr="00C25669" w14:paraId="15C27C63" w14:textId="77777777" w:rsidTr="0090605A">
        <w:trPr>
          <w:jc w:val="center"/>
        </w:trPr>
        <w:tc>
          <w:tcPr>
            <w:tcW w:w="2262" w:type="pct"/>
          </w:tcPr>
          <w:p w14:paraId="61419A2B"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2CC45AFC" w14:textId="77777777" w:rsidR="0090605A" w:rsidRPr="00C25669" w:rsidRDefault="0090605A" w:rsidP="0090605A">
            <w:pPr>
              <w:pStyle w:val="TAC"/>
            </w:pPr>
          </w:p>
        </w:tc>
        <w:tc>
          <w:tcPr>
            <w:tcW w:w="581" w:type="pct"/>
          </w:tcPr>
          <w:p w14:paraId="03E33697" w14:textId="77777777" w:rsidR="0090605A" w:rsidRPr="00C25669" w:rsidRDefault="0090605A" w:rsidP="0090605A">
            <w:pPr>
              <w:pStyle w:val="TAC"/>
            </w:pPr>
            <w:r w:rsidRPr="00C25669">
              <w:t xml:space="preserve">0.76 </w:t>
            </w:r>
          </w:p>
        </w:tc>
        <w:tc>
          <w:tcPr>
            <w:tcW w:w="565" w:type="pct"/>
          </w:tcPr>
          <w:p w14:paraId="3EB1E572" w14:textId="77777777" w:rsidR="0090605A" w:rsidRPr="00C25669" w:rsidRDefault="0090605A" w:rsidP="0090605A">
            <w:pPr>
              <w:pStyle w:val="TAC"/>
            </w:pPr>
            <w:r w:rsidRPr="00C25669">
              <w:t xml:space="preserve">0.73 </w:t>
            </w:r>
          </w:p>
        </w:tc>
        <w:tc>
          <w:tcPr>
            <w:tcW w:w="562" w:type="pct"/>
          </w:tcPr>
          <w:p w14:paraId="49BC0ECB" w14:textId="77777777" w:rsidR="0090605A" w:rsidRPr="00C25669" w:rsidRDefault="0090605A" w:rsidP="0090605A">
            <w:pPr>
              <w:pStyle w:val="TAC"/>
            </w:pPr>
            <w:r w:rsidRPr="00C25669">
              <w:t xml:space="preserve">0.75 </w:t>
            </w:r>
          </w:p>
        </w:tc>
        <w:tc>
          <w:tcPr>
            <w:tcW w:w="560" w:type="pct"/>
          </w:tcPr>
          <w:p w14:paraId="4E906D6B" w14:textId="77777777" w:rsidR="0090605A" w:rsidRPr="00C25669" w:rsidRDefault="0090605A" w:rsidP="0090605A">
            <w:pPr>
              <w:pStyle w:val="TAC"/>
            </w:pPr>
            <w:r w:rsidRPr="00C25669">
              <w:t xml:space="preserve">0.76 </w:t>
            </w:r>
          </w:p>
        </w:tc>
      </w:tr>
      <w:tr w:rsidR="0090605A" w:rsidRPr="00C25669" w14:paraId="4B9E91A5" w14:textId="77777777" w:rsidTr="0090605A">
        <w:trPr>
          <w:jc w:val="center"/>
        </w:trPr>
        <w:tc>
          <w:tcPr>
            <w:tcW w:w="2262" w:type="pct"/>
          </w:tcPr>
          <w:p w14:paraId="612AA5A0" w14:textId="77777777" w:rsidR="0090605A" w:rsidRPr="00C25669" w:rsidRDefault="0090605A" w:rsidP="0090605A">
            <w:pPr>
              <w:pStyle w:val="TAL"/>
            </w:pPr>
            <w:r w:rsidRPr="00C25669">
              <w:t xml:space="preserve">  For Sub-Frame 5</w:t>
            </w:r>
          </w:p>
        </w:tc>
        <w:tc>
          <w:tcPr>
            <w:tcW w:w="470" w:type="pct"/>
          </w:tcPr>
          <w:p w14:paraId="3C20C5CA" w14:textId="77777777" w:rsidR="0090605A" w:rsidRPr="00C25669" w:rsidRDefault="0090605A" w:rsidP="0090605A">
            <w:pPr>
              <w:pStyle w:val="TAC"/>
            </w:pPr>
          </w:p>
        </w:tc>
        <w:tc>
          <w:tcPr>
            <w:tcW w:w="581" w:type="pct"/>
          </w:tcPr>
          <w:p w14:paraId="5050A7FB" w14:textId="77777777" w:rsidR="0090605A" w:rsidRPr="00C25669" w:rsidDel="00F65028" w:rsidRDefault="0090605A" w:rsidP="0090605A">
            <w:pPr>
              <w:pStyle w:val="TAC"/>
            </w:pPr>
            <w:r w:rsidRPr="00C25669">
              <w:t xml:space="preserve">0.80 </w:t>
            </w:r>
          </w:p>
        </w:tc>
        <w:tc>
          <w:tcPr>
            <w:tcW w:w="565" w:type="pct"/>
          </w:tcPr>
          <w:p w14:paraId="41491A9B" w14:textId="77777777" w:rsidR="0090605A" w:rsidRPr="00C25669" w:rsidDel="00F65028" w:rsidRDefault="0090605A" w:rsidP="0090605A">
            <w:pPr>
              <w:pStyle w:val="TAC"/>
            </w:pPr>
            <w:r w:rsidRPr="00C25669">
              <w:t xml:space="preserve">0.77 </w:t>
            </w:r>
          </w:p>
        </w:tc>
        <w:tc>
          <w:tcPr>
            <w:tcW w:w="562" w:type="pct"/>
          </w:tcPr>
          <w:p w14:paraId="2C8E7EA8" w14:textId="77777777" w:rsidR="0090605A" w:rsidRPr="00C25669" w:rsidDel="00F65028" w:rsidRDefault="0090605A" w:rsidP="0090605A">
            <w:pPr>
              <w:pStyle w:val="TAC"/>
            </w:pPr>
            <w:r w:rsidRPr="00C25669">
              <w:t xml:space="preserve">0.78 </w:t>
            </w:r>
          </w:p>
        </w:tc>
        <w:tc>
          <w:tcPr>
            <w:tcW w:w="560" w:type="pct"/>
          </w:tcPr>
          <w:p w14:paraId="719DBE68" w14:textId="77777777" w:rsidR="0090605A" w:rsidRPr="00C25669" w:rsidDel="00F65028" w:rsidRDefault="0090605A" w:rsidP="0090605A">
            <w:pPr>
              <w:pStyle w:val="TAC"/>
            </w:pPr>
            <w:r w:rsidRPr="00C25669">
              <w:t xml:space="preserve">0.77 </w:t>
            </w:r>
          </w:p>
        </w:tc>
      </w:tr>
      <w:tr w:rsidR="0090605A" w:rsidRPr="00C25669" w14:paraId="5EB745D8" w14:textId="77777777" w:rsidTr="0090605A">
        <w:trPr>
          <w:jc w:val="center"/>
        </w:trPr>
        <w:tc>
          <w:tcPr>
            <w:tcW w:w="2262" w:type="pct"/>
          </w:tcPr>
          <w:p w14:paraId="1D463625" w14:textId="77777777" w:rsidR="0090605A" w:rsidRPr="00C25669" w:rsidRDefault="0090605A" w:rsidP="0090605A">
            <w:pPr>
              <w:pStyle w:val="TAL"/>
            </w:pPr>
            <w:r w:rsidRPr="00C25669">
              <w:t xml:space="preserve">  For Sub-Frame 0</w:t>
            </w:r>
          </w:p>
        </w:tc>
        <w:tc>
          <w:tcPr>
            <w:tcW w:w="470" w:type="pct"/>
          </w:tcPr>
          <w:p w14:paraId="2997DCB2" w14:textId="77777777" w:rsidR="0090605A" w:rsidRPr="00C25669" w:rsidRDefault="0090605A" w:rsidP="0090605A">
            <w:pPr>
              <w:pStyle w:val="TAC"/>
            </w:pPr>
          </w:p>
        </w:tc>
        <w:tc>
          <w:tcPr>
            <w:tcW w:w="581" w:type="pct"/>
          </w:tcPr>
          <w:p w14:paraId="41FA556E" w14:textId="77777777" w:rsidR="0090605A" w:rsidRPr="00C25669" w:rsidDel="00F65028" w:rsidRDefault="0090605A" w:rsidP="0090605A">
            <w:pPr>
              <w:pStyle w:val="TAC"/>
            </w:pPr>
            <w:r w:rsidRPr="00C25669">
              <w:t xml:space="preserve">0.86 </w:t>
            </w:r>
          </w:p>
        </w:tc>
        <w:tc>
          <w:tcPr>
            <w:tcW w:w="565" w:type="pct"/>
          </w:tcPr>
          <w:p w14:paraId="3BAC42B7" w14:textId="77777777" w:rsidR="0090605A" w:rsidRPr="00C25669" w:rsidDel="00F65028" w:rsidRDefault="0090605A" w:rsidP="0090605A">
            <w:pPr>
              <w:pStyle w:val="TAC"/>
            </w:pPr>
            <w:r w:rsidRPr="00C25669">
              <w:t xml:space="preserve">0.78 </w:t>
            </w:r>
          </w:p>
        </w:tc>
        <w:tc>
          <w:tcPr>
            <w:tcW w:w="562" w:type="pct"/>
          </w:tcPr>
          <w:p w14:paraId="5A883395" w14:textId="77777777" w:rsidR="0090605A" w:rsidRPr="00C25669" w:rsidDel="00F65028" w:rsidRDefault="0090605A" w:rsidP="0090605A">
            <w:pPr>
              <w:pStyle w:val="TAC"/>
            </w:pPr>
            <w:r w:rsidRPr="00C25669">
              <w:t xml:space="preserve">0.78 </w:t>
            </w:r>
          </w:p>
        </w:tc>
        <w:tc>
          <w:tcPr>
            <w:tcW w:w="560" w:type="pct"/>
          </w:tcPr>
          <w:p w14:paraId="362FB172" w14:textId="77777777" w:rsidR="0090605A" w:rsidRPr="00C25669" w:rsidDel="00F65028" w:rsidRDefault="0090605A" w:rsidP="0090605A">
            <w:pPr>
              <w:pStyle w:val="TAC"/>
            </w:pPr>
            <w:r w:rsidRPr="00C25669">
              <w:t xml:space="preserve">0.79 </w:t>
            </w:r>
          </w:p>
        </w:tc>
      </w:tr>
      <w:tr w:rsidR="0090605A" w:rsidRPr="00C25669" w14:paraId="3BE6A3E5" w14:textId="77777777" w:rsidTr="0090605A">
        <w:trPr>
          <w:jc w:val="center"/>
        </w:trPr>
        <w:tc>
          <w:tcPr>
            <w:tcW w:w="2262" w:type="pct"/>
          </w:tcPr>
          <w:p w14:paraId="37FF4ABB" w14:textId="77777777" w:rsidR="0090605A" w:rsidRPr="00C25669" w:rsidRDefault="0090605A" w:rsidP="0090605A">
            <w:pPr>
              <w:pStyle w:val="TAL"/>
            </w:pPr>
            <w:r w:rsidRPr="00C25669">
              <w:t>Information Bit Payload (Note 3)</w:t>
            </w:r>
          </w:p>
        </w:tc>
        <w:tc>
          <w:tcPr>
            <w:tcW w:w="470" w:type="pct"/>
          </w:tcPr>
          <w:p w14:paraId="57E2CAEA" w14:textId="77777777" w:rsidR="0090605A" w:rsidRPr="00C25669" w:rsidRDefault="0090605A" w:rsidP="0090605A">
            <w:pPr>
              <w:pStyle w:val="TAC"/>
            </w:pPr>
          </w:p>
        </w:tc>
        <w:tc>
          <w:tcPr>
            <w:tcW w:w="581" w:type="pct"/>
          </w:tcPr>
          <w:p w14:paraId="328F4AD3" w14:textId="77777777" w:rsidR="0090605A" w:rsidRPr="00C25669" w:rsidRDefault="0090605A" w:rsidP="0090605A">
            <w:pPr>
              <w:pStyle w:val="TAC"/>
            </w:pPr>
          </w:p>
        </w:tc>
        <w:tc>
          <w:tcPr>
            <w:tcW w:w="565" w:type="pct"/>
          </w:tcPr>
          <w:p w14:paraId="3E3655FF" w14:textId="77777777" w:rsidR="0090605A" w:rsidRPr="00C25669" w:rsidRDefault="0090605A" w:rsidP="0090605A">
            <w:pPr>
              <w:pStyle w:val="TAC"/>
            </w:pPr>
          </w:p>
        </w:tc>
        <w:tc>
          <w:tcPr>
            <w:tcW w:w="562" w:type="pct"/>
          </w:tcPr>
          <w:p w14:paraId="458DED34" w14:textId="77777777" w:rsidR="0090605A" w:rsidRPr="00C25669" w:rsidRDefault="0090605A" w:rsidP="0090605A">
            <w:pPr>
              <w:pStyle w:val="TAC"/>
            </w:pPr>
          </w:p>
        </w:tc>
        <w:tc>
          <w:tcPr>
            <w:tcW w:w="560" w:type="pct"/>
          </w:tcPr>
          <w:p w14:paraId="70D1CE5C" w14:textId="77777777" w:rsidR="0090605A" w:rsidRPr="00C25669" w:rsidRDefault="0090605A" w:rsidP="0090605A">
            <w:pPr>
              <w:pStyle w:val="TAC"/>
            </w:pPr>
          </w:p>
        </w:tc>
      </w:tr>
      <w:tr w:rsidR="0090605A" w:rsidRPr="00C25669" w14:paraId="159B264D" w14:textId="77777777" w:rsidTr="0090605A">
        <w:trPr>
          <w:jc w:val="center"/>
        </w:trPr>
        <w:tc>
          <w:tcPr>
            <w:tcW w:w="2262" w:type="pct"/>
          </w:tcPr>
          <w:p w14:paraId="1A2A676E" w14:textId="77777777" w:rsidR="0090605A" w:rsidRPr="00C25669" w:rsidRDefault="0090605A" w:rsidP="0090605A">
            <w:pPr>
              <w:pStyle w:val="TAC"/>
              <w:jc w:val="left"/>
            </w:pPr>
            <w:r w:rsidRPr="00C25669">
              <w:rPr>
                <w:rFonts w:cs="Arial"/>
              </w:rPr>
              <w:t xml:space="preserve">  For Sub-Frames 3,4,8,9</w:t>
            </w:r>
          </w:p>
        </w:tc>
        <w:tc>
          <w:tcPr>
            <w:tcW w:w="470" w:type="pct"/>
          </w:tcPr>
          <w:p w14:paraId="67CE9544" w14:textId="77777777" w:rsidR="0090605A" w:rsidRPr="00C25669" w:rsidRDefault="0090605A" w:rsidP="0090605A">
            <w:pPr>
              <w:pStyle w:val="TAC"/>
            </w:pPr>
            <w:r w:rsidRPr="00C25669">
              <w:t>Bits</w:t>
            </w:r>
          </w:p>
        </w:tc>
        <w:tc>
          <w:tcPr>
            <w:tcW w:w="581" w:type="pct"/>
          </w:tcPr>
          <w:p w14:paraId="7B413548" w14:textId="77777777" w:rsidR="0090605A" w:rsidRPr="00C25669" w:rsidRDefault="0090605A" w:rsidP="0090605A">
            <w:pPr>
              <w:pStyle w:val="TAC"/>
            </w:pPr>
            <w:r w:rsidRPr="00C25669">
              <w:rPr>
                <w:rFonts w:cs="Arial"/>
                <w:lang w:eastAsia="zh-CN"/>
              </w:rPr>
              <w:t>27376</w:t>
            </w:r>
          </w:p>
        </w:tc>
        <w:tc>
          <w:tcPr>
            <w:tcW w:w="565" w:type="pct"/>
          </w:tcPr>
          <w:p w14:paraId="0FA5F45C" w14:textId="77777777" w:rsidR="0090605A" w:rsidRPr="00C25669" w:rsidRDefault="0090605A" w:rsidP="0090605A">
            <w:pPr>
              <w:pStyle w:val="TAC"/>
            </w:pPr>
            <w:r w:rsidRPr="00C25669">
              <w:rPr>
                <w:rFonts w:cs="Arial"/>
              </w:rPr>
              <w:t>52752</w:t>
            </w:r>
          </w:p>
        </w:tc>
        <w:tc>
          <w:tcPr>
            <w:tcW w:w="562" w:type="pct"/>
          </w:tcPr>
          <w:p w14:paraId="6C9C21CB" w14:textId="77777777" w:rsidR="0090605A" w:rsidRPr="00C25669" w:rsidRDefault="0090605A" w:rsidP="0090605A">
            <w:pPr>
              <w:pStyle w:val="TAC"/>
            </w:pPr>
            <w:r w:rsidRPr="00C25669">
              <w:rPr>
                <w:rFonts w:cs="Arial"/>
              </w:rPr>
              <w:t>81176</w:t>
            </w:r>
          </w:p>
        </w:tc>
        <w:tc>
          <w:tcPr>
            <w:tcW w:w="560" w:type="pct"/>
          </w:tcPr>
          <w:p w14:paraId="3CC967AD" w14:textId="77777777" w:rsidR="0090605A" w:rsidRPr="00C25669" w:rsidRDefault="0090605A" w:rsidP="0090605A">
            <w:pPr>
              <w:pStyle w:val="TAC"/>
            </w:pPr>
            <w:r w:rsidRPr="00C25669">
              <w:rPr>
                <w:rFonts w:cs="Arial"/>
                <w:lang w:eastAsia="zh-CN"/>
              </w:rPr>
              <w:t>110136</w:t>
            </w:r>
          </w:p>
        </w:tc>
      </w:tr>
      <w:tr w:rsidR="0090605A" w:rsidRPr="00C25669" w14:paraId="0152BBE8" w14:textId="77777777" w:rsidTr="0090605A">
        <w:trPr>
          <w:jc w:val="center"/>
        </w:trPr>
        <w:tc>
          <w:tcPr>
            <w:tcW w:w="2262" w:type="pct"/>
          </w:tcPr>
          <w:p w14:paraId="7C191243"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68DEA0AE" w14:textId="77777777" w:rsidR="0090605A" w:rsidRPr="00C25669" w:rsidRDefault="0090605A" w:rsidP="0090605A">
            <w:pPr>
              <w:pStyle w:val="TAC"/>
            </w:pPr>
            <w:r w:rsidRPr="00C25669">
              <w:t>Bits</w:t>
            </w:r>
          </w:p>
        </w:tc>
        <w:tc>
          <w:tcPr>
            <w:tcW w:w="581" w:type="pct"/>
          </w:tcPr>
          <w:p w14:paraId="3FC7154B" w14:textId="77777777" w:rsidR="0090605A" w:rsidRPr="00C25669" w:rsidRDefault="0090605A" w:rsidP="0090605A">
            <w:pPr>
              <w:pStyle w:val="TAC"/>
            </w:pPr>
            <w:r w:rsidRPr="00C25669">
              <w:rPr>
                <w:rFonts w:cs="Arial"/>
              </w:rPr>
              <w:t>27376</w:t>
            </w:r>
          </w:p>
        </w:tc>
        <w:tc>
          <w:tcPr>
            <w:tcW w:w="565" w:type="pct"/>
          </w:tcPr>
          <w:p w14:paraId="5388AF2B" w14:textId="77777777" w:rsidR="0090605A" w:rsidRPr="00C25669" w:rsidRDefault="0090605A" w:rsidP="0090605A">
            <w:pPr>
              <w:pStyle w:val="TAC"/>
            </w:pPr>
            <w:r w:rsidRPr="00C25669">
              <w:rPr>
                <w:rFonts w:cs="Arial"/>
              </w:rPr>
              <w:t>52752</w:t>
            </w:r>
          </w:p>
        </w:tc>
        <w:tc>
          <w:tcPr>
            <w:tcW w:w="562" w:type="pct"/>
          </w:tcPr>
          <w:p w14:paraId="3DB4E50E" w14:textId="77777777" w:rsidR="0090605A" w:rsidRPr="00C25669" w:rsidRDefault="0090605A" w:rsidP="0090605A">
            <w:pPr>
              <w:pStyle w:val="TAC"/>
            </w:pPr>
            <w:r w:rsidRPr="00C25669">
              <w:rPr>
                <w:rFonts w:cs="Arial"/>
              </w:rPr>
              <w:t>81176</w:t>
            </w:r>
          </w:p>
        </w:tc>
        <w:tc>
          <w:tcPr>
            <w:tcW w:w="560" w:type="pct"/>
          </w:tcPr>
          <w:p w14:paraId="5FC41B28" w14:textId="77777777" w:rsidR="0090605A" w:rsidRPr="00C25669" w:rsidRDefault="0090605A" w:rsidP="0090605A">
            <w:pPr>
              <w:pStyle w:val="TAC"/>
            </w:pPr>
            <w:r w:rsidRPr="00C25669">
              <w:rPr>
                <w:rFonts w:cs="Arial"/>
                <w:lang w:eastAsia="zh-CN"/>
              </w:rPr>
              <w:t>110136</w:t>
            </w:r>
          </w:p>
        </w:tc>
      </w:tr>
      <w:tr w:rsidR="0090605A" w:rsidRPr="00C25669" w14:paraId="2AC60596" w14:textId="77777777" w:rsidTr="0090605A">
        <w:trPr>
          <w:jc w:val="center"/>
        </w:trPr>
        <w:tc>
          <w:tcPr>
            <w:tcW w:w="2262" w:type="pct"/>
          </w:tcPr>
          <w:p w14:paraId="5DFF55BF" w14:textId="77777777" w:rsidR="0090605A" w:rsidRPr="00C25669" w:rsidRDefault="0090605A" w:rsidP="0090605A">
            <w:pPr>
              <w:pStyle w:val="TAC"/>
              <w:jc w:val="left"/>
            </w:pPr>
            <w:r w:rsidRPr="00C25669">
              <w:t xml:space="preserve">  For Sub-Frame 5</w:t>
            </w:r>
          </w:p>
        </w:tc>
        <w:tc>
          <w:tcPr>
            <w:tcW w:w="470" w:type="pct"/>
          </w:tcPr>
          <w:p w14:paraId="27896F82" w14:textId="77777777" w:rsidR="0090605A" w:rsidRPr="00C25669" w:rsidRDefault="0090605A" w:rsidP="0090605A">
            <w:pPr>
              <w:pStyle w:val="TAC"/>
            </w:pPr>
            <w:r w:rsidRPr="00C25669">
              <w:t>Bits</w:t>
            </w:r>
          </w:p>
        </w:tc>
        <w:tc>
          <w:tcPr>
            <w:tcW w:w="581" w:type="pct"/>
          </w:tcPr>
          <w:p w14:paraId="5E879B7A" w14:textId="77777777" w:rsidR="0090605A" w:rsidRPr="00C25669" w:rsidRDefault="0090605A" w:rsidP="0090605A">
            <w:pPr>
              <w:pStyle w:val="TAC"/>
            </w:pPr>
            <w:r w:rsidRPr="00C25669">
              <w:rPr>
                <w:rFonts w:cs="Arial"/>
              </w:rPr>
              <w:t>25456</w:t>
            </w:r>
          </w:p>
        </w:tc>
        <w:tc>
          <w:tcPr>
            <w:tcW w:w="565" w:type="pct"/>
          </w:tcPr>
          <w:p w14:paraId="13647B94" w14:textId="77777777" w:rsidR="0090605A" w:rsidRPr="00C25669" w:rsidRDefault="0090605A" w:rsidP="0090605A">
            <w:pPr>
              <w:pStyle w:val="TAC"/>
            </w:pPr>
            <w:r w:rsidRPr="00C25669">
              <w:rPr>
                <w:rFonts w:cs="Arial"/>
              </w:rPr>
              <w:t>51024</w:t>
            </w:r>
          </w:p>
        </w:tc>
        <w:tc>
          <w:tcPr>
            <w:tcW w:w="562" w:type="pct"/>
          </w:tcPr>
          <w:p w14:paraId="10E59198" w14:textId="77777777" w:rsidR="0090605A" w:rsidRPr="00C25669" w:rsidRDefault="0090605A" w:rsidP="0090605A">
            <w:pPr>
              <w:pStyle w:val="TAC"/>
            </w:pPr>
            <w:r w:rsidRPr="00C25669">
              <w:rPr>
                <w:rFonts w:cs="Arial"/>
              </w:rPr>
              <w:t>78704</w:t>
            </w:r>
          </w:p>
        </w:tc>
        <w:tc>
          <w:tcPr>
            <w:tcW w:w="560" w:type="pct"/>
          </w:tcPr>
          <w:p w14:paraId="520F29DE" w14:textId="77777777" w:rsidR="0090605A" w:rsidRPr="00C25669" w:rsidRDefault="0090605A" w:rsidP="0090605A">
            <w:pPr>
              <w:pStyle w:val="TAC"/>
            </w:pPr>
            <w:r w:rsidRPr="00C25669">
              <w:rPr>
                <w:rFonts w:cs="Arial"/>
              </w:rPr>
              <w:t>105528</w:t>
            </w:r>
          </w:p>
        </w:tc>
      </w:tr>
      <w:tr w:rsidR="0090605A" w:rsidRPr="00C25669" w14:paraId="5EBF5D65" w14:textId="77777777" w:rsidTr="0090605A">
        <w:trPr>
          <w:jc w:val="center"/>
        </w:trPr>
        <w:tc>
          <w:tcPr>
            <w:tcW w:w="2262" w:type="pct"/>
          </w:tcPr>
          <w:p w14:paraId="09D12077" w14:textId="77777777" w:rsidR="0090605A" w:rsidRPr="00C25669" w:rsidRDefault="0090605A" w:rsidP="0090605A">
            <w:pPr>
              <w:pStyle w:val="TAC"/>
              <w:jc w:val="left"/>
              <w:rPr>
                <w:szCs w:val="22"/>
              </w:rPr>
            </w:pPr>
            <w:r w:rsidRPr="00C25669">
              <w:t xml:space="preserve">  For Sub-Frame 0</w:t>
            </w:r>
          </w:p>
        </w:tc>
        <w:tc>
          <w:tcPr>
            <w:tcW w:w="470" w:type="pct"/>
          </w:tcPr>
          <w:p w14:paraId="36D727F5" w14:textId="77777777" w:rsidR="0090605A" w:rsidRPr="00C25669" w:rsidRDefault="0090605A" w:rsidP="0090605A">
            <w:pPr>
              <w:pStyle w:val="TAC"/>
            </w:pPr>
            <w:r w:rsidRPr="00C25669">
              <w:t>Bits</w:t>
            </w:r>
          </w:p>
        </w:tc>
        <w:tc>
          <w:tcPr>
            <w:tcW w:w="581" w:type="pct"/>
          </w:tcPr>
          <w:p w14:paraId="7724BAB7" w14:textId="77777777" w:rsidR="0090605A" w:rsidRPr="00C25669" w:rsidRDefault="0090605A" w:rsidP="0090605A">
            <w:pPr>
              <w:pStyle w:val="TAC"/>
            </w:pPr>
            <w:r w:rsidRPr="00C25669">
              <w:rPr>
                <w:rFonts w:cs="Arial"/>
              </w:rPr>
              <w:t>27376</w:t>
            </w:r>
          </w:p>
        </w:tc>
        <w:tc>
          <w:tcPr>
            <w:tcW w:w="565" w:type="pct"/>
          </w:tcPr>
          <w:p w14:paraId="571C0114" w14:textId="77777777" w:rsidR="0090605A" w:rsidRPr="00C25669" w:rsidRDefault="0090605A" w:rsidP="0090605A">
            <w:pPr>
              <w:pStyle w:val="TAC"/>
            </w:pPr>
            <w:r w:rsidRPr="00C25669">
              <w:rPr>
                <w:rFonts w:cs="Arial"/>
              </w:rPr>
              <w:t>52752</w:t>
            </w:r>
          </w:p>
        </w:tc>
        <w:tc>
          <w:tcPr>
            <w:tcW w:w="562" w:type="pct"/>
          </w:tcPr>
          <w:p w14:paraId="68624D2E" w14:textId="77777777" w:rsidR="0090605A" w:rsidRPr="00C25669" w:rsidRDefault="0090605A" w:rsidP="0090605A">
            <w:pPr>
              <w:pStyle w:val="TAC"/>
            </w:pPr>
            <w:r w:rsidRPr="00C25669">
              <w:rPr>
                <w:rFonts w:cs="Arial"/>
              </w:rPr>
              <w:t>81176</w:t>
            </w:r>
          </w:p>
        </w:tc>
        <w:tc>
          <w:tcPr>
            <w:tcW w:w="560" w:type="pct"/>
          </w:tcPr>
          <w:p w14:paraId="1E37D3A7" w14:textId="77777777" w:rsidR="0090605A" w:rsidRPr="00C25669" w:rsidRDefault="0090605A" w:rsidP="0090605A">
            <w:pPr>
              <w:pStyle w:val="TAC"/>
            </w:pPr>
            <w:r w:rsidRPr="00C25669">
              <w:rPr>
                <w:rFonts w:cs="Arial"/>
                <w:lang w:eastAsia="zh-CN"/>
              </w:rPr>
              <w:t>110136</w:t>
            </w:r>
          </w:p>
        </w:tc>
      </w:tr>
      <w:tr w:rsidR="0090605A" w:rsidRPr="00C25669" w14:paraId="0BAEA1A9" w14:textId="77777777" w:rsidTr="0090605A">
        <w:trPr>
          <w:jc w:val="center"/>
        </w:trPr>
        <w:tc>
          <w:tcPr>
            <w:tcW w:w="2262" w:type="pct"/>
          </w:tcPr>
          <w:p w14:paraId="6E6EE094"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2EAA7565" w14:textId="77777777" w:rsidR="0090605A" w:rsidRPr="00C25669" w:rsidRDefault="0090605A" w:rsidP="0090605A">
            <w:pPr>
              <w:pStyle w:val="TAC"/>
            </w:pPr>
          </w:p>
        </w:tc>
        <w:tc>
          <w:tcPr>
            <w:tcW w:w="581" w:type="pct"/>
          </w:tcPr>
          <w:p w14:paraId="5C665F42" w14:textId="77777777" w:rsidR="0090605A" w:rsidRPr="00C25669" w:rsidRDefault="0090605A" w:rsidP="0090605A">
            <w:pPr>
              <w:pStyle w:val="TAC"/>
            </w:pPr>
          </w:p>
        </w:tc>
        <w:tc>
          <w:tcPr>
            <w:tcW w:w="565" w:type="pct"/>
          </w:tcPr>
          <w:p w14:paraId="5E615053" w14:textId="77777777" w:rsidR="0090605A" w:rsidRPr="00C25669" w:rsidRDefault="0090605A" w:rsidP="0090605A">
            <w:pPr>
              <w:pStyle w:val="TAC"/>
            </w:pPr>
          </w:p>
        </w:tc>
        <w:tc>
          <w:tcPr>
            <w:tcW w:w="562" w:type="pct"/>
          </w:tcPr>
          <w:p w14:paraId="565368D3" w14:textId="77777777" w:rsidR="0090605A" w:rsidRPr="00C25669" w:rsidRDefault="0090605A" w:rsidP="0090605A">
            <w:pPr>
              <w:pStyle w:val="TAC"/>
            </w:pPr>
          </w:p>
        </w:tc>
        <w:tc>
          <w:tcPr>
            <w:tcW w:w="560" w:type="pct"/>
          </w:tcPr>
          <w:p w14:paraId="58E95D56" w14:textId="77777777" w:rsidR="0090605A" w:rsidRPr="00C25669" w:rsidRDefault="0090605A" w:rsidP="0090605A">
            <w:pPr>
              <w:pStyle w:val="TAC"/>
            </w:pPr>
          </w:p>
        </w:tc>
      </w:tr>
      <w:tr w:rsidR="0090605A" w:rsidRPr="00C25669" w14:paraId="78AA3BD4" w14:textId="77777777" w:rsidTr="0090605A">
        <w:trPr>
          <w:jc w:val="center"/>
        </w:trPr>
        <w:tc>
          <w:tcPr>
            <w:tcW w:w="2262" w:type="pct"/>
          </w:tcPr>
          <w:p w14:paraId="457C75B5" w14:textId="77777777" w:rsidR="0090605A" w:rsidRPr="00C25669" w:rsidRDefault="0090605A" w:rsidP="0090605A">
            <w:pPr>
              <w:pStyle w:val="TAC"/>
              <w:jc w:val="left"/>
            </w:pPr>
            <w:r w:rsidRPr="00C25669">
              <w:rPr>
                <w:rFonts w:cs="Arial"/>
              </w:rPr>
              <w:t xml:space="preserve">  For Sub-Frames 3,4,8,9</w:t>
            </w:r>
          </w:p>
        </w:tc>
        <w:tc>
          <w:tcPr>
            <w:tcW w:w="470" w:type="pct"/>
          </w:tcPr>
          <w:p w14:paraId="52BC8C20" w14:textId="77777777" w:rsidR="0090605A" w:rsidRPr="00C25669" w:rsidRDefault="0090605A" w:rsidP="0090605A">
            <w:pPr>
              <w:pStyle w:val="TAC"/>
            </w:pPr>
            <w:r w:rsidRPr="00C25669">
              <w:t>Bits</w:t>
            </w:r>
          </w:p>
        </w:tc>
        <w:tc>
          <w:tcPr>
            <w:tcW w:w="581" w:type="pct"/>
          </w:tcPr>
          <w:p w14:paraId="26588CA1" w14:textId="77777777" w:rsidR="0090605A" w:rsidRPr="00C25669" w:rsidRDefault="0090605A" w:rsidP="0090605A">
            <w:pPr>
              <w:pStyle w:val="TAC"/>
            </w:pPr>
            <w:r w:rsidRPr="00C25669">
              <w:rPr>
                <w:rFonts w:cs="Arial"/>
              </w:rPr>
              <w:t>5</w:t>
            </w:r>
          </w:p>
        </w:tc>
        <w:tc>
          <w:tcPr>
            <w:tcW w:w="565" w:type="pct"/>
          </w:tcPr>
          <w:p w14:paraId="2E17D0A2" w14:textId="77777777" w:rsidR="0090605A" w:rsidRPr="00C25669" w:rsidRDefault="0090605A" w:rsidP="0090605A">
            <w:pPr>
              <w:pStyle w:val="TAC"/>
            </w:pPr>
            <w:r w:rsidRPr="00C25669">
              <w:rPr>
                <w:rFonts w:cs="Arial"/>
              </w:rPr>
              <w:t>9</w:t>
            </w:r>
          </w:p>
        </w:tc>
        <w:tc>
          <w:tcPr>
            <w:tcW w:w="562" w:type="pct"/>
          </w:tcPr>
          <w:p w14:paraId="62ABB004" w14:textId="77777777" w:rsidR="0090605A" w:rsidRPr="00C25669" w:rsidRDefault="0090605A" w:rsidP="0090605A">
            <w:pPr>
              <w:pStyle w:val="TAC"/>
            </w:pPr>
            <w:r w:rsidRPr="00C25669">
              <w:rPr>
                <w:rFonts w:cs="Arial"/>
              </w:rPr>
              <w:t>14</w:t>
            </w:r>
          </w:p>
        </w:tc>
        <w:tc>
          <w:tcPr>
            <w:tcW w:w="560" w:type="pct"/>
          </w:tcPr>
          <w:p w14:paraId="6F8C6922" w14:textId="77777777" w:rsidR="0090605A" w:rsidRPr="00C25669" w:rsidRDefault="0090605A" w:rsidP="0090605A">
            <w:pPr>
              <w:pStyle w:val="TAC"/>
            </w:pPr>
            <w:r w:rsidRPr="00C25669">
              <w:rPr>
                <w:rFonts w:cs="Arial"/>
              </w:rPr>
              <w:t>18</w:t>
            </w:r>
          </w:p>
        </w:tc>
      </w:tr>
      <w:tr w:rsidR="0090605A" w:rsidRPr="00C25669" w14:paraId="57E3C5CE" w14:textId="77777777" w:rsidTr="0090605A">
        <w:trPr>
          <w:jc w:val="center"/>
        </w:trPr>
        <w:tc>
          <w:tcPr>
            <w:tcW w:w="2262" w:type="pct"/>
          </w:tcPr>
          <w:p w14:paraId="35C6253C"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0D8F33F6" w14:textId="77777777" w:rsidR="0090605A" w:rsidRPr="00C25669" w:rsidRDefault="0090605A" w:rsidP="0090605A">
            <w:pPr>
              <w:pStyle w:val="TAC"/>
            </w:pPr>
            <w:r w:rsidRPr="00C25669">
              <w:t>Bits</w:t>
            </w:r>
          </w:p>
        </w:tc>
        <w:tc>
          <w:tcPr>
            <w:tcW w:w="581" w:type="pct"/>
          </w:tcPr>
          <w:p w14:paraId="49C90A95" w14:textId="77777777" w:rsidR="0090605A" w:rsidRPr="00C25669" w:rsidRDefault="0090605A" w:rsidP="0090605A">
            <w:pPr>
              <w:pStyle w:val="TAC"/>
            </w:pPr>
            <w:r w:rsidRPr="00C25669">
              <w:rPr>
                <w:rFonts w:cs="Arial"/>
              </w:rPr>
              <w:t>5</w:t>
            </w:r>
          </w:p>
        </w:tc>
        <w:tc>
          <w:tcPr>
            <w:tcW w:w="565" w:type="pct"/>
          </w:tcPr>
          <w:p w14:paraId="40A7C208" w14:textId="77777777" w:rsidR="0090605A" w:rsidRPr="00C25669" w:rsidRDefault="0090605A" w:rsidP="0090605A">
            <w:pPr>
              <w:pStyle w:val="TAC"/>
            </w:pPr>
            <w:r w:rsidRPr="00C25669">
              <w:rPr>
                <w:rFonts w:cs="Arial"/>
              </w:rPr>
              <w:t>9</w:t>
            </w:r>
          </w:p>
        </w:tc>
        <w:tc>
          <w:tcPr>
            <w:tcW w:w="562" w:type="pct"/>
          </w:tcPr>
          <w:p w14:paraId="7ECB86D1" w14:textId="77777777" w:rsidR="0090605A" w:rsidRPr="00C25669" w:rsidRDefault="0090605A" w:rsidP="0090605A">
            <w:pPr>
              <w:pStyle w:val="TAC"/>
            </w:pPr>
            <w:r w:rsidRPr="00C25669">
              <w:rPr>
                <w:rFonts w:cs="Arial"/>
              </w:rPr>
              <w:t>14</w:t>
            </w:r>
          </w:p>
        </w:tc>
        <w:tc>
          <w:tcPr>
            <w:tcW w:w="560" w:type="pct"/>
          </w:tcPr>
          <w:p w14:paraId="60FFFEED" w14:textId="77777777" w:rsidR="0090605A" w:rsidRPr="00C25669" w:rsidRDefault="0090605A" w:rsidP="0090605A">
            <w:pPr>
              <w:pStyle w:val="TAC"/>
            </w:pPr>
            <w:r w:rsidRPr="00C25669">
              <w:rPr>
                <w:rFonts w:cs="Arial"/>
              </w:rPr>
              <w:t>18</w:t>
            </w:r>
          </w:p>
        </w:tc>
      </w:tr>
      <w:tr w:rsidR="0090605A" w:rsidRPr="00C25669" w14:paraId="3EE10156" w14:textId="77777777" w:rsidTr="0090605A">
        <w:trPr>
          <w:jc w:val="center"/>
        </w:trPr>
        <w:tc>
          <w:tcPr>
            <w:tcW w:w="2262" w:type="pct"/>
          </w:tcPr>
          <w:p w14:paraId="58284567" w14:textId="77777777" w:rsidR="0090605A" w:rsidRPr="00C25669" w:rsidRDefault="0090605A" w:rsidP="0090605A">
            <w:pPr>
              <w:pStyle w:val="TAC"/>
              <w:jc w:val="left"/>
            </w:pPr>
            <w:r w:rsidRPr="00C25669">
              <w:t xml:space="preserve">  For Sub-Frame 5</w:t>
            </w:r>
          </w:p>
        </w:tc>
        <w:tc>
          <w:tcPr>
            <w:tcW w:w="470" w:type="pct"/>
          </w:tcPr>
          <w:p w14:paraId="1BFB6AE5" w14:textId="77777777" w:rsidR="0090605A" w:rsidRPr="00C25669" w:rsidRDefault="0090605A" w:rsidP="0090605A">
            <w:pPr>
              <w:pStyle w:val="TAC"/>
            </w:pPr>
            <w:r w:rsidRPr="00C25669">
              <w:t>Bits</w:t>
            </w:r>
          </w:p>
        </w:tc>
        <w:tc>
          <w:tcPr>
            <w:tcW w:w="581" w:type="pct"/>
          </w:tcPr>
          <w:p w14:paraId="17408AF1" w14:textId="77777777" w:rsidR="0090605A" w:rsidRPr="00C25669" w:rsidDel="00F65028" w:rsidRDefault="0090605A" w:rsidP="0090605A">
            <w:pPr>
              <w:pStyle w:val="TAC"/>
            </w:pPr>
            <w:r w:rsidRPr="00C25669">
              <w:rPr>
                <w:rFonts w:cs="Arial"/>
              </w:rPr>
              <w:t>5</w:t>
            </w:r>
          </w:p>
        </w:tc>
        <w:tc>
          <w:tcPr>
            <w:tcW w:w="565" w:type="pct"/>
          </w:tcPr>
          <w:p w14:paraId="221EF86C" w14:textId="77777777" w:rsidR="0090605A" w:rsidRPr="00C25669" w:rsidDel="00F65028" w:rsidRDefault="0090605A" w:rsidP="0090605A">
            <w:pPr>
              <w:pStyle w:val="TAC"/>
            </w:pPr>
            <w:r w:rsidRPr="00C25669">
              <w:rPr>
                <w:rFonts w:cs="Arial"/>
              </w:rPr>
              <w:t>9</w:t>
            </w:r>
          </w:p>
        </w:tc>
        <w:tc>
          <w:tcPr>
            <w:tcW w:w="562" w:type="pct"/>
          </w:tcPr>
          <w:p w14:paraId="192D1BE8" w14:textId="77777777" w:rsidR="0090605A" w:rsidRPr="00C25669" w:rsidDel="00F65028" w:rsidRDefault="0090605A" w:rsidP="0090605A">
            <w:pPr>
              <w:pStyle w:val="TAC"/>
            </w:pPr>
            <w:r w:rsidRPr="00C25669">
              <w:rPr>
                <w:rFonts w:cs="Arial"/>
              </w:rPr>
              <w:t>13</w:t>
            </w:r>
          </w:p>
        </w:tc>
        <w:tc>
          <w:tcPr>
            <w:tcW w:w="560" w:type="pct"/>
          </w:tcPr>
          <w:p w14:paraId="7294507F" w14:textId="77777777" w:rsidR="0090605A" w:rsidRPr="00C25669" w:rsidDel="00F65028" w:rsidRDefault="0090605A" w:rsidP="0090605A">
            <w:pPr>
              <w:pStyle w:val="TAC"/>
            </w:pPr>
            <w:r w:rsidRPr="00C25669">
              <w:rPr>
                <w:rFonts w:cs="Arial"/>
              </w:rPr>
              <w:t>18</w:t>
            </w:r>
          </w:p>
        </w:tc>
      </w:tr>
      <w:tr w:rsidR="0090605A" w:rsidRPr="00C25669" w14:paraId="2EDA742D" w14:textId="77777777" w:rsidTr="0090605A">
        <w:trPr>
          <w:jc w:val="center"/>
        </w:trPr>
        <w:tc>
          <w:tcPr>
            <w:tcW w:w="2262" w:type="pct"/>
          </w:tcPr>
          <w:p w14:paraId="58FD1AFB" w14:textId="77777777" w:rsidR="0090605A" w:rsidRPr="00C25669" w:rsidRDefault="0090605A" w:rsidP="0090605A">
            <w:pPr>
              <w:pStyle w:val="TAC"/>
              <w:jc w:val="left"/>
              <w:rPr>
                <w:szCs w:val="22"/>
              </w:rPr>
            </w:pPr>
            <w:r w:rsidRPr="00C25669">
              <w:t xml:space="preserve">  For Sub-Frame 0</w:t>
            </w:r>
          </w:p>
        </w:tc>
        <w:tc>
          <w:tcPr>
            <w:tcW w:w="470" w:type="pct"/>
          </w:tcPr>
          <w:p w14:paraId="0100E7C1" w14:textId="77777777" w:rsidR="0090605A" w:rsidRPr="00C25669" w:rsidRDefault="0090605A" w:rsidP="0090605A">
            <w:pPr>
              <w:pStyle w:val="TAC"/>
            </w:pPr>
            <w:r w:rsidRPr="00C25669">
              <w:t>Bits</w:t>
            </w:r>
          </w:p>
        </w:tc>
        <w:tc>
          <w:tcPr>
            <w:tcW w:w="581" w:type="pct"/>
          </w:tcPr>
          <w:p w14:paraId="1AC77F0D" w14:textId="77777777" w:rsidR="0090605A" w:rsidRPr="00C25669" w:rsidRDefault="0090605A" w:rsidP="0090605A">
            <w:pPr>
              <w:pStyle w:val="TAC"/>
            </w:pPr>
            <w:r w:rsidRPr="00C25669">
              <w:rPr>
                <w:rFonts w:cs="Arial"/>
              </w:rPr>
              <w:t>5</w:t>
            </w:r>
          </w:p>
        </w:tc>
        <w:tc>
          <w:tcPr>
            <w:tcW w:w="565" w:type="pct"/>
          </w:tcPr>
          <w:p w14:paraId="7261E871" w14:textId="77777777" w:rsidR="0090605A" w:rsidRPr="00C25669" w:rsidRDefault="0090605A" w:rsidP="0090605A">
            <w:pPr>
              <w:pStyle w:val="TAC"/>
            </w:pPr>
            <w:r w:rsidRPr="00C25669">
              <w:rPr>
                <w:rFonts w:cs="Arial"/>
              </w:rPr>
              <w:t>9</w:t>
            </w:r>
          </w:p>
        </w:tc>
        <w:tc>
          <w:tcPr>
            <w:tcW w:w="562" w:type="pct"/>
          </w:tcPr>
          <w:p w14:paraId="311F30C6" w14:textId="77777777" w:rsidR="0090605A" w:rsidRPr="00C25669" w:rsidRDefault="0090605A" w:rsidP="0090605A">
            <w:pPr>
              <w:pStyle w:val="TAC"/>
            </w:pPr>
            <w:r w:rsidRPr="00C25669">
              <w:rPr>
                <w:rFonts w:cs="Arial"/>
              </w:rPr>
              <w:t>14</w:t>
            </w:r>
          </w:p>
        </w:tc>
        <w:tc>
          <w:tcPr>
            <w:tcW w:w="560" w:type="pct"/>
          </w:tcPr>
          <w:p w14:paraId="149EE596" w14:textId="77777777" w:rsidR="0090605A" w:rsidRPr="00C25669" w:rsidRDefault="0090605A" w:rsidP="0090605A">
            <w:pPr>
              <w:pStyle w:val="TAC"/>
            </w:pPr>
            <w:r w:rsidRPr="00C25669">
              <w:rPr>
                <w:rFonts w:cs="Arial"/>
              </w:rPr>
              <w:t>18</w:t>
            </w:r>
          </w:p>
        </w:tc>
      </w:tr>
      <w:tr w:rsidR="0090605A" w:rsidRPr="00C25669" w14:paraId="46C8F931" w14:textId="77777777" w:rsidTr="0090605A">
        <w:trPr>
          <w:jc w:val="center"/>
        </w:trPr>
        <w:tc>
          <w:tcPr>
            <w:tcW w:w="2262" w:type="pct"/>
          </w:tcPr>
          <w:p w14:paraId="0DA79D2B" w14:textId="77777777" w:rsidR="0090605A" w:rsidRPr="00C25669" w:rsidRDefault="0090605A" w:rsidP="0090605A">
            <w:pPr>
              <w:pStyle w:val="TAC"/>
              <w:jc w:val="left"/>
            </w:pPr>
            <w:r w:rsidRPr="00C25669">
              <w:t>Binary Channel Bits (Note 3)</w:t>
            </w:r>
          </w:p>
        </w:tc>
        <w:tc>
          <w:tcPr>
            <w:tcW w:w="470" w:type="pct"/>
          </w:tcPr>
          <w:p w14:paraId="724544A6" w14:textId="77777777" w:rsidR="0090605A" w:rsidRPr="00C25669" w:rsidRDefault="0090605A" w:rsidP="0090605A">
            <w:pPr>
              <w:pStyle w:val="TAC"/>
            </w:pPr>
          </w:p>
        </w:tc>
        <w:tc>
          <w:tcPr>
            <w:tcW w:w="581" w:type="pct"/>
          </w:tcPr>
          <w:p w14:paraId="66677FD3" w14:textId="77777777" w:rsidR="0090605A" w:rsidRPr="00C25669" w:rsidRDefault="0090605A" w:rsidP="0090605A">
            <w:pPr>
              <w:pStyle w:val="TAC"/>
            </w:pPr>
          </w:p>
        </w:tc>
        <w:tc>
          <w:tcPr>
            <w:tcW w:w="565" w:type="pct"/>
          </w:tcPr>
          <w:p w14:paraId="2B9FB4AB" w14:textId="77777777" w:rsidR="0090605A" w:rsidRPr="00C25669" w:rsidRDefault="0090605A" w:rsidP="0090605A">
            <w:pPr>
              <w:pStyle w:val="TAC"/>
            </w:pPr>
          </w:p>
        </w:tc>
        <w:tc>
          <w:tcPr>
            <w:tcW w:w="562" w:type="pct"/>
          </w:tcPr>
          <w:p w14:paraId="28E2D6FE" w14:textId="77777777" w:rsidR="0090605A" w:rsidRPr="00C25669" w:rsidRDefault="0090605A" w:rsidP="0090605A">
            <w:pPr>
              <w:pStyle w:val="TAC"/>
            </w:pPr>
          </w:p>
        </w:tc>
        <w:tc>
          <w:tcPr>
            <w:tcW w:w="560" w:type="pct"/>
          </w:tcPr>
          <w:p w14:paraId="215EA412" w14:textId="77777777" w:rsidR="0090605A" w:rsidRPr="00C25669" w:rsidRDefault="0090605A" w:rsidP="0090605A">
            <w:pPr>
              <w:pStyle w:val="TAC"/>
            </w:pPr>
          </w:p>
        </w:tc>
      </w:tr>
      <w:tr w:rsidR="0090605A" w:rsidRPr="00C25669" w14:paraId="19E77D95" w14:textId="77777777" w:rsidTr="0090605A">
        <w:trPr>
          <w:jc w:val="center"/>
        </w:trPr>
        <w:tc>
          <w:tcPr>
            <w:tcW w:w="2262" w:type="pct"/>
          </w:tcPr>
          <w:p w14:paraId="270C9E8D" w14:textId="77777777" w:rsidR="0090605A" w:rsidRPr="00C25669" w:rsidRDefault="0090605A" w:rsidP="0090605A">
            <w:pPr>
              <w:pStyle w:val="TAC"/>
              <w:jc w:val="left"/>
            </w:pPr>
            <w:r w:rsidRPr="00C25669">
              <w:rPr>
                <w:rFonts w:cs="Arial"/>
              </w:rPr>
              <w:t xml:space="preserve">  For Sub-Frames 3,4,8,9</w:t>
            </w:r>
          </w:p>
        </w:tc>
        <w:tc>
          <w:tcPr>
            <w:tcW w:w="470" w:type="pct"/>
          </w:tcPr>
          <w:p w14:paraId="2A2B4138" w14:textId="77777777" w:rsidR="0090605A" w:rsidRPr="00C25669" w:rsidRDefault="0090605A" w:rsidP="0090605A">
            <w:pPr>
              <w:pStyle w:val="TAC"/>
            </w:pPr>
            <w:r w:rsidRPr="00C25669">
              <w:t>Bits</w:t>
            </w:r>
          </w:p>
        </w:tc>
        <w:tc>
          <w:tcPr>
            <w:tcW w:w="581" w:type="pct"/>
            <w:shd w:val="clear" w:color="auto" w:fill="auto"/>
          </w:tcPr>
          <w:p w14:paraId="5871CB72" w14:textId="77777777" w:rsidR="0090605A" w:rsidRPr="00C25669" w:rsidRDefault="0090605A" w:rsidP="0090605A">
            <w:pPr>
              <w:pStyle w:val="TAC"/>
            </w:pPr>
            <w:r w:rsidRPr="00C25669">
              <w:t>36000</w:t>
            </w:r>
          </w:p>
        </w:tc>
        <w:tc>
          <w:tcPr>
            <w:tcW w:w="565" w:type="pct"/>
            <w:shd w:val="clear" w:color="auto" w:fill="auto"/>
          </w:tcPr>
          <w:p w14:paraId="2096C6E8" w14:textId="77777777" w:rsidR="0090605A" w:rsidRPr="00C25669" w:rsidRDefault="0090605A" w:rsidP="0090605A">
            <w:pPr>
              <w:pStyle w:val="TAC"/>
            </w:pPr>
            <w:r w:rsidRPr="00C25669">
              <w:t>72000</w:t>
            </w:r>
          </w:p>
        </w:tc>
        <w:tc>
          <w:tcPr>
            <w:tcW w:w="562" w:type="pct"/>
            <w:shd w:val="clear" w:color="auto" w:fill="auto"/>
          </w:tcPr>
          <w:p w14:paraId="53597ABC" w14:textId="77777777" w:rsidR="0090605A" w:rsidRPr="00C25669" w:rsidRDefault="0090605A" w:rsidP="0090605A">
            <w:pPr>
              <w:pStyle w:val="TAC"/>
            </w:pPr>
            <w:r w:rsidRPr="00C25669">
              <w:t>108000</w:t>
            </w:r>
          </w:p>
        </w:tc>
        <w:tc>
          <w:tcPr>
            <w:tcW w:w="560" w:type="pct"/>
          </w:tcPr>
          <w:p w14:paraId="2AC670F0" w14:textId="77777777" w:rsidR="0090605A" w:rsidRPr="00C25669" w:rsidRDefault="0090605A" w:rsidP="0090605A">
            <w:pPr>
              <w:pStyle w:val="TAC"/>
            </w:pPr>
            <w:r w:rsidRPr="00C25669">
              <w:rPr>
                <w:rFonts w:cs="Arial"/>
              </w:rPr>
              <w:t>144000</w:t>
            </w:r>
          </w:p>
        </w:tc>
      </w:tr>
      <w:tr w:rsidR="0090605A" w:rsidRPr="00C25669" w14:paraId="106DD985" w14:textId="77777777" w:rsidTr="0090605A">
        <w:trPr>
          <w:jc w:val="center"/>
        </w:trPr>
        <w:tc>
          <w:tcPr>
            <w:tcW w:w="2262" w:type="pct"/>
          </w:tcPr>
          <w:p w14:paraId="60C9812A"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2D6CFF67" w14:textId="77777777" w:rsidR="0090605A" w:rsidRPr="00C25669" w:rsidRDefault="0090605A" w:rsidP="0090605A">
            <w:pPr>
              <w:pStyle w:val="TAC"/>
            </w:pPr>
            <w:r w:rsidRPr="00C25669">
              <w:t>Bits</w:t>
            </w:r>
          </w:p>
        </w:tc>
        <w:tc>
          <w:tcPr>
            <w:tcW w:w="581" w:type="pct"/>
            <w:shd w:val="clear" w:color="auto" w:fill="auto"/>
          </w:tcPr>
          <w:p w14:paraId="498ECF69" w14:textId="77777777" w:rsidR="0090605A" w:rsidRPr="00C25669" w:rsidRDefault="0090605A" w:rsidP="0090605A">
            <w:pPr>
              <w:pStyle w:val="TAC"/>
            </w:pPr>
            <w:r w:rsidRPr="00C25669">
              <w:t>36000</w:t>
            </w:r>
          </w:p>
        </w:tc>
        <w:tc>
          <w:tcPr>
            <w:tcW w:w="565" w:type="pct"/>
            <w:shd w:val="clear" w:color="auto" w:fill="auto"/>
          </w:tcPr>
          <w:p w14:paraId="06B7C371" w14:textId="77777777" w:rsidR="0090605A" w:rsidRPr="00C25669" w:rsidRDefault="0090605A" w:rsidP="0090605A">
            <w:pPr>
              <w:pStyle w:val="TAC"/>
            </w:pPr>
            <w:r w:rsidRPr="00C25669">
              <w:t>72000</w:t>
            </w:r>
          </w:p>
        </w:tc>
        <w:tc>
          <w:tcPr>
            <w:tcW w:w="562" w:type="pct"/>
            <w:shd w:val="clear" w:color="auto" w:fill="auto"/>
          </w:tcPr>
          <w:p w14:paraId="52D186CA" w14:textId="77777777" w:rsidR="0090605A" w:rsidRPr="00C25669" w:rsidRDefault="0090605A" w:rsidP="0090605A">
            <w:pPr>
              <w:pStyle w:val="TAC"/>
            </w:pPr>
            <w:r w:rsidRPr="00C25669">
              <w:t>108000</w:t>
            </w:r>
          </w:p>
        </w:tc>
        <w:tc>
          <w:tcPr>
            <w:tcW w:w="560" w:type="pct"/>
          </w:tcPr>
          <w:p w14:paraId="4B2CCAD3" w14:textId="77777777" w:rsidR="0090605A" w:rsidRPr="00C25669" w:rsidRDefault="0090605A" w:rsidP="0090605A">
            <w:pPr>
              <w:pStyle w:val="TAC"/>
            </w:pPr>
            <w:r w:rsidRPr="00C25669">
              <w:rPr>
                <w:rFonts w:cs="Arial"/>
              </w:rPr>
              <w:t>144000</w:t>
            </w:r>
          </w:p>
        </w:tc>
      </w:tr>
      <w:tr w:rsidR="0090605A" w:rsidRPr="00C25669" w14:paraId="369433BE" w14:textId="77777777" w:rsidTr="0090605A">
        <w:trPr>
          <w:jc w:val="center"/>
        </w:trPr>
        <w:tc>
          <w:tcPr>
            <w:tcW w:w="2262" w:type="pct"/>
          </w:tcPr>
          <w:p w14:paraId="613E8720" w14:textId="77777777" w:rsidR="0090605A" w:rsidRPr="00C25669" w:rsidRDefault="0090605A" w:rsidP="0090605A">
            <w:pPr>
              <w:pStyle w:val="TAC"/>
              <w:jc w:val="left"/>
            </w:pPr>
            <w:r w:rsidRPr="00C25669">
              <w:t xml:space="preserve">  For Sub-Frame 5</w:t>
            </w:r>
          </w:p>
        </w:tc>
        <w:tc>
          <w:tcPr>
            <w:tcW w:w="470" w:type="pct"/>
          </w:tcPr>
          <w:p w14:paraId="36D2BF3A" w14:textId="77777777" w:rsidR="0090605A" w:rsidRPr="00C25669" w:rsidRDefault="0090605A" w:rsidP="0090605A">
            <w:pPr>
              <w:pStyle w:val="TAC"/>
            </w:pPr>
            <w:r w:rsidRPr="00C25669">
              <w:t>Bits</w:t>
            </w:r>
          </w:p>
        </w:tc>
        <w:tc>
          <w:tcPr>
            <w:tcW w:w="581" w:type="pct"/>
            <w:shd w:val="clear" w:color="auto" w:fill="auto"/>
          </w:tcPr>
          <w:p w14:paraId="4DFEDD6D" w14:textId="77777777" w:rsidR="0090605A" w:rsidRPr="00C25669" w:rsidDel="00A62B1C" w:rsidRDefault="0090605A" w:rsidP="0090605A">
            <w:pPr>
              <w:pStyle w:val="TAC"/>
            </w:pPr>
            <w:r w:rsidRPr="00C25669">
              <w:t>31680</w:t>
            </w:r>
          </w:p>
        </w:tc>
        <w:tc>
          <w:tcPr>
            <w:tcW w:w="565" w:type="pct"/>
            <w:shd w:val="clear" w:color="auto" w:fill="auto"/>
          </w:tcPr>
          <w:p w14:paraId="458171C5" w14:textId="77777777" w:rsidR="0090605A" w:rsidRPr="00C25669" w:rsidDel="00A62B1C" w:rsidRDefault="0090605A" w:rsidP="0090605A">
            <w:pPr>
              <w:pStyle w:val="TAC"/>
            </w:pPr>
            <w:r w:rsidRPr="00C25669">
              <w:t>66240</w:t>
            </w:r>
          </w:p>
        </w:tc>
        <w:tc>
          <w:tcPr>
            <w:tcW w:w="562" w:type="pct"/>
            <w:shd w:val="clear" w:color="auto" w:fill="auto"/>
          </w:tcPr>
          <w:p w14:paraId="11F65DDF" w14:textId="77777777" w:rsidR="0090605A" w:rsidRPr="00C25669" w:rsidDel="00A62B1C" w:rsidRDefault="0090605A" w:rsidP="0090605A">
            <w:pPr>
              <w:pStyle w:val="TAC"/>
            </w:pPr>
            <w:r w:rsidRPr="00C25669">
              <w:t>100800</w:t>
            </w:r>
          </w:p>
        </w:tc>
        <w:tc>
          <w:tcPr>
            <w:tcW w:w="560" w:type="pct"/>
          </w:tcPr>
          <w:p w14:paraId="337BFC8B" w14:textId="77777777" w:rsidR="0090605A" w:rsidRPr="00C25669" w:rsidDel="00A62B1C" w:rsidRDefault="0090605A" w:rsidP="0090605A">
            <w:pPr>
              <w:pStyle w:val="TAC"/>
            </w:pPr>
            <w:r w:rsidRPr="00C25669">
              <w:rPr>
                <w:rFonts w:cs="Arial"/>
              </w:rPr>
              <w:t>136800</w:t>
            </w:r>
          </w:p>
        </w:tc>
      </w:tr>
      <w:tr w:rsidR="0090605A" w:rsidRPr="00C25669" w14:paraId="3FA336CD" w14:textId="77777777" w:rsidTr="0090605A">
        <w:trPr>
          <w:jc w:val="center"/>
        </w:trPr>
        <w:tc>
          <w:tcPr>
            <w:tcW w:w="2262" w:type="pct"/>
          </w:tcPr>
          <w:p w14:paraId="6E91D24B" w14:textId="77777777" w:rsidR="0090605A" w:rsidRPr="00C25669" w:rsidRDefault="0090605A" w:rsidP="0090605A">
            <w:pPr>
              <w:pStyle w:val="TAC"/>
              <w:jc w:val="left"/>
            </w:pPr>
            <w:r w:rsidRPr="00C25669">
              <w:t xml:space="preserve">  For Sub-Frame 0</w:t>
            </w:r>
          </w:p>
        </w:tc>
        <w:tc>
          <w:tcPr>
            <w:tcW w:w="470" w:type="pct"/>
          </w:tcPr>
          <w:p w14:paraId="6B3D7204" w14:textId="77777777" w:rsidR="0090605A" w:rsidRPr="00C25669" w:rsidRDefault="0090605A" w:rsidP="0090605A">
            <w:pPr>
              <w:pStyle w:val="TAC"/>
            </w:pPr>
            <w:r w:rsidRPr="00C25669">
              <w:t>Bits</w:t>
            </w:r>
          </w:p>
        </w:tc>
        <w:tc>
          <w:tcPr>
            <w:tcW w:w="581" w:type="pct"/>
            <w:shd w:val="clear" w:color="auto" w:fill="auto"/>
          </w:tcPr>
          <w:p w14:paraId="2F4BFD83" w14:textId="77777777" w:rsidR="0090605A" w:rsidRPr="00C25669" w:rsidRDefault="0090605A" w:rsidP="0090605A">
            <w:pPr>
              <w:pStyle w:val="TAC"/>
            </w:pPr>
            <w:r w:rsidRPr="00C25669">
              <w:t>31920</w:t>
            </w:r>
          </w:p>
        </w:tc>
        <w:tc>
          <w:tcPr>
            <w:tcW w:w="565" w:type="pct"/>
            <w:shd w:val="clear" w:color="auto" w:fill="auto"/>
          </w:tcPr>
          <w:p w14:paraId="11496063" w14:textId="77777777" w:rsidR="0090605A" w:rsidRPr="00C25669" w:rsidRDefault="0090605A" w:rsidP="0090605A">
            <w:pPr>
              <w:pStyle w:val="TAC"/>
            </w:pPr>
            <w:r w:rsidRPr="00C25669">
              <w:t>67920</w:t>
            </w:r>
          </w:p>
        </w:tc>
        <w:tc>
          <w:tcPr>
            <w:tcW w:w="562" w:type="pct"/>
            <w:shd w:val="clear" w:color="auto" w:fill="auto"/>
          </w:tcPr>
          <w:p w14:paraId="4703689E" w14:textId="77777777" w:rsidR="0090605A" w:rsidRPr="00C25669" w:rsidRDefault="0090605A" w:rsidP="0090605A">
            <w:pPr>
              <w:pStyle w:val="TAC"/>
            </w:pPr>
            <w:r w:rsidRPr="00C25669">
              <w:t>103920</w:t>
            </w:r>
          </w:p>
        </w:tc>
        <w:tc>
          <w:tcPr>
            <w:tcW w:w="560" w:type="pct"/>
          </w:tcPr>
          <w:p w14:paraId="68D14725" w14:textId="77777777" w:rsidR="0090605A" w:rsidRPr="00C25669" w:rsidRDefault="0090605A" w:rsidP="0090605A">
            <w:pPr>
              <w:pStyle w:val="TAC"/>
            </w:pPr>
            <w:r w:rsidRPr="00C25669">
              <w:rPr>
                <w:rFonts w:cs="Arial"/>
              </w:rPr>
              <w:t>139920</w:t>
            </w:r>
          </w:p>
        </w:tc>
      </w:tr>
      <w:tr w:rsidR="0090605A" w:rsidRPr="00C25669" w14:paraId="1C8D1FA0" w14:textId="77777777" w:rsidTr="0090605A">
        <w:trPr>
          <w:trHeight w:val="70"/>
          <w:jc w:val="center"/>
        </w:trPr>
        <w:tc>
          <w:tcPr>
            <w:tcW w:w="2262" w:type="pct"/>
          </w:tcPr>
          <w:p w14:paraId="737A2093" w14:textId="77777777" w:rsidR="0090605A" w:rsidRPr="00C25669" w:rsidRDefault="0090605A" w:rsidP="0090605A">
            <w:pPr>
              <w:pStyle w:val="TAC"/>
              <w:jc w:val="left"/>
            </w:pPr>
            <w:r w:rsidRPr="00C25669">
              <w:t>Number of layers</w:t>
            </w:r>
          </w:p>
        </w:tc>
        <w:tc>
          <w:tcPr>
            <w:tcW w:w="470" w:type="pct"/>
          </w:tcPr>
          <w:p w14:paraId="2F4099E5" w14:textId="77777777" w:rsidR="0090605A" w:rsidRPr="00C25669" w:rsidRDefault="0090605A" w:rsidP="0090605A">
            <w:pPr>
              <w:pStyle w:val="TAC"/>
            </w:pPr>
          </w:p>
        </w:tc>
        <w:tc>
          <w:tcPr>
            <w:tcW w:w="581" w:type="pct"/>
            <w:shd w:val="clear" w:color="auto" w:fill="auto"/>
          </w:tcPr>
          <w:p w14:paraId="5C5CAEA5" w14:textId="77777777" w:rsidR="0090605A" w:rsidRPr="00C25669" w:rsidRDefault="0090605A" w:rsidP="0090605A">
            <w:pPr>
              <w:pStyle w:val="TAC"/>
            </w:pPr>
            <w:r w:rsidRPr="00C25669">
              <w:rPr>
                <w:rFonts w:cs="Arial" w:hint="eastAsia"/>
                <w:lang w:eastAsia="zh-CN"/>
              </w:rPr>
              <w:t>2</w:t>
            </w:r>
          </w:p>
        </w:tc>
        <w:tc>
          <w:tcPr>
            <w:tcW w:w="565" w:type="pct"/>
            <w:shd w:val="clear" w:color="auto" w:fill="auto"/>
          </w:tcPr>
          <w:p w14:paraId="6AA4E294" w14:textId="77777777" w:rsidR="0090605A" w:rsidRPr="00C25669" w:rsidRDefault="0090605A" w:rsidP="0090605A">
            <w:pPr>
              <w:pStyle w:val="TAC"/>
            </w:pPr>
            <w:r w:rsidRPr="00C25669">
              <w:rPr>
                <w:rFonts w:cs="Arial"/>
              </w:rPr>
              <w:t>2</w:t>
            </w:r>
          </w:p>
        </w:tc>
        <w:tc>
          <w:tcPr>
            <w:tcW w:w="562" w:type="pct"/>
            <w:shd w:val="clear" w:color="auto" w:fill="auto"/>
          </w:tcPr>
          <w:p w14:paraId="52954485" w14:textId="77777777" w:rsidR="0090605A" w:rsidRPr="00C25669" w:rsidRDefault="0090605A" w:rsidP="0090605A">
            <w:pPr>
              <w:pStyle w:val="TAC"/>
            </w:pPr>
            <w:r w:rsidRPr="00C25669">
              <w:rPr>
                <w:rFonts w:cs="Arial"/>
              </w:rPr>
              <w:t>2</w:t>
            </w:r>
          </w:p>
        </w:tc>
        <w:tc>
          <w:tcPr>
            <w:tcW w:w="560" w:type="pct"/>
          </w:tcPr>
          <w:p w14:paraId="43728CB7" w14:textId="77777777" w:rsidR="0090605A" w:rsidRPr="00C25669" w:rsidRDefault="0090605A" w:rsidP="0090605A">
            <w:pPr>
              <w:pStyle w:val="TAC"/>
            </w:pPr>
            <w:r w:rsidRPr="00C25669">
              <w:rPr>
                <w:rFonts w:cs="Arial"/>
              </w:rPr>
              <w:t>2</w:t>
            </w:r>
          </w:p>
        </w:tc>
      </w:tr>
      <w:tr w:rsidR="0090605A" w:rsidRPr="00C25669" w14:paraId="028AB225" w14:textId="77777777" w:rsidTr="0090605A">
        <w:trPr>
          <w:trHeight w:val="70"/>
          <w:jc w:val="center"/>
        </w:trPr>
        <w:tc>
          <w:tcPr>
            <w:tcW w:w="2262" w:type="pct"/>
          </w:tcPr>
          <w:p w14:paraId="6D02FA1D" w14:textId="77777777" w:rsidR="0090605A" w:rsidRPr="00C25669" w:rsidRDefault="0090605A" w:rsidP="0090605A">
            <w:pPr>
              <w:pStyle w:val="TAC"/>
              <w:jc w:val="left"/>
            </w:pPr>
            <w:r w:rsidRPr="00C25669">
              <w:t>Max. Throughput averaged over 1 frame (Note 3)</w:t>
            </w:r>
          </w:p>
        </w:tc>
        <w:tc>
          <w:tcPr>
            <w:tcW w:w="470" w:type="pct"/>
          </w:tcPr>
          <w:p w14:paraId="26422532" w14:textId="77777777" w:rsidR="0090605A" w:rsidRPr="00C25669" w:rsidRDefault="0090605A" w:rsidP="0090605A">
            <w:pPr>
              <w:pStyle w:val="TAC"/>
            </w:pPr>
            <w:r w:rsidRPr="00C25669">
              <w:t>Mbps</w:t>
            </w:r>
          </w:p>
        </w:tc>
        <w:tc>
          <w:tcPr>
            <w:tcW w:w="581" w:type="pct"/>
            <w:shd w:val="clear" w:color="auto" w:fill="auto"/>
          </w:tcPr>
          <w:p w14:paraId="5299AFFA" w14:textId="77777777" w:rsidR="0090605A" w:rsidRPr="00C25669" w:rsidRDefault="0090605A" w:rsidP="0090605A">
            <w:pPr>
              <w:pStyle w:val="TAC"/>
            </w:pPr>
            <w:r w:rsidRPr="00C25669">
              <w:t xml:space="preserve">27.18 </w:t>
            </w:r>
          </w:p>
        </w:tc>
        <w:tc>
          <w:tcPr>
            <w:tcW w:w="565" w:type="pct"/>
            <w:shd w:val="clear" w:color="auto" w:fill="auto"/>
          </w:tcPr>
          <w:p w14:paraId="6D00E83A" w14:textId="77777777" w:rsidR="0090605A" w:rsidRPr="00C25669" w:rsidRDefault="0090605A" w:rsidP="0090605A">
            <w:pPr>
              <w:pStyle w:val="TAC"/>
            </w:pPr>
            <w:r w:rsidRPr="00C25669">
              <w:t xml:space="preserve">52.58 </w:t>
            </w:r>
          </w:p>
        </w:tc>
        <w:tc>
          <w:tcPr>
            <w:tcW w:w="562" w:type="pct"/>
            <w:shd w:val="clear" w:color="auto" w:fill="auto"/>
          </w:tcPr>
          <w:p w14:paraId="56D9F42D" w14:textId="77777777" w:rsidR="0090605A" w:rsidRPr="00C25669" w:rsidRDefault="0090605A" w:rsidP="0090605A">
            <w:pPr>
              <w:pStyle w:val="TAC"/>
            </w:pPr>
            <w:r w:rsidRPr="00C25669">
              <w:t xml:space="preserve">80.93 </w:t>
            </w:r>
          </w:p>
        </w:tc>
        <w:tc>
          <w:tcPr>
            <w:tcW w:w="560" w:type="pct"/>
          </w:tcPr>
          <w:p w14:paraId="02794CFA" w14:textId="77777777" w:rsidR="0090605A" w:rsidRPr="00C25669" w:rsidRDefault="0090605A" w:rsidP="0090605A">
            <w:pPr>
              <w:pStyle w:val="TAC"/>
            </w:pPr>
            <w:r w:rsidRPr="00C25669">
              <w:t xml:space="preserve">109.68 </w:t>
            </w:r>
          </w:p>
        </w:tc>
      </w:tr>
      <w:tr w:rsidR="0090605A" w:rsidRPr="00C25669" w14:paraId="31C31281" w14:textId="77777777" w:rsidTr="0090605A">
        <w:trPr>
          <w:trHeight w:val="70"/>
          <w:jc w:val="center"/>
        </w:trPr>
        <w:tc>
          <w:tcPr>
            <w:tcW w:w="5000" w:type="pct"/>
            <w:gridSpan w:val="6"/>
          </w:tcPr>
          <w:p w14:paraId="1DE0E613"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7E72CF4"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AB47ED4" w14:textId="77777777" w:rsidR="0090605A" w:rsidRPr="00C25669" w:rsidRDefault="0090605A" w:rsidP="0090605A">
            <w:pPr>
              <w:pStyle w:val="TAN"/>
            </w:pPr>
            <w:r w:rsidRPr="00C25669">
              <w:t>Note 3:</w:t>
            </w:r>
            <w:r w:rsidRPr="00C25669">
              <w:tab/>
              <w:t>Given per component carrier per codeword.</w:t>
            </w:r>
          </w:p>
          <w:p w14:paraId="59728453"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94B40EB"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770625E6"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41E8E10A"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1E0E1979"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1DF3EC75"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23A9BC13" w14:textId="77777777" w:rsidR="0090605A" w:rsidRPr="00C25669" w:rsidRDefault="0090605A" w:rsidP="0090605A">
      <w:pPr>
        <w:rPr>
          <w:lang w:eastAsia="zh-CN"/>
        </w:rPr>
      </w:pPr>
    </w:p>
    <w:p w14:paraId="41A0FD3E" w14:textId="77777777" w:rsidR="0090605A" w:rsidRPr="00C25669" w:rsidRDefault="0090605A" w:rsidP="0090605A">
      <w:pPr>
        <w:pStyle w:val="TH"/>
        <w:rPr>
          <w:lang w:eastAsia="ko-KR"/>
        </w:rPr>
      </w:pPr>
      <w:r w:rsidRPr="00C25669">
        <w:rPr>
          <w:lang w:eastAsia="ko-KR"/>
        </w:rPr>
        <w:lastRenderedPageBreak/>
        <w:t xml:space="preserve">Table A.3.2.1.4-6: </w:t>
      </w:r>
      <w:r w:rsidRPr="00C25669">
        <w:t xml:space="preserve">PDSCH Reference Channel </w:t>
      </w:r>
      <w:r w:rsidRPr="00C25669">
        <w:rPr>
          <w:lang w:eastAsia="ko-KR"/>
        </w:rPr>
        <w:t>for sustained data-rate test (</w:t>
      </w:r>
      <w:r w:rsidRPr="00C25669">
        <w:rPr>
          <w:lang w:eastAsia="zh-CN"/>
        </w:rPr>
        <w:t>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90605A" w:rsidRPr="00C25669" w14:paraId="7D71E66F" w14:textId="77777777" w:rsidTr="0090605A">
        <w:trPr>
          <w:jc w:val="center"/>
        </w:trPr>
        <w:tc>
          <w:tcPr>
            <w:tcW w:w="2262" w:type="pct"/>
          </w:tcPr>
          <w:p w14:paraId="58201348" w14:textId="77777777" w:rsidR="0090605A" w:rsidRPr="00C25669" w:rsidRDefault="0090605A" w:rsidP="0090605A">
            <w:pPr>
              <w:pStyle w:val="TAH"/>
            </w:pPr>
            <w:r w:rsidRPr="00C25669">
              <w:t>Parameter</w:t>
            </w:r>
          </w:p>
        </w:tc>
        <w:tc>
          <w:tcPr>
            <w:tcW w:w="470" w:type="pct"/>
          </w:tcPr>
          <w:p w14:paraId="6190903D" w14:textId="77777777" w:rsidR="0090605A" w:rsidRPr="00C25669" w:rsidRDefault="0090605A" w:rsidP="0090605A">
            <w:pPr>
              <w:pStyle w:val="TAH"/>
            </w:pPr>
            <w:r w:rsidRPr="00C25669">
              <w:t>Unit</w:t>
            </w:r>
          </w:p>
        </w:tc>
        <w:tc>
          <w:tcPr>
            <w:tcW w:w="2268" w:type="pct"/>
            <w:gridSpan w:val="4"/>
          </w:tcPr>
          <w:p w14:paraId="01FA6143" w14:textId="77777777" w:rsidR="0090605A" w:rsidRPr="00C25669" w:rsidRDefault="0090605A" w:rsidP="0090605A">
            <w:pPr>
              <w:pStyle w:val="TAH"/>
            </w:pPr>
            <w:r w:rsidRPr="00C25669">
              <w:t>Value</w:t>
            </w:r>
          </w:p>
        </w:tc>
      </w:tr>
      <w:tr w:rsidR="0090605A" w:rsidRPr="00C25669" w14:paraId="0C9103A7" w14:textId="77777777" w:rsidTr="0090605A">
        <w:trPr>
          <w:jc w:val="center"/>
        </w:trPr>
        <w:tc>
          <w:tcPr>
            <w:tcW w:w="2262" w:type="pct"/>
          </w:tcPr>
          <w:p w14:paraId="15A218C8" w14:textId="77777777" w:rsidR="0090605A" w:rsidRPr="00C25669" w:rsidRDefault="0090605A" w:rsidP="0090605A">
            <w:pPr>
              <w:pStyle w:val="TAL"/>
            </w:pPr>
            <w:r w:rsidRPr="00C25669">
              <w:t>Reference channel</w:t>
            </w:r>
          </w:p>
        </w:tc>
        <w:tc>
          <w:tcPr>
            <w:tcW w:w="470" w:type="pct"/>
          </w:tcPr>
          <w:p w14:paraId="069D5CCB" w14:textId="77777777" w:rsidR="0090605A" w:rsidRPr="00C25669" w:rsidRDefault="0090605A" w:rsidP="0090605A">
            <w:pPr>
              <w:pStyle w:val="TAC"/>
            </w:pPr>
          </w:p>
        </w:tc>
        <w:tc>
          <w:tcPr>
            <w:tcW w:w="581" w:type="pct"/>
          </w:tcPr>
          <w:p w14:paraId="5DFD8AB2" w14:textId="77777777" w:rsidR="0090605A" w:rsidRPr="00C25669" w:rsidRDefault="0090605A" w:rsidP="0090605A">
            <w:pPr>
              <w:pStyle w:val="TAC"/>
            </w:pPr>
            <w:r w:rsidRPr="00C25669">
              <w:t>R.PDSCH.4-6.1 FDD</w:t>
            </w:r>
          </w:p>
        </w:tc>
        <w:tc>
          <w:tcPr>
            <w:tcW w:w="565" w:type="pct"/>
          </w:tcPr>
          <w:p w14:paraId="62BEBC48" w14:textId="77777777" w:rsidR="0090605A" w:rsidRPr="00C25669" w:rsidRDefault="0090605A" w:rsidP="0090605A">
            <w:pPr>
              <w:pStyle w:val="TAC"/>
            </w:pPr>
            <w:r w:rsidRPr="00C25669">
              <w:t>R.PDSCH.4-6.2 FDD</w:t>
            </w:r>
          </w:p>
        </w:tc>
        <w:tc>
          <w:tcPr>
            <w:tcW w:w="562" w:type="pct"/>
          </w:tcPr>
          <w:p w14:paraId="4A4A0C65" w14:textId="77777777" w:rsidR="0090605A" w:rsidRPr="00C25669" w:rsidRDefault="0090605A" w:rsidP="0090605A">
            <w:pPr>
              <w:pStyle w:val="TAC"/>
            </w:pPr>
            <w:r w:rsidRPr="00C25669">
              <w:t>R.PDSCH.4-6.3 FDD</w:t>
            </w:r>
          </w:p>
        </w:tc>
        <w:tc>
          <w:tcPr>
            <w:tcW w:w="560" w:type="pct"/>
          </w:tcPr>
          <w:p w14:paraId="15CA4A4C" w14:textId="77777777" w:rsidR="0090605A" w:rsidRPr="00C25669" w:rsidRDefault="0090605A" w:rsidP="0090605A">
            <w:pPr>
              <w:pStyle w:val="TAC"/>
            </w:pPr>
            <w:r w:rsidRPr="00C25669">
              <w:t>R.PDSCH.4-6.4 FDD</w:t>
            </w:r>
          </w:p>
        </w:tc>
      </w:tr>
      <w:tr w:rsidR="0090605A" w:rsidRPr="00C25669" w14:paraId="0754A45F" w14:textId="77777777" w:rsidTr="0090605A">
        <w:trPr>
          <w:jc w:val="center"/>
        </w:trPr>
        <w:tc>
          <w:tcPr>
            <w:tcW w:w="2262" w:type="pct"/>
          </w:tcPr>
          <w:p w14:paraId="3245E06E" w14:textId="77777777" w:rsidR="0090605A" w:rsidRPr="00C25669" w:rsidRDefault="0090605A" w:rsidP="0090605A">
            <w:pPr>
              <w:pStyle w:val="TAL"/>
            </w:pPr>
            <w:r w:rsidRPr="00C25669">
              <w:t>Channel bandwidth</w:t>
            </w:r>
          </w:p>
        </w:tc>
        <w:tc>
          <w:tcPr>
            <w:tcW w:w="470" w:type="pct"/>
          </w:tcPr>
          <w:p w14:paraId="3DBFAFBB" w14:textId="77777777" w:rsidR="0090605A" w:rsidRPr="00C25669" w:rsidRDefault="0090605A" w:rsidP="0090605A">
            <w:pPr>
              <w:pStyle w:val="TAC"/>
            </w:pPr>
            <w:r w:rsidRPr="00C25669">
              <w:t>MHz</w:t>
            </w:r>
          </w:p>
        </w:tc>
        <w:tc>
          <w:tcPr>
            <w:tcW w:w="581" w:type="pct"/>
          </w:tcPr>
          <w:p w14:paraId="7DC5759E" w14:textId="77777777" w:rsidR="0090605A" w:rsidRPr="00C25669" w:rsidRDefault="0090605A" w:rsidP="0090605A">
            <w:pPr>
              <w:pStyle w:val="TAC"/>
            </w:pPr>
            <w:r w:rsidRPr="00C25669">
              <w:rPr>
                <w:rFonts w:hint="eastAsia"/>
              </w:rPr>
              <w:t>5</w:t>
            </w:r>
          </w:p>
        </w:tc>
        <w:tc>
          <w:tcPr>
            <w:tcW w:w="565" w:type="pct"/>
          </w:tcPr>
          <w:p w14:paraId="1B3E22B1" w14:textId="77777777" w:rsidR="0090605A" w:rsidRPr="00C25669" w:rsidRDefault="0090605A" w:rsidP="0090605A">
            <w:pPr>
              <w:pStyle w:val="TAC"/>
            </w:pPr>
            <w:r w:rsidRPr="00C25669">
              <w:t>10</w:t>
            </w:r>
          </w:p>
        </w:tc>
        <w:tc>
          <w:tcPr>
            <w:tcW w:w="562" w:type="pct"/>
          </w:tcPr>
          <w:p w14:paraId="39C5902E" w14:textId="77777777" w:rsidR="0090605A" w:rsidRPr="00C25669" w:rsidRDefault="0090605A" w:rsidP="0090605A">
            <w:pPr>
              <w:pStyle w:val="TAC"/>
            </w:pPr>
            <w:r w:rsidRPr="00C25669">
              <w:t>15</w:t>
            </w:r>
          </w:p>
        </w:tc>
        <w:tc>
          <w:tcPr>
            <w:tcW w:w="560" w:type="pct"/>
          </w:tcPr>
          <w:p w14:paraId="6B39112C" w14:textId="77777777" w:rsidR="0090605A" w:rsidRPr="00C25669" w:rsidRDefault="0090605A" w:rsidP="0090605A">
            <w:pPr>
              <w:pStyle w:val="TAC"/>
            </w:pPr>
            <w:r w:rsidRPr="00C25669">
              <w:t>20</w:t>
            </w:r>
          </w:p>
        </w:tc>
      </w:tr>
      <w:tr w:rsidR="0090605A" w:rsidRPr="00C25669" w14:paraId="73010E2D" w14:textId="77777777" w:rsidTr="0090605A">
        <w:trPr>
          <w:jc w:val="center"/>
        </w:trPr>
        <w:tc>
          <w:tcPr>
            <w:tcW w:w="2262" w:type="pct"/>
          </w:tcPr>
          <w:p w14:paraId="55328CD4" w14:textId="77777777" w:rsidR="0090605A" w:rsidRPr="00C25669" w:rsidRDefault="0090605A" w:rsidP="0090605A">
            <w:pPr>
              <w:pStyle w:val="TAL"/>
            </w:pPr>
            <w:r w:rsidRPr="00C25669">
              <w:t>Allocated resource blocks</w:t>
            </w:r>
          </w:p>
        </w:tc>
        <w:tc>
          <w:tcPr>
            <w:tcW w:w="470" w:type="pct"/>
          </w:tcPr>
          <w:p w14:paraId="0F518353" w14:textId="77777777" w:rsidR="0090605A" w:rsidRPr="00C25669" w:rsidRDefault="0090605A" w:rsidP="0090605A">
            <w:pPr>
              <w:pStyle w:val="TAC"/>
            </w:pPr>
          </w:p>
        </w:tc>
        <w:tc>
          <w:tcPr>
            <w:tcW w:w="581" w:type="pct"/>
          </w:tcPr>
          <w:p w14:paraId="4527C69E" w14:textId="77777777" w:rsidR="0090605A" w:rsidRPr="00C25669" w:rsidRDefault="0090605A" w:rsidP="0090605A">
            <w:pPr>
              <w:pStyle w:val="TAC"/>
            </w:pPr>
            <w:r w:rsidRPr="00C25669">
              <w:rPr>
                <w:rFonts w:hint="eastAsia"/>
              </w:rPr>
              <w:t xml:space="preserve">Note </w:t>
            </w:r>
            <w:r w:rsidRPr="00C25669">
              <w:t>6</w:t>
            </w:r>
          </w:p>
        </w:tc>
        <w:tc>
          <w:tcPr>
            <w:tcW w:w="565" w:type="pct"/>
          </w:tcPr>
          <w:p w14:paraId="21FB6F78" w14:textId="77777777" w:rsidR="0090605A" w:rsidRPr="00C25669" w:rsidRDefault="0090605A" w:rsidP="0090605A">
            <w:pPr>
              <w:pStyle w:val="TAC"/>
            </w:pPr>
            <w:r w:rsidRPr="00C25669">
              <w:t>Note 7</w:t>
            </w:r>
          </w:p>
        </w:tc>
        <w:tc>
          <w:tcPr>
            <w:tcW w:w="562" w:type="pct"/>
          </w:tcPr>
          <w:p w14:paraId="45F020CA" w14:textId="77777777" w:rsidR="0090605A" w:rsidRPr="00C25669" w:rsidRDefault="0090605A" w:rsidP="0090605A">
            <w:pPr>
              <w:pStyle w:val="TAC"/>
            </w:pPr>
            <w:r w:rsidRPr="00C25669">
              <w:t>Note 8</w:t>
            </w:r>
          </w:p>
        </w:tc>
        <w:tc>
          <w:tcPr>
            <w:tcW w:w="560" w:type="pct"/>
          </w:tcPr>
          <w:p w14:paraId="2826C930" w14:textId="77777777" w:rsidR="0090605A" w:rsidRPr="00C25669" w:rsidRDefault="0090605A" w:rsidP="0090605A">
            <w:pPr>
              <w:pStyle w:val="TAC"/>
            </w:pPr>
            <w:r w:rsidRPr="00C25669">
              <w:t>Note 9</w:t>
            </w:r>
          </w:p>
        </w:tc>
      </w:tr>
      <w:tr w:rsidR="0090605A" w:rsidRPr="00C25669" w14:paraId="7AA20831" w14:textId="77777777" w:rsidTr="0090605A">
        <w:trPr>
          <w:jc w:val="center"/>
        </w:trPr>
        <w:tc>
          <w:tcPr>
            <w:tcW w:w="2262" w:type="pct"/>
          </w:tcPr>
          <w:p w14:paraId="0A89C917" w14:textId="77777777" w:rsidR="0090605A" w:rsidRPr="00C25669" w:rsidRDefault="0090605A" w:rsidP="0090605A">
            <w:pPr>
              <w:pStyle w:val="TAL"/>
            </w:pPr>
            <w:r w:rsidRPr="00C25669">
              <w:t>Allocated subframes per Radio Frame</w:t>
            </w:r>
          </w:p>
        </w:tc>
        <w:tc>
          <w:tcPr>
            <w:tcW w:w="470" w:type="pct"/>
          </w:tcPr>
          <w:p w14:paraId="62F42AD4" w14:textId="77777777" w:rsidR="0090605A" w:rsidRPr="00C25669" w:rsidRDefault="0090605A" w:rsidP="0090605A">
            <w:pPr>
              <w:pStyle w:val="TAC"/>
            </w:pPr>
          </w:p>
        </w:tc>
        <w:tc>
          <w:tcPr>
            <w:tcW w:w="581" w:type="pct"/>
          </w:tcPr>
          <w:p w14:paraId="4C1BFF0D" w14:textId="77777777" w:rsidR="0090605A" w:rsidRPr="00C25669" w:rsidRDefault="0090605A" w:rsidP="0090605A">
            <w:pPr>
              <w:pStyle w:val="TAC"/>
            </w:pPr>
            <w:r w:rsidRPr="00C25669">
              <w:rPr>
                <w:rFonts w:hint="eastAsia"/>
              </w:rPr>
              <w:t>1</w:t>
            </w:r>
            <w:r w:rsidRPr="00C25669">
              <w:t>0</w:t>
            </w:r>
          </w:p>
        </w:tc>
        <w:tc>
          <w:tcPr>
            <w:tcW w:w="565" w:type="pct"/>
          </w:tcPr>
          <w:p w14:paraId="69146F1C" w14:textId="77777777" w:rsidR="0090605A" w:rsidRPr="00C25669" w:rsidRDefault="0090605A" w:rsidP="0090605A">
            <w:pPr>
              <w:pStyle w:val="TAC"/>
            </w:pPr>
            <w:r w:rsidRPr="00C25669">
              <w:t>10</w:t>
            </w:r>
          </w:p>
        </w:tc>
        <w:tc>
          <w:tcPr>
            <w:tcW w:w="562" w:type="pct"/>
          </w:tcPr>
          <w:p w14:paraId="4FF779C2" w14:textId="77777777" w:rsidR="0090605A" w:rsidRPr="00C25669" w:rsidRDefault="0090605A" w:rsidP="0090605A">
            <w:pPr>
              <w:pStyle w:val="TAC"/>
            </w:pPr>
            <w:r w:rsidRPr="00C25669">
              <w:t>10</w:t>
            </w:r>
          </w:p>
        </w:tc>
        <w:tc>
          <w:tcPr>
            <w:tcW w:w="560" w:type="pct"/>
          </w:tcPr>
          <w:p w14:paraId="6406F997" w14:textId="77777777" w:rsidR="0090605A" w:rsidRPr="00C25669" w:rsidRDefault="0090605A" w:rsidP="0090605A">
            <w:pPr>
              <w:pStyle w:val="TAC"/>
            </w:pPr>
            <w:r w:rsidRPr="00C25669">
              <w:t>10</w:t>
            </w:r>
          </w:p>
        </w:tc>
      </w:tr>
      <w:tr w:rsidR="0090605A" w:rsidRPr="00C25669" w14:paraId="669CE9D7" w14:textId="77777777" w:rsidTr="0090605A">
        <w:trPr>
          <w:jc w:val="center"/>
        </w:trPr>
        <w:tc>
          <w:tcPr>
            <w:tcW w:w="2262" w:type="pct"/>
          </w:tcPr>
          <w:p w14:paraId="3521470C" w14:textId="77777777" w:rsidR="0090605A" w:rsidRPr="00C25669" w:rsidRDefault="0090605A" w:rsidP="0090605A">
            <w:pPr>
              <w:pStyle w:val="TAL"/>
            </w:pPr>
            <w:r w:rsidRPr="00C25669">
              <w:t>Modulation</w:t>
            </w:r>
          </w:p>
        </w:tc>
        <w:tc>
          <w:tcPr>
            <w:tcW w:w="470" w:type="pct"/>
          </w:tcPr>
          <w:p w14:paraId="58AF6BF4" w14:textId="77777777" w:rsidR="0090605A" w:rsidRPr="00C25669" w:rsidRDefault="0090605A" w:rsidP="0090605A">
            <w:pPr>
              <w:pStyle w:val="TAC"/>
            </w:pPr>
          </w:p>
        </w:tc>
        <w:tc>
          <w:tcPr>
            <w:tcW w:w="581" w:type="pct"/>
          </w:tcPr>
          <w:p w14:paraId="5CCD4C40"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5" w:type="pct"/>
          </w:tcPr>
          <w:p w14:paraId="4AF32092"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2" w:type="pct"/>
          </w:tcPr>
          <w:p w14:paraId="6C355B66"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c>
          <w:tcPr>
            <w:tcW w:w="560" w:type="pct"/>
          </w:tcPr>
          <w:p w14:paraId="56005A81" w14:textId="77777777" w:rsidR="0090605A" w:rsidRPr="00C25669" w:rsidRDefault="0090605A" w:rsidP="0090605A">
            <w:pPr>
              <w:pStyle w:val="TAC"/>
            </w:pPr>
            <w:r w:rsidRPr="00C25669">
              <w:rPr>
                <w:rFonts w:cs="Arial"/>
                <w:lang w:eastAsia="zh-CN"/>
              </w:rPr>
              <w:t>1024</w:t>
            </w:r>
            <w:r w:rsidRPr="00C25669">
              <w:rPr>
                <w:rFonts w:cs="Arial" w:hint="eastAsia"/>
                <w:lang w:eastAsia="zh-CN"/>
              </w:rPr>
              <w:t>QAM</w:t>
            </w:r>
          </w:p>
        </w:tc>
      </w:tr>
      <w:tr w:rsidR="0090605A" w:rsidRPr="00C25669" w14:paraId="283CF0F1" w14:textId="77777777" w:rsidTr="0090605A">
        <w:trPr>
          <w:jc w:val="center"/>
        </w:trPr>
        <w:tc>
          <w:tcPr>
            <w:tcW w:w="2262" w:type="pct"/>
          </w:tcPr>
          <w:p w14:paraId="2CC3DB49" w14:textId="77777777" w:rsidR="0090605A" w:rsidRPr="00C25669" w:rsidRDefault="0090605A" w:rsidP="0090605A">
            <w:pPr>
              <w:pStyle w:val="TAL"/>
            </w:pPr>
            <w:r w:rsidRPr="00C25669">
              <w:t>Coding Rate</w:t>
            </w:r>
          </w:p>
        </w:tc>
        <w:tc>
          <w:tcPr>
            <w:tcW w:w="470" w:type="pct"/>
          </w:tcPr>
          <w:p w14:paraId="70C054DC" w14:textId="77777777" w:rsidR="0090605A" w:rsidRPr="00C25669" w:rsidRDefault="0090605A" w:rsidP="0090605A">
            <w:pPr>
              <w:pStyle w:val="TAC"/>
            </w:pPr>
          </w:p>
        </w:tc>
        <w:tc>
          <w:tcPr>
            <w:tcW w:w="581" w:type="pct"/>
          </w:tcPr>
          <w:p w14:paraId="1D8477DB" w14:textId="77777777" w:rsidR="0090605A" w:rsidRPr="00C25669" w:rsidRDefault="0090605A" w:rsidP="0090605A">
            <w:pPr>
              <w:pStyle w:val="TAC"/>
            </w:pPr>
          </w:p>
        </w:tc>
        <w:tc>
          <w:tcPr>
            <w:tcW w:w="565" w:type="pct"/>
          </w:tcPr>
          <w:p w14:paraId="7DF6D0D1" w14:textId="77777777" w:rsidR="0090605A" w:rsidRPr="00C25669" w:rsidRDefault="0090605A" w:rsidP="0090605A">
            <w:pPr>
              <w:pStyle w:val="TAC"/>
            </w:pPr>
          </w:p>
        </w:tc>
        <w:tc>
          <w:tcPr>
            <w:tcW w:w="562" w:type="pct"/>
          </w:tcPr>
          <w:p w14:paraId="00B5CDFA" w14:textId="77777777" w:rsidR="0090605A" w:rsidRPr="00C25669" w:rsidRDefault="0090605A" w:rsidP="0090605A">
            <w:pPr>
              <w:pStyle w:val="TAC"/>
            </w:pPr>
          </w:p>
        </w:tc>
        <w:tc>
          <w:tcPr>
            <w:tcW w:w="560" w:type="pct"/>
          </w:tcPr>
          <w:p w14:paraId="59ABA099" w14:textId="77777777" w:rsidR="0090605A" w:rsidRPr="00C25669" w:rsidRDefault="0090605A" w:rsidP="0090605A">
            <w:pPr>
              <w:pStyle w:val="TAC"/>
            </w:pPr>
          </w:p>
        </w:tc>
      </w:tr>
      <w:tr w:rsidR="0090605A" w:rsidRPr="00C25669" w14:paraId="408729BF" w14:textId="77777777" w:rsidTr="0090605A">
        <w:trPr>
          <w:jc w:val="center"/>
        </w:trPr>
        <w:tc>
          <w:tcPr>
            <w:tcW w:w="2262" w:type="pct"/>
          </w:tcPr>
          <w:p w14:paraId="44F406F2" w14:textId="77777777" w:rsidR="0090605A" w:rsidRPr="00C25669" w:rsidRDefault="0090605A" w:rsidP="0090605A">
            <w:pPr>
              <w:pStyle w:val="TAL"/>
            </w:pPr>
            <w:r w:rsidRPr="00C25669">
              <w:rPr>
                <w:rFonts w:cs="Arial"/>
              </w:rPr>
              <w:t xml:space="preserve">  For Sub-Frames 3,4,8,9</w:t>
            </w:r>
          </w:p>
        </w:tc>
        <w:tc>
          <w:tcPr>
            <w:tcW w:w="470" w:type="pct"/>
          </w:tcPr>
          <w:p w14:paraId="60BB50FF" w14:textId="77777777" w:rsidR="0090605A" w:rsidRPr="00C25669" w:rsidRDefault="0090605A" w:rsidP="0090605A">
            <w:pPr>
              <w:pStyle w:val="TAC"/>
            </w:pPr>
          </w:p>
        </w:tc>
        <w:tc>
          <w:tcPr>
            <w:tcW w:w="581" w:type="pct"/>
          </w:tcPr>
          <w:p w14:paraId="0D1F33BC" w14:textId="77777777" w:rsidR="0090605A" w:rsidRPr="00C25669" w:rsidDel="00F65028" w:rsidRDefault="0090605A" w:rsidP="0090605A">
            <w:pPr>
              <w:pStyle w:val="TAC"/>
            </w:pPr>
            <w:r w:rsidRPr="00C25669">
              <w:t xml:space="preserve">0.78 </w:t>
            </w:r>
          </w:p>
        </w:tc>
        <w:tc>
          <w:tcPr>
            <w:tcW w:w="565" w:type="pct"/>
          </w:tcPr>
          <w:p w14:paraId="011078C2" w14:textId="77777777" w:rsidR="0090605A" w:rsidRPr="00C25669" w:rsidDel="00F65028" w:rsidRDefault="0090605A" w:rsidP="0090605A">
            <w:pPr>
              <w:pStyle w:val="TAC"/>
            </w:pPr>
            <w:r w:rsidRPr="00C25669">
              <w:t xml:space="preserve">0.81 </w:t>
            </w:r>
          </w:p>
        </w:tc>
        <w:tc>
          <w:tcPr>
            <w:tcW w:w="562" w:type="pct"/>
          </w:tcPr>
          <w:p w14:paraId="6FF56C90" w14:textId="77777777" w:rsidR="0090605A" w:rsidRPr="00C25669" w:rsidDel="00F65028" w:rsidRDefault="0090605A" w:rsidP="0090605A">
            <w:pPr>
              <w:pStyle w:val="TAC"/>
            </w:pPr>
            <w:r w:rsidRPr="00C25669">
              <w:t xml:space="preserve">0.79 </w:t>
            </w:r>
          </w:p>
        </w:tc>
        <w:tc>
          <w:tcPr>
            <w:tcW w:w="560" w:type="pct"/>
          </w:tcPr>
          <w:p w14:paraId="3552B219" w14:textId="77777777" w:rsidR="0090605A" w:rsidRPr="00C25669" w:rsidDel="00F65028" w:rsidRDefault="0090605A" w:rsidP="0090605A">
            <w:pPr>
              <w:pStyle w:val="TAC"/>
            </w:pPr>
            <w:r w:rsidRPr="00C25669">
              <w:t xml:space="preserve">0.81 </w:t>
            </w:r>
          </w:p>
        </w:tc>
      </w:tr>
      <w:tr w:rsidR="0090605A" w:rsidRPr="00C25669" w14:paraId="20224859" w14:textId="77777777" w:rsidTr="0090605A">
        <w:trPr>
          <w:jc w:val="center"/>
        </w:trPr>
        <w:tc>
          <w:tcPr>
            <w:tcW w:w="2262" w:type="pct"/>
          </w:tcPr>
          <w:p w14:paraId="1C5954DD" w14:textId="77777777" w:rsidR="0090605A" w:rsidRPr="00C25669" w:rsidRDefault="0090605A" w:rsidP="0090605A">
            <w:pPr>
              <w:pStyle w:val="TAL"/>
            </w:pPr>
            <w:r w:rsidRPr="00C25669">
              <w:rPr>
                <w:rFonts w:cs="Arial" w:hint="eastAsia"/>
                <w:lang w:eastAsia="zh-CN"/>
              </w:rPr>
              <w:t xml:space="preserve">  </w:t>
            </w:r>
            <w:r w:rsidRPr="00C25669">
              <w:rPr>
                <w:rFonts w:cs="Arial"/>
              </w:rPr>
              <w:t>For Sub-Frames 1,2,6,7</w:t>
            </w:r>
          </w:p>
        </w:tc>
        <w:tc>
          <w:tcPr>
            <w:tcW w:w="470" w:type="pct"/>
          </w:tcPr>
          <w:p w14:paraId="2A1958E9" w14:textId="77777777" w:rsidR="0090605A" w:rsidRPr="00C25669" w:rsidRDefault="0090605A" w:rsidP="0090605A">
            <w:pPr>
              <w:pStyle w:val="TAC"/>
            </w:pPr>
          </w:p>
        </w:tc>
        <w:tc>
          <w:tcPr>
            <w:tcW w:w="581" w:type="pct"/>
          </w:tcPr>
          <w:p w14:paraId="2974A615" w14:textId="77777777" w:rsidR="0090605A" w:rsidRPr="00C25669" w:rsidRDefault="0090605A" w:rsidP="0090605A">
            <w:pPr>
              <w:pStyle w:val="TAC"/>
            </w:pPr>
            <w:r w:rsidRPr="00C25669">
              <w:t xml:space="preserve">0.78 </w:t>
            </w:r>
          </w:p>
        </w:tc>
        <w:tc>
          <w:tcPr>
            <w:tcW w:w="565" w:type="pct"/>
          </w:tcPr>
          <w:p w14:paraId="7B143962" w14:textId="77777777" w:rsidR="0090605A" w:rsidRPr="00C25669" w:rsidRDefault="0090605A" w:rsidP="0090605A">
            <w:pPr>
              <w:pStyle w:val="TAC"/>
            </w:pPr>
            <w:r w:rsidRPr="00C25669">
              <w:t xml:space="preserve">0.81 </w:t>
            </w:r>
          </w:p>
        </w:tc>
        <w:tc>
          <w:tcPr>
            <w:tcW w:w="562" w:type="pct"/>
          </w:tcPr>
          <w:p w14:paraId="51EA68ED" w14:textId="77777777" w:rsidR="0090605A" w:rsidRPr="00C25669" w:rsidRDefault="0090605A" w:rsidP="0090605A">
            <w:pPr>
              <w:pStyle w:val="TAC"/>
            </w:pPr>
            <w:r w:rsidRPr="00C25669">
              <w:t xml:space="preserve">0.79 </w:t>
            </w:r>
          </w:p>
        </w:tc>
        <w:tc>
          <w:tcPr>
            <w:tcW w:w="560" w:type="pct"/>
          </w:tcPr>
          <w:p w14:paraId="28C81D8C" w14:textId="77777777" w:rsidR="0090605A" w:rsidRPr="00C25669" w:rsidRDefault="0090605A" w:rsidP="0090605A">
            <w:pPr>
              <w:pStyle w:val="TAC"/>
            </w:pPr>
            <w:r w:rsidRPr="00C25669">
              <w:t xml:space="preserve">0.81 </w:t>
            </w:r>
          </w:p>
        </w:tc>
      </w:tr>
      <w:tr w:rsidR="0090605A" w:rsidRPr="00C25669" w14:paraId="0BB89702" w14:textId="77777777" w:rsidTr="0090605A">
        <w:trPr>
          <w:jc w:val="center"/>
        </w:trPr>
        <w:tc>
          <w:tcPr>
            <w:tcW w:w="2262" w:type="pct"/>
          </w:tcPr>
          <w:p w14:paraId="5E3E328E" w14:textId="77777777" w:rsidR="0090605A" w:rsidRPr="00C25669" w:rsidRDefault="0090605A" w:rsidP="0090605A">
            <w:pPr>
              <w:pStyle w:val="TAL"/>
            </w:pPr>
            <w:r w:rsidRPr="00C25669">
              <w:t xml:space="preserve">  For Sub-Frame 5</w:t>
            </w:r>
          </w:p>
        </w:tc>
        <w:tc>
          <w:tcPr>
            <w:tcW w:w="470" w:type="pct"/>
          </w:tcPr>
          <w:p w14:paraId="13266295" w14:textId="77777777" w:rsidR="0090605A" w:rsidRPr="00C25669" w:rsidRDefault="0090605A" w:rsidP="0090605A">
            <w:pPr>
              <w:pStyle w:val="TAC"/>
            </w:pPr>
          </w:p>
        </w:tc>
        <w:tc>
          <w:tcPr>
            <w:tcW w:w="581" w:type="pct"/>
          </w:tcPr>
          <w:p w14:paraId="42A09E4F" w14:textId="77777777" w:rsidR="0090605A" w:rsidRPr="00C25669" w:rsidDel="00F65028" w:rsidRDefault="0090605A" w:rsidP="0090605A">
            <w:pPr>
              <w:pStyle w:val="TAC"/>
            </w:pPr>
            <w:r w:rsidRPr="00C25669">
              <w:t xml:space="preserve">0.82 </w:t>
            </w:r>
          </w:p>
        </w:tc>
        <w:tc>
          <w:tcPr>
            <w:tcW w:w="565" w:type="pct"/>
          </w:tcPr>
          <w:p w14:paraId="26E60EAC" w14:textId="77777777" w:rsidR="0090605A" w:rsidRPr="00C25669" w:rsidDel="00F65028" w:rsidRDefault="0090605A" w:rsidP="0090605A">
            <w:pPr>
              <w:pStyle w:val="TAC"/>
            </w:pPr>
            <w:r w:rsidRPr="00C25669">
              <w:t xml:space="preserve">0.81 </w:t>
            </w:r>
          </w:p>
        </w:tc>
        <w:tc>
          <w:tcPr>
            <w:tcW w:w="562" w:type="pct"/>
          </w:tcPr>
          <w:p w14:paraId="62CDAB62" w14:textId="77777777" w:rsidR="0090605A" w:rsidRPr="00C25669" w:rsidDel="00F65028" w:rsidRDefault="0090605A" w:rsidP="0090605A">
            <w:pPr>
              <w:pStyle w:val="TAC"/>
            </w:pPr>
            <w:r w:rsidRPr="00C25669">
              <w:t xml:space="preserve">0.83 </w:t>
            </w:r>
          </w:p>
        </w:tc>
        <w:tc>
          <w:tcPr>
            <w:tcW w:w="560" w:type="pct"/>
          </w:tcPr>
          <w:p w14:paraId="0734B2B6" w14:textId="77777777" w:rsidR="0090605A" w:rsidRPr="00C25669" w:rsidDel="00F65028" w:rsidRDefault="0090605A" w:rsidP="0090605A">
            <w:pPr>
              <w:pStyle w:val="TAC"/>
            </w:pPr>
            <w:r w:rsidRPr="00C25669">
              <w:t xml:space="preserve">0.82 </w:t>
            </w:r>
          </w:p>
        </w:tc>
      </w:tr>
      <w:tr w:rsidR="0090605A" w:rsidRPr="00C25669" w14:paraId="6AB90239" w14:textId="77777777" w:rsidTr="0090605A">
        <w:trPr>
          <w:jc w:val="center"/>
        </w:trPr>
        <w:tc>
          <w:tcPr>
            <w:tcW w:w="2262" w:type="pct"/>
          </w:tcPr>
          <w:p w14:paraId="4385E59E" w14:textId="77777777" w:rsidR="0090605A" w:rsidRPr="00C25669" w:rsidRDefault="0090605A" w:rsidP="0090605A">
            <w:pPr>
              <w:pStyle w:val="TAL"/>
            </w:pPr>
            <w:r w:rsidRPr="00C25669">
              <w:t xml:space="preserve">  For Sub-Frame 0</w:t>
            </w:r>
          </w:p>
        </w:tc>
        <w:tc>
          <w:tcPr>
            <w:tcW w:w="470" w:type="pct"/>
          </w:tcPr>
          <w:p w14:paraId="02C6B997" w14:textId="77777777" w:rsidR="0090605A" w:rsidRPr="00C25669" w:rsidRDefault="0090605A" w:rsidP="0090605A">
            <w:pPr>
              <w:pStyle w:val="TAC"/>
            </w:pPr>
          </w:p>
        </w:tc>
        <w:tc>
          <w:tcPr>
            <w:tcW w:w="581" w:type="pct"/>
          </w:tcPr>
          <w:p w14:paraId="1CCA8B82" w14:textId="77777777" w:rsidR="0090605A" w:rsidRPr="00C25669" w:rsidDel="00F65028" w:rsidRDefault="0090605A" w:rsidP="0090605A">
            <w:pPr>
              <w:pStyle w:val="TAC"/>
            </w:pPr>
            <w:r w:rsidRPr="00C25669">
              <w:t xml:space="preserve">0.87 </w:t>
            </w:r>
          </w:p>
        </w:tc>
        <w:tc>
          <w:tcPr>
            <w:tcW w:w="565" w:type="pct"/>
          </w:tcPr>
          <w:p w14:paraId="2156AFCE" w14:textId="77777777" w:rsidR="0090605A" w:rsidRPr="00C25669" w:rsidDel="00F65028" w:rsidRDefault="0090605A" w:rsidP="0090605A">
            <w:pPr>
              <w:pStyle w:val="TAC"/>
            </w:pPr>
            <w:r w:rsidRPr="00C25669">
              <w:t xml:space="preserve">0.86 </w:t>
            </w:r>
          </w:p>
        </w:tc>
        <w:tc>
          <w:tcPr>
            <w:tcW w:w="562" w:type="pct"/>
          </w:tcPr>
          <w:p w14:paraId="15A33772" w14:textId="77777777" w:rsidR="0090605A" w:rsidRPr="00C25669" w:rsidDel="00F65028" w:rsidRDefault="0090605A" w:rsidP="0090605A">
            <w:pPr>
              <w:pStyle w:val="TAC"/>
            </w:pPr>
            <w:r w:rsidRPr="00C25669">
              <w:t xml:space="preserve">0.82 </w:t>
            </w:r>
          </w:p>
        </w:tc>
        <w:tc>
          <w:tcPr>
            <w:tcW w:w="560" w:type="pct"/>
          </w:tcPr>
          <w:p w14:paraId="3192E070" w14:textId="77777777" w:rsidR="0090605A" w:rsidRPr="00C25669" w:rsidDel="00F65028" w:rsidRDefault="0090605A" w:rsidP="0090605A">
            <w:pPr>
              <w:pStyle w:val="TAC"/>
            </w:pPr>
            <w:r w:rsidRPr="00C25669">
              <w:t xml:space="preserve">0.83 </w:t>
            </w:r>
          </w:p>
        </w:tc>
      </w:tr>
      <w:tr w:rsidR="0090605A" w:rsidRPr="00C25669" w14:paraId="692657C9" w14:textId="77777777" w:rsidTr="0090605A">
        <w:trPr>
          <w:jc w:val="center"/>
        </w:trPr>
        <w:tc>
          <w:tcPr>
            <w:tcW w:w="2262" w:type="pct"/>
          </w:tcPr>
          <w:p w14:paraId="5697473B" w14:textId="77777777" w:rsidR="0090605A" w:rsidRPr="00C25669" w:rsidRDefault="0090605A" w:rsidP="0090605A">
            <w:pPr>
              <w:pStyle w:val="TAL"/>
            </w:pPr>
            <w:r w:rsidRPr="00C25669">
              <w:t>Information Bit Payload (Note 3)</w:t>
            </w:r>
          </w:p>
        </w:tc>
        <w:tc>
          <w:tcPr>
            <w:tcW w:w="470" w:type="pct"/>
          </w:tcPr>
          <w:p w14:paraId="04948C50" w14:textId="77777777" w:rsidR="0090605A" w:rsidRPr="00C25669" w:rsidRDefault="0090605A" w:rsidP="0090605A">
            <w:pPr>
              <w:pStyle w:val="TAC"/>
            </w:pPr>
          </w:p>
        </w:tc>
        <w:tc>
          <w:tcPr>
            <w:tcW w:w="581" w:type="pct"/>
          </w:tcPr>
          <w:p w14:paraId="51D77F6D" w14:textId="77777777" w:rsidR="0090605A" w:rsidRPr="00C25669" w:rsidRDefault="0090605A" w:rsidP="0090605A">
            <w:pPr>
              <w:pStyle w:val="TAC"/>
            </w:pPr>
          </w:p>
        </w:tc>
        <w:tc>
          <w:tcPr>
            <w:tcW w:w="565" w:type="pct"/>
          </w:tcPr>
          <w:p w14:paraId="53405270" w14:textId="77777777" w:rsidR="0090605A" w:rsidRPr="00C25669" w:rsidRDefault="0090605A" w:rsidP="0090605A">
            <w:pPr>
              <w:pStyle w:val="TAC"/>
            </w:pPr>
          </w:p>
        </w:tc>
        <w:tc>
          <w:tcPr>
            <w:tcW w:w="562" w:type="pct"/>
          </w:tcPr>
          <w:p w14:paraId="65A7645B" w14:textId="77777777" w:rsidR="0090605A" w:rsidRPr="00C25669" w:rsidRDefault="0090605A" w:rsidP="0090605A">
            <w:pPr>
              <w:pStyle w:val="TAC"/>
            </w:pPr>
          </w:p>
        </w:tc>
        <w:tc>
          <w:tcPr>
            <w:tcW w:w="560" w:type="pct"/>
          </w:tcPr>
          <w:p w14:paraId="61C1F6CF" w14:textId="77777777" w:rsidR="0090605A" w:rsidRPr="00C25669" w:rsidRDefault="0090605A" w:rsidP="0090605A">
            <w:pPr>
              <w:pStyle w:val="TAC"/>
            </w:pPr>
          </w:p>
        </w:tc>
      </w:tr>
      <w:tr w:rsidR="0090605A" w:rsidRPr="00C25669" w14:paraId="20071984" w14:textId="77777777" w:rsidTr="0090605A">
        <w:trPr>
          <w:jc w:val="center"/>
        </w:trPr>
        <w:tc>
          <w:tcPr>
            <w:tcW w:w="2262" w:type="pct"/>
          </w:tcPr>
          <w:p w14:paraId="7F02AC22" w14:textId="77777777" w:rsidR="0090605A" w:rsidRPr="00C25669" w:rsidRDefault="0090605A" w:rsidP="0090605A">
            <w:pPr>
              <w:pStyle w:val="TAC"/>
              <w:jc w:val="left"/>
            </w:pPr>
            <w:r w:rsidRPr="00C25669">
              <w:rPr>
                <w:rFonts w:cs="Arial"/>
              </w:rPr>
              <w:t xml:space="preserve">  For Sub-Frames 3,4,8,9</w:t>
            </w:r>
          </w:p>
        </w:tc>
        <w:tc>
          <w:tcPr>
            <w:tcW w:w="470" w:type="pct"/>
          </w:tcPr>
          <w:p w14:paraId="249286B2" w14:textId="77777777" w:rsidR="0090605A" w:rsidRPr="00C25669" w:rsidRDefault="0090605A" w:rsidP="0090605A">
            <w:pPr>
              <w:pStyle w:val="TAC"/>
            </w:pPr>
            <w:r w:rsidRPr="00C25669">
              <w:t>Bits</w:t>
            </w:r>
          </w:p>
        </w:tc>
        <w:tc>
          <w:tcPr>
            <w:tcW w:w="581" w:type="pct"/>
          </w:tcPr>
          <w:p w14:paraId="24461556" w14:textId="77777777" w:rsidR="0090605A" w:rsidRPr="00C25669" w:rsidRDefault="0090605A" w:rsidP="0090605A">
            <w:pPr>
              <w:pStyle w:val="TAC"/>
            </w:pPr>
            <w:r w:rsidRPr="00C25669">
              <w:rPr>
                <w:rFonts w:cs="Arial"/>
              </w:rPr>
              <w:t>52752</w:t>
            </w:r>
          </w:p>
        </w:tc>
        <w:tc>
          <w:tcPr>
            <w:tcW w:w="565" w:type="pct"/>
          </w:tcPr>
          <w:p w14:paraId="2FAD4056" w14:textId="77777777" w:rsidR="0090605A" w:rsidRPr="00C25669" w:rsidRDefault="0090605A" w:rsidP="0090605A">
            <w:pPr>
              <w:pStyle w:val="TAC"/>
            </w:pPr>
            <w:r w:rsidRPr="00C25669">
              <w:rPr>
                <w:rFonts w:cs="Arial"/>
                <w:lang w:eastAsia="zh-CN"/>
              </w:rPr>
              <w:t>110136</w:t>
            </w:r>
          </w:p>
        </w:tc>
        <w:tc>
          <w:tcPr>
            <w:tcW w:w="562" w:type="pct"/>
          </w:tcPr>
          <w:p w14:paraId="2489F0A5" w14:textId="77777777" w:rsidR="0090605A" w:rsidRPr="00C25669" w:rsidRDefault="0090605A" w:rsidP="0090605A">
            <w:pPr>
              <w:pStyle w:val="TAC"/>
            </w:pPr>
            <w:r w:rsidRPr="00C25669">
              <w:t>161760</w:t>
            </w:r>
          </w:p>
        </w:tc>
        <w:tc>
          <w:tcPr>
            <w:tcW w:w="560" w:type="pct"/>
          </w:tcPr>
          <w:p w14:paraId="5AE1B5C4" w14:textId="77777777" w:rsidR="0090605A" w:rsidRPr="00C25669" w:rsidRDefault="0090605A" w:rsidP="0090605A">
            <w:pPr>
              <w:pStyle w:val="TAC"/>
            </w:pPr>
            <w:r w:rsidRPr="00C25669">
              <w:t>220296</w:t>
            </w:r>
          </w:p>
        </w:tc>
      </w:tr>
      <w:tr w:rsidR="0090605A" w:rsidRPr="00C25669" w14:paraId="7E2A32E6" w14:textId="77777777" w:rsidTr="0090605A">
        <w:trPr>
          <w:jc w:val="center"/>
        </w:trPr>
        <w:tc>
          <w:tcPr>
            <w:tcW w:w="2262" w:type="pct"/>
          </w:tcPr>
          <w:p w14:paraId="4B6A935A"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2A3B897" w14:textId="77777777" w:rsidR="0090605A" w:rsidRPr="00C25669" w:rsidRDefault="0090605A" w:rsidP="0090605A">
            <w:pPr>
              <w:pStyle w:val="TAC"/>
            </w:pPr>
            <w:r w:rsidRPr="00C25669">
              <w:t>Bits</w:t>
            </w:r>
          </w:p>
        </w:tc>
        <w:tc>
          <w:tcPr>
            <w:tcW w:w="581" w:type="pct"/>
          </w:tcPr>
          <w:p w14:paraId="6DED4AF9" w14:textId="77777777" w:rsidR="0090605A" w:rsidRPr="00C25669" w:rsidRDefault="0090605A" w:rsidP="0090605A">
            <w:pPr>
              <w:pStyle w:val="TAC"/>
            </w:pPr>
            <w:r w:rsidRPr="00C25669">
              <w:rPr>
                <w:rFonts w:cs="Arial"/>
              </w:rPr>
              <w:t>52752</w:t>
            </w:r>
          </w:p>
        </w:tc>
        <w:tc>
          <w:tcPr>
            <w:tcW w:w="565" w:type="pct"/>
          </w:tcPr>
          <w:p w14:paraId="436235A8" w14:textId="77777777" w:rsidR="0090605A" w:rsidRPr="00C25669" w:rsidRDefault="0090605A" w:rsidP="0090605A">
            <w:pPr>
              <w:pStyle w:val="TAC"/>
            </w:pPr>
            <w:r w:rsidRPr="00C25669">
              <w:rPr>
                <w:rFonts w:cs="Arial"/>
                <w:lang w:eastAsia="zh-CN"/>
              </w:rPr>
              <w:t>110136</w:t>
            </w:r>
          </w:p>
        </w:tc>
        <w:tc>
          <w:tcPr>
            <w:tcW w:w="562" w:type="pct"/>
          </w:tcPr>
          <w:p w14:paraId="29B149F8" w14:textId="77777777" w:rsidR="0090605A" w:rsidRPr="00C25669" w:rsidRDefault="0090605A" w:rsidP="0090605A">
            <w:pPr>
              <w:pStyle w:val="TAC"/>
            </w:pPr>
            <w:r w:rsidRPr="00C25669">
              <w:t>161760</w:t>
            </w:r>
          </w:p>
        </w:tc>
        <w:tc>
          <w:tcPr>
            <w:tcW w:w="560" w:type="pct"/>
          </w:tcPr>
          <w:p w14:paraId="116F8411" w14:textId="77777777" w:rsidR="0090605A" w:rsidRPr="00C25669" w:rsidRDefault="0090605A" w:rsidP="0090605A">
            <w:pPr>
              <w:pStyle w:val="TAC"/>
            </w:pPr>
            <w:r w:rsidRPr="00C25669">
              <w:t>220296</w:t>
            </w:r>
          </w:p>
        </w:tc>
      </w:tr>
      <w:tr w:rsidR="0090605A" w:rsidRPr="00C25669" w14:paraId="5D3A31DF" w14:textId="77777777" w:rsidTr="0090605A">
        <w:trPr>
          <w:jc w:val="center"/>
        </w:trPr>
        <w:tc>
          <w:tcPr>
            <w:tcW w:w="2262" w:type="pct"/>
          </w:tcPr>
          <w:p w14:paraId="33EFA0A2" w14:textId="77777777" w:rsidR="0090605A" w:rsidRPr="00C25669" w:rsidRDefault="0090605A" w:rsidP="0090605A">
            <w:pPr>
              <w:pStyle w:val="TAC"/>
              <w:jc w:val="left"/>
            </w:pPr>
            <w:r w:rsidRPr="00C25669">
              <w:t xml:space="preserve">  For Sub-Frame 5</w:t>
            </w:r>
          </w:p>
        </w:tc>
        <w:tc>
          <w:tcPr>
            <w:tcW w:w="470" w:type="pct"/>
          </w:tcPr>
          <w:p w14:paraId="0AF24318" w14:textId="77777777" w:rsidR="0090605A" w:rsidRPr="00C25669" w:rsidRDefault="0090605A" w:rsidP="0090605A">
            <w:pPr>
              <w:pStyle w:val="TAC"/>
            </w:pPr>
            <w:r w:rsidRPr="00C25669">
              <w:t>Bits</w:t>
            </w:r>
          </w:p>
        </w:tc>
        <w:tc>
          <w:tcPr>
            <w:tcW w:w="581" w:type="pct"/>
          </w:tcPr>
          <w:p w14:paraId="0B0493D6" w14:textId="77777777" w:rsidR="0090605A" w:rsidRPr="00C25669" w:rsidRDefault="0090605A" w:rsidP="0090605A">
            <w:pPr>
              <w:pStyle w:val="TAC"/>
            </w:pPr>
            <w:r w:rsidRPr="00C25669">
              <w:rPr>
                <w:rFonts w:cs="Arial"/>
              </w:rPr>
              <w:t>48936</w:t>
            </w:r>
          </w:p>
        </w:tc>
        <w:tc>
          <w:tcPr>
            <w:tcW w:w="565" w:type="pct"/>
          </w:tcPr>
          <w:p w14:paraId="49A84159" w14:textId="77777777" w:rsidR="0090605A" w:rsidRPr="00C25669" w:rsidRDefault="0090605A" w:rsidP="0090605A">
            <w:pPr>
              <w:pStyle w:val="TAC"/>
            </w:pPr>
            <w:r w:rsidRPr="00C25669">
              <w:rPr>
                <w:rFonts w:cs="Arial"/>
              </w:rPr>
              <w:t>101840</w:t>
            </w:r>
          </w:p>
        </w:tc>
        <w:tc>
          <w:tcPr>
            <w:tcW w:w="562" w:type="pct"/>
          </w:tcPr>
          <w:p w14:paraId="56DFCD8B" w14:textId="77777777" w:rsidR="0090605A" w:rsidRPr="00C25669" w:rsidRDefault="0090605A" w:rsidP="0090605A">
            <w:pPr>
              <w:pStyle w:val="TAC"/>
            </w:pPr>
            <w:r w:rsidRPr="00C25669">
              <w:rPr>
                <w:rFonts w:cs="Arial"/>
              </w:rPr>
              <w:t>157432</w:t>
            </w:r>
          </w:p>
        </w:tc>
        <w:tc>
          <w:tcPr>
            <w:tcW w:w="560" w:type="pct"/>
          </w:tcPr>
          <w:p w14:paraId="62DD4202" w14:textId="77777777" w:rsidR="0090605A" w:rsidRPr="00C25669" w:rsidRDefault="0090605A" w:rsidP="0090605A">
            <w:pPr>
              <w:pStyle w:val="TAC"/>
            </w:pPr>
            <w:r w:rsidRPr="00C25669">
              <w:t>211936</w:t>
            </w:r>
          </w:p>
        </w:tc>
      </w:tr>
      <w:tr w:rsidR="0090605A" w:rsidRPr="00C25669" w14:paraId="2C66A18A" w14:textId="77777777" w:rsidTr="0090605A">
        <w:trPr>
          <w:jc w:val="center"/>
        </w:trPr>
        <w:tc>
          <w:tcPr>
            <w:tcW w:w="2262" w:type="pct"/>
          </w:tcPr>
          <w:p w14:paraId="1C982E7A" w14:textId="77777777" w:rsidR="0090605A" w:rsidRPr="00C25669" w:rsidRDefault="0090605A" w:rsidP="0090605A">
            <w:pPr>
              <w:pStyle w:val="TAC"/>
              <w:jc w:val="left"/>
              <w:rPr>
                <w:szCs w:val="22"/>
              </w:rPr>
            </w:pPr>
            <w:r w:rsidRPr="00C25669">
              <w:t xml:space="preserve">  For Sub-Frame 0</w:t>
            </w:r>
          </w:p>
        </w:tc>
        <w:tc>
          <w:tcPr>
            <w:tcW w:w="470" w:type="pct"/>
          </w:tcPr>
          <w:p w14:paraId="153BB878" w14:textId="77777777" w:rsidR="0090605A" w:rsidRPr="00C25669" w:rsidRDefault="0090605A" w:rsidP="0090605A">
            <w:pPr>
              <w:pStyle w:val="TAC"/>
            </w:pPr>
            <w:r w:rsidRPr="00C25669">
              <w:t>Bits</w:t>
            </w:r>
          </w:p>
        </w:tc>
        <w:tc>
          <w:tcPr>
            <w:tcW w:w="581" w:type="pct"/>
          </w:tcPr>
          <w:p w14:paraId="2F208546" w14:textId="77777777" w:rsidR="0090605A" w:rsidRPr="00C25669" w:rsidRDefault="0090605A" w:rsidP="0090605A">
            <w:pPr>
              <w:pStyle w:val="TAC"/>
            </w:pPr>
            <w:r w:rsidRPr="00C25669">
              <w:rPr>
                <w:rFonts w:cs="Arial"/>
              </w:rPr>
              <w:t>52752</w:t>
            </w:r>
          </w:p>
        </w:tc>
        <w:tc>
          <w:tcPr>
            <w:tcW w:w="565" w:type="pct"/>
          </w:tcPr>
          <w:p w14:paraId="0DA59251" w14:textId="77777777" w:rsidR="0090605A" w:rsidRPr="00C25669" w:rsidRDefault="0090605A" w:rsidP="0090605A">
            <w:pPr>
              <w:pStyle w:val="TAC"/>
            </w:pPr>
            <w:r w:rsidRPr="00C25669">
              <w:rPr>
                <w:rFonts w:cs="Arial"/>
                <w:lang w:eastAsia="zh-CN"/>
              </w:rPr>
              <w:t>110136</w:t>
            </w:r>
          </w:p>
        </w:tc>
        <w:tc>
          <w:tcPr>
            <w:tcW w:w="562" w:type="pct"/>
          </w:tcPr>
          <w:p w14:paraId="23EAF6A2" w14:textId="77777777" w:rsidR="0090605A" w:rsidRPr="00C25669" w:rsidRDefault="0090605A" w:rsidP="0090605A">
            <w:pPr>
              <w:pStyle w:val="TAC"/>
            </w:pPr>
            <w:r w:rsidRPr="00C25669">
              <w:t>161760</w:t>
            </w:r>
          </w:p>
        </w:tc>
        <w:tc>
          <w:tcPr>
            <w:tcW w:w="560" w:type="pct"/>
          </w:tcPr>
          <w:p w14:paraId="08046A17" w14:textId="77777777" w:rsidR="0090605A" w:rsidRPr="00C25669" w:rsidRDefault="0090605A" w:rsidP="0090605A">
            <w:pPr>
              <w:pStyle w:val="TAC"/>
            </w:pPr>
            <w:r w:rsidRPr="00C25669">
              <w:t>220296</w:t>
            </w:r>
          </w:p>
        </w:tc>
      </w:tr>
      <w:tr w:rsidR="0090605A" w:rsidRPr="00C25669" w14:paraId="1922C6B6" w14:textId="77777777" w:rsidTr="0090605A">
        <w:trPr>
          <w:jc w:val="center"/>
        </w:trPr>
        <w:tc>
          <w:tcPr>
            <w:tcW w:w="2262" w:type="pct"/>
          </w:tcPr>
          <w:p w14:paraId="784FF2E9" w14:textId="77777777" w:rsidR="0090605A" w:rsidRPr="00C25669" w:rsidRDefault="0090605A" w:rsidP="0090605A">
            <w:pPr>
              <w:pStyle w:val="TAC"/>
              <w:jc w:val="left"/>
              <w:rPr>
                <w:szCs w:val="22"/>
              </w:rPr>
            </w:pPr>
            <w:r w:rsidRPr="00C25669">
              <w:rPr>
                <w:szCs w:val="22"/>
              </w:rPr>
              <w:t>Number of Code Blocks</w:t>
            </w:r>
            <w:r w:rsidRPr="00C25669">
              <w:rPr>
                <w:szCs w:val="22"/>
              </w:rPr>
              <w:br/>
              <w:t>(Notes 3 and 4)</w:t>
            </w:r>
          </w:p>
        </w:tc>
        <w:tc>
          <w:tcPr>
            <w:tcW w:w="470" w:type="pct"/>
          </w:tcPr>
          <w:p w14:paraId="2E26D54C" w14:textId="77777777" w:rsidR="0090605A" w:rsidRPr="00C25669" w:rsidRDefault="0090605A" w:rsidP="0090605A">
            <w:pPr>
              <w:pStyle w:val="TAC"/>
            </w:pPr>
          </w:p>
        </w:tc>
        <w:tc>
          <w:tcPr>
            <w:tcW w:w="581" w:type="pct"/>
          </w:tcPr>
          <w:p w14:paraId="22D199CE" w14:textId="77777777" w:rsidR="0090605A" w:rsidRPr="00C25669" w:rsidRDefault="0090605A" w:rsidP="0090605A">
            <w:pPr>
              <w:pStyle w:val="TAC"/>
            </w:pPr>
          </w:p>
        </w:tc>
        <w:tc>
          <w:tcPr>
            <w:tcW w:w="565" w:type="pct"/>
          </w:tcPr>
          <w:p w14:paraId="5E063B77" w14:textId="77777777" w:rsidR="0090605A" w:rsidRPr="00C25669" w:rsidRDefault="0090605A" w:rsidP="0090605A">
            <w:pPr>
              <w:pStyle w:val="TAC"/>
            </w:pPr>
          </w:p>
        </w:tc>
        <w:tc>
          <w:tcPr>
            <w:tcW w:w="562" w:type="pct"/>
          </w:tcPr>
          <w:p w14:paraId="302436F2" w14:textId="77777777" w:rsidR="0090605A" w:rsidRPr="00C25669" w:rsidRDefault="0090605A" w:rsidP="0090605A">
            <w:pPr>
              <w:pStyle w:val="TAC"/>
            </w:pPr>
          </w:p>
        </w:tc>
        <w:tc>
          <w:tcPr>
            <w:tcW w:w="560" w:type="pct"/>
          </w:tcPr>
          <w:p w14:paraId="785CBF46" w14:textId="77777777" w:rsidR="0090605A" w:rsidRPr="00C25669" w:rsidRDefault="0090605A" w:rsidP="0090605A">
            <w:pPr>
              <w:pStyle w:val="TAC"/>
            </w:pPr>
          </w:p>
        </w:tc>
      </w:tr>
      <w:tr w:rsidR="0090605A" w:rsidRPr="00C25669" w14:paraId="7803A174" w14:textId="77777777" w:rsidTr="0090605A">
        <w:trPr>
          <w:jc w:val="center"/>
        </w:trPr>
        <w:tc>
          <w:tcPr>
            <w:tcW w:w="2262" w:type="pct"/>
          </w:tcPr>
          <w:p w14:paraId="662DE558" w14:textId="77777777" w:rsidR="0090605A" w:rsidRPr="00C25669" w:rsidRDefault="0090605A" w:rsidP="0090605A">
            <w:pPr>
              <w:pStyle w:val="TAC"/>
              <w:jc w:val="left"/>
            </w:pPr>
            <w:r w:rsidRPr="00C25669">
              <w:rPr>
                <w:rFonts w:cs="Arial"/>
              </w:rPr>
              <w:t xml:space="preserve">  For Sub-Frames 3,4,8,9</w:t>
            </w:r>
          </w:p>
        </w:tc>
        <w:tc>
          <w:tcPr>
            <w:tcW w:w="470" w:type="pct"/>
          </w:tcPr>
          <w:p w14:paraId="09C447C6" w14:textId="77777777" w:rsidR="0090605A" w:rsidRPr="00C25669" w:rsidRDefault="0090605A" w:rsidP="0090605A">
            <w:pPr>
              <w:pStyle w:val="TAC"/>
            </w:pPr>
            <w:r w:rsidRPr="00C25669">
              <w:t>Bits</w:t>
            </w:r>
          </w:p>
        </w:tc>
        <w:tc>
          <w:tcPr>
            <w:tcW w:w="581" w:type="pct"/>
          </w:tcPr>
          <w:p w14:paraId="4A02327F" w14:textId="77777777" w:rsidR="0090605A" w:rsidRPr="00C25669" w:rsidRDefault="0090605A" w:rsidP="0090605A">
            <w:pPr>
              <w:pStyle w:val="TAC"/>
            </w:pPr>
            <w:r w:rsidRPr="00C25669">
              <w:rPr>
                <w:rFonts w:cs="Arial"/>
              </w:rPr>
              <w:t>9</w:t>
            </w:r>
          </w:p>
        </w:tc>
        <w:tc>
          <w:tcPr>
            <w:tcW w:w="565" w:type="pct"/>
          </w:tcPr>
          <w:p w14:paraId="51581B7C" w14:textId="77777777" w:rsidR="0090605A" w:rsidRPr="00C25669" w:rsidRDefault="0090605A" w:rsidP="0090605A">
            <w:pPr>
              <w:pStyle w:val="TAC"/>
            </w:pPr>
            <w:r w:rsidRPr="00C25669">
              <w:rPr>
                <w:rFonts w:cs="Arial"/>
              </w:rPr>
              <w:t>18</w:t>
            </w:r>
          </w:p>
        </w:tc>
        <w:tc>
          <w:tcPr>
            <w:tcW w:w="562" w:type="pct"/>
          </w:tcPr>
          <w:p w14:paraId="3C234CB9" w14:textId="77777777" w:rsidR="0090605A" w:rsidRPr="00C25669" w:rsidRDefault="0090605A" w:rsidP="0090605A">
            <w:pPr>
              <w:pStyle w:val="TAC"/>
            </w:pPr>
            <w:r w:rsidRPr="00C25669">
              <w:rPr>
                <w:rFonts w:cs="Arial"/>
              </w:rPr>
              <w:t>27</w:t>
            </w:r>
          </w:p>
        </w:tc>
        <w:tc>
          <w:tcPr>
            <w:tcW w:w="560" w:type="pct"/>
          </w:tcPr>
          <w:p w14:paraId="31432588" w14:textId="77777777" w:rsidR="0090605A" w:rsidRPr="00C25669" w:rsidRDefault="0090605A" w:rsidP="0090605A">
            <w:pPr>
              <w:pStyle w:val="TAC"/>
            </w:pPr>
            <w:r w:rsidRPr="00C25669">
              <w:rPr>
                <w:rFonts w:cs="Arial"/>
              </w:rPr>
              <w:t>36</w:t>
            </w:r>
          </w:p>
        </w:tc>
      </w:tr>
      <w:tr w:rsidR="0090605A" w:rsidRPr="00C25669" w14:paraId="6978A0DD" w14:textId="77777777" w:rsidTr="0090605A">
        <w:trPr>
          <w:jc w:val="center"/>
        </w:trPr>
        <w:tc>
          <w:tcPr>
            <w:tcW w:w="2262" w:type="pct"/>
          </w:tcPr>
          <w:p w14:paraId="3E55D12F"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7D46BD3B" w14:textId="77777777" w:rsidR="0090605A" w:rsidRPr="00C25669" w:rsidRDefault="0090605A" w:rsidP="0090605A">
            <w:pPr>
              <w:pStyle w:val="TAC"/>
            </w:pPr>
            <w:r w:rsidRPr="00C25669">
              <w:t>Bits</w:t>
            </w:r>
          </w:p>
        </w:tc>
        <w:tc>
          <w:tcPr>
            <w:tcW w:w="581" w:type="pct"/>
          </w:tcPr>
          <w:p w14:paraId="1DD67360" w14:textId="77777777" w:rsidR="0090605A" w:rsidRPr="00C25669" w:rsidRDefault="0090605A" w:rsidP="0090605A">
            <w:pPr>
              <w:pStyle w:val="TAC"/>
            </w:pPr>
            <w:r w:rsidRPr="00C25669">
              <w:rPr>
                <w:rFonts w:cs="Arial"/>
              </w:rPr>
              <w:t>9</w:t>
            </w:r>
          </w:p>
        </w:tc>
        <w:tc>
          <w:tcPr>
            <w:tcW w:w="565" w:type="pct"/>
          </w:tcPr>
          <w:p w14:paraId="4714F5ED" w14:textId="77777777" w:rsidR="0090605A" w:rsidRPr="00C25669" w:rsidRDefault="0090605A" w:rsidP="0090605A">
            <w:pPr>
              <w:pStyle w:val="TAC"/>
            </w:pPr>
            <w:r w:rsidRPr="00C25669">
              <w:rPr>
                <w:rFonts w:cs="Arial"/>
              </w:rPr>
              <w:t>18</w:t>
            </w:r>
          </w:p>
        </w:tc>
        <w:tc>
          <w:tcPr>
            <w:tcW w:w="562" w:type="pct"/>
          </w:tcPr>
          <w:p w14:paraId="0A2B6CF4" w14:textId="77777777" w:rsidR="0090605A" w:rsidRPr="00C25669" w:rsidRDefault="0090605A" w:rsidP="0090605A">
            <w:pPr>
              <w:pStyle w:val="TAC"/>
            </w:pPr>
            <w:r w:rsidRPr="00C25669">
              <w:rPr>
                <w:rFonts w:cs="Arial"/>
              </w:rPr>
              <w:t>27</w:t>
            </w:r>
          </w:p>
        </w:tc>
        <w:tc>
          <w:tcPr>
            <w:tcW w:w="560" w:type="pct"/>
          </w:tcPr>
          <w:p w14:paraId="3EFF76AD" w14:textId="77777777" w:rsidR="0090605A" w:rsidRPr="00C25669" w:rsidRDefault="0090605A" w:rsidP="0090605A">
            <w:pPr>
              <w:pStyle w:val="TAC"/>
            </w:pPr>
            <w:r w:rsidRPr="00C25669">
              <w:rPr>
                <w:rFonts w:cs="Arial"/>
              </w:rPr>
              <w:t>36</w:t>
            </w:r>
          </w:p>
        </w:tc>
      </w:tr>
      <w:tr w:rsidR="0090605A" w:rsidRPr="00C25669" w14:paraId="4F888CC4" w14:textId="77777777" w:rsidTr="0090605A">
        <w:trPr>
          <w:jc w:val="center"/>
        </w:trPr>
        <w:tc>
          <w:tcPr>
            <w:tcW w:w="2262" w:type="pct"/>
          </w:tcPr>
          <w:p w14:paraId="53C02C34" w14:textId="77777777" w:rsidR="0090605A" w:rsidRPr="00C25669" w:rsidRDefault="0090605A" w:rsidP="0090605A">
            <w:pPr>
              <w:pStyle w:val="TAC"/>
              <w:jc w:val="left"/>
            </w:pPr>
            <w:r w:rsidRPr="00C25669">
              <w:t xml:space="preserve">  For Sub-Frame 5</w:t>
            </w:r>
          </w:p>
        </w:tc>
        <w:tc>
          <w:tcPr>
            <w:tcW w:w="470" w:type="pct"/>
          </w:tcPr>
          <w:p w14:paraId="0E6CB2A4" w14:textId="77777777" w:rsidR="0090605A" w:rsidRPr="00C25669" w:rsidRDefault="0090605A" w:rsidP="0090605A">
            <w:pPr>
              <w:pStyle w:val="TAC"/>
            </w:pPr>
            <w:r w:rsidRPr="00C25669">
              <w:t>Bits</w:t>
            </w:r>
          </w:p>
        </w:tc>
        <w:tc>
          <w:tcPr>
            <w:tcW w:w="581" w:type="pct"/>
          </w:tcPr>
          <w:p w14:paraId="7B0DF8B1" w14:textId="77777777" w:rsidR="0090605A" w:rsidRPr="00C25669" w:rsidDel="00F65028" w:rsidRDefault="0090605A" w:rsidP="0090605A">
            <w:pPr>
              <w:pStyle w:val="TAC"/>
            </w:pPr>
            <w:r w:rsidRPr="00C25669">
              <w:rPr>
                <w:rFonts w:cs="Arial"/>
              </w:rPr>
              <w:t>8</w:t>
            </w:r>
          </w:p>
        </w:tc>
        <w:tc>
          <w:tcPr>
            <w:tcW w:w="565" w:type="pct"/>
          </w:tcPr>
          <w:p w14:paraId="620AAA91" w14:textId="77777777" w:rsidR="0090605A" w:rsidRPr="00C25669" w:rsidDel="00F65028" w:rsidRDefault="0090605A" w:rsidP="0090605A">
            <w:pPr>
              <w:pStyle w:val="TAC"/>
            </w:pPr>
            <w:r w:rsidRPr="00C25669">
              <w:rPr>
                <w:rFonts w:cs="Arial"/>
              </w:rPr>
              <w:t>17</w:t>
            </w:r>
          </w:p>
        </w:tc>
        <w:tc>
          <w:tcPr>
            <w:tcW w:w="562" w:type="pct"/>
          </w:tcPr>
          <w:p w14:paraId="4E3E57B7" w14:textId="77777777" w:rsidR="0090605A" w:rsidRPr="00C25669" w:rsidDel="00F65028" w:rsidRDefault="0090605A" w:rsidP="0090605A">
            <w:pPr>
              <w:pStyle w:val="TAC"/>
            </w:pPr>
            <w:r w:rsidRPr="00C25669">
              <w:rPr>
                <w:rFonts w:cs="Arial"/>
              </w:rPr>
              <w:t>26</w:t>
            </w:r>
          </w:p>
        </w:tc>
        <w:tc>
          <w:tcPr>
            <w:tcW w:w="560" w:type="pct"/>
          </w:tcPr>
          <w:p w14:paraId="48B7D58E" w14:textId="77777777" w:rsidR="0090605A" w:rsidRPr="00C25669" w:rsidDel="00F65028" w:rsidRDefault="0090605A" w:rsidP="0090605A">
            <w:pPr>
              <w:pStyle w:val="TAC"/>
            </w:pPr>
            <w:r w:rsidRPr="00C25669">
              <w:rPr>
                <w:rFonts w:cs="Arial"/>
              </w:rPr>
              <w:t>35</w:t>
            </w:r>
          </w:p>
        </w:tc>
      </w:tr>
      <w:tr w:rsidR="0090605A" w:rsidRPr="00C25669" w14:paraId="1734C509" w14:textId="77777777" w:rsidTr="0090605A">
        <w:trPr>
          <w:jc w:val="center"/>
        </w:trPr>
        <w:tc>
          <w:tcPr>
            <w:tcW w:w="2262" w:type="pct"/>
          </w:tcPr>
          <w:p w14:paraId="448D0F6C" w14:textId="77777777" w:rsidR="0090605A" w:rsidRPr="00C25669" w:rsidRDefault="0090605A" w:rsidP="0090605A">
            <w:pPr>
              <w:pStyle w:val="TAC"/>
              <w:jc w:val="left"/>
              <w:rPr>
                <w:szCs w:val="22"/>
              </w:rPr>
            </w:pPr>
            <w:r w:rsidRPr="00C25669">
              <w:t xml:space="preserve">  For Sub-Frame 0</w:t>
            </w:r>
          </w:p>
        </w:tc>
        <w:tc>
          <w:tcPr>
            <w:tcW w:w="470" w:type="pct"/>
          </w:tcPr>
          <w:p w14:paraId="7295825D" w14:textId="77777777" w:rsidR="0090605A" w:rsidRPr="00C25669" w:rsidRDefault="0090605A" w:rsidP="0090605A">
            <w:pPr>
              <w:pStyle w:val="TAC"/>
            </w:pPr>
            <w:r w:rsidRPr="00C25669">
              <w:t>Bits</w:t>
            </w:r>
          </w:p>
        </w:tc>
        <w:tc>
          <w:tcPr>
            <w:tcW w:w="581" w:type="pct"/>
          </w:tcPr>
          <w:p w14:paraId="6CB72BB5" w14:textId="77777777" w:rsidR="0090605A" w:rsidRPr="00C25669" w:rsidRDefault="0090605A" w:rsidP="0090605A">
            <w:pPr>
              <w:pStyle w:val="TAC"/>
            </w:pPr>
            <w:r w:rsidRPr="00C25669">
              <w:rPr>
                <w:rFonts w:cs="Arial"/>
              </w:rPr>
              <w:t>9</w:t>
            </w:r>
          </w:p>
        </w:tc>
        <w:tc>
          <w:tcPr>
            <w:tcW w:w="565" w:type="pct"/>
          </w:tcPr>
          <w:p w14:paraId="4A14BDC2" w14:textId="77777777" w:rsidR="0090605A" w:rsidRPr="00C25669" w:rsidRDefault="0090605A" w:rsidP="0090605A">
            <w:pPr>
              <w:pStyle w:val="TAC"/>
            </w:pPr>
            <w:r w:rsidRPr="00C25669">
              <w:rPr>
                <w:rFonts w:cs="Arial"/>
              </w:rPr>
              <w:t>18</w:t>
            </w:r>
          </w:p>
        </w:tc>
        <w:tc>
          <w:tcPr>
            <w:tcW w:w="562" w:type="pct"/>
          </w:tcPr>
          <w:p w14:paraId="18C090D3" w14:textId="77777777" w:rsidR="0090605A" w:rsidRPr="00C25669" w:rsidRDefault="0090605A" w:rsidP="0090605A">
            <w:pPr>
              <w:pStyle w:val="TAC"/>
            </w:pPr>
            <w:r w:rsidRPr="00C25669">
              <w:rPr>
                <w:rFonts w:cs="Arial"/>
              </w:rPr>
              <w:t>27</w:t>
            </w:r>
          </w:p>
        </w:tc>
        <w:tc>
          <w:tcPr>
            <w:tcW w:w="560" w:type="pct"/>
          </w:tcPr>
          <w:p w14:paraId="2E809DDC" w14:textId="77777777" w:rsidR="0090605A" w:rsidRPr="00C25669" w:rsidRDefault="0090605A" w:rsidP="0090605A">
            <w:pPr>
              <w:pStyle w:val="TAC"/>
            </w:pPr>
            <w:r w:rsidRPr="00C25669">
              <w:rPr>
                <w:rFonts w:cs="Arial"/>
              </w:rPr>
              <w:t>36</w:t>
            </w:r>
          </w:p>
        </w:tc>
      </w:tr>
      <w:tr w:rsidR="0090605A" w:rsidRPr="00C25669" w14:paraId="258668B4" w14:textId="77777777" w:rsidTr="0090605A">
        <w:trPr>
          <w:jc w:val="center"/>
        </w:trPr>
        <w:tc>
          <w:tcPr>
            <w:tcW w:w="2262" w:type="pct"/>
          </w:tcPr>
          <w:p w14:paraId="5E77A204" w14:textId="77777777" w:rsidR="0090605A" w:rsidRPr="00C25669" w:rsidRDefault="0090605A" w:rsidP="0090605A">
            <w:pPr>
              <w:pStyle w:val="TAC"/>
              <w:jc w:val="left"/>
            </w:pPr>
            <w:r w:rsidRPr="00C25669">
              <w:t>Binary Channel Bits (Note 3)</w:t>
            </w:r>
          </w:p>
        </w:tc>
        <w:tc>
          <w:tcPr>
            <w:tcW w:w="470" w:type="pct"/>
          </w:tcPr>
          <w:p w14:paraId="2E8F52B0" w14:textId="77777777" w:rsidR="0090605A" w:rsidRPr="00C25669" w:rsidRDefault="0090605A" w:rsidP="0090605A">
            <w:pPr>
              <w:pStyle w:val="TAC"/>
            </w:pPr>
          </w:p>
        </w:tc>
        <w:tc>
          <w:tcPr>
            <w:tcW w:w="581" w:type="pct"/>
          </w:tcPr>
          <w:p w14:paraId="4B63FE9B" w14:textId="77777777" w:rsidR="0090605A" w:rsidRPr="00C25669" w:rsidRDefault="0090605A" w:rsidP="0090605A">
            <w:pPr>
              <w:pStyle w:val="TAC"/>
            </w:pPr>
          </w:p>
        </w:tc>
        <w:tc>
          <w:tcPr>
            <w:tcW w:w="565" w:type="pct"/>
          </w:tcPr>
          <w:p w14:paraId="562B63E3" w14:textId="77777777" w:rsidR="0090605A" w:rsidRPr="00C25669" w:rsidRDefault="0090605A" w:rsidP="0090605A">
            <w:pPr>
              <w:pStyle w:val="TAC"/>
            </w:pPr>
          </w:p>
        </w:tc>
        <w:tc>
          <w:tcPr>
            <w:tcW w:w="562" w:type="pct"/>
          </w:tcPr>
          <w:p w14:paraId="59A3E4AA" w14:textId="77777777" w:rsidR="0090605A" w:rsidRPr="00C25669" w:rsidRDefault="0090605A" w:rsidP="0090605A">
            <w:pPr>
              <w:pStyle w:val="TAC"/>
            </w:pPr>
          </w:p>
        </w:tc>
        <w:tc>
          <w:tcPr>
            <w:tcW w:w="560" w:type="pct"/>
          </w:tcPr>
          <w:p w14:paraId="7F88287E" w14:textId="77777777" w:rsidR="0090605A" w:rsidRPr="00C25669" w:rsidRDefault="0090605A" w:rsidP="0090605A">
            <w:pPr>
              <w:pStyle w:val="TAC"/>
            </w:pPr>
          </w:p>
        </w:tc>
      </w:tr>
      <w:tr w:rsidR="0090605A" w:rsidRPr="00C25669" w14:paraId="69CA0987" w14:textId="77777777" w:rsidTr="0090605A">
        <w:trPr>
          <w:jc w:val="center"/>
        </w:trPr>
        <w:tc>
          <w:tcPr>
            <w:tcW w:w="2262" w:type="pct"/>
          </w:tcPr>
          <w:p w14:paraId="306B8FD8" w14:textId="77777777" w:rsidR="0090605A" w:rsidRPr="00C25669" w:rsidRDefault="0090605A" w:rsidP="0090605A">
            <w:pPr>
              <w:pStyle w:val="TAC"/>
              <w:jc w:val="left"/>
            </w:pPr>
            <w:r w:rsidRPr="00C25669">
              <w:rPr>
                <w:rFonts w:cs="Arial"/>
              </w:rPr>
              <w:t xml:space="preserve">  For Sub-Frames 3,4,8,9</w:t>
            </w:r>
          </w:p>
        </w:tc>
        <w:tc>
          <w:tcPr>
            <w:tcW w:w="470" w:type="pct"/>
          </w:tcPr>
          <w:p w14:paraId="297A0BC4" w14:textId="77777777" w:rsidR="0090605A" w:rsidRPr="00C25669" w:rsidRDefault="0090605A" w:rsidP="0090605A">
            <w:pPr>
              <w:pStyle w:val="TAC"/>
            </w:pPr>
            <w:r w:rsidRPr="00C25669">
              <w:t>Bits</w:t>
            </w:r>
          </w:p>
        </w:tc>
        <w:tc>
          <w:tcPr>
            <w:tcW w:w="581" w:type="pct"/>
            <w:shd w:val="clear" w:color="auto" w:fill="auto"/>
          </w:tcPr>
          <w:p w14:paraId="4A221DD1" w14:textId="77777777" w:rsidR="0090605A" w:rsidRPr="00C25669" w:rsidRDefault="0090605A" w:rsidP="0090605A">
            <w:pPr>
              <w:pStyle w:val="TAC"/>
            </w:pPr>
            <w:r w:rsidRPr="00C25669">
              <w:t>68000</w:t>
            </w:r>
          </w:p>
        </w:tc>
        <w:tc>
          <w:tcPr>
            <w:tcW w:w="565" w:type="pct"/>
            <w:shd w:val="clear" w:color="auto" w:fill="auto"/>
          </w:tcPr>
          <w:p w14:paraId="19DEBCEF" w14:textId="77777777" w:rsidR="0090605A" w:rsidRPr="00C25669" w:rsidRDefault="0090605A" w:rsidP="0090605A">
            <w:pPr>
              <w:pStyle w:val="TAC"/>
            </w:pPr>
            <w:r w:rsidRPr="00C25669">
              <w:t>136000</w:t>
            </w:r>
          </w:p>
        </w:tc>
        <w:tc>
          <w:tcPr>
            <w:tcW w:w="562" w:type="pct"/>
            <w:shd w:val="clear" w:color="auto" w:fill="auto"/>
          </w:tcPr>
          <w:p w14:paraId="1102E6C8" w14:textId="77777777" w:rsidR="0090605A" w:rsidRPr="00C25669" w:rsidRDefault="0090605A" w:rsidP="0090605A">
            <w:pPr>
              <w:pStyle w:val="TAC"/>
            </w:pPr>
            <w:r w:rsidRPr="00C25669">
              <w:t>204000</w:t>
            </w:r>
          </w:p>
        </w:tc>
        <w:tc>
          <w:tcPr>
            <w:tcW w:w="560" w:type="pct"/>
          </w:tcPr>
          <w:p w14:paraId="375C44D9" w14:textId="77777777" w:rsidR="0090605A" w:rsidRPr="00C25669" w:rsidRDefault="0090605A" w:rsidP="0090605A">
            <w:pPr>
              <w:pStyle w:val="TAC"/>
            </w:pPr>
            <w:r w:rsidRPr="00C25669">
              <w:t>272000</w:t>
            </w:r>
          </w:p>
        </w:tc>
      </w:tr>
      <w:tr w:rsidR="0090605A" w:rsidRPr="00C25669" w14:paraId="7FCE60E5" w14:textId="77777777" w:rsidTr="0090605A">
        <w:trPr>
          <w:jc w:val="center"/>
        </w:trPr>
        <w:tc>
          <w:tcPr>
            <w:tcW w:w="2262" w:type="pct"/>
          </w:tcPr>
          <w:p w14:paraId="06DC71F0" w14:textId="77777777" w:rsidR="0090605A" w:rsidRPr="00C25669" w:rsidRDefault="0090605A" w:rsidP="0090605A">
            <w:pPr>
              <w:pStyle w:val="TAC"/>
              <w:jc w:val="left"/>
            </w:pPr>
            <w:r w:rsidRPr="00C25669">
              <w:rPr>
                <w:rFonts w:cs="Arial" w:hint="eastAsia"/>
                <w:lang w:eastAsia="zh-CN"/>
              </w:rPr>
              <w:t xml:space="preserve">  </w:t>
            </w:r>
            <w:r w:rsidRPr="00C25669">
              <w:rPr>
                <w:rFonts w:cs="Arial"/>
              </w:rPr>
              <w:t>For Sub-Frames 1,2,6,7</w:t>
            </w:r>
          </w:p>
        </w:tc>
        <w:tc>
          <w:tcPr>
            <w:tcW w:w="470" w:type="pct"/>
          </w:tcPr>
          <w:p w14:paraId="520BBB42" w14:textId="77777777" w:rsidR="0090605A" w:rsidRPr="00C25669" w:rsidRDefault="0090605A" w:rsidP="0090605A">
            <w:pPr>
              <w:pStyle w:val="TAC"/>
            </w:pPr>
            <w:r w:rsidRPr="00C25669">
              <w:t>Bits</w:t>
            </w:r>
          </w:p>
        </w:tc>
        <w:tc>
          <w:tcPr>
            <w:tcW w:w="581" w:type="pct"/>
            <w:shd w:val="clear" w:color="auto" w:fill="auto"/>
          </w:tcPr>
          <w:p w14:paraId="271BC039" w14:textId="77777777" w:rsidR="0090605A" w:rsidRPr="00C25669" w:rsidRDefault="0090605A" w:rsidP="0090605A">
            <w:pPr>
              <w:pStyle w:val="TAC"/>
            </w:pPr>
            <w:r w:rsidRPr="00C25669">
              <w:t>68000</w:t>
            </w:r>
          </w:p>
        </w:tc>
        <w:tc>
          <w:tcPr>
            <w:tcW w:w="565" w:type="pct"/>
            <w:shd w:val="clear" w:color="auto" w:fill="auto"/>
          </w:tcPr>
          <w:p w14:paraId="6EAA1E1A" w14:textId="77777777" w:rsidR="0090605A" w:rsidRPr="00C25669" w:rsidRDefault="0090605A" w:rsidP="0090605A">
            <w:pPr>
              <w:pStyle w:val="TAC"/>
            </w:pPr>
            <w:r w:rsidRPr="00C25669">
              <w:t>136000</w:t>
            </w:r>
          </w:p>
        </w:tc>
        <w:tc>
          <w:tcPr>
            <w:tcW w:w="562" w:type="pct"/>
            <w:shd w:val="clear" w:color="auto" w:fill="auto"/>
          </w:tcPr>
          <w:p w14:paraId="0F51ABA8" w14:textId="77777777" w:rsidR="0090605A" w:rsidRPr="00C25669" w:rsidRDefault="0090605A" w:rsidP="0090605A">
            <w:pPr>
              <w:pStyle w:val="TAC"/>
            </w:pPr>
            <w:r w:rsidRPr="00C25669">
              <w:t>204000</w:t>
            </w:r>
          </w:p>
        </w:tc>
        <w:tc>
          <w:tcPr>
            <w:tcW w:w="560" w:type="pct"/>
          </w:tcPr>
          <w:p w14:paraId="4B330833" w14:textId="77777777" w:rsidR="0090605A" w:rsidRPr="00C25669" w:rsidRDefault="0090605A" w:rsidP="0090605A">
            <w:pPr>
              <w:pStyle w:val="TAC"/>
            </w:pPr>
            <w:r w:rsidRPr="00C25669">
              <w:t>272000</w:t>
            </w:r>
          </w:p>
        </w:tc>
      </w:tr>
      <w:tr w:rsidR="0090605A" w:rsidRPr="00C25669" w14:paraId="13A9F288" w14:textId="77777777" w:rsidTr="0090605A">
        <w:trPr>
          <w:jc w:val="center"/>
        </w:trPr>
        <w:tc>
          <w:tcPr>
            <w:tcW w:w="2262" w:type="pct"/>
          </w:tcPr>
          <w:p w14:paraId="2B681F43" w14:textId="77777777" w:rsidR="0090605A" w:rsidRPr="00C25669" w:rsidRDefault="0090605A" w:rsidP="0090605A">
            <w:pPr>
              <w:pStyle w:val="TAC"/>
              <w:jc w:val="left"/>
            </w:pPr>
            <w:r w:rsidRPr="00C25669">
              <w:t xml:space="preserve">  For Sub-Frame 5</w:t>
            </w:r>
          </w:p>
        </w:tc>
        <w:tc>
          <w:tcPr>
            <w:tcW w:w="470" w:type="pct"/>
          </w:tcPr>
          <w:p w14:paraId="548420BC" w14:textId="77777777" w:rsidR="0090605A" w:rsidRPr="00C25669" w:rsidRDefault="0090605A" w:rsidP="0090605A">
            <w:pPr>
              <w:pStyle w:val="TAC"/>
            </w:pPr>
            <w:r w:rsidRPr="00C25669">
              <w:t>Bits</w:t>
            </w:r>
          </w:p>
        </w:tc>
        <w:tc>
          <w:tcPr>
            <w:tcW w:w="581" w:type="pct"/>
            <w:shd w:val="clear" w:color="auto" w:fill="auto"/>
          </w:tcPr>
          <w:p w14:paraId="6BE8AC81" w14:textId="77777777" w:rsidR="0090605A" w:rsidRPr="00C25669" w:rsidDel="00A62B1C" w:rsidRDefault="0090605A" w:rsidP="0090605A">
            <w:pPr>
              <w:pStyle w:val="TAC"/>
            </w:pPr>
            <w:r w:rsidRPr="00C25669">
              <w:t>59680</w:t>
            </w:r>
          </w:p>
        </w:tc>
        <w:tc>
          <w:tcPr>
            <w:tcW w:w="565" w:type="pct"/>
            <w:shd w:val="clear" w:color="auto" w:fill="auto"/>
          </w:tcPr>
          <w:p w14:paraId="582EB365" w14:textId="77777777" w:rsidR="0090605A" w:rsidRPr="00C25669" w:rsidDel="00A62B1C" w:rsidRDefault="0090605A" w:rsidP="0090605A">
            <w:pPr>
              <w:pStyle w:val="TAC"/>
            </w:pPr>
            <w:r w:rsidRPr="00C25669">
              <w:t>124960</w:t>
            </w:r>
          </w:p>
        </w:tc>
        <w:tc>
          <w:tcPr>
            <w:tcW w:w="562" w:type="pct"/>
            <w:shd w:val="clear" w:color="auto" w:fill="auto"/>
          </w:tcPr>
          <w:p w14:paraId="12A4FE24" w14:textId="77777777" w:rsidR="0090605A" w:rsidRPr="00C25669" w:rsidDel="00A62B1C" w:rsidRDefault="0090605A" w:rsidP="0090605A">
            <w:pPr>
              <w:pStyle w:val="TAC"/>
            </w:pPr>
            <w:r w:rsidRPr="00C25669">
              <w:t>190240</w:t>
            </w:r>
          </w:p>
        </w:tc>
        <w:tc>
          <w:tcPr>
            <w:tcW w:w="560" w:type="pct"/>
          </w:tcPr>
          <w:p w14:paraId="5EB65363" w14:textId="77777777" w:rsidR="0090605A" w:rsidRPr="00C25669" w:rsidDel="00A62B1C" w:rsidRDefault="0090605A" w:rsidP="0090605A">
            <w:pPr>
              <w:pStyle w:val="TAC"/>
            </w:pPr>
            <w:r w:rsidRPr="00C25669">
              <w:t>258240</w:t>
            </w:r>
          </w:p>
        </w:tc>
      </w:tr>
      <w:tr w:rsidR="0090605A" w:rsidRPr="00C25669" w14:paraId="48712339" w14:textId="77777777" w:rsidTr="0090605A">
        <w:trPr>
          <w:jc w:val="center"/>
        </w:trPr>
        <w:tc>
          <w:tcPr>
            <w:tcW w:w="2262" w:type="pct"/>
          </w:tcPr>
          <w:p w14:paraId="79C9FEA7" w14:textId="77777777" w:rsidR="0090605A" w:rsidRPr="00C25669" w:rsidRDefault="0090605A" w:rsidP="0090605A">
            <w:pPr>
              <w:pStyle w:val="TAC"/>
              <w:jc w:val="left"/>
            </w:pPr>
            <w:r w:rsidRPr="00C25669">
              <w:t xml:space="preserve">  For Sub-Frame 0</w:t>
            </w:r>
          </w:p>
        </w:tc>
        <w:tc>
          <w:tcPr>
            <w:tcW w:w="470" w:type="pct"/>
          </w:tcPr>
          <w:p w14:paraId="553B5629" w14:textId="77777777" w:rsidR="0090605A" w:rsidRPr="00C25669" w:rsidRDefault="0090605A" w:rsidP="0090605A">
            <w:pPr>
              <w:pStyle w:val="TAC"/>
            </w:pPr>
            <w:r w:rsidRPr="00C25669">
              <w:t>Bits</w:t>
            </w:r>
          </w:p>
        </w:tc>
        <w:tc>
          <w:tcPr>
            <w:tcW w:w="581" w:type="pct"/>
            <w:shd w:val="clear" w:color="auto" w:fill="auto"/>
          </w:tcPr>
          <w:p w14:paraId="606548B8" w14:textId="77777777" w:rsidR="0090605A" w:rsidRPr="00C25669" w:rsidRDefault="0090605A" w:rsidP="0090605A">
            <w:pPr>
              <w:pStyle w:val="TAC"/>
            </w:pPr>
            <w:r w:rsidRPr="00C25669">
              <w:t>60320</w:t>
            </w:r>
          </w:p>
        </w:tc>
        <w:tc>
          <w:tcPr>
            <w:tcW w:w="565" w:type="pct"/>
            <w:shd w:val="clear" w:color="auto" w:fill="auto"/>
          </w:tcPr>
          <w:p w14:paraId="28A3B547" w14:textId="77777777" w:rsidR="0090605A" w:rsidRPr="00C25669" w:rsidRDefault="0090605A" w:rsidP="0090605A">
            <w:pPr>
              <w:pStyle w:val="TAC"/>
            </w:pPr>
            <w:r w:rsidRPr="00C25669">
              <w:t>128320</w:t>
            </w:r>
          </w:p>
        </w:tc>
        <w:tc>
          <w:tcPr>
            <w:tcW w:w="562" w:type="pct"/>
            <w:shd w:val="clear" w:color="auto" w:fill="auto"/>
          </w:tcPr>
          <w:p w14:paraId="2B6E36FE" w14:textId="77777777" w:rsidR="0090605A" w:rsidRPr="00C25669" w:rsidRDefault="0090605A" w:rsidP="0090605A">
            <w:pPr>
              <w:pStyle w:val="TAC"/>
            </w:pPr>
            <w:r w:rsidRPr="00C25669">
              <w:t>196320</w:t>
            </w:r>
          </w:p>
        </w:tc>
        <w:tc>
          <w:tcPr>
            <w:tcW w:w="560" w:type="pct"/>
          </w:tcPr>
          <w:p w14:paraId="3E406BB7" w14:textId="77777777" w:rsidR="0090605A" w:rsidRPr="00C25669" w:rsidRDefault="0090605A" w:rsidP="0090605A">
            <w:pPr>
              <w:pStyle w:val="TAC"/>
            </w:pPr>
            <w:r w:rsidRPr="00C25669">
              <w:t>264320</w:t>
            </w:r>
          </w:p>
        </w:tc>
      </w:tr>
      <w:tr w:rsidR="0090605A" w:rsidRPr="00C25669" w14:paraId="4B05A149" w14:textId="77777777" w:rsidTr="0090605A">
        <w:trPr>
          <w:trHeight w:val="70"/>
          <w:jc w:val="center"/>
        </w:trPr>
        <w:tc>
          <w:tcPr>
            <w:tcW w:w="2262" w:type="pct"/>
          </w:tcPr>
          <w:p w14:paraId="37611015" w14:textId="77777777" w:rsidR="0090605A" w:rsidRPr="00C25669" w:rsidRDefault="0090605A" w:rsidP="0090605A">
            <w:pPr>
              <w:pStyle w:val="TAC"/>
              <w:jc w:val="left"/>
            </w:pPr>
            <w:r w:rsidRPr="00C25669">
              <w:t>Number of layers</w:t>
            </w:r>
          </w:p>
        </w:tc>
        <w:tc>
          <w:tcPr>
            <w:tcW w:w="470" w:type="pct"/>
          </w:tcPr>
          <w:p w14:paraId="21B2CF52" w14:textId="77777777" w:rsidR="0090605A" w:rsidRPr="00C25669" w:rsidRDefault="0090605A" w:rsidP="0090605A">
            <w:pPr>
              <w:pStyle w:val="TAC"/>
            </w:pPr>
          </w:p>
        </w:tc>
        <w:tc>
          <w:tcPr>
            <w:tcW w:w="581" w:type="pct"/>
            <w:shd w:val="clear" w:color="auto" w:fill="auto"/>
          </w:tcPr>
          <w:p w14:paraId="63C84086" w14:textId="77777777" w:rsidR="0090605A" w:rsidRPr="00C25669" w:rsidRDefault="0090605A" w:rsidP="0090605A">
            <w:pPr>
              <w:pStyle w:val="TAC"/>
            </w:pPr>
            <w:r w:rsidRPr="00C25669">
              <w:rPr>
                <w:rFonts w:cs="Arial"/>
              </w:rPr>
              <w:t>4</w:t>
            </w:r>
          </w:p>
        </w:tc>
        <w:tc>
          <w:tcPr>
            <w:tcW w:w="565" w:type="pct"/>
            <w:shd w:val="clear" w:color="auto" w:fill="auto"/>
          </w:tcPr>
          <w:p w14:paraId="14603650" w14:textId="77777777" w:rsidR="0090605A" w:rsidRPr="00C25669" w:rsidRDefault="0090605A" w:rsidP="0090605A">
            <w:pPr>
              <w:pStyle w:val="TAC"/>
            </w:pPr>
            <w:r w:rsidRPr="00C25669">
              <w:rPr>
                <w:rFonts w:cs="Arial"/>
              </w:rPr>
              <w:t>4</w:t>
            </w:r>
          </w:p>
        </w:tc>
        <w:tc>
          <w:tcPr>
            <w:tcW w:w="562" w:type="pct"/>
            <w:shd w:val="clear" w:color="auto" w:fill="auto"/>
          </w:tcPr>
          <w:p w14:paraId="4A10688A" w14:textId="77777777" w:rsidR="0090605A" w:rsidRPr="00C25669" w:rsidRDefault="0090605A" w:rsidP="0090605A">
            <w:pPr>
              <w:pStyle w:val="TAC"/>
            </w:pPr>
            <w:r w:rsidRPr="00C25669">
              <w:rPr>
                <w:rFonts w:cs="Arial"/>
              </w:rPr>
              <w:t>4</w:t>
            </w:r>
          </w:p>
        </w:tc>
        <w:tc>
          <w:tcPr>
            <w:tcW w:w="560" w:type="pct"/>
          </w:tcPr>
          <w:p w14:paraId="728748ED" w14:textId="77777777" w:rsidR="0090605A" w:rsidRPr="00C25669" w:rsidRDefault="0090605A" w:rsidP="0090605A">
            <w:pPr>
              <w:pStyle w:val="TAC"/>
            </w:pPr>
            <w:r w:rsidRPr="00C25669">
              <w:rPr>
                <w:rFonts w:cs="Arial"/>
              </w:rPr>
              <w:t>4</w:t>
            </w:r>
          </w:p>
        </w:tc>
      </w:tr>
      <w:tr w:rsidR="0090605A" w:rsidRPr="00C25669" w14:paraId="2312C707" w14:textId="77777777" w:rsidTr="0090605A">
        <w:trPr>
          <w:trHeight w:val="70"/>
          <w:jc w:val="center"/>
        </w:trPr>
        <w:tc>
          <w:tcPr>
            <w:tcW w:w="2262" w:type="pct"/>
          </w:tcPr>
          <w:p w14:paraId="32094AA8" w14:textId="77777777" w:rsidR="0090605A" w:rsidRPr="00C25669" w:rsidRDefault="0090605A" w:rsidP="0090605A">
            <w:pPr>
              <w:pStyle w:val="TAC"/>
              <w:jc w:val="left"/>
            </w:pPr>
            <w:r w:rsidRPr="00C25669">
              <w:t>Max. Throughput averaged over 1 frame (Note 3)</w:t>
            </w:r>
          </w:p>
        </w:tc>
        <w:tc>
          <w:tcPr>
            <w:tcW w:w="470" w:type="pct"/>
          </w:tcPr>
          <w:p w14:paraId="2981E068" w14:textId="77777777" w:rsidR="0090605A" w:rsidRPr="00C25669" w:rsidRDefault="0090605A" w:rsidP="0090605A">
            <w:pPr>
              <w:pStyle w:val="TAC"/>
            </w:pPr>
            <w:r w:rsidRPr="00C25669">
              <w:t>Mbps</w:t>
            </w:r>
          </w:p>
        </w:tc>
        <w:tc>
          <w:tcPr>
            <w:tcW w:w="581" w:type="pct"/>
            <w:shd w:val="clear" w:color="auto" w:fill="auto"/>
          </w:tcPr>
          <w:p w14:paraId="768AB34B" w14:textId="77777777" w:rsidR="0090605A" w:rsidRPr="00C25669" w:rsidRDefault="0090605A" w:rsidP="0090605A">
            <w:pPr>
              <w:pStyle w:val="TAC"/>
            </w:pPr>
            <w:r w:rsidRPr="00C25669">
              <w:t xml:space="preserve">52.37 </w:t>
            </w:r>
          </w:p>
        </w:tc>
        <w:tc>
          <w:tcPr>
            <w:tcW w:w="565" w:type="pct"/>
            <w:shd w:val="clear" w:color="auto" w:fill="auto"/>
          </w:tcPr>
          <w:p w14:paraId="420D4952" w14:textId="77777777" w:rsidR="0090605A" w:rsidRPr="00C25669" w:rsidRDefault="0090605A" w:rsidP="0090605A">
            <w:pPr>
              <w:pStyle w:val="TAC"/>
            </w:pPr>
            <w:r w:rsidRPr="00C25669">
              <w:t xml:space="preserve">109.31 </w:t>
            </w:r>
          </w:p>
        </w:tc>
        <w:tc>
          <w:tcPr>
            <w:tcW w:w="562" w:type="pct"/>
            <w:shd w:val="clear" w:color="auto" w:fill="auto"/>
          </w:tcPr>
          <w:p w14:paraId="12C2990C" w14:textId="77777777" w:rsidR="0090605A" w:rsidRPr="00C25669" w:rsidRDefault="0090605A" w:rsidP="0090605A">
            <w:pPr>
              <w:pStyle w:val="TAC"/>
            </w:pPr>
            <w:r w:rsidRPr="00C25669">
              <w:t xml:space="preserve">161.33 </w:t>
            </w:r>
          </w:p>
        </w:tc>
        <w:tc>
          <w:tcPr>
            <w:tcW w:w="560" w:type="pct"/>
          </w:tcPr>
          <w:p w14:paraId="4E76150F" w14:textId="77777777" w:rsidR="0090605A" w:rsidRPr="00C25669" w:rsidRDefault="0090605A" w:rsidP="0090605A">
            <w:pPr>
              <w:pStyle w:val="TAC"/>
            </w:pPr>
            <w:r w:rsidRPr="00C25669">
              <w:t xml:space="preserve">219.46 </w:t>
            </w:r>
          </w:p>
        </w:tc>
      </w:tr>
      <w:tr w:rsidR="0090605A" w:rsidRPr="00C25669" w14:paraId="102F0C3C" w14:textId="77777777" w:rsidTr="0090605A">
        <w:trPr>
          <w:trHeight w:val="70"/>
          <w:jc w:val="center"/>
        </w:trPr>
        <w:tc>
          <w:tcPr>
            <w:tcW w:w="5000" w:type="pct"/>
            <w:gridSpan w:val="6"/>
          </w:tcPr>
          <w:p w14:paraId="226A249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D09C463"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ABFF184" w14:textId="77777777" w:rsidR="0090605A" w:rsidRPr="00C25669" w:rsidRDefault="0090605A" w:rsidP="0090605A">
            <w:pPr>
              <w:pStyle w:val="TAN"/>
            </w:pPr>
            <w:r w:rsidRPr="00C25669">
              <w:t>Note 3:</w:t>
            </w:r>
            <w:r w:rsidRPr="00C25669">
              <w:tab/>
              <w:t>Given per component carrier per codeword.</w:t>
            </w:r>
          </w:p>
          <w:p w14:paraId="10A12FD8" w14:textId="77777777" w:rsidR="0090605A" w:rsidRPr="00C25669" w:rsidRDefault="0090605A" w:rsidP="0090605A">
            <w:pPr>
              <w:pStyle w:val="TAN"/>
            </w:pPr>
            <w:r w:rsidRPr="00C25669">
              <w:t>Note 4:</w:t>
            </w:r>
            <w:r w:rsidRPr="00C25669">
              <w:tab/>
              <w:t>If more than one Code Block is present, an additional CRC sequence of L = 24 Bits is attached to each Code Block (otherwise L = 0 Bit).</w:t>
            </w:r>
          </w:p>
          <w:p w14:paraId="12B5319C" w14:textId="77777777" w:rsidR="0090605A" w:rsidRPr="00C25669" w:rsidRDefault="0090605A" w:rsidP="0090605A">
            <w:pPr>
              <w:pStyle w:val="TAN"/>
            </w:pPr>
            <w:r w:rsidRPr="00C25669">
              <w:t>Note 5:</w:t>
            </w:r>
            <w:r w:rsidRPr="00C25669">
              <w:tab/>
              <w:t>Resource blocks n</w:t>
            </w:r>
            <w:r w:rsidRPr="00C25669">
              <w:rPr>
                <w:vertAlign w:val="subscript"/>
              </w:rPr>
              <w:t>PRB</w:t>
            </w:r>
            <w:r w:rsidRPr="00C25669">
              <w:t xml:space="preserve"> = 0..2 are allocated for SIB transmissions in sub-frame 5 for all bandwidths.</w:t>
            </w:r>
          </w:p>
          <w:p w14:paraId="4C3CF3BB" w14:textId="77777777" w:rsidR="0090605A" w:rsidRPr="00C25669" w:rsidRDefault="0090605A" w:rsidP="0090605A">
            <w:pPr>
              <w:pStyle w:val="TAN"/>
              <w:rPr>
                <w:lang w:eastAsia="zh-CN"/>
              </w:rPr>
            </w:pPr>
            <w:r w:rsidRPr="00C25669">
              <w:t xml:space="preserve">Note </w:t>
            </w:r>
            <w:r w:rsidRPr="00C25669">
              <w:rPr>
                <w:lang w:eastAsia="zh-CN"/>
              </w:rPr>
              <w:t>6</w:t>
            </w:r>
            <w:r w:rsidRPr="00C25669">
              <w:t>:</w:t>
            </w:r>
            <w:r w:rsidRPr="00C25669">
              <w:tab/>
            </w:r>
            <w:r w:rsidRPr="00C25669">
              <w:rPr>
                <w:rFonts w:cs="Arial"/>
              </w:rPr>
              <w:t>Resource blocks n</w:t>
            </w:r>
            <w:r w:rsidRPr="00C25669">
              <w:rPr>
                <w:rFonts w:cs="Arial"/>
                <w:vertAlign w:val="subscript"/>
              </w:rPr>
              <w:t>PRB</w:t>
            </w:r>
            <w:r w:rsidRPr="00C25669">
              <w:rPr>
                <w:rFonts w:cs="Arial"/>
              </w:rPr>
              <w:t xml:space="preserve"> = </w:t>
            </w:r>
            <w:r w:rsidRPr="00C25669">
              <w:rPr>
                <w:rFonts w:cs="Arial" w:hint="eastAsia"/>
                <w:lang w:eastAsia="zh-CN"/>
              </w:rPr>
              <w:t>2</w:t>
            </w:r>
            <w:r w:rsidRPr="00C25669">
              <w:rPr>
                <w:rFonts w:cs="Arial"/>
              </w:rPr>
              <w:t>..</w:t>
            </w:r>
            <w:r w:rsidRPr="00C25669">
              <w:rPr>
                <w:rFonts w:cs="Arial" w:hint="eastAsia"/>
                <w:lang w:eastAsia="zh-CN"/>
              </w:rPr>
              <w:t>24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hint="eastAsia"/>
                <w:lang w:eastAsia="zh-CN"/>
              </w:rPr>
              <w:t>24</w:t>
            </w:r>
            <w:r w:rsidRPr="00C25669">
              <w:rPr>
                <w:rFonts w:cs="Arial"/>
              </w:rPr>
              <w:t xml:space="preserve"> in sub-frames 0,1,2,3,4,6,7,8,9.</w:t>
            </w:r>
          </w:p>
          <w:p w14:paraId="595F2067" w14:textId="77777777" w:rsidR="0090605A" w:rsidRPr="00C25669" w:rsidRDefault="0090605A" w:rsidP="0090605A">
            <w:pPr>
              <w:pStyle w:val="TAN"/>
            </w:pPr>
            <w:r w:rsidRPr="00C25669">
              <w:t>Note 7:</w:t>
            </w:r>
            <w:r w:rsidRPr="00C25669">
              <w:tab/>
              <w:t>Resource blocks n</w:t>
            </w:r>
            <w:r w:rsidRPr="00C25669">
              <w:rPr>
                <w:vertAlign w:val="subscript"/>
              </w:rPr>
              <w:t>PRB</w:t>
            </w:r>
            <w:r w:rsidRPr="00C25669">
              <w:t xml:space="preserve"> = 3..49 are allocated for the user data in sub-frame 5, and resource blocks n</w:t>
            </w:r>
            <w:r w:rsidRPr="00C25669">
              <w:rPr>
                <w:vertAlign w:val="subscript"/>
              </w:rPr>
              <w:t>PRB</w:t>
            </w:r>
            <w:r w:rsidRPr="00C25669">
              <w:t xml:space="preserve"> = 0..49 in sub-frames 0,1,2,3,4,6,7,8,9.</w:t>
            </w:r>
          </w:p>
          <w:p w14:paraId="316AF698" w14:textId="77777777" w:rsidR="0090605A" w:rsidRPr="00C25669" w:rsidRDefault="0090605A" w:rsidP="0090605A">
            <w:pPr>
              <w:pStyle w:val="TAN"/>
            </w:pPr>
            <w:r w:rsidRPr="00C25669">
              <w:t>Note 8:</w:t>
            </w:r>
            <w:r w:rsidRPr="00C25669">
              <w:tab/>
              <w:t>Resource blocks nPRB = 4..74 are allocated for the user data in sub-frame 5, and resource blocks nPRB = 0..74 in sub-frames 0,1,2,3,4,6,7,8,9.</w:t>
            </w:r>
          </w:p>
          <w:p w14:paraId="6F8303A0" w14:textId="77777777" w:rsidR="0090605A" w:rsidRPr="00C25669" w:rsidRDefault="0090605A" w:rsidP="0090605A">
            <w:pPr>
              <w:pStyle w:val="TAN"/>
            </w:pPr>
            <w:r w:rsidRPr="00C25669">
              <w:t>Note 9:</w:t>
            </w:r>
            <w:r w:rsidRPr="00C25669">
              <w:tab/>
              <w:t>Resource blocks n</w:t>
            </w:r>
            <w:r w:rsidRPr="00C25669">
              <w:rPr>
                <w:vertAlign w:val="subscript"/>
              </w:rPr>
              <w:t>PRB</w:t>
            </w:r>
            <w:r w:rsidRPr="00C25669">
              <w:t xml:space="preserve"> = 4..99 are allocated for the user data in sub-frame 5, and resource blocks n</w:t>
            </w:r>
            <w:r w:rsidRPr="00C25669">
              <w:rPr>
                <w:vertAlign w:val="subscript"/>
              </w:rPr>
              <w:t>PRB</w:t>
            </w:r>
            <w:r w:rsidRPr="00C25669">
              <w:t xml:space="preserve"> = 0..99 in sub-frames 0,1,2,3,4,6,7,8,9.</w:t>
            </w:r>
          </w:p>
        </w:tc>
      </w:tr>
    </w:tbl>
    <w:p w14:paraId="77F51E0E" w14:textId="77777777" w:rsidR="0090605A" w:rsidRPr="00C25669" w:rsidRDefault="0090605A" w:rsidP="0090605A">
      <w:pPr>
        <w:rPr>
          <w:rFonts w:eastAsia="SimSun"/>
          <w:lang w:eastAsia="zh-CN"/>
        </w:rPr>
      </w:pPr>
    </w:p>
    <w:p w14:paraId="118EEB23" w14:textId="77777777" w:rsidR="0090605A" w:rsidRPr="00C25669" w:rsidRDefault="0090605A" w:rsidP="0090605A">
      <w:pPr>
        <w:pStyle w:val="Heading3"/>
        <w:rPr>
          <w:lang w:eastAsia="zh-CN"/>
        </w:rPr>
      </w:pPr>
      <w:bookmarkStart w:id="856" w:name="_Toc21338401"/>
      <w:r w:rsidRPr="00C25669">
        <w:rPr>
          <w:lang w:eastAsia="zh-CN"/>
        </w:rPr>
        <w:lastRenderedPageBreak/>
        <w:t>A.3.2.2</w:t>
      </w:r>
      <w:r w:rsidRPr="00C25669">
        <w:rPr>
          <w:rFonts w:hint="eastAsia"/>
          <w:lang w:eastAsia="zh-CN"/>
        </w:rPr>
        <w:tab/>
      </w:r>
      <w:r w:rsidRPr="00C25669">
        <w:rPr>
          <w:lang w:eastAsia="zh-CN"/>
        </w:rPr>
        <w:t>TDD</w:t>
      </w:r>
      <w:bookmarkEnd w:id="856"/>
    </w:p>
    <w:p w14:paraId="32DF4E7F" w14:textId="77777777" w:rsidR="0090605A" w:rsidRPr="00C25669" w:rsidRDefault="0090605A" w:rsidP="0090605A">
      <w:pPr>
        <w:pStyle w:val="Heading4"/>
        <w:rPr>
          <w:lang w:eastAsia="zh-CN"/>
        </w:rPr>
      </w:pPr>
      <w:bookmarkStart w:id="857" w:name="_Toc21338402"/>
      <w:r w:rsidRPr="00C25669">
        <w:rPr>
          <w:lang w:eastAsia="zh-CN"/>
        </w:rPr>
        <w:t>A.3.2.2.1</w:t>
      </w:r>
      <w:r w:rsidRPr="00C25669">
        <w:rPr>
          <w:rFonts w:hint="eastAsia"/>
          <w:lang w:eastAsia="zh-CN"/>
        </w:rPr>
        <w:tab/>
      </w:r>
      <w:r w:rsidRPr="00C25669">
        <w:rPr>
          <w:lang w:eastAsia="zh-CN"/>
        </w:rPr>
        <w:t>Reference measurement channels for SCS 15 kHz FR1</w:t>
      </w:r>
      <w:bookmarkEnd w:id="857"/>
    </w:p>
    <w:p w14:paraId="3BD31B21" w14:textId="77777777" w:rsidR="0090605A" w:rsidRPr="00C25669" w:rsidRDefault="0090605A" w:rsidP="0090605A">
      <w:pPr>
        <w:pStyle w:val="Heading4"/>
        <w:rPr>
          <w:lang w:eastAsia="zh-CN"/>
        </w:rPr>
      </w:pPr>
      <w:bookmarkStart w:id="858" w:name="_Toc21338403"/>
      <w:r w:rsidRPr="00C25669">
        <w:rPr>
          <w:lang w:eastAsia="zh-CN"/>
        </w:rPr>
        <w:t>A.3.2.2.2</w:t>
      </w:r>
      <w:r w:rsidRPr="00C25669">
        <w:rPr>
          <w:rFonts w:hint="eastAsia"/>
          <w:lang w:eastAsia="zh-CN"/>
        </w:rPr>
        <w:tab/>
      </w:r>
      <w:r w:rsidRPr="00C25669">
        <w:rPr>
          <w:lang w:eastAsia="zh-CN"/>
        </w:rPr>
        <w:t>Reference measurement channels for SCS 30 kHz FR1</w:t>
      </w:r>
      <w:bookmarkEnd w:id="858"/>
    </w:p>
    <w:p w14:paraId="2CC49549" w14:textId="77777777" w:rsidR="0090605A" w:rsidRPr="00C25669" w:rsidRDefault="0090605A" w:rsidP="0090605A">
      <w:pPr>
        <w:pStyle w:val="TH"/>
      </w:pPr>
      <w:r w:rsidRPr="00C25669">
        <w:t>Table A.3.2.2.2-1: PDSCH Reference Channel for TDD UL-DL pattern FR1.30-1</w:t>
      </w:r>
      <w:r w:rsidRPr="00C25669">
        <w:rPr>
          <w:rFonts w:hint="eastAsia"/>
          <w:lang w:eastAsia="zh-CN"/>
        </w:rPr>
        <w:t xml:space="preserve"> </w:t>
      </w:r>
      <w:r w:rsidRPr="00C25669">
        <w:rPr>
          <w:rFonts w:eastAsia="SimSun"/>
        </w:rPr>
        <w:t>and FR1.30-1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8"/>
        <w:gridCol w:w="786"/>
        <w:gridCol w:w="1237"/>
        <w:gridCol w:w="1237"/>
        <w:gridCol w:w="1237"/>
        <w:gridCol w:w="963"/>
        <w:gridCol w:w="959"/>
      </w:tblGrid>
      <w:tr w:rsidR="0090605A" w:rsidRPr="00C25669" w14:paraId="0123C079" w14:textId="77777777" w:rsidTr="0090605A">
        <w:trPr>
          <w:jc w:val="center"/>
        </w:trPr>
        <w:tc>
          <w:tcPr>
            <w:tcW w:w="1804" w:type="pct"/>
            <w:shd w:val="clear" w:color="auto" w:fill="auto"/>
            <w:vAlign w:val="center"/>
          </w:tcPr>
          <w:p w14:paraId="0C9FD24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8" w:type="pct"/>
            <w:shd w:val="clear" w:color="auto" w:fill="auto"/>
            <w:vAlign w:val="center"/>
          </w:tcPr>
          <w:p w14:paraId="6A52056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7A6B2B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DC528F1" w14:textId="77777777" w:rsidTr="0090605A">
        <w:trPr>
          <w:jc w:val="center"/>
        </w:trPr>
        <w:tc>
          <w:tcPr>
            <w:tcW w:w="1800" w:type="pct"/>
            <w:vAlign w:val="center"/>
          </w:tcPr>
          <w:p w14:paraId="539BA43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8" w:type="pct"/>
            <w:vAlign w:val="center"/>
          </w:tcPr>
          <w:p w14:paraId="14F6DB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505B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R.PDSCH.2-1.1 TDD</w:t>
            </w:r>
          </w:p>
        </w:tc>
        <w:tc>
          <w:tcPr>
            <w:tcW w:w="548" w:type="pct"/>
            <w:vAlign w:val="center"/>
          </w:tcPr>
          <w:p w14:paraId="6EE462EC"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R.PDSCH.2-1.2 TDD</w:t>
            </w:r>
          </w:p>
        </w:tc>
        <w:tc>
          <w:tcPr>
            <w:tcW w:w="548" w:type="pct"/>
            <w:vAlign w:val="center"/>
          </w:tcPr>
          <w:p w14:paraId="4AB3FC4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R.PDSCH.2-1.3 TDD</w:t>
            </w:r>
          </w:p>
        </w:tc>
        <w:tc>
          <w:tcPr>
            <w:tcW w:w="548" w:type="pct"/>
            <w:vAlign w:val="center"/>
          </w:tcPr>
          <w:p w14:paraId="75E23C6E" w14:textId="77777777" w:rsidR="0090605A" w:rsidRPr="00C25669" w:rsidRDefault="0090605A" w:rsidP="0090605A">
            <w:pPr>
              <w:keepNext/>
              <w:keepLines/>
              <w:spacing w:after="0"/>
              <w:jc w:val="center"/>
              <w:rPr>
                <w:rFonts w:ascii="Arial" w:eastAsia="SimSun" w:hAnsi="Arial" w:cs="Arial"/>
                <w:sz w:val="18"/>
                <w:szCs w:val="18"/>
              </w:rPr>
            </w:pPr>
          </w:p>
        </w:tc>
        <w:tc>
          <w:tcPr>
            <w:tcW w:w="551" w:type="pct"/>
            <w:vAlign w:val="center"/>
          </w:tcPr>
          <w:p w14:paraId="033545D8"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E26CE45" w14:textId="77777777" w:rsidTr="0090605A">
        <w:trPr>
          <w:jc w:val="center"/>
        </w:trPr>
        <w:tc>
          <w:tcPr>
            <w:tcW w:w="1800" w:type="pct"/>
            <w:vAlign w:val="center"/>
          </w:tcPr>
          <w:p w14:paraId="7FC0653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58" w:type="pct"/>
            <w:vAlign w:val="center"/>
          </w:tcPr>
          <w:p w14:paraId="12F8D5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F1582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7497E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97C1DF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39962442" w14:textId="77777777" w:rsidR="0090605A" w:rsidRPr="00C25669" w:rsidRDefault="0090605A" w:rsidP="0090605A">
            <w:pPr>
              <w:keepNext/>
              <w:keepLines/>
              <w:spacing w:after="0"/>
              <w:jc w:val="center"/>
              <w:rPr>
                <w:rFonts w:ascii="Arial" w:eastAsia="SimSun" w:hAnsi="Arial"/>
                <w:sz w:val="18"/>
              </w:rPr>
            </w:pPr>
          </w:p>
        </w:tc>
        <w:tc>
          <w:tcPr>
            <w:tcW w:w="551" w:type="pct"/>
            <w:vAlign w:val="center"/>
          </w:tcPr>
          <w:p w14:paraId="4FF9D32A" w14:textId="77777777" w:rsidR="0090605A" w:rsidRPr="00C25669" w:rsidRDefault="0090605A" w:rsidP="0090605A">
            <w:pPr>
              <w:keepNext/>
              <w:keepLines/>
              <w:spacing w:after="0"/>
              <w:jc w:val="center"/>
              <w:rPr>
                <w:rFonts w:ascii="Arial" w:eastAsia="SimSun" w:hAnsi="Arial"/>
                <w:sz w:val="18"/>
              </w:rPr>
            </w:pPr>
          </w:p>
        </w:tc>
      </w:tr>
      <w:tr w:rsidR="0090605A" w:rsidRPr="00C25669" w14:paraId="0FA9C61A" w14:textId="77777777" w:rsidTr="0090605A">
        <w:trPr>
          <w:jc w:val="center"/>
        </w:trPr>
        <w:tc>
          <w:tcPr>
            <w:tcW w:w="1802" w:type="pct"/>
            <w:vAlign w:val="center"/>
          </w:tcPr>
          <w:p w14:paraId="71C409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8" w:type="pct"/>
            <w:vAlign w:val="center"/>
          </w:tcPr>
          <w:p w14:paraId="089A40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20A2D6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21FD23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749AC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3060AB93"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7A2E7F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DD578EA" w14:textId="77777777" w:rsidTr="0090605A">
        <w:trPr>
          <w:jc w:val="center"/>
        </w:trPr>
        <w:tc>
          <w:tcPr>
            <w:tcW w:w="1802" w:type="pct"/>
            <w:vAlign w:val="center"/>
          </w:tcPr>
          <w:p w14:paraId="7F217E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8" w:type="pct"/>
            <w:vAlign w:val="center"/>
          </w:tcPr>
          <w:p w14:paraId="43112B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4AFDF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6A2808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1CE33C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48B796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5BD64E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DB1037" w14:textId="77777777" w:rsidTr="0090605A">
        <w:trPr>
          <w:jc w:val="center"/>
        </w:trPr>
        <w:tc>
          <w:tcPr>
            <w:tcW w:w="1802" w:type="pct"/>
            <w:vAlign w:val="center"/>
          </w:tcPr>
          <w:p w14:paraId="118C98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8" w:type="pct"/>
            <w:vAlign w:val="center"/>
          </w:tcPr>
          <w:p w14:paraId="59BAAB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52CA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41EB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010C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45332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4C7CB9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C8D4AE" w14:textId="77777777" w:rsidTr="0090605A">
        <w:trPr>
          <w:jc w:val="center"/>
        </w:trPr>
        <w:tc>
          <w:tcPr>
            <w:tcW w:w="1802" w:type="pct"/>
            <w:vAlign w:val="center"/>
          </w:tcPr>
          <w:p w14:paraId="0209E1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501240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3B34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655557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16187EF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44CBC71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8A16C6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232A480" w14:textId="77777777" w:rsidTr="0090605A">
        <w:trPr>
          <w:jc w:val="center"/>
        </w:trPr>
        <w:tc>
          <w:tcPr>
            <w:tcW w:w="1802" w:type="pct"/>
            <w:vAlign w:val="center"/>
          </w:tcPr>
          <w:p w14:paraId="0A93FD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6A735BC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957C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0FE26A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C24D3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2BE34F6B"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A6A7C6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404603" w14:textId="77777777" w:rsidTr="0090605A">
        <w:trPr>
          <w:jc w:val="center"/>
        </w:trPr>
        <w:tc>
          <w:tcPr>
            <w:tcW w:w="1802" w:type="pct"/>
            <w:vAlign w:val="center"/>
          </w:tcPr>
          <w:p w14:paraId="1BDDA7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8" w:type="pct"/>
            <w:vAlign w:val="center"/>
          </w:tcPr>
          <w:p w14:paraId="217873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B47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6F04A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B54230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27</w:t>
            </w:r>
          </w:p>
        </w:tc>
        <w:tc>
          <w:tcPr>
            <w:tcW w:w="548" w:type="pct"/>
          </w:tcPr>
          <w:p w14:paraId="45D026B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5D6957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711244D" w14:textId="77777777" w:rsidTr="0090605A">
        <w:trPr>
          <w:jc w:val="center"/>
        </w:trPr>
        <w:tc>
          <w:tcPr>
            <w:tcW w:w="1802" w:type="pct"/>
            <w:vAlign w:val="center"/>
          </w:tcPr>
          <w:p w14:paraId="15CA9D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8" w:type="pct"/>
            <w:vAlign w:val="center"/>
          </w:tcPr>
          <w:p w14:paraId="1902A1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EFA4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489712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6A05E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14C8F4C"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1222C7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43EFC9" w14:textId="77777777" w:rsidTr="0090605A">
        <w:trPr>
          <w:jc w:val="center"/>
        </w:trPr>
        <w:tc>
          <w:tcPr>
            <w:tcW w:w="1802" w:type="pct"/>
            <w:vAlign w:val="center"/>
          </w:tcPr>
          <w:p w14:paraId="67AA91F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8" w:type="pct"/>
            <w:vAlign w:val="center"/>
          </w:tcPr>
          <w:p w14:paraId="15AE6B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4F8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99569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3FA6B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8F2D6E9"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72BB17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39669B" w14:textId="77777777" w:rsidTr="0090605A">
        <w:trPr>
          <w:jc w:val="center"/>
        </w:trPr>
        <w:tc>
          <w:tcPr>
            <w:tcW w:w="1802" w:type="pct"/>
            <w:vAlign w:val="center"/>
          </w:tcPr>
          <w:p w14:paraId="0352A5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8" w:type="pct"/>
            <w:vAlign w:val="center"/>
          </w:tcPr>
          <w:p w14:paraId="14A0EA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61ED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3E8A9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1FAF70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288A246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6A46EB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862D4E" w14:textId="77777777" w:rsidTr="0090605A">
        <w:trPr>
          <w:jc w:val="center"/>
        </w:trPr>
        <w:tc>
          <w:tcPr>
            <w:tcW w:w="1802" w:type="pct"/>
            <w:vAlign w:val="center"/>
          </w:tcPr>
          <w:p w14:paraId="1E2244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8" w:type="pct"/>
            <w:vAlign w:val="center"/>
          </w:tcPr>
          <w:p w14:paraId="23AF221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BA90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603E1D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9FEC7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E3E8A8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054C7E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F464F1" w14:textId="77777777" w:rsidTr="0090605A">
        <w:trPr>
          <w:jc w:val="center"/>
        </w:trPr>
        <w:tc>
          <w:tcPr>
            <w:tcW w:w="1802" w:type="pct"/>
            <w:vAlign w:val="center"/>
          </w:tcPr>
          <w:p w14:paraId="3984E63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8" w:type="pct"/>
            <w:vAlign w:val="center"/>
          </w:tcPr>
          <w:p w14:paraId="3A81E1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BD19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890AB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11B5F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22E08D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5B158D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3966F9" w14:textId="77777777" w:rsidTr="0090605A">
        <w:trPr>
          <w:jc w:val="center"/>
        </w:trPr>
        <w:tc>
          <w:tcPr>
            <w:tcW w:w="1802" w:type="pct"/>
            <w:vAlign w:val="center"/>
          </w:tcPr>
          <w:p w14:paraId="0ED16970"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8" w:type="pct"/>
            <w:vAlign w:val="center"/>
          </w:tcPr>
          <w:p w14:paraId="12C6B9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B970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1F75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F972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A5DDE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0400C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645E94" w14:textId="77777777" w:rsidTr="0090605A">
        <w:trPr>
          <w:jc w:val="center"/>
        </w:trPr>
        <w:tc>
          <w:tcPr>
            <w:tcW w:w="1802" w:type="pct"/>
            <w:vAlign w:val="center"/>
          </w:tcPr>
          <w:p w14:paraId="59305A9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2F1112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F12E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0B8B9B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w:t>
            </w:r>
          </w:p>
        </w:tc>
        <w:tc>
          <w:tcPr>
            <w:tcW w:w="548" w:type="pct"/>
            <w:vAlign w:val="center"/>
          </w:tcPr>
          <w:p w14:paraId="05E677F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N/A</w:t>
            </w:r>
          </w:p>
        </w:tc>
        <w:tc>
          <w:tcPr>
            <w:tcW w:w="548" w:type="pct"/>
            <w:vAlign w:val="center"/>
          </w:tcPr>
          <w:p w14:paraId="75946DE1"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5A485150" w14:textId="77777777" w:rsidR="0090605A" w:rsidRPr="00C25669" w:rsidRDefault="0090605A" w:rsidP="0090605A">
            <w:pPr>
              <w:keepNext/>
              <w:keepLines/>
              <w:spacing w:after="0"/>
              <w:jc w:val="center"/>
              <w:rPr>
                <w:rFonts w:ascii="Arial" w:eastAsia="SimSun" w:hAnsi="Arial"/>
                <w:sz w:val="18"/>
              </w:rPr>
            </w:pPr>
          </w:p>
        </w:tc>
      </w:tr>
      <w:tr w:rsidR="0090605A" w:rsidRPr="00C25669" w14:paraId="3EE2F0BB" w14:textId="77777777" w:rsidTr="0090605A">
        <w:trPr>
          <w:jc w:val="center"/>
        </w:trPr>
        <w:tc>
          <w:tcPr>
            <w:tcW w:w="1802" w:type="pct"/>
            <w:vAlign w:val="center"/>
          </w:tcPr>
          <w:p w14:paraId="5C8D188C" w14:textId="4810EA42"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w:t>
            </w:r>
            <w:r w:rsidR="00DC4BC8" w:rsidRPr="0037783B">
              <w:rPr>
                <w:rFonts w:ascii="Arial" w:eastAsia="SimSun" w:hAnsi="Arial" w:cs="Arial"/>
                <w:sz w:val="18"/>
                <w:szCs w:val="18"/>
              </w:rPr>
              <w:t>{0,1,2,3,4,5,</w:t>
            </w:r>
            <w:r w:rsidR="00DC4BC8" w:rsidRPr="0037783B">
              <w:rPr>
                <w:rFonts w:ascii="Arial" w:eastAsia="SimSun" w:hAnsi="Arial" w:cs="Arial" w:hint="eastAsia"/>
                <w:sz w:val="18"/>
                <w:szCs w:val="18"/>
                <w:lang w:eastAsia="zh-CN"/>
              </w:rPr>
              <w:t>6</w:t>
            </w:r>
            <w:r w:rsidR="00DC4BC8" w:rsidRPr="0037783B">
              <w:rPr>
                <w:rFonts w:ascii="Arial" w:eastAsia="SimSun" w:hAnsi="Arial" w:cs="Arial"/>
                <w:sz w:val="18"/>
                <w:szCs w:val="18"/>
              </w:rPr>
              <w:t>}</w:t>
            </w:r>
            <w:ins w:id="859" w:author="CR0010" w:date="2019-12-03T16:18:00Z">
              <w:r w:rsidR="00DC4BC8">
                <w:rPr>
                  <w:rFonts w:ascii="Arial" w:eastAsia="SimSun" w:hAnsi="Arial" w:cs="Arial"/>
                  <w:sz w:val="18"/>
                  <w:szCs w:val="18"/>
                </w:rPr>
                <w:t xml:space="preserve"> </w:t>
              </w:r>
            </w:ins>
            <w:del w:id="860" w:author="CR0010" w:date="2019-12-03T16:18:00Z">
              <w:r w:rsidR="00DC4BC8" w:rsidRPr="0037783B" w:rsidDel="00E908A6">
                <w:rPr>
                  <w:rFonts w:ascii="Arial" w:eastAsia="SimSun" w:hAnsi="Arial" w:cs="Arial"/>
                  <w:sz w:val="18"/>
                  <w:szCs w:val="18"/>
                </w:rPr>
                <w:delText>)</w:delText>
              </w:r>
            </w:del>
            <w:r w:rsidR="00DC4BC8" w:rsidRPr="0037783B">
              <w:rPr>
                <w:rFonts w:ascii="Arial" w:eastAsia="SimSun" w:hAnsi="Arial" w:cs="Arial"/>
                <w:sz w:val="18"/>
                <w:szCs w:val="18"/>
              </w:rPr>
              <w:t>for i from {1,…,39}</w:t>
            </w:r>
          </w:p>
        </w:tc>
        <w:tc>
          <w:tcPr>
            <w:tcW w:w="458" w:type="pct"/>
            <w:vAlign w:val="center"/>
          </w:tcPr>
          <w:p w14:paraId="2BF3A95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B38F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C8D2EA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3F43808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1BA790CB"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066A80FC" w14:textId="77777777" w:rsidR="0090605A" w:rsidRPr="00C25669" w:rsidRDefault="0090605A" w:rsidP="0090605A">
            <w:pPr>
              <w:keepNext/>
              <w:keepLines/>
              <w:spacing w:after="0"/>
              <w:jc w:val="center"/>
              <w:rPr>
                <w:rFonts w:ascii="Arial" w:eastAsia="SimSun" w:hAnsi="Arial"/>
                <w:sz w:val="18"/>
              </w:rPr>
            </w:pPr>
          </w:p>
        </w:tc>
      </w:tr>
      <w:tr w:rsidR="0090605A" w:rsidRPr="00C25669" w14:paraId="0C53F682" w14:textId="77777777" w:rsidTr="0090605A">
        <w:trPr>
          <w:jc w:val="center"/>
        </w:trPr>
        <w:tc>
          <w:tcPr>
            <w:tcW w:w="1802" w:type="pct"/>
            <w:vAlign w:val="center"/>
          </w:tcPr>
          <w:p w14:paraId="2339FD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8" w:type="pct"/>
            <w:vAlign w:val="center"/>
          </w:tcPr>
          <w:p w14:paraId="02C72F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806D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FFCB9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D6930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77737327"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31589C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BC4ACF" w14:textId="77777777" w:rsidTr="0090605A">
        <w:trPr>
          <w:jc w:val="center"/>
        </w:trPr>
        <w:tc>
          <w:tcPr>
            <w:tcW w:w="1802" w:type="pct"/>
            <w:vAlign w:val="center"/>
          </w:tcPr>
          <w:p w14:paraId="0C2490D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8" w:type="pct"/>
            <w:vAlign w:val="center"/>
          </w:tcPr>
          <w:p w14:paraId="71D4BF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D4AA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91D6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D5DE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D6C78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8B04E6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19B6EF" w14:textId="77777777" w:rsidTr="0090605A">
        <w:trPr>
          <w:jc w:val="center"/>
        </w:trPr>
        <w:tc>
          <w:tcPr>
            <w:tcW w:w="1802" w:type="pct"/>
            <w:vAlign w:val="center"/>
          </w:tcPr>
          <w:p w14:paraId="488EEA6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2DC326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2BBB3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5D82A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0E7A1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1351EF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DF29A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6A559D6" w14:textId="77777777" w:rsidTr="0090605A">
        <w:trPr>
          <w:jc w:val="center"/>
        </w:trPr>
        <w:tc>
          <w:tcPr>
            <w:tcW w:w="1802" w:type="pct"/>
            <w:vAlign w:val="center"/>
          </w:tcPr>
          <w:p w14:paraId="288BC90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15AC52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EF0AD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2664</w:t>
            </w:r>
          </w:p>
        </w:tc>
        <w:tc>
          <w:tcPr>
            <w:tcW w:w="548" w:type="pct"/>
            <w:shd w:val="clear" w:color="auto" w:fill="auto"/>
            <w:vAlign w:val="center"/>
          </w:tcPr>
          <w:p w14:paraId="424887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144</w:t>
            </w:r>
          </w:p>
        </w:tc>
        <w:tc>
          <w:tcPr>
            <w:tcW w:w="548" w:type="pct"/>
            <w:shd w:val="clear" w:color="auto" w:fill="auto"/>
            <w:vAlign w:val="center"/>
          </w:tcPr>
          <w:p w14:paraId="7393BC5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shd w:val="clear" w:color="auto" w:fill="auto"/>
            <w:vAlign w:val="center"/>
          </w:tcPr>
          <w:p w14:paraId="05ACE0EC"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shd w:val="clear" w:color="auto" w:fill="auto"/>
            <w:vAlign w:val="center"/>
          </w:tcPr>
          <w:p w14:paraId="543D81B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0C64B5" w14:textId="77777777" w:rsidTr="0090605A">
        <w:trPr>
          <w:jc w:val="center"/>
        </w:trPr>
        <w:tc>
          <w:tcPr>
            <w:tcW w:w="1802" w:type="pct"/>
            <w:vAlign w:val="center"/>
          </w:tcPr>
          <w:p w14:paraId="20744E3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28E98E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3038A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59F6EB6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480</w:t>
            </w:r>
          </w:p>
        </w:tc>
        <w:tc>
          <w:tcPr>
            <w:tcW w:w="548" w:type="pct"/>
            <w:shd w:val="clear" w:color="auto" w:fill="auto"/>
            <w:vAlign w:val="center"/>
          </w:tcPr>
          <w:p w14:paraId="70B21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4608</w:t>
            </w:r>
          </w:p>
        </w:tc>
        <w:tc>
          <w:tcPr>
            <w:tcW w:w="548" w:type="pct"/>
            <w:shd w:val="clear" w:color="auto" w:fill="auto"/>
            <w:vAlign w:val="center"/>
          </w:tcPr>
          <w:p w14:paraId="7B62BBE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shd w:val="clear" w:color="auto" w:fill="auto"/>
            <w:vAlign w:val="center"/>
          </w:tcPr>
          <w:p w14:paraId="15D002E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FE0440" w14:paraId="28E625F5" w14:textId="77777777" w:rsidTr="0090605A">
        <w:trPr>
          <w:jc w:val="center"/>
        </w:trPr>
        <w:tc>
          <w:tcPr>
            <w:tcW w:w="1802" w:type="pct"/>
            <w:vAlign w:val="center"/>
          </w:tcPr>
          <w:p w14:paraId="3E80593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8" w:type="pct"/>
            <w:vAlign w:val="center"/>
          </w:tcPr>
          <w:p w14:paraId="5CEB1D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2E4CE4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CA0EF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8AE35F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E59ED3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9" w:type="pct"/>
            <w:vAlign w:val="center"/>
          </w:tcPr>
          <w:p w14:paraId="7AEE7407"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0C6D5F4" w14:textId="77777777" w:rsidTr="0090605A">
        <w:trPr>
          <w:jc w:val="center"/>
        </w:trPr>
        <w:tc>
          <w:tcPr>
            <w:tcW w:w="1802" w:type="pct"/>
            <w:vAlign w:val="center"/>
          </w:tcPr>
          <w:p w14:paraId="204AF3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58" w:type="pct"/>
            <w:vAlign w:val="center"/>
          </w:tcPr>
          <w:p w14:paraId="767625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D87B4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121EC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4336E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424917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9ECE98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3C638F" w14:textId="77777777" w:rsidTr="0090605A">
        <w:trPr>
          <w:jc w:val="center"/>
        </w:trPr>
        <w:tc>
          <w:tcPr>
            <w:tcW w:w="1803" w:type="pct"/>
            <w:vAlign w:val="center"/>
          </w:tcPr>
          <w:p w14:paraId="370AAE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2FCBF1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E07CE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4C7A1D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03DAD136"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7C98BC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7F1B0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B957A27" w14:textId="77777777" w:rsidTr="0090605A">
        <w:trPr>
          <w:jc w:val="center"/>
        </w:trPr>
        <w:tc>
          <w:tcPr>
            <w:tcW w:w="1803" w:type="pct"/>
            <w:vAlign w:val="center"/>
          </w:tcPr>
          <w:p w14:paraId="2CC44F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022AA0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85139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F0822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48" w:type="pct"/>
            <w:vAlign w:val="center"/>
          </w:tcPr>
          <w:p w14:paraId="162A89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8F92E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77A8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18E9FA" w14:textId="77777777" w:rsidTr="0090605A">
        <w:trPr>
          <w:jc w:val="center"/>
        </w:trPr>
        <w:tc>
          <w:tcPr>
            <w:tcW w:w="1803" w:type="pct"/>
            <w:vAlign w:val="center"/>
          </w:tcPr>
          <w:p w14:paraId="207C048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8" w:type="pct"/>
            <w:vAlign w:val="center"/>
          </w:tcPr>
          <w:p w14:paraId="50C6B1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9411A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7711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D645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47D7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12B79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FB2DBB" w14:textId="77777777" w:rsidTr="0090605A">
        <w:trPr>
          <w:jc w:val="center"/>
        </w:trPr>
        <w:tc>
          <w:tcPr>
            <w:tcW w:w="1803" w:type="pct"/>
            <w:vAlign w:val="center"/>
          </w:tcPr>
          <w:p w14:paraId="2FD4ED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16A4F4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13CB3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0C299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48B52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FD8BE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1AC4C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445C67" w14:textId="77777777" w:rsidTr="0090605A">
        <w:trPr>
          <w:jc w:val="center"/>
        </w:trPr>
        <w:tc>
          <w:tcPr>
            <w:tcW w:w="1804" w:type="pct"/>
            <w:vAlign w:val="center"/>
          </w:tcPr>
          <w:p w14:paraId="19161D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0087C3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3733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670DE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3232FC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07ED07E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B546F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1D8EBF" w14:textId="77777777" w:rsidTr="0090605A">
        <w:trPr>
          <w:jc w:val="center"/>
        </w:trPr>
        <w:tc>
          <w:tcPr>
            <w:tcW w:w="1804" w:type="pct"/>
            <w:vAlign w:val="center"/>
          </w:tcPr>
          <w:p w14:paraId="1699BC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58" w:type="pct"/>
            <w:vAlign w:val="center"/>
          </w:tcPr>
          <w:p w14:paraId="22D3EA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6E1A5A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548" w:type="pct"/>
            <w:vAlign w:val="center"/>
          </w:tcPr>
          <w:p w14:paraId="099C28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46CC3D87"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w:t>
            </w:r>
          </w:p>
        </w:tc>
        <w:tc>
          <w:tcPr>
            <w:tcW w:w="548" w:type="pct"/>
            <w:vAlign w:val="center"/>
          </w:tcPr>
          <w:p w14:paraId="2461468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A69E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842E3C" w14:textId="77777777" w:rsidTr="0090605A">
        <w:trPr>
          <w:jc w:val="center"/>
        </w:trPr>
        <w:tc>
          <w:tcPr>
            <w:tcW w:w="1804" w:type="pct"/>
            <w:vAlign w:val="center"/>
          </w:tcPr>
          <w:p w14:paraId="18FA08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8" w:type="pct"/>
            <w:vAlign w:val="center"/>
          </w:tcPr>
          <w:p w14:paraId="4B1E81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604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5605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0DAD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B69A4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E4A96B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DDDD7" w14:textId="77777777" w:rsidTr="0090605A">
        <w:trPr>
          <w:jc w:val="center"/>
        </w:trPr>
        <w:tc>
          <w:tcPr>
            <w:tcW w:w="1804" w:type="pct"/>
            <w:vAlign w:val="center"/>
          </w:tcPr>
          <w:p w14:paraId="2FEEB2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58" w:type="pct"/>
            <w:vAlign w:val="center"/>
          </w:tcPr>
          <w:p w14:paraId="7342B8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A67A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C6E5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B627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B90A0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C27C7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298C5B" w14:textId="77777777" w:rsidTr="0090605A">
        <w:trPr>
          <w:jc w:val="center"/>
        </w:trPr>
        <w:tc>
          <w:tcPr>
            <w:tcW w:w="1804" w:type="pct"/>
            <w:vAlign w:val="center"/>
          </w:tcPr>
          <w:p w14:paraId="03A437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58" w:type="pct"/>
            <w:vAlign w:val="center"/>
          </w:tcPr>
          <w:p w14:paraId="4DE6BC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7D1C9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36259E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1512</w:t>
            </w:r>
          </w:p>
        </w:tc>
        <w:tc>
          <w:tcPr>
            <w:tcW w:w="548" w:type="pct"/>
            <w:vAlign w:val="center"/>
          </w:tcPr>
          <w:p w14:paraId="5C2CCF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13992</w:t>
            </w:r>
          </w:p>
        </w:tc>
        <w:tc>
          <w:tcPr>
            <w:tcW w:w="548" w:type="pct"/>
            <w:vAlign w:val="center"/>
          </w:tcPr>
          <w:p w14:paraId="3E217AF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76BC7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82B3C1A" w14:textId="77777777" w:rsidTr="0090605A">
        <w:trPr>
          <w:jc w:val="center"/>
        </w:trPr>
        <w:tc>
          <w:tcPr>
            <w:tcW w:w="1804" w:type="pct"/>
            <w:vAlign w:val="center"/>
          </w:tcPr>
          <w:p w14:paraId="6FFA58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58" w:type="pct"/>
            <w:vAlign w:val="center"/>
          </w:tcPr>
          <w:p w14:paraId="722002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0F9AC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8904</w:t>
            </w:r>
          </w:p>
        </w:tc>
        <w:tc>
          <w:tcPr>
            <w:tcW w:w="548" w:type="pct"/>
            <w:vAlign w:val="center"/>
          </w:tcPr>
          <w:p w14:paraId="154CC6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504</w:t>
            </w:r>
          </w:p>
        </w:tc>
        <w:tc>
          <w:tcPr>
            <w:tcW w:w="548" w:type="pct"/>
            <w:vAlign w:val="center"/>
          </w:tcPr>
          <w:p w14:paraId="3D79402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N/A</w:t>
            </w:r>
          </w:p>
        </w:tc>
        <w:tc>
          <w:tcPr>
            <w:tcW w:w="548" w:type="pct"/>
            <w:vAlign w:val="center"/>
          </w:tcPr>
          <w:p w14:paraId="6F9E026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BCE65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DD4C1C" w14:textId="77777777" w:rsidTr="0090605A">
        <w:trPr>
          <w:jc w:val="center"/>
        </w:trPr>
        <w:tc>
          <w:tcPr>
            <w:tcW w:w="1804" w:type="pct"/>
            <w:vAlign w:val="center"/>
          </w:tcPr>
          <w:p w14:paraId="0DAD9D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58" w:type="pct"/>
            <w:vAlign w:val="center"/>
          </w:tcPr>
          <w:p w14:paraId="587442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F1FAA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7CCBDC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1584</w:t>
            </w:r>
          </w:p>
        </w:tc>
        <w:tc>
          <w:tcPr>
            <w:tcW w:w="548" w:type="pct"/>
            <w:vAlign w:val="center"/>
          </w:tcPr>
          <w:p w14:paraId="33D675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4568DA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286A10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2905365" w14:textId="77777777" w:rsidTr="0090605A">
        <w:trPr>
          <w:trHeight w:val="70"/>
          <w:jc w:val="center"/>
        </w:trPr>
        <w:tc>
          <w:tcPr>
            <w:tcW w:w="1804" w:type="pct"/>
            <w:vAlign w:val="center"/>
          </w:tcPr>
          <w:p w14:paraId="01BDA69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8" w:type="pct"/>
            <w:vAlign w:val="center"/>
          </w:tcPr>
          <w:p w14:paraId="63ACAF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72CAD2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11.419</w:t>
            </w:r>
          </w:p>
        </w:tc>
        <w:tc>
          <w:tcPr>
            <w:tcW w:w="548" w:type="pct"/>
            <w:vAlign w:val="center"/>
          </w:tcPr>
          <w:p w14:paraId="69F2FE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0.677</w:t>
            </w:r>
          </w:p>
        </w:tc>
        <w:tc>
          <w:tcPr>
            <w:tcW w:w="548" w:type="pct"/>
            <w:vAlign w:val="center"/>
          </w:tcPr>
          <w:p w14:paraId="2A262A6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6.221</w:t>
            </w:r>
          </w:p>
        </w:tc>
        <w:tc>
          <w:tcPr>
            <w:tcW w:w="548" w:type="pct"/>
            <w:vAlign w:val="center"/>
          </w:tcPr>
          <w:p w14:paraId="1536B8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63CB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ACD158" w14:textId="77777777" w:rsidTr="0090605A">
        <w:trPr>
          <w:trHeight w:val="70"/>
          <w:jc w:val="center"/>
        </w:trPr>
        <w:tc>
          <w:tcPr>
            <w:tcW w:w="5000" w:type="pct"/>
            <w:gridSpan w:val="7"/>
          </w:tcPr>
          <w:p w14:paraId="55DC246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796E688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FE7EFC4" w14:textId="77777777" w:rsidR="0090605A" w:rsidRPr="00C25669" w:rsidRDefault="0090605A" w:rsidP="0090605A">
      <w:pPr>
        <w:rPr>
          <w:rFonts w:eastAsia="SimSun"/>
        </w:rPr>
      </w:pPr>
    </w:p>
    <w:p w14:paraId="0FE60108" w14:textId="77777777" w:rsidR="0090605A" w:rsidRPr="00C25669" w:rsidRDefault="0090605A" w:rsidP="0090605A">
      <w:pPr>
        <w:pStyle w:val="TH"/>
      </w:pPr>
      <w:r w:rsidRPr="00C25669">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77"/>
        <w:gridCol w:w="1237"/>
        <w:gridCol w:w="1237"/>
        <w:gridCol w:w="1518"/>
        <w:gridCol w:w="1237"/>
        <w:gridCol w:w="702"/>
      </w:tblGrid>
      <w:tr w:rsidR="0090605A" w:rsidRPr="00C25669" w14:paraId="6A80E56F" w14:textId="77777777" w:rsidTr="0090605A">
        <w:trPr>
          <w:jc w:val="center"/>
        </w:trPr>
        <w:tc>
          <w:tcPr>
            <w:tcW w:w="1802" w:type="pct"/>
            <w:shd w:val="clear" w:color="auto" w:fill="auto"/>
            <w:vAlign w:val="center"/>
          </w:tcPr>
          <w:p w14:paraId="05C246A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091E529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6B53020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EFF0DA9" w14:textId="77777777" w:rsidTr="0090605A">
        <w:trPr>
          <w:jc w:val="center"/>
        </w:trPr>
        <w:tc>
          <w:tcPr>
            <w:tcW w:w="1801" w:type="pct"/>
            <w:vAlign w:val="center"/>
          </w:tcPr>
          <w:p w14:paraId="6DEEC3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7BDFCE9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0643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R.PDSCH.2-2.1 TDD</w:t>
            </w:r>
          </w:p>
        </w:tc>
        <w:tc>
          <w:tcPr>
            <w:tcW w:w="548" w:type="pct"/>
            <w:vAlign w:val="center"/>
          </w:tcPr>
          <w:p w14:paraId="0F626AE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R.PDSCH.2-2.2 TDD</w:t>
            </w:r>
          </w:p>
        </w:tc>
        <w:tc>
          <w:tcPr>
            <w:tcW w:w="548" w:type="pct"/>
            <w:vAlign w:val="center"/>
          </w:tcPr>
          <w:p w14:paraId="4DAB07D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R.PDSCH.2-2.3 TDD</w:t>
            </w:r>
          </w:p>
        </w:tc>
        <w:tc>
          <w:tcPr>
            <w:tcW w:w="548" w:type="pct"/>
            <w:vAlign w:val="center"/>
          </w:tcPr>
          <w:p w14:paraId="35579A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R.PDSCH.2-2.4 TDD</w:t>
            </w:r>
          </w:p>
        </w:tc>
        <w:tc>
          <w:tcPr>
            <w:tcW w:w="548" w:type="pct"/>
            <w:vAlign w:val="center"/>
          </w:tcPr>
          <w:p w14:paraId="7CD83F3D"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4CE3BB1" w14:textId="77777777" w:rsidTr="0090605A">
        <w:trPr>
          <w:jc w:val="center"/>
        </w:trPr>
        <w:tc>
          <w:tcPr>
            <w:tcW w:w="1801" w:type="pct"/>
            <w:vAlign w:val="center"/>
          </w:tcPr>
          <w:p w14:paraId="69BBC1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63019C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FE0C3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7CB2B7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6F42DD9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733CA04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48" w:type="pct"/>
            <w:vAlign w:val="center"/>
          </w:tcPr>
          <w:p w14:paraId="77DDD8AC" w14:textId="77777777" w:rsidR="0090605A" w:rsidRPr="00C25669" w:rsidRDefault="0090605A" w:rsidP="0090605A">
            <w:pPr>
              <w:keepNext/>
              <w:keepLines/>
              <w:spacing w:after="0"/>
              <w:jc w:val="center"/>
              <w:rPr>
                <w:rFonts w:ascii="Arial" w:eastAsia="SimSun" w:hAnsi="Arial"/>
                <w:sz w:val="18"/>
              </w:rPr>
            </w:pPr>
          </w:p>
        </w:tc>
      </w:tr>
      <w:tr w:rsidR="0090605A" w:rsidRPr="00C25669" w14:paraId="20607620" w14:textId="77777777" w:rsidTr="0090605A">
        <w:trPr>
          <w:jc w:val="center"/>
        </w:trPr>
        <w:tc>
          <w:tcPr>
            <w:tcW w:w="1801" w:type="pct"/>
            <w:vAlign w:val="center"/>
          </w:tcPr>
          <w:p w14:paraId="46D4BC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6A5E09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3497D6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4018F5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189BA1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257E642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CD55D1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F79415" w14:textId="77777777" w:rsidTr="0090605A">
        <w:trPr>
          <w:jc w:val="center"/>
        </w:trPr>
        <w:tc>
          <w:tcPr>
            <w:tcW w:w="1801" w:type="pct"/>
            <w:vAlign w:val="center"/>
          </w:tcPr>
          <w:p w14:paraId="2FA063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3711F5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46FA971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683AE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4BC71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C6B32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7724C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DDC5A0" w14:textId="77777777" w:rsidTr="0090605A">
        <w:trPr>
          <w:jc w:val="center"/>
        </w:trPr>
        <w:tc>
          <w:tcPr>
            <w:tcW w:w="1801" w:type="pct"/>
            <w:vAlign w:val="center"/>
          </w:tcPr>
          <w:p w14:paraId="32F8A8C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087052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125D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8744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65AC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900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6C67F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A54AA3" w14:textId="77777777" w:rsidTr="0090605A">
        <w:trPr>
          <w:jc w:val="center"/>
        </w:trPr>
        <w:tc>
          <w:tcPr>
            <w:tcW w:w="1801" w:type="pct"/>
            <w:vAlign w:val="center"/>
          </w:tcPr>
          <w:p w14:paraId="7CF362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024AD0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0E99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D1126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5FE62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3B2120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0F03EC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499FE76" w14:textId="77777777" w:rsidTr="0090605A">
        <w:trPr>
          <w:jc w:val="center"/>
        </w:trPr>
        <w:tc>
          <w:tcPr>
            <w:tcW w:w="1801" w:type="pct"/>
            <w:vAlign w:val="center"/>
          </w:tcPr>
          <w:p w14:paraId="2F2D09BD" w14:textId="2068F70E" w:rsidR="0090605A" w:rsidRPr="00C25669" w:rsidRDefault="004734A8"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61" w:author="CR0010" w:date="2019-12-03T16:18:00Z">
              <w:r>
                <w:rPr>
                  <w:rFonts w:ascii="Arial" w:eastAsia="SimSun" w:hAnsi="Arial" w:cs="Arial"/>
                  <w:sz w:val="18"/>
                  <w:szCs w:val="18"/>
                </w:rPr>
                <w:t xml:space="preserve"> </w:t>
              </w:r>
            </w:ins>
            <w:del w:id="862" w:author="CR0010" w:date="2019-12-03T16:18:00Z">
              <w:r w:rsidRPr="0037783B" w:rsidDel="00E908A6">
                <w:rPr>
                  <w:rFonts w:ascii="Arial" w:eastAsia="SimSun" w:hAnsi="Arial" w:cs="Arial"/>
                  <w:sz w:val="18"/>
                  <w:szCs w:val="18"/>
                </w:rPr>
                <w:delText>)</w:delText>
              </w:r>
            </w:del>
            <w:r w:rsidRPr="0037783B">
              <w:rPr>
                <w:rFonts w:ascii="Arial" w:eastAsia="SimSun" w:hAnsi="Arial" w:cs="Arial"/>
                <w:sz w:val="18"/>
                <w:szCs w:val="18"/>
              </w:rPr>
              <w:t>for i from {1,…,39</w:t>
            </w:r>
          </w:p>
        </w:tc>
        <w:tc>
          <w:tcPr>
            <w:tcW w:w="460" w:type="pct"/>
            <w:vAlign w:val="center"/>
          </w:tcPr>
          <w:p w14:paraId="6DDB515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CB74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54982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01E33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1B6C2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B3F407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5C18FF" w14:textId="77777777" w:rsidTr="0090605A">
        <w:trPr>
          <w:jc w:val="center"/>
        </w:trPr>
        <w:tc>
          <w:tcPr>
            <w:tcW w:w="1801" w:type="pct"/>
            <w:vAlign w:val="center"/>
          </w:tcPr>
          <w:p w14:paraId="12C3C2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7B14BB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57CB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C46DD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59ADF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617E84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DA94F8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8ED4D" w14:textId="77777777" w:rsidTr="0090605A">
        <w:trPr>
          <w:jc w:val="center"/>
        </w:trPr>
        <w:tc>
          <w:tcPr>
            <w:tcW w:w="1801" w:type="pct"/>
            <w:vAlign w:val="center"/>
          </w:tcPr>
          <w:p w14:paraId="2F37E8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0EE3EA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879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5253DC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7650F9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1B844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C50BE7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3193E4" w14:textId="77777777" w:rsidTr="0090605A">
        <w:trPr>
          <w:jc w:val="center"/>
        </w:trPr>
        <w:tc>
          <w:tcPr>
            <w:tcW w:w="1801" w:type="pct"/>
            <w:vAlign w:val="center"/>
          </w:tcPr>
          <w:p w14:paraId="6BA44A4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18C3A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ED5D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6425AF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14BA90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545859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5C7BDF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EDC397" w14:textId="77777777" w:rsidTr="0090605A">
        <w:trPr>
          <w:jc w:val="center"/>
        </w:trPr>
        <w:tc>
          <w:tcPr>
            <w:tcW w:w="1801" w:type="pct"/>
            <w:vAlign w:val="center"/>
          </w:tcPr>
          <w:p w14:paraId="6403574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6F3873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C5D2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3737B6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6F6F0D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127189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28BAA23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06DD0B6" w14:textId="77777777" w:rsidTr="0090605A">
        <w:trPr>
          <w:jc w:val="center"/>
        </w:trPr>
        <w:tc>
          <w:tcPr>
            <w:tcW w:w="1801" w:type="pct"/>
            <w:vAlign w:val="center"/>
          </w:tcPr>
          <w:p w14:paraId="2E7546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64283E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E7B7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327B26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397FCB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6A6E63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BD9DFD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FBEEEE" w14:textId="77777777" w:rsidTr="0090605A">
        <w:trPr>
          <w:jc w:val="center"/>
        </w:trPr>
        <w:tc>
          <w:tcPr>
            <w:tcW w:w="1801" w:type="pct"/>
            <w:vAlign w:val="center"/>
          </w:tcPr>
          <w:p w14:paraId="3FECD5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7BCA1A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741A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81EC3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7F2E2C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8" w:type="pct"/>
            <w:vAlign w:val="center"/>
          </w:tcPr>
          <w:p w14:paraId="2960D1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24757B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45A7D5" w14:textId="77777777" w:rsidTr="0090605A">
        <w:trPr>
          <w:jc w:val="center"/>
        </w:trPr>
        <w:tc>
          <w:tcPr>
            <w:tcW w:w="1801" w:type="pct"/>
            <w:vAlign w:val="center"/>
          </w:tcPr>
          <w:p w14:paraId="2D09DAD5"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E1CFA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D44E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D73D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550CD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DAC9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7CD00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A017E8" w14:textId="77777777" w:rsidTr="0090605A">
        <w:trPr>
          <w:jc w:val="center"/>
        </w:trPr>
        <w:tc>
          <w:tcPr>
            <w:tcW w:w="1801" w:type="pct"/>
            <w:vAlign w:val="center"/>
          </w:tcPr>
          <w:p w14:paraId="524489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A6EB99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D32B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64295C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21C82BA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173E97E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48" w:type="pct"/>
            <w:vAlign w:val="center"/>
          </w:tcPr>
          <w:p w14:paraId="57565FA5" w14:textId="77777777" w:rsidR="0090605A" w:rsidRPr="00C25669" w:rsidRDefault="0090605A" w:rsidP="0090605A">
            <w:pPr>
              <w:keepNext/>
              <w:keepLines/>
              <w:spacing w:after="0"/>
              <w:jc w:val="center"/>
              <w:rPr>
                <w:rFonts w:ascii="Arial" w:eastAsia="SimSun" w:hAnsi="Arial"/>
                <w:sz w:val="18"/>
              </w:rPr>
            </w:pPr>
          </w:p>
        </w:tc>
      </w:tr>
      <w:tr w:rsidR="0090605A" w:rsidRPr="00C25669" w14:paraId="726EA25F" w14:textId="77777777" w:rsidTr="0090605A">
        <w:trPr>
          <w:jc w:val="center"/>
        </w:trPr>
        <w:tc>
          <w:tcPr>
            <w:tcW w:w="1802" w:type="pct"/>
            <w:vAlign w:val="center"/>
          </w:tcPr>
          <w:p w14:paraId="43C1E6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0B04C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66AA0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39DFE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F39E34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48" w:type="pct"/>
            <w:vAlign w:val="center"/>
          </w:tcPr>
          <w:p w14:paraId="0AD0124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47" w:type="pct"/>
            <w:vAlign w:val="center"/>
          </w:tcPr>
          <w:p w14:paraId="6B59E337" w14:textId="77777777" w:rsidR="0090605A" w:rsidRPr="00C25669" w:rsidRDefault="0090605A" w:rsidP="0090605A">
            <w:pPr>
              <w:keepNext/>
              <w:keepLines/>
              <w:spacing w:after="0"/>
              <w:jc w:val="center"/>
              <w:rPr>
                <w:rFonts w:ascii="Arial" w:eastAsia="SimSun" w:hAnsi="Arial"/>
                <w:sz w:val="18"/>
              </w:rPr>
            </w:pPr>
          </w:p>
        </w:tc>
      </w:tr>
      <w:tr w:rsidR="0090605A" w:rsidRPr="00C25669" w14:paraId="14E0CFE3" w14:textId="77777777" w:rsidTr="0090605A">
        <w:trPr>
          <w:jc w:val="center"/>
        </w:trPr>
        <w:tc>
          <w:tcPr>
            <w:tcW w:w="1802" w:type="pct"/>
            <w:vAlign w:val="center"/>
          </w:tcPr>
          <w:p w14:paraId="19581E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648BAF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D0BA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2B8F63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36E2EC3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3A8C5A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7" w:type="pct"/>
            <w:vAlign w:val="center"/>
          </w:tcPr>
          <w:p w14:paraId="3576427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37442B" w14:textId="77777777" w:rsidTr="0090605A">
        <w:trPr>
          <w:jc w:val="center"/>
        </w:trPr>
        <w:tc>
          <w:tcPr>
            <w:tcW w:w="1802" w:type="pct"/>
            <w:vAlign w:val="center"/>
          </w:tcPr>
          <w:p w14:paraId="0F93E6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37F3D9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E6E1F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785D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A9143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78FB0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142800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D6E1A1" w14:textId="77777777" w:rsidTr="0090605A">
        <w:trPr>
          <w:jc w:val="center"/>
        </w:trPr>
        <w:tc>
          <w:tcPr>
            <w:tcW w:w="1802" w:type="pct"/>
            <w:vAlign w:val="center"/>
          </w:tcPr>
          <w:p w14:paraId="663F10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1C67A6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F5F23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FE986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CEA50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42A71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3B3E3DD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C23011" w14:textId="77777777" w:rsidTr="0090605A">
        <w:trPr>
          <w:jc w:val="center"/>
        </w:trPr>
        <w:tc>
          <w:tcPr>
            <w:tcW w:w="1802" w:type="pct"/>
            <w:vAlign w:val="center"/>
          </w:tcPr>
          <w:p w14:paraId="179AC1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70771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38F00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0017FC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48" w:type="pct"/>
            <w:shd w:val="clear" w:color="auto" w:fill="auto"/>
            <w:vAlign w:val="center"/>
          </w:tcPr>
          <w:p w14:paraId="333BB6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22032</w:t>
            </w:r>
          </w:p>
        </w:tc>
        <w:tc>
          <w:tcPr>
            <w:tcW w:w="548" w:type="pct"/>
            <w:shd w:val="clear" w:color="auto" w:fill="auto"/>
            <w:vAlign w:val="center"/>
          </w:tcPr>
          <w:p w14:paraId="14D7B1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47" w:type="pct"/>
            <w:shd w:val="clear" w:color="auto" w:fill="auto"/>
            <w:vAlign w:val="center"/>
          </w:tcPr>
          <w:p w14:paraId="31CB92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72622F" w14:textId="77777777" w:rsidTr="0090605A">
        <w:trPr>
          <w:jc w:val="center"/>
        </w:trPr>
        <w:tc>
          <w:tcPr>
            <w:tcW w:w="1802" w:type="pct"/>
            <w:vAlign w:val="center"/>
          </w:tcPr>
          <w:p w14:paraId="59BAFE4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5B8C3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C37A9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26632</w:t>
            </w:r>
          </w:p>
        </w:tc>
        <w:tc>
          <w:tcPr>
            <w:tcW w:w="548" w:type="pct"/>
            <w:shd w:val="clear" w:color="auto" w:fill="auto"/>
            <w:vAlign w:val="center"/>
          </w:tcPr>
          <w:p w14:paraId="0E66C6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48" w:type="pct"/>
            <w:shd w:val="clear" w:color="auto" w:fill="auto"/>
            <w:vAlign w:val="center"/>
          </w:tcPr>
          <w:p w14:paraId="17E228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73776</w:t>
            </w:r>
          </w:p>
        </w:tc>
        <w:tc>
          <w:tcPr>
            <w:tcW w:w="548" w:type="pct"/>
            <w:shd w:val="clear" w:color="auto" w:fill="auto"/>
            <w:vAlign w:val="center"/>
          </w:tcPr>
          <w:p w14:paraId="5A4633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98376</w:t>
            </w:r>
          </w:p>
        </w:tc>
        <w:tc>
          <w:tcPr>
            <w:tcW w:w="547" w:type="pct"/>
            <w:shd w:val="clear" w:color="auto" w:fill="auto"/>
            <w:vAlign w:val="center"/>
          </w:tcPr>
          <w:p w14:paraId="5228E1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FE0440" w14:paraId="26617FA9" w14:textId="77777777" w:rsidTr="0090605A">
        <w:trPr>
          <w:jc w:val="center"/>
        </w:trPr>
        <w:tc>
          <w:tcPr>
            <w:tcW w:w="1802" w:type="pct"/>
            <w:vAlign w:val="center"/>
          </w:tcPr>
          <w:p w14:paraId="102D4C31"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4D0A03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29FEC9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C456CE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6F84E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74B5BF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21146488"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7CE2F48" w14:textId="77777777" w:rsidTr="0090605A">
        <w:trPr>
          <w:jc w:val="center"/>
        </w:trPr>
        <w:tc>
          <w:tcPr>
            <w:tcW w:w="1802" w:type="pct"/>
            <w:vAlign w:val="center"/>
          </w:tcPr>
          <w:p w14:paraId="056B5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00FA7F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4EA15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34D9D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9B85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05551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741FECD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8E0DED9" w14:textId="77777777" w:rsidTr="0090605A">
        <w:trPr>
          <w:jc w:val="center"/>
        </w:trPr>
        <w:tc>
          <w:tcPr>
            <w:tcW w:w="1802" w:type="pct"/>
            <w:vAlign w:val="center"/>
          </w:tcPr>
          <w:p w14:paraId="0BF886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5855F9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5551C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D3343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2C484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81253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7" w:type="pct"/>
            <w:vAlign w:val="center"/>
          </w:tcPr>
          <w:p w14:paraId="1213B3A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422FE3" w14:textId="77777777" w:rsidTr="0090605A">
        <w:trPr>
          <w:jc w:val="center"/>
        </w:trPr>
        <w:tc>
          <w:tcPr>
            <w:tcW w:w="1802" w:type="pct"/>
            <w:vAlign w:val="center"/>
          </w:tcPr>
          <w:p w14:paraId="05D1EC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460" w:type="pct"/>
            <w:vAlign w:val="center"/>
          </w:tcPr>
          <w:p w14:paraId="617DB5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E967E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E7EB2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DA17A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6E601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7" w:type="pct"/>
            <w:vAlign w:val="center"/>
          </w:tcPr>
          <w:p w14:paraId="70E00C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91AFADC" w14:textId="77777777" w:rsidTr="0090605A">
        <w:trPr>
          <w:jc w:val="center"/>
        </w:trPr>
        <w:tc>
          <w:tcPr>
            <w:tcW w:w="1802" w:type="pct"/>
            <w:vAlign w:val="center"/>
          </w:tcPr>
          <w:p w14:paraId="2C340C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63CDA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8755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E94B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033CF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463E6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1D590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0713EF0" w14:textId="77777777" w:rsidTr="0090605A">
        <w:trPr>
          <w:jc w:val="center"/>
        </w:trPr>
        <w:tc>
          <w:tcPr>
            <w:tcW w:w="1802" w:type="pct"/>
            <w:vAlign w:val="center"/>
          </w:tcPr>
          <w:p w14:paraId="5B1699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0D0B73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B506C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70DA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F8034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464F6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104BA1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889F470" w14:textId="77777777" w:rsidTr="0090605A">
        <w:trPr>
          <w:jc w:val="center"/>
        </w:trPr>
        <w:tc>
          <w:tcPr>
            <w:tcW w:w="1802" w:type="pct"/>
            <w:vAlign w:val="center"/>
          </w:tcPr>
          <w:p w14:paraId="53884F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F68A5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ABECF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48" w:type="pct"/>
            <w:vAlign w:val="center"/>
          </w:tcPr>
          <w:p w14:paraId="4AAF0311"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48" w:type="pct"/>
            <w:vAlign w:val="center"/>
          </w:tcPr>
          <w:p w14:paraId="371591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8" w:type="pct"/>
            <w:vAlign w:val="center"/>
          </w:tcPr>
          <w:p w14:paraId="518050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7" w:type="pct"/>
            <w:vAlign w:val="center"/>
          </w:tcPr>
          <w:p w14:paraId="429F68F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3018BA2" w14:textId="77777777" w:rsidTr="0090605A">
        <w:trPr>
          <w:jc w:val="center"/>
        </w:trPr>
        <w:tc>
          <w:tcPr>
            <w:tcW w:w="1802" w:type="pct"/>
            <w:vAlign w:val="center"/>
          </w:tcPr>
          <w:p w14:paraId="5F7355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66A181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E3A7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4AB40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58D13EB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9</w:t>
            </w:r>
          </w:p>
        </w:tc>
        <w:tc>
          <w:tcPr>
            <w:tcW w:w="548" w:type="pct"/>
            <w:vAlign w:val="center"/>
          </w:tcPr>
          <w:p w14:paraId="6E61151A"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12</w:t>
            </w:r>
          </w:p>
        </w:tc>
        <w:tc>
          <w:tcPr>
            <w:tcW w:w="547" w:type="pct"/>
            <w:vAlign w:val="center"/>
          </w:tcPr>
          <w:p w14:paraId="1D737FF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97B933" w14:textId="77777777" w:rsidTr="0090605A">
        <w:trPr>
          <w:jc w:val="center"/>
        </w:trPr>
        <w:tc>
          <w:tcPr>
            <w:tcW w:w="1802" w:type="pct"/>
            <w:vAlign w:val="center"/>
          </w:tcPr>
          <w:p w14:paraId="1D56C2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24777E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4586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46C4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EE66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EF83E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5A47E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AD66EB7" w14:textId="77777777" w:rsidTr="0090605A">
        <w:trPr>
          <w:jc w:val="center"/>
        </w:trPr>
        <w:tc>
          <w:tcPr>
            <w:tcW w:w="1802" w:type="pct"/>
            <w:vAlign w:val="center"/>
          </w:tcPr>
          <w:p w14:paraId="61A882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189283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7DB9B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EEE07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8FFF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B4F12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7" w:type="pct"/>
            <w:vAlign w:val="center"/>
          </w:tcPr>
          <w:p w14:paraId="038906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984D63" w14:textId="77777777" w:rsidTr="0090605A">
        <w:trPr>
          <w:jc w:val="center"/>
        </w:trPr>
        <w:tc>
          <w:tcPr>
            <w:tcW w:w="1802" w:type="pct"/>
            <w:vAlign w:val="center"/>
          </w:tcPr>
          <w:p w14:paraId="4F623B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0" w:type="pct"/>
            <w:vAlign w:val="center"/>
          </w:tcPr>
          <w:p w14:paraId="069428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EC50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10D357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16C422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144008</w:t>
            </w:r>
          </w:p>
        </w:tc>
        <w:tc>
          <w:tcPr>
            <w:tcW w:w="548" w:type="pct"/>
            <w:vAlign w:val="center"/>
          </w:tcPr>
          <w:p w14:paraId="7D5D27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193344</w:t>
            </w:r>
          </w:p>
        </w:tc>
        <w:tc>
          <w:tcPr>
            <w:tcW w:w="547" w:type="pct"/>
            <w:vAlign w:val="center"/>
          </w:tcPr>
          <w:p w14:paraId="79C4DE7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D42E40" w14:textId="77777777" w:rsidTr="0090605A">
        <w:trPr>
          <w:jc w:val="center"/>
        </w:trPr>
        <w:tc>
          <w:tcPr>
            <w:tcW w:w="1802" w:type="pct"/>
            <w:vAlign w:val="center"/>
          </w:tcPr>
          <w:p w14:paraId="3DDD78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746C4B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99A9E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3BCB55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029CC5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45792</w:t>
            </w:r>
          </w:p>
        </w:tc>
        <w:tc>
          <w:tcPr>
            <w:tcW w:w="548" w:type="pct"/>
            <w:vAlign w:val="center"/>
          </w:tcPr>
          <w:p w14:paraId="536203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61056</w:t>
            </w:r>
          </w:p>
        </w:tc>
        <w:tc>
          <w:tcPr>
            <w:tcW w:w="547" w:type="pct"/>
            <w:vAlign w:val="center"/>
          </w:tcPr>
          <w:p w14:paraId="722EBB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0262B7" w14:textId="77777777" w:rsidTr="0090605A">
        <w:trPr>
          <w:jc w:val="center"/>
        </w:trPr>
        <w:tc>
          <w:tcPr>
            <w:tcW w:w="1802" w:type="pct"/>
            <w:vAlign w:val="center"/>
          </w:tcPr>
          <w:p w14:paraId="37FF06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DA6276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A42E0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55968</w:t>
            </w:r>
          </w:p>
        </w:tc>
        <w:tc>
          <w:tcPr>
            <w:tcW w:w="548" w:type="pct"/>
            <w:vAlign w:val="center"/>
          </w:tcPr>
          <w:p w14:paraId="72AF5E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4CCEAC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152640</w:t>
            </w:r>
          </w:p>
        </w:tc>
        <w:tc>
          <w:tcPr>
            <w:tcW w:w="548" w:type="pct"/>
            <w:vAlign w:val="center"/>
          </w:tcPr>
          <w:p w14:paraId="2FC0162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203520</w:t>
            </w:r>
          </w:p>
        </w:tc>
        <w:tc>
          <w:tcPr>
            <w:tcW w:w="547" w:type="pct"/>
            <w:vAlign w:val="center"/>
          </w:tcPr>
          <w:p w14:paraId="771F26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A8FFFA" w14:textId="77777777" w:rsidTr="0090605A">
        <w:trPr>
          <w:trHeight w:val="70"/>
          <w:jc w:val="center"/>
        </w:trPr>
        <w:tc>
          <w:tcPr>
            <w:tcW w:w="1802" w:type="pct"/>
            <w:vAlign w:val="center"/>
          </w:tcPr>
          <w:p w14:paraId="5391B2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17728AD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204649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37.644</w:t>
            </w:r>
          </w:p>
        </w:tc>
        <w:tc>
          <w:tcPr>
            <w:tcW w:w="548" w:type="pct"/>
            <w:vAlign w:val="center"/>
          </w:tcPr>
          <w:p w14:paraId="438C1C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48" w:type="pct"/>
            <w:vAlign w:val="center"/>
          </w:tcPr>
          <w:p w14:paraId="713E2C59" w14:textId="0C6525BD" w:rsidR="0090605A" w:rsidRPr="00C25669" w:rsidRDefault="00F019FF" w:rsidP="0090605A">
            <w:pPr>
              <w:keepNext/>
              <w:keepLines/>
              <w:spacing w:after="0"/>
              <w:jc w:val="center"/>
              <w:rPr>
                <w:rFonts w:ascii="Arial" w:eastAsia="SimSun" w:hAnsi="Arial" w:cs="Arial"/>
                <w:sz w:val="18"/>
                <w:szCs w:val="18"/>
              </w:rPr>
            </w:pPr>
            <w:del w:id="863" w:author="CR0029" w:date="2019-12-03T16:19:00Z">
              <w:r w:rsidRPr="00AC3283" w:rsidDel="009B2A99">
                <w:rPr>
                  <w:rFonts w:ascii="Arial" w:eastAsia="SimSun" w:hAnsi="Arial" w:cs="Arial"/>
                  <w:sz w:val="18"/>
                  <w:szCs w:val="18"/>
                </w:rPr>
                <w:delText>104.719</w:delText>
              </w:r>
            </w:del>
            <w:ins w:id="864" w:author="CR0029" w:date="2019-12-03T16:19:00Z">
              <w:r>
                <w:rPr>
                  <w:rFonts w:ascii="Arial" w:eastAsia="SimSun" w:hAnsi="Arial" w:cs="Arial"/>
                  <w:sz w:val="18"/>
                  <w:szCs w:val="18"/>
                </w:rPr>
                <w:t>104.004</w:t>
              </w:r>
            </w:ins>
          </w:p>
        </w:tc>
        <w:tc>
          <w:tcPr>
            <w:tcW w:w="548" w:type="pct"/>
            <w:vAlign w:val="center"/>
          </w:tcPr>
          <w:p w14:paraId="79384F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138.646</w:t>
            </w:r>
          </w:p>
        </w:tc>
        <w:tc>
          <w:tcPr>
            <w:tcW w:w="547" w:type="pct"/>
            <w:vAlign w:val="center"/>
          </w:tcPr>
          <w:p w14:paraId="004A68F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890E83" w14:textId="77777777" w:rsidTr="0090605A">
        <w:trPr>
          <w:trHeight w:val="70"/>
          <w:jc w:val="center"/>
        </w:trPr>
        <w:tc>
          <w:tcPr>
            <w:tcW w:w="5000" w:type="pct"/>
            <w:gridSpan w:val="7"/>
          </w:tcPr>
          <w:p w14:paraId="0B710187"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9544288"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4FE666C" w14:textId="77777777" w:rsidR="0090605A" w:rsidRPr="00C25669" w:rsidRDefault="0090605A" w:rsidP="0090605A">
      <w:pPr>
        <w:rPr>
          <w:rFonts w:eastAsia="SimSun"/>
        </w:rPr>
      </w:pPr>
    </w:p>
    <w:p w14:paraId="4EAC04DE" w14:textId="77777777" w:rsidR="0090605A" w:rsidRPr="00C25669" w:rsidRDefault="0090605A" w:rsidP="0090605A">
      <w:pPr>
        <w:pStyle w:val="TH"/>
      </w:pPr>
      <w:r w:rsidRPr="00C25669">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90605A" w:rsidRPr="00C25669" w14:paraId="72B4A79C" w14:textId="77777777" w:rsidTr="0090605A">
        <w:trPr>
          <w:jc w:val="center"/>
        </w:trPr>
        <w:tc>
          <w:tcPr>
            <w:tcW w:w="1802" w:type="pct"/>
            <w:shd w:val="clear" w:color="auto" w:fill="auto"/>
            <w:vAlign w:val="center"/>
          </w:tcPr>
          <w:p w14:paraId="3843908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130B6A8D"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7" w:type="pct"/>
            <w:gridSpan w:val="5"/>
            <w:shd w:val="clear" w:color="auto" w:fill="auto"/>
            <w:vAlign w:val="center"/>
          </w:tcPr>
          <w:p w14:paraId="380353D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69F582B" w14:textId="77777777" w:rsidTr="0090605A">
        <w:trPr>
          <w:jc w:val="center"/>
        </w:trPr>
        <w:tc>
          <w:tcPr>
            <w:tcW w:w="1801" w:type="pct"/>
            <w:vAlign w:val="center"/>
          </w:tcPr>
          <w:p w14:paraId="178F0E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662EDD7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F303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R.PDSCH.2-3.1 TDD</w:t>
            </w:r>
          </w:p>
        </w:tc>
        <w:tc>
          <w:tcPr>
            <w:tcW w:w="548" w:type="pct"/>
            <w:vAlign w:val="center"/>
          </w:tcPr>
          <w:p w14:paraId="3BE1282A"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7CEBA0F"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0C4B36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5227996"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2A8E03C7" w14:textId="77777777" w:rsidTr="0090605A">
        <w:trPr>
          <w:jc w:val="center"/>
        </w:trPr>
        <w:tc>
          <w:tcPr>
            <w:tcW w:w="1801" w:type="pct"/>
            <w:vAlign w:val="center"/>
          </w:tcPr>
          <w:p w14:paraId="6A063A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1" w:type="pct"/>
            <w:vAlign w:val="center"/>
          </w:tcPr>
          <w:p w14:paraId="0BECA7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10EF844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FB3435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2BDB8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C922309"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D56EB4F" w14:textId="77777777" w:rsidR="0090605A" w:rsidRPr="00C25669" w:rsidRDefault="0090605A" w:rsidP="0090605A">
            <w:pPr>
              <w:keepNext/>
              <w:keepLines/>
              <w:spacing w:after="0"/>
              <w:jc w:val="center"/>
              <w:rPr>
                <w:rFonts w:ascii="Arial" w:eastAsia="SimSun" w:hAnsi="Arial"/>
                <w:sz w:val="18"/>
              </w:rPr>
            </w:pPr>
          </w:p>
        </w:tc>
      </w:tr>
      <w:tr w:rsidR="0090605A" w:rsidRPr="00C25669" w14:paraId="3A800BF4" w14:textId="77777777" w:rsidTr="0090605A">
        <w:trPr>
          <w:jc w:val="center"/>
        </w:trPr>
        <w:tc>
          <w:tcPr>
            <w:tcW w:w="1801" w:type="pct"/>
            <w:vAlign w:val="center"/>
          </w:tcPr>
          <w:p w14:paraId="2533A71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499EB1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680829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1C2B6F6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5EA7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4AD47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4C5FCC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BA3FA3" w14:textId="77777777" w:rsidTr="0090605A">
        <w:trPr>
          <w:jc w:val="center"/>
        </w:trPr>
        <w:tc>
          <w:tcPr>
            <w:tcW w:w="1801" w:type="pct"/>
            <w:vAlign w:val="center"/>
          </w:tcPr>
          <w:p w14:paraId="5D577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7F1A127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64391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093120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BF9C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F1821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5192C0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E09D6D4" w14:textId="77777777" w:rsidTr="0090605A">
        <w:trPr>
          <w:jc w:val="center"/>
        </w:trPr>
        <w:tc>
          <w:tcPr>
            <w:tcW w:w="1801" w:type="pct"/>
            <w:vAlign w:val="center"/>
          </w:tcPr>
          <w:p w14:paraId="212834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E663B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FDBF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9949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9BD8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DE747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42798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99B198" w14:textId="77777777" w:rsidTr="0090605A">
        <w:trPr>
          <w:jc w:val="center"/>
        </w:trPr>
        <w:tc>
          <w:tcPr>
            <w:tcW w:w="1801" w:type="pct"/>
            <w:vAlign w:val="center"/>
          </w:tcPr>
          <w:p w14:paraId="4A8340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2849C0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65F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28316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0F8A4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386F4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12CEF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344951" w14:textId="77777777" w:rsidTr="0090605A">
        <w:trPr>
          <w:jc w:val="center"/>
        </w:trPr>
        <w:tc>
          <w:tcPr>
            <w:tcW w:w="1801" w:type="pct"/>
            <w:vAlign w:val="center"/>
          </w:tcPr>
          <w:p w14:paraId="443ED6F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39CA2E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7823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7F01B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5994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ADDB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438482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934482" w14:textId="77777777" w:rsidTr="0090605A">
        <w:trPr>
          <w:jc w:val="center"/>
        </w:trPr>
        <w:tc>
          <w:tcPr>
            <w:tcW w:w="1801" w:type="pct"/>
            <w:vAlign w:val="center"/>
          </w:tcPr>
          <w:p w14:paraId="36EDAA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56A477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E8EF5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D7EFC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1BB0E4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C463F6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tcPr>
          <w:p w14:paraId="5DFBFF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64A543" w14:textId="77777777" w:rsidTr="0090605A">
        <w:trPr>
          <w:jc w:val="center"/>
        </w:trPr>
        <w:tc>
          <w:tcPr>
            <w:tcW w:w="1801" w:type="pct"/>
            <w:vAlign w:val="center"/>
          </w:tcPr>
          <w:p w14:paraId="57B801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4929CF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0618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58F34D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E7F1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337B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321EBE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0946F3F" w14:textId="77777777" w:rsidTr="0090605A">
        <w:trPr>
          <w:jc w:val="center"/>
        </w:trPr>
        <w:tc>
          <w:tcPr>
            <w:tcW w:w="1801" w:type="pct"/>
            <w:vAlign w:val="center"/>
          </w:tcPr>
          <w:p w14:paraId="5B24BD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2B8F5F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5D6C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48" w:type="pct"/>
            <w:vAlign w:val="center"/>
          </w:tcPr>
          <w:p w14:paraId="390D46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4488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3F4AE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C2849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2B5874" w14:textId="77777777" w:rsidTr="0090605A">
        <w:trPr>
          <w:jc w:val="center"/>
        </w:trPr>
        <w:tc>
          <w:tcPr>
            <w:tcW w:w="1801" w:type="pct"/>
            <w:vAlign w:val="center"/>
          </w:tcPr>
          <w:p w14:paraId="397CAF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7F6D9B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E7FB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0AED0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93B1F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1FB5A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98804C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EBD87C" w14:textId="77777777" w:rsidTr="0090605A">
        <w:trPr>
          <w:jc w:val="center"/>
        </w:trPr>
        <w:tc>
          <w:tcPr>
            <w:tcW w:w="1801" w:type="pct"/>
            <w:vAlign w:val="center"/>
          </w:tcPr>
          <w:p w14:paraId="23ED02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568C8A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BB7F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48" w:type="pct"/>
            <w:vAlign w:val="center"/>
          </w:tcPr>
          <w:p w14:paraId="7C263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5C2A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E3700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4D060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580CA69" w14:textId="77777777" w:rsidTr="0090605A">
        <w:trPr>
          <w:jc w:val="center"/>
        </w:trPr>
        <w:tc>
          <w:tcPr>
            <w:tcW w:w="1801" w:type="pct"/>
            <w:vAlign w:val="center"/>
          </w:tcPr>
          <w:p w14:paraId="05DCE6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068404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B85A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687A85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4DEE2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B71AA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8543A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4FB638B" w14:textId="77777777" w:rsidTr="0090605A">
        <w:trPr>
          <w:jc w:val="center"/>
        </w:trPr>
        <w:tc>
          <w:tcPr>
            <w:tcW w:w="1801" w:type="pct"/>
            <w:vAlign w:val="center"/>
          </w:tcPr>
          <w:p w14:paraId="48E2043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1" w:type="pct"/>
            <w:vAlign w:val="center"/>
          </w:tcPr>
          <w:p w14:paraId="21C7DB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EB9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9F04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7F48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1033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783590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B8F0B2" w14:textId="77777777" w:rsidTr="0090605A">
        <w:trPr>
          <w:jc w:val="center"/>
        </w:trPr>
        <w:tc>
          <w:tcPr>
            <w:tcW w:w="1801" w:type="pct"/>
            <w:vAlign w:val="center"/>
          </w:tcPr>
          <w:p w14:paraId="2B26AA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5793C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07E13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245725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45FC9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DF7C79B"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5B1593A" w14:textId="77777777" w:rsidR="0090605A" w:rsidRPr="00C25669" w:rsidRDefault="0090605A" w:rsidP="0090605A">
            <w:pPr>
              <w:keepNext/>
              <w:keepLines/>
              <w:spacing w:after="0"/>
              <w:jc w:val="center"/>
              <w:rPr>
                <w:rFonts w:ascii="Arial" w:eastAsia="SimSun" w:hAnsi="Arial"/>
                <w:sz w:val="18"/>
              </w:rPr>
            </w:pPr>
          </w:p>
        </w:tc>
      </w:tr>
      <w:tr w:rsidR="0090605A" w:rsidRPr="00C25669" w14:paraId="5E8640AC" w14:textId="77777777" w:rsidTr="0090605A">
        <w:trPr>
          <w:jc w:val="center"/>
        </w:trPr>
        <w:tc>
          <w:tcPr>
            <w:tcW w:w="1802" w:type="pct"/>
            <w:vAlign w:val="center"/>
          </w:tcPr>
          <w:p w14:paraId="34F6A2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74BF075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88D0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EB64D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CAE6C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D035899"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146AC14C" w14:textId="77777777" w:rsidR="0090605A" w:rsidRPr="00C25669" w:rsidRDefault="0090605A" w:rsidP="0090605A">
            <w:pPr>
              <w:keepNext/>
              <w:keepLines/>
              <w:spacing w:after="0"/>
              <w:jc w:val="center"/>
              <w:rPr>
                <w:rFonts w:ascii="Arial" w:eastAsia="SimSun" w:hAnsi="Arial"/>
                <w:sz w:val="18"/>
              </w:rPr>
            </w:pPr>
          </w:p>
        </w:tc>
      </w:tr>
      <w:tr w:rsidR="0090605A" w:rsidRPr="00C25669" w14:paraId="5F03C42A" w14:textId="77777777" w:rsidTr="0090605A">
        <w:trPr>
          <w:jc w:val="center"/>
        </w:trPr>
        <w:tc>
          <w:tcPr>
            <w:tcW w:w="1802" w:type="pct"/>
            <w:vAlign w:val="center"/>
          </w:tcPr>
          <w:p w14:paraId="5F6BEB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4A472D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B412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422704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EA3D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4C185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84EB85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9C3ADA" w14:textId="77777777" w:rsidTr="0090605A">
        <w:trPr>
          <w:jc w:val="center"/>
        </w:trPr>
        <w:tc>
          <w:tcPr>
            <w:tcW w:w="1802" w:type="pct"/>
            <w:vAlign w:val="center"/>
          </w:tcPr>
          <w:p w14:paraId="2E896D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692E431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D0D1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F6776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5091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FDD8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F57351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8E703A" w14:textId="77777777" w:rsidTr="0090605A">
        <w:trPr>
          <w:jc w:val="center"/>
        </w:trPr>
        <w:tc>
          <w:tcPr>
            <w:tcW w:w="1802" w:type="pct"/>
            <w:vAlign w:val="center"/>
          </w:tcPr>
          <w:p w14:paraId="178A8DF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397535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95BB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B3A4E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D870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5CC4CF"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9F7052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827CC9C" w14:textId="77777777" w:rsidTr="0090605A">
        <w:trPr>
          <w:jc w:val="center"/>
        </w:trPr>
        <w:tc>
          <w:tcPr>
            <w:tcW w:w="1802" w:type="pct"/>
            <w:vAlign w:val="center"/>
          </w:tcPr>
          <w:p w14:paraId="47745B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55F875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7B83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27144</w:t>
            </w:r>
          </w:p>
        </w:tc>
        <w:tc>
          <w:tcPr>
            <w:tcW w:w="548" w:type="pct"/>
            <w:shd w:val="clear" w:color="auto" w:fill="auto"/>
            <w:vAlign w:val="center"/>
          </w:tcPr>
          <w:p w14:paraId="31F993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E9F27A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AC0DC7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63D61D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C873B1" w14:textId="77777777" w:rsidTr="0090605A">
        <w:trPr>
          <w:jc w:val="center"/>
        </w:trPr>
        <w:tc>
          <w:tcPr>
            <w:tcW w:w="1802" w:type="pct"/>
            <w:vAlign w:val="center"/>
          </w:tcPr>
          <w:p w14:paraId="19E145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723FAE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006F3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83976</w:t>
            </w:r>
          </w:p>
        </w:tc>
        <w:tc>
          <w:tcPr>
            <w:tcW w:w="548" w:type="pct"/>
            <w:shd w:val="clear" w:color="auto" w:fill="auto"/>
            <w:vAlign w:val="center"/>
          </w:tcPr>
          <w:p w14:paraId="75A9671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7EE4C9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A03CC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6EB8E8D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FE0440" w14:paraId="0CAF66BE" w14:textId="77777777" w:rsidTr="0090605A">
        <w:trPr>
          <w:jc w:val="center"/>
        </w:trPr>
        <w:tc>
          <w:tcPr>
            <w:tcW w:w="1802" w:type="pct"/>
            <w:vAlign w:val="center"/>
          </w:tcPr>
          <w:p w14:paraId="130B182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2BAA7B9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655220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B0676C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2067D4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E015C0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7534FBDE"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776B79E7" w14:textId="77777777" w:rsidTr="0090605A">
        <w:trPr>
          <w:jc w:val="center"/>
        </w:trPr>
        <w:tc>
          <w:tcPr>
            <w:tcW w:w="1802" w:type="pct"/>
            <w:vAlign w:val="center"/>
          </w:tcPr>
          <w:p w14:paraId="40053A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1" w:type="pct"/>
            <w:vAlign w:val="center"/>
          </w:tcPr>
          <w:p w14:paraId="23A212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B9FFB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37B60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291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291D8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05DBEC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2108A56" w14:textId="77777777" w:rsidTr="0090605A">
        <w:trPr>
          <w:jc w:val="center"/>
        </w:trPr>
        <w:tc>
          <w:tcPr>
            <w:tcW w:w="1802" w:type="pct"/>
            <w:vAlign w:val="center"/>
          </w:tcPr>
          <w:p w14:paraId="71308E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6EE7E5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152A9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B3511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F461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45DB8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A04B7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613917" w14:textId="77777777" w:rsidTr="0090605A">
        <w:trPr>
          <w:jc w:val="center"/>
        </w:trPr>
        <w:tc>
          <w:tcPr>
            <w:tcW w:w="1802" w:type="pct"/>
            <w:vAlign w:val="center"/>
          </w:tcPr>
          <w:p w14:paraId="2F97E88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}for i from {1,…,39}</w:t>
            </w:r>
          </w:p>
        </w:tc>
        <w:tc>
          <w:tcPr>
            <w:tcW w:w="461" w:type="pct"/>
            <w:vAlign w:val="center"/>
          </w:tcPr>
          <w:p w14:paraId="71C02A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41853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644B78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5FC2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AD1F6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E9B2ED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D890DE" w14:textId="77777777" w:rsidTr="0090605A">
        <w:trPr>
          <w:jc w:val="center"/>
        </w:trPr>
        <w:tc>
          <w:tcPr>
            <w:tcW w:w="1802" w:type="pct"/>
            <w:vAlign w:val="center"/>
          </w:tcPr>
          <w:p w14:paraId="66D7DD4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0251CA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DD5C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32B8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E6803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D13EA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45D7E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A8693AC" w14:textId="77777777" w:rsidTr="0090605A">
        <w:trPr>
          <w:jc w:val="center"/>
        </w:trPr>
        <w:tc>
          <w:tcPr>
            <w:tcW w:w="1802" w:type="pct"/>
            <w:vAlign w:val="center"/>
          </w:tcPr>
          <w:p w14:paraId="4C3A71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791D9E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044B7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74A43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1D9D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224A77"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C8F8FA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538D4F" w14:textId="77777777" w:rsidTr="0090605A">
        <w:trPr>
          <w:jc w:val="center"/>
        </w:trPr>
        <w:tc>
          <w:tcPr>
            <w:tcW w:w="1802" w:type="pct"/>
            <w:vAlign w:val="center"/>
          </w:tcPr>
          <w:p w14:paraId="67DBE21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797D2D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238006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48" w:type="pct"/>
            <w:vAlign w:val="center"/>
          </w:tcPr>
          <w:p w14:paraId="4973837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8690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1CC59"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51922A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6A054D1" w14:textId="77777777" w:rsidTr="0090605A">
        <w:trPr>
          <w:jc w:val="center"/>
        </w:trPr>
        <w:tc>
          <w:tcPr>
            <w:tcW w:w="1802" w:type="pct"/>
            <w:vAlign w:val="center"/>
          </w:tcPr>
          <w:p w14:paraId="2060AF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384C88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B0F2E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407AE6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F2CD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D4F08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A1D06F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00D483B" w14:textId="77777777" w:rsidTr="0090605A">
        <w:trPr>
          <w:jc w:val="center"/>
        </w:trPr>
        <w:tc>
          <w:tcPr>
            <w:tcW w:w="1802" w:type="pct"/>
            <w:vAlign w:val="center"/>
          </w:tcPr>
          <w:p w14:paraId="2FE2CD2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2AE4912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A266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5299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E772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1B10D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0628EC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D4A0594" w14:textId="77777777" w:rsidTr="0090605A">
        <w:trPr>
          <w:jc w:val="center"/>
        </w:trPr>
        <w:tc>
          <w:tcPr>
            <w:tcW w:w="1802" w:type="pct"/>
            <w:vAlign w:val="center"/>
          </w:tcPr>
          <w:p w14:paraId="7898DF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1BC887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02E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4C316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32EE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E850A6"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5A6AC6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B210F9" w14:textId="77777777" w:rsidTr="0090605A">
        <w:trPr>
          <w:jc w:val="center"/>
        </w:trPr>
        <w:tc>
          <w:tcPr>
            <w:tcW w:w="1802" w:type="pct"/>
            <w:vAlign w:val="center"/>
          </w:tcPr>
          <w:p w14:paraId="2BC4E6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3BC76C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C8E297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160272</w:t>
            </w:r>
          </w:p>
        </w:tc>
        <w:tc>
          <w:tcPr>
            <w:tcW w:w="548" w:type="pct"/>
            <w:vAlign w:val="center"/>
          </w:tcPr>
          <w:p w14:paraId="24D933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AA4E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84674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57B3BC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1618ADA" w14:textId="77777777" w:rsidTr="0090605A">
        <w:trPr>
          <w:jc w:val="center"/>
        </w:trPr>
        <w:tc>
          <w:tcPr>
            <w:tcW w:w="1802" w:type="pct"/>
            <w:vAlign w:val="center"/>
          </w:tcPr>
          <w:p w14:paraId="2141F0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79BC17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EB3C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3E7E653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1FD6B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0D733B"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90A76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435505" w14:textId="77777777" w:rsidTr="0090605A">
        <w:trPr>
          <w:jc w:val="center"/>
        </w:trPr>
        <w:tc>
          <w:tcPr>
            <w:tcW w:w="1802" w:type="pct"/>
            <w:vAlign w:val="center"/>
          </w:tcPr>
          <w:p w14:paraId="5618AB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1" w:type="pct"/>
            <w:vAlign w:val="center"/>
          </w:tcPr>
          <w:p w14:paraId="0B652F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3CC44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167904</w:t>
            </w:r>
          </w:p>
        </w:tc>
        <w:tc>
          <w:tcPr>
            <w:tcW w:w="548" w:type="pct"/>
            <w:vAlign w:val="center"/>
          </w:tcPr>
          <w:p w14:paraId="0E5F21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95E2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230E60"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AEB70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C82223" w14:textId="77777777" w:rsidTr="0090605A">
        <w:trPr>
          <w:trHeight w:val="70"/>
          <w:jc w:val="center"/>
        </w:trPr>
        <w:tc>
          <w:tcPr>
            <w:tcW w:w="1802" w:type="pct"/>
            <w:vAlign w:val="center"/>
          </w:tcPr>
          <w:p w14:paraId="032146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2E8C4B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5733ED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118.796</w:t>
            </w:r>
          </w:p>
        </w:tc>
        <w:tc>
          <w:tcPr>
            <w:tcW w:w="548" w:type="pct"/>
            <w:vAlign w:val="center"/>
          </w:tcPr>
          <w:p w14:paraId="7E2859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07C47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09A9A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3BD649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3C4D21B" w14:textId="77777777" w:rsidTr="0090605A">
        <w:trPr>
          <w:trHeight w:val="70"/>
          <w:jc w:val="center"/>
        </w:trPr>
        <w:tc>
          <w:tcPr>
            <w:tcW w:w="5000" w:type="pct"/>
            <w:gridSpan w:val="7"/>
          </w:tcPr>
          <w:p w14:paraId="2FD25E2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473A66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0BD3139" w14:textId="77777777" w:rsidR="0090605A" w:rsidRPr="00C25669" w:rsidRDefault="0090605A" w:rsidP="0090605A">
      <w:pPr>
        <w:rPr>
          <w:rFonts w:eastAsia="SimSun"/>
        </w:rPr>
      </w:pPr>
    </w:p>
    <w:p w14:paraId="35162243" w14:textId="77777777" w:rsidR="0090605A" w:rsidRPr="00C25669" w:rsidRDefault="0090605A" w:rsidP="0090605A">
      <w:pPr>
        <w:pStyle w:val="TH"/>
      </w:pPr>
      <w:r w:rsidRPr="00C25669">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90605A" w:rsidRPr="00C25669" w14:paraId="34B676B8" w14:textId="77777777" w:rsidTr="0090605A">
        <w:trPr>
          <w:jc w:val="center"/>
        </w:trPr>
        <w:tc>
          <w:tcPr>
            <w:tcW w:w="1802" w:type="pct"/>
            <w:shd w:val="clear" w:color="auto" w:fill="auto"/>
            <w:vAlign w:val="center"/>
          </w:tcPr>
          <w:p w14:paraId="2D2D33E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3A2D6E1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7" w:type="pct"/>
            <w:gridSpan w:val="5"/>
            <w:shd w:val="clear" w:color="auto" w:fill="auto"/>
            <w:vAlign w:val="center"/>
          </w:tcPr>
          <w:p w14:paraId="7BE5A9F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37384275" w14:textId="77777777" w:rsidTr="0090605A">
        <w:trPr>
          <w:jc w:val="center"/>
        </w:trPr>
        <w:tc>
          <w:tcPr>
            <w:tcW w:w="1801" w:type="pct"/>
            <w:vAlign w:val="center"/>
          </w:tcPr>
          <w:p w14:paraId="56F552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1C755F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D50F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R.PDSCH.2-4.1 TDD</w:t>
            </w:r>
          </w:p>
        </w:tc>
        <w:tc>
          <w:tcPr>
            <w:tcW w:w="548" w:type="pct"/>
            <w:vAlign w:val="center"/>
          </w:tcPr>
          <w:p w14:paraId="51BF3EE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0DD8C6C"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E60D6E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421940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3319279" w14:textId="77777777" w:rsidTr="0090605A">
        <w:trPr>
          <w:jc w:val="center"/>
        </w:trPr>
        <w:tc>
          <w:tcPr>
            <w:tcW w:w="1801" w:type="pct"/>
            <w:vAlign w:val="center"/>
          </w:tcPr>
          <w:p w14:paraId="045A56A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61" w:type="pct"/>
            <w:vAlign w:val="center"/>
          </w:tcPr>
          <w:p w14:paraId="18BAF7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57B496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45F5F9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812A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48359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3C811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1BF94A2" w14:textId="77777777" w:rsidTr="0090605A">
        <w:trPr>
          <w:jc w:val="center"/>
        </w:trPr>
        <w:tc>
          <w:tcPr>
            <w:tcW w:w="1801" w:type="pct"/>
            <w:vAlign w:val="center"/>
          </w:tcPr>
          <w:p w14:paraId="6FCCDF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2198F7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045C46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630DCF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E5D7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8DE78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5F8B83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C1C16F" w14:textId="77777777" w:rsidTr="0090605A">
        <w:trPr>
          <w:jc w:val="center"/>
        </w:trPr>
        <w:tc>
          <w:tcPr>
            <w:tcW w:w="1801" w:type="pct"/>
            <w:vAlign w:val="center"/>
          </w:tcPr>
          <w:p w14:paraId="4DB5DA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54867D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4695B3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7824BF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321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E097D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F2E781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86F5AD" w14:textId="77777777" w:rsidTr="0090605A">
        <w:trPr>
          <w:jc w:val="center"/>
        </w:trPr>
        <w:tc>
          <w:tcPr>
            <w:tcW w:w="1801" w:type="pct"/>
            <w:vAlign w:val="center"/>
          </w:tcPr>
          <w:p w14:paraId="18265FD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337B4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2262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295E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13AA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88A97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D9E73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824091" w14:textId="77777777" w:rsidTr="0090605A">
        <w:trPr>
          <w:jc w:val="center"/>
        </w:trPr>
        <w:tc>
          <w:tcPr>
            <w:tcW w:w="1801" w:type="pct"/>
            <w:vAlign w:val="center"/>
          </w:tcPr>
          <w:p w14:paraId="378BD4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A6406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A01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9F334B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3A01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57C3F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04E2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D5BFA9" w14:textId="77777777" w:rsidTr="0090605A">
        <w:trPr>
          <w:jc w:val="center"/>
        </w:trPr>
        <w:tc>
          <w:tcPr>
            <w:tcW w:w="1801" w:type="pct"/>
            <w:vAlign w:val="center"/>
          </w:tcPr>
          <w:p w14:paraId="3DF3C36E" w14:textId="2AAE4237" w:rsidR="0090605A" w:rsidRPr="00C25669" w:rsidRDefault="00FA5415"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65"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{1,…,39}</w:t>
            </w:r>
          </w:p>
        </w:tc>
        <w:tc>
          <w:tcPr>
            <w:tcW w:w="461" w:type="pct"/>
            <w:vAlign w:val="center"/>
          </w:tcPr>
          <w:p w14:paraId="4B9D3B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F18D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2CC13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261A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CD0C9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F69C5C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DB09AA1" w14:textId="77777777" w:rsidTr="0090605A">
        <w:trPr>
          <w:jc w:val="center"/>
        </w:trPr>
        <w:tc>
          <w:tcPr>
            <w:tcW w:w="1801" w:type="pct"/>
            <w:vAlign w:val="center"/>
          </w:tcPr>
          <w:p w14:paraId="4E2671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33E634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169BE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70BD6A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DA1CC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32F2DA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tcPr>
          <w:p w14:paraId="33F65F3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409304" w14:textId="77777777" w:rsidTr="0090605A">
        <w:trPr>
          <w:jc w:val="center"/>
        </w:trPr>
        <w:tc>
          <w:tcPr>
            <w:tcW w:w="1801" w:type="pct"/>
            <w:vAlign w:val="center"/>
          </w:tcPr>
          <w:p w14:paraId="4B28C2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75B84C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AE5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48" w:type="pct"/>
            <w:vAlign w:val="center"/>
          </w:tcPr>
          <w:p w14:paraId="4C3458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283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2529D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EC3668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A4E0327" w14:textId="77777777" w:rsidTr="0090605A">
        <w:trPr>
          <w:jc w:val="center"/>
        </w:trPr>
        <w:tc>
          <w:tcPr>
            <w:tcW w:w="1801" w:type="pct"/>
            <w:vAlign w:val="center"/>
          </w:tcPr>
          <w:p w14:paraId="6D55021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713D9C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9FF4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A7E52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36B5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E2A1D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D68032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DA71CD" w14:textId="77777777" w:rsidTr="0090605A">
        <w:trPr>
          <w:jc w:val="center"/>
        </w:trPr>
        <w:tc>
          <w:tcPr>
            <w:tcW w:w="1801" w:type="pct"/>
            <w:vAlign w:val="center"/>
          </w:tcPr>
          <w:p w14:paraId="0DDBBF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423CD4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B4D5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256QAM</w:t>
            </w:r>
          </w:p>
        </w:tc>
        <w:tc>
          <w:tcPr>
            <w:tcW w:w="548" w:type="pct"/>
            <w:vAlign w:val="center"/>
          </w:tcPr>
          <w:p w14:paraId="5E820DA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53534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ADC14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DD74E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2DBAA6" w14:textId="77777777" w:rsidTr="0090605A">
        <w:trPr>
          <w:jc w:val="center"/>
        </w:trPr>
        <w:tc>
          <w:tcPr>
            <w:tcW w:w="1801" w:type="pct"/>
            <w:vAlign w:val="center"/>
          </w:tcPr>
          <w:p w14:paraId="0E4C7B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272D6F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1864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0.82</w:t>
            </w:r>
          </w:p>
        </w:tc>
        <w:tc>
          <w:tcPr>
            <w:tcW w:w="548" w:type="pct"/>
            <w:vAlign w:val="center"/>
          </w:tcPr>
          <w:p w14:paraId="63E167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4A44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1F87B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A58D6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74B984" w14:textId="77777777" w:rsidTr="0090605A">
        <w:trPr>
          <w:jc w:val="center"/>
        </w:trPr>
        <w:tc>
          <w:tcPr>
            <w:tcW w:w="1801" w:type="pct"/>
            <w:vAlign w:val="center"/>
          </w:tcPr>
          <w:p w14:paraId="405E482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7C03AB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D486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B494EE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6594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F4E69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B3E0C8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B6D529" w14:textId="77777777" w:rsidTr="0090605A">
        <w:trPr>
          <w:jc w:val="center"/>
        </w:trPr>
        <w:tc>
          <w:tcPr>
            <w:tcW w:w="1801" w:type="pct"/>
            <w:vAlign w:val="center"/>
          </w:tcPr>
          <w:p w14:paraId="06FDE8A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1" w:type="pct"/>
            <w:vAlign w:val="center"/>
          </w:tcPr>
          <w:p w14:paraId="55D21C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A183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3495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6491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2AD66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E706A9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6F315C" w14:textId="77777777" w:rsidTr="0090605A">
        <w:trPr>
          <w:jc w:val="center"/>
        </w:trPr>
        <w:tc>
          <w:tcPr>
            <w:tcW w:w="1802" w:type="pct"/>
            <w:vAlign w:val="center"/>
          </w:tcPr>
          <w:p w14:paraId="761C74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3CB65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143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113AFCD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F01649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37CFB6E"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3CC66721" w14:textId="77777777" w:rsidR="0090605A" w:rsidRPr="00C25669" w:rsidRDefault="0090605A" w:rsidP="0090605A">
            <w:pPr>
              <w:keepNext/>
              <w:keepLines/>
              <w:spacing w:after="0"/>
              <w:jc w:val="center"/>
              <w:rPr>
                <w:rFonts w:ascii="Arial" w:eastAsia="SimSun" w:hAnsi="Arial"/>
                <w:sz w:val="18"/>
              </w:rPr>
            </w:pPr>
          </w:p>
        </w:tc>
      </w:tr>
      <w:tr w:rsidR="0090605A" w:rsidRPr="00C25669" w14:paraId="35759883" w14:textId="77777777" w:rsidTr="0090605A">
        <w:trPr>
          <w:jc w:val="center"/>
        </w:trPr>
        <w:tc>
          <w:tcPr>
            <w:tcW w:w="1802" w:type="pct"/>
            <w:vAlign w:val="center"/>
          </w:tcPr>
          <w:p w14:paraId="1EC55E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14B8EB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280E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CD1F3D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D84531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874D7AD" w14:textId="77777777" w:rsidR="0090605A" w:rsidRPr="00C25669" w:rsidRDefault="0090605A" w:rsidP="0090605A">
            <w:pPr>
              <w:keepNext/>
              <w:keepLines/>
              <w:spacing w:after="0"/>
              <w:jc w:val="center"/>
              <w:rPr>
                <w:rFonts w:ascii="Arial" w:eastAsia="SimSun" w:hAnsi="Arial"/>
                <w:sz w:val="18"/>
              </w:rPr>
            </w:pPr>
          </w:p>
        </w:tc>
        <w:tc>
          <w:tcPr>
            <w:tcW w:w="546" w:type="pct"/>
            <w:vAlign w:val="center"/>
          </w:tcPr>
          <w:p w14:paraId="7582C968" w14:textId="77777777" w:rsidR="0090605A" w:rsidRPr="00C25669" w:rsidRDefault="0090605A" w:rsidP="0090605A">
            <w:pPr>
              <w:keepNext/>
              <w:keepLines/>
              <w:spacing w:after="0"/>
              <w:jc w:val="center"/>
              <w:rPr>
                <w:rFonts w:ascii="Arial" w:eastAsia="SimSun" w:hAnsi="Arial"/>
                <w:sz w:val="18"/>
              </w:rPr>
            </w:pPr>
          </w:p>
        </w:tc>
      </w:tr>
      <w:tr w:rsidR="0090605A" w:rsidRPr="00C25669" w14:paraId="36F4F49C" w14:textId="77777777" w:rsidTr="0090605A">
        <w:trPr>
          <w:jc w:val="center"/>
        </w:trPr>
        <w:tc>
          <w:tcPr>
            <w:tcW w:w="1802" w:type="pct"/>
            <w:vAlign w:val="center"/>
          </w:tcPr>
          <w:p w14:paraId="7B68ABA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798D6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F89F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4015D7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F842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26B5D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B1BDCD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E4FAFB" w14:textId="77777777" w:rsidTr="0090605A">
        <w:trPr>
          <w:jc w:val="center"/>
        </w:trPr>
        <w:tc>
          <w:tcPr>
            <w:tcW w:w="1802" w:type="pct"/>
            <w:vAlign w:val="center"/>
          </w:tcPr>
          <w:p w14:paraId="6E58D4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Maximum number of HARQ transmissions</w:t>
            </w:r>
          </w:p>
        </w:tc>
        <w:tc>
          <w:tcPr>
            <w:tcW w:w="461" w:type="pct"/>
            <w:vAlign w:val="center"/>
          </w:tcPr>
          <w:p w14:paraId="60EA49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239C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C4761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828F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D8C18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686367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27DD82" w14:textId="77777777" w:rsidTr="0090605A">
        <w:trPr>
          <w:jc w:val="center"/>
        </w:trPr>
        <w:tc>
          <w:tcPr>
            <w:tcW w:w="1802" w:type="pct"/>
            <w:vAlign w:val="center"/>
          </w:tcPr>
          <w:p w14:paraId="3C7D310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29CF66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91F3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3A17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B120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395581"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D91D86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DB68B7" w14:textId="77777777" w:rsidTr="0090605A">
        <w:trPr>
          <w:jc w:val="center"/>
        </w:trPr>
        <w:tc>
          <w:tcPr>
            <w:tcW w:w="1802" w:type="pct"/>
            <w:vAlign w:val="center"/>
          </w:tcPr>
          <w:p w14:paraId="576981E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05A8F4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DB7AE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4AA7CD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8ADE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381E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9EC0DD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E6C5AC" w14:textId="77777777" w:rsidTr="0090605A">
        <w:trPr>
          <w:jc w:val="center"/>
        </w:trPr>
        <w:tc>
          <w:tcPr>
            <w:tcW w:w="1802" w:type="pct"/>
            <w:vAlign w:val="center"/>
          </w:tcPr>
          <w:p w14:paraId="3F4D01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83148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5AC88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29192</w:t>
            </w:r>
          </w:p>
        </w:tc>
        <w:tc>
          <w:tcPr>
            <w:tcW w:w="548" w:type="pct"/>
            <w:shd w:val="clear" w:color="auto" w:fill="auto"/>
            <w:vAlign w:val="center"/>
          </w:tcPr>
          <w:p w14:paraId="26FD6F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63ABEC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5A46F62"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2051F31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8283B4" w14:textId="77777777" w:rsidTr="0090605A">
        <w:trPr>
          <w:jc w:val="center"/>
        </w:trPr>
        <w:tc>
          <w:tcPr>
            <w:tcW w:w="1802" w:type="pct"/>
            <w:vAlign w:val="center"/>
          </w:tcPr>
          <w:p w14:paraId="6A39F993" w14:textId="7D92B45E" w:rsidR="0090605A" w:rsidRPr="00C25669" w:rsidRDefault="004F1BC5"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66"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{1,…,39}</w:t>
            </w:r>
          </w:p>
        </w:tc>
        <w:tc>
          <w:tcPr>
            <w:tcW w:w="461" w:type="pct"/>
            <w:vAlign w:val="center"/>
          </w:tcPr>
          <w:p w14:paraId="4D286F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338E66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92200</w:t>
            </w:r>
          </w:p>
        </w:tc>
        <w:tc>
          <w:tcPr>
            <w:tcW w:w="548" w:type="pct"/>
            <w:shd w:val="clear" w:color="auto" w:fill="auto"/>
            <w:vAlign w:val="center"/>
          </w:tcPr>
          <w:p w14:paraId="58EB6B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A8E0A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6304EB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shd w:val="clear" w:color="auto" w:fill="auto"/>
            <w:vAlign w:val="center"/>
          </w:tcPr>
          <w:p w14:paraId="56481C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FE0440" w14:paraId="1BAE9364" w14:textId="77777777" w:rsidTr="0090605A">
        <w:trPr>
          <w:jc w:val="center"/>
        </w:trPr>
        <w:tc>
          <w:tcPr>
            <w:tcW w:w="1802" w:type="pct"/>
            <w:vAlign w:val="center"/>
          </w:tcPr>
          <w:p w14:paraId="5503677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7EA4CFE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3C8363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2D5CF4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F7CA53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BDAF61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2A1FA94C"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5331E9C" w14:textId="77777777" w:rsidTr="0090605A">
        <w:trPr>
          <w:jc w:val="center"/>
        </w:trPr>
        <w:tc>
          <w:tcPr>
            <w:tcW w:w="1802" w:type="pct"/>
            <w:vAlign w:val="center"/>
          </w:tcPr>
          <w:p w14:paraId="135921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1" w:type="pct"/>
            <w:vAlign w:val="center"/>
          </w:tcPr>
          <w:p w14:paraId="5D64DC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15E471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8DA1A6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3445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5281EF"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A4F747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CFDD57" w14:textId="77777777" w:rsidTr="0090605A">
        <w:trPr>
          <w:jc w:val="center"/>
        </w:trPr>
        <w:tc>
          <w:tcPr>
            <w:tcW w:w="1802" w:type="pct"/>
            <w:vAlign w:val="center"/>
          </w:tcPr>
          <w:p w14:paraId="6529F2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1551C24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C970F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4A3BCA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CB88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377252"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B29708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C092BD5" w14:textId="77777777" w:rsidTr="0090605A">
        <w:trPr>
          <w:jc w:val="center"/>
        </w:trPr>
        <w:tc>
          <w:tcPr>
            <w:tcW w:w="1802" w:type="pct"/>
            <w:vAlign w:val="center"/>
          </w:tcPr>
          <w:p w14:paraId="246B1FB5" w14:textId="208A41AA" w:rsidR="0090605A" w:rsidRPr="00C25669" w:rsidRDefault="0001583A"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10) = {0,1,2,3,4,5,</w:t>
            </w:r>
            <w:r w:rsidRPr="0037783B">
              <w:rPr>
                <w:rFonts w:ascii="Arial" w:eastAsia="SimSun" w:hAnsi="Arial" w:cs="Arial" w:hint="eastAsia"/>
                <w:sz w:val="18"/>
                <w:szCs w:val="18"/>
                <w:lang w:eastAsia="zh-CN"/>
              </w:rPr>
              <w:t>6</w:t>
            </w:r>
            <w:r w:rsidRPr="0037783B">
              <w:rPr>
                <w:rFonts w:ascii="Arial" w:eastAsia="SimSun" w:hAnsi="Arial" w:cs="Arial"/>
                <w:sz w:val="18"/>
                <w:szCs w:val="18"/>
              </w:rPr>
              <w:t>}</w:t>
            </w:r>
            <w:ins w:id="867"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{1,…,39}</w:t>
            </w:r>
          </w:p>
        </w:tc>
        <w:tc>
          <w:tcPr>
            <w:tcW w:w="461" w:type="pct"/>
            <w:vAlign w:val="center"/>
          </w:tcPr>
          <w:p w14:paraId="3CAC39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6164A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046E7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671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CB6473"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1D965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21C489D" w14:textId="77777777" w:rsidTr="0090605A">
        <w:trPr>
          <w:jc w:val="center"/>
        </w:trPr>
        <w:tc>
          <w:tcPr>
            <w:tcW w:w="1802" w:type="pct"/>
            <w:vAlign w:val="center"/>
          </w:tcPr>
          <w:p w14:paraId="56E34E7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694706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D1B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4631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D7EB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829F4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424C81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4F271F" w14:textId="77777777" w:rsidTr="0090605A">
        <w:trPr>
          <w:jc w:val="center"/>
        </w:trPr>
        <w:tc>
          <w:tcPr>
            <w:tcW w:w="1802" w:type="pct"/>
            <w:vAlign w:val="center"/>
          </w:tcPr>
          <w:p w14:paraId="121A5B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1847F8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C15B7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823B6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293BF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EECDAD"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11550FE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399C96" w14:textId="77777777" w:rsidTr="0090605A">
        <w:trPr>
          <w:jc w:val="center"/>
        </w:trPr>
        <w:tc>
          <w:tcPr>
            <w:tcW w:w="1802" w:type="pct"/>
            <w:vAlign w:val="center"/>
          </w:tcPr>
          <w:p w14:paraId="029C97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4C7918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CB45FF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4</w:t>
            </w:r>
          </w:p>
        </w:tc>
        <w:tc>
          <w:tcPr>
            <w:tcW w:w="548" w:type="pct"/>
            <w:vAlign w:val="center"/>
          </w:tcPr>
          <w:p w14:paraId="0ED28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10D6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F5BE56"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7393CD5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75E7BA" w14:textId="77777777" w:rsidTr="0090605A">
        <w:trPr>
          <w:jc w:val="center"/>
        </w:trPr>
        <w:tc>
          <w:tcPr>
            <w:tcW w:w="1802" w:type="pct"/>
            <w:vAlign w:val="center"/>
          </w:tcPr>
          <w:p w14:paraId="2538E4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1" w:type="pct"/>
            <w:vAlign w:val="center"/>
          </w:tcPr>
          <w:p w14:paraId="12A13E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EEDB1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w:t>
            </w:r>
          </w:p>
        </w:tc>
        <w:tc>
          <w:tcPr>
            <w:tcW w:w="548" w:type="pct"/>
            <w:vAlign w:val="center"/>
          </w:tcPr>
          <w:p w14:paraId="0FB719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66D1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8C7680"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CAAE7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A9F0ADD" w14:textId="77777777" w:rsidTr="0090605A">
        <w:trPr>
          <w:jc w:val="center"/>
        </w:trPr>
        <w:tc>
          <w:tcPr>
            <w:tcW w:w="1802" w:type="pct"/>
            <w:vAlign w:val="center"/>
          </w:tcPr>
          <w:p w14:paraId="4D4798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4EC075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7175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A83A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D638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46069E"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7978CEB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C14F6F3" w14:textId="77777777" w:rsidTr="0090605A">
        <w:trPr>
          <w:jc w:val="center"/>
        </w:trPr>
        <w:tc>
          <w:tcPr>
            <w:tcW w:w="1802" w:type="pct"/>
            <w:vAlign w:val="center"/>
          </w:tcPr>
          <w:p w14:paraId="327085B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1" w:type="pct"/>
            <w:vAlign w:val="center"/>
          </w:tcPr>
          <w:p w14:paraId="21C7B2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516AD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21407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602E7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E30E1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29FEB5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AEECD5" w14:textId="77777777" w:rsidTr="0090605A">
        <w:trPr>
          <w:jc w:val="center"/>
        </w:trPr>
        <w:tc>
          <w:tcPr>
            <w:tcW w:w="1802" w:type="pct"/>
            <w:vAlign w:val="center"/>
          </w:tcPr>
          <w:p w14:paraId="3B52898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687354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B9050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5A6513A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B0CA2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48597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099D0AA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4AED05" w14:textId="77777777" w:rsidTr="0090605A">
        <w:trPr>
          <w:jc w:val="center"/>
        </w:trPr>
        <w:tc>
          <w:tcPr>
            <w:tcW w:w="1802" w:type="pct"/>
            <w:vAlign w:val="center"/>
          </w:tcPr>
          <w:p w14:paraId="19C086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1" w:type="pct"/>
            <w:vAlign w:val="center"/>
          </w:tcPr>
          <w:p w14:paraId="09F00E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95903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46D92D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C4A8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FA54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CC4004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7C751B3" w14:textId="77777777" w:rsidTr="0090605A">
        <w:trPr>
          <w:jc w:val="center"/>
        </w:trPr>
        <w:tc>
          <w:tcPr>
            <w:tcW w:w="1802" w:type="pct"/>
            <w:vAlign w:val="center"/>
          </w:tcPr>
          <w:p w14:paraId="4373BB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1" w:type="pct"/>
            <w:vAlign w:val="center"/>
          </w:tcPr>
          <w:p w14:paraId="49DE7A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6FE98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202A5FC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A9D2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0222D5"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6FF35F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46377B" w14:textId="77777777" w:rsidTr="0090605A">
        <w:trPr>
          <w:trHeight w:val="70"/>
          <w:jc w:val="center"/>
        </w:trPr>
        <w:tc>
          <w:tcPr>
            <w:tcW w:w="1802" w:type="pct"/>
            <w:vAlign w:val="center"/>
          </w:tcPr>
          <w:p w14:paraId="349626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7F53D5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E2EF3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130.308</w:t>
            </w:r>
          </w:p>
        </w:tc>
        <w:tc>
          <w:tcPr>
            <w:tcW w:w="548" w:type="pct"/>
            <w:vAlign w:val="center"/>
          </w:tcPr>
          <w:p w14:paraId="7A3ED9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2313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BE3524"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0098BD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530E3A" w14:textId="77777777" w:rsidTr="0090605A">
        <w:trPr>
          <w:trHeight w:val="70"/>
          <w:jc w:val="center"/>
        </w:trPr>
        <w:tc>
          <w:tcPr>
            <w:tcW w:w="5000" w:type="pct"/>
            <w:gridSpan w:val="7"/>
          </w:tcPr>
          <w:p w14:paraId="05CB4001"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163236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45583B1" w14:textId="77777777" w:rsidR="0090605A" w:rsidRPr="00C25669" w:rsidRDefault="0090605A" w:rsidP="0090605A">
      <w:pPr>
        <w:rPr>
          <w:rFonts w:eastAsia="SimSun"/>
        </w:rPr>
      </w:pPr>
    </w:p>
    <w:p w14:paraId="2FA9CEC1" w14:textId="77777777" w:rsidR="0090605A" w:rsidRPr="00C25669" w:rsidRDefault="0090605A" w:rsidP="0090605A">
      <w:pPr>
        <w:pStyle w:val="TH"/>
      </w:pPr>
      <w:r w:rsidRPr="00C25669">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4E611B33" w14:textId="77777777" w:rsidTr="0090605A">
        <w:trPr>
          <w:jc w:val="center"/>
        </w:trPr>
        <w:tc>
          <w:tcPr>
            <w:tcW w:w="1803" w:type="pct"/>
            <w:shd w:val="clear" w:color="auto" w:fill="auto"/>
            <w:vAlign w:val="center"/>
          </w:tcPr>
          <w:p w14:paraId="206D977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2758391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7E92520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B1DACD4" w14:textId="77777777" w:rsidTr="0090605A">
        <w:trPr>
          <w:jc w:val="center"/>
        </w:trPr>
        <w:tc>
          <w:tcPr>
            <w:tcW w:w="1801" w:type="pct"/>
            <w:vAlign w:val="center"/>
          </w:tcPr>
          <w:p w14:paraId="7E5D52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5D3CD7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2479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R.PDSCH.2-5.1 TDD</w:t>
            </w:r>
          </w:p>
        </w:tc>
        <w:tc>
          <w:tcPr>
            <w:tcW w:w="548" w:type="pct"/>
            <w:vAlign w:val="center"/>
          </w:tcPr>
          <w:p w14:paraId="4C677CC7"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92AB0C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35CD25B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A2C289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4F824243" w14:textId="77777777" w:rsidTr="0090605A">
        <w:trPr>
          <w:jc w:val="center"/>
        </w:trPr>
        <w:tc>
          <w:tcPr>
            <w:tcW w:w="1801" w:type="pct"/>
            <w:vAlign w:val="center"/>
          </w:tcPr>
          <w:p w14:paraId="2C7C0C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2DFA0D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CF550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1A26032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F53A91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78A9A7F"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6B55A405" w14:textId="77777777" w:rsidR="0090605A" w:rsidRPr="00C25669" w:rsidRDefault="0090605A" w:rsidP="0090605A">
            <w:pPr>
              <w:keepNext/>
              <w:keepLines/>
              <w:spacing w:after="0"/>
              <w:jc w:val="center"/>
              <w:rPr>
                <w:rFonts w:ascii="Arial" w:eastAsia="SimSun" w:hAnsi="Arial"/>
                <w:sz w:val="18"/>
              </w:rPr>
            </w:pPr>
          </w:p>
        </w:tc>
      </w:tr>
      <w:tr w:rsidR="0090605A" w:rsidRPr="00C25669" w14:paraId="7390DA56" w14:textId="77777777" w:rsidTr="0090605A">
        <w:trPr>
          <w:jc w:val="center"/>
        </w:trPr>
        <w:tc>
          <w:tcPr>
            <w:tcW w:w="1801" w:type="pct"/>
            <w:vAlign w:val="center"/>
          </w:tcPr>
          <w:p w14:paraId="5334D44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2CC0ED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00625B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85A27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B3278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00FC5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1DCED8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B192F22" w14:textId="77777777" w:rsidTr="0090605A">
        <w:trPr>
          <w:jc w:val="center"/>
        </w:trPr>
        <w:tc>
          <w:tcPr>
            <w:tcW w:w="1801" w:type="pct"/>
            <w:vAlign w:val="center"/>
          </w:tcPr>
          <w:p w14:paraId="1714F8F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1AA039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0FC33E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04D13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F84E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F20E77"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021C89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3EC8CF" w14:textId="77777777" w:rsidTr="0090605A">
        <w:trPr>
          <w:jc w:val="center"/>
        </w:trPr>
        <w:tc>
          <w:tcPr>
            <w:tcW w:w="1801" w:type="pct"/>
            <w:vAlign w:val="center"/>
          </w:tcPr>
          <w:p w14:paraId="203202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39A4DE7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F7FA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5AE7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72E4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66A54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BDF153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11A6C4" w14:textId="77777777" w:rsidTr="0090605A">
        <w:trPr>
          <w:jc w:val="center"/>
        </w:trPr>
        <w:tc>
          <w:tcPr>
            <w:tcW w:w="1801" w:type="pct"/>
          </w:tcPr>
          <w:p w14:paraId="2BAA8C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48DD32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F527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20028D9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FEFD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5B656E"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64F238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DE1473" w14:textId="77777777" w:rsidTr="0090605A">
        <w:trPr>
          <w:jc w:val="center"/>
        </w:trPr>
        <w:tc>
          <w:tcPr>
            <w:tcW w:w="1801" w:type="pct"/>
          </w:tcPr>
          <w:p w14:paraId="613768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25B8570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F02D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81994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6A43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2351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CDB29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4D9F56" w14:textId="77777777" w:rsidTr="0090605A">
        <w:trPr>
          <w:jc w:val="center"/>
        </w:trPr>
        <w:tc>
          <w:tcPr>
            <w:tcW w:w="1801" w:type="pct"/>
            <w:vAlign w:val="center"/>
          </w:tcPr>
          <w:p w14:paraId="28C36E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6C6B30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2E99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01C84DB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C594C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8D7C19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582B4D9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6A4042" w14:textId="77777777" w:rsidTr="0090605A">
        <w:trPr>
          <w:jc w:val="center"/>
        </w:trPr>
        <w:tc>
          <w:tcPr>
            <w:tcW w:w="1801" w:type="pct"/>
            <w:vAlign w:val="center"/>
          </w:tcPr>
          <w:p w14:paraId="0CE6602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7D03EE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DD68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B0FAD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87CF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31083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01428B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C7C550" w14:textId="77777777" w:rsidTr="0090605A">
        <w:trPr>
          <w:jc w:val="center"/>
        </w:trPr>
        <w:tc>
          <w:tcPr>
            <w:tcW w:w="1801" w:type="pct"/>
            <w:vAlign w:val="center"/>
          </w:tcPr>
          <w:p w14:paraId="572FE6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3B0D4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D752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0C8EAA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1DA8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CEA96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745B1E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B500E66" w14:textId="77777777" w:rsidTr="0090605A">
        <w:trPr>
          <w:jc w:val="center"/>
        </w:trPr>
        <w:tc>
          <w:tcPr>
            <w:tcW w:w="1801" w:type="pct"/>
            <w:vAlign w:val="center"/>
          </w:tcPr>
          <w:p w14:paraId="65E95D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44AE8C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5D59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3458E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797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70CFE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6E571E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B1FED1E" w14:textId="77777777" w:rsidTr="0090605A">
        <w:trPr>
          <w:jc w:val="center"/>
        </w:trPr>
        <w:tc>
          <w:tcPr>
            <w:tcW w:w="1801" w:type="pct"/>
            <w:vAlign w:val="center"/>
          </w:tcPr>
          <w:p w14:paraId="29454A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624ADC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F3E7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64132F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226F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257AE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3E9CB0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5033D7" w14:textId="77777777" w:rsidTr="0090605A">
        <w:trPr>
          <w:jc w:val="center"/>
        </w:trPr>
        <w:tc>
          <w:tcPr>
            <w:tcW w:w="1801" w:type="pct"/>
            <w:vAlign w:val="center"/>
          </w:tcPr>
          <w:p w14:paraId="42D87C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0633DE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ECA7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7D643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F359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AD0CB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CCC8D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04A40B" w14:textId="77777777" w:rsidTr="0090605A">
        <w:trPr>
          <w:jc w:val="center"/>
        </w:trPr>
        <w:tc>
          <w:tcPr>
            <w:tcW w:w="1801" w:type="pct"/>
            <w:vAlign w:val="center"/>
          </w:tcPr>
          <w:p w14:paraId="35E17FB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6EC992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BCE7B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12B3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9006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66319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288A3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398BEC" w14:textId="77777777" w:rsidTr="0090605A">
        <w:trPr>
          <w:jc w:val="center"/>
        </w:trPr>
        <w:tc>
          <w:tcPr>
            <w:tcW w:w="1802" w:type="pct"/>
          </w:tcPr>
          <w:p w14:paraId="00160C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68EFED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3E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94FC562"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4542DB3"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C69F17D"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7620A7E" w14:textId="77777777" w:rsidR="0090605A" w:rsidRPr="00C25669" w:rsidRDefault="0090605A" w:rsidP="0090605A">
            <w:pPr>
              <w:keepNext/>
              <w:keepLines/>
              <w:spacing w:after="0"/>
              <w:jc w:val="center"/>
              <w:rPr>
                <w:rFonts w:ascii="Arial" w:eastAsia="SimSun" w:hAnsi="Arial"/>
                <w:sz w:val="18"/>
              </w:rPr>
            </w:pPr>
          </w:p>
        </w:tc>
      </w:tr>
      <w:tr w:rsidR="0090605A" w:rsidRPr="00C25669" w14:paraId="10A63F63" w14:textId="77777777" w:rsidTr="0090605A">
        <w:trPr>
          <w:jc w:val="center"/>
        </w:trPr>
        <w:tc>
          <w:tcPr>
            <w:tcW w:w="1803" w:type="pct"/>
          </w:tcPr>
          <w:p w14:paraId="45B991DC" w14:textId="7F2ECA80" w:rsidR="0090605A" w:rsidRPr="00C25669" w:rsidRDefault="00A035A2"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ins w:id="868" w:author="CR0010" w:date="2019-12-03T16:18:00Z">
              <w:r>
                <w:rPr>
                  <w:rFonts w:ascii="Arial" w:eastAsia="SimSun" w:hAnsi="Arial" w:cs="Arial"/>
                  <w:sz w:val="18"/>
                  <w:szCs w:val="18"/>
                </w:rPr>
                <w:t>2</w:t>
              </w:r>
            </w:ins>
            <w:r w:rsidRPr="0037783B">
              <w:rPr>
                <w:rFonts w:ascii="Arial" w:eastAsia="SimSun" w:hAnsi="Arial" w:cs="Arial"/>
                <w:sz w:val="18"/>
                <w:szCs w:val="18"/>
              </w:rPr>
              <w:t>}</w:t>
            </w:r>
            <w:del w:id="869" w:author="CR0010" w:date="2019-12-03T16:18:00Z">
              <w:r w:rsidRPr="0037783B" w:rsidDel="00417D08">
                <w:rPr>
                  <w:rFonts w:ascii="Arial" w:eastAsia="SimSun" w:hAnsi="Arial" w:cs="Arial"/>
                  <w:sz w:val="18"/>
                  <w:szCs w:val="18"/>
                </w:rPr>
                <w:delText>)</w:delText>
              </w:r>
            </w:del>
            <w:r w:rsidRPr="0037783B">
              <w:rPr>
                <w:rFonts w:ascii="Arial" w:eastAsia="SimSun" w:hAnsi="Arial" w:cs="Arial"/>
                <w:sz w:val="18"/>
                <w:szCs w:val="18"/>
              </w:rPr>
              <w:t xml:space="preserve"> for i from {1,…,39}</w:t>
            </w:r>
          </w:p>
        </w:tc>
        <w:tc>
          <w:tcPr>
            <w:tcW w:w="459" w:type="pct"/>
            <w:vAlign w:val="center"/>
          </w:tcPr>
          <w:p w14:paraId="7B1D76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55BE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5888213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96E26C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1D248D5"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B40D132" w14:textId="77777777" w:rsidR="0090605A" w:rsidRPr="00C25669" w:rsidRDefault="0090605A" w:rsidP="0090605A">
            <w:pPr>
              <w:keepNext/>
              <w:keepLines/>
              <w:spacing w:after="0"/>
              <w:jc w:val="center"/>
              <w:rPr>
                <w:rFonts w:ascii="Arial" w:eastAsia="SimSun" w:hAnsi="Arial"/>
                <w:sz w:val="18"/>
              </w:rPr>
            </w:pPr>
          </w:p>
        </w:tc>
      </w:tr>
      <w:tr w:rsidR="0090605A" w:rsidRPr="00C25669" w14:paraId="29F6AF4B" w14:textId="77777777" w:rsidTr="0090605A">
        <w:trPr>
          <w:jc w:val="center"/>
        </w:trPr>
        <w:tc>
          <w:tcPr>
            <w:tcW w:w="1803" w:type="pct"/>
            <w:vAlign w:val="center"/>
          </w:tcPr>
          <w:p w14:paraId="54DA72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5B7071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CCDD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556F2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AEF8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9149C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2C77C4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192F5" w14:textId="77777777" w:rsidTr="0090605A">
        <w:trPr>
          <w:jc w:val="center"/>
        </w:trPr>
        <w:tc>
          <w:tcPr>
            <w:tcW w:w="1803" w:type="pct"/>
            <w:vAlign w:val="center"/>
          </w:tcPr>
          <w:p w14:paraId="77AF96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2628E1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668C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3B389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F62C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6272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FE9F32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F5760B" w14:textId="77777777" w:rsidTr="0090605A">
        <w:trPr>
          <w:jc w:val="center"/>
        </w:trPr>
        <w:tc>
          <w:tcPr>
            <w:tcW w:w="1803" w:type="pct"/>
          </w:tcPr>
          <w:p w14:paraId="2C0F83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6A362A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B03F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1C692C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F8FD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19A71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32B374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BBE4A9" w14:textId="77777777" w:rsidTr="0090605A">
        <w:trPr>
          <w:jc w:val="center"/>
        </w:trPr>
        <w:tc>
          <w:tcPr>
            <w:tcW w:w="1803" w:type="pct"/>
          </w:tcPr>
          <w:p w14:paraId="32BE3B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46EFC8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77E3B4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48" w:type="pct"/>
            <w:shd w:val="clear" w:color="auto" w:fill="auto"/>
            <w:vAlign w:val="center"/>
          </w:tcPr>
          <w:p w14:paraId="759132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E5A80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105DA6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6897D4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5757A5" w14:textId="77777777" w:rsidTr="0090605A">
        <w:trPr>
          <w:jc w:val="center"/>
        </w:trPr>
        <w:tc>
          <w:tcPr>
            <w:tcW w:w="1803" w:type="pct"/>
          </w:tcPr>
          <w:p w14:paraId="7A3FE32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7FFB80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E76F2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6451606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0EC638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7B3F60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DF27AA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FE0440" w14:paraId="3B5830BA" w14:textId="77777777" w:rsidTr="0090605A">
        <w:trPr>
          <w:jc w:val="center"/>
        </w:trPr>
        <w:tc>
          <w:tcPr>
            <w:tcW w:w="1803" w:type="pct"/>
            <w:vAlign w:val="center"/>
          </w:tcPr>
          <w:p w14:paraId="23CA10A9"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19EDF4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8C2A7D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EAE73F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5A4C5A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D3F13C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7E65BAF"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5F1B65E" w14:textId="77777777" w:rsidTr="0090605A">
        <w:trPr>
          <w:jc w:val="center"/>
        </w:trPr>
        <w:tc>
          <w:tcPr>
            <w:tcW w:w="1803" w:type="pct"/>
          </w:tcPr>
          <w:p w14:paraId="4152157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5) = 4 for i from {0,…,39}</w:t>
            </w:r>
          </w:p>
        </w:tc>
        <w:tc>
          <w:tcPr>
            <w:tcW w:w="459" w:type="pct"/>
            <w:vAlign w:val="center"/>
          </w:tcPr>
          <w:p w14:paraId="050ED5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5168E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D61BCB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91944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F1E2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A7E9A4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4F40A76" w14:textId="77777777" w:rsidTr="0090605A">
        <w:trPr>
          <w:jc w:val="center"/>
        </w:trPr>
        <w:tc>
          <w:tcPr>
            <w:tcW w:w="1803" w:type="pct"/>
          </w:tcPr>
          <w:p w14:paraId="24EDF1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575445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708B9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4B4CC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0DFD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C920D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4FEFB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FE09019" w14:textId="77777777" w:rsidTr="0090605A">
        <w:trPr>
          <w:jc w:val="center"/>
        </w:trPr>
        <w:tc>
          <w:tcPr>
            <w:tcW w:w="1803" w:type="pct"/>
          </w:tcPr>
          <w:p w14:paraId="414207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1D2910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AB7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2358A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FD6F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A7D79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06FB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4C507D3" w14:textId="77777777" w:rsidTr="0090605A">
        <w:trPr>
          <w:jc w:val="center"/>
        </w:trPr>
        <w:tc>
          <w:tcPr>
            <w:tcW w:w="1803" w:type="pct"/>
            <w:vAlign w:val="center"/>
          </w:tcPr>
          <w:p w14:paraId="7504F9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5AE3BA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8314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644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ADC1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F6B9C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D4114B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4921C4" w14:textId="77777777" w:rsidTr="0090605A">
        <w:trPr>
          <w:jc w:val="center"/>
        </w:trPr>
        <w:tc>
          <w:tcPr>
            <w:tcW w:w="1803" w:type="pct"/>
          </w:tcPr>
          <w:p w14:paraId="25CA04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522888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7FAC2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A1160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B7FF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CC2CB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BDC16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6D4DDE" w14:textId="77777777" w:rsidTr="0090605A">
        <w:trPr>
          <w:jc w:val="center"/>
        </w:trPr>
        <w:tc>
          <w:tcPr>
            <w:tcW w:w="1803" w:type="pct"/>
          </w:tcPr>
          <w:p w14:paraId="61A11D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7CFFBF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A6515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130760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0227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A1AD4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380C75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794DCE" w14:textId="77777777" w:rsidTr="0090605A">
        <w:trPr>
          <w:jc w:val="center"/>
        </w:trPr>
        <w:tc>
          <w:tcPr>
            <w:tcW w:w="1803" w:type="pct"/>
          </w:tcPr>
          <w:p w14:paraId="72512C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{1,…,39}</w:t>
            </w:r>
          </w:p>
        </w:tc>
        <w:tc>
          <w:tcPr>
            <w:tcW w:w="459" w:type="pct"/>
            <w:vAlign w:val="center"/>
          </w:tcPr>
          <w:p w14:paraId="2F37E3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E10BD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3340F6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4C43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D780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75ACF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7B85B10" w14:textId="77777777" w:rsidTr="0090605A">
        <w:trPr>
          <w:jc w:val="center"/>
        </w:trPr>
        <w:tc>
          <w:tcPr>
            <w:tcW w:w="1803" w:type="pct"/>
            <w:vAlign w:val="center"/>
          </w:tcPr>
          <w:p w14:paraId="6DAABC0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49FBB9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0EDB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0C17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D0010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938F4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5EB87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856C219" w14:textId="77777777" w:rsidTr="0090605A">
        <w:trPr>
          <w:jc w:val="center"/>
        </w:trPr>
        <w:tc>
          <w:tcPr>
            <w:tcW w:w="1803" w:type="pct"/>
            <w:vAlign w:val="center"/>
          </w:tcPr>
          <w:p w14:paraId="468A3A3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5) = 4 for i from {0,…,39}</w:t>
            </w:r>
          </w:p>
        </w:tc>
        <w:tc>
          <w:tcPr>
            <w:tcW w:w="459" w:type="pct"/>
            <w:vAlign w:val="center"/>
          </w:tcPr>
          <w:p w14:paraId="3FE77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CFFAC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796B5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BBE0A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9E102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EDE7C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983448" w14:textId="77777777" w:rsidTr="0090605A">
        <w:trPr>
          <w:jc w:val="center"/>
        </w:trPr>
        <w:tc>
          <w:tcPr>
            <w:tcW w:w="1803" w:type="pct"/>
            <w:vAlign w:val="center"/>
          </w:tcPr>
          <w:p w14:paraId="136114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59" w:type="pct"/>
            <w:vAlign w:val="center"/>
          </w:tcPr>
          <w:p w14:paraId="0E61D6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A6C27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23A2E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250E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B7CC5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326FBD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AC82AE" w14:textId="77777777" w:rsidTr="0090605A">
        <w:trPr>
          <w:jc w:val="center"/>
        </w:trPr>
        <w:tc>
          <w:tcPr>
            <w:tcW w:w="1803" w:type="pct"/>
          </w:tcPr>
          <w:p w14:paraId="0F1A8B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{0,…,39}</w:t>
            </w:r>
          </w:p>
        </w:tc>
        <w:tc>
          <w:tcPr>
            <w:tcW w:w="459" w:type="pct"/>
            <w:vAlign w:val="center"/>
          </w:tcPr>
          <w:p w14:paraId="08644D5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AF89E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7ED484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FBA1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7D25D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21E7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C12BC56" w14:textId="77777777" w:rsidTr="0090605A">
        <w:trPr>
          <w:jc w:val="center"/>
        </w:trPr>
        <w:tc>
          <w:tcPr>
            <w:tcW w:w="1803" w:type="pct"/>
          </w:tcPr>
          <w:p w14:paraId="5D1E0E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{1,…,19,22,…,39}</w:t>
            </w:r>
          </w:p>
        </w:tc>
        <w:tc>
          <w:tcPr>
            <w:tcW w:w="459" w:type="pct"/>
            <w:vAlign w:val="center"/>
          </w:tcPr>
          <w:p w14:paraId="6526B9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9A460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48" w:type="pct"/>
            <w:vAlign w:val="center"/>
          </w:tcPr>
          <w:p w14:paraId="521B54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9700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6B77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7E876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53336F" w14:textId="77777777" w:rsidTr="0090605A">
        <w:trPr>
          <w:trHeight w:val="70"/>
          <w:jc w:val="center"/>
        </w:trPr>
        <w:tc>
          <w:tcPr>
            <w:tcW w:w="1803" w:type="pct"/>
            <w:vAlign w:val="center"/>
          </w:tcPr>
          <w:p w14:paraId="15CFF9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6697D7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6A3B7E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11.875</w:t>
            </w:r>
          </w:p>
        </w:tc>
        <w:tc>
          <w:tcPr>
            <w:tcW w:w="548" w:type="pct"/>
            <w:vAlign w:val="center"/>
          </w:tcPr>
          <w:p w14:paraId="0772660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C0D19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36614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B3EDA8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8883E26" w14:textId="77777777" w:rsidTr="0090605A">
        <w:trPr>
          <w:trHeight w:val="70"/>
          <w:jc w:val="center"/>
        </w:trPr>
        <w:tc>
          <w:tcPr>
            <w:tcW w:w="5000" w:type="pct"/>
            <w:gridSpan w:val="7"/>
          </w:tcPr>
          <w:p w14:paraId="33E8E57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8B8E725"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DC50B20" w14:textId="77777777" w:rsidR="0090605A" w:rsidRPr="00C25669" w:rsidRDefault="0090605A" w:rsidP="0090605A">
      <w:pPr>
        <w:rPr>
          <w:rFonts w:eastAsia="SimSun"/>
        </w:rPr>
      </w:pPr>
    </w:p>
    <w:p w14:paraId="6B48A3DD" w14:textId="77777777" w:rsidR="0090605A" w:rsidRPr="00C25669" w:rsidRDefault="0090605A" w:rsidP="0090605A">
      <w:pPr>
        <w:pStyle w:val="TH"/>
      </w:pPr>
      <w:r w:rsidRPr="00C25669">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0AB48DAF" w14:textId="77777777" w:rsidTr="0090605A">
        <w:trPr>
          <w:jc w:val="center"/>
        </w:trPr>
        <w:tc>
          <w:tcPr>
            <w:tcW w:w="1802" w:type="pct"/>
            <w:shd w:val="clear" w:color="auto" w:fill="auto"/>
            <w:vAlign w:val="center"/>
          </w:tcPr>
          <w:p w14:paraId="5CC33BE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48DF3A5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6CDA80B"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BE4C63F" w14:textId="77777777" w:rsidTr="0090605A">
        <w:trPr>
          <w:jc w:val="center"/>
        </w:trPr>
        <w:tc>
          <w:tcPr>
            <w:tcW w:w="1801" w:type="pct"/>
            <w:vAlign w:val="center"/>
          </w:tcPr>
          <w:p w14:paraId="4BAC245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25FA75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7582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R.PDSCH.2-6.1 TDD</w:t>
            </w:r>
          </w:p>
        </w:tc>
        <w:tc>
          <w:tcPr>
            <w:tcW w:w="548" w:type="pct"/>
            <w:vAlign w:val="center"/>
          </w:tcPr>
          <w:p w14:paraId="7B1FED3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2DB40D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052B8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710BF7"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EA1D901" w14:textId="77777777" w:rsidTr="0090605A">
        <w:trPr>
          <w:jc w:val="center"/>
        </w:trPr>
        <w:tc>
          <w:tcPr>
            <w:tcW w:w="1801" w:type="pct"/>
            <w:vAlign w:val="center"/>
          </w:tcPr>
          <w:p w14:paraId="629613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60" w:type="pct"/>
            <w:vAlign w:val="center"/>
          </w:tcPr>
          <w:p w14:paraId="327BAA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D5383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17E25B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DA2E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3B9B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CEFBE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441255" w14:textId="77777777" w:rsidTr="0090605A">
        <w:trPr>
          <w:jc w:val="center"/>
        </w:trPr>
        <w:tc>
          <w:tcPr>
            <w:tcW w:w="1801" w:type="pct"/>
            <w:vAlign w:val="center"/>
          </w:tcPr>
          <w:p w14:paraId="620ED5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6E18DD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AF3C0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43055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5EE1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F49C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317AE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68855C5" w14:textId="77777777" w:rsidTr="0090605A">
        <w:trPr>
          <w:jc w:val="center"/>
        </w:trPr>
        <w:tc>
          <w:tcPr>
            <w:tcW w:w="1801" w:type="pct"/>
            <w:vAlign w:val="center"/>
          </w:tcPr>
          <w:p w14:paraId="318025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1C34B2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CBE44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1A4F99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B598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B728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9440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679AEE" w14:textId="77777777" w:rsidTr="0090605A">
        <w:trPr>
          <w:jc w:val="center"/>
        </w:trPr>
        <w:tc>
          <w:tcPr>
            <w:tcW w:w="1801" w:type="pct"/>
            <w:vAlign w:val="center"/>
          </w:tcPr>
          <w:p w14:paraId="374F1B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70F1A6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85DF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E27B2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9BBE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DA662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8D93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ABFC558" w14:textId="77777777" w:rsidTr="0090605A">
        <w:trPr>
          <w:jc w:val="center"/>
        </w:trPr>
        <w:tc>
          <w:tcPr>
            <w:tcW w:w="1801" w:type="pct"/>
          </w:tcPr>
          <w:p w14:paraId="53AF8E0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10E970A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9367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3FFD03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778E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A3D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C716B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5DABDB" w14:textId="77777777" w:rsidTr="0090605A">
        <w:trPr>
          <w:jc w:val="center"/>
        </w:trPr>
        <w:tc>
          <w:tcPr>
            <w:tcW w:w="1801" w:type="pct"/>
          </w:tcPr>
          <w:p w14:paraId="3A02B0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44402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331E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1420C5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3479C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31DE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2743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D1B883" w14:textId="77777777" w:rsidTr="0090605A">
        <w:trPr>
          <w:jc w:val="center"/>
        </w:trPr>
        <w:tc>
          <w:tcPr>
            <w:tcW w:w="1801" w:type="pct"/>
            <w:vAlign w:val="center"/>
          </w:tcPr>
          <w:p w14:paraId="6196CB5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7104DB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5425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w:t>
            </w:r>
          </w:p>
        </w:tc>
        <w:tc>
          <w:tcPr>
            <w:tcW w:w="548" w:type="pct"/>
          </w:tcPr>
          <w:p w14:paraId="5130F2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DCF45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73AA76F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DA40E9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EB4ADD" w14:textId="77777777" w:rsidTr="0090605A">
        <w:trPr>
          <w:jc w:val="center"/>
        </w:trPr>
        <w:tc>
          <w:tcPr>
            <w:tcW w:w="1801" w:type="pct"/>
            <w:vAlign w:val="center"/>
          </w:tcPr>
          <w:p w14:paraId="0DA04F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5A237A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2C69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8D7C3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614BC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A56E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8686B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B4C90A2" w14:textId="77777777" w:rsidTr="0090605A">
        <w:trPr>
          <w:jc w:val="center"/>
        </w:trPr>
        <w:tc>
          <w:tcPr>
            <w:tcW w:w="1801" w:type="pct"/>
            <w:vAlign w:val="center"/>
          </w:tcPr>
          <w:p w14:paraId="64A3CA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7A8CAA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87EB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65E72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6B19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C6EC0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558D0B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B229FC" w14:textId="77777777" w:rsidTr="0090605A">
        <w:trPr>
          <w:jc w:val="center"/>
        </w:trPr>
        <w:tc>
          <w:tcPr>
            <w:tcW w:w="1801" w:type="pct"/>
            <w:vAlign w:val="center"/>
          </w:tcPr>
          <w:p w14:paraId="135547E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49B3DE6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677B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60F520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F3E1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272B4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B34D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A937A2" w14:textId="77777777" w:rsidTr="0090605A">
        <w:trPr>
          <w:jc w:val="center"/>
        </w:trPr>
        <w:tc>
          <w:tcPr>
            <w:tcW w:w="1801" w:type="pct"/>
            <w:vAlign w:val="center"/>
          </w:tcPr>
          <w:p w14:paraId="1D0158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57A46A5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8F8D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73230D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CCC9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D7D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CD3CF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883D94" w14:textId="77777777" w:rsidTr="0090605A">
        <w:trPr>
          <w:jc w:val="center"/>
        </w:trPr>
        <w:tc>
          <w:tcPr>
            <w:tcW w:w="1801" w:type="pct"/>
            <w:vAlign w:val="center"/>
          </w:tcPr>
          <w:p w14:paraId="4AC822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7AE0BB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7A9B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6CBB90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2A3AF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9B5C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389A6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648FBA" w14:textId="77777777" w:rsidTr="0090605A">
        <w:trPr>
          <w:jc w:val="center"/>
        </w:trPr>
        <w:tc>
          <w:tcPr>
            <w:tcW w:w="1801" w:type="pct"/>
            <w:vAlign w:val="center"/>
          </w:tcPr>
          <w:p w14:paraId="7AAF40A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304FA0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C88A1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679BC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D01D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00DE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55372B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CA5DF1" w14:textId="77777777" w:rsidTr="0090605A">
        <w:trPr>
          <w:jc w:val="center"/>
        </w:trPr>
        <w:tc>
          <w:tcPr>
            <w:tcW w:w="1801" w:type="pct"/>
          </w:tcPr>
          <w:p w14:paraId="35EAA3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059798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CE75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26B4A2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907B89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28425D1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4F91C96" w14:textId="77777777" w:rsidR="0090605A" w:rsidRPr="00C25669" w:rsidRDefault="0090605A" w:rsidP="0090605A">
            <w:pPr>
              <w:keepNext/>
              <w:keepLines/>
              <w:spacing w:after="0"/>
              <w:jc w:val="center"/>
              <w:rPr>
                <w:rFonts w:ascii="Arial" w:eastAsia="SimSun" w:hAnsi="Arial"/>
                <w:sz w:val="18"/>
              </w:rPr>
            </w:pPr>
          </w:p>
        </w:tc>
      </w:tr>
      <w:tr w:rsidR="0090605A" w:rsidRPr="00C25669" w14:paraId="2776B27E" w14:textId="77777777" w:rsidTr="0090605A">
        <w:trPr>
          <w:jc w:val="center"/>
        </w:trPr>
        <w:tc>
          <w:tcPr>
            <w:tcW w:w="1802" w:type="pct"/>
          </w:tcPr>
          <w:p w14:paraId="7582A9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30BD34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9F585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D0CE07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20C0D6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36BBA0F"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56CD9269" w14:textId="77777777" w:rsidR="0090605A" w:rsidRPr="00C25669" w:rsidRDefault="0090605A" w:rsidP="0090605A">
            <w:pPr>
              <w:keepNext/>
              <w:keepLines/>
              <w:spacing w:after="0"/>
              <w:jc w:val="center"/>
              <w:rPr>
                <w:rFonts w:ascii="Arial" w:eastAsia="SimSun" w:hAnsi="Arial"/>
                <w:sz w:val="18"/>
              </w:rPr>
            </w:pPr>
          </w:p>
        </w:tc>
      </w:tr>
      <w:tr w:rsidR="0090605A" w:rsidRPr="00C25669" w14:paraId="7ADFB9F8" w14:textId="77777777" w:rsidTr="0090605A">
        <w:trPr>
          <w:jc w:val="center"/>
        </w:trPr>
        <w:tc>
          <w:tcPr>
            <w:tcW w:w="1802" w:type="pct"/>
            <w:vAlign w:val="center"/>
          </w:tcPr>
          <w:p w14:paraId="0FAA58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150960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D09D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153B1B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9DAF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56CE0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829E91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EE70C7" w14:textId="77777777" w:rsidTr="0090605A">
        <w:trPr>
          <w:jc w:val="center"/>
        </w:trPr>
        <w:tc>
          <w:tcPr>
            <w:tcW w:w="1802" w:type="pct"/>
            <w:vAlign w:val="center"/>
          </w:tcPr>
          <w:p w14:paraId="73EE5C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Maximum number of HARQ transmissions</w:t>
            </w:r>
          </w:p>
        </w:tc>
        <w:tc>
          <w:tcPr>
            <w:tcW w:w="460" w:type="pct"/>
            <w:vAlign w:val="center"/>
          </w:tcPr>
          <w:p w14:paraId="1A57BD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0ECF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5A4939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38C3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A0B1A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1CD2AC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3F3740A" w14:textId="77777777" w:rsidTr="0090605A">
        <w:trPr>
          <w:jc w:val="center"/>
        </w:trPr>
        <w:tc>
          <w:tcPr>
            <w:tcW w:w="1802" w:type="pct"/>
            <w:vAlign w:val="center"/>
          </w:tcPr>
          <w:p w14:paraId="446958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18709C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304F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54EE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40240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B2272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951FD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E79E6B8" w14:textId="77777777" w:rsidTr="0090605A">
        <w:trPr>
          <w:jc w:val="center"/>
        </w:trPr>
        <w:tc>
          <w:tcPr>
            <w:tcW w:w="1802" w:type="pct"/>
          </w:tcPr>
          <w:p w14:paraId="3DB783E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444C918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876F8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72728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45C7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F873F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86265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D60C3CF" w14:textId="77777777" w:rsidTr="0090605A">
        <w:trPr>
          <w:jc w:val="center"/>
        </w:trPr>
        <w:tc>
          <w:tcPr>
            <w:tcW w:w="1802" w:type="pct"/>
          </w:tcPr>
          <w:p w14:paraId="0594F8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3F002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31782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5376</w:t>
            </w:r>
          </w:p>
        </w:tc>
        <w:tc>
          <w:tcPr>
            <w:tcW w:w="548" w:type="pct"/>
            <w:shd w:val="clear" w:color="auto" w:fill="auto"/>
            <w:vAlign w:val="center"/>
          </w:tcPr>
          <w:p w14:paraId="3809322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3D4C6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4BDC13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1EA9A66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EF6B76" w14:textId="77777777" w:rsidTr="0090605A">
        <w:trPr>
          <w:jc w:val="center"/>
        </w:trPr>
        <w:tc>
          <w:tcPr>
            <w:tcW w:w="1802" w:type="pct"/>
          </w:tcPr>
          <w:p w14:paraId="3444BD9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4C2AC2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F6AA3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59163E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55FEB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BCC39D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4D2BED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DC4BC8" w14:paraId="1A05A105" w14:textId="77777777" w:rsidTr="0090605A">
        <w:trPr>
          <w:jc w:val="center"/>
        </w:trPr>
        <w:tc>
          <w:tcPr>
            <w:tcW w:w="1802" w:type="pct"/>
            <w:vAlign w:val="center"/>
          </w:tcPr>
          <w:p w14:paraId="62FA5A4B"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966D39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8CF90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DE995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526356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5DC1B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810DD46"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16CC1CD" w14:textId="77777777" w:rsidTr="0090605A">
        <w:trPr>
          <w:jc w:val="center"/>
        </w:trPr>
        <w:tc>
          <w:tcPr>
            <w:tcW w:w="1802" w:type="pct"/>
          </w:tcPr>
          <w:p w14:paraId="64FF07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10) = {4,8,9} for i from {0,…,39}</w:t>
            </w:r>
          </w:p>
        </w:tc>
        <w:tc>
          <w:tcPr>
            <w:tcW w:w="460" w:type="pct"/>
            <w:vAlign w:val="center"/>
          </w:tcPr>
          <w:p w14:paraId="26CD76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35966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7D053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289DF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40408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6F85F4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156DCFC" w14:textId="77777777" w:rsidTr="0090605A">
        <w:trPr>
          <w:jc w:val="center"/>
        </w:trPr>
        <w:tc>
          <w:tcPr>
            <w:tcW w:w="1802" w:type="pct"/>
          </w:tcPr>
          <w:p w14:paraId="14538B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640D00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CD79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22BAD6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B947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3C64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99C8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D2DA6A" w14:textId="77777777" w:rsidTr="0090605A">
        <w:trPr>
          <w:jc w:val="center"/>
        </w:trPr>
        <w:tc>
          <w:tcPr>
            <w:tcW w:w="1802" w:type="pct"/>
          </w:tcPr>
          <w:p w14:paraId="6C6876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E8E6D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91008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7253E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E61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07EE9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659A31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8E8538A" w14:textId="77777777" w:rsidTr="0090605A">
        <w:trPr>
          <w:jc w:val="center"/>
        </w:trPr>
        <w:tc>
          <w:tcPr>
            <w:tcW w:w="1802" w:type="pct"/>
            <w:vAlign w:val="center"/>
          </w:tcPr>
          <w:p w14:paraId="0F11D0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3970F1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FB87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8DCA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8C59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D4E2B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F7A10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5FCAD9" w14:textId="77777777" w:rsidTr="0090605A">
        <w:trPr>
          <w:jc w:val="center"/>
        </w:trPr>
        <w:tc>
          <w:tcPr>
            <w:tcW w:w="1802" w:type="pct"/>
          </w:tcPr>
          <w:p w14:paraId="03D9CD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55AC43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CABDC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83B84C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615E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75DB3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C6673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8C115C" w14:textId="77777777" w:rsidTr="0090605A">
        <w:trPr>
          <w:jc w:val="center"/>
        </w:trPr>
        <w:tc>
          <w:tcPr>
            <w:tcW w:w="1802" w:type="pct"/>
          </w:tcPr>
          <w:p w14:paraId="52F598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32EE5D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D7AF9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71CCDE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8FD9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94E32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2DBC7C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A6CEDEB" w14:textId="77777777" w:rsidTr="0090605A">
        <w:trPr>
          <w:jc w:val="center"/>
        </w:trPr>
        <w:tc>
          <w:tcPr>
            <w:tcW w:w="1802" w:type="pct"/>
          </w:tcPr>
          <w:p w14:paraId="0C82B7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DD076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15746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5C2E329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5830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5280A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D1D5C5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0AADB7" w14:textId="77777777" w:rsidTr="0090605A">
        <w:trPr>
          <w:jc w:val="center"/>
        </w:trPr>
        <w:tc>
          <w:tcPr>
            <w:tcW w:w="1802" w:type="pct"/>
            <w:vAlign w:val="center"/>
          </w:tcPr>
          <w:p w14:paraId="7FF028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3B50EE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CC75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CB5A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4FFCA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9CF10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ED88FA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46CBE5" w14:textId="77777777" w:rsidTr="0090605A">
        <w:trPr>
          <w:jc w:val="center"/>
        </w:trPr>
        <w:tc>
          <w:tcPr>
            <w:tcW w:w="1802" w:type="pct"/>
            <w:vAlign w:val="center"/>
          </w:tcPr>
          <w:p w14:paraId="45B70E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10) = {4,8,9} for i from {0,…,39}</w:t>
            </w:r>
          </w:p>
        </w:tc>
        <w:tc>
          <w:tcPr>
            <w:tcW w:w="460" w:type="pct"/>
            <w:vAlign w:val="center"/>
          </w:tcPr>
          <w:p w14:paraId="1AC6BA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4F382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CD29C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B778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8B325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16159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244F16" w14:textId="77777777" w:rsidTr="0090605A">
        <w:trPr>
          <w:jc w:val="center"/>
        </w:trPr>
        <w:tc>
          <w:tcPr>
            <w:tcW w:w="1802" w:type="pct"/>
            <w:vAlign w:val="center"/>
          </w:tcPr>
          <w:p w14:paraId="5B08F7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 21</w:t>
            </w:r>
          </w:p>
        </w:tc>
        <w:tc>
          <w:tcPr>
            <w:tcW w:w="460" w:type="pct"/>
            <w:vAlign w:val="center"/>
          </w:tcPr>
          <w:p w14:paraId="01FB30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C730E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04ECFA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360A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7F47C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F23D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394D01" w14:textId="77777777" w:rsidTr="0090605A">
        <w:trPr>
          <w:jc w:val="center"/>
        </w:trPr>
        <w:tc>
          <w:tcPr>
            <w:tcW w:w="1802" w:type="pct"/>
          </w:tcPr>
          <w:p w14:paraId="55FAD7A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{3,7} for i from {0,…,39}</w:t>
            </w:r>
          </w:p>
        </w:tc>
        <w:tc>
          <w:tcPr>
            <w:tcW w:w="460" w:type="pct"/>
            <w:vAlign w:val="center"/>
          </w:tcPr>
          <w:p w14:paraId="132F37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5626E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7C43DC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6F91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34EFC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2DF22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59E9032" w14:textId="77777777" w:rsidTr="0090605A">
        <w:trPr>
          <w:jc w:val="center"/>
        </w:trPr>
        <w:tc>
          <w:tcPr>
            <w:tcW w:w="1802" w:type="pct"/>
          </w:tcPr>
          <w:p w14:paraId="524BCDD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123BC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3011C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27984</w:t>
            </w:r>
          </w:p>
        </w:tc>
        <w:tc>
          <w:tcPr>
            <w:tcW w:w="548" w:type="pct"/>
            <w:vAlign w:val="center"/>
          </w:tcPr>
          <w:p w14:paraId="2C9C54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5793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C2875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7CE04E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1F97969" w14:textId="77777777" w:rsidTr="0090605A">
        <w:trPr>
          <w:trHeight w:val="70"/>
          <w:jc w:val="center"/>
        </w:trPr>
        <w:tc>
          <w:tcPr>
            <w:tcW w:w="1802" w:type="pct"/>
            <w:vAlign w:val="center"/>
          </w:tcPr>
          <w:p w14:paraId="1F0EA1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0F4D4B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235CF8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10.184</w:t>
            </w:r>
          </w:p>
        </w:tc>
        <w:tc>
          <w:tcPr>
            <w:tcW w:w="548" w:type="pct"/>
            <w:vAlign w:val="center"/>
          </w:tcPr>
          <w:p w14:paraId="40B619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F827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08B45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BFBB27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36AF7B" w14:textId="77777777" w:rsidTr="0090605A">
        <w:trPr>
          <w:trHeight w:val="70"/>
          <w:jc w:val="center"/>
        </w:trPr>
        <w:tc>
          <w:tcPr>
            <w:tcW w:w="5000" w:type="pct"/>
            <w:gridSpan w:val="7"/>
          </w:tcPr>
          <w:p w14:paraId="4AB37B66"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291D21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FF6A859" w14:textId="77777777" w:rsidR="0090605A" w:rsidRPr="00C25669" w:rsidRDefault="0090605A" w:rsidP="0090605A">
      <w:pPr>
        <w:rPr>
          <w:rFonts w:eastAsia="SimSun"/>
          <w:lang w:eastAsia="zh-CN"/>
        </w:rPr>
      </w:pPr>
    </w:p>
    <w:p w14:paraId="74A52DAE" w14:textId="77777777" w:rsidR="0090605A" w:rsidRPr="00C25669" w:rsidRDefault="0090605A" w:rsidP="0090605A">
      <w:pPr>
        <w:pStyle w:val="TH"/>
      </w:pPr>
      <w:r w:rsidRPr="00C25669">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4CEACA9D" w14:textId="77777777" w:rsidTr="0090605A">
        <w:trPr>
          <w:jc w:val="center"/>
        </w:trPr>
        <w:tc>
          <w:tcPr>
            <w:tcW w:w="1802" w:type="pct"/>
            <w:shd w:val="clear" w:color="auto" w:fill="auto"/>
            <w:vAlign w:val="center"/>
          </w:tcPr>
          <w:p w14:paraId="7FD653C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5C583AE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3FD797E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23AE3AC" w14:textId="77777777" w:rsidTr="0090605A">
        <w:trPr>
          <w:jc w:val="center"/>
        </w:trPr>
        <w:tc>
          <w:tcPr>
            <w:tcW w:w="1801" w:type="pct"/>
            <w:vAlign w:val="center"/>
          </w:tcPr>
          <w:p w14:paraId="666BB9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4DAA2D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AE28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R.PDSCH.2-7.1 TDD</w:t>
            </w:r>
          </w:p>
        </w:tc>
        <w:tc>
          <w:tcPr>
            <w:tcW w:w="548" w:type="pct"/>
            <w:vAlign w:val="center"/>
          </w:tcPr>
          <w:p w14:paraId="78664F9D"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809299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28DE4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885BE9"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7B07F6A9" w14:textId="77777777" w:rsidTr="0090605A">
        <w:trPr>
          <w:jc w:val="center"/>
        </w:trPr>
        <w:tc>
          <w:tcPr>
            <w:tcW w:w="1801" w:type="pct"/>
            <w:vAlign w:val="center"/>
          </w:tcPr>
          <w:p w14:paraId="483CF1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65175D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4C6A52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5F3E2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219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BAD3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5572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2C3423" w14:textId="77777777" w:rsidTr="0090605A">
        <w:trPr>
          <w:jc w:val="center"/>
        </w:trPr>
        <w:tc>
          <w:tcPr>
            <w:tcW w:w="1801" w:type="pct"/>
            <w:vAlign w:val="center"/>
          </w:tcPr>
          <w:p w14:paraId="7B8EA4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2A51A29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18D6AD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ED4A2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69E2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8EF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A48F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5FC8601" w14:textId="77777777" w:rsidTr="0090605A">
        <w:trPr>
          <w:jc w:val="center"/>
        </w:trPr>
        <w:tc>
          <w:tcPr>
            <w:tcW w:w="1801" w:type="pct"/>
            <w:vAlign w:val="center"/>
          </w:tcPr>
          <w:p w14:paraId="38D8E5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73F3CC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6AFBEF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5E23DC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DAC0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13E2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EB9D4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B129A16" w14:textId="77777777" w:rsidTr="0090605A">
        <w:trPr>
          <w:jc w:val="center"/>
        </w:trPr>
        <w:tc>
          <w:tcPr>
            <w:tcW w:w="1801" w:type="pct"/>
            <w:vAlign w:val="center"/>
          </w:tcPr>
          <w:p w14:paraId="23ADB8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5A8AA0D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4962B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5D2E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C9B4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26395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4722C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1EF725" w14:textId="77777777" w:rsidTr="0090605A">
        <w:trPr>
          <w:jc w:val="center"/>
        </w:trPr>
        <w:tc>
          <w:tcPr>
            <w:tcW w:w="1801" w:type="pct"/>
            <w:vAlign w:val="center"/>
          </w:tcPr>
          <w:p w14:paraId="13AE4A7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06C40B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FB02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F8B4D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317C5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7AD54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5461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9BF0643" w14:textId="77777777" w:rsidTr="0090605A">
        <w:trPr>
          <w:jc w:val="center"/>
        </w:trPr>
        <w:tc>
          <w:tcPr>
            <w:tcW w:w="1801" w:type="pct"/>
            <w:vAlign w:val="center"/>
          </w:tcPr>
          <w:p w14:paraId="70FC1D3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2F9612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1017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787424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AB8D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5650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5A0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D3473F3" w14:textId="77777777" w:rsidTr="0090605A">
        <w:trPr>
          <w:jc w:val="center"/>
        </w:trPr>
        <w:tc>
          <w:tcPr>
            <w:tcW w:w="1801" w:type="pct"/>
            <w:vAlign w:val="center"/>
          </w:tcPr>
          <w:p w14:paraId="406014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40F99C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2FAC7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29D09C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30C0D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408025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F39F33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52D07C" w14:textId="77777777" w:rsidTr="0090605A">
        <w:trPr>
          <w:jc w:val="center"/>
        </w:trPr>
        <w:tc>
          <w:tcPr>
            <w:tcW w:w="1801" w:type="pct"/>
            <w:vAlign w:val="center"/>
          </w:tcPr>
          <w:p w14:paraId="20510B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6032AE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6D7E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6AA9743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DBA90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F096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C33EF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EB7E1C" w14:textId="77777777" w:rsidTr="0090605A">
        <w:trPr>
          <w:jc w:val="center"/>
        </w:trPr>
        <w:tc>
          <w:tcPr>
            <w:tcW w:w="1801" w:type="pct"/>
            <w:vAlign w:val="center"/>
          </w:tcPr>
          <w:p w14:paraId="1F1507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04D08D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33F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1064E58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C751D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9AF2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4E6E5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464E376" w14:textId="77777777" w:rsidTr="0090605A">
        <w:trPr>
          <w:jc w:val="center"/>
        </w:trPr>
        <w:tc>
          <w:tcPr>
            <w:tcW w:w="1801" w:type="pct"/>
            <w:vAlign w:val="center"/>
          </w:tcPr>
          <w:p w14:paraId="5551B9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3B4F38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3DA3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7CBC2B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EF64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F2E8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1A85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4F3DEF" w14:textId="77777777" w:rsidTr="0090605A">
        <w:trPr>
          <w:jc w:val="center"/>
        </w:trPr>
        <w:tc>
          <w:tcPr>
            <w:tcW w:w="1801" w:type="pct"/>
            <w:vAlign w:val="center"/>
          </w:tcPr>
          <w:p w14:paraId="2D76DA0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4396B5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BCE3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74830C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75B9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6825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7883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246859" w14:textId="77777777" w:rsidTr="0090605A">
        <w:trPr>
          <w:jc w:val="center"/>
        </w:trPr>
        <w:tc>
          <w:tcPr>
            <w:tcW w:w="1801" w:type="pct"/>
            <w:vAlign w:val="center"/>
          </w:tcPr>
          <w:p w14:paraId="6007C8F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25B4E4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BF18F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692E60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4934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A7861C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74B7DC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EC748B" w14:textId="77777777" w:rsidTr="0090605A">
        <w:trPr>
          <w:jc w:val="center"/>
        </w:trPr>
        <w:tc>
          <w:tcPr>
            <w:tcW w:w="1801" w:type="pct"/>
            <w:vAlign w:val="center"/>
          </w:tcPr>
          <w:p w14:paraId="7DC3F53F"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1A466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04C1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8A1C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7139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AEE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7A75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81B69A" w14:textId="77777777" w:rsidTr="0090605A">
        <w:trPr>
          <w:jc w:val="center"/>
        </w:trPr>
        <w:tc>
          <w:tcPr>
            <w:tcW w:w="1801" w:type="pct"/>
            <w:vAlign w:val="center"/>
          </w:tcPr>
          <w:p w14:paraId="353FAE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67089D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8A67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68A6355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B5949AF"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B6C9AD0"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07BE80A" w14:textId="77777777" w:rsidR="0090605A" w:rsidRPr="00C25669" w:rsidRDefault="0090605A" w:rsidP="0090605A">
            <w:pPr>
              <w:keepNext/>
              <w:keepLines/>
              <w:spacing w:after="0"/>
              <w:jc w:val="center"/>
              <w:rPr>
                <w:rFonts w:ascii="Arial" w:eastAsia="SimSun" w:hAnsi="Arial"/>
                <w:sz w:val="18"/>
              </w:rPr>
            </w:pPr>
          </w:p>
        </w:tc>
      </w:tr>
      <w:tr w:rsidR="0090605A" w:rsidRPr="00C25669" w14:paraId="7C358C82" w14:textId="77777777" w:rsidTr="0090605A">
        <w:trPr>
          <w:jc w:val="center"/>
        </w:trPr>
        <w:tc>
          <w:tcPr>
            <w:tcW w:w="1802" w:type="pct"/>
            <w:vAlign w:val="center"/>
          </w:tcPr>
          <w:p w14:paraId="57470C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5BAA4F0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744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EEE0F8A"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DD701A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C66C89E"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E2B3FA6" w14:textId="77777777" w:rsidR="0090605A" w:rsidRPr="00C25669" w:rsidRDefault="0090605A" w:rsidP="0090605A">
            <w:pPr>
              <w:keepNext/>
              <w:keepLines/>
              <w:spacing w:after="0"/>
              <w:jc w:val="center"/>
              <w:rPr>
                <w:rFonts w:ascii="Arial" w:eastAsia="SimSun" w:hAnsi="Arial"/>
                <w:sz w:val="18"/>
              </w:rPr>
            </w:pPr>
          </w:p>
        </w:tc>
      </w:tr>
      <w:tr w:rsidR="0090605A" w:rsidRPr="00C25669" w14:paraId="44A78993" w14:textId="77777777" w:rsidTr="0090605A">
        <w:trPr>
          <w:jc w:val="center"/>
        </w:trPr>
        <w:tc>
          <w:tcPr>
            <w:tcW w:w="1802" w:type="pct"/>
            <w:vAlign w:val="center"/>
          </w:tcPr>
          <w:p w14:paraId="2D5C42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477C6C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4FA85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9F8B8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DD97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F7CE9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DBC878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BE1FE7" w14:textId="77777777" w:rsidTr="0090605A">
        <w:trPr>
          <w:jc w:val="center"/>
        </w:trPr>
        <w:tc>
          <w:tcPr>
            <w:tcW w:w="1802" w:type="pct"/>
            <w:vAlign w:val="center"/>
          </w:tcPr>
          <w:p w14:paraId="6A55B6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753E8E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EE5E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9EF64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5AE2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A59C2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06416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14B6DD9" w14:textId="77777777" w:rsidTr="0090605A">
        <w:trPr>
          <w:jc w:val="center"/>
        </w:trPr>
        <w:tc>
          <w:tcPr>
            <w:tcW w:w="1802" w:type="pct"/>
            <w:vAlign w:val="center"/>
          </w:tcPr>
          <w:p w14:paraId="4ADAD0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478B6F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46E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130DD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A302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B46C0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6A05E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9E3CF6" w14:textId="77777777" w:rsidTr="0090605A">
        <w:trPr>
          <w:jc w:val="center"/>
        </w:trPr>
        <w:tc>
          <w:tcPr>
            <w:tcW w:w="1802" w:type="pct"/>
            <w:vAlign w:val="center"/>
          </w:tcPr>
          <w:p w14:paraId="75C200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2E8944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31F32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48" w:type="pct"/>
            <w:shd w:val="clear" w:color="auto" w:fill="auto"/>
            <w:vAlign w:val="center"/>
          </w:tcPr>
          <w:p w14:paraId="3EE5D2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1C6A9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D62FC5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2977239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6667FC" w14:textId="77777777" w:rsidTr="0090605A">
        <w:trPr>
          <w:jc w:val="center"/>
        </w:trPr>
        <w:tc>
          <w:tcPr>
            <w:tcW w:w="1802" w:type="pct"/>
            <w:vAlign w:val="center"/>
          </w:tcPr>
          <w:p w14:paraId="03959E0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1DDC6B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C19C7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53288</w:t>
            </w:r>
          </w:p>
        </w:tc>
        <w:tc>
          <w:tcPr>
            <w:tcW w:w="548" w:type="pct"/>
            <w:shd w:val="clear" w:color="auto" w:fill="auto"/>
            <w:vAlign w:val="center"/>
          </w:tcPr>
          <w:p w14:paraId="74015C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733BEE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D28E9A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5987FA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DC4BC8" w14:paraId="5BFA6812" w14:textId="77777777" w:rsidTr="0090605A">
        <w:trPr>
          <w:jc w:val="center"/>
        </w:trPr>
        <w:tc>
          <w:tcPr>
            <w:tcW w:w="1802" w:type="pct"/>
            <w:vAlign w:val="center"/>
          </w:tcPr>
          <w:p w14:paraId="61B0167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3B5AF7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BCEFD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3ECEA3A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86925E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4DF8F1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5F8066F3"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323936D" w14:textId="77777777" w:rsidTr="0090605A">
        <w:trPr>
          <w:jc w:val="center"/>
        </w:trPr>
        <w:tc>
          <w:tcPr>
            <w:tcW w:w="1802" w:type="pct"/>
            <w:vAlign w:val="center"/>
          </w:tcPr>
          <w:p w14:paraId="307754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6CF85E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F4A11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791EA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D9763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99C45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E0D66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4055D1" w14:textId="77777777" w:rsidTr="0090605A">
        <w:trPr>
          <w:jc w:val="center"/>
        </w:trPr>
        <w:tc>
          <w:tcPr>
            <w:tcW w:w="1802" w:type="pct"/>
            <w:vAlign w:val="center"/>
          </w:tcPr>
          <w:p w14:paraId="56DB87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3EEDF1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968747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4748A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BA9D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28BB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7A31A9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3E91E1D" w14:textId="77777777" w:rsidTr="0090605A">
        <w:trPr>
          <w:jc w:val="center"/>
        </w:trPr>
        <w:tc>
          <w:tcPr>
            <w:tcW w:w="1802" w:type="pct"/>
            <w:vAlign w:val="center"/>
          </w:tcPr>
          <w:p w14:paraId="5A2924E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777923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D4977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67C7CC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CC5B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DE281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7B4F35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296CCA8" w14:textId="77777777" w:rsidTr="0090605A">
        <w:trPr>
          <w:jc w:val="center"/>
        </w:trPr>
        <w:tc>
          <w:tcPr>
            <w:tcW w:w="1802" w:type="pct"/>
            <w:vAlign w:val="center"/>
          </w:tcPr>
          <w:p w14:paraId="413504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29FB2E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3FF3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62AF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FCE4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CEC3A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3580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FA774E9" w14:textId="77777777" w:rsidTr="0090605A">
        <w:trPr>
          <w:jc w:val="center"/>
        </w:trPr>
        <w:tc>
          <w:tcPr>
            <w:tcW w:w="1802" w:type="pct"/>
            <w:vAlign w:val="center"/>
          </w:tcPr>
          <w:p w14:paraId="1E36387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212071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4AF91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E67C6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2D1A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56FDB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B51794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365DE7" w14:textId="77777777" w:rsidTr="0090605A">
        <w:trPr>
          <w:jc w:val="center"/>
        </w:trPr>
        <w:tc>
          <w:tcPr>
            <w:tcW w:w="1802" w:type="pct"/>
            <w:vAlign w:val="center"/>
          </w:tcPr>
          <w:p w14:paraId="763CE4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91FF5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7A0DF3B2"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w:t>
            </w:r>
          </w:p>
        </w:tc>
        <w:tc>
          <w:tcPr>
            <w:tcW w:w="548" w:type="pct"/>
            <w:vAlign w:val="center"/>
          </w:tcPr>
          <w:p w14:paraId="044AFB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ADE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CEEE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F95C86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A6C5C9" w14:textId="77777777" w:rsidTr="0090605A">
        <w:trPr>
          <w:jc w:val="center"/>
        </w:trPr>
        <w:tc>
          <w:tcPr>
            <w:tcW w:w="1802" w:type="pct"/>
            <w:vAlign w:val="center"/>
          </w:tcPr>
          <w:p w14:paraId="50BD47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{1,…,39}</w:t>
            </w:r>
          </w:p>
        </w:tc>
        <w:tc>
          <w:tcPr>
            <w:tcW w:w="460" w:type="pct"/>
            <w:vAlign w:val="center"/>
          </w:tcPr>
          <w:p w14:paraId="085E7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2B5AC7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w:t>
            </w:r>
          </w:p>
        </w:tc>
        <w:tc>
          <w:tcPr>
            <w:tcW w:w="548" w:type="pct"/>
            <w:vAlign w:val="center"/>
          </w:tcPr>
          <w:p w14:paraId="54B3B0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8BBD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EF97A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99C85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1C2CBD" w14:textId="77777777" w:rsidTr="0090605A">
        <w:trPr>
          <w:jc w:val="center"/>
        </w:trPr>
        <w:tc>
          <w:tcPr>
            <w:tcW w:w="1802" w:type="pct"/>
            <w:vAlign w:val="center"/>
          </w:tcPr>
          <w:p w14:paraId="7BFE7B5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6CCDE7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3DF7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5905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3A09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8EDBB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48FF0F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8D9E925" w14:textId="77777777" w:rsidTr="0090605A">
        <w:trPr>
          <w:jc w:val="center"/>
        </w:trPr>
        <w:tc>
          <w:tcPr>
            <w:tcW w:w="1802" w:type="pct"/>
            <w:vAlign w:val="center"/>
          </w:tcPr>
          <w:p w14:paraId="10ED35E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773A11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9ABE3C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224F1A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B476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293BC2"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DE6586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992BC8F" w14:textId="77777777" w:rsidTr="0090605A">
        <w:trPr>
          <w:jc w:val="center"/>
        </w:trPr>
        <w:tc>
          <w:tcPr>
            <w:tcW w:w="1802" w:type="pct"/>
            <w:vAlign w:val="center"/>
          </w:tcPr>
          <w:p w14:paraId="4AD1EA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w:t>
            </w:r>
            <w:r w:rsidRPr="00C25669">
              <w:rPr>
                <w:rFonts w:ascii="Arial" w:eastAsia="SimSun" w:hAnsi="Arial" w:cs="Arial" w:hint="eastAsia"/>
                <w:sz w:val="18"/>
                <w:szCs w:val="18"/>
                <w:lang w:eastAsia="zh-CN"/>
              </w:rPr>
              <w:t>5</w:t>
            </w:r>
            <w:r w:rsidRPr="00C25669">
              <w:rPr>
                <w:rFonts w:ascii="Arial" w:eastAsia="SimSun" w:hAnsi="Arial" w:cs="Arial"/>
                <w:sz w:val="18"/>
                <w:szCs w:val="18"/>
              </w:rPr>
              <w:t>} for i from {1,…,19,22,…,39}</w:t>
            </w:r>
          </w:p>
        </w:tc>
        <w:tc>
          <w:tcPr>
            <w:tcW w:w="460" w:type="pct"/>
            <w:vAlign w:val="center"/>
          </w:tcPr>
          <w:p w14:paraId="722714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41A3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103456</w:t>
            </w:r>
          </w:p>
        </w:tc>
        <w:tc>
          <w:tcPr>
            <w:tcW w:w="548" w:type="pct"/>
            <w:vAlign w:val="center"/>
          </w:tcPr>
          <w:p w14:paraId="5127C9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6F7D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2052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0F8885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F396BC" w14:textId="77777777" w:rsidTr="0090605A">
        <w:trPr>
          <w:jc w:val="center"/>
        </w:trPr>
        <w:tc>
          <w:tcPr>
            <w:tcW w:w="1802" w:type="pct"/>
            <w:vAlign w:val="center"/>
          </w:tcPr>
          <w:p w14:paraId="5D587CB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w:t>
            </w:r>
          </w:p>
        </w:tc>
        <w:tc>
          <w:tcPr>
            <w:tcW w:w="460" w:type="pct"/>
            <w:vAlign w:val="center"/>
          </w:tcPr>
          <w:p w14:paraId="26B525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E7B52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98368</w:t>
            </w:r>
          </w:p>
        </w:tc>
        <w:tc>
          <w:tcPr>
            <w:tcW w:w="548" w:type="pct"/>
            <w:vAlign w:val="center"/>
          </w:tcPr>
          <w:p w14:paraId="2C0B701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D81EF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289FD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C88676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6ED283" w14:textId="77777777" w:rsidTr="0090605A">
        <w:trPr>
          <w:jc w:val="center"/>
        </w:trPr>
        <w:tc>
          <w:tcPr>
            <w:tcW w:w="1802" w:type="pct"/>
            <w:vAlign w:val="center"/>
          </w:tcPr>
          <w:p w14:paraId="66EA8C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21</w:t>
            </w:r>
          </w:p>
        </w:tc>
        <w:tc>
          <w:tcPr>
            <w:tcW w:w="460" w:type="pct"/>
            <w:vAlign w:val="center"/>
          </w:tcPr>
          <w:p w14:paraId="4F23B5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7FC4A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106848</w:t>
            </w:r>
          </w:p>
        </w:tc>
        <w:tc>
          <w:tcPr>
            <w:tcW w:w="548" w:type="pct"/>
            <w:vAlign w:val="center"/>
          </w:tcPr>
          <w:p w14:paraId="14D1DF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742C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D5C8B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D82F14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05ECDD0" w14:textId="77777777" w:rsidTr="0090605A">
        <w:trPr>
          <w:jc w:val="center"/>
        </w:trPr>
        <w:tc>
          <w:tcPr>
            <w:tcW w:w="1802" w:type="pct"/>
            <w:vAlign w:val="center"/>
          </w:tcPr>
          <w:p w14:paraId="0D8EBB6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37B7AF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CE658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35616</w:t>
            </w:r>
          </w:p>
        </w:tc>
        <w:tc>
          <w:tcPr>
            <w:tcW w:w="548" w:type="pct"/>
            <w:vAlign w:val="center"/>
          </w:tcPr>
          <w:p w14:paraId="4BED0B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E204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C27E6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C771B4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EF31C4" w14:textId="77777777" w:rsidTr="0090605A">
        <w:trPr>
          <w:jc w:val="center"/>
        </w:trPr>
        <w:tc>
          <w:tcPr>
            <w:tcW w:w="1802" w:type="pct"/>
            <w:vAlign w:val="center"/>
          </w:tcPr>
          <w:p w14:paraId="200A55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{1,2,3,4,</w:t>
            </w:r>
            <w:r w:rsidRPr="00C25669">
              <w:rPr>
                <w:rFonts w:ascii="Arial" w:eastAsia="SimSun" w:hAnsi="Arial" w:cs="Arial" w:hint="eastAsia"/>
                <w:sz w:val="18"/>
                <w:szCs w:val="18"/>
                <w:lang w:eastAsia="zh-CN"/>
              </w:rPr>
              <w:t>6</w:t>
            </w:r>
            <w:r w:rsidRPr="00C25669">
              <w:rPr>
                <w:rFonts w:ascii="Arial" w:eastAsia="SimSun" w:hAnsi="Arial" w:cs="Arial"/>
                <w:sz w:val="18"/>
                <w:szCs w:val="18"/>
              </w:rPr>
              <w:t>} for i from {1,…,19,22,…,39}</w:t>
            </w:r>
          </w:p>
        </w:tc>
        <w:tc>
          <w:tcPr>
            <w:tcW w:w="460" w:type="pct"/>
            <w:vAlign w:val="center"/>
          </w:tcPr>
          <w:p w14:paraId="47816D9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B5568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111936</w:t>
            </w:r>
          </w:p>
        </w:tc>
        <w:tc>
          <w:tcPr>
            <w:tcW w:w="548" w:type="pct"/>
            <w:vAlign w:val="center"/>
          </w:tcPr>
          <w:p w14:paraId="26906D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B671B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342E5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BE2FC2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B48C41" w14:textId="77777777" w:rsidTr="0090605A">
        <w:trPr>
          <w:trHeight w:val="70"/>
          <w:jc w:val="center"/>
        </w:trPr>
        <w:tc>
          <w:tcPr>
            <w:tcW w:w="1802" w:type="pct"/>
            <w:vAlign w:val="center"/>
          </w:tcPr>
          <w:p w14:paraId="7C54F3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6209E5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0C46B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75.318</w:t>
            </w:r>
          </w:p>
        </w:tc>
        <w:tc>
          <w:tcPr>
            <w:tcW w:w="548" w:type="pct"/>
            <w:vAlign w:val="center"/>
          </w:tcPr>
          <w:p w14:paraId="7A68CF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E199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D1DDC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3560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398CC86" w14:textId="77777777" w:rsidTr="0090605A">
        <w:trPr>
          <w:trHeight w:val="70"/>
          <w:jc w:val="center"/>
        </w:trPr>
        <w:tc>
          <w:tcPr>
            <w:tcW w:w="5000" w:type="pct"/>
            <w:gridSpan w:val="7"/>
          </w:tcPr>
          <w:p w14:paraId="1775660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DD871F7"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7EB0892" w14:textId="77777777" w:rsidR="0090605A" w:rsidRPr="00C25669" w:rsidRDefault="0090605A" w:rsidP="0090605A">
      <w:pPr>
        <w:rPr>
          <w:rFonts w:eastAsia="SimSun"/>
          <w:lang w:eastAsia="zh-CN"/>
        </w:rPr>
      </w:pPr>
    </w:p>
    <w:p w14:paraId="6EB4A559" w14:textId="77777777" w:rsidR="0090605A" w:rsidRPr="00C25669" w:rsidRDefault="0090605A" w:rsidP="0090605A">
      <w:pPr>
        <w:pStyle w:val="TH"/>
        <w:rPr>
          <w:lang w:eastAsia="zh-CN"/>
        </w:rPr>
      </w:pPr>
      <w:r w:rsidRPr="00C25669">
        <w:lastRenderedPageBreak/>
        <w:t>Table A.3.2.2.2-</w:t>
      </w:r>
      <w:r w:rsidRPr="00C25669">
        <w:rPr>
          <w:lang w:eastAsia="zh-CN"/>
        </w:rPr>
        <w:t>8</w:t>
      </w:r>
      <w:r w:rsidRPr="00C25669">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6"/>
        <w:gridCol w:w="840"/>
        <w:gridCol w:w="1237"/>
        <w:gridCol w:w="1237"/>
        <w:gridCol w:w="1017"/>
        <w:gridCol w:w="1017"/>
        <w:gridCol w:w="1003"/>
      </w:tblGrid>
      <w:tr w:rsidR="0090605A" w:rsidRPr="00C25669" w14:paraId="5CF7FC75" w14:textId="77777777" w:rsidTr="00FB4E26">
        <w:trPr>
          <w:jc w:val="center"/>
        </w:trPr>
        <w:tc>
          <w:tcPr>
            <w:tcW w:w="1779" w:type="pct"/>
            <w:shd w:val="clear" w:color="auto" w:fill="auto"/>
            <w:vAlign w:val="center"/>
          </w:tcPr>
          <w:p w14:paraId="23383F2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6" w:type="pct"/>
            <w:shd w:val="clear" w:color="auto" w:fill="auto"/>
            <w:vAlign w:val="center"/>
          </w:tcPr>
          <w:p w14:paraId="3FDB33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95" w:type="pct"/>
            <w:gridSpan w:val="5"/>
            <w:shd w:val="clear" w:color="auto" w:fill="auto"/>
            <w:vAlign w:val="center"/>
          </w:tcPr>
          <w:p w14:paraId="5740688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8F98AC7" w14:textId="77777777" w:rsidTr="00FB4E26">
        <w:trPr>
          <w:jc w:val="center"/>
        </w:trPr>
        <w:tc>
          <w:tcPr>
            <w:tcW w:w="1779" w:type="pct"/>
            <w:vAlign w:val="center"/>
          </w:tcPr>
          <w:p w14:paraId="309CEB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6" w:type="pct"/>
            <w:vAlign w:val="center"/>
          </w:tcPr>
          <w:p w14:paraId="0F005CB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BF086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.1 TDD</w:t>
            </w:r>
          </w:p>
        </w:tc>
        <w:tc>
          <w:tcPr>
            <w:tcW w:w="627" w:type="pct"/>
            <w:vAlign w:val="center"/>
          </w:tcPr>
          <w:p w14:paraId="755A6B68"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R.PDSCH.2-</w:t>
            </w:r>
            <w:r w:rsidRPr="00C25669">
              <w:rPr>
                <w:rFonts w:ascii="Arial" w:eastAsia="SimSun" w:hAnsi="Arial" w:cs="Arial"/>
                <w:sz w:val="18"/>
                <w:szCs w:val="18"/>
                <w:lang w:eastAsia="zh-CN"/>
              </w:rPr>
              <w:t>8</w:t>
            </w:r>
            <w:r w:rsidRPr="00C25669">
              <w:rPr>
                <w:rFonts w:ascii="Arial" w:eastAsia="SimSun" w:hAnsi="Arial" w:cs="Arial"/>
                <w:sz w:val="18"/>
                <w:szCs w:val="18"/>
              </w:rPr>
              <w:t>.2 TDD</w:t>
            </w:r>
          </w:p>
        </w:tc>
        <w:tc>
          <w:tcPr>
            <w:tcW w:w="516" w:type="pct"/>
            <w:vAlign w:val="center"/>
          </w:tcPr>
          <w:p w14:paraId="28D77D27" w14:textId="77777777" w:rsidR="0090605A" w:rsidRPr="00C25669" w:rsidRDefault="0090605A" w:rsidP="0090605A">
            <w:pPr>
              <w:keepNext/>
              <w:keepLines/>
              <w:spacing w:after="0"/>
              <w:jc w:val="center"/>
              <w:rPr>
                <w:rFonts w:ascii="Arial" w:eastAsia="SimSun" w:hAnsi="Arial"/>
                <w:sz w:val="18"/>
                <w:lang w:eastAsia="zh-CN"/>
              </w:rPr>
            </w:pPr>
          </w:p>
        </w:tc>
        <w:tc>
          <w:tcPr>
            <w:tcW w:w="516" w:type="pct"/>
            <w:vAlign w:val="center"/>
          </w:tcPr>
          <w:p w14:paraId="6DE90B1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05C88D1"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7465AF3" w14:textId="77777777" w:rsidTr="00FB4E26">
        <w:trPr>
          <w:jc w:val="center"/>
        </w:trPr>
        <w:tc>
          <w:tcPr>
            <w:tcW w:w="1779" w:type="pct"/>
            <w:vAlign w:val="center"/>
          </w:tcPr>
          <w:p w14:paraId="384DA7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26" w:type="pct"/>
            <w:vAlign w:val="center"/>
          </w:tcPr>
          <w:p w14:paraId="161BA2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3D44A61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627" w:type="pct"/>
            <w:vAlign w:val="center"/>
          </w:tcPr>
          <w:p w14:paraId="0DA4D9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40</w:t>
            </w:r>
          </w:p>
        </w:tc>
        <w:tc>
          <w:tcPr>
            <w:tcW w:w="516" w:type="pct"/>
            <w:vAlign w:val="center"/>
          </w:tcPr>
          <w:p w14:paraId="083654B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75BA3D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1A9B9B7" w14:textId="77777777" w:rsidR="0090605A" w:rsidRPr="00C25669" w:rsidRDefault="0090605A" w:rsidP="0090605A">
            <w:pPr>
              <w:keepNext/>
              <w:keepLines/>
              <w:spacing w:after="0"/>
              <w:jc w:val="center"/>
              <w:rPr>
                <w:rFonts w:ascii="Arial" w:eastAsia="SimSun" w:hAnsi="Arial"/>
                <w:sz w:val="18"/>
              </w:rPr>
            </w:pPr>
          </w:p>
        </w:tc>
      </w:tr>
      <w:tr w:rsidR="0090605A" w:rsidRPr="00C25669" w14:paraId="20316956" w14:textId="77777777" w:rsidTr="00FB4E26">
        <w:trPr>
          <w:jc w:val="center"/>
        </w:trPr>
        <w:tc>
          <w:tcPr>
            <w:tcW w:w="1779" w:type="pct"/>
            <w:vAlign w:val="center"/>
          </w:tcPr>
          <w:p w14:paraId="111C02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6" w:type="pct"/>
            <w:vAlign w:val="center"/>
          </w:tcPr>
          <w:p w14:paraId="7A9244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86C28D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627" w:type="pct"/>
            <w:vAlign w:val="center"/>
          </w:tcPr>
          <w:p w14:paraId="4866D49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30</w:t>
            </w:r>
          </w:p>
        </w:tc>
        <w:tc>
          <w:tcPr>
            <w:tcW w:w="516" w:type="pct"/>
            <w:vAlign w:val="center"/>
          </w:tcPr>
          <w:p w14:paraId="2BF63F3B"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0E491E1"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7BBD173D" w14:textId="77777777" w:rsidR="0090605A" w:rsidRPr="00C25669" w:rsidRDefault="0090605A" w:rsidP="0090605A">
            <w:pPr>
              <w:keepNext/>
              <w:keepLines/>
              <w:spacing w:after="0"/>
              <w:jc w:val="center"/>
              <w:rPr>
                <w:rFonts w:ascii="Arial" w:eastAsia="SimSun" w:hAnsi="Arial"/>
                <w:sz w:val="18"/>
              </w:rPr>
            </w:pPr>
          </w:p>
        </w:tc>
      </w:tr>
      <w:tr w:rsidR="0090605A" w:rsidRPr="00C25669" w14:paraId="4B571A46" w14:textId="77777777" w:rsidTr="00FB4E26">
        <w:trPr>
          <w:jc w:val="center"/>
        </w:trPr>
        <w:tc>
          <w:tcPr>
            <w:tcW w:w="1779" w:type="pct"/>
            <w:vAlign w:val="center"/>
          </w:tcPr>
          <w:p w14:paraId="22A2CA8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6" w:type="pct"/>
            <w:vAlign w:val="center"/>
          </w:tcPr>
          <w:p w14:paraId="5A4179E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1CEEAEB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106</w:t>
            </w:r>
          </w:p>
        </w:tc>
        <w:tc>
          <w:tcPr>
            <w:tcW w:w="627" w:type="pct"/>
            <w:vAlign w:val="center"/>
          </w:tcPr>
          <w:p w14:paraId="0BB0AE58"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106</w:t>
            </w:r>
          </w:p>
        </w:tc>
        <w:tc>
          <w:tcPr>
            <w:tcW w:w="516" w:type="pct"/>
            <w:vAlign w:val="center"/>
          </w:tcPr>
          <w:p w14:paraId="141D2AFB"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E069DD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EE17BCD" w14:textId="77777777" w:rsidR="0090605A" w:rsidRPr="00C25669" w:rsidRDefault="0090605A" w:rsidP="0090605A">
            <w:pPr>
              <w:keepNext/>
              <w:keepLines/>
              <w:spacing w:after="0"/>
              <w:jc w:val="center"/>
              <w:rPr>
                <w:rFonts w:ascii="Arial" w:eastAsia="SimSun" w:hAnsi="Arial"/>
                <w:sz w:val="18"/>
              </w:rPr>
            </w:pPr>
          </w:p>
        </w:tc>
      </w:tr>
      <w:tr w:rsidR="0090605A" w:rsidRPr="00C25669" w14:paraId="3EC6AB12" w14:textId="77777777" w:rsidTr="00FB4E26">
        <w:trPr>
          <w:jc w:val="center"/>
        </w:trPr>
        <w:tc>
          <w:tcPr>
            <w:tcW w:w="1779" w:type="pct"/>
            <w:vAlign w:val="center"/>
          </w:tcPr>
          <w:p w14:paraId="6797CF1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6" w:type="pct"/>
            <w:vAlign w:val="center"/>
          </w:tcPr>
          <w:p w14:paraId="45F163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888C88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627" w:type="pct"/>
            <w:vAlign w:val="center"/>
          </w:tcPr>
          <w:p w14:paraId="128181C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16" w:type="pct"/>
            <w:vAlign w:val="center"/>
          </w:tcPr>
          <w:p w14:paraId="0D5C01D1"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DBE5897"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A594C08" w14:textId="77777777" w:rsidR="0090605A" w:rsidRPr="00C25669" w:rsidRDefault="0090605A" w:rsidP="0090605A">
            <w:pPr>
              <w:keepNext/>
              <w:keepLines/>
              <w:spacing w:after="0"/>
              <w:jc w:val="center"/>
              <w:rPr>
                <w:rFonts w:ascii="Arial" w:eastAsia="SimSun" w:hAnsi="Arial"/>
                <w:sz w:val="18"/>
              </w:rPr>
            </w:pPr>
          </w:p>
        </w:tc>
      </w:tr>
      <w:tr w:rsidR="0090605A" w:rsidRPr="00C25669" w14:paraId="34494A2B" w14:textId="77777777" w:rsidTr="00FB4E26">
        <w:trPr>
          <w:jc w:val="center"/>
        </w:trPr>
        <w:tc>
          <w:tcPr>
            <w:tcW w:w="1779" w:type="pct"/>
            <w:vAlign w:val="center"/>
          </w:tcPr>
          <w:p w14:paraId="669D950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6" w:type="pct"/>
            <w:vAlign w:val="center"/>
          </w:tcPr>
          <w:p w14:paraId="466BE07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tcPr>
          <w:p w14:paraId="338E759E"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627" w:type="pct"/>
          </w:tcPr>
          <w:p w14:paraId="7B4300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23</w:t>
            </w:r>
          </w:p>
        </w:tc>
        <w:tc>
          <w:tcPr>
            <w:tcW w:w="516" w:type="pct"/>
          </w:tcPr>
          <w:p w14:paraId="54668BED" w14:textId="77777777" w:rsidR="0090605A" w:rsidRPr="00C25669" w:rsidRDefault="0090605A" w:rsidP="0090605A">
            <w:pPr>
              <w:keepNext/>
              <w:keepLines/>
              <w:spacing w:after="0"/>
              <w:jc w:val="center"/>
              <w:rPr>
                <w:rFonts w:ascii="Arial" w:eastAsia="SimSun" w:hAnsi="Arial"/>
                <w:sz w:val="18"/>
              </w:rPr>
            </w:pPr>
          </w:p>
        </w:tc>
        <w:tc>
          <w:tcPr>
            <w:tcW w:w="516" w:type="pct"/>
          </w:tcPr>
          <w:p w14:paraId="7D12F7C2" w14:textId="77777777" w:rsidR="0090605A" w:rsidRPr="00C25669" w:rsidRDefault="0090605A" w:rsidP="0090605A">
            <w:pPr>
              <w:keepNext/>
              <w:keepLines/>
              <w:spacing w:after="0"/>
              <w:jc w:val="center"/>
              <w:rPr>
                <w:rFonts w:ascii="Arial" w:eastAsia="SimSun" w:hAnsi="Arial"/>
                <w:sz w:val="18"/>
              </w:rPr>
            </w:pPr>
          </w:p>
        </w:tc>
        <w:tc>
          <w:tcPr>
            <w:tcW w:w="508" w:type="pct"/>
          </w:tcPr>
          <w:p w14:paraId="5BB7C68F" w14:textId="77777777" w:rsidR="0090605A" w:rsidRPr="00C25669" w:rsidRDefault="0090605A" w:rsidP="0090605A">
            <w:pPr>
              <w:keepNext/>
              <w:keepLines/>
              <w:spacing w:after="0"/>
              <w:jc w:val="center"/>
              <w:rPr>
                <w:rFonts w:ascii="Arial" w:eastAsia="SimSun" w:hAnsi="Arial"/>
                <w:sz w:val="18"/>
              </w:rPr>
            </w:pPr>
          </w:p>
        </w:tc>
      </w:tr>
      <w:tr w:rsidR="0090605A" w:rsidRPr="00C25669" w14:paraId="69CC7474" w14:textId="77777777" w:rsidTr="00FB4E26">
        <w:trPr>
          <w:jc w:val="center"/>
        </w:trPr>
        <w:tc>
          <w:tcPr>
            <w:tcW w:w="1779" w:type="pct"/>
            <w:vAlign w:val="center"/>
          </w:tcPr>
          <w:p w14:paraId="7AAF34E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6" w:type="pct"/>
            <w:vAlign w:val="center"/>
          </w:tcPr>
          <w:p w14:paraId="2E8C6C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C344FC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64QAM</w:t>
            </w:r>
          </w:p>
        </w:tc>
        <w:tc>
          <w:tcPr>
            <w:tcW w:w="627" w:type="pct"/>
            <w:vAlign w:val="center"/>
          </w:tcPr>
          <w:p w14:paraId="5DE532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64QAM</w:t>
            </w:r>
          </w:p>
        </w:tc>
        <w:tc>
          <w:tcPr>
            <w:tcW w:w="516" w:type="pct"/>
            <w:vAlign w:val="center"/>
          </w:tcPr>
          <w:p w14:paraId="3CDC997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5F7E32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1D37F6E" w14:textId="77777777" w:rsidR="0090605A" w:rsidRPr="00C25669" w:rsidRDefault="0090605A" w:rsidP="0090605A">
            <w:pPr>
              <w:keepNext/>
              <w:keepLines/>
              <w:spacing w:after="0"/>
              <w:jc w:val="center"/>
              <w:rPr>
                <w:rFonts w:ascii="Arial" w:eastAsia="SimSun" w:hAnsi="Arial"/>
                <w:sz w:val="18"/>
              </w:rPr>
            </w:pPr>
          </w:p>
        </w:tc>
      </w:tr>
      <w:tr w:rsidR="0090605A" w:rsidRPr="00C25669" w14:paraId="2D933D38" w14:textId="77777777" w:rsidTr="00FB4E26">
        <w:trPr>
          <w:jc w:val="center"/>
        </w:trPr>
        <w:tc>
          <w:tcPr>
            <w:tcW w:w="1779" w:type="pct"/>
            <w:vAlign w:val="center"/>
          </w:tcPr>
          <w:p w14:paraId="639C69A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6" w:type="pct"/>
            <w:vAlign w:val="center"/>
          </w:tcPr>
          <w:p w14:paraId="028DC12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33893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c>
          <w:tcPr>
            <w:tcW w:w="627" w:type="pct"/>
            <w:vAlign w:val="center"/>
          </w:tcPr>
          <w:p w14:paraId="7C8C9DA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13</w:t>
            </w:r>
          </w:p>
        </w:tc>
        <w:tc>
          <w:tcPr>
            <w:tcW w:w="516" w:type="pct"/>
            <w:vAlign w:val="center"/>
          </w:tcPr>
          <w:p w14:paraId="39894538"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23153AD"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96407FD" w14:textId="77777777" w:rsidR="0090605A" w:rsidRPr="00C25669" w:rsidRDefault="0090605A" w:rsidP="0090605A">
            <w:pPr>
              <w:keepNext/>
              <w:keepLines/>
              <w:spacing w:after="0"/>
              <w:jc w:val="center"/>
              <w:rPr>
                <w:rFonts w:ascii="Arial" w:eastAsia="SimSun" w:hAnsi="Arial"/>
                <w:sz w:val="18"/>
              </w:rPr>
            </w:pPr>
          </w:p>
        </w:tc>
      </w:tr>
      <w:tr w:rsidR="0090605A" w:rsidRPr="00C25669" w14:paraId="3DF73E7C" w14:textId="77777777" w:rsidTr="00FB4E26">
        <w:trPr>
          <w:jc w:val="center"/>
        </w:trPr>
        <w:tc>
          <w:tcPr>
            <w:tcW w:w="1779" w:type="pct"/>
            <w:vAlign w:val="center"/>
          </w:tcPr>
          <w:p w14:paraId="04A04B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6" w:type="pct"/>
            <w:vAlign w:val="center"/>
          </w:tcPr>
          <w:p w14:paraId="1484573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1275E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rPr>
              <w:t>16QAM</w:t>
            </w:r>
          </w:p>
        </w:tc>
        <w:tc>
          <w:tcPr>
            <w:tcW w:w="627" w:type="pct"/>
            <w:vAlign w:val="center"/>
          </w:tcPr>
          <w:p w14:paraId="4341FD1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16QAM</w:t>
            </w:r>
          </w:p>
        </w:tc>
        <w:tc>
          <w:tcPr>
            <w:tcW w:w="516" w:type="pct"/>
            <w:vAlign w:val="center"/>
          </w:tcPr>
          <w:p w14:paraId="5597B4A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7FA14D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FFED327" w14:textId="77777777" w:rsidR="0090605A" w:rsidRPr="00C25669" w:rsidRDefault="0090605A" w:rsidP="0090605A">
            <w:pPr>
              <w:keepNext/>
              <w:keepLines/>
              <w:spacing w:after="0"/>
              <w:jc w:val="center"/>
              <w:rPr>
                <w:rFonts w:ascii="Arial" w:eastAsia="SimSun" w:hAnsi="Arial"/>
                <w:sz w:val="18"/>
              </w:rPr>
            </w:pPr>
          </w:p>
        </w:tc>
      </w:tr>
      <w:tr w:rsidR="0090605A" w:rsidRPr="00C25669" w14:paraId="18EFAA41" w14:textId="77777777" w:rsidTr="00FB4E26">
        <w:trPr>
          <w:jc w:val="center"/>
        </w:trPr>
        <w:tc>
          <w:tcPr>
            <w:tcW w:w="1779" w:type="pct"/>
            <w:vAlign w:val="center"/>
          </w:tcPr>
          <w:p w14:paraId="5124E1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6" w:type="pct"/>
            <w:vAlign w:val="center"/>
          </w:tcPr>
          <w:p w14:paraId="0EDF7C2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EAAA0D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0.48</w:t>
            </w:r>
          </w:p>
        </w:tc>
        <w:tc>
          <w:tcPr>
            <w:tcW w:w="627" w:type="pct"/>
            <w:vAlign w:val="center"/>
          </w:tcPr>
          <w:p w14:paraId="62E9F6B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0.48</w:t>
            </w:r>
          </w:p>
        </w:tc>
        <w:tc>
          <w:tcPr>
            <w:tcW w:w="516" w:type="pct"/>
            <w:vAlign w:val="center"/>
          </w:tcPr>
          <w:p w14:paraId="44AA4EF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54A4A2C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B04F9CA" w14:textId="77777777" w:rsidR="0090605A" w:rsidRPr="00C25669" w:rsidRDefault="0090605A" w:rsidP="0090605A">
            <w:pPr>
              <w:keepNext/>
              <w:keepLines/>
              <w:spacing w:after="0"/>
              <w:jc w:val="center"/>
              <w:rPr>
                <w:rFonts w:ascii="Arial" w:eastAsia="SimSun" w:hAnsi="Arial"/>
                <w:sz w:val="18"/>
              </w:rPr>
            </w:pPr>
          </w:p>
        </w:tc>
      </w:tr>
      <w:tr w:rsidR="0090605A" w:rsidRPr="00C25669" w14:paraId="2B47FCD6" w14:textId="77777777" w:rsidTr="00FB4E26">
        <w:trPr>
          <w:jc w:val="center"/>
        </w:trPr>
        <w:tc>
          <w:tcPr>
            <w:tcW w:w="1779" w:type="pct"/>
            <w:vAlign w:val="center"/>
          </w:tcPr>
          <w:p w14:paraId="3D633A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6" w:type="pct"/>
            <w:vAlign w:val="center"/>
          </w:tcPr>
          <w:p w14:paraId="22C29E7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F46C454"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w:t>
            </w:r>
          </w:p>
        </w:tc>
        <w:tc>
          <w:tcPr>
            <w:tcW w:w="627" w:type="pct"/>
            <w:vAlign w:val="center"/>
          </w:tcPr>
          <w:p w14:paraId="78E696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w:t>
            </w:r>
          </w:p>
        </w:tc>
        <w:tc>
          <w:tcPr>
            <w:tcW w:w="516" w:type="pct"/>
            <w:vAlign w:val="center"/>
          </w:tcPr>
          <w:p w14:paraId="4130E04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0B187F3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5D58479" w14:textId="77777777" w:rsidR="0090605A" w:rsidRPr="00C25669" w:rsidRDefault="0090605A" w:rsidP="0090605A">
            <w:pPr>
              <w:keepNext/>
              <w:keepLines/>
              <w:spacing w:after="0"/>
              <w:jc w:val="center"/>
              <w:rPr>
                <w:rFonts w:ascii="Arial" w:eastAsia="SimSun" w:hAnsi="Arial"/>
                <w:sz w:val="18"/>
              </w:rPr>
            </w:pPr>
          </w:p>
        </w:tc>
      </w:tr>
      <w:tr w:rsidR="0090605A" w:rsidRPr="00C25669" w14:paraId="79ACE48A" w14:textId="77777777" w:rsidTr="00FB4E26">
        <w:trPr>
          <w:jc w:val="center"/>
        </w:trPr>
        <w:tc>
          <w:tcPr>
            <w:tcW w:w="1779" w:type="pct"/>
            <w:vAlign w:val="center"/>
          </w:tcPr>
          <w:p w14:paraId="03BB6048"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w:t>
            </w:r>
            <w:r w:rsidR="0090605A" w:rsidRPr="00C25669">
              <w:rPr>
                <w:rFonts w:ascii="Arial" w:eastAsia="SimSun" w:hAnsi="Arial" w:cs="Arial"/>
                <w:sz w:val="18"/>
                <w:szCs w:val="18"/>
              </w:rPr>
              <w:t>(Note 3)</w:t>
            </w:r>
          </w:p>
        </w:tc>
        <w:tc>
          <w:tcPr>
            <w:tcW w:w="426" w:type="pct"/>
            <w:vAlign w:val="center"/>
          </w:tcPr>
          <w:p w14:paraId="4669690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4EECDD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685C8A7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41383E9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5C5CE0B"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07E55C3" w14:textId="77777777" w:rsidR="0090605A" w:rsidRPr="00C25669" w:rsidRDefault="0090605A" w:rsidP="0090605A">
            <w:pPr>
              <w:keepNext/>
              <w:keepLines/>
              <w:spacing w:after="0"/>
              <w:jc w:val="center"/>
              <w:rPr>
                <w:rFonts w:ascii="Arial" w:eastAsia="SimSun" w:hAnsi="Arial"/>
                <w:sz w:val="18"/>
              </w:rPr>
            </w:pPr>
          </w:p>
        </w:tc>
      </w:tr>
      <w:tr w:rsidR="0090605A" w:rsidRPr="00C25669" w14:paraId="28482E7E" w14:textId="77777777" w:rsidTr="00FB4E26">
        <w:trPr>
          <w:jc w:val="center"/>
        </w:trPr>
        <w:tc>
          <w:tcPr>
            <w:tcW w:w="1779" w:type="pct"/>
            <w:vAlign w:val="center"/>
          </w:tcPr>
          <w:p w14:paraId="78C886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6" w:type="pct"/>
            <w:vAlign w:val="center"/>
          </w:tcPr>
          <w:p w14:paraId="3FC9C89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B20A51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c>
          <w:tcPr>
            <w:tcW w:w="627" w:type="pct"/>
            <w:vAlign w:val="center"/>
          </w:tcPr>
          <w:p w14:paraId="6E6B3115"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0</w:t>
            </w:r>
          </w:p>
        </w:tc>
        <w:tc>
          <w:tcPr>
            <w:tcW w:w="516" w:type="pct"/>
            <w:vAlign w:val="center"/>
          </w:tcPr>
          <w:p w14:paraId="2146F3E2"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A06E551"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5982174" w14:textId="77777777" w:rsidR="0090605A" w:rsidRPr="00C25669" w:rsidRDefault="0090605A" w:rsidP="0090605A">
            <w:pPr>
              <w:keepNext/>
              <w:keepLines/>
              <w:spacing w:after="0"/>
              <w:jc w:val="center"/>
              <w:rPr>
                <w:rFonts w:ascii="Arial" w:eastAsia="SimSun" w:hAnsi="Arial"/>
                <w:sz w:val="18"/>
              </w:rPr>
            </w:pPr>
          </w:p>
        </w:tc>
      </w:tr>
      <w:tr w:rsidR="0090605A" w:rsidRPr="00C25669" w14:paraId="5D6BB93B" w14:textId="77777777" w:rsidTr="00FB4E26">
        <w:trPr>
          <w:jc w:val="center"/>
        </w:trPr>
        <w:tc>
          <w:tcPr>
            <w:tcW w:w="1779" w:type="pct"/>
            <w:vAlign w:val="center"/>
          </w:tcPr>
          <w:p w14:paraId="742C58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6" w:type="pct"/>
            <w:vAlign w:val="center"/>
          </w:tcPr>
          <w:p w14:paraId="645DB04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93F9430"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1724E8D4"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E04DC5C"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B86C357"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C009548" w14:textId="77777777" w:rsidR="0090605A" w:rsidRPr="00C25669" w:rsidRDefault="0090605A" w:rsidP="0090605A">
            <w:pPr>
              <w:keepNext/>
              <w:keepLines/>
              <w:spacing w:after="0"/>
              <w:jc w:val="center"/>
              <w:rPr>
                <w:rFonts w:ascii="Arial" w:eastAsia="SimSun" w:hAnsi="Arial"/>
                <w:sz w:val="18"/>
              </w:rPr>
            </w:pPr>
          </w:p>
        </w:tc>
      </w:tr>
      <w:tr w:rsidR="0090605A" w:rsidRPr="00C25669" w14:paraId="09B6E29D" w14:textId="77777777" w:rsidTr="00FB4E26">
        <w:trPr>
          <w:jc w:val="center"/>
        </w:trPr>
        <w:tc>
          <w:tcPr>
            <w:tcW w:w="1779" w:type="pct"/>
            <w:vAlign w:val="center"/>
          </w:tcPr>
          <w:p w14:paraId="08ADF0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3F48B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8F1CC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384EA6F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3C6790C5"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C299CE5"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374FA66" w14:textId="77777777" w:rsidR="0090605A" w:rsidRPr="00C25669" w:rsidRDefault="0090605A" w:rsidP="0090605A">
            <w:pPr>
              <w:keepNext/>
              <w:keepLines/>
              <w:spacing w:after="0"/>
              <w:jc w:val="center"/>
              <w:rPr>
                <w:rFonts w:ascii="Arial" w:eastAsia="SimSun" w:hAnsi="Arial"/>
                <w:sz w:val="18"/>
              </w:rPr>
            </w:pPr>
          </w:p>
        </w:tc>
      </w:tr>
      <w:tr w:rsidR="0090605A" w:rsidRPr="00C25669" w14:paraId="0ECDF9C7" w14:textId="77777777" w:rsidTr="00FB4E26">
        <w:trPr>
          <w:jc w:val="center"/>
        </w:trPr>
        <w:tc>
          <w:tcPr>
            <w:tcW w:w="1779" w:type="pct"/>
            <w:vAlign w:val="center"/>
          </w:tcPr>
          <w:p w14:paraId="482066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1E05F8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shd w:val="clear" w:color="auto" w:fill="auto"/>
            <w:vAlign w:val="center"/>
          </w:tcPr>
          <w:p w14:paraId="66157A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shd w:val="clear" w:color="auto" w:fill="auto"/>
            <w:vAlign w:val="center"/>
          </w:tcPr>
          <w:p w14:paraId="610D1A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shd w:val="clear" w:color="auto" w:fill="auto"/>
            <w:vAlign w:val="center"/>
          </w:tcPr>
          <w:p w14:paraId="4EC313D6"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2CDCDCEC"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30141DF4" w14:textId="77777777" w:rsidR="0090605A" w:rsidRPr="00C25669" w:rsidRDefault="0090605A" w:rsidP="0090605A">
            <w:pPr>
              <w:keepNext/>
              <w:keepLines/>
              <w:spacing w:after="0"/>
              <w:jc w:val="center"/>
              <w:rPr>
                <w:rFonts w:ascii="Arial" w:eastAsia="SimSun" w:hAnsi="Arial"/>
                <w:sz w:val="18"/>
              </w:rPr>
            </w:pPr>
          </w:p>
        </w:tc>
      </w:tr>
      <w:tr w:rsidR="0090605A" w:rsidRPr="00C25669" w14:paraId="68CBE794" w14:textId="77777777" w:rsidTr="00FB4E26">
        <w:trPr>
          <w:jc w:val="center"/>
        </w:trPr>
        <w:tc>
          <w:tcPr>
            <w:tcW w:w="1779" w:type="pct"/>
            <w:vAlign w:val="center"/>
          </w:tcPr>
          <w:p w14:paraId="0EF3FC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412A46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shd w:val="clear" w:color="auto" w:fill="auto"/>
            <w:vAlign w:val="center"/>
          </w:tcPr>
          <w:p w14:paraId="0DD666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27" w:type="pct"/>
            <w:shd w:val="clear" w:color="auto" w:fill="auto"/>
            <w:vAlign w:val="center"/>
          </w:tcPr>
          <w:p w14:paraId="75153E1C"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516" w:type="pct"/>
            <w:shd w:val="clear" w:color="auto" w:fill="auto"/>
            <w:vAlign w:val="center"/>
          </w:tcPr>
          <w:p w14:paraId="4AFCA604"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5979CC61"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30A298C7" w14:textId="77777777" w:rsidR="0090605A" w:rsidRPr="00C25669" w:rsidRDefault="0090605A" w:rsidP="0090605A">
            <w:pPr>
              <w:keepNext/>
              <w:keepLines/>
              <w:spacing w:after="0"/>
              <w:jc w:val="center"/>
              <w:rPr>
                <w:rFonts w:ascii="Arial" w:eastAsia="SimSun" w:hAnsi="Arial"/>
                <w:sz w:val="18"/>
              </w:rPr>
            </w:pPr>
          </w:p>
        </w:tc>
      </w:tr>
      <w:tr w:rsidR="0090605A" w:rsidRPr="00C25669" w14:paraId="75AB7B69" w14:textId="77777777" w:rsidTr="00FB4E26">
        <w:trPr>
          <w:jc w:val="center"/>
        </w:trPr>
        <w:tc>
          <w:tcPr>
            <w:tcW w:w="1779" w:type="pct"/>
            <w:vAlign w:val="center"/>
          </w:tcPr>
          <w:p w14:paraId="717FF8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555CCC8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shd w:val="clear" w:color="auto" w:fill="auto"/>
            <w:vAlign w:val="center"/>
          </w:tcPr>
          <w:p w14:paraId="641FA9A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24576</w:t>
            </w:r>
          </w:p>
        </w:tc>
        <w:tc>
          <w:tcPr>
            <w:tcW w:w="627" w:type="pct"/>
            <w:shd w:val="clear" w:color="auto" w:fill="auto"/>
            <w:vAlign w:val="center"/>
          </w:tcPr>
          <w:p w14:paraId="2DBCCF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49176</w:t>
            </w:r>
          </w:p>
        </w:tc>
        <w:tc>
          <w:tcPr>
            <w:tcW w:w="516" w:type="pct"/>
            <w:shd w:val="clear" w:color="auto" w:fill="auto"/>
            <w:vAlign w:val="center"/>
          </w:tcPr>
          <w:p w14:paraId="3F699012" w14:textId="77777777" w:rsidR="0090605A" w:rsidRPr="00C25669" w:rsidRDefault="0090605A" w:rsidP="0090605A">
            <w:pPr>
              <w:keepNext/>
              <w:keepLines/>
              <w:spacing w:after="0"/>
              <w:jc w:val="center"/>
              <w:rPr>
                <w:rFonts w:ascii="Arial" w:eastAsia="SimSun" w:hAnsi="Arial"/>
                <w:sz w:val="18"/>
              </w:rPr>
            </w:pPr>
          </w:p>
        </w:tc>
        <w:tc>
          <w:tcPr>
            <w:tcW w:w="516" w:type="pct"/>
            <w:shd w:val="clear" w:color="auto" w:fill="auto"/>
            <w:vAlign w:val="center"/>
          </w:tcPr>
          <w:p w14:paraId="4FC8C6DF" w14:textId="77777777" w:rsidR="0090605A" w:rsidRPr="00C25669" w:rsidRDefault="0090605A" w:rsidP="0090605A">
            <w:pPr>
              <w:keepNext/>
              <w:keepLines/>
              <w:spacing w:after="0"/>
              <w:jc w:val="center"/>
              <w:rPr>
                <w:rFonts w:ascii="Arial" w:eastAsia="SimSun" w:hAnsi="Arial"/>
                <w:sz w:val="18"/>
              </w:rPr>
            </w:pPr>
          </w:p>
        </w:tc>
        <w:tc>
          <w:tcPr>
            <w:tcW w:w="508" w:type="pct"/>
            <w:shd w:val="clear" w:color="auto" w:fill="auto"/>
            <w:vAlign w:val="center"/>
          </w:tcPr>
          <w:p w14:paraId="64824C06" w14:textId="77777777" w:rsidR="0090605A" w:rsidRPr="00C25669" w:rsidRDefault="0090605A" w:rsidP="0090605A">
            <w:pPr>
              <w:keepNext/>
              <w:keepLines/>
              <w:spacing w:after="0"/>
              <w:jc w:val="center"/>
              <w:rPr>
                <w:rFonts w:ascii="Arial" w:eastAsia="SimSun" w:hAnsi="Arial"/>
                <w:sz w:val="18"/>
              </w:rPr>
            </w:pPr>
          </w:p>
        </w:tc>
      </w:tr>
      <w:tr w:rsidR="0090605A" w:rsidRPr="00DC4BC8" w14:paraId="7BA3C8F4" w14:textId="77777777" w:rsidTr="00FB4E26">
        <w:trPr>
          <w:jc w:val="center"/>
        </w:trPr>
        <w:tc>
          <w:tcPr>
            <w:tcW w:w="1779" w:type="pct"/>
            <w:vAlign w:val="center"/>
          </w:tcPr>
          <w:p w14:paraId="4EAA674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6" w:type="pct"/>
            <w:vAlign w:val="center"/>
          </w:tcPr>
          <w:p w14:paraId="7A49CE0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7" w:type="pct"/>
            <w:vAlign w:val="center"/>
          </w:tcPr>
          <w:p w14:paraId="7C731486" w14:textId="77777777" w:rsidR="0090605A" w:rsidRPr="00C25669" w:rsidRDefault="0090605A" w:rsidP="0090605A">
            <w:pPr>
              <w:keepNext/>
              <w:keepLines/>
              <w:spacing w:after="0"/>
              <w:jc w:val="center"/>
              <w:rPr>
                <w:rFonts w:ascii="Arial" w:eastAsia="SimSun" w:hAnsi="Arial"/>
                <w:sz w:val="18"/>
                <w:lang w:val="sv-FI"/>
              </w:rPr>
            </w:pPr>
          </w:p>
        </w:tc>
        <w:tc>
          <w:tcPr>
            <w:tcW w:w="627" w:type="pct"/>
            <w:vAlign w:val="center"/>
          </w:tcPr>
          <w:p w14:paraId="65E75B47" w14:textId="77777777" w:rsidR="0090605A" w:rsidRPr="00C25669" w:rsidRDefault="0090605A" w:rsidP="0090605A">
            <w:pPr>
              <w:keepNext/>
              <w:keepLines/>
              <w:spacing w:after="0"/>
              <w:jc w:val="center"/>
              <w:rPr>
                <w:rFonts w:ascii="Arial" w:eastAsia="SimSun" w:hAnsi="Arial"/>
                <w:sz w:val="18"/>
                <w:lang w:val="sv-FI"/>
              </w:rPr>
            </w:pPr>
          </w:p>
        </w:tc>
        <w:tc>
          <w:tcPr>
            <w:tcW w:w="516" w:type="pct"/>
            <w:vAlign w:val="center"/>
          </w:tcPr>
          <w:p w14:paraId="77A5A3B5" w14:textId="77777777" w:rsidR="0090605A" w:rsidRPr="00C25669" w:rsidRDefault="0090605A" w:rsidP="0090605A">
            <w:pPr>
              <w:keepNext/>
              <w:keepLines/>
              <w:spacing w:after="0"/>
              <w:jc w:val="center"/>
              <w:rPr>
                <w:rFonts w:ascii="Arial" w:eastAsia="SimSun" w:hAnsi="Arial"/>
                <w:sz w:val="18"/>
                <w:lang w:val="sv-FI"/>
              </w:rPr>
            </w:pPr>
          </w:p>
        </w:tc>
        <w:tc>
          <w:tcPr>
            <w:tcW w:w="516" w:type="pct"/>
            <w:vAlign w:val="center"/>
          </w:tcPr>
          <w:p w14:paraId="28864CB1" w14:textId="77777777" w:rsidR="0090605A" w:rsidRPr="00C25669" w:rsidRDefault="0090605A" w:rsidP="0090605A">
            <w:pPr>
              <w:keepNext/>
              <w:keepLines/>
              <w:spacing w:after="0"/>
              <w:jc w:val="center"/>
              <w:rPr>
                <w:rFonts w:ascii="Arial" w:eastAsia="SimSun" w:hAnsi="Arial"/>
                <w:sz w:val="18"/>
                <w:lang w:val="sv-FI"/>
              </w:rPr>
            </w:pPr>
          </w:p>
        </w:tc>
        <w:tc>
          <w:tcPr>
            <w:tcW w:w="508" w:type="pct"/>
            <w:vAlign w:val="center"/>
          </w:tcPr>
          <w:p w14:paraId="4338F88B"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0D113B98" w14:textId="77777777" w:rsidTr="00FB4E26">
        <w:trPr>
          <w:jc w:val="center"/>
        </w:trPr>
        <w:tc>
          <w:tcPr>
            <w:tcW w:w="1779" w:type="pct"/>
            <w:vAlign w:val="center"/>
          </w:tcPr>
          <w:p w14:paraId="55613E6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0EA33EA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27A7224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51D9B0B7"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275D308D"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D1C636B"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51EE3AE" w14:textId="77777777" w:rsidR="0090605A" w:rsidRPr="00C25669" w:rsidRDefault="0090605A" w:rsidP="0090605A">
            <w:pPr>
              <w:keepNext/>
              <w:keepLines/>
              <w:spacing w:after="0"/>
              <w:jc w:val="center"/>
              <w:rPr>
                <w:rFonts w:ascii="Arial" w:eastAsia="SimSun" w:hAnsi="Arial"/>
                <w:sz w:val="18"/>
              </w:rPr>
            </w:pPr>
          </w:p>
        </w:tc>
      </w:tr>
      <w:tr w:rsidR="0090605A" w:rsidRPr="00C25669" w14:paraId="49F5EDC6" w14:textId="77777777" w:rsidTr="00FB4E26">
        <w:trPr>
          <w:jc w:val="center"/>
        </w:trPr>
        <w:tc>
          <w:tcPr>
            <w:tcW w:w="1779" w:type="pct"/>
            <w:vAlign w:val="center"/>
          </w:tcPr>
          <w:p w14:paraId="6927DE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3985572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B6C2A5C"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0FA1ED0F"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520FFF9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4ACC0A1C"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0ACA300" w14:textId="77777777" w:rsidR="0090605A" w:rsidRPr="00C25669" w:rsidRDefault="0090605A" w:rsidP="0090605A">
            <w:pPr>
              <w:keepNext/>
              <w:keepLines/>
              <w:spacing w:after="0"/>
              <w:jc w:val="center"/>
              <w:rPr>
                <w:rFonts w:ascii="Arial" w:eastAsia="SimSun" w:hAnsi="Arial"/>
                <w:sz w:val="18"/>
              </w:rPr>
            </w:pPr>
          </w:p>
        </w:tc>
      </w:tr>
      <w:tr w:rsidR="0090605A" w:rsidRPr="00C25669" w14:paraId="3251ED2A" w14:textId="77777777" w:rsidTr="00FB4E26">
        <w:trPr>
          <w:jc w:val="center"/>
        </w:trPr>
        <w:tc>
          <w:tcPr>
            <w:tcW w:w="1779" w:type="pct"/>
            <w:vAlign w:val="center"/>
          </w:tcPr>
          <w:p w14:paraId="7AAF96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3D25EB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72D5E8F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1357B66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26FD89B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67996528"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2CA9F67" w14:textId="77777777" w:rsidR="0090605A" w:rsidRPr="00C25669" w:rsidRDefault="0090605A" w:rsidP="0090605A">
            <w:pPr>
              <w:keepNext/>
              <w:keepLines/>
              <w:spacing w:after="0"/>
              <w:jc w:val="center"/>
              <w:rPr>
                <w:rFonts w:ascii="Arial" w:eastAsia="SimSun" w:hAnsi="Arial"/>
                <w:sz w:val="18"/>
              </w:rPr>
            </w:pPr>
          </w:p>
        </w:tc>
      </w:tr>
      <w:tr w:rsidR="0090605A" w:rsidRPr="00C25669" w14:paraId="2A381341" w14:textId="77777777" w:rsidTr="00FB4E26">
        <w:trPr>
          <w:jc w:val="center"/>
        </w:trPr>
        <w:tc>
          <w:tcPr>
            <w:tcW w:w="1779" w:type="pct"/>
            <w:vAlign w:val="center"/>
          </w:tcPr>
          <w:p w14:paraId="0C04275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166555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87D7D0A"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627" w:type="pct"/>
            <w:vAlign w:val="center"/>
          </w:tcPr>
          <w:p w14:paraId="1132B8E2"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24</w:t>
            </w:r>
          </w:p>
        </w:tc>
        <w:tc>
          <w:tcPr>
            <w:tcW w:w="516" w:type="pct"/>
            <w:vAlign w:val="center"/>
          </w:tcPr>
          <w:p w14:paraId="61EB7E2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254A0E0"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23AC7603" w14:textId="77777777" w:rsidR="0090605A" w:rsidRPr="00C25669" w:rsidRDefault="0090605A" w:rsidP="0090605A">
            <w:pPr>
              <w:keepNext/>
              <w:keepLines/>
              <w:spacing w:after="0"/>
              <w:jc w:val="center"/>
              <w:rPr>
                <w:rFonts w:ascii="Arial" w:eastAsia="SimSun" w:hAnsi="Arial"/>
                <w:sz w:val="18"/>
              </w:rPr>
            </w:pPr>
          </w:p>
        </w:tc>
      </w:tr>
      <w:tr w:rsidR="0090605A" w:rsidRPr="00C25669" w14:paraId="0350E131" w14:textId="77777777" w:rsidTr="00FB4E26">
        <w:trPr>
          <w:jc w:val="center"/>
        </w:trPr>
        <w:tc>
          <w:tcPr>
            <w:tcW w:w="1779" w:type="pct"/>
            <w:vAlign w:val="center"/>
          </w:tcPr>
          <w:p w14:paraId="444767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6" w:type="pct"/>
            <w:vAlign w:val="center"/>
          </w:tcPr>
          <w:p w14:paraId="0247424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C7022E"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27AB4467"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06BFBE7"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9ABB2F8"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AFDBD38" w14:textId="77777777" w:rsidR="0090605A" w:rsidRPr="00C25669" w:rsidRDefault="0090605A" w:rsidP="0090605A">
            <w:pPr>
              <w:keepNext/>
              <w:keepLines/>
              <w:spacing w:after="0"/>
              <w:jc w:val="center"/>
              <w:rPr>
                <w:rFonts w:ascii="Arial" w:eastAsia="SimSun" w:hAnsi="Arial"/>
                <w:sz w:val="18"/>
              </w:rPr>
            </w:pPr>
          </w:p>
        </w:tc>
      </w:tr>
      <w:tr w:rsidR="0090605A" w:rsidRPr="00C25669" w14:paraId="0CED3D70" w14:textId="77777777" w:rsidTr="00FB4E26">
        <w:trPr>
          <w:jc w:val="center"/>
        </w:trPr>
        <w:tc>
          <w:tcPr>
            <w:tcW w:w="1779" w:type="pct"/>
            <w:vAlign w:val="center"/>
          </w:tcPr>
          <w:p w14:paraId="50DBD2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C17AC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53427E4D"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38F41FD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0876937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4802EDB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366E1B2" w14:textId="77777777" w:rsidR="0090605A" w:rsidRPr="00C25669" w:rsidRDefault="0090605A" w:rsidP="0090605A">
            <w:pPr>
              <w:keepNext/>
              <w:keepLines/>
              <w:spacing w:after="0"/>
              <w:jc w:val="center"/>
              <w:rPr>
                <w:rFonts w:ascii="Arial" w:eastAsia="SimSun" w:hAnsi="Arial"/>
                <w:sz w:val="18"/>
              </w:rPr>
            </w:pPr>
          </w:p>
        </w:tc>
      </w:tr>
      <w:tr w:rsidR="0090605A" w:rsidRPr="00C25669" w14:paraId="21AB5AEE" w14:textId="77777777" w:rsidTr="00FB4E26">
        <w:trPr>
          <w:jc w:val="center"/>
        </w:trPr>
        <w:tc>
          <w:tcPr>
            <w:tcW w:w="1779" w:type="pct"/>
            <w:vAlign w:val="center"/>
          </w:tcPr>
          <w:p w14:paraId="045AA8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24EC490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7B9F4B3"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627" w:type="pct"/>
            <w:vAlign w:val="center"/>
          </w:tcPr>
          <w:p w14:paraId="53ED2D2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hint="eastAsia"/>
                <w:sz w:val="18"/>
                <w:lang w:eastAsia="zh-CN"/>
              </w:rPr>
              <w:t>N/A</w:t>
            </w:r>
          </w:p>
        </w:tc>
        <w:tc>
          <w:tcPr>
            <w:tcW w:w="516" w:type="pct"/>
            <w:vAlign w:val="center"/>
          </w:tcPr>
          <w:p w14:paraId="4CE90402"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24BA35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AC5CF37" w14:textId="77777777" w:rsidR="0090605A" w:rsidRPr="00C25669" w:rsidRDefault="0090605A" w:rsidP="0090605A">
            <w:pPr>
              <w:keepNext/>
              <w:keepLines/>
              <w:spacing w:after="0"/>
              <w:jc w:val="center"/>
              <w:rPr>
                <w:rFonts w:ascii="Arial" w:eastAsia="SimSun" w:hAnsi="Arial"/>
                <w:sz w:val="18"/>
              </w:rPr>
            </w:pPr>
          </w:p>
        </w:tc>
      </w:tr>
      <w:tr w:rsidR="0090605A" w:rsidRPr="00C25669" w14:paraId="08ED0108" w14:textId="77777777" w:rsidTr="00FB4E26">
        <w:trPr>
          <w:jc w:val="center"/>
        </w:trPr>
        <w:tc>
          <w:tcPr>
            <w:tcW w:w="1779" w:type="pct"/>
            <w:vAlign w:val="center"/>
          </w:tcPr>
          <w:p w14:paraId="45CC30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26" w:type="pct"/>
            <w:vAlign w:val="center"/>
          </w:tcPr>
          <w:p w14:paraId="456044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19271D4D"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27" w:type="pct"/>
            <w:vAlign w:val="center"/>
          </w:tcPr>
          <w:p w14:paraId="0C9BC27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516" w:type="pct"/>
            <w:vAlign w:val="center"/>
          </w:tcPr>
          <w:p w14:paraId="4E80A24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7DF57F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0E3E591A" w14:textId="77777777" w:rsidR="0090605A" w:rsidRPr="00C25669" w:rsidRDefault="0090605A" w:rsidP="0090605A">
            <w:pPr>
              <w:keepNext/>
              <w:keepLines/>
              <w:spacing w:after="0"/>
              <w:jc w:val="center"/>
              <w:rPr>
                <w:rFonts w:ascii="Arial" w:eastAsia="SimSun" w:hAnsi="Arial"/>
                <w:sz w:val="18"/>
              </w:rPr>
            </w:pPr>
          </w:p>
        </w:tc>
      </w:tr>
      <w:tr w:rsidR="0090605A" w:rsidRPr="00C25669" w14:paraId="03606C4C" w14:textId="77777777" w:rsidTr="00FB4E26">
        <w:trPr>
          <w:jc w:val="center"/>
        </w:trPr>
        <w:tc>
          <w:tcPr>
            <w:tcW w:w="1779" w:type="pct"/>
            <w:vAlign w:val="center"/>
          </w:tcPr>
          <w:p w14:paraId="074D476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3ABA11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7" w:type="pct"/>
            <w:vAlign w:val="center"/>
          </w:tcPr>
          <w:p w14:paraId="0F3624E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627" w:type="pct"/>
            <w:vAlign w:val="center"/>
          </w:tcPr>
          <w:p w14:paraId="2B33077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c>
          <w:tcPr>
            <w:tcW w:w="516" w:type="pct"/>
            <w:vAlign w:val="center"/>
          </w:tcPr>
          <w:p w14:paraId="5FB22DA1"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518D6BAE"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968C528" w14:textId="77777777" w:rsidR="0090605A" w:rsidRPr="00C25669" w:rsidRDefault="0090605A" w:rsidP="0090605A">
            <w:pPr>
              <w:keepNext/>
              <w:keepLines/>
              <w:spacing w:after="0"/>
              <w:jc w:val="center"/>
              <w:rPr>
                <w:rFonts w:ascii="Arial" w:eastAsia="SimSun" w:hAnsi="Arial"/>
                <w:sz w:val="18"/>
              </w:rPr>
            </w:pPr>
          </w:p>
        </w:tc>
      </w:tr>
      <w:tr w:rsidR="0090605A" w:rsidRPr="00C25669" w14:paraId="22F0DE97" w14:textId="77777777" w:rsidTr="00FB4E26">
        <w:trPr>
          <w:jc w:val="center"/>
        </w:trPr>
        <w:tc>
          <w:tcPr>
            <w:tcW w:w="1779" w:type="pct"/>
            <w:vAlign w:val="center"/>
          </w:tcPr>
          <w:p w14:paraId="25274E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6" w:type="pct"/>
            <w:vAlign w:val="center"/>
          </w:tcPr>
          <w:p w14:paraId="6FED8D3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74EBA5E" w14:textId="77777777" w:rsidR="0090605A" w:rsidRPr="00C25669" w:rsidRDefault="0090605A" w:rsidP="0090605A">
            <w:pPr>
              <w:keepNext/>
              <w:keepLines/>
              <w:spacing w:after="0"/>
              <w:jc w:val="center"/>
              <w:rPr>
                <w:rFonts w:ascii="Arial" w:eastAsia="SimSun" w:hAnsi="Arial"/>
                <w:sz w:val="18"/>
              </w:rPr>
            </w:pPr>
          </w:p>
        </w:tc>
        <w:tc>
          <w:tcPr>
            <w:tcW w:w="627" w:type="pct"/>
            <w:vAlign w:val="center"/>
          </w:tcPr>
          <w:p w14:paraId="72505DB8"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028572E"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6A53296"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A928B25" w14:textId="77777777" w:rsidR="0090605A" w:rsidRPr="00C25669" w:rsidRDefault="0090605A" w:rsidP="0090605A">
            <w:pPr>
              <w:keepNext/>
              <w:keepLines/>
              <w:spacing w:after="0"/>
              <w:jc w:val="center"/>
              <w:rPr>
                <w:rFonts w:ascii="Arial" w:eastAsia="SimSun" w:hAnsi="Arial"/>
                <w:sz w:val="18"/>
              </w:rPr>
            </w:pPr>
          </w:p>
        </w:tc>
      </w:tr>
      <w:tr w:rsidR="0090605A" w:rsidRPr="00C25669" w14:paraId="019ADD13" w14:textId="77777777" w:rsidTr="00FB4E26">
        <w:trPr>
          <w:jc w:val="center"/>
        </w:trPr>
        <w:tc>
          <w:tcPr>
            <w:tcW w:w="1779" w:type="pct"/>
            <w:vAlign w:val="center"/>
          </w:tcPr>
          <w:p w14:paraId="0D97F9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w:t>
            </w:r>
            <w:r w:rsidRPr="00C25669">
              <w:rPr>
                <w:rFonts w:ascii="Arial" w:eastAsia="SimSun" w:hAnsi="Arial" w:cs="Arial" w:hint="eastAsia"/>
                <w:sz w:val="18"/>
                <w:szCs w:val="18"/>
                <w:lang w:eastAsia="zh-CN"/>
              </w:rPr>
              <w:t>7,</w:t>
            </w:r>
            <w:r w:rsidRPr="00C25669">
              <w:rPr>
                <w:rFonts w:ascii="Arial" w:eastAsia="SimSun" w:hAnsi="Arial" w:cs="Arial"/>
                <w:sz w:val="18"/>
                <w:szCs w:val="18"/>
              </w:rPr>
              <w:t>8,9} for i from {0,…,39}</w:t>
            </w:r>
          </w:p>
        </w:tc>
        <w:tc>
          <w:tcPr>
            <w:tcW w:w="426" w:type="pct"/>
            <w:vAlign w:val="center"/>
          </w:tcPr>
          <w:p w14:paraId="1A5181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3EA2199"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627" w:type="pct"/>
            <w:vAlign w:val="center"/>
          </w:tcPr>
          <w:p w14:paraId="0817B570"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N/A</w:t>
            </w:r>
          </w:p>
        </w:tc>
        <w:tc>
          <w:tcPr>
            <w:tcW w:w="516" w:type="pct"/>
            <w:vAlign w:val="center"/>
          </w:tcPr>
          <w:p w14:paraId="10984EC6"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E12C78A"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717DC927" w14:textId="77777777" w:rsidR="0090605A" w:rsidRPr="00C25669" w:rsidRDefault="0090605A" w:rsidP="0090605A">
            <w:pPr>
              <w:keepNext/>
              <w:keepLines/>
              <w:spacing w:after="0"/>
              <w:jc w:val="center"/>
              <w:rPr>
                <w:rFonts w:ascii="Arial" w:eastAsia="SimSun" w:hAnsi="Arial"/>
                <w:sz w:val="18"/>
              </w:rPr>
            </w:pPr>
          </w:p>
        </w:tc>
      </w:tr>
      <w:tr w:rsidR="0090605A" w:rsidRPr="00C25669" w14:paraId="56C32E9D" w14:textId="77777777" w:rsidTr="00FB4E26">
        <w:trPr>
          <w:jc w:val="center"/>
        </w:trPr>
        <w:tc>
          <w:tcPr>
            <w:tcW w:w="1779" w:type="pct"/>
            <w:vAlign w:val="center"/>
          </w:tcPr>
          <w:p w14:paraId="2D1FD7C7"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hint="eastAsia"/>
                <w:sz w:val="18"/>
                <w:szCs w:val="18"/>
                <w:lang w:eastAsia="zh-CN"/>
              </w:rPr>
              <w:t xml:space="preserve">For CSI-RS Slot </w:t>
            </w:r>
            <w:r w:rsidRPr="00C25669">
              <w:rPr>
                <w:rFonts w:ascii="Arial" w:eastAsia="SimSun" w:hAnsi="Arial" w:cs="Arial"/>
                <w:sz w:val="18"/>
                <w:szCs w:val="18"/>
                <w:lang w:eastAsia="zh-CN"/>
              </w:rPr>
              <w:t>i, if mod(i,</w:t>
            </w:r>
            <w:r w:rsidRPr="00C25669">
              <w:rPr>
                <w:rFonts w:ascii="Arial" w:eastAsia="SimSun" w:hAnsi="Arial" w:cs="Arial" w:hint="eastAsia"/>
                <w:sz w:val="18"/>
                <w:szCs w:val="18"/>
                <w:lang w:val="en-US" w:eastAsia="zh-CN"/>
              </w:rPr>
              <w:t>10</w:t>
            </w:r>
            <w:r w:rsidRPr="00C25669">
              <w:rPr>
                <w:rFonts w:ascii="Arial" w:eastAsia="SimSun" w:hAnsi="Arial" w:cs="Arial"/>
                <w:sz w:val="18"/>
                <w:szCs w:val="18"/>
                <w:lang w:eastAsia="zh-CN"/>
              </w:rPr>
              <w:t>) =1 for i from {0,…</w:t>
            </w:r>
            <w:r w:rsidRPr="00C25669">
              <w:rPr>
                <w:rFonts w:ascii="Arial" w:eastAsia="SimSun" w:hAnsi="Arial" w:cs="Arial" w:hint="eastAsia"/>
                <w:sz w:val="18"/>
                <w:szCs w:val="18"/>
                <w:lang w:eastAsia="zh-CN"/>
              </w:rPr>
              <w:t>,39}</w:t>
            </w:r>
          </w:p>
        </w:tc>
        <w:tc>
          <w:tcPr>
            <w:tcW w:w="426" w:type="pct"/>
            <w:vAlign w:val="center"/>
          </w:tcPr>
          <w:p w14:paraId="39A5B7C6"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Bits</w:t>
            </w:r>
          </w:p>
        </w:tc>
        <w:tc>
          <w:tcPr>
            <w:tcW w:w="627" w:type="pct"/>
            <w:vAlign w:val="center"/>
          </w:tcPr>
          <w:p w14:paraId="2587FB0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627" w:type="pct"/>
            <w:vAlign w:val="center"/>
          </w:tcPr>
          <w:p w14:paraId="6CB6712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N/A</w:t>
            </w:r>
          </w:p>
        </w:tc>
        <w:tc>
          <w:tcPr>
            <w:tcW w:w="516" w:type="pct"/>
            <w:vAlign w:val="center"/>
          </w:tcPr>
          <w:p w14:paraId="2E2063DA"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2BA364F5"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3664DEC6" w14:textId="77777777" w:rsidR="0090605A" w:rsidRPr="00C25669" w:rsidRDefault="0090605A" w:rsidP="0090605A">
            <w:pPr>
              <w:keepNext/>
              <w:keepLines/>
              <w:spacing w:after="0"/>
              <w:jc w:val="center"/>
              <w:rPr>
                <w:rFonts w:ascii="Arial" w:eastAsia="SimSun" w:hAnsi="Arial"/>
                <w:sz w:val="18"/>
              </w:rPr>
            </w:pPr>
          </w:p>
        </w:tc>
      </w:tr>
      <w:tr w:rsidR="0090605A" w:rsidRPr="00C25669" w14:paraId="69404E5F" w14:textId="77777777" w:rsidTr="00FB4E26">
        <w:trPr>
          <w:jc w:val="center"/>
        </w:trPr>
        <w:tc>
          <w:tcPr>
            <w:tcW w:w="1779" w:type="pct"/>
            <w:vAlign w:val="center"/>
          </w:tcPr>
          <w:p w14:paraId="18E03154" w14:textId="77777777" w:rsidR="0090605A" w:rsidRPr="00C25669" w:rsidRDefault="0090605A" w:rsidP="0090605A">
            <w:pPr>
              <w:keepNext/>
              <w:keepLines/>
              <w:spacing w:after="0"/>
              <w:rPr>
                <w:rFonts w:ascii="Arial" w:eastAsia="SimSun" w:hAnsi="Arial" w:cs="Arial"/>
                <w:sz w:val="18"/>
                <w:szCs w:val="18"/>
                <w:lang w:eastAsia="zh-CN"/>
              </w:rPr>
            </w:pPr>
            <w:r w:rsidRPr="00C25669">
              <w:rPr>
                <w:rFonts w:ascii="Arial" w:eastAsia="SimSun" w:hAnsi="Arial" w:cs="Arial"/>
                <w:sz w:val="18"/>
                <w:szCs w:val="18"/>
              </w:rPr>
              <w:t xml:space="preserve">  For Slot i = 20</w:t>
            </w:r>
          </w:p>
        </w:tc>
        <w:tc>
          <w:tcPr>
            <w:tcW w:w="426" w:type="pct"/>
            <w:vAlign w:val="center"/>
          </w:tcPr>
          <w:p w14:paraId="6BD113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4EE1E62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48336</w:t>
            </w:r>
          </w:p>
        </w:tc>
        <w:tc>
          <w:tcPr>
            <w:tcW w:w="627" w:type="pct"/>
            <w:vAlign w:val="center"/>
          </w:tcPr>
          <w:p w14:paraId="4B4745B4"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96672</w:t>
            </w:r>
          </w:p>
        </w:tc>
        <w:tc>
          <w:tcPr>
            <w:tcW w:w="516" w:type="pct"/>
            <w:vAlign w:val="center"/>
          </w:tcPr>
          <w:p w14:paraId="0849D493"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136CB82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4CE0DB0D" w14:textId="77777777" w:rsidR="0090605A" w:rsidRPr="00C25669" w:rsidRDefault="0090605A" w:rsidP="0090605A">
            <w:pPr>
              <w:keepNext/>
              <w:keepLines/>
              <w:spacing w:after="0"/>
              <w:jc w:val="center"/>
              <w:rPr>
                <w:rFonts w:ascii="Arial" w:eastAsia="SimSun" w:hAnsi="Arial"/>
                <w:sz w:val="18"/>
              </w:rPr>
            </w:pPr>
          </w:p>
        </w:tc>
      </w:tr>
      <w:tr w:rsidR="0090605A" w:rsidRPr="00C25669" w14:paraId="71F7DD91" w14:textId="77777777" w:rsidTr="00FB4E26">
        <w:trPr>
          <w:jc w:val="center"/>
        </w:trPr>
        <w:tc>
          <w:tcPr>
            <w:tcW w:w="1779" w:type="pct"/>
            <w:vAlign w:val="center"/>
          </w:tcPr>
          <w:p w14:paraId="630B8B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{0,2,3,4,</w:t>
            </w:r>
            <w:r w:rsidRPr="00C25669">
              <w:rPr>
                <w:rFonts w:ascii="Arial" w:eastAsia="SimSun" w:hAnsi="Arial" w:cs="Arial" w:hint="eastAsia"/>
                <w:sz w:val="18"/>
                <w:szCs w:val="18"/>
                <w:lang w:eastAsia="zh-CN"/>
              </w:rPr>
              <w:t>5,6</w:t>
            </w:r>
            <w:r w:rsidRPr="00C25669">
              <w:rPr>
                <w:rFonts w:ascii="Arial" w:eastAsia="SimSun" w:hAnsi="Arial" w:cs="Arial"/>
                <w:sz w:val="18"/>
                <w:szCs w:val="18"/>
              </w:rPr>
              <w:t>} for i from {1,…,19,22,…,39}</w:t>
            </w:r>
          </w:p>
        </w:tc>
        <w:tc>
          <w:tcPr>
            <w:tcW w:w="426" w:type="pct"/>
            <w:vAlign w:val="center"/>
          </w:tcPr>
          <w:p w14:paraId="4CFCF4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7" w:type="pct"/>
            <w:vAlign w:val="center"/>
          </w:tcPr>
          <w:p w14:paraId="1F3061BA"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50880</w:t>
            </w:r>
          </w:p>
        </w:tc>
        <w:tc>
          <w:tcPr>
            <w:tcW w:w="627" w:type="pct"/>
            <w:vAlign w:val="center"/>
          </w:tcPr>
          <w:p w14:paraId="1E21EE52"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101760</w:t>
            </w:r>
          </w:p>
        </w:tc>
        <w:tc>
          <w:tcPr>
            <w:tcW w:w="516" w:type="pct"/>
            <w:vAlign w:val="center"/>
          </w:tcPr>
          <w:p w14:paraId="16C079C9"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710CDE1F"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15B23DC1" w14:textId="77777777" w:rsidR="0090605A" w:rsidRPr="00C25669" w:rsidRDefault="0090605A" w:rsidP="0090605A">
            <w:pPr>
              <w:keepNext/>
              <w:keepLines/>
              <w:spacing w:after="0"/>
              <w:jc w:val="center"/>
              <w:rPr>
                <w:rFonts w:ascii="Arial" w:eastAsia="SimSun" w:hAnsi="Arial"/>
                <w:sz w:val="18"/>
              </w:rPr>
            </w:pPr>
          </w:p>
        </w:tc>
      </w:tr>
      <w:tr w:rsidR="0090605A" w:rsidRPr="00C25669" w14:paraId="5CCCC0FF" w14:textId="77777777" w:rsidTr="00FB4E26">
        <w:trPr>
          <w:trHeight w:val="70"/>
          <w:jc w:val="center"/>
        </w:trPr>
        <w:tc>
          <w:tcPr>
            <w:tcW w:w="1779" w:type="pct"/>
            <w:vAlign w:val="center"/>
          </w:tcPr>
          <w:p w14:paraId="4CFBF6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6" w:type="pct"/>
            <w:vAlign w:val="center"/>
          </w:tcPr>
          <w:p w14:paraId="792557F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7" w:type="pct"/>
            <w:vAlign w:val="center"/>
          </w:tcPr>
          <w:p w14:paraId="28AC9711"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28.2624</w:t>
            </w:r>
          </w:p>
        </w:tc>
        <w:tc>
          <w:tcPr>
            <w:tcW w:w="627" w:type="pct"/>
            <w:vAlign w:val="center"/>
          </w:tcPr>
          <w:p w14:paraId="002C363B"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56.5524</w:t>
            </w:r>
          </w:p>
        </w:tc>
        <w:tc>
          <w:tcPr>
            <w:tcW w:w="516" w:type="pct"/>
            <w:vAlign w:val="center"/>
          </w:tcPr>
          <w:p w14:paraId="3B291AC0" w14:textId="77777777" w:rsidR="0090605A" w:rsidRPr="00C25669" w:rsidRDefault="0090605A" w:rsidP="0090605A">
            <w:pPr>
              <w:keepNext/>
              <w:keepLines/>
              <w:spacing w:after="0"/>
              <w:jc w:val="center"/>
              <w:rPr>
                <w:rFonts w:ascii="Arial" w:eastAsia="SimSun" w:hAnsi="Arial"/>
                <w:sz w:val="18"/>
              </w:rPr>
            </w:pPr>
          </w:p>
        </w:tc>
        <w:tc>
          <w:tcPr>
            <w:tcW w:w="516" w:type="pct"/>
            <w:vAlign w:val="center"/>
          </w:tcPr>
          <w:p w14:paraId="32F3FCC3" w14:textId="77777777" w:rsidR="0090605A" w:rsidRPr="00C25669" w:rsidRDefault="0090605A" w:rsidP="0090605A">
            <w:pPr>
              <w:keepNext/>
              <w:keepLines/>
              <w:spacing w:after="0"/>
              <w:jc w:val="center"/>
              <w:rPr>
                <w:rFonts w:ascii="Arial" w:eastAsia="SimSun" w:hAnsi="Arial"/>
                <w:sz w:val="18"/>
              </w:rPr>
            </w:pPr>
          </w:p>
        </w:tc>
        <w:tc>
          <w:tcPr>
            <w:tcW w:w="508" w:type="pct"/>
            <w:vAlign w:val="center"/>
          </w:tcPr>
          <w:p w14:paraId="553491DD" w14:textId="77777777" w:rsidR="0090605A" w:rsidRPr="00C25669" w:rsidRDefault="0090605A" w:rsidP="0090605A">
            <w:pPr>
              <w:keepNext/>
              <w:keepLines/>
              <w:spacing w:after="0"/>
              <w:jc w:val="center"/>
              <w:rPr>
                <w:rFonts w:ascii="Arial" w:eastAsia="SimSun" w:hAnsi="Arial"/>
                <w:sz w:val="18"/>
              </w:rPr>
            </w:pPr>
          </w:p>
        </w:tc>
      </w:tr>
      <w:tr w:rsidR="00FB4E26" w:rsidRPr="00C25669" w14:paraId="0F8FF318" w14:textId="77777777" w:rsidTr="0090605A">
        <w:trPr>
          <w:trHeight w:val="70"/>
          <w:jc w:val="center"/>
        </w:trPr>
        <w:tc>
          <w:tcPr>
            <w:tcW w:w="5000" w:type="pct"/>
            <w:gridSpan w:val="7"/>
          </w:tcPr>
          <w:p w14:paraId="3614DE30" w14:textId="77777777" w:rsidR="00FB4E26" w:rsidRPr="00C25669" w:rsidRDefault="00FB4E26" w:rsidP="00FB4E2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99CB253" w14:textId="77777777" w:rsidR="00FB4E26" w:rsidRPr="00C25669" w:rsidRDefault="00FB4E26" w:rsidP="00FB4E26">
            <w:pPr>
              <w:keepNext/>
              <w:keepLines/>
              <w:spacing w:after="0"/>
              <w:ind w:left="851" w:hanging="851"/>
              <w:rPr>
                <w:rFonts w:ascii="Arial" w:eastAsia="SimSun" w:hAnsi="Arial" w:cs="Arial"/>
                <w:sz w:val="18"/>
                <w:szCs w:val="18"/>
                <w:lang w:val="en-US"/>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p w14:paraId="6B7200A7" w14:textId="77777777" w:rsidR="00FB4E26" w:rsidRPr="00C25669" w:rsidRDefault="00FB4E26" w:rsidP="00FB4E26">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3:</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tc>
      </w:tr>
    </w:tbl>
    <w:p w14:paraId="206D8CE7" w14:textId="77777777" w:rsidR="0090605A" w:rsidRPr="00C25669" w:rsidRDefault="0090605A" w:rsidP="0090605A">
      <w:pPr>
        <w:rPr>
          <w:rFonts w:eastAsia="SimSun"/>
          <w:lang w:eastAsia="zh-CN"/>
        </w:rPr>
      </w:pPr>
    </w:p>
    <w:p w14:paraId="25C341B4" w14:textId="77777777" w:rsidR="0090605A" w:rsidRPr="00C25669" w:rsidRDefault="0090605A" w:rsidP="00DD4A96">
      <w:pPr>
        <w:pStyle w:val="TH"/>
      </w:pPr>
      <w:r w:rsidRPr="00C25669">
        <w:lastRenderedPageBreak/>
        <w:t>Table A.3.2.2.2-9: PDSCH Reference Channel for TDD UL-DL pattern FR1.30-</w:t>
      </w:r>
      <w:r w:rsidRPr="00C25669">
        <w:rPr>
          <w:rFonts w:hint="eastAsia"/>
          <w:lang w:eastAsia="zh-CN"/>
        </w:rPr>
        <w:t>4</w:t>
      </w:r>
      <w:r w:rsidRPr="00C25669">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83"/>
        <w:gridCol w:w="1237"/>
        <w:gridCol w:w="1054"/>
        <w:gridCol w:w="1054"/>
        <w:gridCol w:w="1054"/>
        <w:gridCol w:w="1047"/>
      </w:tblGrid>
      <w:tr w:rsidR="0090605A" w:rsidRPr="00C25669" w14:paraId="5753FE27" w14:textId="77777777" w:rsidTr="0090605A">
        <w:trPr>
          <w:jc w:val="center"/>
        </w:trPr>
        <w:tc>
          <w:tcPr>
            <w:tcW w:w="1803" w:type="pct"/>
            <w:shd w:val="clear" w:color="auto" w:fill="auto"/>
            <w:vAlign w:val="center"/>
          </w:tcPr>
          <w:p w14:paraId="4EBC4A5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1" w:type="pct"/>
            <w:shd w:val="clear" w:color="auto" w:fill="auto"/>
            <w:vAlign w:val="center"/>
          </w:tcPr>
          <w:p w14:paraId="287BDA8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6" w:type="pct"/>
            <w:gridSpan w:val="5"/>
            <w:shd w:val="clear" w:color="auto" w:fill="auto"/>
            <w:vAlign w:val="center"/>
          </w:tcPr>
          <w:p w14:paraId="327BED8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1905EA5" w14:textId="77777777" w:rsidTr="0090605A">
        <w:trPr>
          <w:jc w:val="center"/>
        </w:trPr>
        <w:tc>
          <w:tcPr>
            <w:tcW w:w="1803" w:type="pct"/>
            <w:vAlign w:val="center"/>
          </w:tcPr>
          <w:p w14:paraId="4C49FB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1" w:type="pct"/>
            <w:vAlign w:val="center"/>
          </w:tcPr>
          <w:p w14:paraId="4D34F0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D1F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R.PDSCH.2-9.1 TDD</w:t>
            </w:r>
          </w:p>
        </w:tc>
        <w:tc>
          <w:tcPr>
            <w:tcW w:w="548" w:type="pct"/>
            <w:vAlign w:val="center"/>
          </w:tcPr>
          <w:p w14:paraId="298BCC28"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7323EBD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41B17E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E71DF4C"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1F5D1547" w14:textId="77777777" w:rsidTr="0090605A">
        <w:trPr>
          <w:jc w:val="center"/>
        </w:trPr>
        <w:tc>
          <w:tcPr>
            <w:tcW w:w="1803" w:type="pct"/>
            <w:vAlign w:val="center"/>
          </w:tcPr>
          <w:p w14:paraId="2A8BB9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1" w:type="pct"/>
            <w:vAlign w:val="center"/>
          </w:tcPr>
          <w:p w14:paraId="4D51C0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544397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w:t>
            </w:r>
          </w:p>
        </w:tc>
        <w:tc>
          <w:tcPr>
            <w:tcW w:w="548" w:type="pct"/>
            <w:vAlign w:val="center"/>
          </w:tcPr>
          <w:p w14:paraId="401A3B4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96166C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8B041B9"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5CD62BD9" w14:textId="77777777" w:rsidR="0090605A" w:rsidRPr="00C25669" w:rsidRDefault="0090605A" w:rsidP="0090605A">
            <w:pPr>
              <w:keepNext/>
              <w:keepLines/>
              <w:spacing w:after="0"/>
              <w:jc w:val="center"/>
              <w:rPr>
                <w:rFonts w:ascii="Arial" w:eastAsia="SimSun" w:hAnsi="Arial"/>
                <w:sz w:val="18"/>
              </w:rPr>
            </w:pPr>
          </w:p>
        </w:tc>
      </w:tr>
      <w:tr w:rsidR="0090605A" w:rsidRPr="00C25669" w14:paraId="7FD7DB0F" w14:textId="77777777" w:rsidTr="0090605A">
        <w:trPr>
          <w:jc w:val="center"/>
        </w:trPr>
        <w:tc>
          <w:tcPr>
            <w:tcW w:w="1803" w:type="pct"/>
            <w:vAlign w:val="center"/>
          </w:tcPr>
          <w:p w14:paraId="5105F8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1" w:type="pct"/>
            <w:vAlign w:val="center"/>
          </w:tcPr>
          <w:p w14:paraId="6D1800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CD73F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8B89D6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7C50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2E68B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074E73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EED5707" w14:textId="77777777" w:rsidTr="0090605A">
        <w:trPr>
          <w:jc w:val="center"/>
        </w:trPr>
        <w:tc>
          <w:tcPr>
            <w:tcW w:w="1803" w:type="pct"/>
            <w:vAlign w:val="center"/>
          </w:tcPr>
          <w:p w14:paraId="16FBCE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1" w:type="pct"/>
            <w:vAlign w:val="center"/>
          </w:tcPr>
          <w:p w14:paraId="55368E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28FA82E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51</w:t>
            </w:r>
          </w:p>
        </w:tc>
        <w:tc>
          <w:tcPr>
            <w:tcW w:w="548" w:type="pct"/>
            <w:vAlign w:val="center"/>
          </w:tcPr>
          <w:p w14:paraId="2D7C0D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0E0D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252C84"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E29A6B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D8438C7" w14:textId="77777777" w:rsidTr="0090605A">
        <w:trPr>
          <w:jc w:val="center"/>
        </w:trPr>
        <w:tc>
          <w:tcPr>
            <w:tcW w:w="1803" w:type="pct"/>
            <w:vAlign w:val="center"/>
          </w:tcPr>
          <w:p w14:paraId="0230895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1" w:type="pct"/>
            <w:vAlign w:val="center"/>
          </w:tcPr>
          <w:p w14:paraId="1B1110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B5553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939F0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4803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AF451F"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4FB735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284D1" w14:textId="77777777" w:rsidTr="0090605A">
        <w:trPr>
          <w:jc w:val="center"/>
        </w:trPr>
        <w:tc>
          <w:tcPr>
            <w:tcW w:w="1803" w:type="pct"/>
            <w:vAlign w:val="center"/>
          </w:tcPr>
          <w:p w14:paraId="04830D6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32A6CE1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3C0F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4F3A23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8FE6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F5004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41765A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66DAA3D" w14:textId="77777777" w:rsidTr="0090605A">
        <w:trPr>
          <w:jc w:val="center"/>
        </w:trPr>
        <w:tc>
          <w:tcPr>
            <w:tcW w:w="1803" w:type="pct"/>
            <w:vAlign w:val="center"/>
          </w:tcPr>
          <w:p w14:paraId="75CE09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7C557A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3737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F5E1A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30E8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7620D4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7A3151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88C473" w14:textId="77777777" w:rsidTr="0090605A">
        <w:trPr>
          <w:jc w:val="center"/>
        </w:trPr>
        <w:tc>
          <w:tcPr>
            <w:tcW w:w="1803" w:type="pct"/>
            <w:vAlign w:val="center"/>
          </w:tcPr>
          <w:p w14:paraId="7828C2B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1" w:type="pct"/>
            <w:vAlign w:val="center"/>
          </w:tcPr>
          <w:p w14:paraId="4EC20D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057A31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3BBA02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A042BC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D0FBE0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tcPr>
          <w:p w14:paraId="1FFA7C8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C48A95" w14:textId="77777777" w:rsidTr="0090605A">
        <w:trPr>
          <w:jc w:val="center"/>
        </w:trPr>
        <w:tc>
          <w:tcPr>
            <w:tcW w:w="1803" w:type="pct"/>
            <w:vAlign w:val="center"/>
          </w:tcPr>
          <w:p w14:paraId="04E5557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1" w:type="pct"/>
            <w:vAlign w:val="center"/>
          </w:tcPr>
          <w:p w14:paraId="6D0C2FA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8C5A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2E7E9B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2BC6D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C78D964"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338814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BA733A" w14:textId="77777777" w:rsidTr="0090605A">
        <w:trPr>
          <w:jc w:val="center"/>
        </w:trPr>
        <w:tc>
          <w:tcPr>
            <w:tcW w:w="1803" w:type="pct"/>
            <w:vAlign w:val="center"/>
          </w:tcPr>
          <w:p w14:paraId="040577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1" w:type="pct"/>
            <w:vAlign w:val="center"/>
          </w:tcPr>
          <w:p w14:paraId="60D00A3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25D2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19</w:t>
            </w:r>
          </w:p>
        </w:tc>
        <w:tc>
          <w:tcPr>
            <w:tcW w:w="548" w:type="pct"/>
            <w:vAlign w:val="center"/>
          </w:tcPr>
          <w:p w14:paraId="4E00BA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0EB9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EF93A9"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A006F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B84121E" w14:textId="77777777" w:rsidTr="0090605A">
        <w:trPr>
          <w:jc w:val="center"/>
        </w:trPr>
        <w:tc>
          <w:tcPr>
            <w:tcW w:w="1803" w:type="pct"/>
            <w:vAlign w:val="center"/>
          </w:tcPr>
          <w:p w14:paraId="64E34F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1" w:type="pct"/>
            <w:vAlign w:val="center"/>
          </w:tcPr>
          <w:p w14:paraId="7F7C8C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32B6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7C9A67D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8DF5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17AB2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7E0E73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7AB54F7" w14:textId="77777777" w:rsidTr="0090605A">
        <w:trPr>
          <w:jc w:val="center"/>
        </w:trPr>
        <w:tc>
          <w:tcPr>
            <w:tcW w:w="1803" w:type="pct"/>
            <w:vAlign w:val="center"/>
          </w:tcPr>
          <w:p w14:paraId="64B7C9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1" w:type="pct"/>
            <w:vAlign w:val="center"/>
          </w:tcPr>
          <w:p w14:paraId="79C229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BFF4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0.51</w:t>
            </w:r>
          </w:p>
        </w:tc>
        <w:tc>
          <w:tcPr>
            <w:tcW w:w="548" w:type="pct"/>
            <w:vAlign w:val="center"/>
          </w:tcPr>
          <w:p w14:paraId="671EAD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F858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6CC91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406C595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0EA11C9" w14:textId="77777777" w:rsidTr="0090605A">
        <w:trPr>
          <w:jc w:val="center"/>
        </w:trPr>
        <w:tc>
          <w:tcPr>
            <w:tcW w:w="1803" w:type="pct"/>
            <w:vAlign w:val="center"/>
          </w:tcPr>
          <w:p w14:paraId="22E747B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1" w:type="pct"/>
            <w:vAlign w:val="center"/>
          </w:tcPr>
          <w:p w14:paraId="1DB73C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923E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8" w:type="pct"/>
            <w:vAlign w:val="center"/>
          </w:tcPr>
          <w:p w14:paraId="1A6A1D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FA769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A45672"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D953A4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DC40037" w14:textId="77777777" w:rsidTr="0090605A">
        <w:trPr>
          <w:jc w:val="center"/>
        </w:trPr>
        <w:tc>
          <w:tcPr>
            <w:tcW w:w="1803" w:type="pct"/>
            <w:vAlign w:val="center"/>
          </w:tcPr>
          <w:p w14:paraId="4EB90A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DMRS REs</w:t>
            </w:r>
          </w:p>
        </w:tc>
        <w:tc>
          <w:tcPr>
            <w:tcW w:w="461" w:type="pct"/>
            <w:vAlign w:val="center"/>
          </w:tcPr>
          <w:p w14:paraId="2BE3692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45C9F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620FE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08DE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4B7B5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0C843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3D7B506" w14:textId="77777777" w:rsidTr="0090605A">
        <w:trPr>
          <w:jc w:val="center"/>
        </w:trPr>
        <w:tc>
          <w:tcPr>
            <w:tcW w:w="1803" w:type="pct"/>
            <w:vAlign w:val="center"/>
          </w:tcPr>
          <w:p w14:paraId="3348EC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0FA34FD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3ACC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75B35D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0F247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8F7E797"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697C6265" w14:textId="77777777" w:rsidR="0090605A" w:rsidRPr="00C25669" w:rsidRDefault="0090605A" w:rsidP="0090605A">
            <w:pPr>
              <w:keepNext/>
              <w:keepLines/>
              <w:spacing w:after="0"/>
              <w:jc w:val="center"/>
              <w:rPr>
                <w:rFonts w:ascii="Arial" w:eastAsia="SimSun" w:hAnsi="Arial"/>
                <w:sz w:val="18"/>
              </w:rPr>
            </w:pPr>
          </w:p>
        </w:tc>
      </w:tr>
      <w:tr w:rsidR="0090605A" w:rsidRPr="00C25669" w14:paraId="289C87AC" w14:textId="77777777" w:rsidTr="0090605A">
        <w:trPr>
          <w:jc w:val="center"/>
        </w:trPr>
        <w:tc>
          <w:tcPr>
            <w:tcW w:w="1803" w:type="pct"/>
            <w:vAlign w:val="center"/>
          </w:tcPr>
          <w:p w14:paraId="65489C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2DA67F2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68EE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3F9D52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828FD6"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8D4BA64" w14:textId="77777777" w:rsidR="0090605A" w:rsidRPr="00C25669" w:rsidRDefault="0090605A" w:rsidP="0090605A">
            <w:pPr>
              <w:keepNext/>
              <w:keepLines/>
              <w:spacing w:after="0"/>
              <w:jc w:val="center"/>
              <w:rPr>
                <w:rFonts w:ascii="Arial" w:eastAsia="SimSun" w:hAnsi="Arial"/>
                <w:sz w:val="18"/>
              </w:rPr>
            </w:pPr>
          </w:p>
        </w:tc>
        <w:tc>
          <w:tcPr>
            <w:tcW w:w="545" w:type="pct"/>
            <w:vAlign w:val="center"/>
          </w:tcPr>
          <w:p w14:paraId="73FF6A43" w14:textId="77777777" w:rsidR="0090605A" w:rsidRPr="00C25669" w:rsidRDefault="0090605A" w:rsidP="0090605A">
            <w:pPr>
              <w:keepNext/>
              <w:keepLines/>
              <w:spacing w:after="0"/>
              <w:jc w:val="center"/>
              <w:rPr>
                <w:rFonts w:ascii="Arial" w:eastAsia="SimSun" w:hAnsi="Arial"/>
                <w:sz w:val="18"/>
              </w:rPr>
            </w:pPr>
          </w:p>
        </w:tc>
      </w:tr>
      <w:tr w:rsidR="0090605A" w:rsidRPr="00C25669" w14:paraId="1536DAE0" w14:textId="77777777" w:rsidTr="0090605A">
        <w:trPr>
          <w:jc w:val="center"/>
        </w:trPr>
        <w:tc>
          <w:tcPr>
            <w:tcW w:w="1803" w:type="pct"/>
            <w:vAlign w:val="center"/>
          </w:tcPr>
          <w:p w14:paraId="180DAAB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1" w:type="pct"/>
            <w:vAlign w:val="center"/>
          </w:tcPr>
          <w:p w14:paraId="5F5B61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608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7B50EA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44D7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0C6DAA"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DD811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A6ACD7" w14:textId="77777777" w:rsidTr="0090605A">
        <w:trPr>
          <w:jc w:val="center"/>
        </w:trPr>
        <w:tc>
          <w:tcPr>
            <w:tcW w:w="1803" w:type="pct"/>
            <w:vAlign w:val="center"/>
          </w:tcPr>
          <w:p w14:paraId="74776D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1" w:type="pct"/>
            <w:vAlign w:val="center"/>
          </w:tcPr>
          <w:p w14:paraId="24A76B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D0DE2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8E883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0F31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E04148"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6353E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E59ED2" w14:textId="77777777" w:rsidTr="0090605A">
        <w:trPr>
          <w:jc w:val="center"/>
        </w:trPr>
        <w:tc>
          <w:tcPr>
            <w:tcW w:w="1803" w:type="pct"/>
            <w:vAlign w:val="center"/>
          </w:tcPr>
          <w:p w14:paraId="7C415D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72BCC17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E5786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EBE1F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C395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4B491C"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0340897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74AAE8B" w14:textId="77777777" w:rsidTr="0090605A">
        <w:trPr>
          <w:jc w:val="center"/>
        </w:trPr>
        <w:tc>
          <w:tcPr>
            <w:tcW w:w="1803" w:type="pct"/>
            <w:vAlign w:val="center"/>
          </w:tcPr>
          <w:p w14:paraId="4D0AD8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3417DB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24067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13064</w:t>
            </w:r>
          </w:p>
        </w:tc>
        <w:tc>
          <w:tcPr>
            <w:tcW w:w="548" w:type="pct"/>
            <w:shd w:val="clear" w:color="auto" w:fill="auto"/>
            <w:vAlign w:val="center"/>
          </w:tcPr>
          <w:p w14:paraId="4BC2FFA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2D700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D2F0CB3"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shd w:val="clear" w:color="auto" w:fill="auto"/>
            <w:vAlign w:val="center"/>
          </w:tcPr>
          <w:p w14:paraId="7107120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89AEB14" w14:textId="77777777" w:rsidTr="0090605A">
        <w:trPr>
          <w:jc w:val="center"/>
        </w:trPr>
        <w:tc>
          <w:tcPr>
            <w:tcW w:w="1803" w:type="pct"/>
            <w:vAlign w:val="center"/>
          </w:tcPr>
          <w:p w14:paraId="4716DFD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539610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F0A80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40976</w:t>
            </w:r>
          </w:p>
        </w:tc>
        <w:tc>
          <w:tcPr>
            <w:tcW w:w="548" w:type="pct"/>
            <w:shd w:val="clear" w:color="auto" w:fill="auto"/>
            <w:vAlign w:val="center"/>
          </w:tcPr>
          <w:p w14:paraId="1102151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7F0D8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DB8D23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shd w:val="clear" w:color="auto" w:fill="auto"/>
            <w:vAlign w:val="center"/>
          </w:tcPr>
          <w:p w14:paraId="06662B6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DC4BC8" w14:paraId="1ED45F25" w14:textId="77777777" w:rsidTr="0090605A">
        <w:trPr>
          <w:jc w:val="center"/>
        </w:trPr>
        <w:tc>
          <w:tcPr>
            <w:tcW w:w="1803" w:type="pct"/>
            <w:vAlign w:val="center"/>
          </w:tcPr>
          <w:p w14:paraId="0A3912A5"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1" w:type="pct"/>
            <w:vAlign w:val="center"/>
          </w:tcPr>
          <w:p w14:paraId="4A8CF62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CCBB7B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4E54C6B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559553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F280CC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5" w:type="pct"/>
            <w:vAlign w:val="center"/>
          </w:tcPr>
          <w:p w14:paraId="6E7F25A7"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27A4C350" w14:textId="77777777" w:rsidTr="0090605A">
        <w:trPr>
          <w:jc w:val="center"/>
        </w:trPr>
        <w:tc>
          <w:tcPr>
            <w:tcW w:w="1803" w:type="pct"/>
            <w:vAlign w:val="center"/>
          </w:tcPr>
          <w:p w14:paraId="5452E26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{4,5} for i from {0,…,39}</w:t>
            </w:r>
          </w:p>
        </w:tc>
        <w:tc>
          <w:tcPr>
            <w:tcW w:w="461" w:type="pct"/>
            <w:vAlign w:val="center"/>
          </w:tcPr>
          <w:p w14:paraId="0AC5AD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CADD1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35B953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774A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797CF5"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1BBAB3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FB9C6D" w14:textId="77777777" w:rsidTr="0090605A">
        <w:trPr>
          <w:jc w:val="center"/>
        </w:trPr>
        <w:tc>
          <w:tcPr>
            <w:tcW w:w="1803" w:type="pct"/>
            <w:vAlign w:val="center"/>
          </w:tcPr>
          <w:p w14:paraId="76E595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60A432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63BC9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EBCF70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5CF7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7C645C"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62301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4E0CFC" w14:textId="77777777" w:rsidTr="0090605A">
        <w:trPr>
          <w:jc w:val="center"/>
        </w:trPr>
        <w:tc>
          <w:tcPr>
            <w:tcW w:w="1803" w:type="pct"/>
            <w:vAlign w:val="center"/>
          </w:tcPr>
          <w:p w14:paraId="6AACE0E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053CFF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032B9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50FE39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9AEF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D26FD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631A417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A254036" w14:textId="77777777" w:rsidTr="0090605A">
        <w:trPr>
          <w:jc w:val="center"/>
        </w:trPr>
        <w:tc>
          <w:tcPr>
            <w:tcW w:w="1803" w:type="pct"/>
            <w:vAlign w:val="center"/>
          </w:tcPr>
          <w:p w14:paraId="2A54CD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1" w:type="pct"/>
            <w:vAlign w:val="center"/>
          </w:tcPr>
          <w:p w14:paraId="124D491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9F908B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D086D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D208B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FA49B03"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8DB8F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C15D10" w14:textId="77777777" w:rsidTr="0090605A">
        <w:trPr>
          <w:jc w:val="center"/>
        </w:trPr>
        <w:tc>
          <w:tcPr>
            <w:tcW w:w="1803" w:type="pct"/>
            <w:vAlign w:val="center"/>
          </w:tcPr>
          <w:p w14:paraId="021D44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37DC26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3B7FC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46269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71620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C9FAA2"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25A1081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7A85C5" w14:textId="77777777" w:rsidTr="0090605A">
        <w:trPr>
          <w:jc w:val="center"/>
        </w:trPr>
        <w:tc>
          <w:tcPr>
            <w:tcW w:w="1803" w:type="pct"/>
            <w:vAlign w:val="center"/>
          </w:tcPr>
          <w:p w14:paraId="6E1BF37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415744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BFC9403"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2</w:t>
            </w:r>
          </w:p>
        </w:tc>
        <w:tc>
          <w:tcPr>
            <w:tcW w:w="548" w:type="pct"/>
            <w:vAlign w:val="center"/>
          </w:tcPr>
          <w:p w14:paraId="33C715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8AE48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6CF54B"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D0AFC3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6E30690" w14:textId="77777777" w:rsidTr="0090605A">
        <w:trPr>
          <w:jc w:val="center"/>
        </w:trPr>
        <w:tc>
          <w:tcPr>
            <w:tcW w:w="1803" w:type="pct"/>
            <w:vAlign w:val="center"/>
          </w:tcPr>
          <w:p w14:paraId="1C6AD4D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{1,…,39}</w:t>
            </w:r>
          </w:p>
        </w:tc>
        <w:tc>
          <w:tcPr>
            <w:tcW w:w="461" w:type="pct"/>
            <w:vAlign w:val="center"/>
          </w:tcPr>
          <w:p w14:paraId="497358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691ADD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48" w:type="pct"/>
            <w:vAlign w:val="center"/>
          </w:tcPr>
          <w:p w14:paraId="46AC302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C108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80A9D1"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0FF8D7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FC4287" w14:textId="77777777" w:rsidTr="0090605A">
        <w:trPr>
          <w:jc w:val="center"/>
        </w:trPr>
        <w:tc>
          <w:tcPr>
            <w:tcW w:w="1803" w:type="pct"/>
            <w:vAlign w:val="center"/>
          </w:tcPr>
          <w:p w14:paraId="7E7FB7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1" w:type="pct"/>
            <w:vAlign w:val="center"/>
          </w:tcPr>
          <w:p w14:paraId="04B2669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1636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32B45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3D1EA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CEF870"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301DCA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CAC04C" w14:textId="77777777" w:rsidTr="0090605A">
        <w:trPr>
          <w:jc w:val="center"/>
        </w:trPr>
        <w:tc>
          <w:tcPr>
            <w:tcW w:w="1803" w:type="pct"/>
            <w:vAlign w:val="center"/>
          </w:tcPr>
          <w:p w14:paraId="4590D80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{4,5} for i from {0,…,39}</w:t>
            </w:r>
          </w:p>
        </w:tc>
        <w:tc>
          <w:tcPr>
            <w:tcW w:w="461" w:type="pct"/>
            <w:vAlign w:val="center"/>
          </w:tcPr>
          <w:p w14:paraId="60BCA4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FD65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72639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878D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4D931E"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2A11B14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0CB2F1" w14:textId="77777777" w:rsidTr="0090605A">
        <w:trPr>
          <w:jc w:val="center"/>
        </w:trPr>
        <w:tc>
          <w:tcPr>
            <w:tcW w:w="1803" w:type="pct"/>
            <w:vAlign w:val="center"/>
          </w:tcPr>
          <w:p w14:paraId="143FCC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20, 21</w:t>
            </w:r>
          </w:p>
        </w:tc>
        <w:tc>
          <w:tcPr>
            <w:tcW w:w="461" w:type="pct"/>
            <w:vAlign w:val="center"/>
          </w:tcPr>
          <w:p w14:paraId="6E902B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BD484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77112</w:t>
            </w:r>
          </w:p>
        </w:tc>
        <w:tc>
          <w:tcPr>
            <w:tcW w:w="548" w:type="pct"/>
            <w:vAlign w:val="center"/>
          </w:tcPr>
          <w:p w14:paraId="12F6D2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EA33A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CBB089"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114033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2871EE2" w14:textId="77777777" w:rsidTr="0090605A">
        <w:trPr>
          <w:jc w:val="center"/>
        </w:trPr>
        <w:tc>
          <w:tcPr>
            <w:tcW w:w="1803" w:type="pct"/>
            <w:vAlign w:val="center"/>
          </w:tcPr>
          <w:p w14:paraId="6D39C1F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3 for i from {0,…,39}</w:t>
            </w:r>
          </w:p>
        </w:tc>
        <w:tc>
          <w:tcPr>
            <w:tcW w:w="461" w:type="pct"/>
            <w:vAlign w:val="center"/>
          </w:tcPr>
          <w:p w14:paraId="5BD3B2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37D06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25704</w:t>
            </w:r>
          </w:p>
        </w:tc>
        <w:tc>
          <w:tcPr>
            <w:tcW w:w="548" w:type="pct"/>
            <w:vAlign w:val="center"/>
          </w:tcPr>
          <w:p w14:paraId="4E7EAA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64AC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D43CF16"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D6C65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201C474" w14:textId="77777777" w:rsidTr="0090605A">
        <w:trPr>
          <w:jc w:val="center"/>
        </w:trPr>
        <w:tc>
          <w:tcPr>
            <w:tcW w:w="1803" w:type="pct"/>
            <w:vAlign w:val="center"/>
          </w:tcPr>
          <w:p w14:paraId="34B892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{0,1,2,6,7,8,9} for i from {1,…,19,22,…,39}</w:t>
            </w:r>
          </w:p>
        </w:tc>
        <w:tc>
          <w:tcPr>
            <w:tcW w:w="461" w:type="pct"/>
            <w:vAlign w:val="center"/>
          </w:tcPr>
          <w:p w14:paraId="27CCAC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2038B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80784</w:t>
            </w:r>
          </w:p>
        </w:tc>
        <w:tc>
          <w:tcPr>
            <w:tcW w:w="548" w:type="pct"/>
            <w:vAlign w:val="center"/>
          </w:tcPr>
          <w:p w14:paraId="0D02697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95229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5D00AD"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EEFD66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4EFE56" w14:textId="77777777" w:rsidTr="0090605A">
        <w:trPr>
          <w:trHeight w:val="70"/>
          <w:jc w:val="center"/>
        </w:trPr>
        <w:tc>
          <w:tcPr>
            <w:tcW w:w="1803" w:type="pct"/>
            <w:vAlign w:val="center"/>
          </w:tcPr>
          <w:p w14:paraId="08DA5A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1" w:type="pct"/>
            <w:vAlign w:val="center"/>
          </w:tcPr>
          <w:p w14:paraId="3BBF679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8F6FF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57.930</w:t>
            </w:r>
          </w:p>
        </w:tc>
        <w:tc>
          <w:tcPr>
            <w:tcW w:w="548" w:type="pct"/>
            <w:vAlign w:val="center"/>
          </w:tcPr>
          <w:p w14:paraId="76C3084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220F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C7A3C5" w14:textId="77777777" w:rsidR="0090605A" w:rsidRPr="00C25669" w:rsidRDefault="0090605A" w:rsidP="0090605A">
            <w:pPr>
              <w:keepNext/>
              <w:keepLines/>
              <w:spacing w:after="0"/>
              <w:jc w:val="center"/>
              <w:rPr>
                <w:rFonts w:ascii="Arial" w:eastAsia="SimSun" w:hAnsi="Arial" w:cs="Arial"/>
                <w:sz w:val="18"/>
                <w:szCs w:val="18"/>
              </w:rPr>
            </w:pPr>
          </w:p>
        </w:tc>
        <w:tc>
          <w:tcPr>
            <w:tcW w:w="545" w:type="pct"/>
            <w:vAlign w:val="center"/>
          </w:tcPr>
          <w:p w14:paraId="51E29A8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6336E6" w14:textId="77777777" w:rsidTr="0090605A">
        <w:trPr>
          <w:trHeight w:val="70"/>
          <w:jc w:val="center"/>
        </w:trPr>
        <w:tc>
          <w:tcPr>
            <w:tcW w:w="5000" w:type="pct"/>
            <w:gridSpan w:val="7"/>
          </w:tcPr>
          <w:p w14:paraId="5A802C8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238A6C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33DF325" w14:textId="77777777" w:rsidR="0090605A" w:rsidRPr="00C25669" w:rsidRDefault="0090605A" w:rsidP="0090605A">
      <w:pPr>
        <w:rPr>
          <w:noProof/>
        </w:rPr>
      </w:pPr>
    </w:p>
    <w:p w14:paraId="3AA597E7" w14:textId="77777777" w:rsidR="0090605A" w:rsidRPr="00C25669" w:rsidRDefault="0090605A" w:rsidP="00DD4A96">
      <w:pPr>
        <w:pStyle w:val="TH"/>
      </w:pPr>
      <w:r w:rsidRPr="00C25669">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90605A" w:rsidRPr="00C25669" w14:paraId="0C04F910" w14:textId="77777777" w:rsidTr="0090605A">
        <w:trPr>
          <w:jc w:val="center"/>
        </w:trPr>
        <w:tc>
          <w:tcPr>
            <w:tcW w:w="1802" w:type="pct"/>
            <w:shd w:val="clear" w:color="auto" w:fill="auto"/>
            <w:vAlign w:val="center"/>
          </w:tcPr>
          <w:p w14:paraId="7DC13B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60" w:type="pct"/>
            <w:shd w:val="clear" w:color="auto" w:fill="auto"/>
            <w:vAlign w:val="center"/>
          </w:tcPr>
          <w:p w14:paraId="7901772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4844A1E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526AFF7" w14:textId="77777777" w:rsidTr="0090605A">
        <w:trPr>
          <w:jc w:val="center"/>
        </w:trPr>
        <w:tc>
          <w:tcPr>
            <w:tcW w:w="1801" w:type="pct"/>
            <w:vAlign w:val="center"/>
          </w:tcPr>
          <w:p w14:paraId="35D386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60" w:type="pct"/>
            <w:vAlign w:val="center"/>
          </w:tcPr>
          <w:p w14:paraId="0EE9EB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F6F3C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R.PDSCH.2-10.1 TDD</w:t>
            </w:r>
          </w:p>
        </w:tc>
        <w:tc>
          <w:tcPr>
            <w:tcW w:w="548" w:type="pct"/>
            <w:vAlign w:val="center"/>
          </w:tcPr>
          <w:p w14:paraId="22F3CEF9"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7E57F59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F7527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83BE42"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3228EC43" w14:textId="77777777" w:rsidTr="0090605A">
        <w:trPr>
          <w:jc w:val="center"/>
        </w:trPr>
        <w:tc>
          <w:tcPr>
            <w:tcW w:w="1801" w:type="pct"/>
            <w:vAlign w:val="center"/>
          </w:tcPr>
          <w:p w14:paraId="38393CD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60" w:type="pct"/>
            <w:vAlign w:val="center"/>
          </w:tcPr>
          <w:p w14:paraId="06E0FB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002E50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0BE452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3F774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AD01D1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CF94715" w14:textId="77777777" w:rsidR="0090605A" w:rsidRPr="00C25669" w:rsidRDefault="0090605A" w:rsidP="0090605A">
            <w:pPr>
              <w:keepNext/>
              <w:keepLines/>
              <w:spacing w:after="0"/>
              <w:jc w:val="center"/>
              <w:rPr>
                <w:rFonts w:ascii="Arial" w:eastAsia="SimSun" w:hAnsi="Arial"/>
                <w:sz w:val="18"/>
              </w:rPr>
            </w:pPr>
          </w:p>
        </w:tc>
      </w:tr>
      <w:tr w:rsidR="0090605A" w:rsidRPr="00C25669" w14:paraId="231B6C8A" w14:textId="77777777" w:rsidTr="0090605A">
        <w:trPr>
          <w:jc w:val="center"/>
        </w:trPr>
        <w:tc>
          <w:tcPr>
            <w:tcW w:w="1801" w:type="pct"/>
            <w:vAlign w:val="center"/>
          </w:tcPr>
          <w:p w14:paraId="66FC95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60" w:type="pct"/>
            <w:vAlign w:val="center"/>
          </w:tcPr>
          <w:p w14:paraId="02F069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5C0D0F2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7C0BEE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C92AA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75D1E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301B22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F4BA28E" w14:textId="77777777" w:rsidTr="0090605A">
        <w:trPr>
          <w:jc w:val="center"/>
        </w:trPr>
        <w:tc>
          <w:tcPr>
            <w:tcW w:w="1801" w:type="pct"/>
            <w:vAlign w:val="center"/>
          </w:tcPr>
          <w:p w14:paraId="6E1FA7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60" w:type="pct"/>
            <w:vAlign w:val="center"/>
          </w:tcPr>
          <w:p w14:paraId="4F7529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5CCFB9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28118A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0CFD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539A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F4BF03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6712CAB" w14:textId="77777777" w:rsidTr="0090605A">
        <w:trPr>
          <w:jc w:val="center"/>
        </w:trPr>
        <w:tc>
          <w:tcPr>
            <w:tcW w:w="1801" w:type="pct"/>
            <w:vAlign w:val="center"/>
          </w:tcPr>
          <w:p w14:paraId="73A818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60" w:type="pct"/>
            <w:vAlign w:val="center"/>
          </w:tcPr>
          <w:p w14:paraId="12BAE4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D7184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CA3B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D462A1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CAA6C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6DE18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0678D3C" w14:textId="77777777" w:rsidTr="0090605A">
        <w:trPr>
          <w:jc w:val="center"/>
        </w:trPr>
        <w:tc>
          <w:tcPr>
            <w:tcW w:w="1801" w:type="pct"/>
            <w:vAlign w:val="center"/>
          </w:tcPr>
          <w:p w14:paraId="3ECB59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A46206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5615E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4938D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BAAF2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82712D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0993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493759" w14:textId="77777777" w:rsidTr="0090605A">
        <w:trPr>
          <w:jc w:val="center"/>
        </w:trPr>
        <w:tc>
          <w:tcPr>
            <w:tcW w:w="1801" w:type="pct"/>
            <w:vAlign w:val="center"/>
          </w:tcPr>
          <w:p w14:paraId="4FA21B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19171B8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8729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2A40092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5AD21E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DFA358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2E3F5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F3AFB3" w14:textId="77777777" w:rsidTr="0090605A">
        <w:trPr>
          <w:jc w:val="center"/>
        </w:trPr>
        <w:tc>
          <w:tcPr>
            <w:tcW w:w="1801" w:type="pct"/>
            <w:vAlign w:val="center"/>
          </w:tcPr>
          <w:p w14:paraId="29DD122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60" w:type="pct"/>
            <w:vAlign w:val="center"/>
          </w:tcPr>
          <w:p w14:paraId="210DF3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2F50C6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48ECCF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3FEA44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194DF1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E494BF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129A401" w14:textId="77777777" w:rsidTr="0090605A">
        <w:trPr>
          <w:jc w:val="center"/>
        </w:trPr>
        <w:tc>
          <w:tcPr>
            <w:tcW w:w="1801" w:type="pct"/>
            <w:vAlign w:val="center"/>
          </w:tcPr>
          <w:p w14:paraId="6BA83A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60" w:type="pct"/>
            <w:vAlign w:val="center"/>
          </w:tcPr>
          <w:p w14:paraId="2FDDC26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76A3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0777FCB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27E11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F3D2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CF1A1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C211B4" w14:textId="77777777" w:rsidTr="0090605A">
        <w:trPr>
          <w:jc w:val="center"/>
        </w:trPr>
        <w:tc>
          <w:tcPr>
            <w:tcW w:w="1801" w:type="pct"/>
            <w:vAlign w:val="center"/>
          </w:tcPr>
          <w:p w14:paraId="058569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60" w:type="pct"/>
            <w:vAlign w:val="center"/>
          </w:tcPr>
          <w:p w14:paraId="6A216AC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F0AE07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8" w:type="pct"/>
            <w:vAlign w:val="center"/>
          </w:tcPr>
          <w:p w14:paraId="7F51EC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E053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EA54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4C8C8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AE7B1E7" w14:textId="77777777" w:rsidTr="0090605A">
        <w:trPr>
          <w:jc w:val="center"/>
        </w:trPr>
        <w:tc>
          <w:tcPr>
            <w:tcW w:w="1801" w:type="pct"/>
            <w:vAlign w:val="center"/>
          </w:tcPr>
          <w:p w14:paraId="512DE9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60" w:type="pct"/>
            <w:vAlign w:val="center"/>
          </w:tcPr>
          <w:p w14:paraId="695EF0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3F21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8" w:type="pct"/>
            <w:vAlign w:val="center"/>
          </w:tcPr>
          <w:p w14:paraId="62F6C6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39A4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64A9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B578C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EE89E0" w14:textId="77777777" w:rsidTr="0090605A">
        <w:trPr>
          <w:jc w:val="center"/>
        </w:trPr>
        <w:tc>
          <w:tcPr>
            <w:tcW w:w="1801" w:type="pct"/>
            <w:vAlign w:val="center"/>
          </w:tcPr>
          <w:p w14:paraId="05A0C09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60" w:type="pct"/>
            <w:vAlign w:val="center"/>
          </w:tcPr>
          <w:p w14:paraId="03081F6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9A919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8" w:type="pct"/>
            <w:vAlign w:val="center"/>
          </w:tcPr>
          <w:p w14:paraId="173D180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CFF9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A06A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14D2F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25FAA8" w14:textId="77777777" w:rsidTr="0090605A">
        <w:trPr>
          <w:jc w:val="center"/>
        </w:trPr>
        <w:tc>
          <w:tcPr>
            <w:tcW w:w="1801" w:type="pct"/>
            <w:vAlign w:val="center"/>
          </w:tcPr>
          <w:p w14:paraId="222C341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60" w:type="pct"/>
            <w:vAlign w:val="center"/>
          </w:tcPr>
          <w:p w14:paraId="14D7F8E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C7585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038A6F3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D98BC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D4930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1A75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530194F" w14:textId="77777777" w:rsidTr="0090605A">
        <w:trPr>
          <w:jc w:val="center"/>
        </w:trPr>
        <w:tc>
          <w:tcPr>
            <w:tcW w:w="1801" w:type="pct"/>
            <w:vAlign w:val="center"/>
          </w:tcPr>
          <w:p w14:paraId="700E0048"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60" w:type="pct"/>
            <w:vAlign w:val="center"/>
          </w:tcPr>
          <w:p w14:paraId="642DB0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E1E9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C3C45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5153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0E1F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E7518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D75967" w14:textId="77777777" w:rsidTr="0090605A">
        <w:trPr>
          <w:jc w:val="center"/>
        </w:trPr>
        <w:tc>
          <w:tcPr>
            <w:tcW w:w="1801" w:type="pct"/>
            <w:vAlign w:val="center"/>
          </w:tcPr>
          <w:p w14:paraId="5147E76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4E85566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515E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8" w:type="pct"/>
            <w:vAlign w:val="center"/>
          </w:tcPr>
          <w:p w14:paraId="08A9ECD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EFAD6C"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ADD06B6"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C576556" w14:textId="77777777" w:rsidR="0090605A" w:rsidRPr="00C25669" w:rsidRDefault="0090605A" w:rsidP="0090605A">
            <w:pPr>
              <w:keepNext/>
              <w:keepLines/>
              <w:spacing w:after="0"/>
              <w:jc w:val="center"/>
              <w:rPr>
                <w:rFonts w:ascii="Arial" w:eastAsia="SimSun" w:hAnsi="Arial"/>
                <w:sz w:val="18"/>
              </w:rPr>
            </w:pPr>
          </w:p>
        </w:tc>
      </w:tr>
      <w:tr w:rsidR="0090605A" w:rsidRPr="00C25669" w14:paraId="358DF76E" w14:textId="77777777" w:rsidTr="0090605A">
        <w:trPr>
          <w:jc w:val="center"/>
        </w:trPr>
        <w:tc>
          <w:tcPr>
            <w:tcW w:w="1802" w:type="pct"/>
            <w:vAlign w:val="center"/>
          </w:tcPr>
          <w:p w14:paraId="538D90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790052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6B52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5C376F0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AA284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BD7ADAA"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1C2E415B" w14:textId="77777777" w:rsidR="0090605A" w:rsidRPr="00C25669" w:rsidRDefault="0090605A" w:rsidP="0090605A">
            <w:pPr>
              <w:keepNext/>
              <w:keepLines/>
              <w:spacing w:after="0"/>
              <w:jc w:val="center"/>
              <w:rPr>
                <w:rFonts w:ascii="Arial" w:eastAsia="SimSun" w:hAnsi="Arial"/>
                <w:sz w:val="18"/>
              </w:rPr>
            </w:pPr>
          </w:p>
        </w:tc>
      </w:tr>
      <w:tr w:rsidR="0090605A" w:rsidRPr="00C25669" w14:paraId="164C3313" w14:textId="77777777" w:rsidTr="0090605A">
        <w:trPr>
          <w:jc w:val="center"/>
        </w:trPr>
        <w:tc>
          <w:tcPr>
            <w:tcW w:w="1802" w:type="pct"/>
            <w:vAlign w:val="center"/>
          </w:tcPr>
          <w:p w14:paraId="225A19B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60" w:type="pct"/>
            <w:vAlign w:val="center"/>
          </w:tcPr>
          <w:p w14:paraId="75996A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A14F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5C7FFFB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829D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F328A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16B8E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FABC1C9" w14:textId="77777777" w:rsidTr="0090605A">
        <w:trPr>
          <w:jc w:val="center"/>
        </w:trPr>
        <w:tc>
          <w:tcPr>
            <w:tcW w:w="1802" w:type="pct"/>
            <w:vAlign w:val="center"/>
          </w:tcPr>
          <w:p w14:paraId="04501F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60" w:type="pct"/>
            <w:vAlign w:val="center"/>
          </w:tcPr>
          <w:p w14:paraId="10CD58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D661C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B72B2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A4802A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9BD31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FFD337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17B47CF" w14:textId="77777777" w:rsidTr="0090605A">
        <w:trPr>
          <w:jc w:val="center"/>
        </w:trPr>
        <w:tc>
          <w:tcPr>
            <w:tcW w:w="1802" w:type="pct"/>
            <w:vAlign w:val="center"/>
          </w:tcPr>
          <w:p w14:paraId="4B35EA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6E8254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8F81F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1D404B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DC59CE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20004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3B7E9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C83427A" w14:textId="77777777" w:rsidTr="0090605A">
        <w:trPr>
          <w:jc w:val="center"/>
        </w:trPr>
        <w:tc>
          <w:tcPr>
            <w:tcW w:w="1802" w:type="pct"/>
            <w:vAlign w:val="center"/>
          </w:tcPr>
          <w:p w14:paraId="517EC6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078122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002623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8456</w:t>
            </w:r>
          </w:p>
        </w:tc>
        <w:tc>
          <w:tcPr>
            <w:tcW w:w="548" w:type="pct"/>
            <w:shd w:val="clear" w:color="auto" w:fill="auto"/>
            <w:vAlign w:val="center"/>
          </w:tcPr>
          <w:p w14:paraId="523989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461CA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36B085A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2D0464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9540C6B" w14:textId="77777777" w:rsidTr="0090605A">
        <w:trPr>
          <w:jc w:val="center"/>
        </w:trPr>
        <w:tc>
          <w:tcPr>
            <w:tcW w:w="1802" w:type="pct"/>
            <w:vAlign w:val="center"/>
          </w:tcPr>
          <w:p w14:paraId="729A040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19998C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32A4BD4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48" w:type="pct"/>
            <w:shd w:val="clear" w:color="auto" w:fill="auto"/>
            <w:vAlign w:val="center"/>
          </w:tcPr>
          <w:p w14:paraId="74FDEF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CCAE65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EF3FB2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10F7466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DC4BC8" w14:paraId="65B1720F" w14:textId="77777777" w:rsidTr="0090605A">
        <w:trPr>
          <w:jc w:val="center"/>
        </w:trPr>
        <w:tc>
          <w:tcPr>
            <w:tcW w:w="1802" w:type="pct"/>
            <w:vAlign w:val="center"/>
          </w:tcPr>
          <w:p w14:paraId="286D5783"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60" w:type="pct"/>
            <w:vAlign w:val="center"/>
          </w:tcPr>
          <w:p w14:paraId="05C3132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7C1D15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51882C0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00ED2D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3BADC4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32A10109"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0F1EB183" w14:textId="77777777" w:rsidTr="0090605A">
        <w:trPr>
          <w:jc w:val="center"/>
        </w:trPr>
        <w:tc>
          <w:tcPr>
            <w:tcW w:w="1802" w:type="pct"/>
            <w:vAlign w:val="center"/>
          </w:tcPr>
          <w:p w14:paraId="6371A7B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10) = {8,9} for i from {0,…,39}</w:t>
            </w:r>
          </w:p>
        </w:tc>
        <w:tc>
          <w:tcPr>
            <w:tcW w:w="460" w:type="pct"/>
            <w:vAlign w:val="center"/>
          </w:tcPr>
          <w:p w14:paraId="1A3B80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7C54A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6D4DE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6C219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519CC9"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FF8995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0AA32A1" w14:textId="77777777" w:rsidTr="0090605A">
        <w:trPr>
          <w:jc w:val="center"/>
        </w:trPr>
        <w:tc>
          <w:tcPr>
            <w:tcW w:w="1802" w:type="pct"/>
            <w:vAlign w:val="center"/>
          </w:tcPr>
          <w:p w14:paraId="278CB67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5C4014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165DB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5BA1E5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DE49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6C7914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11DD61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4375F56" w14:textId="77777777" w:rsidTr="0090605A">
        <w:trPr>
          <w:jc w:val="center"/>
        </w:trPr>
        <w:tc>
          <w:tcPr>
            <w:tcW w:w="1802" w:type="pct"/>
            <w:vAlign w:val="center"/>
          </w:tcPr>
          <w:p w14:paraId="1C6505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6AA07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81032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10769B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2921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1FB76D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70A60F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C28C9A" w14:textId="77777777" w:rsidTr="0090605A">
        <w:trPr>
          <w:jc w:val="center"/>
        </w:trPr>
        <w:tc>
          <w:tcPr>
            <w:tcW w:w="1802" w:type="pct"/>
            <w:vAlign w:val="center"/>
          </w:tcPr>
          <w:p w14:paraId="3B5164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60" w:type="pct"/>
            <w:vAlign w:val="center"/>
          </w:tcPr>
          <w:p w14:paraId="3C8EF83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D4390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9BC6F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62C9E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D93EC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4AA5A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4B0E40" w14:textId="77777777" w:rsidTr="0090605A">
        <w:trPr>
          <w:jc w:val="center"/>
        </w:trPr>
        <w:tc>
          <w:tcPr>
            <w:tcW w:w="1802" w:type="pct"/>
            <w:vAlign w:val="center"/>
          </w:tcPr>
          <w:p w14:paraId="0D98D6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3B7BDE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A242D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8F058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774FB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EA5FB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36607E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A74D59" w14:textId="77777777" w:rsidTr="0090605A">
        <w:trPr>
          <w:jc w:val="center"/>
        </w:trPr>
        <w:tc>
          <w:tcPr>
            <w:tcW w:w="1802" w:type="pct"/>
            <w:vAlign w:val="center"/>
          </w:tcPr>
          <w:p w14:paraId="266E907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7AA89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E34D4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lang w:eastAsia="zh-CN"/>
              </w:rPr>
              <w:t>2</w:t>
            </w:r>
          </w:p>
        </w:tc>
        <w:tc>
          <w:tcPr>
            <w:tcW w:w="548" w:type="pct"/>
            <w:vAlign w:val="center"/>
          </w:tcPr>
          <w:p w14:paraId="7818008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BD9C25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01688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D141CF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5B67B6D" w14:textId="77777777" w:rsidTr="0090605A">
        <w:trPr>
          <w:jc w:val="center"/>
        </w:trPr>
        <w:tc>
          <w:tcPr>
            <w:tcW w:w="1802" w:type="pct"/>
            <w:vAlign w:val="center"/>
          </w:tcPr>
          <w:p w14:paraId="184F3C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{1,…,39}</w:t>
            </w:r>
          </w:p>
        </w:tc>
        <w:tc>
          <w:tcPr>
            <w:tcW w:w="460" w:type="pct"/>
            <w:vAlign w:val="center"/>
          </w:tcPr>
          <w:p w14:paraId="32D3CD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02727E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7D5C8DF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2BF8431"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683F2A9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7" w:type="pct"/>
            <w:vAlign w:val="center"/>
          </w:tcPr>
          <w:p w14:paraId="5A518DB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E15982" w14:textId="77777777" w:rsidTr="0090605A">
        <w:trPr>
          <w:jc w:val="center"/>
        </w:trPr>
        <w:tc>
          <w:tcPr>
            <w:tcW w:w="1802" w:type="pct"/>
            <w:vAlign w:val="center"/>
          </w:tcPr>
          <w:p w14:paraId="44A9C53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60" w:type="pct"/>
            <w:vAlign w:val="center"/>
          </w:tcPr>
          <w:p w14:paraId="3FFE8B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4B7D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207F7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C674C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7B0F3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F03CD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3281BB" w14:textId="77777777" w:rsidTr="0090605A">
        <w:trPr>
          <w:jc w:val="center"/>
        </w:trPr>
        <w:tc>
          <w:tcPr>
            <w:tcW w:w="1802" w:type="pct"/>
            <w:vAlign w:val="center"/>
          </w:tcPr>
          <w:p w14:paraId="4333A6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10) = {8,9} for i from {0,…,39}</w:t>
            </w:r>
          </w:p>
        </w:tc>
        <w:tc>
          <w:tcPr>
            <w:tcW w:w="460" w:type="pct"/>
            <w:vAlign w:val="center"/>
          </w:tcPr>
          <w:p w14:paraId="2F9A452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C5BAB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3D6FD9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CC7F7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422BB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6946D5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DD9074" w14:textId="77777777" w:rsidTr="0090605A">
        <w:trPr>
          <w:jc w:val="center"/>
        </w:trPr>
        <w:tc>
          <w:tcPr>
            <w:tcW w:w="1802" w:type="pct"/>
            <w:vAlign w:val="center"/>
          </w:tcPr>
          <w:p w14:paraId="17A7E3D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1,2,21,22</w:t>
            </w:r>
          </w:p>
        </w:tc>
        <w:tc>
          <w:tcPr>
            <w:tcW w:w="460" w:type="pct"/>
            <w:vAlign w:val="center"/>
          </w:tcPr>
          <w:p w14:paraId="1EDB66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1ED73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52176</w:t>
            </w:r>
          </w:p>
        </w:tc>
        <w:tc>
          <w:tcPr>
            <w:tcW w:w="548" w:type="pct"/>
            <w:vAlign w:val="center"/>
          </w:tcPr>
          <w:p w14:paraId="6D6FD51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4F65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F94A9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AE68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F7F37DA" w14:textId="77777777" w:rsidTr="0090605A">
        <w:trPr>
          <w:jc w:val="center"/>
        </w:trPr>
        <w:tc>
          <w:tcPr>
            <w:tcW w:w="1802" w:type="pct"/>
            <w:vAlign w:val="center"/>
          </w:tcPr>
          <w:p w14:paraId="73FBA3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7 for i from {0,…,39}</w:t>
            </w:r>
          </w:p>
        </w:tc>
        <w:tc>
          <w:tcPr>
            <w:tcW w:w="460" w:type="pct"/>
            <w:vAlign w:val="center"/>
          </w:tcPr>
          <w:p w14:paraId="17BC85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650A5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17808</w:t>
            </w:r>
          </w:p>
        </w:tc>
        <w:tc>
          <w:tcPr>
            <w:tcW w:w="548" w:type="pct"/>
            <w:vAlign w:val="center"/>
          </w:tcPr>
          <w:p w14:paraId="4EEE6F2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C2BBD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10F10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5FA544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4787A5" w14:textId="77777777" w:rsidTr="0090605A">
        <w:trPr>
          <w:jc w:val="center"/>
        </w:trPr>
        <w:tc>
          <w:tcPr>
            <w:tcW w:w="1802" w:type="pct"/>
            <w:vAlign w:val="center"/>
          </w:tcPr>
          <w:p w14:paraId="0E8E71C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10) = {0,1,2,3,4,5,6} for i from {3,…,20,23,…,39}</w:t>
            </w:r>
          </w:p>
        </w:tc>
        <w:tc>
          <w:tcPr>
            <w:tcW w:w="460" w:type="pct"/>
            <w:vAlign w:val="center"/>
          </w:tcPr>
          <w:p w14:paraId="09B083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3B221B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53424</w:t>
            </w:r>
          </w:p>
        </w:tc>
        <w:tc>
          <w:tcPr>
            <w:tcW w:w="548" w:type="pct"/>
            <w:vAlign w:val="center"/>
          </w:tcPr>
          <w:p w14:paraId="73C43D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6E9C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877131"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70E1BA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7E71CAC" w14:textId="77777777" w:rsidTr="0090605A">
        <w:trPr>
          <w:trHeight w:val="70"/>
          <w:jc w:val="center"/>
        </w:trPr>
        <w:tc>
          <w:tcPr>
            <w:tcW w:w="1802" w:type="pct"/>
            <w:vAlign w:val="center"/>
          </w:tcPr>
          <w:p w14:paraId="5A2BA4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60" w:type="pct"/>
            <w:vAlign w:val="center"/>
          </w:tcPr>
          <w:p w14:paraId="575A46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3D408D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36.262</w:t>
            </w:r>
          </w:p>
        </w:tc>
        <w:tc>
          <w:tcPr>
            <w:tcW w:w="548" w:type="pct"/>
            <w:vAlign w:val="center"/>
          </w:tcPr>
          <w:p w14:paraId="7078558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375DE2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D779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46D15B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F3CE093" w14:textId="77777777" w:rsidTr="0090605A">
        <w:trPr>
          <w:trHeight w:val="70"/>
          <w:jc w:val="center"/>
        </w:trPr>
        <w:tc>
          <w:tcPr>
            <w:tcW w:w="5000" w:type="pct"/>
            <w:gridSpan w:val="7"/>
          </w:tcPr>
          <w:p w14:paraId="6843AA61"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6EC386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D80255E" w14:textId="77777777" w:rsidR="0090605A" w:rsidRPr="00C25669" w:rsidRDefault="0090605A" w:rsidP="0090605A">
      <w:pPr>
        <w:rPr>
          <w:rFonts w:eastAsia="SimSun"/>
          <w:lang w:eastAsia="zh-CN"/>
        </w:rPr>
      </w:pPr>
    </w:p>
    <w:p w14:paraId="4826694E" w14:textId="77777777" w:rsidR="0090605A" w:rsidRPr="00C25669" w:rsidRDefault="0090605A" w:rsidP="00DD4A96">
      <w:pPr>
        <w:pStyle w:val="TH"/>
      </w:pPr>
      <w:r w:rsidRPr="00C25669">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2E8CAA49" w14:textId="77777777" w:rsidTr="0090605A">
        <w:trPr>
          <w:jc w:val="center"/>
        </w:trPr>
        <w:tc>
          <w:tcPr>
            <w:tcW w:w="1803" w:type="pct"/>
            <w:shd w:val="clear" w:color="auto" w:fill="auto"/>
            <w:vAlign w:val="center"/>
          </w:tcPr>
          <w:p w14:paraId="04A2AD3B"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6FDC666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75508F0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3417C54" w14:textId="77777777" w:rsidTr="0090605A">
        <w:trPr>
          <w:jc w:val="center"/>
        </w:trPr>
        <w:tc>
          <w:tcPr>
            <w:tcW w:w="1801" w:type="pct"/>
            <w:vAlign w:val="center"/>
          </w:tcPr>
          <w:p w14:paraId="656D6DC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3219AB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E2E9B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R.PDSCH.2-11.1 TDD</w:t>
            </w:r>
          </w:p>
        </w:tc>
        <w:tc>
          <w:tcPr>
            <w:tcW w:w="548" w:type="pct"/>
            <w:vAlign w:val="center"/>
          </w:tcPr>
          <w:p w14:paraId="252D06AC"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4B65AB4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1667D45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84A3E37"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594AB5AE" w14:textId="77777777" w:rsidTr="0090605A">
        <w:trPr>
          <w:jc w:val="center"/>
        </w:trPr>
        <w:tc>
          <w:tcPr>
            <w:tcW w:w="1801" w:type="pct"/>
            <w:vAlign w:val="center"/>
          </w:tcPr>
          <w:p w14:paraId="424B6CC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62989B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139756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2FCD9734"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D2E753C"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7A548CB5"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18A6FD28" w14:textId="77777777" w:rsidR="0090605A" w:rsidRPr="00C25669" w:rsidRDefault="0090605A" w:rsidP="0090605A">
            <w:pPr>
              <w:keepNext/>
              <w:keepLines/>
              <w:spacing w:after="0"/>
              <w:jc w:val="center"/>
              <w:rPr>
                <w:rFonts w:ascii="Arial" w:eastAsia="SimSun" w:hAnsi="Arial"/>
                <w:sz w:val="18"/>
              </w:rPr>
            </w:pPr>
          </w:p>
        </w:tc>
      </w:tr>
      <w:tr w:rsidR="0090605A" w:rsidRPr="00C25669" w14:paraId="0BA180B6" w14:textId="77777777" w:rsidTr="0090605A">
        <w:trPr>
          <w:jc w:val="center"/>
        </w:trPr>
        <w:tc>
          <w:tcPr>
            <w:tcW w:w="1801" w:type="pct"/>
            <w:vAlign w:val="center"/>
          </w:tcPr>
          <w:p w14:paraId="2228BF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1041FC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4E815A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538628B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D3F8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AF3026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7B0FB3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BB3843E" w14:textId="77777777" w:rsidTr="0090605A">
        <w:trPr>
          <w:jc w:val="center"/>
        </w:trPr>
        <w:tc>
          <w:tcPr>
            <w:tcW w:w="1801" w:type="pct"/>
            <w:vAlign w:val="center"/>
          </w:tcPr>
          <w:p w14:paraId="4DD38D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47F78A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7E9655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685E428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2AB8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02DA3E"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D7B3BD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0D48BBA" w14:textId="77777777" w:rsidTr="0090605A">
        <w:trPr>
          <w:jc w:val="center"/>
        </w:trPr>
        <w:tc>
          <w:tcPr>
            <w:tcW w:w="1801" w:type="pct"/>
            <w:vAlign w:val="center"/>
          </w:tcPr>
          <w:p w14:paraId="50E50FE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7E9FA8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FF99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A6F6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D4B8C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6A46AD"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62627E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CCF952" w14:textId="77777777" w:rsidTr="0090605A">
        <w:trPr>
          <w:jc w:val="center"/>
        </w:trPr>
        <w:tc>
          <w:tcPr>
            <w:tcW w:w="1801" w:type="pct"/>
          </w:tcPr>
          <w:p w14:paraId="15011FC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72C30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846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60BD4A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F0D3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DC4DFF"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3A8E7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96F671D" w14:textId="77777777" w:rsidTr="0090605A">
        <w:trPr>
          <w:jc w:val="center"/>
        </w:trPr>
        <w:tc>
          <w:tcPr>
            <w:tcW w:w="1801" w:type="pct"/>
          </w:tcPr>
          <w:p w14:paraId="2F8582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2FFE6F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09CCE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4605EC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4C8BE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A1245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3FC199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A1B69F8" w14:textId="77777777" w:rsidTr="0090605A">
        <w:trPr>
          <w:jc w:val="center"/>
        </w:trPr>
        <w:tc>
          <w:tcPr>
            <w:tcW w:w="1801" w:type="pct"/>
            <w:vAlign w:val="center"/>
          </w:tcPr>
          <w:p w14:paraId="31D39DA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1E54BD0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3E4A4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65938F4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8ECC78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EB0328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288E673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2AC38F4" w14:textId="77777777" w:rsidTr="0090605A">
        <w:trPr>
          <w:jc w:val="center"/>
        </w:trPr>
        <w:tc>
          <w:tcPr>
            <w:tcW w:w="1801" w:type="pct"/>
            <w:vAlign w:val="center"/>
          </w:tcPr>
          <w:p w14:paraId="08BD54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62725E8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8A13B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3C6561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55DFF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7EE2A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BC8D54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F812CC" w14:textId="77777777" w:rsidTr="0090605A">
        <w:trPr>
          <w:jc w:val="center"/>
        </w:trPr>
        <w:tc>
          <w:tcPr>
            <w:tcW w:w="1801" w:type="pct"/>
            <w:vAlign w:val="center"/>
          </w:tcPr>
          <w:p w14:paraId="7411A8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6487A69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0E97D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1E3FA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13D9E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9BF2E0"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0FC1417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10FBB07" w14:textId="77777777" w:rsidTr="0090605A">
        <w:trPr>
          <w:jc w:val="center"/>
        </w:trPr>
        <w:tc>
          <w:tcPr>
            <w:tcW w:w="1801" w:type="pct"/>
            <w:vAlign w:val="center"/>
          </w:tcPr>
          <w:p w14:paraId="5EF5DC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192928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AF5E82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26D93DA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1DE1D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6DD03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FD9C96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56A7C1" w14:textId="77777777" w:rsidTr="0090605A">
        <w:trPr>
          <w:jc w:val="center"/>
        </w:trPr>
        <w:tc>
          <w:tcPr>
            <w:tcW w:w="1801" w:type="pct"/>
            <w:vAlign w:val="center"/>
          </w:tcPr>
          <w:p w14:paraId="5386A9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702BED8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44BF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48836C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4EE9A3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9F4C3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A3B5C73"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DE0860A" w14:textId="77777777" w:rsidTr="0090605A">
        <w:trPr>
          <w:jc w:val="center"/>
        </w:trPr>
        <w:tc>
          <w:tcPr>
            <w:tcW w:w="1801" w:type="pct"/>
            <w:vAlign w:val="center"/>
          </w:tcPr>
          <w:p w14:paraId="616E85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680F2E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725E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38F28B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1A92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4725EE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2AEFB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C9973F7" w14:textId="77777777" w:rsidTr="0090605A">
        <w:trPr>
          <w:jc w:val="center"/>
        </w:trPr>
        <w:tc>
          <w:tcPr>
            <w:tcW w:w="1801" w:type="pct"/>
            <w:vAlign w:val="center"/>
          </w:tcPr>
          <w:p w14:paraId="298339AD"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A48680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CCC2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4E3AB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C2F10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4A8AEB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6433D7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3D9E60D" w14:textId="77777777" w:rsidTr="0090605A">
        <w:trPr>
          <w:jc w:val="center"/>
        </w:trPr>
        <w:tc>
          <w:tcPr>
            <w:tcW w:w="1802" w:type="pct"/>
          </w:tcPr>
          <w:p w14:paraId="6602A8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0F19DF1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E8FF5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23B8FE6B"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B050ABE"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B79D38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BB46D81" w14:textId="77777777" w:rsidR="0090605A" w:rsidRPr="00C25669" w:rsidRDefault="0090605A" w:rsidP="0090605A">
            <w:pPr>
              <w:keepNext/>
              <w:keepLines/>
              <w:spacing w:after="0"/>
              <w:jc w:val="center"/>
              <w:rPr>
                <w:rFonts w:ascii="Arial" w:eastAsia="SimSun" w:hAnsi="Arial"/>
                <w:sz w:val="18"/>
              </w:rPr>
            </w:pPr>
          </w:p>
        </w:tc>
      </w:tr>
      <w:tr w:rsidR="0090605A" w:rsidRPr="00C25669" w14:paraId="5F0CC8BF" w14:textId="77777777" w:rsidTr="0090605A">
        <w:trPr>
          <w:jc w:val="center"/>
        </w:trPr>
        <w:tc>
          <w:tcPr>
            <w:tcW w:w="1803" w:type="pct"/>
          </w:tcPr>
          <w:p w14:paraId="595B41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1CF3C2E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89A4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16E7D19"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6C1DFC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6B1C760"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4D3AAD07" w14:textId="77777777" w:rsidR="0090605A" w:rsidRPr="00C25669" w:rsidRDefault="0090605A" w:rsidP="0090605A">
            <w:pPr>
              <w:keepNext/>
              <w:keepLines/>
              <w:spacing w:after="0"/>
              <w:jc w:val="center"/>
              <w:rPr>
                <w:rFonts w:ascii="Arial" w:eastAsia="SimSun" w:hAnsi="Arial"/>
                <w:sz w:val="18"/>
              </w:rPr>
            </w:pPr>
          </w:p>
        </w:tc>
      </w:tr>
      <w:tr w:rsidR="0090605A" w:rsidRPr="00C25669" w14:paraId="4998DD28" w14:textId="77777777" w:rsidTr="0090605A">
        <w:trPr>
          <w:jc w:val="center"/>
        </w:trPr>
        <w:tc>
          <w:tcPr>
            <w:tcW w:w="1803" w:type="pct"/>
            <w:vAlign w:val="center"/>
          </w:tcPr>
          <w:p w14:paraId="087E341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6CA1DF2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FAB1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648624E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42A5E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E3960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1FEDE0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AF681E" w14:textId="77777777" w:rsidTr="0090605A">
        <w:trPr>
          <w:jc w:val="center"/>
        </w:trPr>
        <w:tc>
          <w:tcPr>
            <w:tcW w:w="1803" w:type="pct"/>
            <w:vAlign w:val="center"/>
          </w:tcPr>
          <w:p w14:paraId="086911D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41DF05F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3F4441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E5407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E7A0E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13845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C81A8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C56B3A4" w14:textId="77777777" w:rsidTr="0090605A">
        <w:trPr>
          <w:jc w:val="center"/>
        </w:trPr>
        <w:tc>
          <w:tcPr>
            <w:tcW w:w="1803" w:type="pct"/>
          </w:tcPr>
          <w:p w14:paraId="543A19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53E191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F98996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C42929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FF445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BEE679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4091AD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4BB79A7" w14:textId="77777777" w:rsidTr="0090605A">
        <w:trPr>
          <w:jc w:val="center"/>
        </w:trPr>
        <w:tc>
          <w:tcPr>
            <w:tcW w:w="1803" w:type="pct"/>
          </w:tcPr>
          <w:p w14:paraId="0536941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19DCE7D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4AB6EB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667A9F7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944442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1AF6DD7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B9BD80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17BD83" w14:textId="77777777" w:rsidTr="0090605A">
        <w:trPr>
          <w:jc w:val="center"/>
        </w:trPr>
        <w:tc>
          <w:tcPr>
            <w:tcW w:w="1803" w:type="pct"/>
          </w:tcPr>
          <w:p w14:paraId="5736F8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72DC92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12E06D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46C4D8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8C3CFD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B089A8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741E2FA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DC4BC8" w14:paraId="70CBBEF0" w14:textId="77777777" w:rsidTr="0090605A">
        <w:trPr>
          <w:jc w:val="center"/>
        </w:trPr>
        <w:tc>
          <w:tcPr>
            <w:tcW w:w="1803" w:type="pct"/>
            <w:vAlign w:val="center"/>
          </w:tcPr>
          <w:p w14:paraId="3ACE3750"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142CC10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13F699B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7672D4D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E5C4F7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2662535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2523FDC9"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F05A484" w14:textId="77777777" w:rsidTr="0090605A">
        <w:trPr>
          <w:jc w:val="center"/>
        </w:trPr>
        <w:tc>
          <w:tcPr>
            <w:tcW w:w="1803" w:type="pct"/>
          </w:tcPr>
          <w:p w14:paraId="536902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{2,3} for i from {0,…,39}</w:t>
            </w:r>
          </w:p>
        </w:tc>
        <w:tc>
          <w:tcPr>
            <w:tcW w:w="459" w:type="pct"/>
            <w:vAlign w:val="center"/>
          </w:tcPr>
          <w:p w14:paraId="7E9F8D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A0686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775F2D8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6193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51E2A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72327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8FCAF61" w14:textId="77777777" w:rsidTr="0090605A">
        <w:trPr>
          <w:jc w:val="center"/>
        </w:trPr>
        <w:tc>
          <w:tcPr>
            <w:tcW w:w="1803" w:type="pct"/>
          </w:tcPr>
          <w:p w14:paraId="36852D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2E39EC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F2965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72395AD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5FE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26EBEE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D9E324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35F90F" w14:textId="77777777" w:rsidTr="0090605A">
        <w:trPr>
          <w:jc w:val="center"/>
        </w:trPr>
        <w:tc>
          <w:tcPr>
            <w:tcW w:w="1803" w:type="pct"/>
          </w:tcPr>
          <w:p w14:paraId="40E1134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15AE3C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853D7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238FD9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875A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3B8630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BC0C7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2333829" w14:textId="77777777" w:rsidTr="0090605A">
        <w:trPr>
          <w:jc w:val="center"/>
        </w:trPr>
        <w:tc>
          <w:tcPr>
            <w:tcW w:w="1803" w:type="pct"/>
            <w:vAlign w:val="center"/>
          </w:tcPr>
          <w:p w14:paraId="21A07C2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24C7DD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96CD7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E5401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DCA7D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1EC82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F16817"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A1B9A4" w14:textId="77777777" w:rsidTr="0090605A">
        <w:trPr>
          <w:jc w:val="center"/>
        </w:trPr>
        <w:tc>
          <w:tcPr>
            <w:tcW w:w="1803" w:type="pct"/>
          </w:tcPr>
          <w:p w14:paraId="71FE5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452FBD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53867B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94DCA9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617D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F19CE9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C16ED7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8E0EED" w14:textId="77777777" w:rsidTr="0090605A">
        <w:trPr>
          <w:jc w:val="center"/>
        </w:trPr>
        <w:tc>
          <w:tcPr>
            <w:tcW w:w="1803" w:type="pct"/>
          </w:tcPr>
          <w:p w14:paraId="755B8B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53FA7C8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B8741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1EF210E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77F69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0F742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1E8BC5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3E4E59A" w14:textId="77777777" w:rsidTr="0090605A">
        <w:trPr>
          <w:jc w:val="center"/>
        </w:trPr>
        <w:tc>
          <w:tcPr>
            <w:tcW w:w="1803" w:type="pct"/>
          </w:tcPr>
          <w:p w14:paraId="0CDF723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732D72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319B40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C12CAC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F9EB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DB5B1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F43B7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7F48745" w14:textId="77777777" w:rsidTr="0090605A">
        <w:trPr>
          <w:jc w:val="center"/>
        </w:trPr>
        <w:tc>
          <w:tcPr>
            <w:tcW w:w="1803" w:type="pct"/>
            <w:vAlign w:val="center"/>
          </w:tcPr>
          <w:p w14:paraId="4F490E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40CD72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49F6CD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20728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D6F59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797A8E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038392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06BDC5E" w14:textId="77777777" w:rsidTr="0090605A">
        <w:trPr>
          <w:jc w:val="center"/>
        </w:trPr>
        <w:tc>
          <w:tcPr>
            <w:tcW w:w="1803" w:type="pct"/>
            <w:vAlign w:val="center"/>
          </w:tcPr>
          <w:p w14:paraId="5AF64B9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{2,3} for i from {0,…,39}</w:t>
            </w:r>
          </w:p>
        </w:tc>
        <w:tc>
          <w:tcPr>
            <w:tcW w:w="459" w:type="pct"/>
            <w:vAlign w:val="center"/>
          </w:tcPr>
          <w:p w14:paraId="35BDC9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CF8512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6D4F218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C5633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27C6A3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A0442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EFAE09C" w14:textId="77777777" w:rsidTr="0090605A">
        <w:trPr>
          <w:jc w:val="center"/>
        </w:trPr>
        <w:tc>
          <w:tcPr>
            <w:tcW w:w="1803" w:type="pct"/>
            <w:vAlign w:val="center"/>
          </w:tcPr>
          <w:p w14:paraId="34F1CD1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3B5544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12ABF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6FF8D73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86448D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4A67D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37EB53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253D893" w14:textId="77777777" w:rsidTr="0090605A">
        <w:trPr>
          <w:jc w:val="center"/>
        </w:trPr>
        <w:tc>
          <w:tcPr>
            <w:tcW w:w="1803" w:type="pct"/>
            <w:vAlign w:val="center"/>
          </w:tcPr>
          <w:p w14:paraId="7987B4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6624D8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E93DC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20352</w:t>
            </w:r>
          </w:p>
        </w:tc>
        <w:tc>
          <w:tcPr>
            <w:tcW w:w="548" w:type="pct"/>
            <w:vAlign w:val="center"/>
          </w:tcPr>
          <w:p w14:paraId="798302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1F71FF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92E3D4"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E3B41B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478DA1" w14:textId="77777777" w:rsidTr="0090605A">
        <w:trPr>
          <w:jc w:val="center"/>
        </w:trPr>
        <w:tc>
          <w:tcPr>
            <w:tcW w:w="1803" w:type="pct"/>
          </w:tcPr>
          <w:p w14:paraId="75A85ED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574C07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1AC86A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15A7C8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D29EE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B26059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4CB1424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3A2E0E" w14:textId="77777777" w:rsidTr="0090605A">
        <w:trPr>
          <w:jc w:val="center"/>
        </w:trPr>
        <w:tc>
          <w:tcPr>
            <w:tcW w:w="1803" w:type="pct"/>
          </w:tcPr>
          <w:p w14:paraId="1F1147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{0,…,19,22,…,39}</w:t>
            </w:r>
          </w:p>
        </w:tc>
        <w:tc>
          <w:tcPr>
            <w:tcW w:w="459" w:type="pct"/>
            <w:vAlign w:val="center"/>
          </w:tcPr>
          <w:p w14:paraId="74ED4C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E9DB8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13BCD2A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DEA59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669E9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DEC50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DF1AEE7" w14:textId="77777777" w:rsidTr="0090605A">
        <w:trPr>
          <w:trHeight w:val="70"/>
          <w:jc w:val="center"/>
        </w:trPr>
        <w:tc>
          <w:tcPr>
            <w:tcW w:w="1803" w:type="pct"/>
            <w:vAlign w:val="center"/>
          </w:tcPr>
          <w:p w14:paraId="4905C0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7CC914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491AE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6.893</w:t>
            </w:r>
          </w:p>
        </w:tc>
        <w:tc>
          <w:tcPr>
            <w:tcW w:w="548" w:type="pct"/>
            <w:vAlign w:val="center"/>
          </w:tcPr>
          <w:p w14:paraId="294A41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0BE60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841D2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15FA96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4887FDD" w14:textId="77777777" w:rsidTr="0090605A">
        <w:trPr>
          <w:trHeight w:val="70"/>
          <w:jc w:val="center"/>
        </w:trPr>
        <w:tc>
          <w:tcPr>
            <w:tcW w:w="5000" w:type="pct"/>
            <w:gridSpan w:val="7"/>
          </w:tcPr>
          <w:p w14:paraId="2BCFA46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7E26D5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39E070C" w14:textId="77777777" w:rsidR="0090605A" w:rsidRPr="00C25669" w:rsidRDefault="0090605A" w:rsidP="0090605A">
      <w:pPr>
        <w:rPr>
          <w:rFonts w:eastAsia="SimSun"/>
          <w:lang w:eastAsia="zh-CN"/>
        </w:rPr>
      </w:pPr>
    </w:p>
    <w:p w14:paraId="00810EF6" w14:textId="77777777" w:rsidR="0090605A" w:rsidRPr="00C25669" w:rsidRDefault="0090605A" w:rsidP="00DD4A96">
      <w:pPr>
        <w:pStyle w:val="TH"/>
      </w:pPr>
      <w:r w:rsidRPr="00C25669">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90605A" w:rsidRPr="00C25669" w14:paraId="391332DD" w14:textId="77777777" w:rsidTr="0090605A">
        <w:trPr>
          <w:jc w:val="center"/>
        </w:trPr>
        <w:tc>
          <w:tcPr>
            <w:tcW w:w="1803" w:type="pct"/>
            <w:shd w:val="clear" w:color="auto" w:fill="auto"/>
            <w:vAlign w:val="center"/>
          </w:tcPr>
          <w:p w14:paraId="72279E4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59" w:type="pct"/>
            <w:shd w:val="clear" w:color="auto" w:fill="auto"/>
            <w:vAlign w:val="center"/>
          </w:tcPr>
          <w:p w14:paraId="74F0CCE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38" w:type="pct"/>
            <w:gridSpan w:val="5"/>
            <w:shd w:val="clear" w:color="auto" w:fill="auto"/>
            <w:vAlign w:val="center"/>
          </w:tcPr>
          <w:p w14:paraId="54F0E87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845A969" w14:textId="77777777" w:rsidTr="0090605A">
        <w:trPr>
          <w:jc w:val="center"/>
        </w:trPr>
        <w:tc>
          <w:tcPr>
            <w:tcW w:w="1801" w:type="pct"/>
            <w:vAlign w:val="center"/>
          </w:tcPr>
          <w:p w14:paraId="3093180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59" w:type="pct"/>
            <w:vAlign w:val="center"/>
          </w:tcPr>
          <w:p w14:paraId="160CE8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84A20C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R.PDSCH.2-12.1 TDD</w:t>
            </w:r>
          </w:p>
        </w:tc>
        <w:tc>
          <w:tcPr>
            <w:tcW w:w="548" w:type="pct"/>
            <w:vAlign w:val="center"/>
          </w:tcPr>
          <w:p w14:paraId="1ED79AD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505C780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48" w:type="pct"/>
            <w:vAlign w:val="center"/>
          </w:tcPr>
          <w:p w14:paraId="0674C44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89A0885" w14:textId="77777777" w:rsidR="0090605A" w:rsidRPr="00C25669" w:rsidRDefault="0090605A" w:rsidP="0090605A">
            <w:pPr>
              <w:keepNext/>
              <w:keepLines/>
              <w:spacing w:after="0"/>
              <w:jc w:val="center"/>
              <w:rPr>
                <w:rFonts w:ascii="Arial" w:eastAsia="SimSun" w:hAnsi="Arial" w:cs="Arial"/>
                <w:sz w:val="18"/>
                <w:szCs w:val="18"/>
                <w:lang w:eastAsia="zh-CN"/>
              </w:rPr>
            </w:pPr>
          </w:p>
        </w:tc>
      </w:tr>
      <w:tr w:rsidR="0090605A" w:rsidRPr="00C25669" w14:paraId="43BF83C7" w14:textId="77777777" w:rsidTr="0090605A">
        <w:trPr>
          <w:jc w:val="center"/>
        </w:trPr>
        <w:tc>
          <w:tcPr>
            <w:tcW w:w="1801" w:type="pct"/>
            <w:vAlign w:val="center"/>
          </w:tcPr>
          <w:p w14:paraId="03810BD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Channel bandwidth</w:t>
            </w:r>
          </w:p>
        </w:tc>
        <w:tc>
          <w:tcPr>
            <w:tcW w:w="459" w:type="pct"/>
            <w:vAlign w:val="center"/>
          </w:tcPr>
          <w:p w14:paraId="08B02A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548" w:type="pct"/>
            <w:vAlign w:val="center"/>
          </w:tcPr>
          <w:p w14:paraId="694CBA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w:t>
            </w:r>
          </w:p>
        </w:tc>
        <w:tc>
          <w:tcPr>
            <w:tcW w:w="548" w:type="pct"/>
            <w:vAlign w:val="center"/>
          </w:tcPr>
          <w:p w14:paraId="3F8D802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279E475"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93E2E41" w14:textId="77777777" w:rsidR="0090605A" w:rsidRPr="00C25669" w:rsidRDefault="0090605A" w:rsidP="0090605A">
            <w:pPr>
              <w:keepNext/>
              <w:keepLines/>
              <w:spacing w:after="0"/>
              <w:jc w:val="center"/>
              <w:rPr>
                <w:rFonts w:ascii="Arial" w:eastAsia="SimSun" w:hAnsi="Arial"/>
                <w:sz w:val="18"/>
              </w:rPr>
            </w:pPr>
          </w:p>
        </w:tc>
        <w:tc>
          <w:tcPr>
            <w:tcW w:w="549" w:type="pct"/>
            <w:vAlign w:val="center"/>
          </w:tcPr>
          <w:p w14:paraId="31812D9C" w14:textId="77777777" w:rsidR="0090605A" w:rsidRPr="00C25669" w:rsidRDefault="0090605A" w:rsidP="0090605A">
            <w:pPr>
              <w:keepNext/>
              <w:keepLines/>
              <w:spacing w:after="0"/>
              <w:jc w:val="center"/>
              <w:rPr>
                <w:rFonts w:ascii="Arial" w:eastAsia="SimSun" w:hAnsi="Arial"/>
                <w:sz w:val="18"/>
              </w:rPr>
            </w:pPr>
          </w:p>
        </w:tc>
      </w:tr>
      <w:tr w:rsidR="0090605A" w:rsidRPr="00C25669" w14:paraId="57539044" w14:textId="77777777" w:rsidTr="0090605A">
        <w:trPr>
          <w:jc w:val="center"/>
        </w:trPr>
        <w:tc>
          <w:tcPr>
            <w:tcW w:w="1801" w:type="pct"/>
            <w:vAlign w:val="center"/>
          </w:tcPr>
          <w:p w14:paraId="252F35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59" w:type="pct"/>
            <w:vAlign w:val="center"/>
          </w:tcPr>
          <w:p w14:paraId="1F2138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548" w:type="pct"/>
            <w:vAlign w:val="center"/>
          </w:tcPr>
          <w:p w14:paraId="5888AA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30</w:t>
            </w:r>
          </w:p>
        </w:tc>
        <w:tc>
          <w:tcPr>
            <w:tcW w:w="548" w:type="pct"/>
            <w:vAlign w:val="center"/>
          </w:tcPr>
          <w:p w14:paraId="0E04C62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32D6E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6C3F9B"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0D0DA4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ED4DED2" w14:textId="77777777" w:rsidTr="0090605A">
        <w:trPr>
          <w:jc w:val="center"/>
        </w:trPr>
        <w:tc>
          <w:tcPr>
            <w:tcW w:w="1801" w:type="pct"/>
            <w:vAlign w:val="center"/>
          </w:tcPr>
          <w:p w14:paraId="3BD273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59" w:type="pct"/>
            <w:vAlign w:val="center"/>
          </w:tcPr>
          <w:p w14:paraId="139E5D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548" w:type="pct"/>
            <w:vAlign w:val="center"/>
          </w:tcPr>
          <w:p w14:paraId="3D7187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106</w:t>
            </w:r>
          </w:p>
        </w:tc>
        <w:tc>
          <w:tcPr>
            <w:tcW w:w="548" w:type="pct"/>
            <w:vAlign w:val="center"/>
          </w:tcPr>
          <w:p w14:paraId="4778EE6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5E0A8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C6D09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D3CC16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62B8CF0" w14:textId="77777777" w:rsidTr="0090605A">
        <w:trPr>
          <w:jc w:val="center"/>
        </w:trPr>
        <w:tc>
          <w:tcPr>
            <w:tcW w:w="1801" w:type="pct"/>
            <w:vAlign w:val="center"/>
          </w:tcPr>
          <w:p w14:paraId="6774D39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59" w:type="pct"/>
            <w:vAlign w:val="center"/>
          </w:tcPr>
          <w:p w14:paraId="07E51AC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40E12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309F94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0AD9C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5C5D3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6570DF1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ECBBC7D" w14:textId="77777777" w:rsidTr="0090605A">
        <w:trPr>
          <w:jc w:val="center"/>
        </w:trPr>
        <w:tc>
          <w:tcPr>
            <w:tcW w:w="1801" w:type="pct"/>
          </w:tcPr>
          <w:p w14:paraId="3FCA98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5A407B0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6BCF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8" w:type="pct"/>
            <w:vAlign w:val="center"/>
          </w:tcPr>
          <w:p w14:paraId="4B824C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0C059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2DC345"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CA91D0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4B698EA" w14:textId="77777777" w:rsidTr="0090605A">
        <w:trPr>
          <w:jc w:val="center"/>
        </w:trPr>
        <w:tc>
          <w:tcPr>
            <w:tcW w:w="1801" w:type="pct"/>
          </w:tcPr>
          <w:p w14:paraId="390AAF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69EFFC4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6AF5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w:t>
            </w:r>
          </w:p>
        </w:tc>
        <w:tc>
          <w:tcPr>
            <w:tcW w:w="548" w:type="pct"/>
            <w:vAlign w:val="center"/>
          </w:tcPr>
          <w:p w14:paraId="7FFC5A6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24F97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882E7D4"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10480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B5ECE88" w14:textId="77777777" w:rsidTr="0090605A">
        <w:trPr>
          <w:jc w:val="center"/>
        </w:trPr>
        <w:tc>
          <w:tcPr>
            <w:tcW w:w="1801" w:type="pct"/>
          </w:tcPr>
          <w:p w14:paraId="7C151D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51067A9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99DA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48" w:type="pct"/>
            <w:vAlign w:val="center"/>
          </w:tcPr>
          <w:p w14:paraId="296B0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939721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BDA3CB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E576F8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F417F0" w14:textId="77777777" w:rsidTr="0090605A">
        <w:trPr>
          <w:jc w:val="center"/>
        </w:trPr>
        <w:tc>
          <w:tcPr>
            <w:tcW w:w="1801" w:type="pct"/>
            <w:vAlign w:val="center"/>
          </w:tcPr>
          <w:p w14:paraId="7F2629A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59" w:type="pct"/>
            <w:vAlign w:val="center"/>
          </w:tcPr>
          <w:p w14:paraId="76198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C2252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w:t>
            </w:r>
          </w:p>
        </w:tc>
        <w:tc>
          <w:tcPr>
            <w:tcW w:w="548" w:type="pct"/>
          </w:tcPr>
          <w:p w14:paraId="5BC935C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5120986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tcPr>
          <w:p w14:paraId="6A82F54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tcPr>
          <w:p w14:paraId="3D09043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2C77D6F" w14:textId="77777777" w:rsidTr="0090605A">
        <w:trPr>
          <w:jc w:val="center"/>
        </w:trPr>
        <w:tc>
          <w:tcPr>
            <w:tcW w:w="1801" w:type="pct"/>
            <w:vAlign w:val="center"/>
          </w:tcPr>
          <w:p w14:paraId="384717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59" w:type="pct"/>
            <w:vAlign w:val="center"/>
          </w:tcPr>
          <w:p w14:paraId="1A4EDE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B2E1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8" w:type="pct"/>
            <w:vAlign w:val="center"/>
          </w:tcPr>
          <w:p w14:paraId="0F90272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83B597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7E3F09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4E9199D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9449AD" w14:textId="77777777" w:rsidTr="0090605A">
        <w:trPr>
          <w:jc w:val="center"/>
        </w:trPr>
        <w:tc>
          <w:tcPr>
            <w:tcW w:w="1801" w:type="pct"/>
            <w:vAlign w:val="center"/>
          </w:tcPr>
          <w:p w14:paraId="7A23EB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59" w:type="pct"/>
            <w:vAlign w:val="center"/>
          </w:tcPr>
          <w:p w14:paraId="4F04237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CD0FE1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48" w:type="pct"/>
            <w:vAlign w:val="center"/>
          </w:tcPr>
          <w:p w14:paraId="28AFC5B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A40DAE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1B3041"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F170129"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84797C1" w14:textId="77777777" w:rsidTr="0090605A">
        <w:trPr>
          <w:jc w:val="center"/>
        </w:trPr>
        <w:tc>
          <w:tcPr>
            <w:tcW w:w="1801" w:type="pct"/>
            <w:vAlign w:val="center"/>
          </w:tcPr>
          <w:p w14:paraId="63DB4C2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59" w:type="pct"/>
            <w:vAlign w:val="center"/>
          </w:tcPr>
          <w:p w14:paraId="6F04AFD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1DA65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48" w:type="pct"/>
            <w:vAlign w:val="center"/>
          </w:tcPr>
          <w:p w14:paraId="5271175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798D57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424246"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11F53D91"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65C460B" w14:textId="77777777" w:rsidTr="0090605A">
        <w:trPr>
          <w:jc w:val="center"/>
        </w:trPr>
        <w:tc>
          <w:tcPr>
            <w:tcW w:w="1801" w:type="pct"/>
            <w:vAlign w:val="center"/>
          </w:tcPr>
          <w:p w14:paraId="3D9583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59" w:type="pct"/>
            <w:vAlign w:val="center"/>
          </w:tcPr>
          <w:p w14:paraId="2BEE549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3128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48" w:type="pct"/>
            <w:vAlign w:val="center"/>
          </w:tcPr>
          <w:p w14:paraId="05FE217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1579F7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98C5C2A"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38B86DE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5E0AC38" w14:textId="77777777" w:rsidTr="0090605A">
        <w:trPr>
          <w:jc w:val="center"/>
        </w:trPr>
        <w:tc>
          <w:tcPr>
            <w:tcW w:w="1801" w:type="pct"/>
            <w:vAlign w:val="center"/>
          </w:tcPr>
          <w:p w14:paraId="6CF7C2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59" w:type="pct"/>
            <w:vAlign w:val="center"/>
          </w:tcPr>
          <w:p w14:paraId="77DA68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D74D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2ED5AA1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5EBB7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EE421F2"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20F72F5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3D0A3A7" w14:textId="77777777" w:rsidTr="0090605A">
        <w:trPr>
          <w:jc w:val="center"/>
        </w:trPr>
        <w:tc>
          <w:tcPr>
            <w:tcW w:w="1801" w:type="pct"/>
            <w:vAlign w:val="center"/>
          </w:tcPr>
          <w:p w14:paraId="573BCB57"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59" w:type="pct"/>
            <w:vAlign w:val="center"/>
          </w:tcPr>
          <w:p w14:paraId="2BF4B12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3C27B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FCD54F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340DF9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ACDB018" w14:textId="77777777" w:rsidR="0090605A" w:rsidRPr="00C25669" w:rsidRDefault="0090605A" w:rsidP="0090605A">
            <w:pPr>
              <w:keepNext/>
              <w:keepLines/>
              <w:spacing w:after="0"/>
              <w:jc w:val="center"/>
              <w:rPr>
                <w:rFonts w:ascii="Arial" w:eastAsia="SimSun" w:hAnsi="Arial" w:cs="Arial"/>
                <w:sz w:val="18"/>
                <w:szCs w:val="18"/>
              </w:rPr>
            </w:pPr>
          </w:p>
        </w:tc>
        <w:tc>
          <w:tcPr>
            <w:tcW w:w="549" w:type="pct"/>
            <w:vAlign w:val="center"/>
          </w:tcPr>
          <w:p w14:paraId="7FE94A3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7F9B1351" w14:textId="77777777" w:rsidTr="0090605A">
        <w:trPr>
          <w:jc w:val="center"/>
        </w:trPr>
        <w:tc>
          <w:tcPr>
            <w:tcW w:w="1802" w:type="pct"/>
          </w:tcPr>
          <w:p w14:paraId="662313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AB9EE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9FA4D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1278970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745BD88"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0984DEC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49634000" w14:textId="77777777" w:rsidR="0090605A" w:rsidRPr="00C25669" w:rsidRDefault="0090605A" w:rsidP="0090605A">
            <w:pPr>
              <w:keepNext/>
              <w:keepLines/>
              <w:spacing w:after="0"/>
              <w:jc w:val="center"/>
              <w:rPr>
                <w:rFonts w:ascii="Arial" w:eastAsia="SimSun" w:hAnsi="Arial"/>
                <w:sz w:val="18"/>
              </w:rPr>
            </w:pPr>
          </w:p>
        </w:tc>
      </w:tr>
      <w:tr w:rsidR="0090605A" w:rsidRPr="00C25669" w14:paraId="0D0B574B" w14:textId="77777777" w:rsidTr="0090605A">
        <w:trPr>
          <w:jc w:val="center"/>
        </w:trPr>
        <w:tc>
          <w:tcPr>
            <w:tcW w:w="1802" w:type="pct"/>
          </w:tcPr>
          <w:p w14:paraId="7B410A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92A954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1AD531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315A00E3"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64E0C24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1D8A186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55D5FB02" w14:textId="77777777" w:rsidR="0090605A" w:rsidRPr="00C25669" w:rsidRDefault="0090605A" w:rsidP="0090605A">
            <w:pPr>
              <w:keepNext/>
              <w:keepLines/>
              <w:spacing w:after="0"/>
              <w:jc w:val="center"/>
              <w:rPr>
                <w:rFonts w:ascii="Arial" w:eastAsia="SimSun" w:hAnsi="Arial"/>
                <w:sz w:val="18"/>
              </w:rPr>
            </w:pPr>
          </w:p>
        </w:tc>
      </w:tr>
      <w:tr w:rsidR="0090605A" w:rsidRPr="00C25669" w14:paraId="32D75E2E" w14:textId="77777777" w:rsidTr="0090605A">
        <w:trPr>
          <w:jc w:val="center"/>
        </w:trPr>
        <w:tc>
          <w:tcPr>
            <w:tcW w:w="1803" w:type="pct"/>
          </w:tcPr>
          <w:p w14:paraId="07208A6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06694C3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09D641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48" w:type="pct"/>
            <w:vAlign w:val="center"/>
          </w:tcPr>
          <w:p w14:paraId="0115DA91"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E6EAB17" w14:textId="77777777" w:rsidR="0090605A" w:rsidRPr="00C25669" w:rsidRDefault="0090605A" w:rsidP="0090605A">
            <w:pPr>
              <w:keepNext/>
              <w:keepLines/>
              <w:spacing w:after="0"/>
              <w:jc w:val="center"/>
              <w:rPr>
                <w:rFonts w:ascii="Arial" w:eastAsia="SimSun" w:hAnsi="Arial"/>
                <w:sz w:val="18"/>
              </w:rPr>
            </w:pPr>
          </w:p>
        </w:tc>
        <w:tc>
          <w:tcPr>
            <w:tcW w:w="548" w:type="pct"/>
            <w:vAlign w:val="center"/>
          </w:tcPr>
          <w:p w14:paraId="36A676F6" w14:textId="77777777" w:rsidR="0090605A" w:rsidRPr="00C25669" w:rsidRDefault="0090605A" w:rsidP="0090605A">
            <w:pPr>
              <w:keepNext/>
              <w:keepLines/>
              <w:spacing w:after="0"/>
              <w:jc w:val="center"/>
              <w:rPr>
                <w:rFonts w:ascii="Arial" w:eastAsia="SimSun" w:hAnsi="Arial"/>
                <w:sz w:val="18"/>
              </w:rPr>
            </w:pPr>
          </w:p>
        </w:tc>
        <w:tc>
          <w:tcPr>
            <w:tcW w:w="547" w:type="pct"/>
            <w:vAlign w:val="center"/>
          </w:tcPr>
          <w:p w14:paraId="2B2E85FF" w14:textId="77777777" w:rsidR="0090605A" w:rsidRPr="00C25669" w:rsidRDefault="0090605A" w:rsidP="0090605A">
            <w:pPr>
              <w:keepNext/>
              <w:keepLines/>
              <w:spacing w:after="0"/>
              <w:jc w:val="center"/>
              <w:rPr>
                <w:rFonts w:ascii="Arial" w:eastAsia="SimSun" w:hAnsi="Arial"/>
                <w:sz w:val="18"/>
              </w:rPr>
            </w:pPr>
          </w:p>
        </w:tc>
      </w:tr>
      <w:tr w:rsidR="0090605A" w:rsidRPr="00C25669" w14:paraId="1EA2FB59" w14:textId="77777777" w:rsidTr="0090605A">
        <w:trPr>
          <w:jc w:val="center"/>
        </w:trPr>
        <w:tc>
          <w:tcPr>
            <w:tcW w:w="1803" w:type="pct"/>
            <w:vAlign w:val="center"/>
          </w:tcPr>
          <w:p w14:paraId="0B44DCB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vAlign w:val="center"/>
          </w:tcPr>
          <w:p w14:paraId="6BD2F479"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6F9AA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w:t>
            </w:r>
          </w:p>
        </w:tc>
        <w:tc>
          <w:tcPr>
            <w:tcW w:w="548" w:type="pct"/>
            <w:vAlign w:val="center"/>
          </w:tcPr>
          <w:p w14:paraId="02FDF5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3AF4B1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DFA65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CFE30C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73414E8" w14:textId="77777777" w:rsidTr="0090605A">
        <w:trPr>
          <w:jc w:val="center"/>
        </w:trPr>
        <w:tc>
          <w:tcPr>
            <w:tcW w:w="1803" w:type="pct"/>
            <w:vAlign w:val="center"/>
          </w:tcPr>
          <w:p w14:paraId="6D9134C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59" w:type="pct"/>
            <w:vAlign w:val="center"/>
          </w:tcPr>
          <w:p w14:paraId="76A1F5D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E61A44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2E924C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5346AA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6EBDD9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1A08C5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A764F44" w14:textId="77777777" w:rsidTr="0090605A">
        <w:trPr>
          <w:jc w:val="center"/>
        </w:trPr>
        <w:tc>
          <w:tcPr>
            <w:tcW w:w="1803" w:type="pct"/>
          </w:tcPr>
          <w:p w14:paraId="5412F0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759E983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6042FB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04B0B4F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A1A12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543FAD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BFAAAC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350F334E" w14:textId="77777777" w:rsidTr="0090605A">
        <w:trPr>
          <w:jc w:val="center"/>
        </w:trPr>
        <w:tc>
          <w:tcPr>
            <w:tcW w:w="1803" w:type="pct"/>
          </w:tcPr>
          <w:p w14:paraId="47CB95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82BB4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6FBCDE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8064</w:t>
            </w:r>
          </w:p>
        </w:tc>
        <w:tc>
          <w:tcPr>
            <w:tcW w:w="548" w:type="pct"/>
            <w:shd w:val="clear" w:color="auto" w:fill="auto"/>
            <w:vAlign w:val="center"/>
          </w:tcPr>
          <w:p w14:paraId="3BB94A6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E69351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352709C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5AFD1C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9FF4572" w14:textId="77777777" w:rsidTr="0090605A">
        <w:trPr>
          <w:jc w:val="center"/>
        </w:trPr>
        <w:tc>
          <w:tcPr>
            <w:tcW w:w="1803" w:type="pct"/>
          </w:tcPr>
          <w:p w14:paraId="23300E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5B3C1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5C0605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4992</w:t>
            </w:r>
          </w:p>
        </w:tc>
        <w:tc>
          <w:tcPr>
            <w:tcW w:w="548" w:type="pct"/>
            <w:shd w:val="clear" w:color="auto" w:fill="auto"/>
            <w:vAlign w:val="center"/>
          </w:tcPr>
          <w:p w14:paraId="6E15B2F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518083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4A468ABC"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0F452092"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E0EF7F1" w14:textId="77777777" w:rsidTr="0090605A">
        <w:trPr>
          <w:jc w:val="center"/>
        </w:trPr>
        <w:tc>
          <w:tcPr>
            <w:tcW w:w="1803" w:type="pct"/>
          </w:tcPr>
          <w:p w14:paraId="0118206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159FB7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shd w:val="clear" w:color="auto" w:fill="auto"/>
            <w:vAlign w:val="center"/>
          </w:tcPr>
          <w:p w14:paraId="2B5B30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6528</w:t>
            </w:r>
          </w:p>
        </w:tc>
        <w:tc>
          <w:tcPr>
            <w:tcW w:w="548" w:type="pct"/>
            <w:shd w:val="clear" w:color="auto" w:fill="auto"/>
            <w:vAlign w:val="center"/>
          </w:tcPr>
          <w:p w14:paraId="644D775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0AE8D03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shd w:val="clear" w:color="auto" w:fill="auto"/>
            <w:vAlign w:val="center"/>
          </w:tcPr>
          <w:p w14:paraId="20888A3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shd w:val="clear" w:color="auto" w:fill="auto"/>
            <w:vAlign w:val="center"/>
          </w:tcPr>
          <w:p w14:paraId="312B880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DC4BC8" w14:paraId="0A16945A" w14:textId="77777777" w:rsidTr="0090605A">
        <w:trPr>
          <w:jc w:val="center"/>
        </w:trPr>
        <w:tc>
          <w:tcPr>
            <w:tcW w:w="1803" w:type="pct"/>
            <w:vAlign w:val="center"/>
          </w:tcPr>
          <w:p w14:paraId="4F4AD29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59" w:type="pct"/>
            <w:vAlign w:val="center"/>
          </w:tcPr>
          <w:p w14:paraId="047E807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04132E4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EE1F8A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E0C3F3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8" w:type="pct"/>
            <w:vAlign w:val="center"/>
          </w:tcPr>
          <w:p w14:paraId="66E1C4D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7" w:type="pct"/>
            <w:vAlign w:val="center"/>
          </w:tcPr>
          <w:p w14:paraId="7E4A7926" w14:textId="77777777" w:rsidR="0090605A" w:rsidRPr="00C25669" w:rsidRDefault="0090605A" w:rsidP="0090605A">
            <w:pPr>
              <w:keepNext/>
              <w:keepLines/>
              <w:spacing w:after="0"/>
              <w:jc w:val="center"/>
              <w:rPr>
                <w:rFonts w:ascii="Arial" w:eastAsia="SimSun" w:hAnsi="Arial" w:cs="Arial"/>
                <w:sz w:val="18"/>
                <w:szCs w:val="18"/>
                <w:lang w:val="sv-FI"/>
              </w:rPr>
            </w:pPr>
          </w:p>
        </w:tc>
      </w:tr>
      <w:tr w:rsidR="0090605A" w:rsidRPr="00C25669" w14:paraId="14AF129D" w14:textId="77777777" w:rsidTr="0090605A">
        <w:trPr>
          <w:jc w:val="center"/>
        </w:trPr>
        <w:tc>
          <w:tcPr>
            <w:tcW w:w="1803" w:type="pct"/>
          </w:tcPr>
          <w:p w14:paraId="1F4609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 0 and Slot i, if mod(i, 4) = 3 for i from {0,…,39}</w:t>
            </w:r>
          </w:p>
        </w:tc>
        <w:tc>
          <w:tcPr>
            <w:tcW w:w="459" w:type="pct"/>
            <w:vAlign w:val="center"/>
          </w:tcPr>
          <w:p w14:paraId="5CF0E8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110DF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1F6B9AD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E20A4E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56296C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23FCD2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5597B9E" w14:textId="77777777" w:rsidTr="0090605A">
        <w:trPr>
          <w:jc w:val="center"/>
        </w:trPr>
        <w:tc>
          <w:tcPr>
            <w:tcW w:w="1803" w:type="pct"/>
          </w:tcPr>
          <w:p w14:paraId="1B69CD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4509173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8CCD92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35B4434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F86C467"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0297EA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2EDBC3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58CFA6A" w14:textId="77777777" w:rsidTr="0090605A">
        <w:trPr>
          <w:jc w:val="center"/>
        </w:trPr>
        <w:tc>
          <w:tcPr>
            <w:tcW w:w="1803" w:type="pct"/>
          </w:tcPr>
          <w:p w14:paraId="64E831B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3AC91B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50345A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37A26A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028A75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A94918"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365DAF0"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6AFB5913" w14:textId="77777777" w:rsidTr="0090605A">
        <w:trPr>
          <w:jc w:val="center"/>
        </w:trPr>
        <w:tc>
          <w:tcPr>
            <w:tcW w:w="1803" w:type="pct"/>
          </w:tcPr>
          <w:p w14:paraId="5C6F64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385F86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43C8BB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8" w:type="pct"/>
            <w:vAlign w:val="center"/>
          </w:tcPr>
          <w:p w14:paraId="06CAD8F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EF2D83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55EB22B"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CE5E7D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D1B5B04" w14:textId="77777777" w:rsidTr="0090605A">
        <w:trPr>
          <w:jc w:val="center"/>
        </w:trPr>
        <w:tc>
          <w:tcPr>
            <w:tcW w:w="1803" w:type="pct"/>
            <w:vAlign w:val="center"/>
          </w:tcPr>
          <w:p w14:paraId="47951C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59" w:type="pct"/>
            <w:vAlign w:val="center"/>
          </w:tcPr>
          <w:p w14:paraId="3E70321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13DF0B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049B42A"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69194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A0B8166"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166FE11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0DA3B01" w14:textId="77777777" w:rsidTr="0090605A">
        <w:trPr>
          <w:jc w:val="center"/>
        </w:trPr>
        <w:tc>
          <w:tcPr>
            <w:tcW w:w="1803" w:type="pct"/>
          </w:tcPr>
          <w:p w14:paraId="7D7F87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20825F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49F97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39737D5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E9C000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1B986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57CD3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9C4D9DF" w14:textId="77777777" w:rsidTr="0090605A">
        <w:trPr>
          <w:jc w:val="center"/>
        </w:trPr>
        <w:tc>
          <w:tcPr>
            <w:tcW w:w="1803" w:type="pct"/>
          </w:tcPr>
          <w:p w14:paraId="0F1679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{1,…,39}</w:t>
            </w:r>
          </w:p>
        </w:tc>
        <w:tc>
          <w:tcPr>
            <w:tcW w:w="459" w:type="pct"/>
            <w:vAlign w:val="center"/>
          </w:tcPr>
          <w:p w14:paraId="6C3BDD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4FBF81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00E4A345"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E584E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7CBD0D4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BB494FE"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0822954" w14:textId="77777777" w:rsidTr="0090605A">
        <w:trPr>
          <w:jc w:val="center"/>
        </w:trPr>
        <w:tc>
          <w:tcPr>
            <w:tcW w:w="1803" w:type="pct"/>
          </w:tcPr>
          <w:p w14:paraId="6FE714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{0,…,39}</w:t>
            </w:r>
          </w:p>
        </w:tc>
        <w:tc>
          <w:tcPr>
            <w:tcW w:w="459" w:type="pct"/>
            <w:vAlign w:val="center"/>
          </w:tcPr>
          <w:p w14:paraId="0F141A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14FAA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38517ED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297ABE5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4E5D697"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606652C5"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7A1A908" w14:textId="77777777" w:rsidTr="0090605A">
        <w:trPr>
          <w:jc w:val="center"/>
        </w:trPr>
        <w:tc>
          <w:tcPr>
            <w:tcW w:w="1803" w:type="pct"/>
          </w:tcPr>
          <w:p w14:paraId="2C786C9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{0,…,39}</w:t>
            </w:r>
          </w:p>
        </w:tc>
        <w:tc>
          <w:tcPr>
            <w:tcW w:w="459" w:type="pct"/>
            <w:vAlign w:val="center"/>
          </w:tcPr>
          <w:p w14:paraId="22EA6D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548" w:type="pct"/>
            <w:vAlign w:val="center"/>
          </w:tcPr>
          <w:p w14:paraId="167CFA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48" w:type="pct"/>
            <w:vAlign w:val="center"/>
          </w:tcPr>
          <w:p w14:paraId="53A01D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8E676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220D340"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054FE04"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86BCA77" w14:textId="77777777" w:rsidTr="0090605A">
        <w:trPr>
          <w:jc w:val="center"/>
        </w:trPr>
        <w:tc>
          <w:tcPr>
            <w:tcW w:w="1803" w:type="pct"/>
            <w:vAlign w:val="center"/>
          </w:tcPr>
          <w:p w14:paraId="1FDE7FF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59" w:type="pct"/>
            <w:vAlign w:val="center"/>
          </w:tcPr>
          <w:p w14:paraId="35E0A57D"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639761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7332DB"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72DCBE"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48B2F0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A98F13F"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25517E30" w14:textId="77777777" w:rsidTr="0090605A">
        <w:trPr>
          <w:jc w:val="center"/>
        </w:trPr>
        <w:tc>
          <w:tcPr>
            <w:tcW w:w="1803" w:type="pct"/>
            <w:vAlign w:val="center"/>
          </w:tcPr>
          <w:p w14:paraId="6A43032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0 and Slot i, if mod(i, 4) = 3 for i from {0,…,39}</w:t>
            </w:r>
          </w:p>
        </w:tc>
        <w:tc>
          <w:tcPr>
            <w:tcW w:w="459" w:type="pct"/>
            <w:vAlign w:val="center"/>
          </w:tcPr>
          <w:p w14:paraId="27DC09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F5C4E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8" w:type="pct"/>
            <w:vAlign w:val="center"/>
          </w:tcPr>
          <w:p w14:paraId="53365B3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75701C2"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0FEB5E13"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5384B646"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4638EC3" w14:textId="77777777" w:rsidTr="0090605A">
        <w:trPr>
          <w:jc w:val="center"/>
        </w:trPr>
        <w:tc>
          <w:tcPr>
            <w:tcW w:w="1803" w:type="pct"/>
            <w:vAlign w:val="center"/>
          </w:tcPr>
          <w:p w14:paraId="4262BA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20</w:t>
            </w:r>
          </w:p>
        </w:tc>
        <w:tc>
          <w:tcPr>
            <w:tcW w:w="459" w:type="pct"/>
            <w:vAlign w:val="center"/>
          </w:tcPr>
          <w:p w14:paraId="6093CA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20BAB6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25440</w:t>
            </w:r>
          </w:p>
        </w:tc>
        <w:tc>
          <w:tcPr>
            <w:tcW w:w="548" w:type="pct"/>
            <w:vAlign w:val="center"/>
          </w:tcPr>
          <w:p w14:paraId="35E7EBF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D534BC1"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F8DDE5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09878EB"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D2AE0C1" w14:textId="77777777" w:rsidTr="0090605A">
        <w:trPr>
          <w:jc w:val="center"/>
        </w:trPr>
        <w:tc>
          <w:tcPr>
            <w:tcW w:w="1803" w:type="pct"/>
            <w:vAlign w:val="center"/>
          </w:tcPr>
          <w:p w14:paraId="4A689BF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21</w:t>
            </w:r>
          </w:p>
        </w:tc>
        <w:tc>
          <w:tcPr>
            <w:tcW w:w="459" w:type="pct"/>
            <w:vAlign w:val="center"/>
          </w:tcPr>
          <w:p w14:paraId="2A3342D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0B9922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15264</w:t>
            </w:r>
          </w:p>
        </w:tc>
        <w:tc>
          <w:tcPr>
            <w:tcW w:w="548" w:type="pct"/>
            <w:vAlign w:val="center"/>
          </w:tcPr>
          <w:p w14:paraId="0CBD3488"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1950206"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C7B77FF"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07B746F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51F1FC7B" w14:textId="77777777" w:rsidTr="0090605A">
        <w:trPr>
          <w:jc w:val="center"/>
        </w:trPr>
        <w:tc>
          <w:tcPr>
            <w:tcW w:w="1803" w:type="pct"/>
          </w:tcPr>
          <w:p w14:paraId="10FD10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 for i from {1,…,19,22,…,39}</w:t>
            </w:r>
          </w:p>
        </w:tc>
        <w:tc>
          <w:tcPr>
            <w:tcW w:w="459" w:type="pct"/>
            <w:vAlign w:val="center"/>
          </w:tcPr>
          <w:p w14:paraId="576438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3AE489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26712</w:t>
            </w:r>
          </w:p>
        </w:tc>
        <w:tc>
          <w:tcPr>
            <w:tcW w:w="548" w:type="pct"/>
            <w:vAlign w:val="center"/>
          </w:tcPr>
          <w:p w14:paraId="6C6EBE9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F917DE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3B977D1A"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3DA7303A"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148E02B8" w14:textId="77777777" w:rsidTr="0090605A">
        <w:trPr>
          <w:jc w:val="center"/>
        </w:trPr>
        <w:tc>
          <w:tcPr>
            <w:tcW w:w="1803" w:type="pct"/>
          </w:tcPr>
          <w:p w14:paraId="4B6FEB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1 for i from {1,…,19,22,…,39}</w:t>
            </w:r>
          </w:p>
        </w:tc>
        <w:tc>
          <w:tcPr>
            <w:tcW w:w="459" w:type="pct"/>
            <w:vAlign w:val="center"/>
          </w:tcPr>
          <w:p w14:paraId="1FAE42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548" w:type="pct"/>
            <w:vAlign w:val="center"/>
          </w:tcPr>
          <w:p w14:paraId="7B3ABE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16536</w:t>
            </w:r>
          </w:p>
        </w:tc>
        <w:tc>
          <w:tcPr>
            <w:tcW w:w="548" w:type="pct"/>
            <w:vAlign w:val="center"/>
          </w:tcPr>
          <w:p w14:paraId="17A790AC"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1265D7C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8129C3E"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D00D8E8"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9DB5849" w14:textId="77777777" w:rsidTr="0090605A">
        <w:trPr>
          <w:jc w:val="center"/>
        </w:trPr>
        <w:tc>
          <w:tcPr>
            <w:tcW w:w="1803" w:type="pct"/>
          </w:tcPr>
          <w:p w14:paraId="270AF66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w:t>
            </w:r>
            <w:r w:rsidRPr="00C25669">
              <w:rPr>
                <w:rFonts w:ascii="Arial" w:eastAsia="SimSun" w:hAnsi="Arial" w:cs="Arial"/>
                <w:sz w:val="18"/>
                <w:szCs w:val="18"/>
              </w:rPr>
              <w:lastRenderedPageBreak/>
              <w:t>{0,…,39}</w:t>
            </w:r>
          </w:p>
        </w:tc>
        <w:tc>
          <w:tcPr>
            <w:tcW w:w="459" w:type="pct"/>
            <w:vAlign w:val="center"/>
          </w:tcPr>
          <w:p w14:paraId="6A9CAC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lastRenderedPageBreak/>
              <w:t>Bits</w:t>
            </w:r>
          </w:p>
        </w:tc>
        <w:tc>
          <w:tcPr>
            <w:tcW w:w="548" w:type="pct"/>
            <w:vAlign w:val="center"/>
          </w:tcPr>
          <w:p w14:paraId="1793BD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21624</w:t>
            </w:r>
          </w:p>
        </w:tc>
        <w:tc>
          <w:tcPr>
            <w:tcW w:w="548" w:type="pct"/>
            <w:vAlign w:val="center"/>
          </w:tcPr>
          <w:p w14:paraId="19E0F270"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65C182EF"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BC8F945"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780F9BDD"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0A2F0F41" w14:textId="77777777" w:rsidTr="0090605A">
        <w:trPr>
          <w:trHeight w:val="70"/>
          <w:jc w:val="center"/>
        </w:trPr>
        <w:tc>
          <w:tcPr>
            <w:tcW w:w="1803" w:type="pct"/>
            <w:vAlign w:val="center"/>
          </w:tcPr>
          <w:p w14:paraId="3ED6AA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59" w:type="pct"/>
            <w:vAlign w:val="center"/>
          </w:tcPr>
          <w:p w14:paraId="4C5EBD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548" w:type="pct"/>
            <w:vAlign w:val="center"/>
          </w:tcPr>
          <w:p w14:paraId="69AA5D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9.389</w:t>
            </w:r>
          </w:p>
        </w:tc>
        <w:tc>
          <w:tcPr>
            <w:tcW w:w="548" w:type="pct"/>
            <w:vAlign w:val="center"/>
          </w:tcPr>
          <w:p w14:paraId="47D7E753"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40D22734" w14:textId="77777777" w:rsidR="0090605A" w:rsidRPr="00C25669" w:rsidRDefault="0090605A" w:rsidP="0090605A">
            <w:pPr>
              <w:keepNext/>
              <w:keepLines/>
              <w:spacing w:after="0"/>
              <w:jc w:val="center"/>
              <w:rPr>
                <w:rFonts w:ascii="Arial" w:eastAsia="SimSun" w:hAnsi="Arial" w:cs="Arial"/>
                <w:sz w:val="18"/>
                <w:szCs w:val="18"/>
              </w:rPr>
            </w:pPr>
          </w:p>
        </w:tc>
        <w:tc>
          <w:tcPr>
            <w:tcW w:w="548" w:type="pct"/>
            <w:vAlign w:val="center"/>
          </w:tcPr>
          <w:p w14:paraId="5936DDBD" w14:textId="77777777" w:rsidR="0090605A" w:rsidRPr="00C25669" w:rsidRDefault="0090605A" w:rsidP="0090605A">
            <w:pPr>
              <w:keepNext/>
              <w:keepLines/>
              <w:spacing w:after="0"/>
              <w:jc w:val="center"/>
              <w:rPr>
                <w:rFonts w:ascii="Arial" w:eastAsia="SimSun" w:hAnsi="Arial" w:cs="Arial"/>
                <w:sz w:val="18"/>
                <w:szCs w:val="18"/>
              </w:rPr>
            </w:pPr>
          </w:p>
        </w:tc>
        <w:tc>
          <w:tcPr>
            <w:tcW w:w="547" w:type="pct"/>
            <w:vAlign w:val="center"/>
          </w:tcPr>
          <w:p w14:paraId="28E5926C" w14:textId="77777777" w:rsidR="0090605A" w:rsidRPr="00C25669" w:rsidRDefault="0090605A" w:rsidP="0090605A">
            <w:pPr>
              <w:keepNext/>
              <w:keepLines/>
              <w:spacing w:after="0"/>
              <w:jc w:val="center"/>
              <w:rPr>
                <w:rFonts w:ascii="Arial" w:eastAsia="SimSun" w:hAnsi="Arial" w:cs="Arial"/>
                <w:sz w:val="18"/>
                <w:szCs w:val="18"/>
              </w:rPr>
            </w:pPr>
          </w:p>
        </w:tc>
      </w:tr>
      <w:tr w:rsidR="0090605A" w:rsidRPr="00C25669" w14:paraId="447478A1" w14:textId="77777777" w:rsidTr="0090605A">
        <w:trPr>
          <w:trHeight w:val="70"/>
          <w:jc w:val="center"/>
        </w:trPr>
        <w:tc>
          <w:tcPr>
            <w:tcW w:w="5000" w:type="pct"/>
            <w:gridSpan w:val="7"/>
          </w:tcPr>
          <w:p w14:paraId="4A68F82B"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805755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43449E64" w14:textId="77777777" w:rsidR="0090605A" w:rsidRPr="00C25669" w:rsidRDefault="0090605A" w:rsidP="0090605A">
      <w:pPr>
        <w:rPr>
          <w:rFonts w:eastAsia="SimSun"/>
          <w:lang w:eastAsia="zh-CN"/>
        </w:rPr>
      </w:pPr>
    </w:p>
    <w:p w14:paraId="3A7D3D5E" w14:textId="77777777" w:rsidR="0090605A" w:rsidRPr="00C25669" w:rsidRDefault="0090605A" w:rsidP="0090605A">
      <w:pPr>
        <w:pStyle w:val="Heading4"/>
        <w:rPr>
          <w:lang w:eastAsia="zh-CN"/>
        </w:rPr>
      </w:pPr>
      <w:bookmarkStart w:id="870" w:name="_Toc21338404"/>
      <w:r w:rsidRPr="00C25669">
        <w:rPr>
          <w:lang w:eastAsia="zh-CN"/>
        </w:rPr>
        <w:lastRenderedPageBreak/>
        <w:t>A.3.2.2.3</w:t>
      </w:r>
      <w:r w:rsidRPr="00C25669">
        <w:rPr>
          <w:rFonts w:hint="eastAsia"/>
          <w:lang w:eastAsia="zh-CN"/>
        </w:rPr>
        <w:tab/>
      </w:r>
      <w:r w:rsidRPr="00C25669">
        <w:rPr>
          <w:lang w:eastAsia="zh-CN"/>
        </w:rPr>
        <w:t>Reference measurement channels for SCS 60 kHz FR1</w:t>
      </w:r>
      <w:bookmarkEnd w:id="870"/>
    </w:p>
    <w:p w14:paraId="71A80D39" w14:textId="77777777" w:rsidR="0090605A" w:rsidRPr="00C25669" w:rsidRDefault="0090605A" w:rsidP="0090605A">
      <w:pPr>
        <w:pStyle w:val="Heading4"/>
        <w:rPr>
          <w:lang w:eastAsia="zh-CN"/>
        </w:rPr>
      </w:pPr>
      <w:bookmarkStart w:id="871" w:name="_Toc21338405"/>
      <w:r w:rsidRPr="00C25669">
        <w:rPr>
          <w:lang w:eastAsia="zh-CN"/>
        </w:rPr>
        <w:t>A.3.2.2.4</w:t>
      </w:r>
      <w:r w:rsidRPr="00C25669">
        <w:rPr>
          <w:rFonts w:hint="eastAsia"/>
          <w:lang w:eastAsia="zh-CN"/>
        </w:rPr>
        <w:tab/>
      </w:r>
      <w:r w:rsidRPr="00C25669">
        <w:rPr>
          <w:lang w:eastAsia="zh-CN"/>
        </w:rPr>
        <w:t>Reference measurement channels for SCS 60 kHz FR2</w:t>
      </w:r>
      <w:bookmarkEnd w:id="871"/>
    </w:p>
    <w:p w14:paraId="571027E3" w14:textId="77777777" w:rsidR="0090605A" w:rsidRPr="00C25669" w:rsidRDefault="0090605A" w:rsidP="0090605A">
      <w:pPr>
        <w:pStyle w:val="TH"/>
      </w:pPr>
      <w:r w:rsidRPr="00C25669">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5DE02B1E" w14:textId="77777777" w:rsidTr="0090605A">
        <w:trPr>
          <w:jc w:val="center"/>
        </w:trPr>
        <w:tc>
          <w:tcPr>
            <w:tcW w:w="1787" w:type="pct"/>
            <w:shd w:val="clear" w:color="auto" w:fill="auto"/>
            <w:vAlign w:val="center"/>
          </w:tcPr>
          <w:p w14:paraId="21D703C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50B8109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4060D535"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B217E0A" w14:textId="77777777" w:rsidTr="0090605A">
        <w:trPr>
          <w:jc w:val="center"/>
        </w:trPr>
        <w:tc>
          <w:tcPr>
            <w:tcW w:w="1788" w:type="pct"/>
            <w:vAlign w:val="center"/>
          </w:tcPr>
          <w:p w14:paraId="7BE308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4FB9832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AE8C5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R.PDSCH.4-1.1 TDD</w:t>
            </w:r>
          </w:p>
        </w:tc>
        <w:tc>
          <w:tcPr>
            <w:tcW w:w="535" w:type="pct"/>
            <w:vAlign w:val="center"/>
          </w:tcPr>
          <w:p w14:paraId="6EEB067E"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965017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2F514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264B3F"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4CB19A24" w14:textId="77777777" w:rsidTr="0090605A">
        <w:trPr>
          <w:jc w:val="center"/>
        </w:trPr>
        <w:tc>
          <w:tcPr>
            <w:tcW w:w="1788" w:type="pct"/>
          </w:tcPr>
          <w:p w14:paraId="1EED0A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06B57A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7B3B5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2F5C57F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A848E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00632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E9E98C" w14:textId="77777777" w:rsidR="0090605A" w:rsidRPr="00C25669" w:rsidRDefault="0090605A" w:rsidP="0090605A">
            <w:pPr>
              <w:keepNext/>
              <w:keepLines/>
              <w:spacing w:after="0"/>
              <w:jc w:val="center"/>
              <w:rPr>
                <w:rFonts w:ascii="Arial" w:eastAsia="SimSun" w:hAnsi="Arial"/>
                <w:sz w:val="18"/>
              </w:rPr>
            </w:pPr>
          </w:p>
        </w:tc>
      </w:tr>
      <w:tr w:rsidR="0090605A" w:rsidRPr="00C25669" w14:paraId="19B30476" w14:textId="77777777" w:rsidTr="0090605A">
        <w:trPr>
          <w:jc w:val="center"/>
        </w:trPr>
        <w:tc>
          <w:tcPr>
            <w:tcW w:w="1788" w:type="pct"/>
          </w:tcPr>
          <w:p w14:paraId="547341B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64AC5C1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43551B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60</w:t>
            </w:r>
          </w:p>
        </w:tc>
        <w:tc>
          <w:tcPr>
            <w:tcW w:w="535" w:type="pct"/>
            <w:vAlign w:val="center"/>
          </w:tcPr>
          <w:p w14:paraId="331BF59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AA3E3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215D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10E1CB" w14:textId="77777777" w:rsidR="0090605A" w:rsidRPr="00C25669" w:rsidRDefault="0090605A" w:rsidP="0090605A">
            <w:pPr>
              <w:keepNext/>
              <w:keepLines/>
              <w:spacing w:after="0"/>
              <w:jc w:val="center"/>
              <w:rPr>
                <w:rFonts w:ascii="Arial" w:eastAsia="SimSun" w:hAnsi="Arial"/>
                <w:sz w:val="18"/>
              </w:rPr>
            </w:pPr>
          </w:p>
        </w:tc>
      </w:tr>
      <w:tr w:rsidR="0090605A" w:rsidRPr="00C25669" w14:paraId="014CCF9A" w14:textId="77777777" w:rsidTr="0090605A">
        <w:trPr>
          <w:jc w:val="center"/>
        </w:trPr>
        <w:tc>
          <w:tcPr>
            <w:tcW w:w="1788" w:type="pct"/>
          </w:tcPr>
          <w:p w14:paraId="03BEE2E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D14A9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2CC74D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4F8CD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EC0A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5CECD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F670A8" w14:textId="77777777" w:rsidR="0090605A" w:rsidRPr="00C25669" w:rsidRDefault="0090605A" w:rsidP="0090605A">
            <w:pPr>
              <w:keepNext/>
              <w:keepLines/>
              <w:spacing w:after="0"/>
              <w:jc w:val="center"/>
              <w:rPr>
                <w:rFonts w:ascii="Arial" w:eastAsia="SimSun" w:hAnsi="Arial"/>
                <w:sz w:val="18"/>
              </w:rPr>
            </w:pPr>
          </w:p>
        </w:tc>
      </w:tr>
      <w:tr w:rsidR="0090605A" w:rsidRPr="00C25669" w14:paraId="526881F8" w14:textId="77777777" w:rsidTr="0090605A">
        <w:trPr>
          <w:jc w:val="center"/>
        </w:trPr>
        <w:tc>
          <w:tcPr>
            <w:tcW w:w="1788" w:type="pct"/>
          </w:tcPr>
          <w:p w14:paraId="7AC4F00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703844E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9B7747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FC7F8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B641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FBC05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0D9DB9" w14:textId="77777777" w:rsidR="0090605A" w:rsidRPr="00C25669" w:rsidRDefault="0090605A" w:rsidP="0090605A">
            <w:pPr>
              <w:keepNext/>
              <w:keepLines/>
              <w:spacing w:after="0"/>
              <w:jc w:val="center"/>
              <w:rPr>
                <w:rFonts w:ascii="Arial" w:eastAsia="SimSun" w:hAnsi="Arial"/>
                <w:sz w:val="18"/>
              </w:rPr>
            </w:pPr>
          </w:p>
        </w:tc>
      </w:tr>
      <w:tr w:rsidR="0090605A" w:rsidRPr="00C25669" w14:paraId="1B62A654" w14:textId="77777777" w:rsidTr="0090605A">
        <w:trPr>
          <w:jc w:val="center"/>
        </w:trPr>
        <w:tc>
          <w:tcPr>
            <w:tcW w:w="1788" w:type="pct"/>
          </w:tcPr>
          <w:p w14:paraId="0E4EF70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0667FC5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E48A1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235FC4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F248A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8DACF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5D9D26" w14:textId="77777777" w:rsidR="0090605A" w:rsidRPr="00C25669" w:rsidRDefault="0090605A" w:rsidP="0090605A">
            <w:pPr>
              <w:keepNext/>
              <w:keepLines/>
              <w:spacing w:after="0"/>
              <w:jc w:val="center"/>
              <w:rPr>
                <w:rFonts w:ascii="Arial" w:eastAsia="SimSun" w:hAnsi="Arial"/>
                <w:sz w:val="18"/>
              </w:rPr>
            </w:pPr>
          </w:p>
        </w:tc>
      </w:tr>
      <w:tr w:rsidR="0090605A" w:rsidRPr="00C25669" w14:paraId="7276507B" w14:textId="77777777" w:rsidTr="0090605A">
        <w:trPr>
          <w:jc w:val="center"/>
        </w:trPr>
        <w:tc>
          <w:tcPr>
            <w:tcW w:w="1788" w:type="pct"/>
          </w:tcPr>
          <w:p w14:paraId="3293B11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4" w:type="pct"/>
            <w:vAlign w:val="center"/>
          </w:tcPr>
          <w:p w14:paraId="66FDB19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D93FA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210497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346B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E13C0D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D8B3CA" w14:textId="77777777" w:rsidR="0090605A" w:rsidRPr="00C25669" w:rsidRDefault="0090605A" w:rsidP="0090605A">
            <w:pPr>
              <w:keepNext/>
              <w:keepLines/>
              <w:spacing w:after="0"/>
              <w:jc w:val="center"/>
              <w:rPr>
                <w:rFonts w:ascii="Arial" w:eastAsia="SimSun" w:hAnsi="Arial"/>
                <w:sz w:val="18"/>
              </w:rPr>
            </w:pPr>
          </w:p>
        </w:tc>
      </w:tr>
      <w:tr w:rsidR="0090605A" w:rsidRPr="00C25669" w14:paraId="3E389953" w14:textId="77777777" w:rsidTr="0090605A">
        <w:trPr>
          <w:jc w:val="center"/>
        </w:trPr>
        <w:tc>
          <w:tcPr>
            <w:tcW w:w="1788" w:type="pct"/>
          </w:tcPr>
          <w:p w14:paraId="3FFA61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037BCEE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FBD7E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59</w:t>
            </w:r>
          </w:p>
        </w:tc>
        <w:tc>
          <w:tcPr>
            <w:tcW w:w="535" w:type="pct"/>
            <w:vAlign w:val="center"/>
          </w:tcPr>
          <w:p w14:paraId="63B7A87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7C5C29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8C685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12F0E2C7" w14:textId="77777777" w:rsidR="0090605A" w:rsidRPr="00C25669" w:rsidRDefault="0090605A" w:rsidP="0090605A">
            <w:pPr>
              <w:keepNext/>
              <w:keepLines/>
              <w:spacing w:after="0"/>
              <w:jc w:val="center"/>
              <w:rPr>
                <w:rFonts w:ascii="Arial" w:eastAsia="SimSun" w:hAnsi="Arial"/>
                <w:sz w:val="18"/>
              </w:rPr>
            </w:pPr>
          </w:p>
        </w:tc>
      </w:tr>
      <w:tr w:rsidR="0090605A" w:rsidRPr="00C25669" w14:paraId="1AFEF372" w14:textId="77777777" w:rsidTr="0090605A">
        <w:trPr>
          <w:jc w:val="center"/>
        </w:trPr>
        <w:tc>
          <w:tcPr>
            <w:tcW w:w="1788" w:type="pct"/>
          </w:tcPr>
          <w:p w14:paraId="1C5EE5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F91DCF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9D6510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4DEEA7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7ADD02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17F8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B79C96" w14:textId="77777777" w:rsidR="0090605A" w:rsidRPr="00C25669" w:rsidRDefault="0090605A" w:rsidP="0090605A">
            <w:pPr>
              <w:keepNext/>
              <w:keepLines/>
              <w:spacing w:after="0"/>
              <w:jc w:val="center"/>
              <w:rPr>
                <w:rFonts w:ascii="Arial" w:eastAsia="SimSun" w:hAnsi="Arial"/>
                <w:sz w:val="18"/>
              </w:rPr>
            </w:pPr>
          </w:p>
        </w:tc>
      </w:tr>
      <w:tr w:rsidR="0090605A" w:rsidRPr="00C25669" w14:paraId="7761206F" w14:textId="77777777" w:rsidTr="0090605A">
        <w:trPr>
          <w:jc w:val="center"/>
        </w:trPr>
        <w:tc>
          <w:tcPr>
            <w:tcW w:w="1788" w:type="pct"/>
          </w:tcPr>
          <w:p w14:paraId="41CE24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1C666B6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033C2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7CB513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BEBBC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3706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F30059" w14:textId="77777777" w:rsidR="0090605A" w:rsidRPr="00C25669" w:rsidRDefault="0090605A" w:rsidP="0090605A">
            <w:pPr>
              <w:keepNext/>
              <w:keepLines/>
              <w:spacing w:after="0"/>
              <w:jc w:val="center"/>
              <w:rPr>
                <w:rFonts w:ascii="Arial" w:eastAsia="SimSun" w:hAnsi="Arial"/>
                <w:sz w:val="18"/>
              </w:rPr>
            </w:pPr>
          </w:p>
        </w:tc>
      </w:tr>
      <w:tr w:rsidR="0090605A" w:rsidRPr="00C25669" w14:paraId="19E6AEB4" w14:textId="77777777" w:rsidTr="0090605A">
        <w:trPr>
          <w:jc w:val="center"/>
        </w:trPr>
        <w:tc>
          <w:tcPr>
            <w:tcW w:w="1788" w:type="pct"/>
          </w:tcPr>
          <w:p w14:paraId="642634D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28C4FE6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5FC1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7C9DAB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BAFB6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4ADC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1EADB2A" w14:textId="77777777" w:rsidR="0090605A" w:rsidRPr="00C25669" w:rsidRDefault="0090605A" w:rsidP="0090605A">
            <w:pPr>
              <w:keepNext/>
              <w:keepLines/>
              <w:spacing w:after="0"/>
              <w:jc w:val="center"/>
              <w:rPr>
                <w:rFonts w:ascii="Arial" w:eastAsia="SimSun" w:hAnsi="Arial"/>
                <w:sz w:val="18"/>
              </w:rPr>
            </w:pPr>
          </w:p>
        </w:tc>
      </w:tr>
      <w:tr w:rsidR="0090605A" w:rsidRPr="00C25669" w14:paraId="29A77EB4" w14:textId="77777777" w:rsidTr="0090605A">
        <w:trPr>
          <w:jc w:val="center"/>
        </w:trPr>
        <w:tc>
          <w:tcPr>
            <w:tcW w:w="1788" w:type="pct"/>
          </w:tcPr>
          <w:p w14:paraId="41C8FE1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56C7A16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386B9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2286D38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6E3AE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D5E3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8807FF" w14:textId="77777777" w:rsidR="0090605A" w:rsidRPr="00C25669" w:rsidRDefault="0090605A" w:rsidP="0090605A">
            <w:pPr>
              <w:keepNext/>
              <w:keepLines/>
              <w:spacing w:after="0"/>
              <w:jc w:val="center"/>
              <w:rPr>
                <w:rFonts w:ascii="Arial" w:eastAsia="SimSun" w:hAnsi="Arial"/>
                <w:sz w:val="18"/>
              </w:rPr>
            </w:pPr>
          </w:p>
        </w:tc>
      </w:tr>
      <w:tr w:rsidR="0090605A" w:rsidRPr="00C25669" w14:paraId="1224C639" w14:textId="77777777" w:rsidTr="0090605A">
        <w:trPr>
          <w:jc w:val="center"/>
        </w:trPr>
        <w:tc>
          <w:tcPr>
            <w:tcW w:w="1788" w:type="pct"/>
            <w:vAlign w:val="center"/>
          </w:tcPr>
          <w:p w14:paraId="19B49A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409DDBA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30047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3CB545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3C20E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C632D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99AA3D" w14:textId="77777777" w:rsidR="0090605A" w:rsidRPr="00C25669" w:rsidRDefault="0090605A" w:rsidP="0090605A">
            <w:pPr>
              <w:keepNext/>
              <w:keepLines/>
              <w:spacing w:after="0"/>
              <w:jc w:val="center"/>
              <w:rPr>
                <w:rFonts w:ascii="Arial" w:eastAsia="SimSun" w:hAnsi="Arial"/>
                <w:sz w:val="18"/>
              </w:rPr>
            </w:pPr>
          </w:p>
        </w:tc>
      </w:tr>
      <w:tr w:rsidR="0090605A" w:rsidRPr="00C25669" w14:paraId="7F4605B7" w14:textId="77777777" w:rsidTr="0090605A">
        <w:trPr>
          <w:jc w:val="center"/>
        </w:trPr>
        <w:tc>
          <w:tcPr>
            <w:tcW w:w="1788" w:type="pct"/>
            <w:vAlign w:val="center"/>
          </w:tcPr>
          <w:p w14:paraId="27D526F1"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743A1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A2FC6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BAE2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89663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524151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48FE07" w14:textId="77777777" w:rsidR="0090605A" w:rsidRPr="00C25669" w:rsidRDefault="0090605A" w:rsidP="0090605A">
            <w:pPr>
              <w:keepNext/>
              <w:keepLines/>
              <w:spacing w:after="0"/>
              <w:jc w:val="center"/>
              <w:rPr>
                <w:rFonts w:ascii="Arial" w:eastAsia="SimSun" w:hAnsi="Arial"/>
                <w:sz w:val="18"/>
              </w:rPr>
            </w:pPr>
          </w:p>
        </w:tc>
      </w:tr>
      <w:tr w:rsidR="0090605A" w:rsidRPr="00C25669" w14:paraId="559BAEAF" w14:textId="77777777" w:rsidTr="0090605A">
        <w:trPr>
          <w:jc w:val="center"/>
        </w:trPr>
        <w:tc>
          <w:tcPr>
            <w:tcW w:w="1788" w:type="pct"/>
          </w:tcPr>
          <w:p w14:paraId="3C56400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4" w:type="pct"/>
            <w:vAlign w:val="center"/>
          </w:tcPr>
          <w:p w14:paraId="53E2506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C32C0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3214B2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00C86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155CD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9808F0" w14:textId="77777777" w:rsidR="0090605A" w:rsidRPr="00C25669" w:rsidRDefault="0090605A" w:rsidP="0090605A">
            <w:pPr>
              <w:keepNext/>
              <w:keepLines/>
              <w:spacing w:after="0"/>
              <w:jc w:val="center"/>
              <w:rPr>
                <w:rFonts w:ascii="Arial" w:eastAsia="SimSun" w:hAnsi="Arial"/>
                <w:sz w:val="18"/>
              </w:rPr>
            </w:pPr>
          </w:p>
        </w:tc>
      </w:tr>
      <w:tr w:rsidR="0090605A" w:rsidRPr="00C25669" w14:paraId="33760999" w14:textId="77777777" w:rsidTr="0090605A">
        <w:trPr>
          <w:jc w:val="center"/>
        </w:trPr>
        <w:tc>
          <w:tcPr>
            <w:tcW w:w="1787" w:type="pct"/>
          </w:tcPr>
          <w:p w14:paraId="5089651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41F6E975"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86714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59415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0953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D1349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9DC4CAB" w14:textId="77777777" w:rsidR="0090605A" w:rsidRPr="00C25669" w:rsidRDefault="0090605A" w:rsidP="0090605A">
            <w:pPr>
              <w:keepNext/>
              <w:keepLines/>
              <w:spacing w:after="0"/>
              <w:jc w:val="center"/>
              <w:rPr>
                <w:rFonts w:ascii="Arial" w:eastAsia="SimSun" w:hAnsi="Arial"/>
                <w:sz w:val="18"/>
              </w:rPr>
            </w:pPr>
          </w:p>
        </w:tc>
      </w:tr>
      <w:tr w:rsidR="0090605A" w:rsidRPr="00C25669" w14:paraId="267C077F" w14:textId="77777777" w:rsidTr="0090605A">
        <w:trPr>
          <w:jc w:val="center"/>
        </w:trPr>
        <w:tc>
          <w:tcPr>
            <w:tcW w:w="1787" w:type="pct"/>
            <w:vAlign w:val="center"/>
          </w:tcPr>
          <w:p w14:paraId="525B05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08EA291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A3627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2AA766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319D2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0A133C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34C7047" w14:textId="77777777" w:rsidR="0090605A" w:rsidRPr="00C25669" w:rsidRDefault="0090605A" w:rsidP="0090605A">
            <w:pPr>
              <w:keepNext/>
              <w:keepLines/>
              <w:spacing w:after="0"/>
              <w:jc w:val="center"/>
              <w:rPr>
                <w:rFonts w:ascii="Arial" w:eastAsia="SimSun" w:hAnsi="Arial"/>
                <w:sz w:val="18"/>
              </w:rPr>
            </w:pPr>
          </w:p>
        </w:tc>
      </w:tr>
      <w:tr w:rsidR="0090605A" w:rsidRPr="00C25669" w14:paraId="5589F289" w14:textId="77777777" w:rsidTr="0090605A">
        <w:trPr>
          <w:jc w:val="center"/>
        </w:trPr>
        <w:tc>
          <w:tcPr>
            <w:tcW w:w="1787" w:type="pct"/>
          </w:tcPr>
          <w:p w14:paraId="7F38535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2EE287B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437DB0E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F9637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68BC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1DA4E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24D2B7C" w14:textId="77777777" w:rsidR="0090605A" w:rsidRPr="00C25669" w:rsidRDefault="0090605A" w:rsidP="0090605A">
            <w:pPr>
              <w:keepNext/>
              <w:keepLines/>
              <w:spacing w:after="0"/>
              <w:jc w:val="center"/>
              <w:rPr>
                <w:rFonts w:ascii="Arial" w:eastAsia="SimSun" w:hAnsi="Arial"/>
                <w:sz w:val="18"/>
              </w:rPr>
            </w:pPr>
          </w:p>
        </w:tc>
      </w:tr>
      <w:tr w:rsidR="0090605A" w:rsidRPr="00C25669" w14:paraId="50AD3B59" w14:textId="77777777" w:rsidTr="0090605A">
        <w:trPr>
          <w:jc w:val="center"/>
        </w:trPr>
        <w:tc>
          <w:tcPr>
            <w:tcW w:w="1787" w:type="pct"/>
          </w:tcPr>
          <w:p w14:paraId="282A5E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7C7211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F037F0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42CE86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DCFF2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3644E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2FF214C" w14:textId="77777777" w:rsidR="0090605A" w:rsidRPr="00C25669" w:rsidRDefault="0090605A" w:rsidP="0090605A">
            <w:pPr>
              <w:keepNext/>
              <w:keepLines/>
              <w:spacing w:after="0"/>
              <w:jc w:val="center"/>
              <w:rPr>
                <w:rFonts w:ascii="Arial" w:eastAsia="SimSun" w:hAnsi="Arial"/>
                <w:sz w:val="18"/>
              </w:rPr>
            </w:pPr>
          </w:p>
        </w:tc>
      </w:tr>
      <w:tr w:rsidR="0090605A" w:rsidRPr="00C25669" w14:paraId="3AEFA487" w14:textId="77777777" w:rsidTr="0090605A">
        <w:trPr>
          <w:jc w:val="center"/>
        </w:trPr>
        <w:tc>
          <w:tcPr>
            <w:tcW w:w="1787" w:type="pct"/>
          </w:tcPr>
          <w:p w14:paraId="20CA9DE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18184E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795FA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4FAF64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69CA8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2F60F3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4B1FAD0" w14:textId="77777777" w:rsidR="0090605A" w:rsidRPr="00C25669" w:rsidRDefault="0090605A" w:rsidP="0090605A">
            <w:pPr>
              <w:keepNext/>
              <w:keepLines/>
              <w:spacing w:after="0"/>
              <w:jc w:val="center"/>
              <w:rPr>
                <w:rFonts w:ascii="Arial" w:eastAsia="SimSun" w:hAnsi="Arial"/>
                <w:sz w:val="18"/>
              </w:rPr>
            </w:pPr>
          </w:p>
        </w:tc>
      </w:tr>
      <w:tr w:rsidR="0090605A" w:rsidRPr="00C25669" w14:paraId="08500D5F" w14:textId="77777777" w:rsidTr="0090605A">
        <w:trPr>
          <w:jc w:val="center"/>
        </w:trPr>
        <w:tc>
          <w:tcPr>
            <w:tcW w:w="1787" w:type="pct"/>
          </w:tcPr>
          <w:p w14:paraId="168793E8" w14:textId="13909A3E" w:rsidR="0090605A" w:rsidRPr="00C25669" w:rsidRDefault="00F05777"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4) = {0,</w:t>
            </w:r>
            <w:ins w:id="872" w:author="CR0010" w:date="2019-12-03T16:18:00Z">
              <w:r>
                <w:rPr>
                  <w:rFonts w:ascii="Arial" w:eastAsia="SimSun" w:hAnsi="Arial" w:cs="Arial"/>
                  <w:sz w:val="18"/>
                  <w:szCs w:val="18"/>
                </w:rPr>
                <w:t>1</w:t>
              </w:r>
            </w:ins>
            <w:r w:rsidRPr="0037783B">
              <w:rPr>
                <w:rFonts w:ascii="Arial" w:eastAsia="SimSun" w:hAnsi="Arial" w:cs="Arial"/>
                <w:sz w:val="18"/>
                <w:szCs w:val="18"/>
              </w:rPr>
              <w:t>}</w:t>
            </w:r>
            <w:del w:id="873" w:author="CR0010" w:date="2019-12-03T16:18:00Z">
              <w:r w:rsidRPr="0037783B" w:rsidDel="006375A3">
                <w:rPr>
                  <w:rFonts w:ascii="Arial" w:eastAsia="SimSun" w:hAnsi="Arial" w:cs="Arial"/>
                  <w:sz w:val="18"/>
                  <w:szCs w:val="18"/>
                </w:rPr>
                <w:delText>)</w:delText>
              </w:r>
            </w:del>
            <w:r w:rsidRPr="0037783B">
              <w:rPr>
                <w:rFonts w:ascii="Arial" w:eastAsia="SimSun" w:hAnsi="Arial" w:cs="Arial"/>
                <w:sz w:val="18"/>
                <w:szCs w:val="18"/>
              </w:rPr>
              <w:t xml:space="preserve"> for i from {1,…,79}</w:t>
            </w:r>
          </w:p>
        </w:tc>
        <w:tc>
          <w:tcPr>
            <w:tcW w:w="443" w:type="pct"/>
            <w:vAlign w:val="center"/>
          </w:tcPr>
          <w:p w14:paraId="6A41DB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BA12E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71925F3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75C8DE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4BC188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4F04DAF0" w14:textId="77777777" w:rsidR="0090605A" w:rsidRPr="00C25669" w:rsidRDefault="0090605A" w:rsidP="0090605A">
            <w:pPr>
              <w:keepNext/>
              <w:keepLines/>
              <w:spacing w:after="0"/>
              <w:jc w:val="center"/>
              <w:rPr>
                <w:rFonts w:ascii="Arial" w:eastAsia="SimSun" w:hAnsi="Arial"/>
                <w:sz w:val="18"/>
              </w:rPr>
            </w:pPr>
          </w:p>
        </w:tc>
      </w:tr>
      <w:tr w:rsidR="0090605A" w:rsidRPr="004734A8" w14:paraId="264FBA36" w14:textId="77777777" w:rsidTr="0090605A">
        <w:trPr>
          <w:jc w:val="center"/>
        </w:trPr>
        <w:tc>
          <w:tcPr>
            <w:tcW w:w="1787" w:type="pct"/>
          </w:tcPr>
          <w:p w14:paraId="021DA35F"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6112D4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1C02FEB9"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9F2C85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1FC6FD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C5C95A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6E6FB9E"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FA6D61C" w14:textId="77777777" w:rsidTr="0090605A">
        <w:trPr>
          <w:jc w:val="center"/>
        </w:trPr>
        <w:tc>
          <w:tcPr>
            <w:tcW w:w="1787" w:type="pct"/>
          </w:tcPr>
          <w:p w14:paraId="5BA76C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{0,…,79}</w:t>
            </w:r>
          </w:p>
        </w:tc>
        <w:tc>
          <w:tcPr>
            <w:tcW w:w="443" w:type="pct"/>
            <w:vAlign w:val="center"/>
          </w:tcPr>
          <w:p w14:paraId="410C97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B2F0D8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727380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9E51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AA2C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578A035" w14:textId="77777777" w:rsidR="0090605A" w:rsidRPr="00C25669" w:rsidRDefault="0090605A" w:rsidP="0090605A">
            <w:pPr>
              <w:keepNext/>
              <w:keepLines/>
              <w:spacing w:after="0"/>
              <w:jc w:val="center"/>
              <w:rPr>
                <w:rFonts w:ascii="Arial" w:eastAsia="SimSun" w:hAnsi="Arial"/>
                <w:sz w:val="18"/>
              </w:rPr>
            </w:pPr>
          </w:p>
        </w:tc>
      </w:tr>
      <w:tr w:rsidR="0090605A" w:rsidRPr="00C25669" w14:paraId="00470797" w14:textId="77777777" w:rsidTr="0090605A">
        <w:trPr>
          <w:jc w:val="center"/>
        </w:trPr>
        <w:tc>
          <w:tcPr>
            <w:tcW w:w="1787" w:type="pct"/>
          </w:tcPr>
          <w:p w14:paraId="3E70ED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0D5809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709A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4BD229C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98ACD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2B011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0D541B8" w14:textId="77777777" w:rsidR="0090605A" w:rsidRPr="00C25669" w:rsidRDefault="0090605A" w:rsidP="0090605A">
            <w:pPr>
              <w:keepNext/>
              <w:keepLines/>
              <w:spacing w:after="0"/>
              <w:jc w:val="center"/>
              <w:rPr>
                <w:rFonts w:ascii="Arial" w:eastAsia="SimSun" w:hAnsi="Arial"/>
                <w:sz w:val="18"/>
              </w:rPr>
            </w:pPr>
          </w:p>
        </w:tc>
      </w:tr>
      <w:tr w:rsidR="0090605A" w:rsidRPr="00C25669" w14:paraId="3C438F2E" w14:textId="77777777" w:rsidTr="0090605A">
        <w:trPr>
          <w:jc w:val="center"/>
        </w:trPr>
        <w:tc>
          <w:tcPr>
            <w:tcW w:w="1787" w:type="pct"/>
          </w:tcPr>
          <w:p w14:paraId="3FFAD3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149EC5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A056C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D28F8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CE89A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834CF1"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D2B96C2" w14:textId="77777777" w:rsidR="0090605A" w:rsidRPr="00C25669" w:rsidRDefault="0090605A" w:rsidP="0090605A">
            <w:pPr>
              <w:keepNext/>
              <w:keepLines/>
              <w:spacing w:after="0"/>
              <w:jc w:val="center"/>
              <w:rPr>
                <w:rFonts w:ascii="Arial" w:eastAsia="SimSun" w:hAnsi="Arial"/>
                <w:sz w:val="18"/>
              </w:rPr>
            </w:pPr>
          </w:p>
        </w:tc>
      </w:tr>
      <w:tr w:rsidR="0090605A" w:rsidRPr="00C25669" w14:paraId="18E74AE6" w14:textId="77777777" w:rsidTr="0090605A">
        <w:trPr>
          <w:jc w:val="center"/>
        </w:trPr>
        <w:tc>
          <w:tcPr>
            <w:tcW w:w="1787" w:type="pct"/>
          </w:tcPr>
          <w:p w14:paraId="06D8B78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4306358C"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604124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2EEB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104B5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26C90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7FBFB5E" w14:textId="77777777" w:rsidR="0090605A" w:rsidRPr="00C25669" w:rsidRDefault="0090605A" w:rsidP="0090605A">
            <w:pPr>
              <w:keepNext/>
              <w:keepLines/>
              <w:spacing w:after="0"/>
              <w:jc w:val="center"/>
              <w:rPr>
                <w:rFonts w:ascii="Arial" w:eastAsia="SimSun" w:hAnsi="Arial"/>
                <w:sz w:val="18"/>
              </w:rPr>
            </w:pPr>
          </w:p>
        </w:tc>
      </w:tr>
      <w:tr w:rsidR="0090605A" w:rsidRPr="00C25669" w14:paraId="06B99A3E" w14:textId="77777777" w:rsidTr="0090605A">
        <w:trPr>
          <w:jc w:val="center"/>
        </w:trPr>
        <w:tc>
          <w:tcPr>
            <w:tcW w:w="1787" w:type="pct"/>
          </w:tcPr>
          <w:p w14:paraId="7C3115D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0220EE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4637F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815B4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C186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5C34A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65D5CB0" w14:textId="77777777" w:rsidR="0090605A" w:rsidRPr="00C25669" w:rsidRDefault="0090605A" w:rsidP="0090605A">
            <w:pPr>
              <w:keepNext/>
              <w:keepLines/>
              <w:spacing w:after="0"/>
              <w:jc w:val="center"/>
              <w:rPr>
                <w:rFonts w:ascii="Arial" w:eastAsia="SimSun" w:hAnsi="Arial"/>
                <w:sz w:val="18"/>
              </w:rPr>
            </w:pPr>
          </w:p>
        </w:tc>
      </w:tr>
      <w:tr w:rsidR="0090605A" w:rsidRPr="00C25669" w14:paraId="634501E9" w14:textId="77777777" w:rsidTr="0090605A">
        <w:trPr>
          <w:jc w:val="center"/>
        </w:trPr>
        <w:tc>
          <w:tcPr>
            <w:tcW w:w="1787" w:type="pct"/>
          </w:tcPr>
          <w:p w14:paraId="195EE8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79}</w:t>
            </w:r>
          </w:p>
        </w:tc>
        <w:tc>
          <w:tcPr>
            <w:tcW w:w="443" w:type="pct"/>
            <w:vAlign w:val="center"/>
          </w:tcPr>
          <w:p w14:paraId="6918ED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7C6DB1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73628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3B652B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9030C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AAB9377" w14:textId="77777777" w:rsidR="0090605A" w:rsidRPr="00C25669" w:rsidRDefault="0090605A" w:rsidP="0090605A">
            <w:pPr>
              <w:keepNext/>
              <w:keepLines/>
              <w:spacing w:after="0"/>
              <w:jc w:val="center"/>
              <w:rPr>
                <w:rFonts w:ascii="Arial" w:eastAsia="SimSun" w:hAnsi="Arial"/>
                <w:sz w:val="18"/>
              </w:rPr>
            </w:pPr>
          </w:p>
        </w:tc>
      </w:tr>
      <w:tr w:rsidR="0090605A" w:rsidRPr="00C25669" w14:paraId="560AA7F7" w14:textId="77777777" w:rsidTr="0090605A">
        <w:trPr>
          <w:jc w:val="center"/>
        </w:trPr>
        <w:tc>
          <w:tcPr>
            <w:tcW w:w="1787" w:type="pct"/>
          </w:tcPr>
          <w:p w14:paraId="696744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w:t>
            </w:r>
          </w:p>
        </w:tc>
        <w:tc>
          <w:tcPr>
            <w:tcW w:w="443" w:type="pct"/>
            <w:vAlign w:val="center"/>
          </w:tcPr>
          <w:p w14:paraId="39CEE6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516A73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7BDA43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4E4D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0CE68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BF4B683" w14:textId="77777777" w:rsidR="0090605A" w:rsidRPr="00C25669" w:rsidRDefault="0090605A" w:rsidP="0090605A">
            <w:pPr>
              <w:keepNext/>
              <w:keepLines/>
              <w:spacing w:after="0"/>
              <w:jc w:val="center"/>
              <w:rPr>
                <w:rFonts w:ascii="Arial" w:eastAsia="SimSun" w:hAnsi="Arial"/>
                <w:sz w:val="18"/>
              </w:rPr>
            </w:pPr>
          </w:p>
        </w:tc>
      </w:tr>
      <w:tr w:rsidR="0090605A" w:rsidRPr="00C25669" w14:paraId="64347A4A" w14:textId="77777777" w:rsidTr="0090605A">
        <w:trPr>
          <w:jc w:val="center"/>
        </w:trPr>
        <w:tc>
          <w:tcPr>
            <w:tcW w:w="1787" w:type="pct"/>
          </w:tcPr>
          <w:p w14:paraId="71DA898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7DB790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69BEF22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5CE8F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61E5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B1522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BA997E1" w14:textId="77777777" w:rsidR="0090605A" w:rsidRPr="00C25669" w:rsidRDefault="0090605A" w:rsidP="0090605A">
            <w:pPr>
              <w:keepNext/>
              <w:keepLines/>
              <w:spacing w:after="0"/>
              <w:jc w:val="center"/>
              <w:rPr>
                <w:rFonts w:ascii="Arial" w:eastAsia="SimSun" w:hAnsi="Arial"/>
                <w:sz w:val="18"/>
              </w:rPr>
            </w:pPr>
          </w:p>
        </w:tc>
      </w:tr>
      <w:tr w:rsidR="0090605A" w:rsidRPr="00C25669" w14:paraId="613C63B8" w14:textId="77777777" w:rsidTr="0090605A">
        <w:trPr>
          <w:jc w:val="center"/>
        </w:trPr>
        <w:tc>
          <w:tcPr>
            <w:tcW w:w="1787" w:type="pct"/>
          </w:tcPr>
          <w:p w14:paraId="4C4443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{0,…,79}</w:t>
            </w:r>
          </w:p>
        </w:tc>
        <w:tc>
          <w:tcPr>
            <w:tcW w:w="443" w:type="pct"/>
            <w:vAlign w:val="center"/>
          </w:tcPr>
          <w:p w14:paraId="71EE82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61D23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6E31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978C8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F62EA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F692EFC" w14:textId="77777777" w:rsidR="0090605A" w:rsidRPr="00C25669" w:rsidRDefault="0090605A" w:rsidP="0090605A">
            <w:pPr>
              <w:keepNext/>
              <w:keepLines/>
              <w:spacing w:after="0"/>
              <w:jc w:val="center"/>
              <w:rPr>
                <w:rFonts w:ascii="Arial" w:eastAsia="SimSun" w:hAnsi="Arial"/>
                <w:sz w:val="18"/>
              </w:rPr>
            </w:pPr>
          </w:p>
        </w:tc>
      </w:tr>
      <w:tr w:rsidR="0090605A" w:rsidRPr="00C25669" w14:paraId="34DD6D9D" w14:textId="77777777" w:rsidTr="0090605A">
        <w:trPr>
          <w:jc w:val="center"/>
        </w:trPr>
        <w:tc>
          <w:tcPr>
            <w:tcW w:w="1787" w:type="pct"/>
          </w:tcPr>
          <w:p w14:paraId="64CA727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40, 41</w:t>
            </w:r>
          </w:p>
        </w:tc>
        <w:tc>
          <w:tcPr>
            <w:tcW w:w="443" w:type="pct"/>
            <w:vAlign w:val="center"/>
          </w:tcPr>
          <w:p w14:paraId="459548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B1580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52F89DF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D0D5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923E9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977D2C3" w14:textId="77777777" w:rsidR="0090605A" w:rsidRPr="00C25669" w:rsidRDefault="0090605A" w:rsidP="0090605A">
            <w:pPr>
              <w:keepNext/>
              <w:keepLines/>
              <w:spacing w:after="0"/>
              <w:jc w:val="center"/>
              <w:rPr>
                <w:rFonts w:ascii="Arial" w:eastAsia="SimSun" w:hAnsi="Arial"/>
                <w:sz w:val="18"/>
              </w:rPr>
            </w:pPr>
          </w:p>
        </w:tc>
      </w:tr>
      <w:tr w:rsidR="0090605A" w:rsidRPr="00C25669" w14:paraId="3FF89C09" w14:textId="77777777" w:rsidTr="0090605A">
        <w:trPr>
          <w:jc w:val="center"/>
        </w:trPr>
        <w:tc>
          <w:tcPr>
            <w:tcW w:w="1787" w:type="pct"/>
          </w:tcPr>
          <w:p w14:paraId="2DC2F3A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79}</w:t>
            </w:r>
          </w:p>
        </w:tc>
        <w:tc>
          <w:tcPr>
            <w:tcW w:w="443" w:type="pct"/>
            <w:vAlign w:val="center"/>
          </w:tcPr>
          <w:p w14:paraId="2B0A4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3B0C8D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70151C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4E59AF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76182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889225F" w14:textId="77777777" w:rsidR="0090605A" w:rsidRPr="00C25669" w:rsidRDefault="0090605A" w:rsidP="0090605A">
            <w:pPr>
              <w:keepNext/>
              <w:keepLines/>
              <w:spacing w:after="0"/>
              <w:jc w:val="center"/>
              <w:rPr>
                <w:rFonts w:ascii="Arial" w:eastAsia="SimSun" w:hAnsi="Arial"/>
                <w:sz w:val="18"/>
              </w:rPr>
            </w:pPr>
          </w:p>
        </w:tc>
      </w:tr>
      <w:tr w:rsidR="0090605A" w:rsidRPr="00C25669" w14:paraId="4F0E0B01" w14:textId="77777777" w:rsidTr="0090605A">
        <w:trPr>
          <w:jc w:val="center"/>
        </w:trPr>
        <w:tc>
          <w:tcPr>
            <w:tcW w:w="1787" w:type="pct"/>
          </w:tcPr>
          <w:p w14:paraId="3F86D3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{1,…,39,42,…,79}</w:t>
            </w:r>
          </w:p>
        </w:tc>
        <w:tc>
          <w:tcPr>
            <w:tcW w:w="443" w:type="pct"/>
            <w:vAlign w:val="center"/>
          </w:tcPr>
          <w:p w14:paraId="325E1B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F5337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167F56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E2E1D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2F40E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D97944" w14:textId="77777777" w:rsidR="0090605A" w:rsidRPr="00C25669" w:rsidRDefault="0090605A" w:rsidP="0090605A">
            <w:pPr>
              <w:keepNext/>
              <w:keepLines/>
              <w:spacing w:after="0"/>
              <w:jc w:val="center"/>
              <w:rPr>
                <w:rFonts w:ascii="Arial" w:eastAsia="SimSun" w:hAnsi="Arial"/>
                <w:sz w:val="18"/>
              </w:rPr>
            </w:pPr>
          </w:p>
        </w:tc>
      </w:tr>
      <w:tr w:rsidR="0090605A" w:rsidRPr="00C25669" w14:paraId="33075619" w14:textId="77777777" w:rsidTr="0090605A">
        <w:trPr>
          <w:trHeight w:val="70"/>
          <w:jc w:val="center"/>
        </w:trPr>
        <w:tc>
          <w:tcPr>
            <w:tcW w:w="1787" w:type="pct"/>
          </w:tcPr>
          <w:p w14:paraId="68C915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0546194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6D44C0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93.499</w:t>
            </w:r>
          </w:p>
        </w:tc>
        <w:tc>
          <w:tcPr>
            <w:tcW w:w="535" w:type="pct"/>
            <w:vAlign w:val="center"/>
          </w:tcPr>
          <w:p w14:paraId="019393A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93996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6FC47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CD06D8C" w14:textId="77777777" w:rsidR="0090605A" w:rsidRPr="00C25669" w:rsidRDefault="0090605A" w:rsidP="0090605A">
            <w:pPr>
              <w:keepNext/>
              <w:keepLines/>
              <w:spacing w:after="0"/>
              <w:jc w:val="center"/>
              <w:rPr>
                <w:rFonts w:ascii="Arial" w:eastAsia="SimSun" w:hAnsi="Arial"/>
                <w:sz w:val="18"/>
              </w:rPr>
            </w:pPr>
          </w:p>
        </w:tc>
      </w:tr>
      <w:tr w:rsidR="0090605A" w:rsidRPr="00C25669" w14:paraId="62A88839" w14:textId="77777777" w:rsidTr="0090605A">
        <w:trPr>
          <w:trHeight w:val="70"/>
          <w:jc w:val="center"/>
        </w:trPr>
        <w:tc>
          <w:tcPr>
            <w:tcW w:w="5000" w:type="pct"/>
            <w:gridSpan w:val="7"/>
          </w:tcPr>
          <w:p w14:paraId="3B7EC67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098F89D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767EE199" w14:textId="77777777" w:rsidR="0090605A" w:rsidRPr="00C25669" w:rsidRDefault="0090605A" w:rsidP="0090605A">
      <w:pPr>
        <w:rPr>
          <w:rFonts w:eastAsia="SimSun"/>
          <w:lang w:eastAsia="zh-CN"/>
        </w:rPr>
      </w:pPr>
    </w:p>
    <w:p w14:paraId="7CA1A430" w14:textId="77777777" w:rsidR="0090605A" w:rsidRPr="00C25669" w:rsidRDefault="0090605A" w:rsidP="0090605A">
      <w:pPr>
        <w:pStyle w:val="Heading4"/>
        <w:rPr>
          <w:lang w:eastAsia="zh-CN"/>
        </w:rPr>
      </w:pPr>
      <w:bookmarkStart w:id="874" w:name="_Toc21338406"/>
      <w:r w:rsidRPr="00C25669">
        <w:rPr>
          <w:lang w:eastAsia="zh-CN"/>
        </w:rPr>
        <w:lastRenderedPageBreak/>
        <w:t>A.3.2.2.5</w:t>
      </w:r>
      <w:r w:rsidRPr="00C25669">
        <w:rPr>
          <w:rFonts w:hint="eastAsia"/>
          <w:lang w:eastAsia="zh-CN"/>
        </w:rPr>
        <w:tab/>
      </w:r>
      <w:r w:rsidRPr="00C25669">
        <w:rPr>
          <w:lang w:eastAsia="zh-CN"/>
        </w:rPr>
        <w:t>Reference measurement channels for SCS 120 kHz FR2</w:t>
      </w:r>
      <w:bookmarkEnd w:id="874"/>
    </w:p>
    <w:p w14:paraId="6024BE25" w14:textId="77777777" w:rsidR="0090605A" w:rsidRPr="00C25669" w:rsidRDefault="0090605A" w:rsidP="0090605A">
      <w:pPr>
        <w:pStyle w:val="TH"/>
      </w:pPr>
      <w:r w:rsidRPr="00C25669">
        <w:t>Table A.3.2.2.5-1: PDSCH Reference Channel for TDD UL-DL pattern FR2.120-1</w:t>
      </w:r>
      <w:r w:rsidRPr="00C25669">
        <w:rPr>
          <w:rFonts w:hint="eastAsia"/>
          <w:lang w:eastAsia="zh-CN"/>
        </w:rPr>
        <w:t xml:space="preserve"> </w:t>
      </w:r>
      <w:r w:rsidRPr="00C25669">
        <w:rPr>
          <w:rFonts w:eastAsia="SimSun"/>
        </w:rPr>
        <w:t>and FR2.120-1</w:t>
      </w:r>
      <w:r w:rsidRPr="00C25669">
        <w:rPr>
          <w:rFonts w:eastAsia="SimSun" w:hint="eastAsia"/>
          <w:lang w:eastAsia="zh-CN"/>
        </w:rPr>
        <w:t>A</w:t>
      </w:r>
      <w:r w:rsidRPr="00C25669">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7"/>
        <w:gridCol w:w="1238"/>
        <w:gridCol w:w="1055"/>
        <w:gridCol w:w="1055"/>
        <w:gridCol w:w="1055"/>
        <w:gridCol w:w="1053"/>
      </w:tblGrid>
      <w:tr w:rsidR="0090605A" w:rsidRPr="00C25669" w14:paraId="3CDC94A2" w14:textId="77777777" w:rsidTr="0090605A">
        <w:trPr>
          <w:jc w:val="center"/>
        </w:trPr>
        <w:tc>
          <w:tcPr>
            <w:tcW w:w="1787" w:type="pct"/>
            <w:shd w:val="clear" w:color="auto" w:fill="auto"/>
            <w:vAlign w:val="center"/>
          </w:tcPr>
          <w:p w14:paraId="7C9F834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4" w:type="pct"/>
            <w:shd w:val="clear" w:color="auto" w:fill="auto"/>
            <w:vAlign w:val="center"/>
          </w:tcPr>
          <w:p w14:paraId="0E7B517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8" w:type="pct"/>
            <w:gridSpan w:val="5"/>
            <w:shd w:val="clear" w:color="auto" w:fill="auto"/>
            <w:vAlign w:val="center"/>
          </w:tcPr>
          <w:p w14:paraId="2BF04D9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5846B3D" w14:textId="77777777" w:rsidTr="0090605A">
        <w:trPr>
          <w:jc w:val="center"/>
        </w:trPr>
        <w:tc>
          <w:tcPr>
            <w:tcW w:w="1788" w:type="pct"/>
            <w:vAlign w:val="center"/>
          </w:tcPr>
          <w:p w14:paraId="753EE6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5" w:type="pct"/>
            <w:vAlign w:val="center"/>
          </w:tcPr>
          <w:p w14:paraId="091769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228E2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R.PDSCH.5-1.1 TDD</w:t>
            </w:r>
          </w:p>
        </w:tc>
        <w:tc>
          <w:tcPr>
            <w:tcW w:w="535" w:type="pct"/>
            <w:vAlign w:val="center"/>
          </w:tcPr>
          <w:p w14:paraId="5583DF84"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3F22BC52"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329F68D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84B0EE"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6554363" w14:textId="77777777" w:rsidTr="0090605A">
        <w:trPr>
          <w:jc w:val="center"/>
        </w:trPr>
        <w:tc>
          <w:tcPr>
            <w:tcW w:w="1788" w:type="pct"/>
          </w:tcPr>
          <w:p w14:paraId="4412AF4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5" w:type="pct"/>
            <w:vAlign w:val="center"/>
          </w:tcPr>
          <w:p w14:paraId="1BDBA99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5504C0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325C70E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648C9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73211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EC8BF07" w14:textId="77777777" w:rsidR="0090605A" w:rsidRPr="00C25669" w:rsidRDefault="0090605A" w:rsidP="0090605A">
            <w:pPr>
              <w:keepNext/>
              <w:keepLines/>
              <w:spacing w:after="0"/>
              <w:jc w:val="center"/>
              <w:rPr>
                <w:rFonts w:ascii="Arial" w:eastAsia="SimSun" w:hAnsi="Arial"/>
                <w:sz w:val="18"/>
              </w:rPr>
            </w:pPr>
          </w:p>
        </w:tc>
      </w:tr>
      <w:tr w:rsidR="0090605A" w:rsidRPr="00C25669" w14:paraId="0A7A0A93" w14:textId="77777777" w:rsidTr="0090605A">
        <w:trPr>
          <w:jc w:val="center"/>
        </w:trPr>
        <w:tc>
          <w:tcPr>
            <w:tcW w:w="1788" w:type="pct"/>
          </w:tcPr>
          <w:p w14:paraId="7007109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5" w:type="pct"/>
            <w:vAlign w:val="center"/>
          </w:tcPr>
          <w:p w14:paraId="5A156D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03192A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777B38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225E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812DA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8C1B644" w14:textId="77777777" w:rsidR="0090605A" w:rsidRPr="00C25669" w:rsidRDefault="0090605A" w:rsidP="0090605A">
            <w:pPr>
              <w:keepNext/>
              <w:keepLines/>
              <w:spacing w:after="0"/>
              <w:jc w:val="center"/>
              <w:rPr>
                <w:rFonts w:ascii="Arial" w:eastAsia="SimSun" w:hAnsi="Arial"/>
                <w:sz w:val="18"/>
              </w:rPr>
            </w:pPr>
          </w:p>
        </w:tc>
      </w:tr>
      <w:tr w:rsidR="0090605A" w:rsidRPr="00C25669" w14:paraId="73425CA7" w14:textId="77777777" w:rsidTr="0090605A">
        <w:trPr>
          <w:jc w:val="center"/>
        </w:trPr>
        <w:tc>
          <w:tcPr>
            <w:tcW w:w="1788" w:type="pct"/>
          </w:tcPr>
          <w:p w14:paraId="06F461E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5" w:type="pct"/>
            <w:vAlign w:val="center"/>
          </w:tcPr>
          <w:p w14:paraId="685C8CB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1904D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57EED1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EB07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7CB00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7A34A5" w14:textId="77777777" w:rsidR="0090605A" w:rsidRPr="00C25669" w:rsidRDefault="0090605A" w:rsidP="0090605A">
            <w:pPr>
              <w:keepNext/>
              <w:keepLines/>
              <w:spacing w:after="0"/>
              <w:jc w:val="center"/>
              <w:rPr>
                <w:rFonts w:ascii="Arial" w:eastAsia="SimSun" w:hAnsi="Arial"/>
                <w:sz w:val="18"/>
              </w:rPr>
            </w:pPr>
          </w:p>
        </w:tc>
      </w:tr>
      <w:tr w:rsidR="0090605A" w:rsidRPr="00C25669" w14:paraId="6C6036AB" w14:textId="77777777" w:rsidTr="0090605A">
        <w:trPr>
          <w:jc w:val="center"/>
        </w:trPr>
        <w:tc>
          <w:tcPr>
            <w:tcW w:w="1788" w:type="pct"/>
          </w:tcPr>
          <w:p w14:paraId="53E974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5" w:type="pct"/>
            <w:vAlign w:val="center"/>
          </w:tcPr>
          <w:p w14:paraId="3E19847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3FC691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59056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311D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3662B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7769C8B" w14:textId="77777777" w:rsidR="0090605A" w:rsidRPr="00C25669" w:rsidRDefault="0090605A" w:rsidP="0090605A">
            <w:pPr>
              <w:keepNext/>
              <w:keepLines/>
              <w:spacing w:after="0"/>
              <w:jc w:val="center"/>
              <w:rPr>
                <w:rFonts w:ascii="Arial" w:eastAsia="SimSun" w:hAnsi="Arial"/>
                <w:sz w:val="18"/>
              </w:rPr>
            </w:pPr>
          </w:p>
        </w:tc>
      </w:tr>
      <w:tr w:rsidR="0090605A" w:rsidRPr="00C25669" w14:paraId="5E305D0D" w14:textId="77777777" w:rsidTr="0090605A">
        <w:trPr>
          <w:jc w:val="center"/>
        </w:trPr>
        <w:tc>
          <w:tcPr>
            <w:tcW w:w="1788" w:type="pct"/>
          </w:tcPr>
          <w:p w14:paraId="421E247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5" w:type="pct"/>
            <w:vAlign w:val="center"/>
          </w:tcPr>
          <w:p w14:paraId="196A149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5A4CE8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5" w:type="pct"/>
            <w:vAlign w:val="center"/>
          </w:tcPr>
          <w:p w14:paraId="6E930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9CEF7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FC1FD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5F1EE0" w14:textId="77777777" w:rsidR="0090605A" w:rsidRPr="00C25669" w:rsidRDefault="0090605A" w:rsidP="0090605A">
            <w:pPr>
              <w:keepNext/>
              <w:keepLines/>
              <w:spacing w:after="0"/>
              <w:jc w:val="center"/>
              <w:rPr>
                <w:rFonts w:ascii="Arial" w:eastAsia="SimSun" w:hAnsi="Arial"/>
                <w:sz w:val="18"/>
              </w:rPr>
            </w:pPr>
          </w:p>
        </w:tc>
      </w:tr>
      <w:tr w:rsidR="0090605A" w:rsidRPr="00C25669" w14:paraId="0A131969" w14:textId="77777777" w:rsidTr="0090605A">
        <w:trPr>
          <w:jc w:val="center"/>
        </w:trPr>
        <w:tc>
          <w:tcPr>
            <w:tcW w:w="1788" w:type="pct"/>
          </w:tcPr>
          <w:p w14:paraId="006EA8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5" w:type="pct"/>
            <w:vAlign w:val="center"/>
          </w:tcPr>
          <w:p w14:paraId="303846C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A0049B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7818B56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6F4106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260D1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AD21F9A" w14:textId="77777777" w:rsidR="0090605A" w:rsidRPr="00C25669" w:rsidRDefault="0090605A" w:rsidP="0090605A">
            <w:pPr>
              <w:keepNext/>
              <w:keepLines/>
              <w:spacing w:after="0"/>
              <w:jc w:val="center"/>
              <w:rPr>
                <w:rFonts w:ascii="Arial" w:eastAsia="SimSun" w:hAnsi="Arial"/>
                <w:sz w:val="18"/>
              </w:rPr>
            </w:pPr>
          </w:p>
        </w:tc>
      </w:tr>
      <w:tr w:rsidR="0090605A" w:rsidRPr="00C25669" w14:paraId="10EEF9EA" w14:textId="77777777" w:rsidTr="0090605A">
        <w:trPr>
          <w:jc w:val="center"/>
        </w:trPr>
        <w:tc>
          <w:tcPr>
            <w:tcW w:w="1788" w:type="pct"/>
          </w:tcPr>
          <w:p w14:paraId="19C289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5" w:type="pct"/>
            <w:vAlign w:val="center"/>
          </w:tcPr>
          <w:p w14:paraId="571031C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5378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5" w:type="pct"/>
          </w:tcPr>
          <w:p w14:paraId="543986A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DF0304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4278EBA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tcPr>
          <w:p w14:paraId="33F674E3" w14:textId="77777777" w:rsidR="0090605A" w:rsidRPr="00C25669" w:rsidRDefault="0090605A" w:rsidP="0090605A">
            <w:pPr>
              <w:keepNext/>
              <w:keepLines/>
              <w:spacing w:after="0"/>
              <w:jc w:val="center"/>
              <w:rPr>
                <w:rFonts w:ascii="Arial" w:eastAsia="SimSun" w:hAnsi="Arial"/>
                <w:sz w:val="18"/>
              </w:rPr>
            </w:pPr>
          </w:p>
        </w:tc>
      </w:tr>
      <w:tr w:rsidR="0090605A" w:rsidRPr="00C25669" w14:paraId="2B223149" w14:textId="77777777" w:rsidTr="0090605A">
        <w:trPr>
          <w:jc w:val="center"/>
        </w:trPr>
        <w:tc>
          <w:tcPr>
            <w:tcW w:w="1788" w:type="pct"/>
          </w:tcPr>
          <w:p w14:paraId="3AF64A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5" w:type="pct"/>
            <w:vAlign w:val="center"/>
          </w:tcPr>
          <w:p w14:paraId="15949E5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18C206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7C45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9919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7B9C1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F207480" w14:textId="77777777" w:rsidR="0090605A" w:rsidRPr="00C25669" w:rsidRDefault="0090605A" w:rsidP="0090605A">
            <w:pPr>
              <w:keepNext/>
              <w:keepLines/>
              <w:spacing w:after="0"/>
              <w:jc w:val="center"/>
              <w:rPr>
                <w:rFonts w:ascii="Arial" w:eastAsia="SimSun" w:hAnsi="Arial"/>
                <w:sz w:val="18"/>
              </w:rPr>
            </w:pPr>
          </w:p>
        </w:tc>
      </w:tr>
      <w:tr w:rsidR="0090605A" w:rsidRPr="00C25669" w14:paraId="1F244DCC" w14:textId="77777777" w:rsidTr="0090605A">
        <w:trPr>
          <w:jc w:val="center"/>
        </w:trPr>
        <w:tc>
          <w:tcPr>
            <w:tcW w:w="1788" w:type="pct"/>
          </w:tcPr>
          <w:p w14:paraId="59C98E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5" w:type="pct"/>
            <w:vAlign w:val="center"/>
          </w:tcPr>
          <w:p w14:paraId="2475E4F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9DDBE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2AE9091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90E25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BC96F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3F73E77" w14:textId="77777777" w:rsidR="0090605A" w:rsidRPr="00C25669" w:rsidRDefault="0090605A" w:rsidP="0090605A">
            <w:pPr>
              <w:keepNext/>
              <w:keepLines/>
              <w:spacing w:after="0"/>
              <w:jc w:val="center"/>
              <w:rPr>
                <w:rFonts w:ascii="Arial" w:eastAsia="SimSun" w:hAnsi="Arial"/>
                <w:sz w:val="18"/>
              </w:rPr>
            </w:pPr>
          </w:p>
        </w:tc>
      </w:tr>
      <w:tr w:rsidR="0090605A" w:rsidRPr="00C25669" w14:paraId="19998E08" w14:textId="77777777" w:rsidTr="0090605A">
        <w:trPr>
          <w:jc w:val="center"/>
        </w:trPr>
        <w:tc>
          <w:tcPr>
            <w:tcW w:w="1788" w:type="pct"/>
          </w:tcPr>
          <w:p w14:paraId="4EC95A8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5" w:type="pct"/>
            <w:vAlign w:val="center"/>
          </w:tcPr>
          <w:p w14:paraId="1DA301E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18DB7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5" w:type="pct"/>
            <w:vAlign w:val="center"/>
          </w:tcPr>
          <w:p w14:paraId="04D3802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0E88D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9489F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7DFE82" w14:textId="77777777" w:rsidR="0090605A" w:rsidRPr="00C25669" w:rsidRDefault="0090605A" w:rsidP="0090605A">
            <w:pPr>
              <w:keepNext/>
              <w:keepLines/>
              <w:spacing w:after="0"/>
              <w:jc w:val="center"/>
              <w:rPr>
                <w:rFonts w:ascii="Arial" w:eastAsia="SimSun" w:hAnsi="Arial"/>
                <w:sz w:val="18"/>
              </w:rPr>
            </w:pPr>
          </w:p>
        </w:tc>
      </w:tr>
      <w:tr w:rsidR="0090605A" w:rsidRPr="00C25669" w14:paraId="0B407172" w14:textId="77777777" w:rsidTr="0090605A">
        <w:trPr>
          <w:jc w:val="center"/>
        </w:trPr>
        <w:tc>
          <w:tcPr>
            <w:tcW w:w="1788" w:type="pct"/>
          </w:tcPr>
          <w:p w14:paraId="32EA83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5" w:type="pct"/>
            <w:vAlign w:val="center"/>
          </w:tcPr>
          <w:p w14:paraId="69BDE13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47707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5" w:type="pct"/>
            <w:vAlign w:val="center"/>
          </w:tcPr>
          <w:p w14:paraId="556D5C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7D860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8B620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73C9C2F" w14:textId="77777777" w:rsidR="0090605A" w:rsidRPr="00C25669" w:rsidRDefault="0090605A" w:rsidP="0090605A">
            <w:pPr>
              <w:keepNext/>
              <w:keepLines/>
              <w:spacing w:after="0"/>
              <w:jc w:val="center"/>
              <w:rPr>
                <w:rFonts w:ascii="Arial" w:eastAsia="SimSun" w:hAnsi="Arial"/>
                <w:sz w:val="18"/>
              </w:rPr>
            </w:pPr>
          </w:p>
        </w:tc>
      </w:tr>
      <w:tr w:rsidR="0090605A" w:rsidRPr="00C25669" w14:paraId="2C6F0E98" w14:textId="77777777" w:rsidTr="0090605A">
        <w:trPr>
          <w:jc w:val="center"/>
        </w:trPr>
        <w:tc>
          <w:tcPr>
            <w:tcW w:w="1788" w:type="pct"/>
            <w:vAlign w:val="center"/>
          </w:tcPr>
          <w:p w14:paraId="424CE8F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5" w:type="pct"/>
            <w:vAlign w:val="center"/>
          </w:tcPr>
          <w:p w14:paraId="1B935C8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514B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6CB76C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D4310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68EE2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85DCA8" w14:textId="77777777" w:rsidR="0090605A" w:rsidRPr="00C25669" w:rsidRDefault="0090605A" w:rsidP="0090605A">
            <w:pPr>
              <w:keepNext/>
              <w:keepLines/>
              <w:spacing w:after="0"/>
              <w:jc w:val="center"/>
              <w:rPr>
                <w:rFonts w:ascii="Arial" w:eastAsia="SimSun" w:hAnsi="Arial"/>
                <w:sz w:val="18"/>
              </w:rPr>
            </w:pPr>
          </w:p>
        </w:tc>
      </w:tr>
      <w:tr w:rsidR="0090605A" w:rsidRPr="00C25669" w14:paraId="2388CC05" w14:textId="77777777" w:rsidTr="0090605A">
        <w:trPr>
          <w:jc w:val="center"/>
        </w:trPr>
        <w:tc>
          <w:tcPr>
            <w:tcW w:w="1788" w:type="pct"/>
            <w:vAlign w:val="center"/>
          </w:tcPr>
          <w:p w14:paraId="3B8FB6D5"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5" w:type="pct"/>
            <w:vAlign w:val="center"/>
          </w:tcPr>
          <w:p w14:paraId="1365EC83"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82F1C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77964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CD44D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D6A92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F24D83F" w14:textId="77777777" w:rsidR="0090605A" w:rsidRPr="00C25669" w:rsidRDefault="0090605A" w:rsidP="0090605A">
            <w:pPr>
              <w:keepNext/>
              <w:keepLines/>
              <w:spacing w:after="0"/>
              <w:jc w:val="center"/>
              <w:rPr>
                <w:rFonts w:ascii="Arial" w:eastAsia="SimSun" w:hAnsi="Arial"/>
                <w:sz w:val="18"/>
              </w:rPr>
            </w:pPr>
          </w:p>
        </w:tc>
      </w:tr>
      <w:tr w:rsidR="0090605A" w:rsidRPr="00C25669" w14:paraId="31037A55" w14:textId="77777777" w:rsidTr="0090605A">
        <w:trPr>
          <w:jc w:val="center"/>
        </w:trPr>
        <w:tc>
          <w:tcPr>
            <w:tcW w:w="1788" w:type="pct"/>
          </w:tcPr>
          <w:p w14:paraId="52079B3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5" w:type="pct"/>
            <w:vAlign w:val="center"/>
          </w:tcPr>
          <w:p w14:paraId="08DA0D5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03F3261"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35" w:type="pct"/>
            <w:vAlign w:val="center"/>
          </w:tcPr>
          <w:p w14:paraId="037C704F"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57ED3B99"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3143F90" w14:textId="77777777" w:rsidR="0090605A" w:rsidRPr="00C25669" w:rsidRDefault="0090605A" w:rsidP="0090605A">
            <w:pPr>
              <w:keepNext/>
              <w:keepLines/>
              <w:spacing w:after="0"/>
              <w:jc w:val="center"/>
              <w:rPr>
                <w:rFonts w:ascii="Arial" w:eastAsia="SimSun" w:hAnsi="Arial"/>
                <w:sz w:val="18"/>
              </w:rPr>
            </w:pPr>
          </w:p>
        </w:tc>
        <w:tc>
          <w:tcPr>
            <w:tcW w:w="536" w:type="pct"/>
            <w:vAlign w:val="center"/>
          </w:tcPr>
          <w:p w14:paraId="7AD74F20" w14:textId="77777777" w:rsidR="0090605A" w:rsidRPr="00C25669" w:rsidRDefault="0090605A" w:rsidP="0090605A">
            <w:pPr>
              <w:keepNext/>
              <w:keepLines/>
              <w:spacing w:after="0"/>
              <w:jc w:val="center"/>
              <w:rPr>
                <w:rFonts w:ascii="Arial" w:eastAsia="SimSun" w:hAnsi="Arial"/>
                <w:sz w:val="18"/>
              </w:rPr>
            </w:pPr>
          </w:p>
        </w:tc>
      </w:tr>
      <w:tr w:rsidR="0090605A" w:rsidRPr="00C25669" w14:paraId="1E0ABE9F" w14:textId="77777777" w:rsidTr="0090605A">
        <w:trPr>
          <w:jc w:val="center"/>
        </w:trPr>
        <w:tc>
          <w:tcPr>
            <w:tcW w:w="1787" w:type="pct"/>
          </w:tcPr>
          <w:p w14:paraId="6D78E4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51E3B3C2"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773F39E" w14:textId="77777777" w:rsidR="0090605A" w:rsidRPr="00C25669" w:rsidRDefault="0090605A" w:rsidP="0090605A">
            <w:pPr>
              <w:keepNext/>
              <w:keepLines/>
              <w:spacing w:after="0"/>
              <w:jc w:val="center"/>
              <w:rPr>
                <w:rFonts w:ascii="Arial" w:eastAsia="SimSun" w:hAnsi="Arial"/>
                <w:sz w:val="18"/>
              </w:rPr>
            </w:pPr>
            <w:r w:rsidRPr="00C25669">
              <w:rPr>
                <w:rFonts w:ascii="Arial" w:eastAsia="SimSun" w:hAnsi="Arial"/>
                <w:sz w:val="18"/>
              </w:rPr>
              <w:t>12</w:t>
            </w:r>
          </w:p>
        </w:tc>
        <w:tc>
          <w:tcPr>
            <w:tcW w:w="535" w:type="pct"/>
            <w:vAlign w:val="center"/>
          </w:tcPr>
          <w:p w14:paraId="2655BB95"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20A0C09"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167C84FF" w14:textId="77777777" w:rsidR="0090605A" w:rsidRPr="00C25669" w:rsidRDefault="0090605A" w:rsidP="0090605A">
            <w:pPr>
              <w:keepNext/>
              <w:keepLines/>
              <w:spacing w:after="0"/>
              <w:jc w:val="center"/>
              <w:rPr>
                <w:rFonts w:ascii="Arial" w:eastAsia="SimSun" w:hAnsi="Arial"/>
                <w:sz w:val="18"/>
              </w:rPr>
            </w:pPr>
          </w:p>
        </w:tc>
        <w:tc>
          <w:tcPr>
            <w:tcW w:w="535" w:type="pct"/>
            <w:vAlign w:val="center"/>
          </w:tcPr>
          <w:p w14:paraId="4206E84E" w14:textId="77777777" w:rsidR="0090605A" w:rsidRPr="00C25669" w:rsidRDefault="0090605A" w:rsidP="0090605A">
            <w:pPr>
              <w:keepNext/>
              <w:keepLines/>
              <w:spacing w:after="0"/>
              <w:jc w:val="center"/>
              <w:rPr>
                <w:rFonts w:ascii="Arial" w:eastAsia="SimSun" w:hAnsi="Arial"/>
                <w:sz w:val="18"/>
              </w:rPr>
            </w:pPr>
          </w:p>
        </w:tc>
      </w:tr>
      <w:tr w:rsidR="0090605A" w:rsidRPr="00C25669" w14:paraId="221DA192" w14:textId="77777777" w:rsidTr="0090605A">
        <w:trPr>
          <w:jc w:val="center"/>
        </w:trPr>
        <w:tc>
          <w:tcPr>
            <w:tcW w:w="1787" w:type="pct"/>
            <w:vAlign w:val="center"/>
          </w:tcPr>
          <w:p w14:paraId="1D3F9B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4" w:type="pct"/>
            <w:vAlign w:val="center"/>
          </w:tcPr>
          <w:p w14:paraId="2C47D5BF"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5ADFB9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53DE6D2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0D5E1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DF36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34012A" w14:textId="77777777" w:rsidR="0090605A" w:rsidRPr="00C25669" w:rsidRDefault="0090605A" w:rsidP="0090605A">
            <w:pPr>
              <w:keepNext/>
              <w:keepLines/>
              <w:spacing w:after="0"/>
              <w:jc w:val="center"/>
              <w:rPr>
                <w:rFonts w:ascii="Arial" w:eastAsia="SimSun" w:hAnsi="Arial"/>
                <w:sz w:val="18"/>
              </w:rPr>
            </w:pPr>
          </w:p>
        </w:tc>
      </w:tr>
      <w:tr w:rsidR="0090605A" w:rsidRPr="00C25669" w14:paraId="4D885E28" w14:textId="77777777" w:rsidTr="0090605A">
        <w:trPr>
          <w:jc w:val="center"/>
        </w:trPr>
        <w:tc>
          <w:tcPr>
            <w:tcW w:w="1787" w:type="pct"/>
          </w:tcPr>
          <w:p w14:paraId="65CC148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4" w:type="pct"/>
            <w:vAlign w:val="center"/>
          </w:tcPr>
          <w:p w14:paraId="613BC173"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4C794D2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913B4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29C5E3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D790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CE0450" w14:textId="77777777" w:rsidR="0090605A" w:rsidRPr="00C25669" w:rsidRDefault="0090605A" w:rsidP="0090605A">
            <w:pPr>
              <w:keepNext/>
              <w:keepLines/>
              <w:spacing w:after="0"/>
              <w:jc w:val="center"/>
              <w:rPr>
                <w:rFonts w:ascii="Arial" w:eastAsia="SimSun" w:hAnsi="Arial"/>
                <w:sz w:val="18"/>
              </w:rPr>
            </w:pPr>
          </w:p>
        </w:tc>
      </w:tr>
      <w:tr w:rsidR="0090605A" w:rsidRPr="00C25669" w14:paraId="2F2A310F" w14:textId="77777777" w:rsidTr="0090605A">
        <w:trPr>
          <w:jc w:val="center"/>
        </w:trPr>
        <w:tc>
          <w:tcPr>
            <w:tcW w:w="1787" w:type="pct"/>
          </w:tcPr>
          <w:p w14:paraId="0391105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6F2D35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5CAE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2949C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38FBA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71C5A6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C484E0" w14:textId="77777777" w:rsidR="0090605A" w:rsidRPr="00C25669" w:rsidRDefault="0090605A" w:rsidP="0090605A">
            <w:pPr>
              <w:keepNext/>
              <w:keepLines/>
              <w:spacing w:after="0"/>
              <w:jc w:val="center"/>
              <w:rPr>
                <w:rFonts w:ascii="Arial" w:eastAsia="SimSun" w:hAnsi="Arial"/>
                <w:sz w:val="18"/>
              </w:rPr>
            </w:pPr>
          </w:p>
        </w:tc>
      </w:tr>
      <w:tr w:rsidR="0090605A" w:rsidRPr="00C25669" w14:paraId="71BDD201" w14:textId="77777777" w:rsidTr="0090605A">
        <w:trPr>
          <w:jc w:val="center"/>
        </w:trPr>
        <w:tc>
          <w:tcPr>
            <w:tcW w:w="1787" w:type="pct"/>
          </w:tcPr>
          <w:p w14:paraId="00A8E25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69FF1D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B1812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3624</w:t>
            </w:r>
          </w:p>
        </w:tc>
        <w:tc>
          <w:tcPr>
            <w:tcW w:w="535" w:type="pct"/>
            <w:shd w:val="clear" w:color="auto" w:fill="auto"/>
            <w:vAlign w:val="center"/>
          </w:tcPr>
          <w:p w14:paraId="6594FBC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F8B4CC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E0CEE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12FCC50" w14:textId="77777777" w:rsidR="0090605A" w:rsidRPr="00C25669" w:rsidRDefault="0090605A" w:rsidP="0090605A">
            <w:pPr>
              <w:keepNext/>
              <w:keepLines/>
              <w:spacing w:after="0"/>
              <w:jc w:val="center"/>
              <w:rPr>
                <w:rFonts w:ascii="Arial" w:eastAsia="SimSun" w:hAnsi="Arial"/>
                <w:sz w:val="18"/>
              </w:rPr>
            </w:pPr>
          </w:p>
        </w:tc>
      </w:tr>
      <w:tr w:rsidR="0090605A" w:rsidRPr="00C25669" w14:paraId="3D53B6C0" w14:textId="77777777" w:rsidTr="0090605A">
        <w:trPr>
          <w:jc w:val="center"/>
        </w:trPr>
        <w:tc>
          <w:tcPr>
            <w:tcW w:w="1787" w:type="pct"/>
          </w:tcPr>
          <w:p w14:paraId="1A2E72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02E639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531C8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5504</w:t>
            </w:r>
          </w:p>
        </w:tc>
        <w:tc>
          <w:tcPr>
            <w:tcW w:w="535" w:type="pct"/>
            <w:shd w:val="clear" w:color="auto" w:fill="auto"/>
            <w:vAlign w:val="center"/>
          </w:tcPr>
          <w:p w14:paraId="71F7A53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4489242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C3C3C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DF2F954" w14:textId="77777777" w:rsidR="0090605A" w:rsidRPr="00C25669" w:rsidRDefault="0090605A" w:rsidP="0090605A">
            <w:pPr>
              <w:keepNext/>
              <w:keepLines/>
              <w:spacing w:after="0"/>
              <w:jc w:val="center"/>
              <w:rPr>
                <w:rFonts w:ascii="Arial" w:eastAsia="SimSun" w:hAnsi="Arial"/>
                <w:sz w:val="18"/>
              </w:rPr>
            </w:pPr>
          </w:p>
        </w:tc>
      </w:tr>
      <w:tr w:rsidR="0090605A" w:rsidRPr="004734A8" w14:paraId="593F748E" w14:textId="77777777" w:rsidTr="0090605A">
        <w:trPr>
          <w:jc w:val="center"/>
        </w:trPr>
        <w:tc>
          <w:tcPr>
            <w:tcW w:w="1787" w:type="pct"/>
          </w:tcPr>
          <w:p w14:paraId="4F96B62C"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4" w:type="pct"/>
            <w:vAlign w:val="center"/>
          </w:tcPr>
          <w:p w14:paraId="63D7885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5E95F041"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92EE37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56D98E7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33A7E0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2602ECB4"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1847AFC" w14:textId="77777777" w:rsidTr="0090605A">
        <w:trPr>
          <w:jc w:val="center"/>
        </w:trPr>
        <w:tc>
          <w:tcPr>
            <w:tcW w:w="1787" w:type="pct"/>
          </w:tcPr>
          <w:p w14:paraId="72674A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4" w:type="pct"/>
            <w:vAlign w:val="center"/>
          </w:tcPr>
          <w:p w14:paraId="7F94501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7D297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5105B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9121C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C957F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0413B15" w14:textId="77777777" w:rsidR="0090605A" w:rsidRPr="00C25669" w:rsidRDefault="0090605A" w:rsidP="0090605A">
            <w:pPr>
              <w:keepNext/>
              <w:keepLines/>
              <w:spacing w:after="0"/>
              <w:jc w:val="center"/>
              <w:rPr>
                <w:rFonts w:ascii="Arial" w:eastAsia="SimSun" w:hAnsi="Arial"/>
                <w:sz w:val="18"/>
              </w:rPr>
            </w:pPr>
          </w:p>
        </w:tc>
      </w:tr>
      <w:tr w:rsidR="0090605A" w:rsidRPr="00C25669" w14:paraId="19FABFFB" w14:textId="77777777" w:rsidTr="0090605A">
        <w:trPr>
          <w:jc w:val="center"/>
        </w:trPr>
        <w:tc>
          <w:tcPr>
            <w:tcW w:w="1787" w:type="pct"/>
          </w:tcPr>
          <w:p w14:paraId="226ECDD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0FDAB4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44E49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5A69E5B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9DAE3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3131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4793B8" w14:textId="77777777" w:rsidR="0090605A" w:rsidRPr="00C25669" w:rsidRDefault="0090605A" w:rsidP="0090605A">
            <w:pPr>
              <w:keepNext/>
              <w:keepLines/>
              <w:spacing w:after="0"/>
              <w:jc w:val="center"/>
              <w:rPr>
                <w:rFonts w:ascii="Arial" w:eastAsia="SimSun" w:hAnsi="Arial"/>
                <w:sz w:val="18"/>
              </w:rPr>
            </w:pPr>
          </w:p>
        </w:tc>
      </w:tr>
      <w:tr w:rsidR="0090605A" w:rsidRPr="00C25669" w14:paraId="2F6D502D" w14:textId="77777777" w:rsidTr="0090605A">
        <w:trPr>
          <w:jc w:val="center"/>
        </w:trPr>
        <w:tc>
          <w:tcPr>
            <w:tcW w:w="1787" w:type="pct"/>
          </w:tcPr>
          <w:p w14:paraId="43A3B44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7A472B0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74AB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76947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EC957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2FE5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883531" w14:textId="77777777" w:rsidR="0090605A" w:rsidRPr="00C25669" w:rsidRDefault="0090605A" w:rsidP="0090605A">
            <w:pPr>
              <w:keepNext/>
              <w:keepLines/>
              <w:spacing w:after="0"/>
              <w:jc w:val="center"/>
              <w:rPr>
                <w:rFonts w:ascii="Arial" w:eastAsia="SimSun" w:hAnsi="Arial"/>
                <w:sz w:val="18"/>
              </w:rPr>
            </w:pPr>
          </w:p>
        </w:tc>
      </w:tr>
      <w:tr w:rsidR="0090605A" w:rsidRPr="00C25669" w14:paraId="673E2658" w14:textId="77777777" w:rsidTr="0090605A">
        <w:trPr>
          <w:jc w:val="center"/>
        </w:trPr>
        <w:tc>
          <w:tcPr>
            <w:tcW w:w="1787" w:type="pct"/>
          </w:tcPr>
          <w:p w14:paraId="0FA98A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4" w:type="pct"/>
            <w:vAlign w:val="center"/>
          </w:tcPr>
          <w:p w14:paraId="763C5DEE"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4EC7B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4BE4D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974D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093335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2637F9" w14:textId="77777777" w:rsidR="0090605A" w:rsidRPr="00C25669" w:rsidRDefault="0090605A" w:rsidP="0090605A">
            <w:pPr>
              <w:keepNext/>
              <w:keepLines/>
              <w:spacing w:after="0"/>
              <w:jc w:val="center"/>
              <w:rPr>
                <w:rFonts w:ascii="Arial" w:eastAsia="SimSun" w:hAnsi="Arial"/>
                <w:sz w:val="18"/>
              </w:rPr>
            </w:pPr>
          </w:p>
        </w:tc>
      </w:tr>
      <w:tr w:rsidR="0090605A" w:rsidRPr="00C25669" w14:paraId="4C18EA8A" w14:textId="77777777" w:rsidTr="0090605A">
        <w:trPr>
          <w:jc w:val="center"/>
        </w:trPr>
        <w:tc>
          <w:tcPr>
            <w:tcW w:w="1787" w:type="pct"/>
          </w:tcPr>
          <w:p w14:paraId="5651E47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1EB6BC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357B8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75E1CE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87F5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D0EE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672590" w14:textId="77777777" w:rsidR="0090605A" w:rsidRPr="00C25669" w:rsidRDefault="0090605A" w:rsidP="0090605A">
            <w:pPr>
              <w:keepNext/>
              <w:keepLines/>
              <w:spacing w:after="0"/>
              <w:jc w:val="center"/>
              <w:rPr>
                <w:rFonts w:ascii="Arial" w:eastAsia="SimSun" w:hAnsi="Arial"/>
                <w:sz w:val="18"/>
              </w:rPr>
            </w:pPr>
          </w:p>
        </w:tc>
      </w:tr>
      <w:tr w:rsidR="0090605A" w:rsidRPr="00C25669" w14:paraId="668BA7F5" w14:textId="77777777" w:rsidTr="0090605A">
        <w:trPr>
          <w:jc w:val="center"/>
        </w:trPr>
        <w:tc>
          <w:tcPr>
            <w:tcW w:w="1787" w:type="pct"/>
          </w:tcPr>
          <w:p w14:paraId="72EA994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2D064C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5BB18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559D1E9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AA950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247DD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FC9FCF" w14:textId="77777777" w:rsidR="0090605A" w:rsidRPr="00C25669" w:rsidRDefault="0090605A" w:rsidP="0090605A">
            <w:pPr>
              <w:keepNext/>
              <w:keepLines/>
              <w:spacing w:after="0"/>
              <w:jc w:val="center"/>
              <w:rPr>
                <w:rFonts w:ascii="Arial" w:eastAsia="SimSun" w:hAnsi="Arial"/>
                <w:sz w:val="18"/>
              </w:rPr>
            </w:pPr>
          </w:p>
        </w:tc>
      </w:tr>
      <w:tr w:rsidR="0090605A" w:rsidRPr="00C25669" w14:paraId="5351A726" w14:textId="77777777" w:rsidTr="0090605A">
        <w:trPr>
          <w:jc w:val="center"/>
        </w:trPr>
        <w:tc>
          <w:tcPr>
            <w:tcW w:w="1787" w:type="pct"/>
          </w:tcPr>
          <w:p w14:paraId="16B741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0F48D6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7849F5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486815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FAF60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BD072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C8BEEE" w14:textId="77777777" w:rsidR="0090605A" w:rsidRPr="00C25669" w:rsidRDefault="0090605A" w:rsidP="0090605A">
            <w:pPr>
              <w:keepNext/>
              <w:keepLines/>
              <w:spacing w:after="0"/>
              <w:jc w:val="center"/>
              <w:rPr>
                <w:rFonts w:ascii="Arial" w:eastAsia="SimSun" w:hAnsi="Arial"/>
                <w:sz w:val="18"/>
              </w:rPr>
            </w:pPr>
          </w:p>
        </w:tc>
      </w:tr>
      <w:tr w:rsidR="0090605A" w:rsidRPr="00C25669" w14:paraId="43EBAC32" w14:textId="77777777" w:rsidTr="0090605A">
        <w:trPr>
          <w:jc w:val="center"/>
        </w:trPr>
        <w:tc>
          <w:tcPr>
            <w:tcW w:w="1787" w:type="pct"/>
          </w:tcPr>
          <w:p w14:paraId="7E862B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4" w:type="pct"/>
            <w:vAlign w:val="center"/>
          </w:tcPr>
          <w:p w14:paraId="7C4D3C3C"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A0CB5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94D7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19DCE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3D1F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EF570F" w14:textId="77777777" w:rsidR="0090605A" w:rsidRPr="00C25669" w:rsidRDefault="0090605A" w:rsidP="0090605A">
            <w:pPr>
              <w:keepNext/>
              <w:keepLines/>
              <w:spacing w:after="0"/>
              <w:jc w:val="center"/>
              <w:rPr>
                <w:rFonts w:ascii="Arial" w:eastAsia="SimSun" w:hAnsi="Arial"/>
                <w:sz w:val="18"/>
              </w:rPr>
            </w:pPr>
          </w:p>
        </w:tc>
      </w:tr>
      <w:tr w:rsidR="0090605A" w:rsidRPr="00C25669" w14:paraId="653AF500" w14:textId="77777777" w:rsidTr="0090605A">
        <w:trPr>
          <w:jc w:val="center"/>
        </w:trPr>
        <w:tc>
          <w:tcPr>
            <w:tcW w:w="1787" w:type="pct"/>
          </w:tcPr>
          <w:p w14:paraId="4339DA8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4" w:type="pct"/>
            <w:vAlign w:val="center"/>
          </w:tcPr>
          <w:p w14:paraId="1D8110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B6DBB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BB169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1FFB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0792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9243AB" w14:textId="77777777" w:rsidR="0090605A" w:rsidRPr="00C25669" w:rsidRDefault="0090605A" w:rsidP="0090605A">
            <w:pPr>
              <w:keepNext/>
              <w:keepLines/>
              <w:spacing w:after="0"/>
              <w:jc w:val="center"/>
              <w:rPr>
                <w:rFonts w:ascii="Arial" w:eastAsia="SimSun" w:hAnsi="Arial"/>
                <w:sz w:val="18"/>
              </w:rPr>
            </w:pPr>
          </w:p>
        </w:tc>
      </w:tr>
      <w:tr w:rsidR="0090605A" w:rsidRPr="00C25669" w14:paraId="6E6983E3" w14:textId="77777777" w:rsidTr="0090605A">
        <w:trPr>
          <w:jc w:val="center"/>
        </w:trPr>
        <w:tc>
          <w:tcPr>
            <w:tcW w:w="1787" w:type="pct"/>
          </w:tcPr>
          <w:p w14:paraId="21D5E0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4" w:type="pct"/>
            <w:vAlign w:val="center"/>
          </w:tcPr>
          <w:p w14:paraId="251F316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8B831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17490</w:t>
            </w:r>
          </w:p>
        </w:tc>
        <w:tc>
          <w:tcPr>
            <w:tcW w:w="535" w:type="pct"/>
            <w:vAlign w:val="center"/>
          </w:tcPr>
          <w:p w14:paraId="0D608A0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B9BC6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2245A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B32399" w14:textId="77777777" w:rsidR="0090605A" w:rsidRPr="00C25669" w:rsidRDefault="0090605A" w:rsidP="0090605A">
            <w:pPr>
              <w:keepNext/>
              <w:keepLines/>
              <w:spacing w:after="0"/>
              <w:jc w:val="center"/>
              <w:rPr>
                <w:rFonts w:ascii="Arial" w:eastAsia="SimSun" w:hAnsi="Arial"/>
                <w:sz w:val="18"/>
              </w:rPr>
            </w:pPr>
          </w:p>
        </w:tc>
      </w:tr>
      <w:tr w:rsidR="0090605A" w:rsidRPr="00C25669" w14:paraId="562CADBE" w14:textId="77777777" w:rsidTr="0090605A">
        <w:trPr>
          <w:jc w:val="center"/>
        </w:trPr>
        <w:tc>
          <w:tcPr>
            <w:tcW w:w="1787" w:type="pct"/>
          </w:tcPr>
          <w:p w14:paraId="60F59D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49A6BD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CCAD26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12210</w:t>
            </w:r>
          </w:p>
        </w:tc>
        <w:tc>
          <w:tcPr>
            <w:tcW w:w="535" w:type="pct"/>
            <w:vAlign w:val="center"/>
          </w:tcPr>
          <w:p w14:paraId="2BF5CCB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FBAB3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87FC37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79728F" w14:textId="77777777" w:rsidR="0090605A" w:rsidRPr="00C25669" w:rsidRDefault="0090605A" w:rsidP="0090605A">
            <w:pPr>
              <w:keepNext/>
              <w:keepLines/>
              <w:spacing w:after="0"/>
              <w:jc w:val="center"/>
              <w:rPr>
                <w:rFonts w:ascii="Arial" w:eastAsia="SimSun" w:hAnsi="Arial"/>
                <w:sz w:val="18"/>
              </w:rPr>
            </w:pPr>
          </w:p>
        </w:tc>
      </w:tr>
      <w:tr w:rsidR="0090605A" w:rsidRPr="00C25669" w14:paraId="77CA8B61" w14:textId="77777777" w:rsidTr="0090605A">
        <w:trPr>
          <w:jc w:val="center"/>
        </w:trPr>
        <w:tc>
          <w:tcPr>
            <w:tcW w:w="1787" w:type="pct"/>
          </w:tcPr>
          <w:p w14:paraId="0B122B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4" w:type="pct"/>
            <w:vAlign w:val="center"/>
          </w:tcPr>
          <w:p w14:paraId="5309F06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F5799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18282</w:t>
            </w:r>
          </w:p>
        </w:tc>
        <w:tc>
          <w:tcPr>
            <w:tcW w:w="535" w:type="pct"/>
            <w:vAlign w:val="center"/>
          </w:tcPr>
          <w:p w14:paraId="1EAC4C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06C81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635FCA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299F21" w14:textId="77777777" w:rsidR="0090605A" w:rsidRPr="00C25669" w:rsidRDefault="0090605A" w:rsidP="0090605A">
            <w:pPr>
              <w:keepNext/>
              <w:keepLines/>
              <w:spacing w:after="0"/>
              <w:jc w:val="center"/>
              <w:rPr>
                <w:rFonts w:ascii="Arial" w:eastAsia="SimSun" w:hAnsi="Arial"/>
                <w:sz w:val="18"/>
              </w:rPr>
            </w:pPr>
          </w:p>
        </w:tc>
      </w:tr>
      <w:tr w:rsidR="0090605A" w:rsidRPr="00C25669" w14:paraId="23407D55" w14:textId="77777777" w:rsidTr="0090605A">
        <w:trPr>
          <w:trHeight w:val="70"/>
          <w:jc w:val="center"/>
        </w:trPr>
        <w:tc>
          <w:tcPr>
            <w:tcW w:w="1787" w:type="pct"/>
          </w:tcPr>
          <w:p w14:paraId="3051F2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4" w:type="pct"/>
            <w:vAlign w:val="center"/>
          </w:tcPr>
          <w:p w14:paraId="52D62E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DBD3C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31.942</w:t>
            </w:r>
          </w:p>
        </w:tc>
        <w:tc>
          <w:tcPr>
            <w:tcW w:w="535" w:type="pct"/>
            <w:vAlign w:val="center"/>
          </w:tcPr>
          <w:p w14:paraId="5FC382C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7DD9A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393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16A839" w14:textId="77777777" w:rsidR="0090605A" w:rsidRPr="00C25669" w:rsidRDefault="0090605A" w:rsidP="0090605A">
            <w:pPr>
              <w:keepNext/>
              <w:keepLines/>
              <w:spacing w:after="0"/>
              <w:jc w:val="center"/>
              <w:rPr>
                <w:rFonts w:ascii="Arial" w:eastAsia="SimSun" w:hAnsi="Arial"/>
                <w:sz w:val="18"/>
              </w:rPr>
            </w:pPr>
          </w:p>
        </w:tc>
      </w:tr>
      <w:tr w:rsidR="0090605A" w:rsidRPr="00C25669" w14:paraId="33AD51CC" w14:textId="77777777" w:rsidTr="0090605A">
        <w:trPr>
          <w:trHeight w:val="70"/>
          <w:jc w:val="center"/>
        </w:trPr>
        <w:tc>
          <w:tcPr>
            <w:tcW w:w="5000" w:type="pct"/>
            <w:gridSpan w:val="7"/>
          </w:tcPr>
          <w:p w14:paraId="7C14EBA2"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9A0AA2D"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B27C399" w14:textId="77777777" w:rsidR="0090605A" w:rsidRPr="00C25669" w:rsidRDefault="0090605A" w:rsidP="0090605A">
      <w:pPr>
        <w:rPr>
          <w:rFonts w:eastAsia="SimSun"/>
        </w:rPr>
      </w:pPr>
    </w:p>
    <w:p w14:paraId="5F8778CE" w14:textId="77777777" w:rsidR="0090605A" w:rsidRPr="00C25669" w:rsidRDefault="0090605A" w:rsidP="0090605A">
      <w:pPr>
        <w:pStyle w:val="TH"/>
      </w:pPr>
      <w:r w:rsidRPr="00C25669">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3"/>
        <w:gridCol w:w="785"/>
        <w:gridCol w:w="1237"/>
        <w:gridCol w:w="1237"/>
        <w:gridCol w:w="1237"/>
        <w:gridCol w:w="963"/>
        <w:gridCol w:w="965"/>
      </w:tblGrid>
      <w:tr w:rsidR="0090605A" w:rsidRPr="00C25669" w14:paraId="52E6A581" w14:textId="77777777" w:rsidTr="0090605A">
        <w:trPr>
          <w:jc w:val="center"/>
        </w:trPr>
        <w:tc>
          <w:tcPr>
            <w:tcW w:w="1764" w:type="pct"/>
            <w:shd w:val="clear" w:color="auto" w:fill="auto"/>
            <w:vAlign w:val="center"/>
          </w:tcPr>
          <w:p w14:paraId="6B3267D3"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21" w:type="pct"/>
            <w:shd w:val="clear" w:color="auto" w:fill="auto"/>
            <w:vAlign w:val="center"/>
          </w:tcPr>
          <w:p w14:paraId="07C6069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815" w:type="pct"/>
            <w:gridSpan w:val="5"/>
            <w:shd w:val="clear" w:color="auto" w:fill="auto"/>
            <w:vAlign w:val="center"/>
          </w:tcPr>
          <w:p w14:paraId="52F66DF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5648B6F1" w14:textId="77777777" w:rsidTr="0090605A">
        <w:trPr>
          <w:jc w:val="center"/>
        </w:trPr>
        <w:tc>
          <w:tcPr>
            <w:tcW w:w="1764" w:type="pct"/>
            <w:vAlign w:val="center"/>
          </w:tcPr>
          <w:p w14:paraId="756825D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21" w:type="pct"/>
            <w:vAlign w:val="center"/>
          </w:tcPr>
          <w:p w14:paraId="3780C375"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1D740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R.PDSCH.5-2.1 TDD</w:t>
            </w:r>
          </w:p>
        </w:tc>
        <w:tc>
          <w:tcPr>
            <w:tcW w:w="623" w:type="pct"/>
            <w:vAlign w:val="center"/>
          </w:tcPr>
          <w:p w14:paraId="19C82ABF"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R.PDSCH.5-2.2 TDD</w:t>
            </w:r>
          </w:p>
        </w:tc>
        <w:tc>
          <w:tcPr>
            <w:tcW w:w="546" w:type="pct"/>
            <w:vAlign w:val="center"/>
          </w:tcPr>
          <w:p w14:paraId="2F1C98E9"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R.PDSCH.5-2.3 TDD</w:t>
            </w:r>
          </w:p>
        </w:tc>
        <w:tc>
          <w:tcPr>
            <w:tcW w:w="511" w:type="pct"/>
            <w:vAlign w:val="center"/>
          </w:tcPr>
          <w:p w14:paraId="7722ECF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1E9ED7E"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666ACB80" w14:textId="77777777" w:rsidTr="0090605A">
        <w:trPr>
          <w:jc w:val="center"/>
        </w:trPr>
        <w:tc>
          <w:tcPr>
            <w:tcW w:w="1764" w:type="pct"/>
          </w:tcPr>
          <w:p w14:paraId="3E9F0F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21" w:type="pct"/>
            <w:vAlign w:val="center"/>
          </w:tcPr>
          <w:p w14:paraId="773298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3" w:type="pct"/>
            <w:vAlign w:val="center"/>
          </w:tcPr>
          <w:p w14:paraId="6B0EFA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623" w:type="pct"/>
            <w:vAlign w:val="center"/>
          </w:tcPr>
          <w:p w14:paraId="38A7E7C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46" w:type="pct"/>
            <w:vAlign w:val="center"/>
          </w:tcPr>
          <w:p w14:paraId="1C72977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200</w:t>
            </w:r>
          </w:p>
        </w:tc>
        <w:tc>
          <w:tcPr>
            <w:tcW w:w="511" w:type="pct"/>
            <w:vAlign w:val="center"/>
          </w:tcPr>
          <w:p w14:paraId="7329FE4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D0CFDA1" w14:textId="77777777" w:rsidR="0090605A" w:rsidRPr="00C25669" w:rsidRDefault="0090605A" w:rsidP="0090605A">
            <w:pPr>
              <w:keepNext/>
              <w:keepLines/>
              <w:spacing w:after="0"/>
              <w:jc w:val="center"/>
              <w:rPr>
                <w:rFonts w:ascii="Arial" w:eastAsia="SimSun" w:hAnsi="Arial"/>
                <w:sz w:val="18"/>
              </w:rPr>
            </w:pPr>
          </w:p>
        </w:tc>
      </w:tr>
      <w:tr w:rsidR="0090605A" w:rsidRPr="00C25669" w14:paraId="61AFAB0F" w14:textId="77777777" w:rsidTr="0090605A">
        <w:trPr>
          <w:jc w:val="center"/>
        </w:trPr>
        <w:tc>
          <w:tcPr>
            <w:tcW w:w="1764" w:type="pct"/>
          </w:tcPr>
          <w:p w14:paraId="2A0DC8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21" w:type="pct"/>
            <w:vAlign w:val="center"/>
          </w:tcPr>
          <w:p w14:paraId="6DCA84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3" w:type="pct"/>
            <w:vAlign w:val="center"/>
          </w:tcPr>
          <w:p w14:paraId="0D4DABC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623" w:type="pct"/>
            <w:vAlign w:val="center"/>
          </w:tcPr>
          <w:p w14:paraId="77C32B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46" w:type="pct"/>
            <w:vAlign w:val="center"/>
          </w:tcPr>
          <w:p w14:paraId="1558BD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11" w:type="pct"/>
            <w:vAlign w:val="center"/>
          </w:tcPr>
          <w:p w14:paraId="08619E4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40151E6" w14:textId="77777777" w:rsidR="0090605A" w:rsidRPr="00C25669" w:rsidRDefault="0090605A" w:rsidP="0090605A">
            <w:pPr>
              <w:keepNext/>
              <w:keepLines/>
              <w:spacing w:after="0"/>
              <w:jc w:val="center"/>
              <w:rPr>
                <w:rFonts w:ascii="Arial" w:eastAsia="SimSun" w:hAnsi="Arial"/>
                <w:sz w:val="18"/>
              </w:rPr>
            </w:pPr>
          </w:p>
        </w:tc>
      </w:tr>
      <w:tr w:rsidR="0090605A" w:rsidRPr="00C25669" w14:paraId="04B701FB" w14:textId="77777777" w:rsidTr="0090605A">
        <w:trPr>
          <w:jc w:val="center"/>
        </w:trPr>
        <w:tc>
          <w:tcPr>
            <w:tcW w:w="1764" w:type="pct"/>
          </w:tcPr>
          <w:p w14:paraId="2B425BB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21" w:type="pct"/>
            <w:vAlign w:val="center"/>
          </w:tcPr>
          <w:p w14:paraId="2BC5E36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3" w:type="pct"/>
            <w:vAlign w:val="center"/>
          </w:tcPr>
          <w:p w14:paraId="61B107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623" w:type="pct"/>
            <w:vAlign w:val="center"/>
          </w:tcPr>
          <w:p w14:paraId="5F7054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46" w:type="pct"/>
            <w:vAlign w:val="center"/>
          </w:tcPr>
          <w:p w14:paraId="7377F6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132</w:t>
            </w:r>
          </w:p>
        </w:tc>
        <w:tc>
          <w:tcPr>
            <w:tcW w:w="511" w:type="pct"/>
            <w:vAlign w:val="center"/>
          </w:tcPr>
          <w:p w14:paraId="5C3E084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2CFB09B" w14:textId="77777777" w:rsidR="0090605A" w:rsidRPr="00C25669" w:rsidRDefault="0090605A" w:rsidP="0090605A">
            <w:pPr>
              <w:keepNext/>
              <w:keepLines/>
              <w:spacing w:after="0"/>
              <w:jc w:val="center"/>
              <w:rPr>
                <w:rFonts w:ascii="Arial" w:eastAsia="SimSun" w:hAnsi="Arial"/>
                <w:sz w:val="18"/>
              </w:rPr>
            </w:pPr>
          </w:p>
        </w:tc>
      </w:tr>
      <w:tr w:rsidR="0090605A" w:rsidRPr="00C25669" w14:paraId="1FF53F8F" w14:textId="77777777" w:rsidTr="0090605A">
        <w:trPr>
          <w:jc w:val="center"/>
        </w:trPr>
        <w:tc>
          <w:tcPr>
            <w:tcW w:w="1764" w:type="pct"/>
          </w:tcPr>
          <w:p w14:paraId="7BD39B3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21" w:type="pct"/>
            <w:vAlign w:val="center"/>
          </w:tcPr>
          <w:p w14:paraId="7FF6DDE1"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3CAAEA7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03F19619"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617FFC4"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41BBF55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2C0F7F4" w14:textId="77777777" w:rsidR="0090605A" w:rsidRPr="00C25669" w:rsidRDefault="0090605A" w:rsidP="0090605A">
            <w:pPr>
              <w:keepNext/>
              <w:keepLines/>
              <w:spacing w:after="0"/>
              <w:jc w:val="center"/>
              <w:rPr>
                <w:rFonts w:ascii="Arial" w:eastAsia="SimSun" w:hAnsi="Arial"/>
                <w:sz w:val="18"/>
              </w:rPr>
            </w:pPr>
          </w:p>
        </w:tc>
      </w:tr>
      <w:tr w:rsidR="0090605A" w:rsidRPr="00C25669" w14:paraId="69E2806C" w14:textId="77777777" w:rsidTr="0090605A">
        <w:trPr>
          <w:jc w:val="center"/>
        </w:trPr>
        <w:tc>
          <w:tcPr>
            <w:tcW w:w="1764" w:type="pct"/>
          </w:tcPr>
          <w:p w14:paraId="1E9404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2F77BB6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1F5D159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623" w:type="pct"/>
            <w:vAlign w:val="center"/>
          </w:tcPr>
          <w:p w14:paraId="511129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46" w:type="pct"/>
            <w:vAlign w:val="center"/>
          </w:tcPr>
          <w:p w14:paraId="1A72EF5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4653D70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96C46BD" w14:textId="77777777" w:rsidR="0090605A" w:rsidRPr="00C25669" w:rsidRDefault="0090605A" w:rsidP="0090605A">
            <w:pPr>
              <w:keepNext/>
              <w:keepLines/>
              <w:spacing w:after="0"/>
              <w:jc w:val="center"/>
              <w:rPr>
                <w:rFonts w:ascii="Arial" w:eastAsia="SimSun" w:hAnsi="Arial"/>
                <w:sz w:val="18"/>
              </w:rPr>
            </w:pPr>
          </w:p>
        </w:tc>
      </w:tr>
      <w:tr w:rsidR="0090605A" w:rsidRPr="00C25669" w14:paraId="50218D47" w14:textId="77777777" w:rsidTr="0090605A">
        <w:trPr>
          <w:jc w:val="center"/>
        </w:trPr>
        <w:tc>
          <w:tcPr>
            <w:tcW w:w="1764" w:type="pct"/>
          </w:tcPr>
          <w:p w14:paraId="31659F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2298696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C11398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3" w:type="pct"/>
            <w:vAlign w:val="center"/>
          </w:tcPr>
          <w:p w14:paraId="4BD92C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6" w:type="pct"/>
            <w:vAlign w:val="center"/>
          </w:tcPr>
          <w:p w14:paraId="65980A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14C6E8FF"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DE548AB" w14:textId="77777777" w:rsidR="0090605A" w:rsidRPr="00C25669" w:rsidRDefault="0090605A" w:rsidP="0090605A">
            <w:pPr>
              <w:keepNext/>
              <w:keepLines/>
              <w:spacing w:after="0"/>
              <w:jc w:val="center"/>
              <w:rPr>
                <w:rFonts w:ascii="Arial" w:eastAsia="SimSun" w:hAnsi="Arial"/>
                <w:sz w:val="18"/>
              </w:rPr>
            </w:pPr>
          </w:p>
        </w:tc>
      </w:tr>
      <w:tr w:rsidR="0090605A" w:rsidRPr="00C25669" w14:paraId="08376FF0" w14:textId="77777777" w:rsidTr="0090605A">
        <w:trPr>
          <w:jc w:val="center"/>
        </w:trPr>
        <w:tc>
          <w:tcPr>
            <w:tcW w:w="1764" w:type="pct"/>
          </w:tcPr>
          <w:p w14:paraId="3235CFB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21" w:type="pct"/>
            <w:vAlign w:val="center"/>
          </w:tcPr>
          <w:p w14:paraId="556F2B3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24D91D7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623" w:type="pct"/>
            <w:vAlign w:val="center"/>
          </w:tcPr>
          <w:p w14:paraId="384B50B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46" w:type="pct"/>
          </w:tcPr>
          <w:p w14:paraId="3C636B9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11" w:type="pct"/>
          </w:tcPr>
          <w:p w14:paraId="4D228EA3"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tcPr>
          <w:p w14:paraId="41C6F1CF" w14:textId="77777777" w:rsidR="0090605A" w:rsidRPr="00C25669" w:rsidRDefault="0090605A" w:rsidP="0090605A">
            <w:pPr>
              <w:keepNext/>
              <w:keepLines/>
              <w:spacing w:after="0"/>
              <w:jc w:val="center"/>
              <w:rPr>
                <w:rFonts w:ascii="Arial" w:eastAsia="SimSun" w:hAnsi="Arial"/>
                <w:sz w:val="18"/>
              </w:rPr>
            </w:pPr>
          </w:p>
        </w:tc>
      </w:tr>
      <w:tr w:rsidR="0090605A" w:rsidRPr="00C25669" w14:paraId="05F98E4C" w14:textId="77777777" w:rsidTr="0090605A">
        <w:trPr>
          <w:jc w:val="center"/>
        </w:trPr>
        <w:tc>
          <w:tcPr>
            <w:tcW w:w="1764" w:type="pct"/>
          </w:tcPr>
          <w:p w14:paraId="51CE069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21" w:type="pct"/>
            <w:vAlign w:val="center"/>
          </w:tcPr>
          <w:p w14:paraId="67DF450A"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B6872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623" w:type="pct"/>
            <w:vAlign w:val="center"/>
          </w:tcPr>
          <w:p w14:paraId="70F7480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46" w:type="pct"/>
            <w:vAlign w:val="center"/>
          </w:tcPr>
          <w:p w14:paraId="5993E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11" w:type="pct"/>
            <w:vAlign w:val="center"/>
          </w:tcPr>
          <w:p w14:paraId="1A709D3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D4B89FD" w14:textId="77777777" w:rsidR="0090605A" w:rsidRPr="00C25669" w:rsidRDefault="0090605A" w:rsidP="0090605A">
            <w:pPr>
              <w:keepNext/>
              <w:keepLines/>
              <w:spacing w:after="0"/>
              <w:jc w:val="center"/>
              <w:rPr>
                <w:rFonts w:ascii="Arial" w:eastAsia="SimSun" w:hAnsi="Arial"/>
                <w:sz w:val="18"/>
              </w:rPr>
            </w:pPr>
          </w:p>
        </w:tc>
      </w:tr>
      <w:tr w:rsidR="0090605A" w:rsidRPr="00C25669" w14:paraId="629E7F8A" w14:textId="77777777" w:rsidTr="0090605A">
        <w:trPr>
          <w:jc w:val="center"/>
        </w:trPr>
        <w:tc>
          <w:tcPr>
            <w:tcW w:w="1764" w:type="pct"/>
          </w:tcPr>
          <w:p w14:paraId="51D4B5E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21" w:type="pct"/>
            <w:vAlign w:val="center"/>
          </w:tcPr>
          <w:p w14:paraId="68542767"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F7880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623" w:type="pct"/>
            <w:vAlign w:val="center"/>
          </w:tcPr>
          <w:p w14:paraId="4CDCC4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46" w:type="pct"/>
            <w:vAlign w:val="center"/>
          </w:tcPr>
          <w:p w14:paraId="4C7CBD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11" w:type="pct"/>
            <w:vAlign w:val="center"/>
          </w:tcPr>
          <w:p w14:paraId="6878F112"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2C53568" w14:textId="77777777" w:rsidR="0090605A" w:rsidRPr="00C25669" w:rsidRDefault="0090605A" w:rsidP="0090605A">
            <w:pPr>
              <w:keepNext/>
              <w:keepLines/>
              <w:spacing w:after="0"/>
              <w:jc w:val="center"/>
              <w:rPr>
                <w:rFonts w:ascii="Arial" w:eastAsia="SimSun" w:hAnsi="Arial"/>
                <w:sz w:val="18"/>
              </w:rPr>
            </w:pPr>
          </w:p>
        </w:tc>
      </w:tr>
      <w:tr w:rsidR="0090605A" w:rsidRPr="00C25669" w14:paraId="0DBDBD2C" w14:textId="77777777" w:rsidTr="0090605A">
        <w:trPr>
          <w:jc w:val="center"/>
        </w:trPr>
        <w:tc>
          <w:tcPr>
            <w:tcW w:w="1764" w:type="pct"/>
          </w:tcPr>
          <w:p w14:paraId="758FCA2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21" w:type="pct"/>
            <w:vAlign w:val="center"/>
          </w:tcPr>
          <w:p w14:paraId="284AC55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7812A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623" w:type="pct"/>
            <w:vAlign w:val="center"/>
          </w:tcPr>
          <w:p w14:paraId="113F4B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46" w:type="pct"/>
            <w:vAlign w:val="center"/>
          </w:tcPr>
          <w:p w14:paraId="4431A4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11" w:type="pct"/>
            <w:vAlign w:val="center"/>
          </w:tcPr>
          <w:p w14:paraId="3F85691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C1D5E76" w14:textId="77777777" w:rsidR="0090605A" w:rsidRPr="00C25669" w:rsidRDefault="0090605A" w:rsidP="0090605A">
            <w:pPr>
              <w:keepNext/>
              <w:keepLines/>
              <w:spacing w:after="0"/>
              <w:jc w:val="center"/>
              <w:rPr>
                <w:rFonts w:ascii="Arial" w:eastAsia="SimSun" w:hAnsi="Arial"/>
                <w:sz w:val="18"/>
              </w:rPr>
            </w:pPr>
          </w:p>
        </w:tc>
      </w:tr>
      <w:tr w:rsidR="0090605A" w:rsidRPr="00C25669" w14:paraId="23B49B50" w14:textId="77777777" w:rsidTr="0090605A">
        <w:trPr>
          <w:jc w:val="center"/>
        </w:trPr>
        <w:tc>
          <w:tcPr>
            <w:tcW w:w="1764" w:type="pct"/>
          </w:tcPr>
          <w:p w14:paraId="430EEE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21" w:type="pct"/>
            <w:vAlign w:val="center"/>
          </w:tcPr>
          <w:p w14:paraId="2EDF2EE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31684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623" w:type="pct"/>
            <w:vAlign w:val="center"/>
          </w:tcPr>
          <w:p w14:paraId="51DD21A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46" w:type="pct"/>
            <w:vAlign w:val="center"/>
          </w:tcPr>
          <w:p w14:paraId="2B620F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11" w:type="pct"/>
            <w:vAlign w:val="center"/>
          </w:tcPr>
          <w:p w14:paraId="6BFA05BB"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1BABB69" w14:textId="77777777" w:rsidR="0090605A" w:rsidRPr="00C25669" w:rsidRDefault="0090605A" w:rsidP="0090605A">
            <w:pPr>
              <w:keepNext/>
              <w:keepLines/>
              <w:spacing w:after="0"/>
              <w:jc w:val="center"/>
              <w:rPr>
                <w:rFonts w:ascii="Arial" w:eastAsia="SimSun" w:hAnsi="Arial"/>
                <w:sz w:val="18"/>
              </w:rPr>
            </w:pPr>
          </w:p>
        </w:tc>
      </w:tr>
      <w:tr w:rsidR="0090605A" w:rsidRPr="00C25669" w14:paraId="19963396" w14:textId="77777777" w:rsidTr="0090605A">
        <w:trPr>
          <w:jc w:val="center"/>
        </w:trPr>
        <w:tc>
          <w:tcPr>
            <w:tcW w:w="1764" w:type="pct"/>
            <w:vAlign w:val="center"/>
          </w:tcPr>
          <w:p w14:paraId="62B722C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21" w:type="pct"/>
            <w:vAlign w:val="center"/>
          </w:tcPr>
          <w:p w14:paraId="26BD260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41687AD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623" w:type="pct"/>
            <w:vAlign w:val="center"/>
          </w:tcPr>
          <w:p w14:paraId="603D48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46" w:type="pct"/>
            <w:vAlign w:val="center"/>
          </w:tcPr>
          <w:p w14:paraId="2A16DB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11" w:type="pct"/>
            <w:vAlign w:val="center"/>
          </w:tcPr>
          <w:p w14:paraId="49FAB5CA"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21CE551" w14:textId="77777777" w:rsidR="0090605A" w:rsidRPr="00C25669" w:rsidRDefault="0090605A" w:rsidP="0090605A">
            <w:pPr>
              <w:keepNext/>
              <w:keepLines/>
              <w:spacing w:after="0"/>
              <w:jc w:val="center"/>
              <w:rPr>
                <w:rFonts w:ascii="Arial" w:eastAsia="SimSun" w:hAnsi="Arial"/>
                <w:sz w:val="18"/>
              </w:rPr>
            </w:pPr>
          </w:p>
        </w:tc>
      </w:tr>
      <w:tr w:rsidR="0090605A" w:rsidRPr="00C25669" w14:paraId="4FEEF8D6" w14:textId="77777777" w:rsidTr="0090605A">
        <w:trPr>
          <w:jc w:val="center"/>
        </w:trPr>
        <w:tc>
          <w:tcPr>
            <w:tcW w:w="1764" w:type="pct"/>
            <w:vAlign w:val="center"/>
          </w:tcPr>
          <w:p w14:paraId="3245CF3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21" w:type="pct"/>
            <w:vAlign w:val="center"/>
          </w:tcPr>
          <w:p w14:paraId="3B2A7281"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677815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11A92B6A"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21F34851"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0D2A17DB"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2E1EA87" w14:textId="77777777" w:rsidR="0090605A" w:rsidRPr="00C25669" w:rsidRDefault="0090605A" w:rsidP="0090605A">
            <w:pPr>
              <w:keepNext/>
              <w:keepLines/>
              <w:spacing w:after="0"/>
              <w:jc w:val="center"/>
              <w:rPr>
                <w:rFonts w:ascii="Arial" w:eastAsia="SimSun" w:hAnsi="Arial"/>
                <w:sz w:val="18"/>
              </w:rPr>
            </w:pPr>
          </w:p>
        </w:tc>
      </w:tr>
      <w:tr w:rsidR="0090605A" w:rsidRPr="00C25669" w14:paraId="1E6343DA" w14:textId="77777777" w:rsidTr="0090605A">
        <w:trPr>
          <w:jc w:val="center"/>
        </w:trPr>
        <w:tc>
          <w:tcPr>
            <w:tcW w:w="1764" w:type="pct"/>
          </w:tcPr>
          <w:p w14:paraId="1DCD01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5CC4802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9759C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3" w:type="pct"/>
            <w:vAlign w:val="center"/>
          </w:tcPr>
          <w:p w14:paraId="300990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6" w:type="pct"/>
            <w:vAlign w:val="center"/>
          </w:tcPr>
          <w:p w14:paraId="79EF4EE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6CB2A61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C9BC1B7" w14:textId="77777777" w:rsidR="0090605A" w:rsidRPr="00C25669" w:rsidRDefault="0090605A" w:rsidP="0090605A">
            <w:pPr>
              <w:keepNext/>
              <w:keepLines/>
              <w:spacing w:after="0"/>
              <w:jc w:val="center"/>
              <w:rPr>
                <w:rFonts w:ascii="Arial" w:eastAsia="SimSun" w:hAnsi="Arial"/>
                <w:sz w:val="18"/>
              </w:rPr>
            </w:pPr>
          </w:p>
        </w:tc>
      </w:tr>
      <w:tr w:rsidR="0090605A" w:rsidRPr="00C25669" w14:paraId="637267E8" w14:textId="77777777" w:rsidTr="0090605A">
        <w:trPr>
          <w:jc w:val="center"/>
        </w:trPr>
        <w:tc>
          <w:tcPr>
            <w:tcW w:w="1764" w:type="pct"/>
          </w:tcPr>
          <w:p w14:paraId="612EC8C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5AD9582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F18A7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623" w:type="pct"/>
            <w:vAlign w:val="center"/>
          </w:tcPr>
          <w:p w14:paraId="4FCD0B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46" w:type="pct"/>
            <w:vAlign w:val="center"/>
          </w:tcPr>
          <w:p w14:paraId="08455B3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11" w:type="pct"/>
            <w:vAlign w:val="center"/>
          </w:tcPr>
          <w:p w14:paraId="67C91A61"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905ED6E" w14:textId="77777777" w:rsidR="0090605A" w:rsidRPr="00C25669" w:rsidRDefault="0090605A" w:rsidP="0090605A">
            <w:pPr>
              <w:keepNext/>
              <w:keepLines/>
              <w:spacing w:after="0"/>
              <w:jc w:val="center"/>
              <w:rPr>
                <w:rFonts w:ascii="Arial" w:eastAsia="SimSun" w:hAnsi="Arial"/>
                <w:sz w:val="18"/>
              </w:rPr>
            </w:pPr>
          </w:p>
        </w:tc>
      </w:tr>
      <w:tr w:rsidR="0090605A" w:rsidRPr="00C25669" w14:paraId="0EF4900C" w14:textId="77777777" w:rsidTr="0090605A">
        <w:trPr>
          <w:jc w:val="center"/>
        </w:trPr>
        <w:tc>
          <w:tcPr>
            <w:tcW w:w="1764" w:type="pct"/>
            <w:vAlign w:val="center"/>
          </w:tcPr>
          <w:p w14:paraId="37090C0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21" w:type="pct"/>
            <w:vAlign w:val="center"/>
          </w:tcPr>
          <w:p w14:paraId="711FD6E3"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D83BA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623" w:type="pct"/>
            <w:vAlign w:val="center"/>
          </w:tcPr>
          <w:p w14:paraId="71A7D9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46" w:type="pct"/>
            <w:vAlign w:val="center"/>
          </w:tcPr>
          <w:p w14:paraId="4F4109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0D153C01"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2ABAC10" w14:textId="77777777" w:rsidR="0090605A" w:rsidRPr="00C25669" w:rsidRDefault="0090605A" w:rsidP="0090605A">
            <w:pPr>
              <w:keepNext/>
              <w:keepLines/>
              <w:spacing w:after="0"/>
              <w:jc w:val="center"/>
              <w:rPr>
                <w:rFonts w:ascii="Arial" w:eastAsia="SimSun" w:hAnsi="Arial"/>
                <w:sz w:val="18"/>
              </w:rPr>
            </w:pPr>
          </w:p>
        </w:tc>
      </w:tr>
      <w:tr w:rsidR="0090605A" w:rsidRPr="00C25669" w14:paraId="6F4F1B6C" w14:textId="77777777" w:rsidTr="0090605A">
        <w:trPr>
          <w:jc w:val="center"/>
        </w:trPr>
        <w:tc>
          <w:tcPr>
            <w:tcW w:w="1764" w:type="pct"/>
          </w:tcPr>
          <w:p w14:paraId="5746D29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21" w:type="pct"/>
            <w:vAlign w:val="center"/>
          </w:tcPr>
          <w:p w14:paraId="530A88A2"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6288026"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AC90EB7"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3E466550"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2DA97805"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96E1601" w14:textId="77777777" w:rsidR="0090605A" w:rsidRPr="00C25669" w:rsidRDefault="0090605A" w:rsidP="0090605A">
            <w:pPr>
              <w:keepNext/>
              <w:keepLines/>
              <w:spacing w:after="0"/>
              <w:jc w:val="center"/>
              <w:rPr>
                <w:rFonts w:ascii="Arial" w:eastAsia="SimSun" w:hAnsi="Arial"/>
                <w:sz w:val="18"/>
              </w:rPr>
            </w:pPr>
          </w:p>
        </w:tc>
      </w:tr>
      <w:tr w:rsidR="0090605A" w:rsidRPr="00C25669" w14:paraId="5ECE9847" w14:textId="77777777" w:rsidTr="0090605A">
        <w:trPr>
          <w:jc w:val="center"/>
        </w:trPr>
        <w:tc>
          <w:tcPr>
            <w:tcW w:w="1764" w:type="pct"/>
          </w:tcPr>
          <w:p w14:paraId="48DBF0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3897D9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46F01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21A0DD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334D68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3BB4D790"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3BE83AF" w14:textId="77777777" w:rsidR="0090605A" w:rsidRPr="00C25669" w:rsidRDefault="0090605A" w:rsidP="0090605A">
            <w:pPr>
              <w:keepNext/>
              <w:keepLines/>
              <w:spacing w:after="0"/>
              <w:jc w:val="center"/>
              <w:rPr>
                <w:rFonts w:ascii="Arial" w:eastAsia="SimSun" w:hAnsi="Arial"/>
                <w:sz w:val="18"/>
              </w:rPr>
            </w:pPr>
          </w:p>
        </w:tc>
      </w:tr>
      <w:tr w:rsidR="0090605A" w:rsidRPr="00C25669" w14:paraId="7E22764A" w14:textId="77777777" w:rsidTr="0090605A">
        <w:trPr>
          <w:jc w:val="center"/>
        </w:trPr>
        <w:tc>
          <w:tcPr>
            <w:tcW w:w="1764" w:type="pct"/>
          </w:tcPr>
          <w:p w14:paraId="36B4D5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526E82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shd w:val="clear" w:color="auto" w:fill="auto"/>
            <w:vAlign w:val="center"/>
          </w:tcPr>
          <w:p w14:paraId="74938E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11272</w:t>
            </w:r>
          </w:p>
        </w:tc>
        <w:tc>
          <w:tcPr>
            <w:tcW w:w="623" w:type="pct"/>
            <w:shd w:val="clear" w:color="auto" w:fill="auto"/>
            <w:vAlign w:val="center"/>
          </w:tcPr>
          <w:p w14:paraId="5BD27DF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22536</w:t>
            </w:r>
          </w:p>
        </w:tc>
        <w:tc>
          <w:tcPr>
            <w:tcW w:w="546" w:type="pct"/>
            <w:shd w:val="clear" w:color="auto" w:fill="auto"/>
            <w:vAlign w:val="center"/>
          </w:tcPr>
          <w:p w14:paraId="353651D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45096</w:t>
            </w:r>
          </w:p>
        </w:tc>
        <w:tc>
          <w:tcPr>
            <w:tcW w:w="511" w:type="pct"/>
            <w:shd w:val="clear" w:color="auto" w:fill="auto"/>
            <w:vAlign w:val="center"/>
          </w:tcPr>
          <w:p w14:paraId="7FEF071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shd w:val="clear" w:color="auto" w:fill="auto"/>
            <w:vAlign w:val="center"/>
          </w:tcPr>
          <w:p w14:paraId="0FEFD09B" w14:textId="77777777" w:rsidR="0090605A" w:rsidRPr="00C25669" w:rsidRDefault="0090605A" w:rsidP="0090605A">
            <w:pPr>
              <w:keepNext/>
              <w:keepLines/>
              <w:spacing w:after="0"/>
              <w:jc w:val="center"/>
              <w:rPr>
                <w:rFonts w:ascii="Arial" w:eastAsia="SimSun" w:hAnsi="Arial"/>
                <w:sz w:val="18"/>
              </w:rPr>
            </w:pPr>
          </w:p>
        </w:tc>
      </w:tr>
      <w:tr w:rsidR="0090605A" w:rsidRPr="00C25669" w14:paraId="5F9E345C" w14:textId="77777777" w:rsidTr="0090605A">
        <w:trPr>
          <w:jc w:val="center"/>
        </w:trPr>
        <w:tc>
          <w:tcPr>
            <w:tcW w:w="1764" w:type="pct"/>
          </w:tcPr>
          <w:p w14:paraId="0B20E6A1" w14:textId="2F8532EB" w:rsidR="0090605A" w:rsidRPr="00C25669" w:rsidRDefault="001575F0"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ins w:id="875" w:author="CR0010" w:date="2019-12-03T16:18:00Z">
              <w:r>
                <w:rPr>
                  <w:rFonts w:ascii="Arial" w:eastAsia="SimSun" w:hAnsi="Arial" w:cs="Arial"/>
                  <w:sz w:val="18"/>
                  <w:szCs w:val="18"/>
                </w:rPr>
                <w:t>2</w:t>
              </w:r>
            </w:ins>
            <w:r w:rsidRPr="0037783B">
              <w:rPr>
                <w:rFonts w:ascii="Arial" w:eastAsia="SimSun" w:hAnsi="Arial" w:cs="Arial"/>
                <w:sz w:val="18"/>
                <w:szCs w:val="18"/>
              </w:rPr>
              <w:t>}</w:t>
            </w:r>
            <w:del w:id="876" w:author="CR0010" w:date="2019-12-03T16:18:00Z">
              <w:r w:rsidRPr="0037783B" w:rsidDel="006375A3">
                <w:rPr>
                  <w:rFonts w:ascii="Arial" w:eastAsia="SimSun" w:hAnsi="Arial" w:cs="Arial"/>
                  <w:sz w:val="18"/>
                  <w:szCs w:val="18"/>
                </w:rPr>
                <w:delText>)</w:delText>
              </w:r>
            </w:del>
            <w:r w:rsidRPr="0037783B">
              <w:rPr>
                <w:rFonts w:ascii="Arial" w:eastAsia="SimSun" w:hAnsi="Arial" w:cs="Arial"/>
                <w:sz w:val="18"/>
                <w:szCs w:val="18"/>
              </w:rPr>
              <w:t xml:space="preserve"> for i from {1,…,159}</w:t>
            </w:r>
          </w:p>
        </w:tc>
        <w:tc>
          <w:tcPr>
            <w:tcW w:w="421" w:type="pct"/>
            <w:vAlign w:val="center"/>
          </w:tcPr>
          <w:p w14:paraId="083C57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shd w:val="clear" w:color="auto" w:fill="auto"/>
            <w:vAlign w:val="center"/>
          </w:tcPr>
          <w:p w14:paraId="0E0023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17424</w:t>
            </w:r>
          </w:p>
        </w:tc>
        <w:tc>
          <w:tcPr>
            <w:tcW w:w="623" w:type="pct"/>
            <w:shd w:val="clear" w:color="auto" w:fill="auto"/>
            <w:vAlign w:val="center"/>
          </w:tcPr>
          <w:p w14:paraId="367191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46" w:type="pct"/>
            <w:shd w:val="clear" w:color="auto" w:fill="auto"/>
            <w:vAlign w:val="center"/>
          </w:tcPr>
          <w:p w14:paraId="3DEE8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69672</w:t>
            </w:r>
          </w:p>
        </w:tc>
        <w:tc>
          <w:tcPr>
            <w:tcW w:w="511" w:type="pct"/>
            <w:shd w:val="clear" w:color="auto" w:fill="auto"/>
            <w:vAlign w:val="center"/>
          </w:tcPr>
          <w:p w14:paraId="01F8402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shd w:val="clear" w:color="auto" w:fill="auto"/>
            <w:vAlign w:val="center"/>
          </w:tcPr>
          <w:p w14:paraId="2BC27F66" w14:textId="77777777" w:rsidR="0090605A" w:rsidRPr="00C25669" w:rsidRDefault="0090605A" w:rsidP="0090605A">
            <w:pPr>
              <w:keepNext/>
              <w:keepLines/>
              <w:spacing w:after="0"/>
              <w:jc w:val="center"/>
              <w:rPr>
                <w:rFonts w:ascii="Arial" w:eastAsia="SimSun" w:hAnsi="Arial"/>
                <w:sz w:val="18"/>
              </w:rPr>
            </w:pPr>
          </w:p>
        </w:tc>
      </w:tr>
      <w:tr w:rsidR="0090605A" w:rsidRPr="004734A8" w14:paraId="5053AE09" w14:textId="77777777" w:rsidTr="0090605A">
        <w:trPr>
          <w:jc w:val="center"/>
        </w:trPr>
        <w:tc>
          <w:tcPr>
            <w:tcW w:w="1764" w:type="pct"/>
          </w:tcPr>
          <w:p w14:paraId="534BA921"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21" w:type="pct"/>
            <w:vAlign w:val="center"/>
          </w:tcPr>
          <w:p w14:paraId="18A42C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3" w:type="pct"/>
            <w:vAlign w:val="center"/>
          </w:tcPr>
          <w:p w14:paraId="6D4E2E0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3" w:type="pct"/>
            <w:vAlign w:val="center"/>
          </w:tcPr>
          <w:p w14:paraId="6B49D38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46" w:type="pct"/>
            <w:vAlign w:val="center"/>
          </w:tcPr>
          <w:p w14:paraId="0A45F430"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11" w:type="pct"/>
            <w:vAlign w:val="center"/>
          </w:tcPr>
          <w:p w14:paraId="38B583D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12" w:type="pct"/>
            <w:vAlign w:val="center"/>
          </w:tcPr>
          <w:p w14:paraId="268ED37A"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AA73C9A" w14:textId="77777777" w:rsidTr="0090605A">
        <w:trPr>
          <w:jc w:val="center"/>
        </w:trPr>
        <w:tc>
          <w:tcPr>
            <w:tcW w:w="1764" w:type="pct"/>
          </w:tcPr>
          <w:p w14:paraId="35486A6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21" w:type="pct"/>
            <w:vAlign w:val="center"/>
          </w:tcPr>
          <w:p w14:paraId="362606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6BD9C7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1CDA7C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04EAAF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3A6B2535"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B7F387F" w14:textId="77777777" w:rsidR="0090605A" w:rsidRPr="00C25669" w:rsidRDefault="0090605A" w:rsidP="0090605A">
            <w:pPr>
              <w:keepNext/>
              <w:keepLines/>
              <w:spacing w:after="0"/>
              <w:jc w:val="center"/>
              <w:rPr>
                <w:rFonts w:ascii="Arial" w:eastAsia="SimSun" w:hAnsi="Arial"/>
                <w:sz w:val="18"/>
              </w:rPr>
            </w:pPr>
          </w:p>
        </w:tc>
      </w:tr>
      <w:tr w:rsidR="0090605A" w:rsidRPr="00C25669" w14:paraId="16ABBD26" w14:textId="77777777" w:rsidTr="0090605A">
        <w:trPr>
          <w:jc w:val="center"/>
        </w:trPr>
        <w:tc>
          <w:tcPr>
            <w:tcW w:w="1764" w:type="pct"/>
          </w:tcPr>
          <w:p w14:paraId="1CCC98F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70151E5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7539A49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3" w:type="pct"/>
            <w:vAlign w:val="center"/>
          </w:tcPr>
          <w:p w14:paraId="3F6BABC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6" w:type="pct"/>
            <w:vAlign w:val="center"/>
          </w:tcPr>
          <w:p w14:paraId="20AA3F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3E4460D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0437350" w14:textId="77777777" w:rsidR="0090605A" w:rsidRPr="00C25669" w:rsidRDefault="0090605A" w:rsidP="0090605A">
            <w:pPr>
              <w:keepNext/>
              <w:keepLines/>
              <w:spacing w:after="0"/>
              <w:jc w:val="center"/>
              <w:rPr>
                <w:rFonts w:ascii="Arial" w:eastAsia="SimSun" w:hAnsi="Arial"/>
                <w:sz w:val="18"/>
              </w:rPr>
            </w:pPr>
          </w:p>
        </w:tc>
      </w:tr>
      <w:tr w:rsidR="0090605A" w:rsidRPr="00C25669" w14:paraId="0AD54C7A" w14:textId="77777777" w:rsidTr="0090605A">
        <w:trPr>
          <w:jc w:val="center"/>
        </w:trPr>
        <w:tc>
          <w:tcPr>
            <w:tcW w:w="1764" w:type="pct"/>
          </w:tcPr>
          <w:p w14:paraId="558422A9" w14:textId="1CE03BE0" w:rsidR="0090605A" w:rsidRPr="00C25669" w:rsidRDefault="005A5BB0" w:rsidP="0090605A">
            <w:pPr>
              <w:keepNext/>
              <w:keepLines/>
              <w:spacing w:after="0"/>
              <w:rPr>
                <w:rFonts w:ascii="Arial" w:eastAsia="SimSun" w:hAnsi="Arial" w:cs="Arial"/>
                <w:sz w:val="18"/>
                <w:szCs w:val="18"/>
              </w:rPr>
            </w:pPr>
            <w:r w:rsidRPr="0037783B">
              <w:rPr>
                <w:rFonts w:ascii="Arial" w:eastAsia="SimSun" w:hAnsi="Arial" w:cs="Arial"/>
                <w:sz w:val="18"/>
                <w:szCs w:val="18"/>
              </w:rPr>
              <w:t xml:space="preserve">  For Slot i, if mod(i, 5) = {0,1,</w:t>
            </w:r>
            <w:ins w:id="877" w:author="CR0010" w:date="2019-12-03T16:18:00Z">
              <w:r>
                <w:rPr>
                  <w:rFonts w:ascii="Arial" w:eastAsia="SimSun" w:hAnsi="Arial" w:cs="Arial"/>
                  <w:sz w:val="18"/>
                  <w:szCs w:val="18"/>
                </w:rPr>
                <w:t>2</w:t>
              </w:r>
            </w:ins>
            <w:r w:rsidRPr="0037783B">
              <w:rPr>
                <w:rFonts w:ascii="Arial" w:eastAsia="SimSun" w:hAnsi="Arial" w:cs="Arial"/>
                <w:sz w:val="18"/>
                <w:szCs w:val="18"/>
              </w:rPr>
              <w:t>}</w:t>
            </w:r>
            <w:del w:id="878" w:author="CR0010" w:date="2019-12-03T16:18:00Z">
              <w:r w:rsidRPr="0037783B" w:rsidDel="006375A3">
                <w:rPr>
                  <w:rFonts w:ascii="Arial" w:eastAsia="SimSun" w:hAnsi="Arial" w:cs="Arial"/>
                  <w:sz w:val="18"/>
                  <w:szCs w:val="18"/>
                </w:rPr>
                <w:delText>)</w:delText>
              </w:r>
            </w:del>
            <w:r w:rsidRPr="0037783B">
              <w:rPr>
                <w:rFonts w:ascii="Arial" w:eastAsia="SimSun" w:hAnsi="Arial" w:cs="Arial"/>
                <w:sz w:val="18"/>
                <w:szCs w:val="18"/>
              </w:rPr>
              <w:t xml:space="preserve"> for i from {1,…,159}</w:t>
            </w:r>
          </w:p>
        </w:tc>
        <w:tc>
          <w:tcPr>
            <w:tcW w:w="421" w:type="pct"/>
            <w:vAlign w:val="center"/>
          </w:tcPr>
          <w:p w14:paraId="49328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3976D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623" w:type="pct"/>
            <w:vAlign w:val="center"/>
          </w:tcPr>
          <w:p w14:paraId="5356FA2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46" w:type="pct"/>
            <w:vAlign w:val="center"/>
          </w:tcPr>
          <w:p w14:paraId="4AC7C3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11" w:type="pct"/>
            <w:vAlign w:val="center"/>
          </w:tcPr>
          <w:p w14:paraId="6CB1243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2C7174A" w14:textId="77777777" w:rsidR="0090605A" w:rsidRPr="00C25669" w:rsidRDefault="0090605A" w:rsidP="0090605A">
            <w:pPr>
              <w:keepNext/>
              <w:keepLines/>
              <w:spacing w:after="0"/>
              <w:jc w:val="center"/>
              <w:rPr>
                <w:rFonts w:ascii="Arial" w:eastAsia="SimSun" w:hAnsi="Arial"/>
                <w:sz w:val="18"/>
              </w:rPr>
            </w:pPr>
          </w:p>
        </w:tc>
      </w:tr>
      <w:tr w:rsidR="0090605A" w:rsidRPr="00C25669" w14:paraId="640575C0" w14:textId="77777777" w:rsidTr="0090605A">
        <w:trPr>
          <w:jc w:val="center"/>
        </w:trPr>
        <w:tc>
          <w:tcPr>
            <w:tcW w:w="1764" w:type="pct"/>
          </w:tcPr>
          <w:p w14:paraId="33E3889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21" w:type="pct"/>
            <w:vAlign w:val="center"/>
          </w:tcPr>
          <w:p w14:paraId="3AFBB90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65F6603D"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37D6F96C"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4D2B8857"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1A1A3ED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7BEA3BCF" w14:textId="77777777" w:rsidR="0090605A" w:rsidRPr="00C25669" w:rsidRDefault="0090605A" w:rsidP="0090605A">
            <w:pPr>
              <w:keepNext/>
              <w:keepLines/>
              <w:spacing w:after="0"/>
              <w:jc w:val="center"/>
              <w:rPr>
                <w:rFonts w:ascii="Arial" w:eastAsia="SimSun" w:hAnsi="Arial"/>
                <w:sz w:val="18"/>
              </w:rPr>
            </w:pPr>
          </w:p>
        </w:tc>
      </w:tr>
      <w:tr w:rsidR="0090605A" w:rsidRPr="00C25669" w14:paraId="59E734F0" w14:textId="77777777" w:rsidTr="0090605A">
        <w:trPr>
          <w:jc w:val="center"/>
        </w:trPr>
        <w:tc>
          <w:tcPr>
            <w:tcW w:w="1764" w:type="pct"/>
          </w:tcPr>
          <w:p w14:paraId="408322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01DC4EA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7BC207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5D993C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5AB7FF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5FC33428"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EB4D1F3" w14:textId="77777777" w:rsidR="0090605A" w:rsidRPr="00C25669" w:rsidRDefault="0090605A" w:rsidP="0090605A">
            <w:pPr>
              <w:keepNext/>
              <w:keepLines/>
              <w:spacing w:after="0"/>
              <w:jc w:val="center"/>
              <w:rPr>
                <w:rFonts w:ascii="Arial" w:eastAsia="SimSun" w:hAnsi="Arial"/>
                <w:sz w:val="18"/>
              </w:rPr>
            </w:pPr>
          </w:p>
        </w:tc>
      </w:tr>
      <w:tr w:rsidR="0090605A" w:rsidRPr="00C25669" w14:paraId="19D1BFFC" w14:textId="77777777" w:rsidTr="0090605A">
        <w:trPr>
          <w:jc w:val="center"/>
        </w:trPr>
        <w:tc>
          <w:tcPr>
            <w:tcW w:w="1764" w:type="pct"/>
          </w:tcPr>
          <w:p w14:paraId="15E6B6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4F065B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41FE9B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623" w:type="pct"/>
            <w:vAlign w:val="center"/>
          </w:tcPr>
          <w:p w14:paraId="5FA162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46" w:type="pct"/>
            <w:vAlign w:val="center"/>
          </w:tcPr>
          <w:p w14:paraId="4D39CA0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11" w:type="pct"/>
            <w:vAlign w:val="center"/>
          </w:tcPr>
          <w:p w14:paraId="3D077C0E"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32EE9F1" w14:textId="77777777" w:rsidR="0090605A" w:rsidRPr="00C25669" w:rsidRDefault="0090605A" w:rsidP="0090605A">
            <w:pPr>
              <w:keepNext/>
              <w:keepLines/>
              <w:spacing w:after="0"/>
              <w:jc w:val="center"/>
              <w:rPr>
                <w:rFonts w:ascii="Arial" w:eastAsia="SimSun" w:hAnsi="Arial"/>
                <w:sz w:val="18"/>
              </w:rPr>
            </w:pPr>
          </w:p>
        </w:tc>
      </w:tr>
      <w:tr w:rsidR="0090605A" w:rsidRPr="00C25669" w14:paraId="243B4B2D" w14:textId="77777777" w:rsidTr="0090605A">
        <w:trPr>
          <w:jc w:val="center"/>
        </w:trPr>
        <w:tc>
          <w:tcPr>
            <w:tcW w:w="1764" w:type="pct"/>
          </w:tcPr>
          <w:p w14:paraId="1EBEDC9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21" w:type="pct"/>
            <w:vAlign w:val="center"/>
          </w:tcPr>
          <w:p w14:paraId="1B20A5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3" w:type="pct"/>
            <w:vAlign w:val="center"/>
          </w:tcPr>
          <w:p w14:paraId="4E7839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623" w:type="pct"/>
            <w:vAlign w:val="center"/>
          </w:tcPr>
          <w:p w14:paraId="7550D4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46" w:type="pct"/>
            <w:vAlign w:val="center"/>
          </w:tcPr>
          <w:p w14:paraId="38F9522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11" w:type="pct"/>
            <w:vAlign w:val="center"/>
          </w:tcPr>
          <w:p w14:paraId="4FD11774"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37D97F5" w14:textId="77777777" w:rsidR="0090605A" w:rsidRPr="00C25669" w:rsidRDefault="0090605A" w:rsidP="0090605A">
            <w:pPr>
              <w:keepNext/>
              <w:keepLines/>
              <w:spacing w:after="0"/>
              <w:jc w:val="center"/>
              <w:rPr>
                <w:rFonts w:ascii="Arial" w:eastAsia="SimSun" w:hAnsi="Arial"/>
                <w:sz w:val="18"/>
              </w:rPr>
            </w:pPr>
          </w:p>
        </w:tc>
      </w:tr>
      <w:tr w:rsidR="0090605A" w:rsidRPr="00C25669" w14:paraId="5ED54B32" w14:textId="77777777" w:rsidTr="0090605A">
        <w:trPr>
          <w:jc w:val="center"/>
        </w:trPr>
        <w:tc>
          <w:tcPr>
            <w:tcW w:w="1764" w:type="pct"/>
          </w:tcPr>
          <w:p w14:paraId="11BFC78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21" w:type="pct"/>
            <w:vAlign w:val="center"/>
          </w:tcPr>
          <w:p w14:paraId="05565924"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5CA67E69" w14:textId="77777777" w:rsidR="0090605A" w:rsidRPr="00C25669" w:rsidRDefault="0090605A" w:rsidP="0090605A">
            <w:pPr>
              <w:keepNext/>
              <w:keepLines/>
              <w:spacing w:after="0"/>
              <w:jc w:val="center"/>
              <w:rPr>
                <w:rFonts w:ascii="Arial" w:eastAsia="SimSun" w:hAnsi="Arial" w:cs="Arial"/>
                <w:sz w:val="18"/>
                <w:szCs w:val="18"/>
              </w:rPr>
            </w:pPr>
          </w:p>
        </w:tc>
        <w:tc>
          <w:tcPr>
            <w:tcW w:w="623" w:type="pct"/>
            <w:vAlign w:val="center"/>
          </w:tcPr>
          <w:p w14:paraId="7A4C7528" w14:textId="77777777" w:rsidR="0090605A" w:rsidRPr="00C25669" w:rsidRDefault="0090605A" w:rsidP="0090605A">
            <w:pPr>
              <w:keepNext/>
              <w:keepLines/>
              <w:spacing w:after="0"/>
              <w:jc w:val="center"/>
              <w:rPr>
                <w:rFonts w:ascii="Arial" w:eastAsia="SimSun" w:hAnsi="Arial" w:cs="Arial"/>
                <w:sz w:val="18"/>
                <w:szCs w:val="18"/>
              </w:rPr>
            </w:pPr>
          </w:p>
        </w:tc>
        <w:tc>
          <w:tcPr>
            <w:tcW w:w="546" w:type="pct"/>
            <w:vAlign w:val="center"/>
          </w:tcPr>
          <w:p w14:paraId="623778C3" w14:textId="77777777" w:rsidR="0090605A" w:rsidRPr="00C25669" w:rsidRDefault="0090605A" w:rsidP="0090605A">
            <w:pPr>
              <w:keepNext/>
              <w:keepLines/>
              <w:spacing w:after="0"/>
              <w:jc w:val="center"/>
              <w:rPr>
                <w:rFonts w:ascii="Arial" w:eastAsia="SimSun" w:hAnsi="Arial" w:cs="Arial"/>
                <w:sz w:val="18"/>
                <w:szCs w:val="18"/>
              </w:rPr>
            </w:pPr>
          </w:p>
        </w:tc>
        <w:tc>
          <w:tcPr>
            <w:tcW w:w="511" w:type="pct"/>
            <w:vAlign w:val="center"/>
          </w:tcPr>
          <w:p w14:paraId="0520CD26"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566AEB64" w14:textId="77777777" w:rsidR="0090605A" w:rsidRPr="00C25669" w:rsidRDefault="0090605A" w:rsidP="0090605A">
            <w:pPr>
              <w:keepNext/>
              <w:keepLines/>
              <w:spacing w:after="0"/>
              <w:jc w:val="center"/>
              <w:rPr>
                <w:rFonts w:ascii="Arial" w:eastAsia="SimSun" w:hAnsi="Arial"/>
                <w:sz w:val="18"/>
              </w:rPr>
            </w:pPr>
          </w:p>
        </w:tc>
      </w:tr>
      <w:tr w:rsidR="0090605A" w:rsidRPr="00C25669" w14:paraId="22A344E7" w14:textId="77777777" w:rsidTr="0090605A">
        <w:trPr>
          <w:jc w:val="center"/>
        </w:trPr>
        <w:tc>
          <w:tcPr>
            <w:tcW w:w="1764" w:type="pct"/>
          </w:tcPr>
          <w:p w14:paraId="37B29E4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21" w:type="pct"/>
            <w:vAlign w:val="center"/>
          </w:tcPr>
          <w:p w14:paraId="5A6EA6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61F5F90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623" w:type="pct"/>
            <w:vAlign w:val="center"/>
          </w:tcPr>
          <w:p w14:paraId="34605A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46" w:type="pct"/>
            <w:vAlign w:val="center"/>
          </w:tcPr>
          <w:p w14:paraId="6F74984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11" w:type="pct"/>
            <w:vAlign w:val="center"/>
          </w:tcPr>
          <w:p w14:paraId="6703D6DA"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19566667" w14:textId="77777777" w:rsidR="0090605A" w:rsidRPr="00C25669" w:rsidRDefault="0090605A" w:rsidP="0090605A">
            <w:pPr>
              <w:keepNext/>
              <w:keepLines/>
              <w:spacing w:after="0"/>
              <w:jc w:val="center"/>
              <w:rPr>
                <w:rFonts w:ascii="Arial" w:eastAsia="SimSun" w:hAnsi="Arial"/>
                <w:sz w:val="18"/>
              </w:rPr>
            </w:pPr>
          </w:p>
        </w:tc>
      </w:tr>
      <w:tr w:rsidR="0090605A" w:rsidRPr="00C25669" w14:paraId="1714CC39" w14:textId="77777777" w:rsidTr="0090605A">
        <w:trPr>
          <w:jc w:val="center"/>
        </w:trPr>
        <w:tc>
          <w:tcPr>
            <w:tcW w:w="1764" w:type="pct"/>
          </w:tcPr>
          <w:p w14:paraId="6C9710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21" w:type="pct"/>
            <w:vAlign w:val="center"/>
          </w:tcPr>
          <w:p w14:paraId="7A5A727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7AE6BE35"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36564</w:t>
            </w:r>
          </w:p>
        </w:tc>
        <w:tc>
          <w:tcPr>
            <w:tcW w:w="623" w:type="pct"/>
            <w:vAlign w:val="center"/>
          </w:tcPr>
          <w:p w14:paraId="011BFC4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46" w:type="pct"/>
            <w:vAlign w:val="center"/>
          </w:tcPr>
          <w:p w14:paraId="29A90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139920</w:t>
            </w:r>
          </w:p>
        </w:tc>
        <w:tc>
          <w:tcPr>
            <w:tcW w:w="511" w:type="pct"/>
            <w:vAlign w:val="center"/>
          </w:tcPr>
          <w:p w14:paraId="5563919C"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7D5FB41" w14:textId="77777777" w:rsidR="0090605A" w:rsidRPr="00C25669" w:rsidRDefault="0090605A" w:rsidP="0090605A">
            <w:pPr>
              <w:keepNext/>
              <w:keepLines/>
              <w:spacing w:after="0"/>
              <w:jc w:val="center"/>
              <w:rPr>
                <w:rFonts w:ascii="Arial" w:eastAsia="SimSun" w:hAnsi="Arial"/>
                <w:sz w:val="18"/>
              </w:rPr>
            </w:pPr>
          </w:p>
        </w:tc>
      </w:tr>
      <w:tr w:rsidR="0090605A" w:rsidRPr="00C25669" w14:paraId="57D291CF" w14:textId="77777777" w:rsidTr="0090605A">
        <w:trPr>
          <w:jc w:val="center"/>
        </w:trPr>
        <w:tc>
          <w:tcPr>
            <w:tcW w:w="1764" w:type="pct"/>
          </w:tcPr>
          <w:p w14:paraId="13EB77D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82, 83</w:t>
            </w:r>
          </w:p>
        </w:tc>
        <w:tc>
          <w:tcPr>
            <w:tcW w:w="421" w:type="pct"/>
            <w:vAlign w:val="center"/>
          </w:tcPr>
          <w:p w14:paraId="4B61DB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042FDB7C" w14:textId="77777777" w:rsidR="0090605A" w:rsidRPr="00C25669" w:rsidDel="00A161A0"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34980</w:t>
            </w:r>
          </w:p>
        </w:tc>
        <w:tc>
          <w:tcPr>
            <w:tcW w:w="623" w:type="pct"/>
            <w:vAlign w:val="center"/>
          </w:tcPr>
          <w:p w14:paraId="3B03C6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46" w:type="pct"/>
            <w:vAlign w:val="center"/>
          </w:tcPr>
          <w:p w14:paraId="1AEEFE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511" w:type="pct"/>
            <w:vAlign w:val="center"/>
          </w:tcPr>
          <w:p w14:paraId="5D9A757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09994401" w14:textId="77777777" w:rsidR="0090605A" w:rsidRPr="00C25669" w:rsidRDefault="0090605A" w:rsidP="0090605A">
            <w:pPr>
              <w:keepNext/>
              <w:keepLines/>
              <w:spacing w:after="0"/>
              <w:jc w:val="center"/>
              <w:rPr>
                <w:rFonts w:ascii="Arial" w:eastAsia="SimSun" w:hAnsi="Arial"/>
                <w:sz w:val="18"/>
              </w:rPr>
            </w:pPr>
          </w:p>
        </w:tc>
      </w:tr>
      <w:tr w:rsidR="0090605A" w:rsidRPr="00C25669" w14:paraId="351DF3ED" w14:textId="77777777" w:rsidTr="0090605A">
        <w:trPr>
          <w:jc w:val="center"/>
        </w:trPr>
        <w:tc>
          <w:tcPr>
            <w:tcW w:w="1764" w:type="pct"/>
          </w:tcPr>
          <w:p w14:paraId="44309BE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21" w:type="pct"/>
            <w:vAlign w:val="center"/>
          </w:tcPr>
          <w:p w14:paraId="17DA91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371B93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24420</w:t>
            </w:r>
          </w:p>
        </w:tc>
        <w:tc>
          <w:tcPr>
            <w:tcW w:w="623" w:type="pct"/>
            <w:vAlign w:val="center"/>
          </w:tcPr>
          <w:p w14:paraId="37F832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48840</w:t>
            </w:r>
          </w:p>
        </w:tc>
        <w:tc>
          <w:tcPr>
            <w:tcW w:w="546" w:type="pct"/>
            <w:vAlign w:val="center"/>
          </w:tcPr>
          <w:p w14:paraId="47C1031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97680</w:t>
            </w:r>
          </w:p>
        </w:tc>
        <w:tc>
          <w:tcPr>
            <w:tcW w:w="511" w:type="pct"/>
            <w:vAlign w:val="center"/>
          </w:tcPr>
          <w:p w14:paraId="52A05A6D"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6CB9F5F7" w14:textId="77777777" w:rsidR="0090605A" w:rsidRPr="00C25669" w:rsidRDefault="0090605A" w:rsidP="0090605A">
            <w:pPr>
              <w:keepNext/>
              <w:keepLines/>
              <w:spacing w:after="0"/>
              <w:jc w:val="center"/>
              <w:rPr>
                <w:rFonts w:ascii="Arial" w:eastAsia="SimSun" w:hAnsi="Arial"/>
                <w:sz w:val="18"/>
              </w:rPr>
            </w:pPr>
          </w:p>
        </w:tc>
      </w:tr>
      <w:tr w:rsidR="0090605A" w:rsidRPr="00C25669" w14:paraId="37D2825E" w14:textId="77777777" w:rsidTr="0090605A">
        <w:trPr>
          <w:jc w:val="center"/>
        </w:trPr>
        <w:tc>
          <w:tcPr>
            <w:tcW w:w="1764" w:type="pct"/>
          </w:tcPr>
          <w:p w14:paraId="592393D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w:t>
            </w:r>
            <w:r w:rsidRPr="00C25669">
              <w:rPr>
                <w:rFonts w:ascii="Arial" w:eastAsia="SimSun" w:hAnsi="Arial" w:cs="Arial" w:hint="eastAsia"/>
                <w:sz w:val="18"/>
                <w:szCs w:val="18"/>
                <w:lang w:eastAsia="zh-CN"/>
              </w:rPr>
              <w:t>4</w:t>
            </w:r>
            <w:r w:rsidRPr="00C25669">
              <w:rPr>
                <w:rFonts w:ascii="Arial" w:eastAsia="SimSun" w:hAnsi="Arial" w:cs="Arial"/>
                <w:sz w:val="18"/>
                <w:szCs w:val="18"/>
              </w:rPr>
              <w:t>,…,159}</w:t>
            </w:r>
          </w:p>
        </w:tc>
        <w:tc>
          <w:tcPr>
            <w:tcW w:w="421" w:type="pct"/>
            <w:vAlign w:val="center"/>
          </w:tcPr>
          <w:p w14:paraId="44EBFA5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3" w:type="pct"/>
            <w:vAlign w:val="center"/>
          </w:tcPr>
          <w:p w14:paraId="2BEFEE3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36564</w:t>
            </w:r>
          </w:p>
        </w:tc>
        <w:tc>
          <w:tcPr>
            <w:tcW w:w="623" w:type="pct"/>
            <w:vAlign w:val="center"/>
          </w:tcPr>
          <w:p w14:paraId="2E9386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46" w:type="pct"/>
            <w:vAlign w:val="center"/>
          </w:tcPr>
          <w:p w14:paraId="6C8AB6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146256</w:t>
            </w:r>
          </w:p>
        </w:tc>
        <w:tc>
          <w:tcPr>
            <w:tcW w:w="511" w:type="pct"/>
            <w:vAlign w:val="center"/>
          </w:tcPr>
          <w:p w14:paraId="20885087"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2886009E" w14:textId="77777777" w:rsidR="0090605A" w:rsidRPr="00C25669" w:rsidRDefault="0090605A" w:rsidP="0090605A">
            <w:pPr>
              <w:keepNext/>
              <w:keepLines/>
              <w:spacing w:after="0"/>
              <w:jc w:val="center"/>
              <w:rPr>
                <w:rFonts w:ascii="Arial" w:eastAsia="SimSun" w:hAnsi="Arial"/>
                <w:sz w:val="18"/>
              </w:rPr>
            </w:pPr>
          </w:p>
        </w:tc>
      </w:tr>
      <w:tr w:rsidR="0090605A" w:rsidRPr="00C25669" w14:paraId="51725AD2" w14:textId="77777777" w:rsidTr="0090605A">
        <w:trPr>
          <w:trHeight w:val="70"/>
          <w:jc w:val="center"/>
        </w:trPr>
        <w:tc>
          <w:tcPr>
            <w:tcW w:w="1764" w:type="pct"/>
          </w:tcPr>
          <w:p w14:paraId="21E029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21" w:type="pct"/>
            <w:vAlign w:val="center"/>
          </w:tcPr>
          <w:p w14:paraId="2F9AE1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3" w:type="pct"/>
            <w:vAlign w:val="center"/>
          </w:tcPr>
          <w:p w14:paraId="63D82A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100.799</w:t>
            </w:r>
          </w:p>
        </w:tc>
        <w:tc>
          <w:tcPr>
            <w:tcW w:w="623" w:type="pct"/>
            <w:vAlign w:val="center"/>
          </w:tcPr>
          <w:p w14:paraId="76E793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201.434</w:t>
            </w:r>
          </w:p>
        </w:tc>
        <w:tc>
          <w:tcPr>
            <w:tcW w:w="546" w:type="pct"/>
            <w:vAlign w:val="center"/>
          </w:tcPr>
          <w:p w14:paraId="2D12F7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403.096</w:t>
            </w:r>
          </w:p>
        </w:tc>
        <w:tc>
          <w:tcPr>
            <w:tcW w:w="511" w:type="pct"/>
            <w:vAlign w:val="center"/>
          </w:tcPr>
          <w:p w14:paraId="4BB0033D" w14:textId="77777777" w:rsidR="0090605A" w:rsidRPr="00C25669" w:rsidRDefault="0090605A" w:rsidP="0090605A">
            <w:pPr>
              <w:keepNext/>
              <w:keepLines/>
              <w:spacing w:after="0"/>
              <w:jc w:val="center"/>
              <w:rPr>
                <w:rFonts w:ascii="Arial" w:eastAsia="SimSun" w:hAnsi="Arial" w:cs="Arial"/>
                <w:sz w:val="18"/>
                <w:szCs w:val="18"/>
              </w:rPr>
            </w:pPr>
          </w:p>
        </w:tc>
        <w:tc>
          <w:tcPr>
            <w:tcW w:w="512" w:type="pct"/>
            <w:vAlign w:val="center"/>
          </w:tcPr>
          <w:p w14:paraId="3A791048" w14:textId="77777777" w:rsidR="0090605A" w:rsidRPr="00C25669" w:rsidRDefault="0090605A" w:rsidP="0090605A">
            <w:pPr>
              <w:keepNext/>
              <w:keepLines/>
              <w:spacing w:after="0"/>
              <w:jc w:val="center"/>
              <w:rPr>
                <w:rFonts w:ascii="Arial" w:eastAsia="SimSun" w:hAnsi="Arial"/>
                <w:sz w:val="18"/>
              </w:rPr>
            </w:pPr>
          </w:p>
        </w:tc>
      </w:tr>
      <w:tr w:rsidR="0090605A" w:rsidRPr="00C25669" w14:paraId="130C7374" w14:textId="77777777" w:rsidTr="0090605A">
        <w:trPr>
          <w:trHeight w:val="70"/>
          <w:jc w:val="center"/>
        </w:trPr>
        <w:tc>
          <w:tcPr>
            <w:tcW w:w="5000" w:type="pct"/>
            <w:gridSpan w:val="7"/>
          </w:tcPr>
          <w:p w14:paraId="2B12FAC3"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122AE7D4"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5FB5EEE6" w14:textId="77777777" w:rsidR="0090605A" w:rsidRPr="00C25669" w:rsidRDefault="0090605A" w:rsidP="0090605A">
      <w:pPr>
        <w:rPr>
          <w:rFonts w:eastAsia="SimSun"/>
        </w:rPr>
      </w:pPr>
    </w:p>
    <w:p w14:paraId="619ACB83" w14:textId="77777777" w:rsidR="0090605A" w:rsidRPr="00C25669" w:rsidRDefault="0090605A" w:rsidP="0090605A">
      <w:pPr>
        <w:pStyle w:val="TH"/>
      </w:pPr>
      <w:r w:rsidRPr="00C25669">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19990074" w14:textId="77777777" w:rsidTr="0090605A">
        <w:trPr>
          <w:jc w:val="center"/>
        </w:trPr>
        <w:tc>
          <w:tcPr>
            <w:tcW w:w="1787" w:type="pct"/>
            <w:shd w:val="clear" w:color="auto" w:fill="auto"/>
            <w:vAlign w:val="center"/>
          </w:tcPr>
          <w:p w14:paraId="0A7E584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2C0C6C2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739E43B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7368FCF0" w14:textId="77777777" w:rsidTr="0090605A">
        <w:trPr>
          <w:jc w:val="center"/>
        </w:trPr>
        <w:tc>
          <w:tcPr>
            <w:tcW w:w="1788" w:type="pct"/>
            <w:vAlign w:val="center"/>
          </w:tcPr>
          <w:p w14:paraId="1DB3198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7AE699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95AE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R.PDSCH.5-3.1 TDD</w:t>
            </w:r>
          </w:p>
        </w:tc>
        <w:tc>
          <w:tcPr>
            <w:tcW w:w="535" w:type="pct"/>
            <w:vAlign w:val="center"/>
          </w:tcPr>
          <w:p w14:paraId="384A624E"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18AA25D3"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5279E1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C046CD"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9E7D1FE" w14:textId="77777777" w:rsidTr="0090605A">
        <w:trPr>
          <w:jc w:val="center"/>
        </w:trPr>
        <w:tc>
          <w:tcPr>
            <w:tcW w:w="1788" w:type="pct"/>
          </w:tcPr>
          <w:p w14:paraId="1DBC748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61D03E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0D0183E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0E2E4E4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17E8C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E020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4AC156" w14:textId="77777777" w:rsidR="0090605A" w:rsidRPr="00C25669" w:rsidRDefault="0090605A" w:rsidP="0090605A">
            <w:pPr>
              <w:keepNext/>
              <w:keepLines/>
              <w:spacing w:after="0"/>
              <w:jc w:val="center"/>
              <w:rPr>
                <w:rFonts w:ascii="Arial" w:eastAsia="SimSun" w:hAnsi="Arial"/>
                <w:sz w:val="18"/>
              </w:rPr>
            </w:pPr>
          </w:p>
        </w:tc>
      </w:tr>
      <w:tr w:rsidR="0090605A" w:rsidRPr="00C25669" w14:paraId="3CFFCBBE" w14:textId="77777777" w:rsidTr="0090605A">
        <w:trPr>
          <w:jc w:val="center"/>
        </w:trPr>
        <w:tc>
          <w:tcPr>
            <w:tcW w:w="1788" w:type="pct"/>
          </w:tcPr>
          <w:p w14:paraId="6D6FB74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71D69C2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132103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08A3D0F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F93565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630D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11C001" w14:textId="77777777" w:rsidR="0090605A" w:rsidRPr="00C25669" w:rsidRDefault="0090605A" w:rsidP="0090605A">
            <w:pPr>
              <w:keepNext/>
              <w:keepLines/>
              <w:spacing w:after="0"/>
              <w:jc w:val="center"/>
              <w:rPr>
                <w:rFonts w:ascii="Arial" w:eastAsia="SimSun" w:hAnsi="Arial"/>
                <w:sz w:val="18"/>
              </w:rPr>
            </w:pPr>
          </w:p>
        </w:tc>
      </w:tr>
      <w:tr w:rsidR="0090605A" w:rsidRPr="00C25669" w14:paraId="5B04C1FE" w14:textId="77777777" w:rsidTr="0090605A">
        <w:trPr>
          <w:jc w:val="center"/>
        </w:trPr>
        <w:tc>
          <w:tcPr>
            <w:tcW w:w="1788" w:type="pct"/>
          </w:tcPr>
          <w:p w14:paraId="3C3808A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4CB08CD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2C18DB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50B6B3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2354B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76A5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A903D4" w14:textId="77777777" w:rsidR="0090605A" w:rsidRPr="00C25669" w:rsidRDefault="0090605A" w:rsidP="0090605A">
            <w:pPr>
              <w:keepNext/>
              <w:keepLines/>
              <w:spacing w:after="0"/>
              <w:jc w:val="center"/>
              <w:rPr>
                <w:rFonts w:ascii="Arial" w:eastAsia="SimSun" w:hAnsi="Arial"/>
                <w:sz w:val="18"/>
              </w:rPr>
            </w:pPr>
          </w:p>
        </w:tc>
      </w:tr>
      <w:tr w:rsidR="0090605A" w:rsidRPr="00C25669" w14:paraId="4E5E5667" w14:textId="77777777" w:rsidTr="0090605A">
        <w:trPr>
          <w:jc w:val="center"/>
        </w:trPr>
        <w:tc>
          <w:tcPr>
            <w:tcW w:w="1788" w:type="pct"/>
          </w:tcPr>
          <w:p w14:paraId="60930F4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04BE071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923A1B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002D4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D57B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F353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DD1AEA" w14:textId="77777777" w:rsidR="0090605A" w:rsidRPr="00C25669" w:rsidRDefault="0090605A" w:rsidP="0090605A">
            <w:pPr>
              <w:keepNext/>
              <w:keepLines/>
              <w:spacing w:after="0"/>
              <w:jc w:val="center"/>
              <w:rPr>
                <w:rFonts w:ascii="Arial" w:eastAsia="SimSun" w:hAnsi="Arial"/>
                <w:sz w:val="18"/>
              </w:rPr>
            </w:pPr>
          </w:p>
        </w:tc>
      </w:tr>
      <w:tr w:rsidR="0090605A" w:rsidRPr="00C25669" w14:paraId="4237BD06" w14:textId="77777777" w:rsidTr="0090605A">
        <w:trPr>
          <w:jc w:val="center"/>
        </w:trPr>
        <w:tc>
          <w:tcPr>
            <w:tcW w:w="1788" w:type="pct"/>
          </w:tcPr>
          <w:p w14:paraId="14258DA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7FB715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DC6A2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w:t>
            </w:r>
          </w:p>
        </w:tc>
        <w:tc>
          <w:tcPr>
            <w:tcW w:w="535" w:type="pct"/>
            <w:vAlign w:val="center"/>
          </w:tcPr>
          <w:p w14:paraId="385111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9108B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ACBAF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294B39" w14:textId="77777777" w:rsidR="0090605A" w:rsidRPr="00C25669" w:rsidRDefault="0090605A" w:rsidP="0090605A">
            <w:pPr>
              <w:keepNext/>
              <w:keepLines/>
              <w:spacing w:after="0"/>
              <w:jc w:val="center"/>
              <w:rPr>
                <w:rFonts w:ascii="Arial" w:eastAsia="SimSun" w:hAnsi="Arial"/>
                <w:sz w:val="18"/>
              </w:rPr>
            </w:pPr>
          </w:p>
        </w:tc>
      </w:tr>
      <w:tr w:rsidR="0090605A" w:rsidRPr="00C25669" w14:paraId="787A35A3" w14:textId="77777777" w:rsidTr="0090605A">
        <w:trPr>
          <w:jc w:val="center"/>
        </w:trPr>
        <w:tc>
          <w:tcPr>
            <w:tcW w:w="1788" w:type="pct"/>
          </w:tcPr>
          <w:p w14:paraId="6F5B57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4" w:type="pct"/>
            <w:vAlign w:val="center"/>
          </w:tcPr>
          <w:p w14:paraId="1E3AF4A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6C7525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7AF115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23873B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BB45A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6B4D1D" w14:textId="77777777" w:rsidR="0090605A" w:rsidRPr="00C25669" w:rsidRDefault="0090605A" w:rsidP="0090605A">
            <w:pPr>
              <w:keepNext/>
              <w:keepLines/>
              <w:spacing w:after="0"/>
              <w:jc w:val="center"/>
              <w:rPr>
                <w:rFonts w:ascii="Arial" w:eastAsia="SimSun" w:hAnsi="Arial"/>
                <w:sz w:val="18"/>
              </w:rPr>
            </w:pPr>
          </w:p>
        </w:tc>
      </w:tr>
      <w:tr w:rsidR="0090605A" w:rsidRPr="00C25669" w14:paraId="00A4C643" w14:textId="77777777" w:rsidTr="0090605A">
        <w:trPr>
          <w:jc w:val="center"/>
        </w:trPr>
        <w:tc>
          <w:tcPr>
            <w:tcW w:w="1788" w:type="pct"/>
          </w:tcPr>
          <w:p w14:paraId="0368A1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6015265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66CE02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127</w:t>
            </w:r>
          </w:p>
        </w:tc>
        <w:tc>
          <w:tcPr>
            <w:tcW w:w="535" w:type="pct"/>
            <w:vAlign w:val="center"/>
          </w:tcPr>
          <w:p w14:paraId="39DF038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B96BB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209AF12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32229A6" w14:textId="77777777" w:rsidR="0090605A" w:rsidRPr="00C25669" w:rsidRDefault="0090605A" w:rsidP="0090605A">
            <w:pPr>
              <w:keepNext/>
              <w:keepLines/>
              <w:spacing w:after="0"/>
              <w:jc w:val="center"/>
              <w:rPr>
                <w:rFonts w:ascii="Arial" w:eastAsia="SimSun" w:hAnsi="Arial"/>
                <w:sz w:val="18"/>
              </w:rPr>
            </w:pPr>
          </w:p>
        </w:tc>
      </w:tr>
      <w:tr w:rsidR="0090605A" w:rsidRPr="00C25669" w14:paraId="48542EA4" w14:textId="77777777" w:rsidTr="0090605A">
        <w:trPr>
          <w:jc w:val="center"/>
        </w:trPr>
        <w:tc>
          <w:tcPr>
            <w:tcW w:w="1788" w:type="pct"/>
          </w:tcPr>
          <w:p w14:paraId="4C569CA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31C59CB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1A3E8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5ADD61E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03040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BFA56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39B7FD" w14:textId="77777777" w:rsidR="0090605A" w:rsidRPr="00C25669" w:rsidRDefault="0090605A" w:rsidP="0090605A">
            <w:pPr>
              <w:keepNext/>
              <w:keepLines/>
              <w:spacing w:after="0"/>
              <w:jc w:val="center"/>
              <w:rPr>
                <w:rFonts w:ascii="Arial" w:eastAsia="SimSun" w:hAnsi="Arial"/>
                <w:sz w:val="18"/>
              </w:rPr>
            </w:pPr>
          </w:p>
        </w:tc>
      </w:tr>
      <w:tr w:rsidR="0090605A" w:rsidRPr="00C25669" w14:paraId="1AB33CA5" w14:textId="77777777" w:rsidTr="0090605A">
        <w:trPr>
          <w:jc w:val="center"/>
        </w:trPr>
        <w:tc>
          <w:tcPr>
            <w:tcW w:w="1788" w:type="pct"/>
          </w:tcPr>
          <w:p w14:paraId="608E193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466AA32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tcPr>
          <w:p w14:paraId="040119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w:t>
            </w:r>
          </w:p>
        </w:tc>
        <w:tc>
          <w:tcPr>
            <w:tcW w:w="535" w:type="pct"/>
            <w:vAlign w:val="center"/>
          </w:tcPr>
          <w:p w14:paraId="3945E91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0CDB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5BC7C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0C58B0" w14:textId="77777777" w:rsidR="0090605A" w:rsidRPr="00C25669" w:rsidRDefault="0090605A" w:rsidP="0090605A">
            <w:pPr>
              <w:keepNext/>
              <w:keepLines/>
              <w:spacing w:after="0"/>
              <w:jc w:val="center"/>
              <w:rPr>
                <w:rFonts w:ascii="Arial" w:eastAsia="SimSun" w:hAnsi="Arial"/>
                <w:sz w:val="18"/>
              </w:rPr>
            </w:pPr>
          </w:p>
        </w:tc>
      </w:tr>
      <w:tr w:rsidR="0090605A" w:rsidRPr="00C25669" w14:paraId="1E8A2344" w14:textId="77777777" w:rsidTr="0090605A">
        <w:trPr>
          <w:jc w:val="center"/>
        </w:trPr>
        <w:tc>
          <w:tcPr>
            <w:tcW w:w="1788" w:type="pct"/>
          </w:tcPr>
          <w:p w14:paraId="692A3E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14A1874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3CF19E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0B20FF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BFD13A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6E86B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609D95" w14:textId="77777777" w:rsidR="0090605A" w:rsidRPr="00C25669" w:rsidRDefault="0090605A" w:rsidP="0090605A">
            <w:pPr>
              <w:keepNext/>
              <w:keepLines/>
              <w:spacing w:after="0"/>
              <w:jc w:val="center"/>
              <w:rPr>
                <w:rFonts w:ascii="Arial" w:eastAsia="SimSun" w:hAnsi="Arial"/>
                <w:sz w:val="18"/>
              </w:rPr>
            </w:pPr>
          </w:p>
        </w:tc>
      </w:tr>
      <w:tr w:rsidR="0090605A" w:rsidRPr="00C25669" w14:paraId="56541307" w14:textId="77777777" w:rsidTr="0090605A">
        <w:trPr>
          <w:jc w:val="center"/>
        </w:trPr>
        <w:tc>
          <w:tcPr>
            <w:tcW w:w="1788" w:type="pct"/>
          </w:tcPr>
          <w:p w14:paraId="34779BC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6BA0045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D3A9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0.46</w:t>
            </w:r>
          </w:p>
        </w:tc>
        <w:tc>
          <w:tcPr>
            <w:tcW w:w="535" w:type="pct"/>
            <w:vAlign w:val="center"/>
          </w:tcPr>
          <w:p w14:paraId="770BB5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331C2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ECBC7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AB82AF1" w14:textId="77777777" w:rsidR="0090605A" w:rsidRPr="00C25669" w:rsidRDefault="0090605A" w:rsidP="0090605A">
            <w:pPr>
              <w:keepNext/>
              <w:keepLines/>
              <w:spacing w:after="0"/>
              <w:jc w:val="center"/>
              <w:rPr>
                <w:rFonts w:ascii="Arial" w:eastAsia="SimSun" w:hAnsi="Arial"/>
                <w:sz w:val="18"/>
              </w:rPr>
            </w:pPr>
          </w:p>
        </w:tc>
      </w:tr>
      <w:tr w:rsidR="0090605A" w:rsidRPr="00C25669" w14:paraId="5614509F" w14:textId="77777777" w:rsidTr="0090605A">
        <w:trPr>
          <w:jc w:val="center"/>
        </w:trPr>
        <w:tc>
          <w:tcPr>
            <w:tcW w:w="1788" w:type="pct"/>
            <w:vAlign w:val="center"/>
          </w:tcPr>
          <w:p w14:paraId="726AC53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051CA86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77412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7B02884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B3320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6DE4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D89D39" w14:textId="77777777" w:rsidR="0090605A" w:rsidRPr="00C25669" w:rsidRDefault="0090605A" w:rsidP="0090605A">
            <w:pPr>
              <w:keepNext/>
              <w:keepLines/>
              <w:spacing w:after="0"/>
              <w:jc w:val="center"/>
              <w:rPr>
                <w:rFonts w:ascii="Arial" w:eastAsia="SimSun" w:hAnsi="Arial"/>
                <w:sz w:val="18"/>
              </w:rPr>
            </w:pPr>
          </w:p>
        </w:tc>
      </w:tr>
      <w:tr w:rsidR="0090605A" w:rsidRPr="00C25669" w14:paraId="1AEB4B83" w14:textId="77777777" w:rsidTr="0090605A">
        <w:trPr>
          <w:jc w:val="center"/>
        </w:trPr>
        <w:tc>
          <w:tcPr>
            <w:tcW w:w="1788" w:type="pct"/>
            <w:vAlign w:val="center"/>
          </w:tcPr>
          <w:p w14:paraId="6465D77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207420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B7BD1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81055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AF4DB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45BF4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BC8A193" w14:textId="77777777" w:rsidR="0090605A" w:rsidRPr="00C25669" w:rsidRDefault="0090605A" w:rsidP="0090605A">
            <w:pPr>
              <w:keepNext/>
              <w:keepLines/>
              <w:spacing w:after="0"/>
              <w:jc w:val="center"/>
              <w:rPr>
                <w:rFonts w:ascii="Arial" w:eastAsia="SimSun" w:hAnsi="Arial"/>
                <w:sz w:val="18"/>
              </w:rPr>
            </w:pPr>
          </w:p>
        </w:tc>
      </w:tr>
      <w:tr w:rsidR="0090605A" w:rsidRPr="00C25669" w14:paraId="6E6AEFF5" w14:textId="77777777" w:rsidTr="0090605A">
        <w:trPr>
          <w:jc w:val="center"/>
        </w:trPr>
        <w:tc>
          <w:tcPr>
            <w:tcW w:w="1788" w:type="pct"/>
          </w:tcPr>
          <w:p w14:paraId="4FBCA2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4" w:type="pct"/>
            <w:vAlign w:val="center"/>
          </w:tcPr>
          <w:p w14:paraId="12B3E8E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AFA30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B14DF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BE65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53F5B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052BB7" w14:textId="77777777" w:rsidR="0090605A" w:rsidRPr="00C25669" w:rsidRDefault="0090605A" w:rsidP="0090605A">
            <w:pPr>
              <w:keepNext/>
              <w:keepLines/>
              <w:spacing w:after="0"/>
              <w:jc w:val="center"/>
              <w:rPr>
                <w:rFonts w:ascii="Arial" w:eastAsia="SimSun" w:hAnsi="Arial"/>
                <w:sz w:val="18"/>
              </w:rPr>
            </w:pPr>
          </w:p>
        </w:tc>
      </w:tr>
      <w:tr w:rsidR="0090605A" w:rsidRPr="00C25669" w14:paraId="01F2F13D" w14:textId="77777777" w:rsidTr="0090605A">
        <w:trPr>
          <w:jc w:val="center"/>
        </w:trPr>
        <w:tc>
          <w:tcPr>
            <w:tcW w:w="1787" w:type="pct"/>
          </w:tcPr>
          <w:p w14:paraId="17847A2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504FC0AD"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E9F8C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9E7B52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CBE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B9BD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6A6395A" w14:textId="77777777" w:rsidR="0090605A" w:rsidRPr="00C25669" w:rsidRDefault="0090605A" w:rsidP="0090605A">
            <w:pPr>
              <w:keepNext/>
              <w:keepLines/>
              <w:spacing w:after="0"/>
              <w:jc w:val="center"/>
              <w:rPr>
                <w:rFonts w:ascii="Arial" w:eastAsia="SimSun" w:hAnsi="Arial"/>
                <w:sz w:val="18"/>
              </w:rPr>
            </w:pPr>
          </w:p>
        </w:tc>
      </w:tr>
      <w:tr w:rsidR="0090605A" w:rsidRPr="00C25669" w14:paraId="1B119A9C" w14:textId="77777777" w:rsidTr="0090605A">
        <w:trPr>
          <w:jc w:val="center"/>
        </w:trPr>
        <w:tc>
          <w:tcPr>
            <w:tcW w:w="1787" w:type="pct"/>
            <w:vAlign w:val="center"/>
          </w:tcPr>
          <w:p w14:paraId="601D6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62D890D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9389D1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BF006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2F7F1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2C30C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15954A8" w14:textId="77777777" w:rsidR="0090605A" w:rsidRPr="00C25669" w:rsidRDefault="0090605A" w:rsidP="0090605A">
            <w:pPr>
              <w:keepNext/>
              <w:keepLines/>
              <w:spacing w:after="0"/>
              <w:jc w:val="center"/>
              <w:rPr>
                <w:rFonts w:ascii="Arial" w:eastAsia="SimSun" w:hAnsi="Arial"/>
                <w:sz w:val="18"/>
              </w:rPr>
            </w:pPr>
          </w:p>
        </w:tc>
      </w:tr>
      <w:tr w:rsidR="0090605A" w:rsidRPr="00C25669" w14:paraId="6FC946BB" w14:textId="77777777" w:rsidTr="0090605A">
        <w:trPr>
          <w:jc w:val="center"/>
        </w:trPr>
        <w:tc>
          <w:tcPr>
            <w:tcW w:w="1787" w:type="pct"/>
          </w:tcPr>
          <w:p w14:paraId="0D6503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77451600"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3069F48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BD713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0FEB8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CC3C6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C359CB3" w14:textId="77777777" w:rsidR="0090605A" w:rsidRPr="00C25669" w:rsidRDefault="0090605A" w:rsidP="0090605A">
            <w:pPr>
              <w:keepNext/>
              <w:keepLines/>
              <w:spacing w:after="0"/>
              <w:jc w:val="center"/>
              <w:rPr>
                <w:rFonts w:ascii="Arial" w:eastAsia="SimSun" w:hAnsi="Arial"/>
                <w:sz w:val="18"/>
              </w:rPr>
            </w:pPr>
          </w:p>
        </w:tc>
      </w:tr>
      <w:tr w:rsidR="0090605A" w:rsidRPr="00C25669" w14:paraId="5E03BCF7" w14:textId="77777777" w:rsidTr="0090605A">
        <w:trPr>
          <w:jc w:val="center"/>
        </w:trPr>
        <w:tc>
          <w:tcPr>
            <w:tcW w:w="1787" w:type="pct"/>
          </w:tcPr>
          <w:p w14:paraId="17AB6D9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26991FA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5B5F96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2B96A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3F03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69708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00F823A" w14:textId="77777777" w:rsidR="0090605A" w:rsidRPr="00C25669" w:rsidRDefault="0090605A" w:rsidP="0090605A">
            <w:pPr>
              <w:keepNext/>
              <w:keepLines/>
              <w:spacing w:after="0"/>
              <w:jc w:val="center"/>
              <w:rPr>
                <w:rFonts w:ascii="Arial" w:eastAsia="SimSun" w:hAnsi="Arial"/>
                <w:sz w:val="18"/>
              </w:rPr>
            </w:pPr>
          </w:p>
        </w:tc>
      </w:tr>
      <w:tr w:rsidR="0090605A" w:rsidRPr="00C25669" w14:paraId="55645CAB" w14:textId="77777777" w:rsidTr="0090605A">
        <w:trPr>
          <w:jc w:val="center"/>
        </w:trPr>
        <w:tc>
          <w:tcPr>
            <w:tcW w:w="1787" w:type="pct"/>
          </w:tcPr>
          <w:p w14:paraId="50753E0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3CD954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7887E6A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16136</w:t>
            </w:r>
          </w:p>
        </w:tc>
        <w:tc>
          <w:tcPr>
            <w:tcW w:w="535" w:type="pct"/>
            <w:shd w:val="clear" w:color="auto" w:fill="auto"/>
            <w:vAlign w:val="center"/>
          </w:tcPr>
          <w:p w14:paraId="10A8A2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07AA8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6CA6E27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594C0B8F" w14:textId="77777777" w:rsidR="0090605A" w:rsidRPr="00C25669" w:rsidRDefault="0090605A" w:rsidP="0090605A">
            <w:pPr>
              <w:keepNext/>
              <w:keepLines/>
              <w:spacing w:after="0"/>
              <w:jc w:val="center"/>
              <w:rPr>
                <w:rFonts w:ascii="Arial" w:eastAsia="SimSun" w:hAnsi="Arial"/>
                <w:sz w:val="18"/>
              </w:rPr>
            </w:pPr>
          </w:p>
        </w:tc>
      </w:tr>
      <w:tr w:rsidR="0090605A" w:rsidRPr="00C25669" w14:paraId="0B989087" w14:textId="77777777" w:rsidTr="0090605A">
        <w:trPr>
          <w:jc w:val="center"/>
        </w:trPr>
        <w:tc>
          <w:tcPr>
            <w:tcW w:w="1787" w:type="pct"/>
          </w:tcPr>
          <w:p w14:paraId="0643DF4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74DA0B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6BF9E8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25104</w:t>
            </w:r>
          </w:p>
        </w:tc>
        <w:tc>
          <w:tcPr>
            <w:tcW w:w="535" w:type="pct"/>
            <w:shd w:val="clear" w:color="auto" w:fill="auto"/>
            <w:vAlign w:val="center"/>
          </w:tcPr>
          <w:p w14:paraId="6D6307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B1E26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EC21F0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182CD949" w14:textId="77777777" w:rsidR="0090605A" w:rsidRPr="00C25669" w:rsidRDefault="0090605A" w:rsidP="0090605A">
            <w:pPr>
              <w:keepNext/>
              <w:keepLines/>
              <w:spacing w:after="0"/>
              <w:jc w:val="center"/>
              <w:rPr>
                <w:rFonts w:ascii="Arial" w:eastAsia="SimSun" w:hAnsi="Arial"/>
                <w:sz w:val="18"/>
              </w:rPr>
            </w:pPr>
          </w:p>
        </w:tc>
      </w:tr>
      <w:tr w:rsidR="0090605A" w:rsidRPr="004734A8" w14:paraId="7B052437" w14:textId="77777777" w:rsidTr="0090605A">
        <w:trPr>
          <w:jc w:val="center"/>
        </w:trPr>
        <w:tc>
          <w:tcPr>
            <w:tcW w:w="1787" w:type="pct"/>
          </w:tcPr>
          <w:p w14:paraId="76ED37B2"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057EB1C3"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tcPr>
          <w:p w14:paraId="6876305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1928B99F"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4A65B79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B4109D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923BC8C"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BC9014D" w14:textId="77777777" w:rsidTr="0090605A">
        <w:trPr>
          <w:jc w:val="center"/>
        </w:trPr>
        <w:tc>
          <w:tcPr>
            <w:tcW w:w="1787" w:type="pct"/>
          </w:tcPr>
          <w:p w14:paraId="0F4B5E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5) = 4 for i from {0,…,159}</w:t>
            </w:r>
          </w:p>
        </w:tc>
        <w:tc>
          <w:tcPr>
            <w:tcW w:w="443" w:type="pct"/>
            <w:vAlign w:val="center"/>
          </w:tcPr>
          <w:p w14:paraId="5979D1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316150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59FA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DB47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53C882"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B3FDB33" w14:textId="77777777" w:rsidR="0090605A" w:rsidRPr="00C25669" w:rsidRDefault="0090605A" w:rsidP="0090605A">
            <w:pPr>
              <w:keepNext/>
              <w:keepLines/>
              <w:spacing w:after="0"/>
              <w:jc w:val="center"/>
              <w:rPr>
                <w:rFonts w:ascii="Arial" w:eastAsia="SimSun" w:hAnsi="Arial"/>
                <w:sz w:val="18"/>
              </w:rPr>
            </w:pPr>
          </w:p>
        </w:tc>
      </w:tr>
      <w:tr w:rsidR="0090605A" w:rsidRPr="00C25669" w14:paraId="1E8BD392" w14:textId="77777777" w:rsidTr="0090605A">
        <w:trPr>
          <w:jc w:val="center"/>
        </w:trPr>
        <w:tc>
          <w:tcPr>
            <w:tcW w:w="1787" w:type="pct"/>
          </w:tcPr>
          <w:p w14:paraId="6943D5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6A67D95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D0A5D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01B801E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B2E994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BBB4E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D18E165" w14:textId="77777777" w:rsidR="0090605A" w:rsidRPr="00C25669" w:rsidRDefault="0090605A" w:rsidP="0090605A">
            <w:pPr>
              <w:keepNext/>
              <w:keepLines/>
              <w:spacing w:after="0"/>
              <w:jc w:val="center"/>
              <w:rPr>
                <w:rFonts w:ascii="Arial" w:eastAsia="SimSun" w:hAnsi="Arial"/>
                <w:sz w:val="18"/>
              </w:rPr>
            </w:pPr>
          </w:p>
        </w:tc>
      </w:tr>
      <w:tr w:rsidR="0090605A" w:rsidRPr="00C25669" w14:paraId="40C53B12" w14:textId="77777777" w:rsidTr="0090605A">
        <w:trPr>
          <w:jc w:val="center"/>
        </w:trPr>
        <w:tc>
          <w:tcPr>
            <w:tcW w:w="1787" w:type="pct"/>
          </w:tcPr>
          <w:p w14:paraId="75404B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3E90CD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42C2E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3E09DF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CD3F7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08EDD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D99CFC9" w14:textId="77777777" w:rsidR="0090605A" w:rsidRPr="00C25669" w:rsidRDefault="0090605A" w:rsidP="0090605A">
            <w:pPr>
              <w:keepNext/>
              <w:keepLines/>
              <w:spacing w:after="0"/>
              <w:jc w:val="center"/>
              <w:rPr>
                <w:rFonts w:ascii="Arial" w:eastAsia="SimSun" w:hAnsi="Arial"/>
                <w:sz w:val="18"/>
              </w:rPr>
            </w:pPr>
          </w:p>
        </w:tc>
      </w:tr>
      <w:tr w:rsidR="0090605A" w:rsidRPr="00C25669" w14:paraId="52528CAA" w14:textId="77777777" w:rsidTr="0090605A">
        <w:trPr>
          <w:jc w:val="center"/>
        </w:trPr>
        <w:tc>
          <w:tcPr>
            <w:tcW w:w="1787" w:type="pct"/>
          </w:tcPr>
          <w:p w14:paraId="6977EE7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39052028"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14AF63D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9609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1FBDC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43F5E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3D4A27" w14:textId="77777777" w:rsidR="0090605A" w:rsidRPr="00C25669" w:rsidRDefault="0090605A" w:rsidP="0090605A">
            <w:pPr>
              <w:keepNext/>
              <w:keepLines/>
              <w:spacing w:after="0"/>
              <w:jc w:val="center"/>
              <w:rPr>
                <w:rFonts w:ascii="Arial" w:eastAsia="SimSun" w:hAnsi="Arial"/>
                <w:sz w:val="18"/>
              </w:rPr>
            </w:pPr>
          </w:p>
        </w:tc>
      </w:tr>
      <w:tr w:rsidR="0090605A" w:rsidRPr="00C25669" w14:paraId="3FFD917F" w14:textId="77777777" w:rsidTr="0090605A">
        <w:trPr>
          <w:jc w:val="center"/>
        </w:trPr>
        <w:tc>
          <w:tcPr>
            <w:tcW w:w="1787" w:type="pct"/>
          </w:tcPr>
          <w:p w14:paraId="43EB2F1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3079B32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7DAFB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F9802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B6D60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3D8D4E"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D62BD1B" w14:textId="77777777" w:rsidR="0090605A" w:rsidRPr="00C25669" w:rsidRDefault="0090605A" w:rsidP="0090605A">
            <w:pPr>
              <w:keepNext/>
              <w:keepLines/>
              <w:spacing w:after="0"/>
              <w:jc w:val="center"/>
              <w:rPr>
                <w:rFonts w:ascii="Arial" w:eastAsia="SimSun" w:hAnsi="Arial"/>
                <w:sz w:val="18"/>
              </w:rPr>
            </w:pPr>
          </w:p>
        </w:tc>
      </w:tr>
      <w:tr w:rsidR="0090605A" w:rsidRPr="00C25669" w14:paraId="34C3EA0C" w14:textId="77777777" w:rsidTr="0090605A">
        <w:trPr>
          <w:jc w:val="center"/>
        </w:trPr>
        <w:tc>
          <w:tcPr>
            <w:tcW w:w="1787" w:type="pct"/>
          </w:tcPr>
          <w:p w14:paraId="7DC383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5087D30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5B89CA0"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hint="eastAsia"/>
                <w:sz w:val="18"/>
                <w:szCs w:val="18"/>
                <w:lang w:eastAsia="zh-CN"/>
              </w:rPr>
              <w:t>2</w:t>
            </w:r>
          </w:p>
        </w:tc>
        <w:tc>
          <w:tcPr>
            <w:tcW w:w="535" w:type="pct"/>
            <w:vAlign w:val="center"/>
          </w:tcPr>
          <w:p w14:paraId="165D661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23450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1BAC8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CB69D78" w14:textId="77777777" w:rsidR="0090605A" w:rsidRPr="00C25669" w:rsidRDefault="0090605A" w:rsidP="0090605A">
            <w:pPr>
              <w:keepNext/>
              <w:keepLines/>
              <w:spacing w:after="0"/>
              <w:jc w:val="center"/>
              <w:rPr>
                <w:rFonts w:ascii="Arial" w:eastAsia="SimSun" w:hAnsi="Arial"/>
                <w:sz w:val="18"/>
              </w:rPr>
            </w:pPr>
          </w:p>
        </w:tc>
      </w:tr>
      <w:tr w:rsidR="0090605A" w:rsidRPr="00C25669" w14:paraId="6B2336A2" w14:textId="77777777" w:rsidTr="0090605A">
        <w:trPr>
          <w:jc w:val="center"/>
        </w:trPr>
        <w:tc>
          <w:tcPr>
            <w:tcW w:w="1787" w:type="pct"/>
          </w:tcPr>
          <w:p w14:paraId="5AF6A61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{1,…,159}</w:t>
            </w:r>
          </w:p>
        </w:tc>
        <w:tc>
          <w:tcPr>
            <w:tcW w:w="443" w:type="pct"/>
            <w:vAlign w:val="center"/>
          </w:tcPr>
          <w:p w14:paraId="434F01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4905AE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5" w:type="pct"/>
            <w:vAlign w:val="center"/>
          </w:tcPr>
          <w:p w14:paraId="7A1696E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A8970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1B5CEE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6CFC0C7" w14:textId="77777777" w:rsidR="0090605A" w:rsidRPr="00C25669" w:rsidRDefault="0090605A" w:rsidP="0090605A">
            <w:pPr>
              <w:keepNext/>
              <w:keepLines/>
              <w:spacing w:after="0"/>
              <w:jc w:val="center"/>
              <w:rPr>
                <w:rFonts w:ascii="Arial" w:eastAsia="SimSun" w:hAnsi="Arial"/>
                <w:sz w:val="18"/>
              </w:rPr>
            </w:pPr>
          </w:p>
        </w:tc>
      </w:tr>
      <w:tr w:rsidR="0090605A" w:rsidRPr="00C25669" w14:paraId="75478A28" w14:textId="77777777" w:rsidTr="0090605A">
        <w:trPr>
          <w:jc w:val="center"/>
        </w:trPr>
        <w:tc>
          <w:tcPr>
            <w:tcW w:w="1787" w:type="pct"/>
          </w:tcPr>
          <w:p w14:paraId="40F3C2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627437A2"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tcPr>
          <w:p w14:paraId="1F87377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16896F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756D4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EE494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B7E3F1A" w14:textId="77777777" w:rsidR="0090605A" w:rsidRPr="00C25669" w:rsidRDefault="0090605A" w:rsidP="0090605A">
            <w:pPr>
              <w:keepNext/>
              <w:keepLines/>
              <w:spacing w:after="0"/>
              <w:jc w:val="center"/>
              <w:rPr>
                <w:rFonts w:ascii="Arial" w:eastAsia="SimSun" w:hAnsi="Arial"/>
                <w:sz w:val="18"/>
              </w:rPr>
            </w:pPr>
          </w:p>
        </w:tc>
      </w:tr>
      <w:tr w:rsidR="0090605A" w:rsidRPr="00C25669" w14:paraId="3E8D6195" w14:textId="77777777" w:rsidTr="0090605A">
        <w:trPr>
          <w:jc w:val="center"/>
        </w:trPr>
        <w:tc>
          <w:tcPr>
            <w:tcW w:w="1787" w:type="pct"/>
          </w:tcPr>
          <w:p w14:paraId="548C05D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5) = 4 for i from {0,…,159}</w:t>
            </w:r>
          </w:p>
        </w:tc>
        <w:tc>
          <w:tcPr>
            <w:tcW w:w="443" w:type="pct"/>
            <w:vAlign w:val="center"/>
          </w:tcPr>
          <w:p w14:paraId="1AC8AC6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tcPr>
          <w:p w14:paraId="1F8A8DB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16C46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1D8A6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807FA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FAD8327" w14:textId="77777777" w:rsidR="0090605A" w:rsidRPr="00C25669" w:rsidRDefault="0090605A" w:rsidP="0090605A">
            <w:pPr>
              <w:keepNext/>
              <w:keepLines/>
              <w:spacing w:after="0"/>
              <w:jc w:val="center"/>
              <w:rPr>
                <w:rFonts w:ascii="Arial" w:eastAsia="SimSun" w:hAnsi="Arial"/>
                <w:sz w:val="18"/>
              </w:rPr>
            </w:pPr>
          </w:p>
        </w:tc>
      </w:tr>
      <w:tr w:rsidR="0090605A" w:rsidRPr="00C25669" w14:paraId="1C4D3909" w14:textId="77777777" w:rsidTr="0090605A">
        <w:trPr>
          <w:jc w:val="center"/>
        </w:trPr>
        <w:tc>
          <w:tcPr>
            <w:tcW w:w="1787" w:type="pct"/>
          </w:tcPr>
          <w:p w14:paraId="50E579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i = 80, 81</w:t>
            </w:r>
          </w:p>
        </w:tc>
        <w:tc>
          <w:tcPr>
            <w:tcW w:w="443" w:type="pct"/>
            <w:vAlign w:val="center"/>
          </w:tcPr>
          <w:p w14:paraId="0E61E57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CAC650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52470</w:t>
            </w:r>
          </w:p>
        </w:tc>
        <w:tc>
          <w:tcPr>
            <w:tcW w:w="535" w:type="pct"/>
            <w:vAlign w:val="center"/>
          </w:tcPr>
          <w:p w14:paraId="5CACF8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C89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3F73F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F3917A8" w14:textId="77777777" w:rsidR="0090605A" w:rsidRPr="00C25669" w:rsidRDefault="0090605A" w:rsidP="0090605A">
            <w:pPr>
              <w:keepNext/>
              <w:keepLines/>
              <w:spacing w:after="0"/>
              <w:jc w:val="center"/>
              <w:rPr>
                <w:rFonts w:ascii="Arial" w:eastAsia="SimSun" w:hAnsi="Arial"/>
                <w:sz w:val="18"/>
              </w:rPr>
            </w:pPr>
          </w:p>
        </w:tc>
      </w:tr>
      <w:tr w:rsidR="0090605A" w:rsidRPr="00C25669" w14:paraId="35A3E243" w14:textId="77777777" w:rsidTr="0090605A">
        <w:trPr>
          <w:jc w:val="center"/>
        </w:trPr>
        <w:tc>
          <w:tcPr>
            <w:tcW w:w="1787" w:type="pct"/>
          </w:tcPr>
          <w:p w14:paraId="5991E02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3 for i from {0,…, 159}</w:t>
            </w:r>
          </w:p>
        </w:tc>
        <w:tc>
          <w:tcPr>
            <w:tcW w:w="443" w:type="pct"/>
            <w:vAlign w:val="center"/>
          </w:tcPr>
          <w:p w14:paraId="4C5199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17C9E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36630</w:t>
            </w:r>
          </w:p>
        </w:tc>
        <w:tc>
          <w:tcPr>
            <w:tcW w:w="535" w:type="pct"/>
            <w:vAlign w:val="center"/>
          </w:tcPr>
          <w:p w14:paraId="54D76E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BCE49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9A729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42AB664" w14:textId="77777777" w:rsidR="0090605A" w:rsidRPr="00C25669" w:rsidRDefault="0090605A" w:rsidP="0090605A">
            <w:pPr>
              <w:keepNext/>
              <w:keepLines/>
              <w:spacing w:after="0"/>
              <w:jc w:val="center"/>
              <w:rPr>
                <w:rFonts w:ascii="Arial" w:eastAsia="SimSun" w:hAnsi="Arial"/>
                <w:sz w:val="18"/>
              </w:rPr>
            </w:pPr>
          </w:p>
        </w:tc>
      </w:tr>
      <w:tr w:rsidR="0090605A" w:rsidRPr="00C25669" w14:paraId="6A309799" w14:textId="77777777" w:rsidTr="0090605A">
        <w:trPr>
          <w:jc w:val="center"/>
        </w:trPr>
        <w:tc>
          <w:tcPr>
            <w:tcW w:w="1787" w:type="pct"/>
          </w:tcPr>
          <w:p w14:paraId="6B2BE63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5) = {0,1,</w:t>
            </w:r>
            <w:r w:rsidRPr="00C25669">
              <w:rPr>
                <w:rFonts w:ascii="Arial" w:eastAsia="SimSun" w:hAnsi="Arial" w:cs="Arial" w:hint="eastAsia"/>
                <w:sz w:val="18"/>
                <w:szCs w:val="18"/>
                <w:lang w:eastAsia="zh-CN"/>
              </w:rPr>
              <w:t>2</w:t>
            </w:r>
            <w:r w:rsidRPr="00C25669">
              <w:rPr>
                <w:rFonts w:ascii="Arial" w:eastAsia="SimSun" w:hAnsi="Arial" w:cs="Arial"/>
                <w:sz w:val="18"/>
                <w:szCs w:val="18"/>
              </w:rPr>
              <w:t>} for i from {1,…,79,82,…,159}</w:t>
            </w:r>
          </w:p>
        </w:tc>
        <w:tc>
          <w:tcPr>
            <w:tcW w:w="443" w:type="pct"/>
            <w:vAlign w:val="center"/>
          </w:tcPr>
          <w:p w14:paraId="0E2B25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854B82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54846</w:t>
            </w:r>
          </w:p>
        </w:tc>
        <w:tc>
          <w:tcPr>
            <w:tcW w:w="535" w:type="pct"/>
            <w:vAlign w:val="center"/>
          </w:tcPr>
          <w:p w14:paraId="5528A1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2C2F1F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BC90BE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ADBB80D" w14:textId="77777777" w:rsidR="0090605A" w:rsidRPr="00C25669" w:rsidRDefault="0090605A" w:rsidP="0090605A">
            <w:pPr>
              <w:keepNext/>
              <w:keepLines/>
              <w:spacing w:after="0"/>
              <w:jc w:val="center"/>
              <w:rPr>
                <w:rFonts w:ascii="Arial" w:eastAsia="SimSun" w:hAnsi="Arial"/>
                <w:sz w:val="18"/>
              </w:rPr>
            </w:pPr>
          </w:p>
        </w:tc>
      </w:tr>
      <w:tr w:rsidR="0090605A" w:rsidRPr="00C25669" w14:paraId="70C477F6" w14:textId="77777777" w:rsidTr="0090605A">
        <w:trPr>
          <w:trHeight w:val="70"/>
          <w:jc w:val="center"/>
        </w:trPr>
        <w:tc>
          <w:tcPr>
            <w:tcW w:w="1787" w:type="pct"/>
          </w:tcPr>
          <w:p w14:paraId="6534B05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315E82D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tcPr>
          <w:p w14:paraId="11CEBF5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145.062</w:t>
            </w:r>
          </w:p>
        </w:tc>
        <w:tc>
          <w:tcPr>
            <w:tcW w:w="535" w:type="pct"/>
            <w:vAlign w:val="center"/>
          </w:tcPr>
          <w:p w14:paraId="438F0D6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02D7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123F9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11E4186" w14:textId="77777777" w:rsidR="0090605A" w:rsidRPr="00C25669" w:rsidRDefault="0090605A" w:rsidP="0090605A">
            <w:pPr>
              <w:keepNext/>
              <w:keepLines/>
              <w:spacing w:after="0"/>
              <w:jc w:val="center"/>
              <w:rPr>
                <w:rFonts w:ascii="Arial" w:eastAsia="SimSun" w:hAnsi="Arial"/>
                <w:sz w:val="18"/>
              </w:rPr>
            </w:pPr>
          </w:p>
        </w:tc>
      </w:tr>
      <w:tr w:rsidR="0090605A" w:rsidRPr="00C25669" w14:paraId="74D7F825" w14:textId="77777777" w:rsidTr="0090605A">
        <w:trPr>
          <w:trHeight w:val="70"/>
          <w:jc w:val="center"/>
        </w:trPr>
        <w:tc>
          <w:tcPr>
            <w:tcW w:w="5000" w:type="pct"/>
            <w:gridSpan w:val="7"/>
          </w:tcPr>
          <w:p w14:paraId="3C3B00B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3E9853E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1C578FDD" w14:textId="77777777" w:rsidR="0090605A" w:rsidRPr="00C25669" w:rsidRDefault="0090605A" w:rsidP="0090605A">
      <w:pPr>
        <w:rPr>
          <w:rFonts w:eastAsia="SimSun"/>
          <w:lang w:eastAsia="zh-CN"/>
        </w:rPr>
      </w:pPr>
    </w:p>
    <w:p w14:paraId="6636E4D4" w14:textId="77777777" w:rsidR="0090605A" w:rsidRPr="00C25669" w:rsidRDefault="0090605A" w:rsidP="0090605A">
      <w:pPr>
        <w:pStyle w:val="TH"/>
      </w:pPr>
      <w:r w:rsidRPr="00C25669">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81"/>
        <w:gridCol w:w="1238"/>
        <w:gridCol w:w="1055"/>
        <w:gridCol w:w="1055"/>
        <w:gridCol w:w="1055"/>
        <w:gridCol w:w="1049"/>
      </w:tblGrid>
      <w:tr w:rsidR="0090605A" w:rsidRPr="00C25669" w14:paraId="72FD78D3" w14:textId="77777777" w:rsidTr="0090605A">
        <w:trPr>
          <w:jc w:val="center"/>
        </w:trPr>
        <w:tc>
          <w:tcPr>
            <w:tcW w:w="1787" w:type="pct"/>
            <w:shd w:val="clear" w:color="auto" w:fill="auto"/>
            <w:vAlign w:val="center"/>
          </w:tcPr>
          <w:p w14:paraId="62F5872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6" w:type="pct"/>
            <w:shd w:val="clear" w:color="auto" w:fill="auto"/>
            <w:vAlign w:val="center"/>
          </w:tcPr>
          <w:p w14:paraId="004F0A3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6" w:type="pct"/>
            <w:gridSpan w:val="5"/>
            <w:shd w:val="clear" w:color="auto" w:fill="auto"/>
            <w:vAlign w:val="center"/>
          </w:tcPr>
          <w:p w14:paraId="7346823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671D3C89" w14:textId="77777777" w:rsidTr="0090605A">
        <w:trPr>
          <w:jc w:val="center"/>
        </w:trPr>
        <w:tc>
          <w:tcPr>
            <w:tcW w:w="1788" w:type="pct"/>
            <w:vAlign w:val="center"/>
          </w:tcPr>
          <w:p w14:paraId="01113B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7" w:type="pct"/>
            <w:vAlign w:val="center"/>
          </w:tcPr>
          <w:p w14:paraId="0D35B88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0F44E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R.PDSCH.5-4.1 TDD</w:t>
            </w:r>
          </w:p>
        </w:tc>
        <w:tc>
          <w:tcPr>
            <w:tcW w:w="535" w:type="pct"/>
            <w:vAlign w:val="center"/>
          </w:tcPr>
          <w:p w14:paraId="176B2910"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0512F5FA"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43731CE9"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3228ED1D"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7B994FB3" w14:textId="77777777" w:rsidTr="0090605A">
        <w:trPr>
          <w:jc w:val="center"/>
        </w:trPr>
        <w:tc>
          <w:tcPr>
            <w:tcW w:w="1788" w:type="pct"/>
          </w:tcPr>
          <w:p w14:paraId="67A84D2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7" w:type="pct"/>
            <w:vAlign w:val="center"/>
          </w:tcPr>
          <w:p w14:paraId="3EA4B4E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4FBCAC5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142BE50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FD7D6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1C0C60B"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5B7A3D94" w14:textId="77777777" w:rsidR="0090605A" w:rsidRPr="00C25669" w:rsidRDefault="0090605A" w:rsidP="0090605A">
            <w:pPr>
              <w:keepNext/>
              <w:keepLines/>
              <w:spacing w:after="0"/>
              <w:jc w:val="center"/>
              <w:rPr>
                <w:rFonts w:ascii="Arial" w:eastAsia="SimSun" w:hAnsi="Arial"/>
                <w:sz w:val="18"/>
              </w:rPr>
            </w:pPr>
          </w:p>
        </w:tc>
      </w:tr>
      <w:tr w:rsidR="0090605A" w:rsidRPr="00C25669" w14:paraId="17AFE345" w14:textId="77777777" w:rsidTr="0090605A">
        <w:trPr>
          <w:jc w:val="center"/>
        </w:trPr>
        <w:tc>
          <w:tcPr>
            <w:tcW w:w="1788" w:type="pct"/>
          </w:tcPr>
          <w:p w14:paraId="43937D5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7" w:type="pct"/>
            <w:vAlign w:val="center"/>
          </w:tcPr>
          <w:p w14:paraId="0C3B468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90C47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4714AAA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E284F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1373C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C4CC1B4" w14:textId="77777777" w:rsidR="0090605A" w:rsidRPr="00C25669" w:rsidRDefault="0090605A" w:rsidP="0090605A">
            <w:pPr>
              <w:keepNext/>
              <w:keepLines/>
              <w:spacing w:after="0"/>
              <w:jc w:val="center"/>
              <w:rPr>
                <w:rFonts w:ascii="Arial" w:eastAsia="SimSun" w:hAnsi="Arial"/>
                <w:sz w:val="18"/>
              </w:rPr>
            </w:pPr>
          </w:p>
        </w:tc>
      </w:tr>
      <w:tr w:rsidR="0090605A" w:rsidRPr="00C25669" w14:paraId="6764C065" w14:textId="77777777" w:rsidTr="0090605A">
        <w:trPr>
          <w:jc w:val="center"/>
        </w:trPr>
        <w:tc>
          <w:tcPr>
            <w:tcW w:w="1788" w:type="pct"/>
          </w:tcPr>
          <w:p w14:paraId="51AE8F7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7" w:type="pct"/>
            <w:vAlign w:val="center"/>
          </w:tcPr>
          <w:p w14:paraId="30C32B1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A59D1A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2CDA10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5A778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D2935D"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D6C1B6B" w14:textId="77777777" w:rsidR="0090605A" w:rsidRPr="00C25669" w:rsidRDefault="0090605A" w:rsidP="0090605A">
            <w:pPr>
              <w:keepNext/>
              <w:keepLines/>
              <w:spacing w:after="0"/>
              <w:jc w:val="center"/>
              <w:rPr>
                <w:rFonts w:ascii="Arial" w:eastAsia="SimSun" w:hAnsi="Arial"/>
                <w:sz w:val="18"/>
              </w:rPr>
            </w:pPr>
          </w:p>
        </w:tc>
      </w:tr>
      <w:tr w:rsidR="0090605A" w:rsidRPr="00C25669" w14:paraId="38B2DCC1" w14:textId="77777777" w:rsidTr="0090605A">
        <w:trPr>
          <w:jc w:val="center"/>
        </w:trPr>
        <w:tc>
          <w:tcPr>
            <w:tcW w:w="1788" w:type="pct"/>
          </w:tcPr>
          <w:p w14:paraId="1F35CB8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7" w:type="pct"/>
            <w:vAlign w:val="center"/>
          </w:tcPr>
          <w:p w14:paraId="6DCD6536"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B0B5C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3AD2E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CB9137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2CEDF5"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DB1CA83" w14:textId="77777777" w:rsidR="0090605A" w:rsidRPr="00C25669" w:rsidRDefault="0090605A" w:rsidP="0090605A">
            <w:pPr>
              <w:keepNext/>
              <w:keepLines/>
              <w:spacing w:after="0"/>
              <w:jc w:val="center"/>
              <w:rPr>
                <w:rFonts w:ascii="Arial" w:eastAsia="SimSun" w:hAnsi="Arial"/>
                <w:sz w:val="18"/>
              </w:rPr>
            </w:pPr>
          </w:p>
        </w:tc>
      </w:tr>
      <w:tr w:rsidR="0090605A" w:rsidRPr="00C25669" w14:paraId="7356C26C" w14:textId="77777777" w:rsidTr="0090605A">
        <w:trPr>
          <w:jc w:val="center"/>
        </w:trPr>
        <w:tc>
          <w:tcPr>
            <w:tcW w:w="1788" w:type="pct"/>
          </w:tcPr>
          <w:p w14:paraId="40CBB7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7" w:type="pct"/>
            <w:vAlign w:val="center"/>
          </w:tcPr>
          <w:p w14:paraId="6256E53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AA4ACE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5A8AC5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BB61A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9F4698"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464351F" w14:textId="77777777" w:rsidR="0090605A" w:rsidRPr="00C25669" w:rsidRDefault="0090605A" w:rsidP="0090605A">
            <w:pPr>
              <w:keepNext/>
              <w:keepLines/>
              <w:spacing w:after="0"/>
              <w:jc w:val="center"/>
              <w:rPr>
                <w:rFonts w:ascii="Arial" w:eastAsia="SimSun" w:hAnsi="Arial"/>
                <w:sz w:val="18"/>
              </w:rPr>
            </w:pPr>
          </w:p>
        </w:tc>
      </w:tr>
      <w:tr w:rsidR="0090605A" w:rsidRPr="00C25669" w14:paraId="639AEC71" w14:textId="77777777" w:rsidTr="0090605A">
        <w:trPr>
          <w:jc w:val="center"/>
        </w:trPr>
        <w:tc>
          <w:tcPr>
            <w:tcW w:w="1788" w:type="pct"/>
          </w:tcPr>
          <w:p w14:paraId="626D931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7" w:type="pct"/>
            <w:vAlign w:val="center"/>
          </w:tcPr>
          <w:p w14:paraId="20B165F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0A1E24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6D7218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D194F6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070717"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BA7E8CE" w14:textId="77777777" w:rsidR="0090605A" w:rsidRPr="00C25669" w:rsidRDefault="0090605A" w:rsidP="0090605A">
            <w:pPr>
              <w:keepNext/>
              <w:keepLines/>
              <w:spacing w:after="0"/>
              <w:jc w:val="center"/>
              <w:rPr>
                <w:rFonts w:ascii="Arial" w:eastAsia="SimSun" w:hAnsi="Arial"/>
                <w:sz w:val="18"/>
              </w:rPr>
            </w:pPr>
          </w:p>
        </w:tc>
      </w:tr>
      <w:tr w:rsidR="0090605A" w:rsidRPr="00C25669" w14:paraId="5845ABAE" w14:textId="77777777" w:rsidTr="0090605A">
        <w:trPr>
          <w:jc w:val="center"/>
        </w:trPr>
        <w:tc>
          <w:tcPr>
            <w:tcW w:w="1788" w:type="pct"/>
          </w:tcPr>
          <w:p w14:paraId="496DA17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7" w:type="pct"/>
            <w:vAlign w:val="center"/>
          </w:tcPr>
          <w:p w14:paraId="0DD71F3B"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0D5D03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tcPr>
          <w:p w14:paraId="75A2514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6F1610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3C80FF70"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tcPr>
          <w:p w14:paraId="3BD43D6F" w14:textId="77777777" w:rsidR="0090605A" w:rsidRPr="00C25669" w:rsidRDefault="0090605A" w:rsidP="0090605A">
            <w:pPr>
              <w:keepNext/>
              <w:keepLines/>
              <w:spacing w:after="0"/>
              <w:jc w:val="center"/>
              <w:rPr>
                <w:rFonts w:ascii="Arial" w:eastAsia="SimSun" w:hAnsi="Arial"/>
                <w:sz w:val="18"/>
              </w:rPr>
            </w:pPr>
          </w:p>
        </w:tc>
      </w:tr>
      <w:tr w:rsidR="0090605A" w:rsidRPr="00C25669" w14:paraId="7E5F2C52" w14:textId="77777777" w:rsidTr="0090605A">
        <w:trPr>
          <w:jc w:val="center"/>
        </w:trPr>
        <w:tc>
          <w:tcPr>
            <w:tcW w:w="1788" w:type="pct"/>
          </w:tcPr>
          <w:p w14:paraId="03D822A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7" w:type="pct"/>
            <w:vAlign w:val="center"/>
          </w:tcPr>
          <w:p w14:paraId="15B7395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11F871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218D3D1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6D71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BB196C8"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6F27429" w14:textId="77777777" w:rsidR="0090605A" w:rsidRPr="00C25669" w:rsidRDefault="0090605A" w:rsidP="0090605A">
            <w:pPr>
              <w:keepNext/>
              <w:keepLines/>
              <w:spacing w:after="0"/>
              <w:jc w:val="center"/>
              <w:rPr>
                <w:rFonts w:ascii="Arial" w:eastAsia="SimSun" w:hAnsi="Arial"/>
                <w:sz w:val="18"/>
              </w:rPr>
            </w:pPr>
          </w:p>
        </w:tc>
      </w:tr>
      <w:tr w:rsidR="0090605A" w:rsidRPr="00C25669" w14:paraId="2926A317" w14:textId="77777777" w:rsidTr="0090605A">
        <w:trPr>
          <w:jc w:val="center"/>
        </w:trPr>
        <w:tc>
          <w:tcPr>
            <w:tcW w:w="1788" w:type="pct"/>
          </w:tcPr>
          <w:p w14:paraId="243447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7" w:type="pct"/>
            <w:vAlign w:val="center"/>
          </w:tcPr>
          <w:p w14:paraId="04A490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4DA2F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571D1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7341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2A3EF1D"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261906CD" w14:textId="77777777" w:rsidR="0090605A" w:rsidRPr="00C25669" w:rsidRDefault="0090605A" w:rsidP="0090605A">
            <w:pPr>
              <w:keepNext/>
              <w:keepLines/>
              <w:spacing w:after="0"/>
              <w:jc w:val="center"/>
              <w:rPr>
                <w:rFonts w:ascii="Arial" w:eastAsia="SimSun" w:hAnsi="Arial"/>
                <w:sz w:val="18"/>
              </w:rPr>
            </w:pPr>
          </w:p>
        </w:tc>
      </w:tr>
      <w:tr w:rsidR="0090605A" w:rsidRPr="00C25669" w14:paraId="6FF72195" w14:textId="77777777" w:rsidTr="0090605A">
        <w:trPr>
          <w:jc w:val="center"/>
        </w:trPr>
        <w:tc>
          <w:tcPr>
            <w:tcW w:w="1788" w:type="pct"/>
          </w:tcPr>
          <w:p w14:paraId="4A4B812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7" w:type="pct"/>
            <w:vAlign w:val="center"/>
          </w:tcPr>
          <w:p w14:paraId="4DA74A5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5DB4E1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QPSK</w:t>
            </w:r>
          </w:p>
        </w:tc>
        <w:tc>
          <w:tcPr>
            <w:tcW w:w="535" w:type="pct"/>
            <w:vAlign w:val="center"/>
          </w:tcPr>
          <w:p w14:paraId="694F661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0CD18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4D013D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D9533F5" w14:textId="77777777" w:rsidR="0090605A" w:rsidRPr="00C25669" w:rsidRDefault="0090605A" w:rsidP="0090605A">
            <w:pPr>
              <w:keepNext/>
              <w:keepLines/>
              <w:spacing w:after="0"/>
              <w:jc w:val="center"/>
              <w:rPr>
                <w:rFonts w:ascii="Arial" w:eastAsia="SimSun" w:hAnsi="Arial"/>
                <w:sz w:val="18"/>
              </w:rPr>
            </w:pPr>
          </w:p>
        </w:tc>
      </w:tr>
      <w:tr w:rsidR="0090605A" w:rsidRPr="00C25669" w14:paraId="5C8061C8" w14:textId="77777777" w:rsidTr="0090605A">
        <w:trPr>
          <w:jc w:val="center"/>
        </w:trPr>
        <w:tc>
          <w:tcPr>
            <w:tcW w:w="1788" w:type="pct"/>
          </w:tcPr>
          <w:p w14:paraId="76D03A5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7" w:type="pct"/>
            <w:vAlign w:val="center"/>
          </w:tcPr>
          <w:p w14:paraId="2D5A834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46A2D4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0.30</w:t>
            </w:r>
          </w:p>
        </w:tc>
        <w:tc>
          <w:tcPr>
            <w:tcW w:w="535" w:type="pct"/>
            <w:vAlign w:val="center"/>
          </w:tcPr>
          <w:p w14:paraId="7856EBE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9A40BB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61C0B2"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722A515D" w14:textId="77777777" w:rsidR="0090605A" w:rsidRPr="00C25669" w:rsidRDefault="0090605A" w:rsidP="0090605A">
            <w:pPr>
              <w:keepNext/>
              <w:keepLines/>
              <w:spacing w:after="0"/>
              <w:jc w:val="center"/>
              <w:rPr>
                <w:rFonts w:ascii="Arial" w:eastAsia="SimSun" w:hAnsi="Arial"/>
                <w:sz w:val="18"/>
              </w:rPr>
            </w:pPr>
          </w:p>
        </w:tc>
      </w:tr>
      <w:tr w:rsidR="0090605A" w:rsidRPr="00C25669" w14:paraId="4278D799" w14:textId="77777777" w:rsidTr="0090605A">
        <w:trPr>
          <w:jc w:val="center"/>
        </w:trPr>
        <w:tc>
          <w:tcPr>
            <w:tcW w:w="1788" w:type="pct"/>
            <w:vAlign w:val="center"/>
          </w:tcPr>
          <w:p w14:paraId="44341F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7" w:type="pct"/>
            <w:vAlign w:val="center"/>
          </w:tcPr>
          <w:p w14:paraId="1EA4B16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F362B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4C2C2C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5A3689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8F0F9BE"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4FA9DC64" w14:textId="77777777" w:rsidR="0090605A" w:rsidRPr="00C25669" w:rsidRDefault="0090605A" w:rsidP="0090605A">
            <w:pPr>
              <w:keepNext/>
              <w:keepLines/>
              <w:spacing w:after="0"/>
              <w:jc w:val="center"/>
              <w:rPr>
                <w:rFonts w:ascii="Arial" w:eastAsia="SimSun" w:hAnsi="Arial"/>
                <w:sz w:val="18"/>
              </w:rPr>
            </w:pPr>
          </w:p>
        </w:tc>
      </w:tr>
      <w:tr w:rsidR="0090605A" w:rsidRPr="00C25669" w14:paraId="0D8CE3CD" w14:textId="77777777" w:rsidTr="0090605A">
        <w:trPr>
          <w:jc w:val="center"/>
        </w:trPr>
        <w:tc>
          <w:tcPr>
            <w:tcW w:w="1788" w:type="pct"/>
            <w:vAlign w:val="center"/>
          </w:tcPr>
          <w:p w14:paraId="30F3D84F"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7" w:type="pct"/>
            <w:vAlign w:val="center"/>
          </w:tcPr>
          <w:p w14:paraId="15BE0C5E"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6ED386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9ABC5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380A0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E69A9E"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65C68FF0" w14:textId="77777777" w:rsidR="0090605A" w:rsidRPr="00C25669" w:rsidRDefault="0090605A" w:rsidP="0090605A">
            <w:pPr>
              <w:keepNext/>
              <w:keepLines/>
              <w:spacing w:after="0"/>
              <w:jc w:val="center"/>
              <w:rPr>
                <w:rFonts w:ascii="Arial" w:eastAsia="SimSun" w:hAnsi="Arial"/>
                <w:sz w:val="18"/>
              </w:rPr>
            </w:pPr>
          </w:p>
        </w:tc>
      </w:tr>
      <w:tr w:rsidR="0090605A" w:rsidRPr="00C25669" w14:paraId="52DD6379" w14:textId="77777777" w:rsidTr="0090605A">
        <w:trPr>
          <w:jc w:val="center"/>
        </w:trPr>
        <w:tc>
          <w:tcPr>
            <w:tcW w:w="1788" w:type="pct"/>
          </w:tcPr>
          <w:p w14:paraId="710BDB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7" w:type="pct"/>
            <w:vAlign w:val="center"/>
          </w:tcPr>
          <w:p w14:paraId="6EEC030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6F3C5D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9E6BDC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0CAD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56EB876" w14:textId="77777777" w:rsidR="0090605A" w:rsidRPr="00C25669" w:rsidRDefault="0090605A" w:rsidP="0090605A">
            <w:pPr>
              <w:keepNext/>
              <w:keepLines/>
              <w:spacing w:after="0"/>
              <w:jc w:val="center"/>
              <w:rPr>
                <w:rFonts w:ascii="Arial" w:eastAsia="SimSun" w:hAnsi="Arial" w:cs="Arial"/>
                <w:sz w:val="18"/>
                <w:szCs w:val="18"/>
              </w:rPr>
            </w:pPr>
          </w:p>
        </w:tc>
        <w:tc>
          <w:tcPr>
            <w:tcW w:w="534" w:type="pct"/>
            <w:vAlign w:val="center"/>
          </w:tcPr>
          <w:p w14:paraId="53A743B5" w14:textId="77777777" w:rsidR="0090605A" w:rsidRPr="00C25669" w:rsidRDefault="0090605A" w:rsidP="0090605A">
            <w:pPr>
              <w:keepNext/>
              <w:keepLines/>
              <w:spacing w:after="0"/>
              <w:jc w:val="center"/>
              <w:rPr>
                <w:rFonts w:ascii="Arial" w:eastAsia="SimSun" w:hAnsi="Arial"/>
                <w:sz w:val="18"/>
              </w:rPr>
            </w:pPr>
          </w:p>
        </w:tc>
      </w:tr>
      <w:tr w:rsidR="0090605A" w:rsidRPr="00C25669" w14:paraId="0C11BCDB" w14:textId="77777777" w:rsidTr="0090605A">
        <w:trPr>
          <w:jc w:val="center"/>
        </w:trPr>
        <w:tc>
          <w:tcPr>
            <w:tcW w:w="1787" w:type="pct"/>
          </w:tcPr>
          <w:p w14:paraId="123E08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70D148A9"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7DD81A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7C443C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690E2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508E2A"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96AAA3C" w14:textId="77777777" w:rsidR="0090605A" w:rsidRPr="00C25669" w:rsidRDefault="0090605A" w:rsidP="0090605A">
            <w:pPr>
              <w:keepNext/>
              <w:keepLines/>
              <w:spacing w:after="0"/>
              <w:jc w:val="center"/>
              <w:rPr>
                <w:rFonts w:ascii="Arial" w:eastAsia="SimSun" w:hAnsi="Arial"/>
                <w:sz w:val="18"/>
              </w:rPr>
            </w:pPr>
          </w:p>
        </w:tc>
      </w:tr>
      <w:tr w:rsidR="0090605A" w:rsidRPr="00C25669" w14:paraId="0B067DD8" w14:textId="77777777" w:rsidTr="0090605A">
        <w:trPr>
          <w:jc w:val="center"/>
        </w:trPr>
        <w:tc>
          <w:tcPr>
            <w:tcW w:w="1787" w:type="pct"/>
            <w:vAlign w:val="center"/>
          </w:tcPr>
          <w:p w14:paraId="1F86D72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6" w:type="pct"/>
            <w:vAlign w:val="center"/>
          </w:tcPr>
          <w:p w14:paraId="12F9CD5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4473CF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0BFB09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8A4924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8D84AB"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C274EC9" w14:textId="77777777" w:rsidR="0090605A" w:rsidRPr="00C25669" w:rsidRDefault="0090605A" w:rsidP="0090605A">
            <w:pPr>
              <w:keepNext/>
              <w:keepLines/>
              <w:spacing w:after="0"/>
              <w:jc w:val="center"/>
              <w:rPr>
                <w:rFonts w:ascii="Arial" w:eastAsia="SimSun" w:hAnsi="Arial"/>
                <w:sz w:val="18"/>
              </w:rPr>
            </w:pPr>
          </w:p>
        </w:tc>
      </w:tr>
      <w:tr w:rsidR="0090605A" w:rsidRPr="00C25669" w14:paraId="7FAE29DD" w14:textId="77777777" w:rsidTr="0090605A">
        <w:trPr>
          <w:jc w:val="center"/>
        </w:trPr>
        <w:tc>
          <w:tcPr>
            <w:tcW w:w="1787" w:type="pct"/>
          </w:tcPr>
          <w:p w14:paraId="13166EA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6" w:type="pct"/>
            <w:vAlign w:val="center"/>
          </w:tcPr>
          <w:p w14:paraId="5E9FFCCB"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AB1E8D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3D51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5C13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6EA26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B58908D" w14:textId="77777777" w:rsidR="0090605A" w:rsidRPr="00C25669" w:rsidRDefault="0090605A" w:rsidP="0090605A">
            <w:pPr>
              <w:keepNext/>
              <w:keepLines/>
              <w:spacing w:after="0"/>
              <w:jc w:val="center"/>
              <w:rPr>
                <w:rFonts w:ascii="Arial" w:eastAsia="SimSun" w:hAnsi="Arial"/>
                <w:sz w:val="18"/>
              </w:rPr>
            </w:pPr>
          </w:p>
        </w:tc>
      </w:tr>
      <w:tr w:rsidR="0090605A" w:rsidRPr="00C25669" w14:paraId="24E09135" w14:textId="77777777" w:rsidTr="0090605A">
        <w:trPr>
          <w:jc w:val="center"/>
        </w:trPr>
        <w:tc>
          <w:tcPr>
            <w:tcW w:w="1787" w:type="pct"/>
          </w:tcPr>
          <w:p w14:paraId="57890F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402F0EF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85D48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DC4C02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0DBB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DDAFC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8AC4BB1" w14:textId="77777777" w:rsidR="0090605A" w:rsidRPr="00C25669" w:rsidRDefault="0090605A" w:rsidP="0090605A">
            <w:pPr>
              <w:keepNext/>
              <w:keepLines/>
              <w:spacing w:after="0"/>
              <w:jc w:val="center"/>
              <w:rPr>
                <w:rFonts w:ascii="Arial" w:eastAsia="SimSun" w:hAnsi="Arial"/>
                <w:sz w:val="18"/>
              </w:rPr>
            </w:pPr>
          </w:p>
        </w:tc>
      </w:tr>
      <w:tr w:rsidR="0090605A" w:rsidRPr="00C25669" w14:paraId="63AB5D6A" w14:textId="77777777" w:rsidTr="0090605A">
        <w:trPr>
          <w:jc w:val="center"/>
        </w:trPr>
        <w:tc>
          <w:tcPr>
            <w:tcW w:w="1787" w:type="pct"/>
          </w:tcPr>
          <w:p w14:paraId="562F51C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706224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001E31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736</w:t>
            </w:r>
          </w:p>
        </w:tc>
        <w:tc>
          <w:tcPr>
            <w:tcW w:w="535" w:type="pct"/>
            <w:shd w:val="clear" w:color="auto" w:fill="auto"/>
            <w:vAlign w:val="center"/>
          </w:tcPr>
          <w:p w14:paraId="21613C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2A5EDC7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43D183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shd w:val="clear" w:color="auto" w:fill="auto"/>
            <w:vAlign w:val="center"/>
          </w:tcPr>
          <w:p w14:paraId="06D63B3E" w14:textId="77777777" w:rsidR="0090605A" w:rsidRPr="00C25669" w:rsidRDefault="0090605A" w:rsidP="0090605A">
            <w:pPr>
              <w:keepNext/>
              <w:keepLines/>
              <w:spacing w:after="0"/>
              <w:jc w:val="center"/>
              <w:rPr>
                <w:rFonts w:ascii="Arial" w:eastAsia="SimSun" w:hAnsi="Arial"/>
                <w:sz w:val="18"/>
              </w:rPr>
            </w:pPr>
          </w:p>
        </w:tc>
      </w:tr>
      <w:tr w:rsidR="0090605A" w:rsidRPr="00C25669" w14:paraId="5A579B7A" w14:textId="77777777" w:rsidTr="0090605A">
        <w:trPr>
          <w:jc w:val="center"/>
        </w:trPr>
        <w:tc>
          <w:tcPr>
            <w:tcW w:w="1787" w:type="pct"/>
          </w:tcPr>
          <w:p w14:paraId="402B859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60B0189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EAD326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1032</w:t>
            </w:r>
          </w:p>
        </w:tc>
        <w:tc>
          <w:tcPr>
            <w:tcW w:w="535" w:type="pct"/>
            <w:shd w:val="clear" w:color="auto" w:fill="auto"/>
            <w:vAlign w:val="center"/>
          </w:tcPr>
          <w:p w14:paraId="35744EF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4A05817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0448D1E"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shd w:val="clear" w:color="auto" w:fill="auto"/>
            <w:vAlign w:val="center"/>
          </w:tcPr>
          <w:p w14:paraId="70E69E66" w14:textId="77777777" w:rsidR="0090605A" w:rsidRPr="00C25669" w:rsidRDefault="0090605A" w:rsidP="0090605A">
            <w:pPr>
              <w:keepNext/>
              <w:keepLines/>
              <w:spacing w:after="0"/>
              <w:jc w:val="center"/>
              <w:rPr>
                <w:rFonts w:ascii="Arial" w:eastAsia="SimSun" w:hAnsi="Arial"/>
                <w:sz w:val="18"/>
              </w:rPr>
            </w:pPr>
          </w:p>
        </w:tc>
      </w:tr>
      <w:tr w:rsidR="0090605A" w:rsidRPr="00FA5415" w14:paraId="6310E50A" w14:textId="77777777" w:rsidTr="0090605A">
        <w:trPr>
          <w:jc w:val="center"/>
        </w:trPr>
        <w:tc>
          <w:tcPr>
            <w:tcW w:w="1787" w:type="pct"/>
          </w:tcPr>
          <w:p w14:paraId="6DF46ADD"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6" w:type="pct"/>
            <w:vAlign w:val="center"/>
          </w:tcPr>
          <w:p w14:paraId="54B48E6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2DC8EC6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1021E81D"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FD258F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43AB803A"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3" w:type="pct"/>
            <w:vAlign w:val="center"/>
          </w:tcPr>
          <w:p w14:paraId="25630704"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7D1277B9" w14:textId="77777777" w:rsidTr="0090605A">
        <w:trPr>
          <w:jc w:val="center"/>
        </w:trPr>
        <w:tc>
          <w:tcPr>
            <w:tcW w:w="1787" w:type="pct"/>
          </w:tcPr>
          <w:p w14:paraId="1A2FA0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6" w:type="pct"/>
            <w:vAlign w:val="center"/>
          </w:tcPr>
          <w:p w14:paraId="302D2F9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08836B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14A893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3260F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1BED986"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1AB8B7A" w14:textId="77777777" w:rsidR="0090605A" w:rsidRPr="00C25669" w:rsidRDefault="0090605A" w:rsidP="0090605A">
            <w:pPr>
              <w:keepNext/>
              <w:keepLines/>
              <w:spacing w:after="0"/>
              <w:jc w:val="center"/>
              <w:rPr>
                <w:rFonts w:ascii="Arial" w:eastAsia="SimSun" w:hAnsi="Arial"/>
                <w:sz w:val="18"/>
              </w:rPr>
            </w:pPr>
          </w:p>
        </w:tc>
      </w:tr>
      <w:tr w:rsidR="0090605A" w:rsidRPr="00C25669" w14:paraId="301DB067" w14:textId="77777777" w:rsidTr="0090605A">
        <w:trPr>
          <w:jc w:val="center"/>
        </w:trPr>
        <w:tc>
          <w:tcPr>
            <w:tcW w:w="1787" w:type="pct"/>
          </w:tcPr>
          <w:p w14:paraId="4887F21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225F15D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D525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701453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CF02F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B23C1C"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6B8F1B5" w14:textId="77777777" w:rsidR="0090605A" w:rsidRPr="00C25669" w:rsidRDefault="0090605A" w:rsidP="0090605A">
            <w:pPr>
              <w:keepNext/>
              <w:keepLines/>
              <w:spacing w:after="0"/>
              <w:jc w:val="center"/>
              <w:rPr>
                <w:rFonts w:ascii="Arial" w:eastAsia="SimSun" w:hAnsi="Arial"/>
                <w:sz w:val="18"/>
              </w:rPr>
            </w:pPr>
          </w:p>
        </w:tc>
      </w:tr>
      <w:tr w:rsidR="0090605A" w:rsidRPr="00C25669" w14:paraId="32914898" w14:textId="77777777" w:rsidTr="0090605A">
        <w:trPr>
          <w:jc w:val="center"/>
        </w:trPr>
        <w:tc>
          <w:tcPr>
            <w:tcW w:w="1787" w:type="pct"/>
          </w:tcPr>
          <w:p w14:paraId="7E053EC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2A47211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CCD79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c>
          <w:tcPr>
            <w:tcW w:w="535" w:type="pct"/>
            <w:vAlign w:val="center"/>
          </w:tcPr>
          <w:p w14:paraId="1E7818E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05FDCE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8A9C62E"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424CB20" w14:textId="77777777" w:rsidR="0090605A" w:rsidRPr="00C25669" w:rsidRDefault="0090605A" w:rsidP="0090605A">
            <w:pPr>
              <w:keepNext/>
              <w:keepLines/>
              <w:spacing w:after="0"/>
              <w:jc w:val="center"/>
              <w:rPr>
                <w:rFonts w:ascii="Arial" w:eastAsia="SimSun" w:hAnsi="Arial"/>
                <w:sz w:val="18"/>
              </w:rPr>
            </w:pPr>
          </w:p>
        </w:tc>
      </w:tr>
      <w:tr w:rsidR="0090605A" w:rsidRPr="00C25669" w14:paraId="3FB5B7BE" w14:textId="77777777" w:rsidTr="0090605A">
        <w:trPr>
          <w:jc w:val="center"/>
        </w:trPr>
        <w:tc>
          <w:tcPr>
            <w:tcW w:w="1787" w:type="pct"/>
          </w:tcPr>
          <w:p w14:paraId="0A9AAB0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6" w:type="pct"/>
            <w:vAlign w:val="center"/>
          </w:tcPr>
          <w:p w14:paraId="6A9F69F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0B19E8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91A3F9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0621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5259DF"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174EA8FD" w14:textId="77777777" w:rsidR="0090605A" w:rsidRPr="00C25669" w:rsidRDefault="0090605A" w:rsidP="0090605A">
            <w:pPr>
              <w:keepNext/>
              <w:keepLines/>
              <w:spacing w:after="0"/>
              <w:jc w:val="center"/>
              <w:rPr>
                <w:rFonts w:ascii="Arial" w:eastAsia="SimSun" w:hAnsi="Arial"/>
                <w:sz w:val="18"/>
              </w:rPr>
            </w:pPr>
          </w:p>
        </w:tc>
      </w:tr>
      <w:tr w:rsidR="0090605A" w:rsidRPr="00C25669" w14:paraId="10263C28" w14:textId="77777777" w:rsidTr="0090605A">
        <w:trPr>
          <w:jc w:val="center"/>
        </w:trPr>
        <w:tc>
          <w:tcPr>
            <w:tcW w:w="1787" w:type="pct"/>
          </w:tcPr>
          <w:p w14:paraId="3956D8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53CDD5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A9090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F946E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22CD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63B84C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0460C9B1" w14:textId="77777777" w:rsidR="0090605A" w:rsidRPr="00C25669" w:rsidRDefault="0090605A" w:rsidP="0090605A">
            <w:pPr>
              <w:keepNext/>
              <w:keepLines/>
              <w:spacing w:after="0"/>
              <w:jc w:val="center"/>
              <w:rPr>
                <w:rFonts w:ascii="Arial" w:eastAsia="SimSun" w:hAnsi="Arial"/>
                <w:sz w:val="18"/>
              </w:rPr>
            </w:pPr>
          </w:p>
        </w:tc>
      </w:tr>
      <w:tr w:rsidR="0090605A" w:rsidRPr="00C25669" w14:paraId="728BBCA6" w14:textId="77777777" w:rsidTr="0090605A">
        <w:trPr>
          <w:jc w:val="center"/>
        </w:trPr>
        <w:tc>
          <w:tcPr>
            <w:tcW w:w="1787" w:type="pct"/>
          </w:tcPr>
          <w:p w14:paraId="25DE8E7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6" w:type="pct"/>
            <w:vAlign w:val="center"/>
          </w:tcPr>
          <w:p w14:paraId="660D47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68DF6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2F322E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32511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1D9446"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9CE186B" w14:textId="77777777" w:rsidR="0090605A" w:rsidRPr="00C25669" w:rsidRDefault="0090605A" w:rsidP="0090605A">
            <w:pPr>
              <w:keepNext/>
              <w:keepLines/>
              <w:spacing w:after="0"/>
              <w:jc w:val="center"/>
              <w:rPr>
                <w:rFonts w:ascii="Arial" w:eastAsia="SimSun" w:hAnsi="Arial"/>
                <w:sz w:val="18"/>
              </w:rPr>
            </w:pPr>
          </w:p>
        </w:tc>
      </w:tr>
      <w:tr w:rsidR="0090605A" w:rsidRPr="00C25669" w14:paraId="7C251DBA" w14:textId="77777777" w:rsidTr="0090605A">
        <w:trPr>
          <w:jc w:val="center"/>
        </w:trPr>
        <w:tc>
          <w:tcPr>
            <w:tcW w:w="1787" w:type="pct"/>
          </w:tcPr>
          <w:p w14:paraId="75D12F3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6" w:type="pct"/>
            <w:vAlign w:val="center"/>
          </w:tcPr>
          <w:p w14:paraId="750CC45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5D43CF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w:t>
            </w:r>
          </w:p>
        </w:tc>
        <w:tc>
          <w:tcPr>
            <w:tcW w:w="535" w:type="pct"/>
            <w:vAlign w:val="center"/>
          </w:tcPr>
          <w:p w14:paraId="3A333B4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75D6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5A29B73"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7A3270FA" w14:textId="77777777" w:rsidR="0090605A" w:rsidRPr="00C25669" w:rsidRDefault="0090605A" w:rsidP="0090605A">
            <w:pPr>
              <w:keepNext/>
              <w:keepLines/>
              <w:spacing w:after="0"/>
              <w:jc w:val="center"/>
              <w:rPr>
                <w:rFonts w:ascii="Arial" w:eastAsia="SimSun" w:hAnsi="Arial"/>
                <w:sz w:val="18"/>
              </w:rPr>
            </w:pPr>
          </w:p>
        </w:tc>
      </w:tr>
      <w:tr w:rsidR="0090605A" w:rsidRPr="00C25669" w14:paraId="1E907D59" w14:textId="77777777" w:rsidTr="0090605A">
        <w:trPr>
          <w:jc w:val="center"/>
        </w:trPr>
        <w:tc>
          <w:tcPr>
            <w:tcW w:w="1787" w:type="pct"/>
          </w:tcPr>
          <w:p w14:paraId="36F272F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6" w:type="pct"/>
            <w:vAlign w:val="center"/>
          </w:tcPr>
          <w:p w14:paraId="0E313417"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0A81F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C6FC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8E23CB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A40BEF4"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60EA7B7E" w14:textId="77777777" w:rsidR="0090605A" w:rsidRPr="00C25669" w:rsidRDefault="0090605A" w:rsidP="0090605A">
            <w:pPr>
              <w:keepNext/>
              <w:keepLines/>
              <w:spacing w:after="0"/>
              <w:jc w:val="center"/>
              <w:rPr>
                <w:rFonts w:ascii="Arial" w:eastAsia="SimSun" w:hAnsi="Arial"/>
                <w:sz w:val="18"/>
              </w:rPr>
            </w:pPr>
          </w:p>
        </w:tc>
      </w:tr>
      <w:tr w:rsidR="0090605A" w:rsidRPr="00C25669" w14:paraId="62922AEA" w14:textId="77777777" w:rsidTr="0090605A">
        <w:trPr>
          <w:jc w:val="center"/>
        </w:trPr>
        <w:tc>
          <w:tcPr>
            <w:tcW w:w="1787" w:type="pct"/>
          </w:tcPr>
          <w:p w14:paraId="28257A6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6" w:type="pct"/>
            <w:vAlign w:val="center"/>
          </w:tcPr>
          <w:p w14:paraId="40D493C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6374B5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252D62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EED4AF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61A832"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2D7E5511" w14:textId="77777777" w:rsidR="0090605A" w:rsidRPr="00C25669" w:rsidRDefault="0090605A" w:rsidP="0090605A">
            <w:pPr>
              <w:keepNext/>
              <w:keepLines/>
              <w:spacing w:after="0"/>
              <w:jc w:val="center"/>
              <w:rPr>
                <w:rFonts w:ascii="Arial" w:eastAsia="SimSun" w:hAnsi="Arial"/>
                <w:sz w:val="18"/>
              </w:rPr>
            </w:pPr>
          </w:p>
        </w:tc>
      </w:tr>
      <w:tr w:rsidR="0090605A" w:rsidRPr="00C25669" w14:paraId="55FBFC1E" w14:textId="77777777" w:rsidTr="0090605A">
        <w:trPr>
          <w:jc w:val="center"/>
        </w:trPr>
        <w:tc>
          <w:tcPr>
            <w:tcW w:w="1787" w:type="pct"/>
          </w:tcPr>
          <w:p w14:paraId="1C8546A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6" w:type="pct"/>
            <w:vAlign w:val="center"/>
          </w:tcPr>
          <w:p w14:paraId="3FF326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E0642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3180</w:t>
            </w:r>
          </w:p>
        </w:tc>
        <w:tc>
          <w:tcPr>
            <w:tcW w:w="535" w:type="pct"/>
            <w:vAlign w:val="center"/>
          </w:tcPr>
          <w:p w14:paraId="0137699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DAA1C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7DBDB7"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45E3FA09" w14:textId="77777777" w:rsidR="0090605A" w:rsidRPr="00C25669" w:rsidRDefault="0090605A" w:rsidP="0090605A">
            <w:pPr>
              <w:keepNext/>
              <w:keepLines/>
              <w:spacing w:after="0"/>
              <w:jc w:val="center"/>
              <w:rPr>
                <w:rFonts w:ascii="Arial" w:eastAsia="SimSun" w:hAnsi="Arial"/>
                <w:sz w:val="18"/>
              </w:rPr>
            </w:pPr>
          </w:p>
        </w:tc>
      </w:tr>
      <w:tr w:rsidR="0090605A" w:rsidRPr="00C25669" w14:paraId="4196B713" w14:textId="77777777" w:rsidTr="0090605A">
        <w:trPr>
          <w:jc w:val="center"/>
        </w:trPr>
        <w:tc>
          <w:tcPr>
            <w:tcW w:w="1787" w:type="pct"/>
          </w:tcPr>
          <w:p w14:paraId="3F03E45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6" w:type="pct"/>
            <w:vAlign w:val="center"/>
          </w:tcPr>
          <w:p w14:paraId="135C98F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2659C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2496</w:t>
            </w:r>
          </w:p>
        </w:tc>
        <w:tc>
          <w:tcPr>
            <w:tcW w:w="535" w:type="pct"/>
            <w:vAlign w:val="center"/>
          </w:tcPr>
          <w:p w14:paraId="6F3DCA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85E32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683599"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07DCEDAD" w14:textId="77777777" w:rsidR="0090605A" w:rsidRPr="00C25669" w:rsidRDefault="0090605A" w:rsidP="0090605A">
            <w:pPr>
              <w:keepNext/>
              <w:keepLines/>
              <w:spacing w:after="0"/>
              <w:jc w:val="center"/>
              <w:rPr>
                <w:rFonts w:ascii="Arial" w:eastAsia="SimSun" w:hAnsi="Arial"/>
                <w:sz w:val="18"/>
              </w:rPr>
            </w:pPr>
          </w:p>
        </w:tc>
      </w:tr>
      <w:tr w:rsidR="0090605A" w:rsidRPr="00C25669" w14:paraId="7A2B6BAF" w14:textId="77777777" w:rsidTr="0090605A">
        <w:trPr>
          <w:jc w:val="center"/>
        </w:trPr>
        <w:tc>
          <w:tcPr>
            <w:tcW w:w="1787" w:type="pct"/>
          </w:tcPr>
          <w:p w14:paraId="4DFA3AB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6" w:type="pct"/>
            <w:vAlign w:val="center"/>
          </w:tcPr>
          <w:p w14:paraId="13AAED5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F5F4C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3324</w:t>
            </w:r>
          </w:p>
        </w:tc>
        <w:tc>
          <w:tcPr>
            <w:tcW w:w="535" w:type="pct"/>
            <w:vAlign w:val="center"/>
          </w:tcPr>
          <w:p w14:paraId="25F8C36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36CA3A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CF0CB9"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6727BA85" w14:textId="77777777" w:rsidR="0090605A" w:rsidRPr="00C25669" w:rsidRDefault="0090605A" w:rsidP="0090605A">
            <w:pPr>
              <w:keepNext/>
              <w:keepLines/>
              <w:spacing w:after="0"/>
              <w:jc w:val="center"/>
              <w:rPr>
                <w:rFonts w:ascii="Arial" w:eastAsia="SimSun" w:hAnsi="Arial"/>
                <w:sz w:val="18"/>
              </w:rPr>
            </w:pPr>
          </w:p>
        </w:tc>
      </w:tr>
      <w:tr w:rsidR="0090605A" w:rsidRPr="00C25669" w14:paraId="02DEF113" w14:textId="77777777" w:rsidTr="0090605A">
        <w:trPr>
          <w:trHeight w:val="70"/>
          <w:jc w:val="center"/>
        </w:trPr>
        <w:tc>
          <w:tcPr>
            <w:tcW w:w="1787" w:type="pct"/>
          </w:tcPr>
          <w:p w14:paraId="6ECF23F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6" w:type="pct"/>
            <w:vAlign w:val="center"/>
          </w:tcPr>
          <w:p w14:paraId="1BA2A8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4A2E8DE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5.548</w:t>
            </w:r>
          </w:p>
        </w:tc>
        <w:tc>
          <w:tcPr>
            <w:tcW w:w="535" w:type="pct"/>
            <w:vAlign w:val="center"/>
          </w:tcPr>
          <w:p w14:paraId="7706BD9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A35E0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5B4A93" w14:textId="77777777" w:rsidR="0090605A" w:rsidRPr="00C25669" w:rsidRDefault="0090605A" w:rsidP="0090605A">
            <w:pPr>
              <w:keepNext/>
              <w:keepLines/>
              <w:spacing w:after="0"/>
              <w:jc w:val="center"/>
              <w:rPr>
                <w:rFonts w:ascii="Arial" w:eastAsia="SimSun" w:hAnsi="Arial" w:cs="Arial"/>
                <w:sz w:val="18"/>
                <w:szCs w:val="18"/>
              </w:rPr>
            </w:pPr>
          </w:p>
        </w:tc>
        <w:tc>
          <w:tcPr>
            <w:tcW w:w="533" w:type="pct"/>
            <w:vAlign w:val="center"/>
          </w:tcPr>
          <w:p w14:paraId="5F48B1EE" w14:textId="77777777" w:rsidR="0090605A" w:rsidRPr="00C25669" w:rsidRDefault="0090605A" w:rsidP="0090605A">
            <w:pPr>
              <w:keepNext/>
              <w:keepLines/>
              <w:spacing w:after="0"/>
              <w:jc w:val="center"/>
              <w:rPr>
                <w:rFonts w:ascii="Arial" w:eastAsia="SimSun" w:hAnsi="Arial"/>
                <w:sz w:val="18"/>
              </w:rPr>
            </w:pPr>
          </w:p>
        </w:tc>
      </w:tr>
      <w:tr w:rsidR="0090605A" w:rsidRPr="00C25669" w14:paraId="0CE76715" w14:textId="77777777" w:rsidTr="0090605A">
        <w:trPr>
          <w:trHeight w:val="70"/>
          <w:jc w:val="center"/>
        </w:trPr>
        <w:tc>
          <w:tcPr>
            <w:tcW w:w="5000" w:type="pct"/>
            <w:gridSpan w:val="7"/>
          </w:tcPr>
          <w:p w14:paraId="3DD311D0"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655F1CF9"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246A5650" w14:textId="77777777" w:rsidR="0090605A" w:rsidRPr="00C25669" w:rsidRDefault="0090605A" w:rsidP="0090605A">
      <w:pPr>
        <w:rPr>
          <w:rFonts w:eastAsia="SimSun"/>
        </w:rPr>
      </w:pPr>
    </w:p>
    <w:p w14:paraId="1E7E120E" w14:textId="77777777" w:rsidR="0090605A" w:rsidRPr="00C25669" w:rsidRDefault="0090605A" w:rsidP="0090605A">
      <w:pPr>
        <w:pStyle w:val="TH"/>
      </w:pPr>
      <w:r w:rsidRPr="00C25669">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4"/>
        <w:gridCol w:w="844"/>
        <w:gridCol w:w="1237"/>
        <w:gridCol w:w="1237"/>
        <w:gridCol w:w="995"/>
        <w:gridCol w:w="1025"/>
        <w:gridCol w:w="1025"/>
      </w:tblGrid>
      <w:tr w:rsidR="0090605A" w:rsidRPr="00C25669" w14:paraId="7C2C5843" w14:textId="77777777" w:rsidTr="0090605A">
        <w:trPr>
          <w:jc w:val="center"/>
        </w:trPr>
        <w:tc>
          <w:tcPr>
            <w:tcW w:w="1787" w:type="pct"/>
            <w:shd w:val="clear" w:color="auto" w:fill="auto"/>
            <w:vAlign w:val="center"/>
          </w:tcPr>
          <w:p w14:paraId="6587788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1926C967"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0009346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D2D272E" w14:textId="77777777" w:rsidTr="0090605A">
        <w:trPr>
          <w:jc w:val="center"/>
        </w:trPr>
        <w:tc>
          <w:tcPr>
            <w:tcW w:w="1788" w:type="pct"/>
            <w:vAlign w:val="center"/>
          </w:tcPr>
          <w:p w14:paraId="4C430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420D4AB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2F86A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R.PDSCH.5-5.1 TDD</w:t>
            </w:r>
          </w:p>
        </w:tc>
        <w:tc>
          <w:tcPr>
            <w:tcW w:w="535" w:type="pct"/>
            <w:vAlign w:val="center"/>
          </w:tcPr>
          <w:p w14:paraId="5F19D144" w14:textId="77777777" w:rsidR="0090605A" w:rsidRPr="00C25669" w:rsidRDefault="0090605A" w:rsidP="0090605A">
            <w:pPr>
              <w:keepNext/>
              <w:keepLines/>
              <w:spacing w:after="0"/>
              <w:jc w:val="center"/>
              <w:rPr>
                <w:rFonts w:ascii="Arial" w:eastAsia="SimSun" w:hAnsi="Arial" w:cs="Arial"/>
                <w:sz w:val="18"/>
                <w:szCs w:val="18"/>
                <w:lang w:eastAsia="zh-CN"/>
              </w:rPr>
            </w:pPr>
            <w:r w:rsidRPr="00C25669">
              <w:rPr>
                <w:rFonts w:ascii="Arial" w:eastAsia="SimSun" w:hAnsi="Arial" w:cs="Arial"/>
                <w:sz w:val="18"/>
                <w:szCs w:val="18"/>
              </w:rPr>
              <w:t>R.PDSCH.5-5.2 TDD</w:t>
            </w:r>
          </w:p>
        </w:tc>
        <w:tc>
          <w:tcPr>
            <w:tcW w:w="535" w:type="pct"/>
            <w:vAlign w:val="center"/>
          </w:tcPr>
          <w:p w14:paraId="7C7DFCB5"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0854B84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2D128B"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12197CA6" w14:textId="77777777" w:rsidTr="0090605A">
        <w:trPr>
          <w:jc w:val="center"/>
        </w:trPr>
        <w:tc>
          <w:tcPr>
            <w:tcW w:w="1788" w:type="pct"/>
          </w:tcPr>
          <w:p w14:paraId="6844CA8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321A8D7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3FB0C6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7BC93F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50</w:t>
            </w:r>
          </w:p>
        </w:tc>
        <w:tc>
          <w:tcPr>
            <w:tcW w:w="535" w:type="pct"/>
            <w:vAlign w:val="center"/>
          </w:tcPr>
          <w:p w14:paraId="72926B0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21855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058703" w14:textId="77777777" w:rsidR="0090605A" w:rsidRPr="00C25669" w:rsidRDefault="0090605A" w:rsidP="0090605A">
            <w:pPr>
              <w:keepNext/>
              <w:keepLines/>
              <w:spacing w:after="0"/>
              <w:jc w:val="center"/>
              <w:rPr>
                <w:rFonts w:ascii="Arial" w:eastAsia="SimSun" w:hAnsi="Arial"/>
                <w:sz w:val="18"/>
              </w:rPr>
            </w:pPr>
          </w:p>
        </w:tc>
      </w:tr>
      <w:tr w:rsidR="0090605A" w:rsidRPr="00C25669" w14:paraId="02C966F8" w14:textId="77777777" w:rsidTr="0090605A">
        <w:trPr>
          <w:jc w:val="center"/>
        </w:trPr>
        <w:tc>
          <w:tcPr>
            <w:tcW w:w="1788" w:type="pct"/>
          </w:tcPr>
          <w:p w14:paraId="76CF97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1500DB0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5CDFD07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114E650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07860BD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820D1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3C9267" w14:textId="77777777" w:rsidR="0090605A" w:rsidRPr="00C25669" w:rsidRDefault="0090605A" w:rsidP="0090605A">
            <w:pPr>
              <w:keepNext/>
              <w:keepLines/>
              <w:spacing w:after="0"/>
              <w:jc w:val="center"/>
              <w:rPr>
                <w:rFonts w:ascii="Arial" w:eastAsia="SimSun" w:hAnsi="Arial"/>
                <w:sz w:val="18"/>
              </w:rPr>
            </w:pPr>
          </w:p>
        </w:tc>
      </w:tr>
      <w:tr w:rsidR="0090605A" w:rsidRPr="00C25669" w14:paraId="0B6308EA" w14:textId="77777777" w:rsidTr="0090605A">
        <w:trPr>
          <w:jc w:val="center"/>
        </w:trPr>
        <w:tc>
          <w:tcPr>
            <w:tcW w:w="1788" w:type="pct"/>
          </w:tcPr>
          <w:p w14:paraId="037FDAA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5AF36EF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7F3E83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32033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32</w:t>
            </w:r>
          </w:p>
        </w:tc>
        <w:tc>
          <w:tcPr>
            <w:tcW w:w="535" w:type="pct"/>
            <w:vAlign w:val="center"/>
          </w:tcPr>
          <w:p w14:paraId="357458B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B7D6E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1193E2" w14:textId="77777777" w:rsidR="0090605A" w:rsidRPr="00C25669" w:rsidRDefault="0090605A" w:rsidP="0090605A">
            <w:pPr>
              <w:keepNext/>
              <w:keepLines/>
              <w:spacing w:after="0"/>
              <w:jc w:val="center"/>
              <w:rPr>
                <w:rFonts w:ascii="Arial" w:eastAsia="SimSun" w:hAnsi="Arial"/>
                <w:sz w:val="18"/>
              </w:rPr>
            </w:pPr>
          </w:p>
        </w:tc>
      </w:tr>
      <w:tr w:rsidR="0090605A" w:rsidRPr="00C25669" w14:paraId="366CE8C5" w14:textId="77777777" w:rsidTr="0090605A">
        <w:trPr>
          <w:jc w:val="center"/>
        </w:trPr>
        <w:tc>
          <w:tcPr>
            <w:tcW w:w="1788" w:type="pct"/>
          </w:tcPr>
          <w:p w14:paraId="7159BB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1A7129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4802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9F11D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7C29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A51979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30CE73" w14:textId="77777777" w:rsidR="0090605A" w:rsidRPr="00C25669" w:rsidRDefault="0090605A" w:rsidP="0090605A">
            <w:pPr>
              <w:keepNext/>
              <w:keepLines/>
              <w:spacing w:after="0"/>
              <w:jc w:val="center"/>
              <w:rPr>
                <w:rFonts w:ascii="Arial" w:eastAsia="SimSun" w:hAnsi="Arial"/>
                <w:sz w:val="18"/>
              </w:rPr>
            </w:pPr>
          </w:p>
        </w:tc>
      </w:tr>
      <w:tr w:rsidR="0090605A" w:rsidRPr="00C25669" w14:paraId="674AA8FE" w14:textId="77777777" w:rsidTr="0090605A">
        <w:trPr>
          <w:jc w:val="center"/>
        </w:trPr>
        <w:tc>
          <w:tcPr>
            <w:tcW w:w="1788" w:type="pct"/>
          </w:tcPr>
          <w:p w14:paraId="0B2AA2F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DBB7A1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C475DF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78ED44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4175EF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74B8B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DFF86F" w14:textId="77777777" w:rsidR="0090605A" w:rsidRPr="00C25669" w:rsidRDefault="0090605A" w:rsidP="0090605A">
            <w:pPr>
              <w:keepNext/>
              <w:keepLines/>
              <w:spacing w:after="0"/>
              <w:jc w:val="center"/>
              <w:rPr>
                <w:rFonts w:ascii="Arial" w:eastAsia="SimSun" w:hAnsi="Arial"/>
                <w:sz w:val="18"/>
              </w:rPr>
            </w:pPr>
          </w:p>
        </w:tc>
      </w:tr>
      <w:tr w:rsidR="0090605A" w:rsidRPr="00C25669" w14:paraId="29809B8F" w14:textId="77777777" w:rsidTr="0090605A">
        <w:trPr>
          <w:jc w:val="center"/>
        </w:trPr>
        <w:tc>
          <w:tcPr>
            <w:tcW w:w="1788" w:type="pct"/>
          </w:tcPr>
          <w:p w14:paraId="3641FD0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1C95C15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82672A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360A5BC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66F773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3E8E3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E1D3A1" w14:textId="77777777" w:rsidR="0090605A" w:rsidRPr="00C25669" w:rsidRDefault="0090605A" w:rsidP="0090605A">
            <w:pPr>
              <w:keepNext/>
              <w:keepLines/>
              <w:spacing w:after="0"/>
              <w:jc w:val="center"/>
              <w:rPr>
                <w:rFonts w:ascii="Arial" w:eastAsia="SimSun" w:hAnsi="Arial"/>
                <w:sz w:val="18"/>
              </w:rPr>
            </w:pPr>
          </w:p>
        </w:tc>
      </w:tr>
      <w:tr w:rsidR="0090605A" w:rsidRPr="00C25669" w14:paraId="6C9B45A7" w14:textId="77777777" w:rsidTr="0090605A">
        <w:trPr>
          <w:jc w:val="center"/>
        </w:trPr>
        <w:tc>
          <w:tcPr>
            <w:tcW w:w="1788" w:type="pct"/>
          </w:tcPr>
          <w:p w14:paraId="45DC8F2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396C623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E01E2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vAlign w:val="center"/>
          </w:tcPr>
          <w:p w14:paraId="796008D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tcPr>
          <w:p w14:paraId="7440DFF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7DD3DA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7D923229" w14:textId="77777777" w:rsidR="0090605A" w:rsidRPr="00C25669" w:rsidRDefault="0090605A" w:rsidP="0090605A">
            <w:pPr>
              <w:keepNext/>
              <w:keepLines/>
              <w:spacing w:after="0"/>
              <w:jc w:val="center"/>
              <w:rPr>
                <w:rFonts w:ascii="Arial" w:eastAsia="SimSun" w:hAnsi="Arial"/>
                <w:sz w:val="18"/>
              </w:rPr>
            </w:pPr>
          </w:p>
        </w:tc>
      </w:tr>
      <w:tr w:rsidR="0090605A" w:rsidRPr="00C25669" w14:paraId="18E2FDA5" w14:textId="77777777" w:rsidTr="0090605A">
        <w:trPr>
          <w:jc w:val="center"/>
        </w:trPr>
        <w:tc>
          <w:tcPr>
            <w:tcW w:w="1788" w:type="pct"/>
          </w:tcPr>
          <w:p w14:paraId="1BCC14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7F2CDE3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561F4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3DFBAAB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AD0C49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12785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A0B23E" w14:textId="77777777" w:rsidR="0090605A" w:rsidRPr="00C25669" w:rsidRDefault="0090605A" w:rsidP="0090605A">
            <w:pPr>
              <w:keepNext/>
              <w:keepLines/>
              <w:spacing w:after="0"/>
              <w:jc w:val="center"/>
              <w:rPr>
                <w:rFonts w:ascii="Arial" w:eastAsia="SimSun" w:hAnsi="Arial"/>
                <w:sz w:val="18"/>
              </w:rPr>
            </w:pPr>
          </w:p>
        </w:tc>
      </w:tr>
      <w:tr w:rsidR="0090605A" w:rsidRPr="00C25669" w14:paraId="173BC931" w14:textId="77777777" w:rsidTr="0090605A">
        <w:trPr>
          <w:jc w:val="center"/>
        </w:trPr>
        <w:tc>
          <w:tcPr>
            <w:tcW w:w="1788" w:type="pct"/>
          </w:tcPr>
          <w:p w14:paraId="5729660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6A3AFDA4"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4216F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41B1ADD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5867E5C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E7E6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F8688D2" w14:textId="77777777" w:rsidR="0090605A" w:rsidRPr="00C25669" w:rsidRDefault="0090605A" w:rsidP="0090605A">
            <w:pPr>
              <w:keepNext/>
              <w:keepLines/>
              <w:spacing w:after="0"/>
              <w:jc w:val="center"/>
              <w:rPr>
                <w:rFonts w:ascii="Arial" w:eastAsia="SimSun" w:hAnsi="Arial"/>
                <w:sz w:val="18"/>
              </w:rPr>
            </w:pPr>
          </w:p>
        </w:tc>
      </w:tr>
      <w:tr w:rsidR="0090605A" w:rsidRPr="00C25669" w14:paraId="5C753EC2" w14:textId="77777777" w:rsidTr="0090605A">
        <w:trPr>
          <w:jc w:val="center"/>
        </w:trPr>
        <w:tc>
          <w:tcPr>
            <w:tcW w:w="1788" w:type="pct"/>
          </w:tcPr>
          <w:p w14:paraId="6BA21BA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450C31C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FDF9F2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40E9638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16QAM</w:t>
            </w:r>
          </w:p>
        </w:tc>
        <w:tc>
          <w:tcPr>
            <w:tcW w:w="535" w:type="pct"/>
            <w:vAlign w:val="center"/>
          </w:tcPr>
          <w:p w14:paraId="549CDDA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F144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E3E92D" w14:textId="77777777" w:rsidR="0090605A" w:rsidRPr="00C25669" w:rsidRDefault="0090605A" w:rsidP="0090605A">
            <w:pPr>
              <w:keepNext/>
              <w:keepLines/>
              <w:spacing w:after="0"/>
              <w:jc w:val="center"/>
              <w:rPr>
                <w:rFonts w:ascii="Arial" w:eastAsia="SimSun" w:hAnsi="Arial"/>
                <w:sz w:val="18"/>
              </w:rPr>
            </w:pPr>
          </w:p>
        </w:tc>
      </w:tr>
      <w:tr w:rsidR="0090605A" w:rsidRPr="00C25669" w14:paraId="14B5995F" w14:textId="77777777" w:rsidTr="0090605A">
        <w:trPr>
          <w:jc w:val="center"/>
        </w:trPr>
        <w:tc>
          <w:tcPr>
            <w:tcW w:w="1788" w:type="pct"/>
          </w:tcPr>
          <w:p w14:paraId="18F5896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1EA4B74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01781C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10DB3DA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0.48</w:t>
            </w:r>
          </w:p>
        </w:tc>
        <w:tc>
          <w:tcPr>
            <w:tcW w:w="535" w:type="pct"/>
            <w:vAlign w:val="center"/>
          </w:tcPr>
          <w:p w14:paraId="45D8577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A0C52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DB931BB" w14:textId="77777777" w:rsidR="0090605A" w:rsidRPr="00C25669" w:rsidRDefault="0090605A" w:rsidP="0090605A">
            <w:pPr>
              <w:keepNext/>
              <w:keepLines/>
              <w:spacing w:after="0"/>
              <w:jc w:val="center"/>
              <w:rPr>
                <w:rFonts w:ascii="Arial" w:eastAsia="SimSun" w:hAnsi="Arial"/>
                <w:sz w:val="18"/>
              </w:rPr>
            </w:pPr>
          </w:p>
        </w:tc>
      </w:tr>
      <w:tr w:rsidR="0090605A" w:rsidRPr="00C25669" w14:paraId="298DD6AE" w14:textId="77777777" w:rsidTr="0090605A">
        <w:trPr>
          <w:jc w:val="center"/>
        </w:trPr>
        <w:tc>
          <w:tcPr>
            <w:tcW w:w="1788" w:type="pct"/>
            <w:vAlign w:val="center"/>
          </w:tcPr>
          <w:p w14:paraId="15C97B1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6D8440A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5B126F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783021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698F7F6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117C97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98D0C4" w14:textId="77777777" w:rsidR="0090605A" w:rsidRPr="00C25669" w:rsidRDefault="0090605A" w:rsidP="0090605A">
            <w:pPr>
              <w:keepNext/>
              <w:keepLines/>
              <w:spacing w:after="0"/>
              <w:jc w:val="center"/>
              <w:rPr>
                <w:rFonts w:ascii="Arial" w:eastAsia="SimSun" w:hAnsi="Arial"/>
                <w:sz w:val="18"/>
              </w:rPr>
            </w:pPr>
          </w:p>
        </w:tc>
      </w:tr>
      <w:tr w:rsidR="0090605A" w:rsidRPr="00C25669" w14:paraId="2F4895A4" w14:textId="77777777" w:rsidTr="0090605A">
        <w:trPr>
          <w:jc w:val="center"/>
        </w:trPr>
        <w:tc>
          <w:tcPr>
            <w:tcW w:w="1788" w:type="pct"/>
            <w:vAlign w:val="center"/>
          </w:tcPr>
          <w:p w14:paraId="4171A522"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3FD8CD9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B54C5B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E31FA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70B93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7F166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8A4A14" w14:textId="77777777" w:rsidR="0090605A" w:rsidRPr="00C25669" w:rsidRDefault="0090605A" w:rsidP="0090605A">
            <w:pPr>
              <w:keepNext/>
              <w:keepLines/>
              <w:spacing w:after="0"/>
              <w:jc w:val="center"/>
              <w:rPr>
                <w:rFonts w:ascii="Arial" w:eastAsia="SimSun" w:hAnsi="Arial"/>
                <w:sz w:val="18"/>
              </w:rPr>
            </w:pPr>
          </w:p>
        </w:tc>
      </w:tr>
      <w:tr w:rsidR="0090605A" w:rsidRPr="00C25669" w14:paraId="4499657E" w14:textId="77777777" w:rsidTr="0090605A">
        <w:trPr>
          <w:jc w:val="center"/>
        </w:trPr>
        <w:tc>
          <w:tcPr>
            <w:tcW w:w="1788" w:type="pct"/>
          </w:tcPr>
          <w:p w14:paraId="0EA18D2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66B092BD"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EFA55B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4B8483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2CB853C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72F0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2871E11" w14:textId="77777777" w:rsidR="0090605A" w:rsidRPr="00C25669" w:rsidRDefault="0090605A" w:rsidP="0090605A">
            <w:pPr>
              <w:keepNext/>
              <w:keepLines/>
              <w:spacing w:after="0"/>
              <w:jc w:val="center"/>
              <w:rPr>
                <w:rFonts w:ascii="Arial" w:eastAsia="SimSun" w:hAnsi="Arial"/>
                <w:sz w:val="18"/>
              </w:rPr>
            </w:pPr>
          </w:p>
        </w:tc>
      </w:tr>
      <w:tr w:rsidR="0090605A" w:rsidRPr="00C25669" w14:paraId="7DDE4B6B" w14:textId="77777777" w:rsidTr="0090605A">
        <w:trPr>
          <w:jc w:val="center"/>
        </w:trPr>
        <w:tc>
          <w:tcPr>
            <w:tcW w:w="1787" w:type="pct"/>
          </w:tcPr>
          <w:p w14:paraId="4BD75B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1FD3B2B6"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77BC6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027B53A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5043F8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982C0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ADF26C0" w14:textId="77777777" w:rsidR="0090605A" w:rsidRPr="00C25669" w:rsidRDefault="0090605A" w:rsidP="0090605A">
            <w:pPr>
              <w:keepNext/>
              <w:keepLines/>
              <w:spacing w:after="0"/>
              <w:jc w:val="center"/>
              <w:rPr>
                <w:rFonts w:ascii="Arial" w:eastAsia="SimSun" w:hAnsi="Arial"/>
                <w:sz w:val="18"/>
              </w:rPr>
            </w:pPr>
          </w:p>
        </w:tc>
      </w:tr>
      <w:tr w:rsidR="0090605A" w:rsidRPr="00C25669" w14:paraId="369444E4" w14:textId="77777777" w:rsidTr="0090605A">
        <w:trPr>
          <w:jc w:val="center"/>
        </w:trPr>
        <w:tc>
          <w:tcPr>
            <w:tcW w:w="1787" w:type="pct"/>
            <w:vAlign w:val="center"/>
          </w:tcPr>
          <w:p w14:paraId="540046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299D7571"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8AF3AD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1570BB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20D5C0D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354D44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86144AC" w14:textId="77777777" w:rsidR="0090605A" w:rsidRPr="00C25669" w:rsidRDefault="0090605A" w:rsidP="0090605A">
            <w:pPr>
              <w:keepNext/>
              <w:keepLines/>
              <w:spacing w:after="0"/>
              <w:jc w:val="center"/>
              <w:rPr>
                <w:rFonts w:ascii="Arial" w:eastAsia="SimSun" w:hAnsi="Arial"/>
                <w:sz w:val="18"/>
              </w:rPr>
            </w:pPr>
          </w:p>
        </w:tc>
      </w:tr>
      <w:tr w:rsidR="0090605A" w:rsidRPr="00C25669" w14:paraId="7A9B048B" w14:textId="77777777" w:rsidTr="0090605A">
        <w:trPr>
          <w:jc w:val="center"/>
        </w:trPr>
        <w:tc>
          <w:tcPr>
            <w:tcW w:w="1787" w:type="pct"/>
          </w:tcPr>
          <w:p w14:paraId="7123A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7ECFD390"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5F42F8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3D01D6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046CE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ED1CEA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1F0B6A1" w14:textId="77777777" w:rsidR="0090605A" w:rsidRPr="00C25669" w:rsidRDefault="0090605A" w:rsidP="0090605A">
            <w:pPr>
              <w:keepNext/>
              <w:keepLines/>
              <w:spacing w:after="0"/>
              <w:jc w:val="center"/>
              <w:rPr>
                <w:rFonts w:ascii="Arial" w:eastAsia="SimSun" w:hAnsi="Arial"/>
                <w:sz w:val="18"/>
              </w:rPr>
            </w:pPr>
          </w:p>
        </w:tc>
      </w:tr>
      <w:tr w:rsidR="0090605A" w:rsidRPr="00C25669" w14:paraId="60F8C723" w14:textId="77777777" w:rsidTr="0090605A">
        <w:trPr>
          <w:jc w:val="center"/>
        </w:trPr>
        <w:tc>
          <w:tcPr>
            <w:tcW w:w="1787" w:type="pct"/>
          </w:tcPr>
          <w:p w14:paraId="280A425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2C9F77D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7CC55F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AEBB1A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F0ACB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C3F0E4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A13B44C" w14:textId="77777777" w:rsidR="0090605A" w:rsidRPr="00C25669" w:rsidRDefault="0090605A" w:rsidP="0090605A">
            <w:pPr>
              <w:keepNext/>
              <w:keepLines/>
              <w:spacing w:after="0"/>
              <w:jc w:val="center"/>
              <w:rPr>
                <w:rFonts w:ascii="Arial" w:eastAsia="SimSun" w:hAnsi="Arial"/>
                <w:sz w:val="18"/>
              </w:rPr>
            </w:pPr>
          </w:p>
        </w:tc>
      </w:tr>
      <w:tr w:rsidR="0090605A" w:rsidRPr="00C25669" w14:paraId="3548F3A5" w14:textId="77777777" w:rsidTr="0090605A">
        <w:trPr>
          <w:jc w:val="center"/>
        </w:trPr>
        <w:tc>
          <w:tcPr>
            <w:tcW w:w="1787" w:type="pct"/>
          </w:tcPr>
          <w:p w14:paraId="42FC698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86A05E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4671A49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25608</w:t>
            </w:r>
          </w:p>
        </w:tc>
        <w:tc>
          <w:tcPr>
            <w:tcW w:w="535" w:type="pct"/>
            <w:shd w:val="clear" w:color="auto" w:fill="auto"/>
            <w:vAlign w:val="center"/>
          </w:tcPr>
          <w:p w14:paraId="10C52D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12552</w:t>
            </w:r>
          </w:p>
        </w:tc>
        <w:tc>
          <w:tcPr>
            <w:tcW w:w="535" w:type="pct"/>
            <w:shd w:val="clear" w:color="auto" w:fill="auto"/>
            <w:vAlign w:val="center"/>
          </w:tcPr>
          <w:p w14:paraId="777305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12994FF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1E9E2D9F" w14:textId="77777777" w:rsidR="0090605A" w:rsidRPr="00C25669" w:rsidRDefault="0090605A" w:rsidP="0090605A">
            <w:pPr>
              <w:keepNext/>
              <w:keepLines/>
              <w:spacing w:after="0"/>
              <w:jc w:val="center"/>
              <w:rPr>
                <w:rFonts w:ascii="Arial" w:eastAsia="SimSun" w:hAnsi="Arial"/>
                <w:sz w:val="18"/>
              </w:rPr>
            </w:pPr>
          </w:p>
        </w:tc>
      </w:tr>
      <w:tr w:rsidR="0090605A" w:rsidRPr="00C25669" w14:paraId="6C44C06C" w14:textId="77777777" w:rsidTr="0090605A">
        <w:trPr>
          <w:jc w:val="center"/>
        </w:trPr>
        <w:tc>
          <w:tcPr>
            <w:tcW w:w="1787" w:type="pct"/>
          </w:tcPr>
          <w:p w14:paraId="4AB7D4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0959C77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544569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05E5D01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16896</w:t>
            </w:r>
          </w:p>
        </w:tc>
        <w:tc>
          <w:tcPr>
            <w:tcW w:w="535" w:type="pct"/>
            <w:shd w:val="clear" w:color="auto" w:fill="auto"/>
            <w:vAlign w:val="center"/>
          </w:tcPr>
          <w:p w14:paraId="5C6C0A3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7D1E63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A79587F" w14:textId="77777777" w:rsidR="0090605A" w:rsidRPr="00C25669" w:rsidRDefault="0090605A" w:rsidP="0090605A">
            <w:pPr>
              <w:keepNext/>
              <w:keepLines/>
              <w:spacing w:after="0"/>
              <w:jc w:val="center"/>
              <w:rPr>
                <w:rFonts w:ascii="Arial" w:eastAsia="SimSun" w:hAnsi="Arial"/>
                <w:sz w:val="18"/>
              </w:rPr>
            </w:pPr>
          </w:p>
        </w:tc>
      </w:tr>
      <w:tr w:rsidR="0090605A" w:rsidRPr="00FA5415" w14:paraId="0F104588" w14:textId="77777777" w:rsidTr="0090605A">
        <w:trPr>
          <w:jc w:val="center"/>
        </w:trPr>
        <w:tc>
          <w:tcPr>
            <w:tcW w:w="1787" w:type="pct"/>
          </w:tcPr>
          <w:p w14:paraId="2496E998"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4C8C3785"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3A3AD836"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7E8562DC"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5E2E8A8E"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A865482"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E64E0C8"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63D55BBD" w14:textId="77777777" w:rsidTr="0090605A">
        <w:trPr>
          <w:jc w:val="center"/>
        </w:trPr>
        <w:tc>
          <w:tcPr>
            <w:tcW w:w="1787" w:type="pct"/>
          </w:tcPr>
          <w:p w14:paraId="7E4822F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3" w:type="pct"/>
            <w:vAlign w:val="center"/>
          </w:tcPr>
          <w:p w14:paraId="307205D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15603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BD730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097EC4B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F4D1E2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C8ACC89" w14:textId="77777777" w:rsidR="0090605A" w:rsidRPr="00C25669" w:rsidRDefault="0090605A" w:rsidP="0090605A">
            <w:pPr>
              <w:keepNext/>
              <w:keepLines/>
              <w:spacing w:after="0"/>
              <w:jc w:val="center"/>
              <w:rPr>
                <w:rFonts w:ascii="Arial" w:eastAsia="SimSun" w:hAnsi="Arial"/>
                <w:sz w:val="18"/>
              </w:rPr>
            </w:pPr>
          </w:p>
        </w:tc>
      </w:tr>
      <w:tr w:rsidR="0090605A" w:rsidRPr="00C25669" w14:paraId="410D7AB2" w14:textId="77777777" w:rsidTr="0090605A">
        <w:trPr>
          <w:jc w:val="center"/>
        </w:trPr>
        <w:tc>
          <w:tcPr>
            <w:tcW w:w="1787" w:type="pct"/>
          </w:tcPr>
          <w:p w14:paraId="0B2D55CD"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54161C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1850F40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74AD5C4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39B9ACB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23C6D1"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E8F0DB4" w14:textId="77777777" w:rsidR="0090605A" w:rsidRPr="00C25669" w:rsidRDefault="0090605A" w:rsidP="0090605A">
            <w:pPr>
              <w:keepNext/>
              <w:keepLines/>
              <w:spacing w:after="0"/>
              <w:jc w:val="center"/>
              <w:rPr>
                <w:rFonts w:ascii="Arial" w:eastAsia="SimSun" w:hAnsi="Arial"/>
                <w:sz w:val="18"/>
              </w:rPr>
            </w:pPr>
          </w:p>
        </w:tc>
      </w:tr>
      <w:tr w:rsidR="0090605A" w:rsidRPr="00C25669" w14:paraId="667AB0D6" w14:textId="77777777" w:rsidTr="0090605A">
        <w:trPr>
          <w:jc w:val="center"/>
        </w:trPr>
        <w:tc>
          <w:tcPr>
            <w:tcW w:w="1787" w:type="pct"/>
          </w:tcPr>
          <w:p w14:paraId="3D28E35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64A76BC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5DEC14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4DAAAB8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2782F38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5C505D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27ED33D" w14:textId="77777777" w:rsidR="0090605A" w:rsidRPr="00C25669" w:rsidRDefault="0090605A" w:rsidP="0090605A">
            <w:pPr>
              <w:keepNext/>
              <w:keepLines/>
              <w:spacing w:after="0"/>
              <w:jc w:val="center"/>
              <w:rPr>
                <w:rFonts w:ascii="Arial" w:eastAsia="SimSun" w:hAnsi="Arial"/>
                <w:sz w:val="18"/>
              </w:rPr>
            </w:pPr>
          </w:p>
        </w:tc>
      </w:tr>
      <w:tr w:rsidR="0090605A" w:rsidRPr="00C25669" w14:paraId="373E8BBB" w14:textId="77777777" w:rsidTr="0090605A">
        <w:trPr>
          <w:jc w:val="center"/>
        </w:trPr>
        <w:tc>
          <w:tcPr>
            <w:tcW w:w="1787" w:type="pct"/>
          </w:tcPr>
          <w:p w14:paraId="0BDEEE3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0266749A"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2F93F4A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A1CF00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330183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1E35F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D086CB1" w14:textId="77777777" w:rsidR="0090605A" w:rsidRPr="00C25669" w:rsidRDefault="0090605A" w:rsidP="0090605A">
            <w:pPr>
              <w:keepNext/>
              <w:keepLines/>
              <w:spacing w:after="0"/>
              <w:jc w:val="center"/>
              <w:rPr>
                <w:rFonts w:ascii="Arial" w:eastAsia="SimSun" w:hAnsi="Arial"/>
                <w:sz w:val="18"/>
              </w:rPr>
            </w:pPr>
          </w:p>
        </w:tc>
      </w:tr>
      <w:tr w:rsidR="0090605A" w:rsidRPr="00C25669" w14:paraId="5E01473A" w14:textId="77777777" w:rsidTr="0090605A">
        <w:trPr>
          <w:jc w:val="center"/>
        </w:trPr>
        <w:tc>
          <w:tcPr>
            <w:tcW w:w="1787" w:type="pct"/>
          </w:tcPr>
          <w:p w14:paraId="75835F1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4BE3231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3C5CC0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3631C60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2E86899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59C65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11AD8F0" w14:textId="77777777" w:rsidR="0090605A" w:rsidRPr="00C25669" w:rsidRDefault="0090605A" w:rsidP="0090605A">
            <w:pPr>
              <w:keepNext/>
              <w:keepLines/>
              <w:spacing w:after="0"/>
              <w:jc w:val="center"/>
              <w:rPr>
                <w:rFonts w:ascii="Arial" w:eastAsia="SimSun" w:hAnsi="Arial"/>
                <w:sz w:val="18"/>
              </w:rPr>
            </w:pPr>
          </w:p>
        </w:tc>
      </w:tr>
      <w:tr w:rsidR="0090605A" w:rsidRPr="00C25669" w14:paraId="5E975195" w14:textId="77777777" w:rsidTr="0090605A">
        <w:trPr>
          <w:jc w:val="center"/>
        </w:trPr>
        <w:tc>
          <w:tcPr>
            <w:tcW w:w="1787" w:type="pct"/>
          </w:tcPr>
          <w:p w14:paraId="7216665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606020F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62DE9BF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w:t>
            </w:r>
          </w:p>
        </w:tc>
        <w:tc>
          <w:tcPr>
            <w:tcW w:w="535" w:type="pct"/>
            <w:vAlign w:val="center"/>
          </w:tcPr>
          <w:p w14:paraId="11116D6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649FD89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46266C"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53CF533" w14:textId="77777777" w:rsidR="0090605A" w:rsidRPr="00C25669" w:rsidRDefault="0090605A" w:rsidP="0090605A">
            <w:pPr>
              <w:keepNext/>
              <w:keepLines/>
              <w:spacing w:after="0"/>
              <w:jc w:val="center"/>
              <w:rPr>
                <w:rFonts w:ascii="Arial" w:eastAsia="SimSun" w:hAnsi="Arial"/>
                <w:sz w:val="18"/>
              </w:rPr>
            </w:pPr>
          </w:p>
        </w:tc>
      </w:tr>
      <w:tr w:rsidR="0090605A" w:rsidRPr="00C25669" w14:paraId="538B3DE1" w14:textId="77777777" w:rsidTr="0090605A">
        <w:trPr>
          <w:jc w:val="center"/>
        </w:trPr>
        <w:tc>
          <w:tcPr>
            <w:tcW w:w="1787" w:type="pct"/>
          </w:tcPr>
          <w:p w14:paraId="6E21B9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1EE3387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0DFABC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6725D5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w:t>
            </w:r>
          </w:p>
        </w:tc>
        <w:tc>
          <w:tcPr>
            <w:tcW w:w="535" w:type="pct"/>
            <w:vAlign w:val="center"/>
          </w:tcPr>
          <w:p w14:paraId="31850AF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02DA7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08398D8" w14:textId="77777777" w:rsidR="0090605A" w:rsidRPr="00C25669" w:rsidRDefault="0090605A" w:rsidP="0090605A">
            <w:pPr>
              <w:keepNext/>
              <w:keepLines/>
              <w:spacing w:after="0"/>
              <w:jc w:val="center"/>
              <w:rPr>
                <w:rFonts w:ascii="Arial" w:eastAsia="SimSun" w:hAnsi="Arial"/>
                <w:sz w:val="18"/>
              </w:rPr>
            </w:pPr>
          </w:p>
        </w:tc>
      </w:tr>
      <w:tr w:rsidR="0090605A" w:rsidRPr="00C25669" w14:paraId="6FCD52F1" w14:textId="77777777" w:rsidTr="0090605A">
        <w:trPr>
          <w:jc w:val="center"/>
        </w:trPr>
        <w:tc>
          <w:tcPr>
            <w:tcW w:w="1787" w:type="pct"/>
          </w:tcPr>
          <w:p w14:paraId="1FD1CF6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4F0EB8F3"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2DA18E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3F9E22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64FD2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14FD67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EE344A4" w14:textId="77777777" w:rsidR="0090605A" w:rsidRPr="00C25669" w:rsidRDefault="0090605A" w:rsidP="0090605A">
            <w:pPr>
              <w:keepNext/>
              <w:keepLines/>
              <w:spacing w:after="0"/>
              <w:jc w:val="center"/>
              <w:rPr>
                <w:rFonts w:ascii="Arial" w:eastAsia="SimSun" w:hAnsi="Arial"/>
                <w:sz w:val="18"/>
              </w:rPr>
            </w:pPr>
          </w:p>
        </w:tc>
      </w:tr>
      <w:tr w:rsidR="0090605A" w:rsidRPr="00C25669" w14:paraId="4864293C" w14:textId="77777777" w:rsidTr="0090605A">
        <w:trPr>
          <w:jc w:val="center"/>
        </w:trPr>
        <w:tc>
          <w:tcPr>
            <w:tcW w:w="1787" w:type="pct"/>
          </w:tcPr>
          <w:p w14:paraId="32F3E20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513432B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A89709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65B124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7DF8A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5CE3929"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373B143" w14:textId="77777777" w:rsidR="0090605A" w:rsidRPr="00C25669" w:rsidRDefault="0090605A" w:rsidP="0090605A">
            <w:pPr>
              <w:keepNext/>
              <w:keepLines/>
              <w:spacing w:after="0"/>
              <w:jc w:val="center"/>
              <w:rPr>
                <w:rFonts w:ascii="Arial" w:eastAsia="SimSun" w:hAnsi="Arial"/>
                <w:sz w:val="18"/>
              </w:rPr>
            </w:pPr>
          </w:p>
        </w:tc>
      </w:tr>
      <w:tr w:rsidR="0090605A" w:rsidRPr="00C25669" w14:paraId="13135BCA" w14:textId="77777777" w:rsidTr="0090605A">
        <w:trPr>
          <w:jc w:val="center"/>
        </w:trPr>
        <w:tc>
          <w:tcPr>
            <w:tcW w:w="1787" w:type="pct"/>
          </w:tcPr>
          <w:p w14:paraId="458ED11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3" w:type="pct"/>
            <w:vAlign w:val="center"/>
          </w:tcPr>
          <w:p w14:paraId="12F8479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9DEEC0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69960</w:t>
            </w:r>
          </w:p>
        </w:tc>
        <w:tc>
          <w:tcPr>
            <w:tcW w:w="535" w:type="pct"/>
            <w:vAlign w:val="center"/>
          </w:tcPr>
          <w:p w14:paraId="5810CA2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33920</w:t>
            </w:r>
          </w:p>
        </w:tc>
        <w:tc>
          <w:tcPr>
            <w:tcW w:w="535" w:type="pct"/>
            <w:vAlign w:val="center"/>
          </w:tcPr>
          <w:p w14:paraId="172790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3DFA55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5D7CE55" w14:textId="77777777" w:rsidR="0090605A" w:rsidRPr="00C25669" w:rsidRDefault="0090605A" w:rsidP="0090605A">
            <w:pPr>
              <w:keepNext/>
              <w:keepLines/>
              <w:spacing w:after="0"/>
              <w:jc w:val="center"/>
              <w:rPr>
                <w:rFonts w:ascii="Arial" w:eastAsia="SimSun" w:hAnsi="Arial"/>
                <w:sz w:val="18"/>
              </w:rPr>
            </w:pPr>
          </w:p>
        </w:tc>
      </w:tr>
      <w:tr w:rsidR="0090605A" w:rsidRPr="00C25669" w14:paraId="577C73D3" w14:textId="77777777" w:rsidTr="0090605A">
        <w:trPr>
          <w:jc w:val="center"/>
        </w:trPr>
        <w:tc>
          <w:tcPr>
            <w:tcW w:w="1787" w:type="pct"/>
          </w:tcPr>
          <w:p w14:paraId="68B4FDB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3" w:type="pct"/>
            <w:vAlign w:val="center"/>
          </w:tcPr>
          <w:p w14:paraId="0277460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4C74D5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54912</w:t>
            </w:r>
          </w:p>
        </w:tc>
        <w:tc>
          <w:tcPr>
            <w:tcW w:w="535" w:type="pct"/>
            <w:vAlign w:val="center"/>
          </w:tcPr>
          <w:p w14:paraId="5CEFF7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26624</w:t>
            </w:r>
          </w:p>
        </w:tc>
        <w:tc>
          <w:tcPr>
            <w:tcW w:w="535" w:type="pct"/>
            <w:vAlign w:val="center"/>
          </w:tcPr>
          <w:p w14:paraId="7CF7C17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C6FB9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7AF3476" w14:textId="77777777" w:rsidR="0090605A" w:rsidRPr="00C25669" w:rsidRDefault="0090605A" w:rsidP="0090605A">
            <w:pPr>
              <w:keepNext/>
              <w:keepLines/>
              <w:spacing w:after="0"/>
              <w:jc w:val="center"/>
              <w:rPr>
                <w:rFonts w:ascii="Arial" w:eastAsia="SimSun" w:hAnsi="Arial"/>
                <w:sz w:val="18"/>
              </w:rPr>
            </w:pPr>
          </w:p>
        </w:tc>
      </w:tr>
      <w:tr w:rsidR="0090605A" w:rsidRPr="00C25669" w14:paraId="129AAC13" w14:textId="77777777" w:rsidTr="0090605A">
        <w:trPr>
          <w:jc w:val="center"/>
        </w:trPr>
        <w:tc>
          <w:tcPr>
            <w:tcW w:w="1787" w:type="pct"/>
          </w:tcPr>
          <w:p w14:paraId="5C74412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3" w:type="pct"/>
            <w:vAlign w:val="center"/>
          </w:tcPr>
          <w:p w14:paraId="72F3D39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0F0986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73128</w:t>
            </w:r>
          </w:p>
        </w:tc>
        <w:tc>
          <w:tcPr>
            <w:tcW w:w="535" w:type="pct"/>
            <w:vAlign w:val="center"/>
          </w:tcPr>
          <w:p w14:paraId="7B75CD9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35456</w:t>
            </w:r>
          </w:p>
        </w:tc>
        <w:tc>
          <w:tcPr>
            <w:tcW w:w="535" w:type="pct"/>
            <w:vAlign w:val="center"/>
          </w:tcPr>
          <w:p w14:paraId="715D388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4F6EA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2542EF8" w14:textId="77777777" w:rsidR="0090605A" w:rsidRPr="00C25669" w:rsidRDefault="0090605A" w:rsidP="0090605A">
            <w:pPr>
              <w:keepNext/>
              <w:keepLines/>
              <w:spacing w:after="0"/>
              <w:jc w:val="center"/>
              <w:rPr>
                <w:rFonts w:ascii="Arial" w:eastAsia="SimSun" w:hAnsi="Arial"/>
                <w:sz w:val="18"/>
              </w:rPr>
            </w:pPr>
          </w:p>
        </w:tc>
      </w:tr>
      <w:tr w:rsidR="0090605A" w:rsidRPr="00C25669" w14:paraId="28304B23" w14:textId="77777777" w:rsidTr="0090605A">
        <w:trPr>
          <w:trHeight w:val="70"/>
          <w:jc w:val="center"/>
        </w:trPr>
        <w:tc>
          <w:tcPr>
            <w:tcW w:w="1787" w:type="pct"/>
          </w:tcPr>
          <w:p w14:paraId="52C80F6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00476C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264C9FC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188.739</w:t>
            </w:r>
          </w:p>
        </w:tc>
        <w:tc>
          <w:tcPr>
            <w:tcW w:w="535" w:type="pct"/>
            <w:vAlign w:val="center"/>
          </w:tcPr>
          <w:p w14:paraId="6499A08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91.843</w:t>
            </w:r>
          </w:p>
        </w:tc>
        <w:tc>
          <w:tcPr>
            <w:tcW w:w="535" w:type="pct"/>
            <w:vAlign w:val="center"/>
          </w:tcPr>
          <w:p w14:paraId="74B1419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2D84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02E383D" w14:textId="77777777" w:rsidR="0090605A" w:rsidRPr="00C25669" w:rsidRDefault="0090605A" w:rsidP="0090605A">
            <w:pPr>
              <w:keepNext/>
              <w:keepLines/>
              <w:spacing w:after="0"/>
              <w:jc w:val="center"/>
              <w:rPr>
                <w:rFonts w:ascii="Arial" w:eastAsia="SimSun" w:hAnsi="Arial"/>
                <w:sz w:val="18"/>
              </w:rPr>
            </w:pPr>
          </w:p>
        </w:tc>
      </w:tr>
      <w:tr w:rsidR="0090605A" w:rsidRPr="00C25669" w14:paraId="66157C32" w14:textId="77777777" w:rsidTr="0090605A">
        <w:trPr>
          <w:trHeight w:val="70"/>
          <w:jc w:val="center"/>
        </w:trPr>
        <w:tc>
          <w:tcPr>
            <w:tcW w:w="5000" w:type="pct"/>
            <w:gridSpan w:val="7"/>
          </w:tcPr>
          <w:p w14:paraId="5FBF426C"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476418BA"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614A8831" w14:textId="77777777" w:rsidR="0090605A" w:rsidRPr="00C25669" w:rsidRDefault="0090605A" w:rsidP="0090605A">
      <w:pPr>
        <w:rPr>
          <w:rFonts w:eastAsia="SimSun"/>
          <w:lang w:eastAsia="zh-CN"/>
        </w:rPr>
      </w:pPr>
    </w:p>
    <w:p w14:paraId="0357AD93" w14:textId="77777777" w:rsidR="0090605A" w:rsidRPr="00C25669" w:rsidRDefault="0090605A" w:rsidP="0090605A">
      <w:pPr>
        <w:pStyle w:val="TH"/>
      </w:pPr>
      <w:r w:rsidRPr="00C25669">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90605A" w:rsidRPr="00C25669" w14:paraId="634981BD" w14:textId="77777777" w:rsidTr="0090605A">
        <w:trPr>
          <w:jc w:val="center"/>
        </w:trPr>
        <w:tc>
          <w:tcPr>
            <w:tcW w:w="1787" w:type="pct"/>
            <w:shd w:val="clear" w:color="auto" w:fill="auto"/>
            <w:vAlign w:val="center"/>
          </w:tcPr>
          <w:p w14:paraId="55AA97D9"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Parameter</w:t>
            </w:r>
          </w:p>
        </w:tc>
        <w:tc>
          <w:tcPr>
            <w:tcW w:w="443" w:type="pct"/>
            <w:shd w:val="clear" w:color="auto" w:fill="auto"/>
            <w:vAlign w:val="center"/>
          </w:tcPr>
          <w:p w14:paraId="0C90498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2769" w:type="pct"/>
            <w:gridSpan w:val="5"/>
            <w:shd w:val="clear" w:color="auto" w:fill="auto"/>
            <w:vAlign w:val="center"/>
          </w:tcPr>
          <w:p w14:paraId="1662B1B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331CB8F" w14:textId="77777777" w:rsidTr="0090605A">
        <w:trPr>
          <w:jc w:val="center"/>
        </w:trPr>
        <w:tc>
          <w:tcPr>
            <w:tcW w:w="1788" w:type="pct"/>
            <w:vAlign w:val="center"/>
          </w:tcPr>
          <w:p w14:paraId="160326F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Reference channel</w:t>
            </w:r>
          </w:p>
        </w:tc>
        <w:tc>
          <w:tcPr>
            <w:tcW w:w="444" w:type="pct"/>
            <w:vAlign w:val="center"/>
          </w:tcPr>
          <w:p w14:paraId="11F9F25A"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3CD311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R.PDSCH.5-6.1 TDD</w:t>
            </w:r>
          </w:p>
        </w:tc>
        <w:tc>
          <w:tcPr>
            <w:tcW w:w="535" w:type="pct"/>
            <w:vAlign w:val="center"/>
          </w:tcPr>
          <w:p w14:paraId="084F8ACB"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6E8C3036" w14:textId="77777777" w:rsidR="0090605A" w:rsidRPr="00C25669" w:rsidRDefault="0090605A" w:rsidP="0090605A">
            <w:pPr>
              <w:keepNext/>
              <w:keepLines/>
              <w:spacing w:after="0"/>
              <w:jc w:val="center"/>
              <w:rPr>
                <w:rFonts w:ascii="Arial" w:eastAsia="SimSun" w:hAnsi="Arial" w:cs="Arial"/>
                <w:sz w:val="18"/>
                <w:szCs w:val="18"/>
                <w:lang w:eastAsia="zh-CN"/>
              </w:rPr>
            </w:pPr>
          </w:p>
        </w:tc>
        <w:tc>
          <w:tcPr>
            <w:tcW w:w="535" w:type="pct"/>
            <w:vAlign w:val="center"/>
          </w:tcPr>
          <w:p w14:paraId="132276B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C31F286" w14:textId="77777777" w:rsidR="0090605A" w:rsidRPr="00C25669" w:rsidRDefault="0090605A" w:rsidP="0090605A">
            <w:pPr>
              <w:keepNext/>
              <w:keepLines/>
              <w:spacing w:after="0"/>
              <w:jc w:val="center"/>
              <w:rPr>
                <w:rFonts w:ascii="Arial" w:eastAsia="SimSun" w:hAnsi="Arial"/>
                <w:sz w:val="18"/>
                <w:lang w:eastAsia="zh-CN"/>
              </w:rPr>
            </w:pPr>
          </w:p>
        </w:tc>
      </w:tr>
      <w:tr w:rsidR="0090605A" w:rsidRPr="00C25669" w14:paraId="7989DD0B" w14:textId="77777777" w:rsidTr="0090605A">
        <w:trPr>
          <w:jc w:val="center"/>
        </w:trPr>
        <w:tc>
          <w:tcPr>
            <w:tcW w:w="1788" w:type="pct"/>
          </w:tcPr>
          <w:p w14:paraId="785AEE5C"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sz w:val="18"/>
              </w:rPr>
              <w:t>Channel bandwidth</w:t>
            </w:r>
          </w:p>
        </w:tc>
        <w:tc>
          <w:tcPr>
            <w:tcW w:w="444" w:type="pct"/>
            <w:vAlign w:val="center"/>
          </w:tcPr>
          <w:p w14:paraId="53772F3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MHz</w:t>
            </w:r>
          </w:p>
        </w:tc>
        <w:tc>
          <w:tcPr>
            <w:tcW w:w="627" w:type="pct"/>
            <w:vAlign w:val="center"/>
          </w:tcPr>
          <w:p w14:paraId="1E5B2B1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100</w:t>
            </w:r>
          </w:p>
        </w:tc>
        <w:tc>
          <w:tcPr>
            <w:tcW w:w="535" w:type="pct"/>
            <w:vAlign w:val="center"/>
          </w:tcPr>
          <w:p w14:paraId="2A920B7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FCDDD5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7B0628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C01F9F" w14:textId="77777777" w:rsidR="0090605A" w:rsidRPr="00C25669" w:rsidRDefault="0090605A" w:rsidP="0090605A">
            <w:pPr>
              <w:keepNext/>
              <w:keepLines/>
              <w:spacing w:after="0"/>
              <w:jc w:val="center"/>
              <w:rPr>
                <w:rFonts w:ascii="Arial" w:eastAsia="SimSun" w:hAnsi="Arial"/>
                <w:sz w:val="18"/>
              </w:rPr>
            </w:pPr>
          </w:p>
        </w:tc>
      </w:tr>
      <w:tr w:rsidR="0090605A" w:rsidRPr="00C25669" w14:paraId="30B57C33" w14:textId="77777777" w:rsidTr="0090605A">
        <w:trPr>
          <w:jc w:val="center"/>
        </w:trPr>
        <w:tc>
          <w:tcPr>
            <w:tcW w:w="1788" w:type="pct"/>
          </w:tcPr>
          <w:p w14:paraId="38F1D75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Subcarrier spacing</w:t>
            </w:r>
          </w:p>
        </w:tc>
        <w:tc>
          <w:tcPr>
            <w:tcW w:w="444" w:type="pct"/>
            <w:vAlign w:val="center"/>
          </w:tcPr>
          <w:p w14:paraId="30E0326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7" w:type="pct"/>
            <w:vAlign w:val="center"/>
          </w:tcPr>
          <w:p w14:paraId="23FA598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120</w:t>
            </w:r>
          </w:p>
        </w:tc>
        <w:tc>
          <w:tcPr>
            <w:tcW w:w="535" w:type="pct"/>
            <w:vAlign w:val="center"/>
          </w:tcPr>
          <w:p w14:paraId="564A890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476E5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043965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BEB6605" w14:textId="77777777" w:rsidR="0090605A" w:rsidRPr="00C25669" w:rsidRDefault="0090605A" w:rsidP="0090605A">
            <w:pPr>
              <w:keepNext/>
              <w:keepLines/>
              <w:spacing w:after="0"/>
              <w:jc w:val="center"/>
              <w:rPr>
                <w:rFonts w:ascii="Arial" w:eastAsia="SimSun" w:hAnsi="Arial"/>
                <w:sz w:val="18"/>
              </w:rPr>
            </w:pPr>
          </w:p>
        </w:tc>
      </w:tr>
      <w:tr w:rsidR="0090605A" w:rsidRPr="00C25669" w14:paraId="213E05FE" w14:textId="77777777" w:rsidTr="0090605A">
        <w:trPr>
          <w:jc w:val="center"/>
        </w:trPr>
        <w:tc>
          <w:tcPr>
            <w:tcW w:w="1788" w:type="pct"/>
          </w:tcPr>
          <w:p w14:paraId="3D6A74B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resource blocks</w:t>
            </w:r>
          </w:p>
        </w:tc>
        <w:tc>
          <w:tcPr>
            <w:tcW w:w="444" w:type="pct"/>
            <w:vAlign w:val="center"/>
          </w:tcPr>
          <w:p w14:paraId="380C4F3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PRBs</w:t>
            </w:r>
          </w:p>
        </w:tc>
        <w:tc>
          <w:tcPr>
            <w:tcW w:w="627" w:type="pct"/>
            <w:vAlign w:val="center"/>
          </w:tcPr>
          <w:p w14:paraId="4B470C47"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66</w:t>
            </w:r>
          </w:p>
        </w:tc>
        <w:tc>
          <w:tcPr>
            <w:tcW w:w="535" w:type="pct"/>
            <w:vAlign w:val="center"/>
          </w:tcPr>
          <w:p w14:paraId="7FAED4D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127F5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0D8E3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415BE9B" w14:textId="77777777" w:rsidR="0090605A" w:rsidRPr="00C25669" w:rsidRDefault="0090605A" w:rsidP="0090605A">
            <w:pPr>
              <w:keepNext/>
              <w:keepLines/>
              <w:spacing w:after="0"/>
              <w:jc w:val="center"/>
              <w:rPr>
                <w:rFonts w:ascii="Arial" w:eastAsia="SimSun" w:hAnsi="Arial"/>
                <w:sz w:val="18"/>
              </w:rPr>
            </w:pPr>
          </w:p>
        </w:tc>
      </w:tr>
      <w:tr w:rsidR="0090605A" w:rsidRPr="00C25669" w14:paraId="53C1CEB5" w14:textId="77777777" w:rsidTr="0090605A">
        <w:trPr>
          <w:jc w:val="center"/>
        </w:trPr>
        <w:tc>
          <w:tcPr>
            <w:tcW w:w="1788" w:type="pct"/>
          </w:tcPr>
          <w:p w14:paraId="6378B84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consecutive PDSCH symbols</w:t>
            </w:r>
          </w:p>
        </w:tc>
        <w:tc>
          <w:tcPr>
            <w:tcW w:w="444" w:type="pct"/>
            <w:vAlign w:val="center"/>
          </w:tcPr>
          <w:p w14:paraId="2941DE20"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5EF327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14AA37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76DC45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9128C6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7A15836" w14:textId="77777777" w:rsidR="0090605A" w:rsidRPr="00C25669" w:rsidRDefault="0090605A" w:rsidP="0090605A">
            <w:pPr>
              <w:keepNext/>
              <w:keepLines/>
              <w:spacing w:after="0"/>
              <w:jc w:val="center"/>
              <w:rPr>
                <w:rFonts w:ascii="Arial" w:eastAsia="SimSun" w:hAnsi="Arial"/>
                <w:sz w:val="18"/>
              </w:rPr>
            </w:pPr>
          </w:p>
        </w:tc>
      </w:tr>
      <w:tr w:rsidR="0090605A" w:rsidRPr="00C25669" w14:paraId="19BAB08E" w14:textId="77777777" w:rsidTr="0090605A">
        <w:trPr>
          <w:jc w:val="center"/>
        </w:trPr>
        <w:tc>
          <w:tcPr>
            <w:tcW w:w="1788" w:type="pct"/>
          </w:tcPr>
          <w:p w14:paraId="4D23CD5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1898FC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55D5A7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w:t>
            </w:r>
          </w:p>
        </w:tc>
        <w:tc>
          <w:tcPr>
            <w:tcW w:w="535" w:type="pct"/>
            <w:vAlign w:val="center"/>
          </w:tcPr>
          <w:p w14:paraId="2965A39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B40949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791576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DD399A8" w14:textId="77777777" w:rsidR="0090605A" w:rsidRPr="00C25669" w:rsidRDefault="0090605A" w:rsidP="0090605A">
            <w:pPr>
              <w:keepNext/>
              <w:keepLines/>
              <w:spacing w:after="0"/>
              <w:jc w:val="center"/>
              <w:rPr>
                <w:rFonts w:ascii="Arial" w:eastAsia="SimSun" w:hAnsi="Arial"/>
                <w:sz w:val="18"/>
              </w:rPr>
            </w:pPr>
          </w:p>
        </w:tc>
      </w:tr>
      <w:tr w:rsidR="0090605A" w:rsidRPr="00C25669" w14:paraId="0599B3E0" w14:textId="77777777" w:rsidTr="0090605A">
        <w:trPr>
          <w:jc w:val="center"/>
        </w:trPr>
        <w:tc>
          <w:tcPr>
            <w:tcW w:w="1788" w:type="pct"/>
          </w:tcPr>
          <w:p w14:paraId="2A13E7F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4" w:type="pct"/>
            <w:vAlign w:val="center"/>
          </w:tcPr>
          <w:p w14:paraId="58B7BBC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1BABF6E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13</w:t>
            </w:r>
          </w:p>
        </w:tc>
        <w:tc>
          <w:tcPr>
            <w:tcW w:w="535" w:type="pct"/>
            <w:vAlign w:val="center"/>
          </w:tcPr>
          <w:p w14:paraId="2F2C7A9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86828A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EEB9BA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BF367A" w14:textId="77777777" w:rsidR="0090605A" w:rsidRPr="00C25669" w:rsidRDefault="0090605A" w:rsidP="0090605A">
            <w:pPr>
              <w:keepNext/>
              <w:keepLines/>
              <w:spacing w:after="0"/>
              <w:jc w:val="center"/>
              <w:rPr>
                <w:rFonts w:ascii="Arial" w:eastAsia="SimSun" w:hAnsi="Arial"/>
                <w:sz w:val="18"/>
              </w:rPr>
            </w:pPr>
          </w:p>
        </w:tc>
      </w:tr>
      <w:tr w:rsidR="0090605A" w:rsidRPr="00C25669" w14:paraId="20034246" w14:textId="77777777" w:rsidTr="0090605A">
        <w:trPr>
          <w:jc w:val="center"/>
        </w:trPr>
        <w:tc>
          <w:tcPr>
            <w:tcW w:w="1788" w:type="pct"/>
          </w:tcPr>
          <w:p w14:paraId="74964BC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Allocated slots per 2 frames</w:t>
            </w:r>
          </w:p>
        </w:tc>
        <w:tc>
          <w:tcPr>
            <w:tcW w:w="444" w:type="pct"/>
            <w:vAlign w:val="center"/>
          </w:tcPr>
          <w:p w14:paraId="44E5DBFF"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135A33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119</w:t>
            </w:r>
          </w:p>
        </w:tc>
        <w:tc>
          <w:tcPr>
            <w:tcW w:w="535" w:type="pct"/>
            <w:vAlign w:val="center"/>
          </w:tcPr>
          <w:p w14:paraId="41C396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0772843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4F46531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tcPr>
          <w:p w14:paraId="57EFA7BF" w14:textId="77777777" w:rsidR="0090605A" w:rsidRPr="00C25669" w:rsidRDefault="0090605A" w:rsidP="0090605A">
            <w:pPr>
              <w:keepNext/>
              <w:keepLines/>
              <w:spacing w:after="0"/>
              <w:jc w:val="center"/>
              <w:rPr>
                <w:rFonts w:ascii="Arial" w:eastAsia="SimSun" w:hAnsi="Arial"/>
                <w:sz w:val="18"/>
              </w:rPr>
            </w:pPr>
          </w:p>
        </w:tc>
      </w:tr>
      <w:tr w:rsidR="0090605A" w:rsidRPr="00C25669" w14:paraId="6C89DBB8" w14:textId="77777777" w:rsidTr="0090605A">
        <w:trPr>
          <w:jc w:val="center"/>
        </w:trPr>
        <w:tc>
          <w:tcPr>
            <w:tcW w:w="1788" w:type="pct"/>
          </w:tcPr>
          <w:p w14:paraId="381242E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table</w:t>
            </w:r>
          </w:p>
        </w:tc>
        <w:tc>
          <w:tcPr>
            <w:tcW w:w="444" w:type="pct"/>
            <w:vAlign w:val="center"/>
          </w:tcPr>
          <w:p w14:paraId="2F9CAE92"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E1E20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7CA9930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079E43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F33AFE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CF0CA32" w14:textId="77777777" w:rsidR="0090605A" w:rsidRPr="00C25669" w:rsidRDefault="0090605A" w:rsidP="0090605A">
            <w:pPr>
              <w:keepNext/>
              <w:keepLines/>
              <w:spacing w:after="0"/>
              <w:jc w:val="center"/>
              <w:rPr>
                <w:rFonts w:ascii="Arial" w:eastAsia="SimSun" w:hAnsi="Arial"/>
                <w:sz w:val="18"/>
              </w:rPr>
            </w:pPr>
          </w:p>
        </w:tc>
      </w:tr>
      <w:tr w:rsidR="0090605A" w:rsidRPr="00C25669" w14:paraId="10C93810" w14:textId="77777777" w:rsidTr="0090605A">
        <w:trPr>
          <w:jc w:val="center"/>
        </w:trPr>
        <w:tc>
          <w:tcPr>
            <w:tcW w:w="1788" w:type="pct"/>
          </w:tcPr>
          <w:p w14:paraId="7FBF0FE9"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MCS index</w:t>
            </w:r>
          </w:p>
        </w:tc>
        <w:tc>
          <w:tcPr>
            <w:tcW w:w="444" w:type="pct"/>
            <w:vAlign w:val="center"/>
          </w:tcPr>
          <w:p w14:paraId="5FD25767"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36FEAB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17</w:t>
            </w:r>
          </w:p>
        </w:tc>
        <w:tc>
          <w:tcPr>
            <w:tcW w:w="535" w:type="pct"/>
            <w:vAlign w:val="center"/>
          </w:tcPr>
          <w:p w14:paraId="178BBE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19114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7B9325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CC9051" w14:textId="77777777" w:rsidR="0090605A" w:rsidRPr="00C25669" w:rsidRDefault="0090605A" w:rsidP="0090605A">
            <w:pPr>
              <w:keepNext/>
              <w:keepLines/>
              <w:spacing w:after="0"/>
              <w:jc w:val="center"/>
              <w:rPr>
                <w:rFonts w:ascii="Arial" w:eastAsia="SimSun" w:hAnsi="Arial"/>
                <w:sz w:val="18"/>
              </w:rPr>
            </w:pPr>
          </w:p>
        </w:tc>
      </w:tr>
      <w:tr w:rsidR="0090605A" w:rsidRPr="00C25669" w14:paraId="7FCD7324" w14:textId="77777777" w:rsidTr="0090605A">
        <w:trPr>
          <w:jc w:val="center"/>
        </w:trPr>
        <w:tc>
          <w:tcPr>
            <w:tcW w:w="1788" w:type="pct"/>
          </w:tcPr>
          <w:p w14:paraId="12787FF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Modulation</w:t>
            </w:r>
          </w:p>
        </w:tc>
        <w:tc>
          <w:tcPr>
            <w:tcW w:w="444" w:type="pct"/>
            <w:vAlign w:val="center"/>
          </w:tcPr>
          <w:p w14:paraId="33D25C35"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2828348C"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64QAM</w:t>
            </w:r>
          </w:p>
        </w:tc>
        <w:tc>
          <w:tcPr>
            <w:tcW w:w="535" w:type="pct"/>
            <w:vAlign w:val="center"/>
          </w:tcPr>
          <w:p w14:paraId="2974A9C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BA2766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2A6682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F756E5" w14:textId="77777777" w:rsidR="0090605A" w:rsidRPr="00C25669" w:rsidRDefault="0090605A" w:rsidP="0090605A">
            <w:pPr>
              <w:keepNext/>
              <w:keepLines/>
              <w:spacing w:after="0"/>
              <w:jc w:val="center"/>
              <w:rPr>
                <w:rFonts w:ascii="Arial" w:eastAsia="SimSun" w:hAnsi="Arial"/>
                <w:sz w:val="18"/>
              </w:rPr>
            </w:pPr>
          </w:p>
        </w:tc>
      </w:tr>
      <w:tr w:rsidR="0090605A" w:rsidRPr="00C25669" w14:paraId="5C2D7AA3" w14:textId="77777777" w:rsidTr="0090605A">
        <w:trPr>
          <w:jc w:val="center"/>
        </w:trPr>
        <w:tc>
          <w:tcPr>
            <w:tcW w:w="1788" w:type="pct"/>
          </w:tcPr>
          <w:p w14:paraId="07C7381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Target Coding Rate</w:t>
            </w:r>
          </w:p>
        </w:tc>
        <w:tc>
          <w:tcPr>
            <w:tcW w:w="444" w:type="pct"/>
            <w:vAlign w:val="center"/>
          </w:tcPr>
          <w:p w14:paraId="00C0C379"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E17B3F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0.43</w:t>
            </w:r>
          </w:p>
        </w:tc>
        <w:tc>
          <w:tcPr>
            <w:tcW w:w="535" w:type="pct"/>
            <w:vAlign w:val="center"/>
          </w:tcPr>
          <w:p w14:paraId="6E6142E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451B5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B0824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782B383" w14:textId="77777777" w:rsidR="0090605A" w:rsidRPr="00C25669" w:rsidRDefault="0090605A" w:rsidP="0090605A">
            <w:pPr>
              <w:keepNext/>
              <w:keepLines/>
              <w:spacing w:after="0"/>
              <w:jc w:val="center"/>
              <w:rPr>
                <w:rFonts w:ascii="Arial" w:eastAsia="SimSun" w:hAnsi="Arial"/>
                <w:sz w:val="18"/>
              </w:rPr>
            </w:pPr>
          </w:p>
        </w:tc>
      </w:tr>
      <w:tr w:rsidR="0090605A" w:rsidRPr="00C25669" w14:paraId="4FA83D10" w14:textId="77777777" w:rsidTr="0090605A">
        <w:trPr>
          <w:jc w:val="center"/>
        </w:trPr>
        <w:tc>
          <w:tcPr>
            <w:tcW w:w="1788" w:type="pct"/>
            <w:vAlign w:val="center"/>
          </w:tcPr>
          <w:p w14:paraId="57C69515"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MIMO layers</w:t>
            </w:r>
          </w:p>
        </w:tc>
        <w:tc>
          <w:tcPr>
            <w:tcW w:w="444" w:type="pct"/>
            <w:vAlign w:val="center"/>
          </w:tcPr>
          <w:p w14:paraId="7852269C"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02A022A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w:t>
            </w:r>
          </w:p>
        </w:tc>
        <w:tc>
          <w:tcPr>
            <w:tcW w:w="535" w:type="pct"/>
            <w:vAlign w:val="center"/>
          </w:tcPr>
          <w:p w14:paraId="545E8E2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A7F4E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0F62BE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F000AB9" w14:textId="77777777" w:rsidR="0090605A" w:rsidRPr="00C25669" w:rsidRDefault="0090605A" w:rsidP="0090605A">
            <w:pPr>
              <w:keepNext/>
              <w:keepLines/>
              <w:spacing w:after="0"/>
              <w:jc w:val="center"/>
              <w:rPr>
                <w:rFonts w:ascii="Arial" w:eastAsia="SimSun" w:hAnsi="Arial"/>
                <w:sz w:val="18"/>
              </w:rPr>
            </w:pPr>
          </w:p>
        </w:tc>
      </w:tr>
      <w:tr w:rsidR="0090605A" w:rsidRPr="00C25669" w14:paraId="118934A8" w14:textId="77777777" w:rsidTr="0090605A">
        <w:trPr>
          <w:jc w:val="center"/>
        </w:trPr>
        <w:tc>
          <w:tcPr>
            <w:tcW w:w="1788" w:type="pct"/>
            <w:vAlign w:val="center"/>
          </w:tcPr>
          <w:p w14:paraId="043B7133" w14:textId="77777777" w:rsidR="0090605A" w:rsidRPr="00C25669" w:rsidRDefault="00FB4E26"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p>
        </w:tc>
        <w:tc>
          <w:tcPr>
            <w:tcW w:w="444" w:type="pct"/>
            <w:vAlign w:val="center"/>
          </w:tcPr>
          <w:p w14:paraId="77725198"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77B12A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2B9760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FF2B8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D8B90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E3B3C69" w14:textId="77777777" w:rsidR="0090605A" w:rsidRPr="00C25669" w:rsidRDefault="0090605A" w:rsidP="0090605A">
            <w:pPr>
              <w:keepNext/>
              <w:keepLines/>
              <w:spacing w:after="0"/>
              <w:jc w:val="center"/>
              <w:rPr>
                <w:rFonts w:ascii="Arial" w:eastAsia="SimSun" w:hAnsi="Arial"/>
                <w:sz w:val="18"/>
              </w:rPr>
            </w:pPr>
          </w:p>
        </w:tc>
      </w:tr>
      <w:tr w:rsidR="0090605A" w:rsidRPr="00C25669" w14:paraId="445F7B3E" w14:textId="77777777" w:rsidTr="0090605A">
        <w:trPr>
          <w:jc w:val="center"/>
        </w:trPr>
        <w:tc>
          <w:tcPr>
            <w:tcW w:w="1788" w:type="pct"/>
          </w:tcPr>
          <w:p w14:paraId="57B5C07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4" w:type="pct"/>
            <w:vAlign w:val="center"/>
          </w:tcPr>
          <w:p w14:paraId="72A547E1" w14:textId="77777777" w:rsidR="0090605A" w:rsidRPr="00C25669" w:rsidRDefault="0090605A" w:rsidP="0090605A">
            <w:pPr>
              <w:keepNext/>
              <w:keepLines/>
              <w:spacing w:after="0"/>
              <w:jc w:val="center"/>
              <w:rPr>
                <w:rFonts w:ascii="Arial" w:eastAsia="SimSun" w:hAnsi="Arial" w:cs="Arial"/>
                <w:sz w:val="18"/>
                <w:szCs w:val="18"/>
              </w:rPr>
            </w:pPr>
          </w:p>
        </w:tc>
        <w:tc>
          <w:tcPr>
            <w:tcW w:w="627" w:type="pct"/>
            <w:vAlign w:val="center"/>
          </w:tcPr>
          <w:p w14:paraId="49C37AD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6B4CB74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1F7CC6"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802A67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8B8609F" w14:textId="77777777" w:rsidR="0090605A" w:rsidRPr="00C25669" w:rsidRDefault="0090605A" w:rsidP="0090605A">
            <w:pPr>
              <w:keepNext/>
              <w:keepLines/>
              <w:spacing w:after="0"/>
              <w:jc w:val="center"/>
              <w:rPr>
                <w:rFonts w:ascii="Arial" w:eastAsia="SimSun" w:hAnsi="Arial"/>
                <w:sz w:val="18"/>
              </w:rPr>
            </w:pPr>
          </w:p>
        </w:tc>
      </w:tr>
      <w:tr w:rsidR="0090605A" w:rsidRPr="00C25669" w14:paraId="0B853FB4" w14:textId="77777777" w:rsidTr="0090605A">
        <w:trPr>
          <w:jc w:val="center"/>
        </w:trPr>
        <w:tc>
          <w:tcPr>
            <w:tcW w:w="1787" w:type="pct"/>
          </w:tcPr>
          <w:p w14:paraId="1E07DE4E"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2EE81594"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8908DEF"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12</w:t>
            </w:r>
          </w:p>
        </w:tc>
        <w:tc>
          <w:tcPr>
            <w:tcW w:w="535" w:type="pct"/>
            <w:vAlign w:val="center"/>
          </w:tcPr>
          <w:p w14:paraId="7CA1C20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9D1C7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A5B168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37BB2C1" w14:textId="77777777" w:rsidR="0090605A" w:rsidRPr="00C25669" w:rsidRDefault="0090605A" w:rsidP="0090605A">
            <w:pPr>
              <w:keepNext/>
              <w:keepLines/>
              <w:spacing w:after="0"/>
              <w:jc w:val="center"/>
              <w:rPr>
                <w:rFonts w:ascii="Arial" w:eastAsia="SimSun" w:hAnsi="Arial"/>
                <w:sz w:val="18"/>
              </w:rPr>
            </w:pPr>
          </w:p>
        </w:tc>
      </w:tr>
      <w:tr w:rsidR="0090605A" w:rsidRPr="00C25669" w14:paraId="7190D6F2" w14:textId="77777777" w:rsidTr="0090605A">
        <w:trPr>
          <w:jc w:val="center"/>
        </w:trPr>
        <w:tc>
          <w:tcPr>
            <w:tcW w:w="1787" w:type="pct"/>
            <w:vAlign w:val="center"/>
          </w:tcPr>
          <w:p w14:paraId="11E9889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43" w:type="pct"/>
            <w:vAlign w:val="center"/>
          </w:tcPr>
          <w:p w14:paraId="472A35DD"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96148C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6432174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0B37A2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061D39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33FFA605" w14:textId="77777777" w:rsidR="0090605A" w:rsidRPr="00C25669" w:rsidRDefault="0090605A" w:rsidP="0090605A">
            <w:pPr>
              <w:keepNext/>
              <w:keepLines/>
              <w:spacing w:after="0"/>
              <w:jc w:val="center"/>
              <w:rPr>
                <w:rFonts w:ascii="Arial" w:eastAsia="SimSun" w:hAnsi="Arial"/>
                <w:sz w:val="18"/>
              </w:rPr>
            </w:pPr>
          </w:p>
        </w:tc>
      </w:tr>
      <w:tr w:rsidR="0090605A" w:rsidRPr="00C25669" w14:paraId="4135A831" w14:textId="77777777" w:rsidTr="0090605A">
        <w:trPr>
          <w:jc w:val="center"/>
        </w:trPr>
        <w:tc>
          <w:tcPr>
            <w:tcW w:w="1787" w:type="pct"/>
          </w:tcPr>
          <w:p w14:paraId="5C92E68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Information Bit Payload per Slot </w:t>
            </w:r>
          </w:p>
        </w:tc>
        <w:tc>
          <w:tcPr>
            <w:tcW w:w="443" w:type="pct"/>
            <w:vAlign w:val="center"/>
          </w:tcPr>
          <w:p w14:paraId="0AA33A3E"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32FE048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5600D57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909D3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9079C9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40EA752" w14:textId="77777777" w:rsidR="0090605A" w:rsidRPr="00C25669" w:rsidRDefault="0090605A" w:rsidP="0090605A">
            <w:pPr>
              <w:keepNext/>
              <w:keepLines/>
              <w:spacing w:after="0"/>
              <w:jc w:val="center"/>
              <w:rPr>
                <w:rFonts w:ascii="Arial" w:eastAsia="SimSun" w:hAnsi="Arial"/>
                <w:sz w:val="18"/>
              </w:rPr>
            </w:pPr>
          </w:p>
        </w:tc>
      </w:tr>
      <w:tr w:rsidR="0090605A" w:rsidRPr="00C25669" w14:paraId="48535B27" w14:textId="77777777" w:rsidTr="0090605A">
        <w:trPr>
          <w:jc w:val="center"/>
        </w:trPr>
        <w:tc>
          <w:tcPr>
            <w:tcW w:w="1787" w:type="pct"/>
          </w:tcPr>
          <w:p w14:paraId="42822A81"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16A5746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46E54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7B532D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D6C690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306F6CF"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7D372A01" w14:textId="77777777" w:rsidR="0090605A" w:rsidRPr="00C25669" w:rsidRDefault="0090605A" w:rsidP="0090605A">
            <w:pPr>
              <w:keepNext/>
              <w:keepLines/>
              <w:spacing w:after="0"/>
              <w:jc w:val="center"/>
              <w:rPr>
                <w:rFonts w:ascii="Arial" w:eastAsia="SimSun" w:hAnsi="Arial"/>
                <w:sz w:val="18"/>
              </w:rPr>
            </w:pPr>
          </w:p>
        </w:tc>
      </w:tr>
      <w:tr w:rsidR="0090605A" w:rsidRPr="00C25669" w14:paraId="31CF092D" w14:textId="77777777" w:rsidTr="0090605A">
        <w:trPr>
          <w:jc w:val="center"/>
        </w:trPr>
        <w:tc>
          <w:tcPr>
            <w:tcW w:w="1787" w:type="pct"/>
          </w:tcPr>
          <w:p w14:paraId="40DCCB7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7177A94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16A67A2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34816</w:t>
            </w:r>
          </w:p>
        </w:tc>
        <w:tc>
          <w:tcPr>
            <w:tcW w:w="535" w:type="pct"/>
            <w:shd w:val="clear" w:color="auto" w:fill="auto"/>
            <w:vAlign w:val="center"/>
          </w:tcPr>
          <w:p w14:paraId="0BA86D1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576E56D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3F071CA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0EE2E745" w14:textId="77777777" w:rsidR="0090605A" w:rsidRPr="00C25669" w:rsidRDefault="0090605A" w:rsidP="0090605A">
            <w:pPr>
              <w:keepNext/>
              <w:keepLines/>
              <w:spacing w:after="0"/>
              <w:jc w:val="center"/>
              <w:rPr>
                <w:rFonts w:ascii="Arial" w:eastAsia="SimSun" w:hAnsi="Arial"/>
                <w:sz w:val="18"/>
              </w:rPr>
            </w:pPr>
          </w:p>
        </w:tc>
      </w:tr>
      <w:tr w:rsidR="0090605A" w:rsidRPr="00C25669" w14:paraId="3EB11908" w14:textId="77777777" w:rsidTr="0090605A">
        <w:trPr>
          <w:jc w:val="center"/>
        </w:trPr>
        <w:tc>
          <w:tcPr>
            <w:tcW w:w="1787" w:type="pct"/>
          </w:tcPr>
          <w:p w14:paraId="6E9FC5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026055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shd w:val="clear" w:color="auto" w:fill="auto"/>
            <w:vAlign w:val="center"/>
          </w:tcPr>
          <w:p w14:paraId="44B7B4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47112</w:t>
            </w:r>
          </w:p>
        </w:tc>
        <w:tc>
          <w:tcPr>
            <w:tcW w:w="535" w:type="pct"/>
            <w:shd w:val="clear" w:color="auto" w:fill="auto"/>
            <w:vAlign w:val="center"/>
          </w:tcPr>
          <w:p w14:paraId="5694FCB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2CB0551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shd w:val="clear" w:color="auto" w:fill="auto"/>
            <w:vAlign w:val="center"/>
          </w:tcPr>
          <w:p w14:paraId="03BC63C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shd w:val="clear" w:color="auto" w:fill="auto"/>
            <w:vAlign w:val="center"/>
          </w:tcPr>
          <w:p w14:paraId="6D4D0476" w14:textId="77777777" w:rsidR="0090605A" w:rsidRPr="00C25669" w:rsidRDefault="0090605A" w:rsidP="0090605A">
            <w:pPr>
              <w:keepNext/>
              <w:keepLines/>
              <w:spacing w:after="0"/>
              <w:jc w:val="center"/>
              <w:rPr>
                <w:rFonts w:ascii="Arial" w:eastAsia="SimSun" w:hAnsi="Arial"/>
                <w:sz w:val="18"/>
              </w:rPr>
            </w:pPr>
          </w:p>
        </w:tc>
      </w:tr>
      <w:tr w:rsidR="0090605A" w:rsidRPr="00FA5415" w14:paraId="3ABA66C2" w14:textId="77777777" w:rsidTr="0090605A">
        <w:trPr>
          <w:jc w:val="center"/>
        </w:trPr>
        <w:tc>
          <w:tcPr>
            <w:tcW w:w="1787" w:type="pct"/>
          </w:tcPr>
          <w:p w14:paraId="2B1A0C9E" w14:textId="77777777" w:rsidR="0090605A" w:rsidRPr="00C25669" w:rsidRDefault="0090605A" w:rsidP="0090605A">
            <w:pPr>
              <w:keepNext/>
              <w:keepLines/>
              <w:spacing w:after="0"/>
              <w:rPr>
                <w:rFonts w:ascii="Arial" w:eastAsia="SimSun" w:hAnsi="Arial" w:cs="Arial"/>
                <w:sz w:val="18"/>
                <w:szCs w:val="18"/>
                <w:lang w:val="sv-FI"/>
              </w:rPr>
            </w:pPr>
            <w:r w:rsidRPr="00C25669">
              <w:rPr>
                <w:rFonts w:ascii="Arial" w:eastAsia="SimSun" w:hAnsi="Arial" w:cs="Arial"/>
                <w:sz w:val="18"/>
                <w:szCs w:val="18"/>
                <w:lang w:val="sv-FI"/>
              </w:rPr>
              <w:t>Transport block CRC per Slot</w:t>
            </w:r>
          </w:p>
        </w:tc>
        <w:tc>
          <w:tcPr>
            <w:tcW w:w="443" w:type="pct"/>
            <w:vAlign w:val="center"/>
          </w:tcPr>
          <w:p w14:paraId="2162D288"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628" w:type="pct"/>
            <w:vAlign w:val="center"/>
          </w:tcPr>
          <w:p w14:paraId="673369AB"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3A69C32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06707694"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5" w:type="pct"/>
            <w:vAlign w:val="center"/>
          </w:tcPr>
          <w:p w14:paraId="2381C337" w14:textId="77777777" w:rsidR="0090605A" w:rsidRPr="00C25669" w:rsidRDefault="0090605A" w:rsidP="0090605A">
            <w:pPr>
              <w:keepNext/>
              <w:keepLines/>
              <w:spacing w:after="0"/>
              <w:jc w:val="center"/>
              <w:rPr>
                <w:rFonts w:ascii="Arial" w:eastAsia="SimSun" w:hAnsi="Arial" w:cs="Arial"/>
                <w:sz w:val="18"/>
                <w:szCs w:val="18"/>
                <w:lang w:val="sv-FI"/>
              </w:rPr>
            </w:pPr>
          </w:p>
        </w:tc>
        <w:tc>
          <w:tcPr>
            <w:tcW w:w="536" w:type="pct"/>
            <w:vAlign w:val="center"/>
          </w:tcPr>
          <w:p w14:paraId="442AD857" w14:textId="77777777" w:rsidR="0090605A" w:rsidRPr="00C25669" w:rsidRDefault="0090605A" w:rsidP="0090605A">
            <w:pPr>
              <w:keepNext/>
              <w:keepLines/>
              <w:spacing w:after="0"/>
              <w:jc w:val="center"/>
              <w:rPr>
                <w:rFonts w:ascii="Arial" w:eastAsia="SimSun" w:hAnsi="Arial"/>
                <w:sz w:val="18"/>
                <w:lang w:val="sv-FI"/>
              </w:rPr>
            </w:pPr>
          </w:p>
        </w:tc>
      </w:tr>
      <w:tr w:rsidR="0090605A" w:rsidRPr="00C25669" w14:paraId="11D40298" w14:textId="77777777" w:rsidTr="0090605A">
        <w:trPr>
          <w:jc w:val="center"/>
        </w:trPr>
        <w:tc>
          <w:tcPr>
            <w:tcW w:w="1787" w:type="pct"/>
          </w:tcPr>
          <w:p w14:paraId="1C05028F"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lang w:val="sv-FI"/>
              </w:rPr>
              <w:t xml:space="preserve">  </w:t>
            </w:r>
            <w:r w:rsidRPr="00C25669">
              <w:rPr>
                <w:rFonts w:ascii="Arial" w:eastAsia="SimSun" w:hAnsi="Arial" w:cs="Arial"/>
                <w:sz w:val="18"/>
                <w:szCs w:val="18"/>
              </w:rPr>
              <w:t>For Slots 0 and Slot i, if mod(i, 4) = 3 for i from {0,…,159}</w:t>
            </w:r>
          </w:p>
        </w:tc>
        <w:tc>
          <w:tcPr>
            <w:tcW w:w="443" w:type="pct"/>
            <w:vAlign w:val="center"/>
          </w:tcPr>
          <w:p w14:paraId="073FF8E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C3B637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4D62DD7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D7CC6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5C9EDB4"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EB0DB25" w14:textId="77777777" w:rsidR="0090605A" w:rsidRPr="00C25669" w:rsidRDefault="0090605A" w:rsidP="0090605A">
            <w:pPr>
              <w:keepNext/>
              <w:keepLines/>
              <w:spacing w:after="0"/>
              <w:jc w:val="center"/>
              <w:rPr>
                <w:rFonts w:ascii="Arial" w:eastAsia="SimSun" w:hAnsi="Arial"/>
                <w:sz w:val="18"/>
              </w:rPr>
            </w:pPr>
          </w:p>
        </w:tc>
      </w:tr>
      <w:tr w:rsidR="0090605A" w:rsidRPr="00C25669" w14:paraId="62EAF2EF" w14:textId="77777777" w:rsidTr="0090605A">
        <w:trPr>
          <w:jc w:val="center"/>
        </w:trPr>
        <w:tc>
          <w:tcPr>
            <w:tcW w:w="1787" w:type="pct"/>
          </w:tcPr>
          <w:p w14:paraId="0D744748"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40DF424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FFDEB8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5B41055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8779587"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EB04697"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B90F3EF" w14:textId="77777777" w:rsidR="0090605A" w:rsidRPr="00C25669" w:rsidRDefault="0090605A" w:rsidP="0090605A">
            <w:pPr>
              <w:keepNext/>
              <w:keepLines/>
              <w:spacing w:after="0"/>
              <w:jc w:val="center"/>
              <w:rPr>
                <w:rFonts w:ascii="Arial" w:eastAsia="SimSun" w:hAnsi="Arial"/>
                <w:sz w:val="18"/>
              </w:rPr>
            </w:pPr>
          </w:p>
        </w:tc>
      </w:tr>
      <w:tr w:rsidR="0090605A" w:rsidRPr="00C25669" w14:paraId="17F972FB" w14:textId="77777777" w:rsidTr="0090605A">
        <w:trPr>
          <w:jc w:val="center"/>
        </w:trPr>
        <w:tc>
          <w:tcPr>
            <w:tcW w:w="1787" w:type="pct"/>
          </w:tcPr>
          <w:p w14:paraId="6A76B63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6739D57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30C0175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24</w:t>
            </w:r>
          </w:p>
        </w:tc>
        <w:tc>
          <w:tcPr>
            <w:tcW w:w="535" w:type="pct"/>
            <w:vAlign w:val="center"/>
          </w:tcPr>
          <w:p w14:paraId="544D4DC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4ACF8CC"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AD18478"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02D3F20C" w14:textId="77777777" w:rsidR="0090605A" w:rsidRPr="00C25669" w:rsidRDefault="0090605A" w:rsidP="0090605A">
            <w:pPr>
              <w:keepNext/>
              <w:keepLines/>
              <w:spacing w:after="0"/>
              <w:jc w:val="center"/>
              <w:rPr>
                <w:rFonts w:ascii="Arial" w:eastAsia="SimSun" w:hAnsi="Arial"/>
                <w:sz w:val="18"/>
              </w:rPr>
            </w:pPr>
          </w:p>
        </w:tc>
      </w:tr>
      <w:tr w:rsidR="0090605A" w:rsidRPr="00C25669" w14:paraId="23D86A4F" w14:textId="77777777" w:rsidTr="0090605A">
        <w:trPr>
          <w:jc w:val="center"/>
        </w:trPr>
        <w:tc>
          <w:tcPr>
            <w:tcW w:w="1787" w:type="pct"/>
          </w:tcPr>
          <w:p w14:paraId="57BCB8A3"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Number of Code Blocks per Slot</w:t>
            </w:r>
          </w:p>
        </w:tc>
        <w:tc>
          <w:tcPr>
            <w:tcW w:w="443" w:type="pct"/>
            <w:vAlign w:val="center"/>
          </w:tcPr>
          <w:p w14:paraId="7E04318F"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01EE2DD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9606F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3B308D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666982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8E85382" w14:textId="77777777" w:rsidR="0090605A" w:rsidRPr="00C25669" w:rsidRDefault="0090605A" w:rsidP="0090605A">
            <w:pPr>
              <w:keepNext/>
              <w:keepLines/>
              <w:spacing w:after="0"/>
              <w:jc w:val="center"/>
              <w:rPr>
                <w:rFonts w:ascii="Arial" w:eastAsia="SimSun" w:hAnsi="Arial"/>
                <w:sz w:val="18"/>
              </w:rPr>
            </w:pPr>
          </w:p>
        </w:tc>
      </w:tr>
      <w:tr w:rsidR="0090605A" w:rsidRPr="00C25669" w14:paraId="330DCEEC" w14:textId="77777777" w:rsidTr="0090605A">
        <w:trPr>
          <w:jc w:val="center"/>
        </w:trPr>
        <w:tc>
          <w:tcPr>
            <w:tcW w:w="1787" w:type="pct"/>
          </w:tcPr>
          <w:p w14:paraId="4073288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1CE57B2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2AB1AFE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7DB50D1F"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5C55BE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F64116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CFB62E5" w14:textId="77777777" w:rsidR="0090605A" w:rsidRPr="00C25669" w:rsidRDefault="0090605A" w:rsidP="0090605A">
            <w:pPr>
              <w:keepNext/>
              <w:keepLines/>
              <w:spacing w:after="0"/>
              <w:jc w:val="center"/>
              <w:rPr>
                <w:rFonts w:ascii="Arial" w:eastAsia="SimSun" w:hAnsi="Arial"/>
                <w:sz w:val="18"/>
              </w:rPr>
            </w:pPr>
          </w:p>
        </w:tc>
      </w:tr>
      <w:tr w:rsidR="0090605A" w:rsidRPr="00C25669" w14:paraId="2FA0EBC5" w14:textId="77777777" w:rsidTr="0090605A">
        <w:trPr>
          <w:jc w:val="center"/>
        </w:trPr>
        <w:tc>
          <w:tcPr>
            <w:tcW w:w="1787" w:type="pct"/>
          </w:tcPr>
          <w:p w14:paraId="33C80482"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{1,…, 159}</w:t>
            </w:r>
          </w:p>
        </w:tc>
        <w:tc>
          <w:tcPr>
            <w:tcW w:w="443" w:type="pct"/>
            <w:vAlign w:val="center"/>
          </w:tcPr>
          <w:p w14:paraId="1B61C1B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051AF8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5</w:t>
            </w:r>
          </w:p>
        </w:tc>
        <w:tc>
          <w:tcPr>
            <w:tcW w:w="535" w:type="pct"/>
            <w:vAlign w:val="center"/>
          </w:tcPr>
          <w:p w14:paraId="28C76EF0"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F7BD11"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C1CDA6B"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49F3F8E9" w14:textId="77777777" w:rsidR="0090605A" w:rsidRPr="00C25669" w:rsidRDefault="0090605A" w:rsidP="0090605A">
            <w:pPr>
              <w:keepNext/>
              <w:keepLines/>
              <w:spacing w:after="0"/>
              <w:jc w:val="center"/>
              <w:rPr>
                <w:rFonts w:ascii="Arial" w:eastAsia="SimSun" w:hAnsi="Arial"/>
                <w:sz w:val="18"/>
              </w:rPr>
            </w:pPr>
          </w:p>
        </w:tc>
      </w:tr>
      <w:tr w:rsidR="0090605A" w:rsidRPr="00C25669" w14:paraId="0DEE011A" w14:textId="77777777" w:rsidTr="0090605A">
        <w:trPr>
          <w:jc w:val="center"/>
        </w:trPr>
        <w:tc>
          <w:tcPr>
            <w:tcW w:w="1787" w:type="pct"/>
          </w:tcPr>
          <w:p w14:paraId="4B81B85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{1,…,159}</w:t>
            </w:r>
          </w:p>
        </w:tc>
        <w:tc>
          <w:tcPr>
            <w:tcW w:w="443" w:type="pct"/>
            <w:vAlign w:val="center"/>
          </w:tcPr>
          <w:p w14:paraId="4A8997EE"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CBs</w:t>
            </w:r>
          </w:p>
        </w:tc>
        <w:tc>
          <w:tcPr>
            <w:tcW w:w="628" w:type="pct"/>
            <w:vAlign w:val="center"/>
          </w:tcPr>
          <w:p w14:paraId="1B965364"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6</w:t>
            </w:r>
          </w:p>
        </w:tc>
        <w:tc>
          <w:tcPr>
            <w:tcW w:w="535" w:type="pct"/>
            <w:vAlign w:val="center"/>
          </w:tcPr>
          <w:p w14:paraId="7109D3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0F874B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76A27003"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0B013A2" w14:textId="77777777" w:rsidR="0090605A" w:rsidRPr="00C25669" w:rsidRDefault="0090605A" w:rsidP="0090605A">
            <w:pPr>
              <w:keepNext/>
              <w:keepLines/>
              <w:spacing w:after="0"/>
              <w:jc w:val="center"/>
              <w:rPr>
                <w:rFonts w:ascii="Arial" w:eastAsia="SimSun" w:hAnsi="Arial"/>
                <w:sz w:val="18"/>
              </w:rPr>
            </w:pPr>
          </w:p>
        </w:tc>
      </w:tr>
      <w:tr w:rsidR="0090605A" w:rsidRPr="00C25669" w14:paraId="0B3B3771" w14:textId="77777777" w:rsidTr="0090605A">
        <w:trPr>
          <w:jc w:val="center"/>
        </w:trPr>
        <w:tc>
          <w:tcPr>
            <w:tcW w:w="1787" w:type="pct"/>
          </w:tcPr>
          <w:p w14:paraId="7EACEE5A"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Binary Channel Bits Per Slot</w:t>
            </w:r>
          </w:p>
        </w:tc>
        <w:tc>
          <w:tcPr>
            <w:tcW w:w="443" w:type="pct"/>
            <w:vAlign w:val="center"/>
          </w:tcPr>
          <w:p w14:paraId="4B40DD78" w14:textId="77777777" w:rsidR="0090605A" w:rsidRPr="00C25669" w:rsidRDefault="0090605A" w:rsidP="0090605A">
            <w:pPr>
              <w:keepNext/>
              <w:keepLines/>
              <w:spacing w:after="0"/>
              <w:jc w:val="center"/>
              <w:rPr>
                <w:rFonts w:ascii="Arial" w:eastAsia="SimSun" w:hAnsi="Arial" w:cs="Arial"/>
                <w:sz w:val="18"/>
                <w:szCs w:val="18"/>
              </w:rPr>
            </w:pPr>
          </w:p>
        </w:tc>
        <w:tc>
          <w:tcPr>
            <w:tcW w:w="628" w:type="pct"/>
            <w:vAlign w:val="center"/>
          </w:tcPr>
          <w:p w14:paraId="127D184B"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419A499"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6CC79FE"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D70DB25"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D93D40F" w14:textId="77777777" w:rsidR="0090605A" w:rsidRPr="00C25669" w:rsidRDefault="0090605A" w:rsidP="0090605A">
            <w:pPr>
              <w:keepNext/>
              <w:keepLines/>
              <w:spacing w:after="0"/>
              <w:jc w:val="center"/>
              <w:rPr>
                <w:rFonts w:ascii="Arial" w:eastAsia="SimSun" w:hAnsi="Arial"/>
                <w:sz w:val="18"/>
              </w:rPr>
            </w:pPr>
          </w:p>
        </w:tc>
      </w:tr>
      <w:tr w:rsidR="0090605A" w:rsidRPr="00C25669" w14:paraId="51BE2475" w14:textId="77777777" w:rsidTr="0090605A">
        <w:trPr>
          <w:jc w:val="center"/>
        </w:trPr>
        <w:tc>
          <w:tcPr>
            <w:tcW w:w="1787" w:type="pct"/>
          </w:tcPr>
          <w:p w14:paraId="79CAA46B"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Slots 0 and Slot i, if mod(i, 4) = 3 for i from {0,…,159}</w:t>
            </w:r>
          </w:p>
        </w:tc>
        <w:tc>
          <w:tcPr>
            <w:tcW w:w="443" w:type="pct"/>
            <w:vAlign w:val="center"/>
          </w:tcPr>
          <w:p w14:paraId="6E1289D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583DF4F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N/A</w:t>
            </w:r>
          </w:p>
        </w:tc>
        <w:tc>
          <w:tcPr>
            <w:tcW w:w="535" w:type="pct"/>
            <w:vAlign w:val="center"/>
          </w:tcPr>
          <w:p w14:paraId="5BEB59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EDD548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C0004AD"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7C027A7" w14:textId="77777777" w:rsidR="0090605A" w:rsidRPr="00C25669" w:rsidRDefault="0090605A" w:rsidP="0090605A">
            <w:pPr>
              <w:keepNext/>
              <w:keepLines/>
              <w:spacing w:after="0"/>
              <w:jc w:val="center"/>
              <w:rPr>
                <w:rFonts w:ascii="Arial" w:eastAsia="SimSun" w:hAnsi="Arial"/>
                <w:sz w:val="18"/>
              </w:rPr>
            </w:pPr>
          </w:p>
        </w:tc>
      </w:tr>
      <w:tr w:rsidR="0090605A" w:rsidRPr="00C25669" w14:paraId="1F4E9BDD" w14:textId="77777777" w:rsidTr="0090605A">
        <w:trPr>
          <w:jc w:val="center"/>
        </w:trPr>
        <w:tc>
          <w:tcPr>
            <w:tcW w:w="1787" w:type="pct"/>
          </w:tcPr>
          <w:p w14:paraId="068980D6"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 80, 81</w:t>
            </w:r>
          </w:p>
        </w:tc>
        <w:tc>
          <w:tcPr>
            <w:tcW w:w="443" w:type="pct"/>
            <w:vAlign w:val="center"/>
          </w:tcPr>
          <w:p w14:paraId="64204D8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464B58A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114940</w:t>
            </w:r>
          </w:p>
        </w:tc>
        <w:tc>
          <w:tcPr>
            <w:tcW w:w="535" w:type="pct"/>
            <w:vAlign w:val="center"/>
          </w:tcPr>
          <w:p w14:paraId="539527B5"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1C211C34"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3D43BB6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6A782C76" w14:textId="77777777" w:rsidR="0090605A" w:rsidRPr="00C25669" w:rsidRDefault="0090605A" w:rsidP="0090605A">
            <w:pPr>
              <w:keepNext/>
              <w:keepLines/>
              <w:spacing w:after="0"/>
              <w:jc w:val="center"/>
              <w:rPr>
                <w:rFonts w:ascii="Arial" w:eastAsia="SimSun" w:hAnsi="Arial"/>
                <w:sz w:val="18"/>
              </w:rPr>
            </w:pPr>
          </w:p>
        </w:tc>
      </w:tr>
      <w:tr w:rsidR="0090605A" w:rsidRPr="00C25669" w14:paraId="547351C9" w14:textId="77777777" w:rsidTr="0090605A">
        <w:trPr>
          <w:jc w:val="center"/>
        </w:trPr>
        <w:tc>
          <w:tcPr>
            <w:tcW w:w="1787" w:type="pct"/>
          </w:tcPr>
          <w:p w14:paraId="25BE1D77"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2 for i from {4,…, 159}</w:t>
            </w:r>
          </w:p>
        </w:tc>
        <w:tc>
          <w:tcPr>
            <w:tcW w:w="443" w:type="pct"/>
            <w:vAlign w:val="center"/>
          </w:tcPr>
          <w:p w14:paraId="097D3035"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22AF09C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82368</w:t>
            </w:r>
          </w:p>
        </w:tc>
        <w:tc>
          <w:tcPr>
            <w:tcW w:w="535" w:type="pct"/>
            <w:vAlign w:val="center"/>
          </w:tcPr>
          <w:p w14:paraId="30176E7D"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DF67EAA"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4465FDA6"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17C0A47F" w14:textId="77777777" w:rsidR="0090605A" w:rsidRPr="00C25669" w:rsidRDefault="0090605A" w:rsidP="0090605A">
            <w:pPr>
              <w:keepNext/>
              <w:keepLines/>
              <w:spacing w:after="0"/>
              <w:jc w:val="center"/>
              <w:rPr>
                <w:rFonts w:ascii="Arial" w:eastAsia="SimSun" w:hAnsi="Arial"/>
                <w:sz w:val="18"/>
              </w:rPr>
            </w:pPr>
          </w:p>
        </w:tc>
      </w:tr>
      <w:tr w:rsidR="0090605A" w:rsidRPr="00C25669" w14:paraId="48D7564D" w14:textId="77777777" w:rsidTr="0090605A">
        <w:trPr>
          <w:jc w:val="center"/>
        </w:trPr>
        <w:tc>
          <w:tcPr>
            <w:tcW w:w="1787" w:type="pct"/>
          </w:tcPr>
          <w:p w14:paraId="671567F4"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 xml:space="preserve">  For Slot i, if mod(i, 4) = {0,</w:t>
            </w:r>
            <w:r w:rsidRPr="00C25669">
              <w:rPr>
                <w:rFonts w:ascii="Arial" w:eastAsia="SimSun" w:hAnsi="Arial" w:cs="Arial" w:hint="eastAsia"/>
                <w:sz w:val="18"/>
                <w:szCs w:val="18"/>
                <w:lang w:eastAsia="zh-CN"/>
              </w:rPr>
              <w:t>1</w:t>
            </w:r>
            <w:r w:rsidRPr="00C25669">
              <w:rPr>
                <w:rFonts w:ascii="Arial" w:eastAsia="SimSun" w:hAnsi="Arial" w:cs="Arial"/>
                <w:sz w:val="18"/>
                <w:szCs w:val="18"/>
              </w:rPr>
              <w:t>} for i from {1,…,79,82,…,159}</w:t>
            </w:r>
          </w:p>
        </w:tc>
        <w:tc>
          <w:tcPr>
            <w:tcW w:w="443" w:type="pct"/>
            <w:vAlign w:val="center"/>
          </w:tcPr>
          <w:p w14:paraId="3B41F6F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8" w:type="pct"/>
            <w:vAlign w:val="center"/>
          </w:tcPr>
          <w:p w14:paraId="6CAC87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109692</w:t>
            </w:r>
          </w:p>
        </w:tc>
        <w:tc>
          <w:tcPr>
            <w:tcW w:w="535" w:type="pct"/>
            <w:vAlign w:val="center"/>
          </w:tcPr>
          <w:p w14:paraId="31D8DE9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7DF89A3"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05B02310"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513DBF0E" w14:textId="77777777" w:rsidR="0090605A" w:rsidRPr="00C25669" w:rsidRDefault="0090605A" w:rsidP="0090605A">
            <w:pPr>
              <w:keepNext/>
              <w:keepLines/>
              <w:spacing w:after="0"/>
              <w:jc w:val="center"/>
              <w:rPr>
                <w:rFonts w:ascii="Arial" w:eastAsia="SimSun" w:hAnsi="Arial"/>
                <w:sz w:val="18"/>
              </w:rPr>
            </w:pPr>
          </w:p>
        </w:tc>
      </w:tr>
      <w:tr w:rsidR="0090605A" w:rsidRPr="00C25669" w14:paraId="7A330334" w14:textId="77777777" w:rsidTr="0090605A">
        <w:trPr>
          <w:trHeight w:val="70"/>
          <w:jc w:val="center"/>
        </w:trPr>
        <w:tc>
          <w:tcPr>
            <w:tcW w:w="1787" w:type="pct"/>
          </w:tcPr>
          <w:p w14:paraId="08169620" w14:textId="77777777" w:rsidR="0090605A" w:rsidRPr="00C25669" w:rsidRDefault="0090605A" w:rsidP="0090605A">
            <w:pPr>
              <w:keepNext/>
              <w:keepLines/>
              <w:spacing w:after="0"/>
              <w:rPr>
                <w:rFonts w:ascii="Arial" w:eastAsia="SimSun" w:hAnsi="Arial" w:cs="Arial"/>
                <w:sz w:val="18"/>
                <w:szCs w:val="18"/>
              </w:rPr>
            </w:pPr>
            <w:r w:rsidRPr="00C25669">
              <w:rPr>
                <w:rFonts w:ascii="Arial" w:eastAsia="SimSun" w:hAnsi="Arial" w:cs="Arial"/>
                <w:sz w:val="18"/>
                <w:szCs w:val="18"/>
              </w:rPr>
              <w:t>Max. Throughput averaged over 2 frames</w:t>
            </w:r>
          </w:p>
        </w:tc>
        <w:tc>
          <w:tcPr>
            <w:tcW w:w="443" w:type="pct"/>
            <w:vAlign w:val="center"/>
          </w:tcPr>
          <w:p w14:paraId="658A0E6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Mbps</w:t>
            </w:r>
          </w:p>
        </w:tc>
        <w:tc>
          <w:tcPr>
            <w:tcW w:w="628" w:type="pct"/>
            <w:vAlign w:val="center"/>
          </w:tcPr>
          <w:p w14:paraId="7C57A23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255.724</w:t>
            </w:r>
          </w:p>
        </w:tc>
        <w:tc>
          <w:tcPr>
            <w:tcW w:w="535" w:type="pct"/>
            <w:vAlign w:val="center"/>
          </w:tcPr>
          <w:p w14:paraId="48F80508"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6DE5DBF2" w14:textId="77777777" w:rsidR="0090605A" w:rsidRPr="00C25669" w:rsidRDefault="0090605A" w:rsidP="0090605A">
            <w:pPr>
              <w:keepNext/>
              <w:keepLines/>
              <w:spacing w:after="0"/>
              <w:jc w:val="center"/>
              <w:rPr>
                <w:rFonts w:ascii="Arial" w:eastAsia="SimSun" w:hAnsi="Arial" w:cs="Arial"/>
                <w:sz w:val="18"/>
                <w:szCs w:val="18"/>
              </w:rPr>
            </w:pPr>
          </w:p>
        </w:tc>
        <w:tc>
          <w:tcPr>
            <w:tcW w:w="535" w:type="pct"/>
            <w:vAlign w:val="center"/>
          </w:tcPr>
          <w:p w14:paraId="2633BD2A" w14:textId="77777777" w:rsidR="0090605A" w:rsidRPr="00C25669" w:rsidRDefault="0090605A" w:rsidP="0090605A">
            <w:pPr>
              <w:keepNext/>
              <w:keepLines/>
              <w:spacing w:after="0"/>
              <w:jc w:val="center"/>
              <w:rPr>
                <w:rFonts w:ascii="Arial" w:eastAsia="SimSun" w:hAnsi="Arial" w:cs="Arial"/>
                <w:sz w:val="18"/>
                <w:szCs w:val="18"/>
              </w:rPr>
            </w:pPr>
          </w:p>
        </w:tc>
        <w:tc>
          <w:tcPr>
            <w:tcW w:w="536" w:type="pct"/>
            <w:vAlign w:val="center"/>
          </w:tcPr>
          <w:p w14:paraId="29ECBD9D" w14:textId="77777777" w:rsidR="0090605A" w:rsidRPr="00C25669" w:rsidRDefault="0090605A" w:rsidP="0090605A">
            <w:pPr>
              <w:keepNext/>
              <w:keepLines/>
              <w:spacing w:after="0"/>
              <w:jc w:val="center"/>
              <w:rPr>
                <w:rFonts w:ascii="Arial" w:eastAsia="SimSun" w:hAnsi="Arial"/>
                <w:sz w:val="18"/>
              </w:rPr>
            </w:pPr>
          </w:p>
        </w:tc>
      </w:tr>
      <w:tr w:rsidR="0090605A" w:rsidRPr="00C25669" w14:paraId="16FE6ACD" w14:textId="77777777" w:rsidTr="0090605A">
        <w:trPr>
          <w:trHeight w:val="70"/>
          <w:jc w:val="center"/>
        </w:trPr>
        <w:tc>
          <w:tcPr>
            <w:tcW w:w="5000" w:type="pct"/>
            <w:gridSpan w:val="7"/>
          </w:tcPr>
          <w:p w14:paraId="120ED38F"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rPr>
              <w:t>Note 1:</w:t>
            </w:r>
            <w:r w:rsidRPr="00C25669">
              <w:rPr>
                <w:rFonts w:ascii="Arial" w:eastAsia="SimSun" w:hAnsi="Arial" w:cs="Arial"/>
                <w:sz w:val="18"/>
                <w:szCs w:val="18"/>
              </w:rPr>
              <w:tab/>
              <w:t>SS/PBCH block is transmitted in slot #0 with periodicity 20 ms</w:t>
            </w:r>
          </w:p>
          <w:p w14:paraId="5DD6DD8E" w14:textId="77777777" w:rsidR="0090605A" w:rsidRPr="00C25669" w:rsidRDefault="0090605A" w:rsidP="0090605A">
            <w:pPr>
              <w:keepNext/>
              <w:keepLines/>
              <w:spacing w:after="0"/>
              <w:ind w:left="851" w:hanging="851"/>
              <w:rPr>
                <w:rFonts w:ascii="Arial" w:eastAsia="SimSun" w:hAnsi="Arial" w:cs="Arial"/>
                <w:sz w:val="18"/>
                <w:szCs w:val="18"/>
              </w:rPr>
            </w:pPr>
            <w:r w:rsidRPr="00C25669">
              <w:rPr>
                <w:rFonts w:ascii="Arial" w:eastAsia="SimSun" w:hAnsi="Arial" w:cs="Arial"/>
                <w:sz w:val="18"/>
                <w:szCs w:val="18"/>
                <w:lang w:val="en-US"/>
              </w:rPr>
              <w:t>Note 2:</w:t>
            </w:r>
            <w:r w:rsidRPr="00C25669">
              <w:rPr>
                <w:rFonts w:ascii="Arial" w:eastAsia="SimSun" w:hAnsi="Arial" w:cs="Arial"/>
                <w:sz w:val="18"/>
                <w:szCs w:val="18"/>
              </w:rPr>
              <w:tab/>
            </w:r>
            <w:r w:rsidRPr="00C25669">
              <w:rPr>
                <w:rFonts w:ascii="Arial" w:eastAsia="SimSun" w:hAnsi="Arial" w:cs="Arial"/>
                <w:sz w:val="18"/>
                <w:szCs w:val="18"/>
                <w:lang w:val="en-US"/>
              </w:rPr>
              <w:t>Slot i is slot index per 2 frames</w:t>
            </w:r>
          </w:p>
        </w:tc>
      </w:tr>
    </w:tbl>
    <w:p w14:paraId="395408A0" w14:textId="77777777" w:rsidR="0090605A" w:rsidRPr="00C25669" w:rsidRDefault="0090605A" w:rsidP="0090605A">
      <w:pPr>
        <w:rPr>
          <w:rFonts w:eastAsia="SimSun"/>
          <w:lang w:eastAsia="zh-CN"/>
        </w:rPr>
      </w:pPr>
    </w:p>
    <w:p w14:paraId="67DBA6E8" w14:textId="77777777" w:rsidR="0090605A" w:rsidRPr="00C25669" w:rsidRDefault="0090605A" w:rsidP="0090605A">
      <w:pPr>
        <w:pStyle w:val="TH"/>
        <w:rPr>
          <w:lang w:eastAsia="zh-CN"/>
        </w:rPr>
      </w:pPr>
      <w:r w:rsidRPr="00C25669">
        <w:lastRenderedPageBreak/>
        <w:t>Table A.3.2.2.5-</w:t>
      </w:r>
      <w:r w:rsidRPr="00C25669">
        <w:rPr>
          <w:rFonts w:hint="eastAsia"/>
          <w:lang w:eastAsia="zh-CN"/>
        </w:rPr>
        <w:t>7</w:t>
      </w:r>
      <w:r w:rsidRPr="00C25669">
        <w:t>: PDSCH Reference Channel for TDD PMI reporting requirements with UL-DL pattern FR</w:t>
      </w:r>
      <w:r w:rsidRPr="00C25669">
        <w:rPr>
          <w:rFonts w:hint="eastAsia"/>
          <w:lang w:eastAsia="zh-CN"/>
        </w:rPr>
        <w:t>2.120</w:t>
      </w:r>
      <w:r w:rsidRPr="00C25669">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B4E26" w:rsidRPr="00C25669" w14:paraId="2F2CBDAA" w14:textId="77777777" w:rsidTr="00990657">
        <w:trPr>
          <w:jc w:val="center"/>
        </w:trPr>
        <w:tc>
          <w:tcPr>
            <w:tcW w:w="1811" w:type="pct"/>
            <w:shd w:val="clear" w:color="auto" w:fill="auto"/>
            <w:vAlign w:val="center"/>
          </w:tcPr>
          <w:p w14:paraId="709F08BE" w14:textId="77777777" w:rsidR="00FB4E26" w:rsidRPr="00C25669" w:rsidRDefault="00FB4E26" w:rsidP="00990657">
            <w:pPr>
              <w:pStyle w:val="TAH"/>
            </w:pPr>
            <w:r w:rsidRPr="00C25669">
              <w:t>Parameter</w:t>
            </w:r>
          </w:p>
        </w:tc>
        <w:tc>
          <w:tcPr>
            <w:tcW w:w="458" w:type="pct"/>
            <w:shd w:val="clear" w:color="auto" w:fill="auto"/>
            <w:vAlign w:val="center"/>
          </w:tcPr>
          <w:p w14:paraId="201F4189" w14:textId="77777777" w:rsidR="00FB4E26" w:rsidRPr="00C25669" w:rsidRDefault="00FB4E26" w:rsidP="00990657">
            <w:pPr>
              <w:pStyle w:val="TAH"/>
            </w:pPr>
            <w:r w:rsidRPr="00C25669">
              <w:t>Unit</w:t>
            </w:r>
          </w:p>
        </w:tc>
        <w:tc>
          <w:tcPr>
            <w:tcW w:w="2731" w:type="pct"/>
            <w:gridSpan w:val="5"/>
            <w:shd w:val="clear" w:color="auto" w:fill="auto"/>
            <w:vAlign w:val="center"/>
          </w:tcPr>
          <w:p w14:paraId="6A21D672" w14:textId="77777777" w:rsidR="00FB4E26" w:rsidRPr="00C25669" w:rsidRDefault="00FB4E26" w:rsidP="00990657">
            <w:pPr>
              <w:pStyle w:val="TAH"/>
            </w:pPr>
            <w:r w:rsidRPr="00C25669">
              <w:t>Value</w:t>
            </w:r>
          </w:p>
        </w:tc>
      </w:tr>
      <w:tr w:rsidR="00FB4E26" w:rsidRPr="00C25669" w14:paraId="3D642807" w14:textId="77777777" w:rsidTr="00990657">
        <w:trPr>
          <w:jc w:val="center"/>
        </w:trPr>
        <w:tc>
          <w:tcPr>
            <w:tcW w:w="1811" w:type="pct"/>
            <w:vAlign w:val="center"/>
          </w:tcPr>
          <w:p w14:paraId="6274EBF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3A8D27F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443024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7</w:t>
            </w:r>
            <w:r w:rsidRPr="00C25669">
              <w:rPr>
                <w:rFonts w:ascii="Arial" w:hAnsi="Arial" w:cs="Arial"/>
                <w:sz w:val="18"/>
                <w:szCs w:val="18"/>
              </w:rPr>
              <w:t>.1 TDD</w:t>
            </w:r>
          </w:p>
        </w:tc>
        <w:tc>
          <w:tcPr>
            <w:tcW w:w="548" w:type="pct"/>
            <w:vAlign w:val="center"/>
          </w:tcPr>
          <w:p w14:paraId="29BB2593" w14:textId="77777777" w:rsidR="00FB4E26" w:rsidRPr="00C25669" w:rsidRDefault="00FB4E26" w:rsidP="00990657">
            <w:pPr>
              <w:keepNext/>
              <w:keepLines/>
              <w:spacing w:after="0"/>
              <w:jc w:val="center"/>
              <w:rPr>
                <w:rFonts w:ascii="Arial" w:hAnsi="Arial" w:cs="Arial"/>
                <w:sz w:val="18"/>
                <w:szCs w:val="18"/>
                <w:lang w:eastAsia="zh-CN"/>
              </w:rPr>
            </w:pPr>
          </w:p>
        </w:tc>
        <w:tc>
          <w:tcPr>
            <w:tcW w:w="548" w:type="pct"/>
            <w:vAlign w:val="center"/>
          </w:tcPr>
          <w:p w14:paraId="0B9D52B2"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2D7A256C" w14:textId="77777777" w:rsidR="00FB4E26" w:rsidRPr="00C25669" w:rsidRDefault="00FB4E26" w:rsidP="00990657">
            <w:pPr>
              <w:keepNext/>
              <w:keepLines/>
              <w:spacing w:after="0"/>
              <w:jc w:val="center"/>
              <w:rPr>
                <w:rFonts w:ascii="Arial" w:hAnsi="Arial"/>
                <w:sz w:val="18"/>
              </w:rPr>
            </w:pPr>
          </w:p>
        </w:tc>
        <w:tc>
          <w:tcPr>
            <w:tcW w:w="539" w:type="pct"/>
            <w:vAlign w:val="center"/>
          </w:tcPr>
          <w:p w14:paraId="41FA60E6" w14:textId="77777777" w:rsidR="00FB4E26" w:rsidRPr="00C25669" w:rsidRDefault="00FB4E26" w:rsidP="00990657">
            <w:pPr>
              <w:keepNext/>
              <w:keepLines/>
              <w:spacing w:after="0"/>
              <w:jc w:val="center"/>
              <w:rPr>
                <w:rFonts w:ascii="Arial" w:hAnsi="Arial"/>
                <w:sz w:val="18"/>
                <w:lang w:eastAsia="zh-CN"/>
              </w:rPr>
            </w:pPr>
          </w:p>
        </w:tc>
      </w:tr>
      <w:tr w:rsidR="00FB4E26" w:rsidRPr="00C25669" w14:paraId="1C1CAF96" w14:textId="77777777" w:rsidTr="00990657">
        <w:trPr>
          <w:jc w:val="center"/>
        </w:trPr>
        <w:tc>
          <w:tcPr>
            <w:tcW w:w="1811" w:type="pct"/>
            <w:vAlign w:val="center"/>
          </w:tcPr>
          <w:p w14:paraId="4660718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7CF031D7"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25B4F13B"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29971C1B" w14:textId="77777777" w:rsidR="00FB4E26" w:rsidRPr="00C25669" w:rsidRDefault="00FB4E26" w:rsidP="00990657">
            <w:pPr>
              <w:keepNext/>
              <w:keepLines/>
              <w:spacing w:after="0"/>
              <w:jc w:val="center"/>
              <w:rPr>
                <w:rFonts w:ascii="Arial" w:hAnsi="Arial"/>
                <w:sz w:val="18"/>
              </w:rPr>
            </w:pPr>
          </w:p>
        </w:tc>
        <w:tc>
          <w:tcPr>
            <w:tcW w:w="548" w:type="pct"/>
            <w:vAlign w:val="center"/>
          </w:tcPr>
          <w:p w14:paraId="251E1013"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5B81B2" w14:textId="77777777" w:rsidR="00FB4E26" w:rsidRPr="00C25669" w:rsidRDefault="00FB4E26" w:rsidP="00990657">
            <w:pPr>
              <w:keepNext/>
              <w:keepLines/>
              <w:spacing w:after="0"/>
              <w:jc w:val="center"/>
              <w:rPr>
                <w:rFonts w:ascii="Arial" w:hAnsi="Arial"/>
                <w:sz w:val="18"/>
              </w:rPr>
            </w:pPr>
          </w:p>
        </w:tc>
        <w:tc>
          <w:tcPr>
            <w:tcW w:w="539" w:type="pct"/>
            <w:vAlign w:val="center"/>
          </w:tcPr>
          <w:p w14:paraId="0A8B4682" w14:textId="77777777" w:rsidR="00FB4E26" w:rsidRPr="00C25669" w:rsidRDefault="00FB4E26" w:rsidP="00990657">
            <w:pPr>
              <w:keepNext/>
              <w:keepLines/>
              <w:spacing w:after="0"/>
              <w:jc w:val="center"/>
              <w:rPr>
                <w:rFonts w:ascii="Arial" w:hAnsi="Arial"/>
                <w:sz w:val="18"/>
              </w:rPr>
            </w:pPr>
          </w:p>
        </w:tc>
      </w:tr>
      <w:tr w:rsidR="00FB4E26" w:rsidRPr="00C25669" w14:paraId="5ED43A76" w14:textId="77777777" w:rsidTr="00990657">
        <w:trPr>
          <w:jc w:val="center"/>
        </w:trPr>
        <w:tc>
          <w:tcPr>
            <w:tcW w:w="1811" w:type="pct"/>
            <w:vAlign w:val="center"/>
          </w:tcPr>
          <w:p w14:paraId="1388D67A"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0398B6A7"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14A3DE3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6D90AAA3" w14:textId="77777777" w:rsidR="00FB4E26" w:rsidRPr="00C25669" w:rsidRDefault="00FB4E26" w:rsidP="00990657">
            <w:pPr>
              <w:keepNext/>
              <w:keepLines/>
              <w:spacing w:after="0"/>
              <w:jc w:val="center"/>
              <w:rPr>
                <w:rFonts w:ascii="Arial" w:hAnsi="Arial"/>
                <w:sz w:val="18"/>
              </w:rPr>
            </w:pPr>
          </w:p>
        </w:tc>
        <w:tc>
          <w:tcPr>
            <w:tcW w:w="548" w:type="pct"/>
            <w:vAlign w:val="center"/>
          </w:tcPr>
          <w:p w14:paraId="61EF141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BE1BCE6" w14:textId="77777777" w:rsidR="00FB4E26" w:rsidRPr="00C25669" w:rsidRDefault="00FB4E26" w:rsidP="00990657">
            <w:pPr>
              <w:keepNext/>
              <w:keepLines/>
              <w:spacing w:after="0"/>
              <w:jc w:val="center"/>
              <w:rPr>
                <w:rFonts w:ascii="Arial" w:hAnsi="Arial"/>
                <w:sz w:val="18"/>
              </w:rPr>
            </w:pPr>
          </w:p>
        </w:tc>
        <w:tc>
          <w:tcPr>
            <w:tcW w:w="539" w:type="pct"/>
            <w:vAlign w:val="center"/>
          </w:tcPr>
          <w:p w14:paraId="0E188C8A" w14:textId="77777777" w:rsidR="00FB4E26" w:rsidRPr="00C25669" w:rsidRDefault="00FB4E26" w:rsidP="00990657">
            <w:pPr>
              <w:keepNext/>
              <w:keepLines/>
              <w:spacing w:after="0"/>
              <w:jc w:val="center"/>
              <w:rPr>
                <w:rFonts w:ascii="Arial" w:hAnsi="Arial"/>
                <w:sz w:val="18"/>
              </w:rPr>
            </w:pPr>
          </w:p>
        </w:tc>
      </w:tr>
      <w:tr w:rsidR="00FB4E26" w:rsidRPr="00C25669" w14:paraId="757F7006" w14:textId="77777777" w:rsidTr="00990657">
        <w:trPr>
          <w:jc w:val="center"/>
        </w:trPr>
        <w:tc>
          <w:tcPr>
            <w:tcW w:w="1811" w:type="pct"/>
            <w:vAlign w:val="center"/>
          </w:tcPr>
          <w:p w14:paraId="0ED3A0C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67CBB8F3"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0D832722"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7B81098E"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58945C" w14:textId="77777777" w:rsidR="00FB4E26" w:rsidRPr="00C25669" w:rsidRDefault="00FB4E26" w:rsidP="00990657">
            <w:pPr>
              <w:keepNext/>
              <w:keepLines/>
              <w:spacing w:after="0"/>
              <w:jc w:val="center"/>
              <w:rPr>
                <w:rFonts w:ascii="Arial" w:hAnsi="Arial"/>
                <w:sz w:val="18"/>
              </w:rPr>
            </w:pPr>
          </w:p>
        </w:tc>
        <w:tc>
          <w:tcPr>
            <w:tcW w:w="548" w:type="pct"/>
            <w:vAlign w:val="center"/>
          </w:tcPr>
          <w:p w14:paraId="014045FF" w14:textId="77777777" w:rsidR="00FB4E26" w:rsidRPr="00C25669" w:rsidRDefault="00FB4E26" w:rsidP="00990657">
            <w:pPr>
              <w:keepNext/>
              <w:keepLines/>
              <w:spacing w:after="0"/>
              <w:jc w:val="center"/>
              <w:rPr>
                <w:rFonts w:ascii="Arial" w:hAnsi="Arial"/>
                <w:sz w:val="18"/>
              </w:rPr>
            </w:pPr>
          </w:p>
        </w:tc>
        <w:tc>
          <w:tcPr>
            <w:tcW w:w="539" w:type="pct"/>
            <w:vAlign w:val="center"/>
          </w:tcPr>
          <w:p w14:paraId="19CA006F" w14:textId="77777777" w:rsidR="00FB4E26" w:rsidRPr="00C25669" w:rsidRDefault="00FB4E26" w:rsidP="00990657">
            <w:pPr>
              <w:keepNext/>
              <w:keepLines/>
              <w:spacing w:after="0"/>
              <w:jc w:val="center"/>
              <w:rPr>
                <w:rFonts w:ascii="Arial" w:hAnsi="Arial"/>
                <w:sz w:val="18"/>
              </w:rPr>
            </w:pPr>
          </w:p>
        </w:tc>
      </w:tr>
      <w:tr w:rsidR="00FB4E26" w:rsidRPr="00C25669" w14:paraId="393C6F5D" w14:textId="77777777" w:rsidTr="00990657">
        <w:trPr>
          <w:jc w:val="center"/>
        </w:trPr>
        <w:tc>
          <w:tcPr>
            <w:tcW w:w="1811" w:type="pct"/>
            <w:vAlign w:val="center"/>
          </w:tcPr>
          <w:p w14:paraId="34F98962"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641845BF"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238A5BA"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rPr>
              <w:t>12</w:t>
            </w:r>
          </w:p>
        </w:tc>
        <w:tc>
          <w:tcPr>
            <w:tcW w:w="548" w:type="pct"/>
            <w:vAlign w:val="center"/>
          </w:tcPr>
          <w:p w14:paraId="223A9548" w14:textId="77777777" w:rsidR="00FB4E26" w:rsidRPr="00C25669" w:rsidRDefault="00FB4E26" w:rsidP="00990657">
            <w:pPr>
              <w:keepNext/>
              <w:keepLines/>
              <w:spacing w:after="0"/>
              <w:jc w:val="center"/>
              <w:rPr>
                <w:rFonts w:ascii="Arial" w:hAnsi="Arial"/>
                <w:sz w:val="18"/>
              </w:rPr>
            </w:pPr>
          </w:p>
        </w:tc>
        <w:tc>
          <w:tcPr>
            <w:tcW w:w="548" w:type="pct"/>
            <w:vAlign w:val="center"/>
          </w:tcPr>
          <w:p w14:paraId="3C7DB4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3D7A3926" w14:textId="77777777" w:rsidR="00FB4E26" w:rsidRPr="00C25669" w:rsidRDefault="00FB4E26" w:rsidP="00990657">
            <w:pPr>
              <w:keepNext/>
              <w:keepLines/>
              <w:spacing w:after="0"/>
              <w:jc w:val="center"/>
              <w:rPr>
                <w:rFonts w:ascii="Arial" w:hAnsi="Arial"/>
                <w:sz w:val="18"/>
              </w:rPr>
            </w:pPr>
          </w:p>
        </w:tc>
        <w:tc>
          <w:tcPr>
            <w:tcW w:w="539" w:type="pct"/>
            <w:vAlign w:val="center"/>
          </w:tcPr>
          <w:p w14:paraId="14EF3E79" w14:textId="77777777" w:rsidR="00FB4E26" w:rsidRPr="00C25669" w:rsidRDefault="00FB4E26" w:rsidP="00990657">
            <w:pPr>
              <w:keepNext/>
              <w:keepLines/>
              <w:spacing w:after="0"/>
              <w:jc w:val="center"/>
              <w:rPr>
                <w:rFonts w:ascii="Arial" w:hAnsi="Arial"/>
                <w:sz w:val="18"/>
              </w:rPr>
            </w:pPr>
          </w:p>
        </w:tc>
      </w:tr>
      <w:tr w:rsidR="00FB4E26" w:rsidRPr="00C25669" w14:paraId="6543B374" w14:textId="77777777" w:rsidTr="00990657">
        <w:trPr>
          <w:jc w:val="center"/>
        </w:trPr>
        <w:tc>
          <w:tcPr>
            <w:tcW w:w="1811" w:type="pct"/>
            <w:vAlign w:val="center"/>
          </w:tcPr>
          <w:p w14:paraId="5E892098"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4DB450F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99212B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63</w:t>
            </w:r>
          </w:p>
        </w:tc>
        <w:tc>
          <w:tcPr>
            <w:tcW w:w="548" w:type="pct"/>
          </w:tcPr>
          <w:p w14:paraId="13E4657A" w14:textId="77777777" w:rsidR="00FB4E26" w:rsidRPr="00C25669" w:rsidRDefault="00FB4E26" w:rsidP="00990657">
            <w:pPr>
              <w:keepNext/>
              <w:keepLines/>
              <w:spacing w:after="0"/>
              <w:jc w:val="center"/>
              <w:rPr>
                <w:rFonts w:ascii="Arial" w:hAnsi="Arial"/>
                <w:sz w:val="18"/>
                <w:lang w:eastAsia="zh-CN"/>
              </w:rPr>
            </w:pPr>
          </w:p>
        </w:tc>
        <w:tc>
          <w:tcPr>
            <w:tcW w:w="548" w:type="pct"/>
          </w:tcPr>
          <w:p w14:paraId="3C15A3E1" w14:textId="77777777" w:rsidR="00FB4E26" w:rsidRPr="00C25669" w:rsidRDefault="00FB4E26" w:rsidP="00990657">
            <w:pPr>
              <w:keepNext/>
              <w:keepLines/>
              <w:spacing w:after="0"/>
              <w:jc w:val="center"/>
              <w:rPr>
                <w:rFonts w:ascii="Arial" w:hAnsi="Arial"/>
                <w:sz w:val="18"/>
              </w:rPr>
            </w:pPr>
          </w:p>
        </w:tc>
        <w:tc>
          <w:tcPr>
            <w:tcW w:w="548" w:type="pct"/>
          </w:tcPr>
          <w:p w14:paraId="253CCF2C" w14:textId="77777777" w:rsidR="00FB4E26" w:rsidRPr="00C25669" w:rsidRDefault="00FB4E26" w:rsidP="00990657">
            <w:pPr>
              <w:keepNext/>
              <w:keepLines/>
              <w:spacing w:after="0"/>
              <w:jc w:val="center"/>
              <w:rPr>
                <w:rFonts w:ascii="Arial" w:hAnsi="Arial"/>
                <w:sz w:val="18"/>
              </w:rPr>
            </w:pPr>
          </w:p>
        </w:tc>
        <w:tc>
          <w:tcPr>
            <w:tcW w:w="539" w:type="pct"/>
          </w:tcPr>
          <w:p w14:paraId="28E49C0F" w14:textId="77777777" w:rsidR="00FB4E26" w:rsidRPr="00C25669" w:rsidRDefault="00FB4E26" w:rsidP="00990657">
            <w:pPr>
              <w:keepNext/>
              <w:keepLines/>
              <w:spacing w:after="0"/>
              <w:jc w:val="center"/>
              <w:rPr>
                <w:rFonts w:ascii="Arial" w:hAnsi="Arial"/>
                <w:sz w:val="18"/>
              </w:rPr>
            </w:pPr>
          </w:p>
        </w:tc>
      </w:tr>
      <w:tr w:rsidR="00FB4E26" w:rsidRPr="00C25669" w14:paraId="0183BE5C" w14:textId="77777777" w:rsidTr="00990657">
        <w:trPr>
          <w:jc w:val="center"/>
        </w:trPr>
        <w:tc>
          <w:tcPr>
            <w:tcW w:w="1811" w:type="pct"/>
            <w:vAlign w:val="center"/>
          </w:tcPr>
          <w:p w14:paraId="7148585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7F71A3FE"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45AD55DD"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25C3CC3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37F088A" w14:textId="77777777" w:rsidR="00FB4E26" w:rsidRPr="00C25669" w:rsidRDefault="00FB4E26" w:rsidP="00990657">
            <w:pPr>
              <w:keepNext/>
              <w:keepLines/>
              <w:spacing w:after="0"/>
              <w:jc w:val="center"/>
              <w:rPr>
                <w:rFonts w:ascii="Arial" w:hAnsi="Arial"/>
                <w:sz w:val="18"/>
              </w:rPr>
            </w:pPr>
          </w:p>
        </w:tc>
        <w:tc>
          <w:tcPr>
            <w:tcW w:w="548" w:type="pct"/>
            <w:vAlign w:val="center"/>
          </w:tcPr>
          <w:p w14:paraId="1B7781CF" w14:textId="77777777" w:rsidR="00FB4E26" w:rsidRPr="00C25669" w:rsidRDefault="00FB4E26" w:rsidP="00990657">
            <w:pPr>
              <w:keepNext/>
              <w:keepLines/>
              <w:spacing w:after="0"/>
              <w:jc w:val="center"/>
              <w:rPr>
                <w:rFonts w:ascii="Arial" w:hAnsi="Arial"/>
                <w:sz w:val="18"/>
              </w:rPr>
            </w:pPr>
          </w:p>
        </w:tc>
        <w:tc>
          <w:tcPr>
            <w:tcW w:w="539" w:type="pct"/>
            <w:vAlign w:val="center"/>
          </w:tcPr>
          <w:p w14:paraId="52BB9659" w14:textId="77777777" w:rsidR="00FB4E26" w:rsidRPr="00C25669" w:rsidRDefault="00FB4E26" w:rsidP="00990657">
            <w:pPr>
              <w:keepNext/>
              <w:keepLines/>
              <w:spacing w:after="0"/>
              <w:jc w:val="center"/>
              <w:rPr>
                <w:rFonts w:ascii="Arial" w:hAnsi="Arial"/>
                <w:sz w:val="18"/>
              </w:rPr>
            </w:pPr>
          </w:p>
        </w:tc>
      </w:tr>
      <w:tr w:rsidR="00FB4E26" w:rsidRPr="00C25669" w14:paraId="1FE2B901" w14:textId="77777777" w:rsidTr="00990657">
        <w:trPr>
          <w:jc w:val="center"/>
        </w:trPr>
        <w:tc>
          <w:tcPr>
            <w:tcW w:w="1811" w:type="pct"/>
            <w:vAlign w:val="center"/>
          </w:tcPr>
          <w:p w14:paraId="362A83B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180C21CF"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2479B9B9"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6CD6B889" w14:textId="77777777" w:rsidR="00FB4E26" w:rsidRPr="00C25669" w:rsidRDefault="00FB4E26" w:rsidP="00990657">
            <w:pPr>
              <w:keepNext/>
              <w:keepLines/>
              <w:spacing w:after="0"/>
              <w:jc w:val="center"/>
              <w:rPr>
                <w:rFonts w:ascii="Arial" w:hAnsi="Arial"/>
                <w:sz w:val="18"/>
              </w:rPr>
            </w:pPr>
          </w:p>
        </w:tc>
        <w:tc>
          <w:tcPr>
            <w:tcW w:w="548" w:type="pct"/>
            <w:vAlign w:val="center"/>
          </w:tcPr>
          <w:p w14:paraId="047240CE" w14:textId="77777777" w:rsidR="00FB4E26" w:rsidRPr="00C25669" w:rsidRDefault="00FB4E26" w:rsidP="00990657">
            <w:pPr>
              <w:keepNext/>
              <w:keepLines/>
              <w:spacing w:after="0"/>
              <w:jc w:val="center"/>
              <w:rPr>
                <w:rFonts w:ascii="Arial" w:hAnsi="Arial"/>
                <w:sz w:val="18"/>
              </w:rPr>
            </w:pPr>
          </w:p>
        </w:tc>
        <w:tc>
          <w:tcPr>
            <w:tcW w:w="548" w:type="pct"/>
            <w:vAlign w:val="center"/>
          </w:tcPr>
          <w:p w14:paraId="2E2CDB01" w14:textId="77777777" w:rsidR="00FB4E26" w:rsidRPr="00C25669" w:rsidRDefault="00FB4E26" w:rsidP="00990657">
            <w:pPr>
              <w:keepNext/>
              <w:keepLines/>
              <w:spacing w:after="0"/>
              <w:jc w:val="center"/>
              <w:rPr>
                <w:rFonts w:ascii="Arial" w:hAnsi="Arial"/>
                <w:sz w:val="18"/>
              </w:rPr>
            </w:pPr>
          </w:p>
        </w:tc>
        <w:tc>
          <w:tcPr>
            <w:tcW w:w="539" w:type="pct"/>
            <w:vAlign w:val="center"/>
          </w:tcPr>
          <w:p w14:paraId="09DA89BC" w14:textId="77777777" w:rsidR="00FB4E26" w:rsidRPr="00C25669" w:rsidRDefault="00FB4E26" w:rsidP="00990657">
            <w:pPr>
              <w:keepNext/>
              <w:keepLines/>
              <w:spacing w:after="0"/>
              <w:jc w:val="center"/>
              <w:rPr>
                <w:rFonts w:ascii="Arial" w:hAnsi="Arial"/>
                <w:sz w:val="18"/>
              </w:rPr>
            </w:pPr>
          </w:p>
        </w:tc>
      </w:tr>
      <w:tr w:rsidR="00FB4E26" w:rsidRPr="00C25669" w14:paraId="2B6EB23C" w14:textId="77777777" w:rsidTr="00990657">
        <w:trPr>
          <w:jc w:val="center"/>
        </w:trPr>
        <w:tc>
          <w:tcPr>
            <w:tcW w:w="1811" w:type="pct"/>
            <w:vAlign w:val="center"/>
          </w:tcPr>
          <w:p w14:paraId="57E02EA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4E6BC8D0"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803BA38"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620BA3F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39E790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196A949" w14:textId="77777777" w:rsidR="00FB4E26" w:rsidRPr="00C25669" w:rsidRDefault="00FB4E26" w:rsidP="00990657">
            <w:pPr>
              <w:keepNext/>
              <w:keepLines/>
              <w:spacing w:after="0"/>
              <w:jc w:val="center"/>
              <w:rPr>
                <w:rFonts w:ascii="Arial" w:hAnsi="Arial"/>
                <w:sz w:val="18"/>
              </w:rPr>
            </w:pPr>
          </w:p>
        </w:tc>
        <w:tc>
          <w:tcPr>
            <w:tcW w:w="539" w:type="pct"/>
            <w:vAlign w:val="center"/>
          </w:tcPr>
          <w:p w14:paraId="2BE92CF6" w14:textId="77777777" w:rsidR="00FB4E26" w:rsidRPr="00C25669" w:rsidRDefault="00FB4E26" w:rsidP="00990657">
            <w:pPr>
              <w:keepNext/>
              <w:keepLines/>
              <w:spacing w:after="0"/>
              <w:jc w:val="center"/>
              <w:rPr>
                <w:rFonts w:ascii="Arial" w:hAnsi="Arial"/>
                <w:sz w:val="18"/>
              </w:rPr>
            </w:pPr>
          </w:p>
        </w:tc>
      </w:tr>
      <w:tr w:rsidR="00FB4E26" w:rsidRPr="00C25669" w14:paraId="21938576" w14:textId="77777777" w:rsidTr="00990657">
        <w:trPr>
          <w:jc w:val="center"/>
        </w:trPr>
        <w:tc>
          <w:tcPr>
            <w:tcW w:w="1811" w:type="pct"/>
            <w:vAlign w:val="center"/>
          </w:tcPr>
          <w:p w14:paraId="50B86B9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4E0501E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127110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42C4002C" w14:textId="77777777" w:rsidR="00FB4E26" w:rsidRPr="00C25669" w:rsidRDefault="00FB4E26" w:rsidP="00990657">
            <w:pPr>
              <w:keepNext/>
              <w:keepLines/>
              <w:spacing w:after="0"/>
              <w:jc w:val="center"/>
              <w:rPr>
                <w:rFonts w:ascii="Arial" w:hAnsi="Arial"/>
                <w:sz w:val="18"/>
              </w:rPr>
            </w:pPr>
          </w:p>
        </w:tc>
        <w:tc>
          <w:tcPr>
            <w:tcW w:w="548" w:type="pct"/>
            <w:vAlign w:val="center"/>
          </w:tcPr>
          <w:p w14:paraId="744763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1B8D66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B0673C0" w14:textId="77777777" w:rsidR="00FB4E26" w:rsidRPr="00C25669" w:rsidRDefault="00FB4E26" w:rsidP="00990657">
            <w:pPr>
              <w:keepNext/>
              <w:keepLines/>
              <w:spacing w:after="0"/>
              <w:jc w:val="center"/>
              <w:rPr>
                <w:rFonts w:ascii="Arial" w:hAnsi="Arial"/>
                <w:sz w:val="18"/>
              </w:rPr>
            </w:pPr>
          </w:p>
        </w:tc>
      </w:tr>
      <w:tr w:rsidR="00FB4E26" w:rsidRPr="00C25669" w14:paraId="134E8619" w14:textId="77777777" w:rsidTr="00990657">
        <w:trPr>
          <w:jc w:val="center"/>
        </w:trPr>
        <w:tc>
          <w:tcPr>
            <w:tcW w:w="1811" w:type="pct"/>
            <w:vAlign w:val="center"/>
          </w:tcPr>
          <w:p w14:paraId="3373CB3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7C48FF62"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77A4818"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lang w:eastAsia="zh-CN"/>
              </w:rPr>
              <w:t>1</w:t>
            </w:r>
          </w:p>
        </w:tc>
        <w:tc>
          <w:tcPr>
            <w:tcW w:w="548" w:type="pct"/>
            <w:vAlign w:val="center"/>
          </w:tcPr>
          <w:p w14:paraId="492C6D00" w14:textId="77777777" w:rsidR="00FB4E26" w:rsidRPr="00C25669" w:rsidRDefault="00FB4E26" w:rsidP="00990657">
            <w:pPr>
              <w:keepNext/>
              <w:keepLines/>
              <w:spacing w:after="0"/>
              <w:jc w:val="center"/>
              <w:rPr>
                <w:rFonts w:ascii="Arial" w:hAnsi="Arial"/>
                <w:sz w:val="18"/>
              </w:rPr>
            </w:pPr>
          </w:p>
        </w:tc>
        <w:tc>
          <w:tcPr>
            <w:tcW w:w="548" w:type="pct"/>
            <w:vAlign w:val="center"/>
          </w:tcPr>
          <w:p w14:paraId="485E8040" w14:textId="77777777" w:rsidR="00FB4E26" w:rsidRPr="00C25669" w:rsidRDefault="00FB4E26" w:rsidP="00990657">
            <w:pPr>
              <w:keepNext/>
              <w:keepLines/>
              <w:spacing w:after="0"/>
              <w:jc w:val="center"/>
              <w:rPr>
                <w:rFonts w:ascii="Arial" w:hAnsi="Arial"/>
                <w:sz w:val="18"/>
              </w:rPr>
            </w:pPr>
          </w:p>
        </w:tc>
        <w:tc>
          <w:tcPr>
            <w:tcW w:w="548" w:type="pct"/>
            <w:vAlign w:val="center"/>
          </w:tcPr>
          <w:p w14:paraId="6C6AFCA0" w14:textId="77777777" w:rsidR="00FB4E26" w:rsidRPr="00C25669" w:rsidRDefault="00FB4E26" w:rsidP="00990657">
            <w:pPr>
              <w:keepNext/>
              <w:keepLines/>
              <w:spacing w:after="0"/>
              <w:jc w:val="center"/>
              <w:rPr>
                <w:rFonts w:ascii="Arial" w:hAnsi="Arial"/>
                <w:sz w:val="18"/>
              </w:rPr>
            </w:pPr>
          </w:p>
        </w:tc>
        <w:tc>
          <w:tcPr>
            <w:tcW w:w="539" w:type="pct"/>
            <w:vAlign w:val="center"/>
          </w:tcPr>
          <w:p w14:paraId="5F6A7D1C" w14:textId="77777777" w:rsidR="00FB4E26" w:rsidRPr="00C25669" w:rsidRDefault="00FB4E26" w:rsidP="00990657">
            <w:pPr>
              <w:keepNext/>
              <w:keepLines/>
              <w:spacing w:after="0"/>
              <w:jc w:val="center"/>
              <w:rPr>
                <w:rFonts w:ascii="Arial" w:hAnsi="Arial"/>
                <w:sz w:val="18"/>
              </w:rPr>
            </w:pPr>
          </w:p>
        </w:tc>
      </w:tr>
      <w:tr w:rsidR="00FB4E26" w:rsidRPr="00C25669" w14:paraId="02E48D38" w14:textId="77777777" w:rsidTr="00990657">
        <w:trPr>
          <w:jc w:val="center"/>
        </w:trPr>
        <w:tc>
          <w:tcPr>
            <w:tcW w:w="1811" w:type="pct"/>
            <w:vAlign w:val="center"/>
          </w:tcPr>
          <w:p w14:paraId="467B284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7DC4F24C"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07904AE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4595DB4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10A1374" w14:textId="77777777" w:rsidR="00FB4E26" w:rsidRPr="00C25669" w:rsidRDefault="00FB4E26" w:rsidP="00990657">
            <w:pPr>
              <w:keepNext/>
              <w:keepLines/>
              <w:spacing w:after="0"/>
              <w:jc w:val="center"/>
              <w:rPr>
                <w:rFonts w:ascii="Arial" w:hAnsi="Arial"/>
                <w:sz w:val="18"/>
              </w:rPr>
            </w:pPr>
          </w:p>
        </w:tc>
        <w:tc>
          <w:tcPr>
            <w:tcW w:w="548" w:type="pct"/>
            <w:vAlign w:val="center"/>
          </w:tcPr>
          <w:p w14:paraId="1A9908C2" w14:textId="77777777" w:rsidR="00FB4E26" w:rsidRPr="00C25669" w:rsidRDefault="00FB4E26" w:rsidP="00990657">
            <w:pPr>
              <w:keepNext/>
              <w:keepLines/>
              <w:spacing w:after="0"/>
              <w:jc w:val="center"/>
              <w:rPr>
                <w:rFonts w:ascii="Arial" w:hAnsi="Arial"/>
                <w:sz w:val="18"/>
              </w:rPr>
            </w:pPr>
          </w:p>
        </w:tc>
        <w:tc>
          <w:tcPr>
            <w:tcW w:w="539" w:type="pct"/>
            <w:vAlign w:val="center"/>
          </w:tcPr>
          <w:p w14:paraId="7BF1B61E" w14:textId="77777777" w:rsidR="00FB4E26" w:rsidRPr="00C25669" w:rsidRDefault="00FB4E26" w:rsidP="00990657">
            <w:pPr>
              <w:keepNext/>
              <w:keepLines/>
              <w:spacing w:after="0"/>
              <w:jc w:val="center"/>
              <w:rPr>
                <w:rFonts w:ascii="Arial" w:hAnsi="Arial"/>
                <w:sz w:val="18"/>
              </w:rPr>
            </w:pPr>
          </w:p>
        </w:tc>
      </w:tr>
      <w:tr w:rsidR="00FB4E26" w:rsidRPr="00C25669" w14:paraId="592D1DD6" w14:textId="77777777" w:rsidTr="00990657">
        <w:trPr>
          <w:jc w:val="center"/>
        </w:trPr>
        <w:tc>
          <w:tcPr>
            <w:tcW w:w="1811" w:type="pct"/>
            <w:vAlign w:val="center"/>
          </w:tcPr>
          <w:p w14:paraId="150A5B9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4969475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66E2B30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21FA7533"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6EE9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5A08D032" w14:textId="77777777" w:rsidR="00FB4E26" w:rsidRPr="00C25669" w:rsidRDefault="00FB4E26" w:rsidP="00990657">
            <w:pPr>
              <w:keepNext/>
              <w:keepLines/>
              <w:spacing w:after="0"/>
              <w:jc w:val="center"/>
              <w:rPr>
                <w:rFonts w:ascii="Arial" w:hAnsi="Arial"/>
                <w:sz w:val="18"/>
              </w:rPr>
            </w:pPr>
          </w:p>
        </w:tc>
        <w:tc>
          <w:tcPr>
            <w:tcW w:w="539" w:type="pct"/>
            <w:vAlign w:val="center"/>
          </w:tcPr>
          <w:p w14:paraId="1F27E947" w14:textId="77777777" w:rsidR="00FB4E26" w:rsidRPr="00C25669" w:rsidRDefault="00FB4E26" w:rsidP="00990657">
            <w:pPr>
              <w:keepNext/>
              <w:keepLines/>
              <w:spacing w:after="0"/>
              <w:jc w:val="center"/>
              <w:rPr>
                <w:rFonts w:ascii="Arial" w:hAnsi="Arial"/>
                <w:sz w:val="18"/>
              </w:rPr>
            </w:pPr>
          </w:p>
        </w:tc>
      </w:tr>
      <w:tr w:rsidR="00FB4E26" w:rsidRPr="00C25669" w14:paraId="29BEC93F" w14:textId="77777777" w:rsidTr="00990657">
        <w:trPr>
          <w:jc w:val="center"/>
        </w:trPr>
        <w:tc>
          <w:tcPr>
            <w:tcW w:w="1811" w:type="pct"/>
            <w:vAlign w:val="center"/>
          </w:tcPr>
          <w:p w14:paraId="32DE7AC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1C19DF12"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278F6BCA"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4426EB5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41F42F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E59002E" w14:textId="77777777" w:rsidR="00FB4E26" w:rsidRPr="00C25669" w:rsidRDefault="00FB4E26" w:rsidP="00990657">
            <w:pPr>
              <w:keepNext/>
              <w:keepLines/>
              <w:spacing w:after="0"/>
              <w:jc w:val="center"/>
              <w:rPr>
                <w:rFonts w:ascii="Arial" w:hAnsi="Arial"/>
                <w:sz w:val="18"/>
              </w:rPr>
            </w:pPr>
          </w:p>
        </w:tc>
        <w:tc>
          <w:tcPr>
            <w:tcW w:w="539" w:type="pct"/>
            <w:vAlign w:val="center"/>
          </w:tcPr>
          <w:p w14:paraId="1768C79E" w14:textId="77777777" w:rsidR="00FB4E26" w:rsidRPr="00C25669" w:rsidRDefault="00FB4E26" w:rsidP="00990657">
            <w:pPr>
              <w:keepNext/>
              <w:keepLines/>
              <w:spacing w:after="0"/>
              <w:jc w:val="center"/>
              <w:rPr>
                <w:rFonts w:ascii="Arial" w:hAnsi="Arial"/>
                <w:sz w:val="18"/>
              </w:rPr>
            </w:pPr>
          </w:p>
        </w:tc>
      </w:tr>
      <w:tr w:rsidR="00FB4E26" w:rsidRPr="00C25669" w14:paraId="1BA690FB" w14:textId="77777777" w:rsidTr="00990657">
        <w:trPr>
          <w:jc w:val="center"/>
        </w:trPr>
        <w:tc>
          <w:tcPr>
            <w:tcW w:w="1811" w:type="pct"/>
            <w:vAlign w:val="center"/>
          </w:tcPr>
          <w:p w14:paraId="173B4F5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96004E3"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3A86675"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E6F893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7F006B5" w14:textId="77777777" w:rsidR="00FB4E26" w:rsidRPr="00C25669" w:rsidRDefault="00FB4E26" w:rsidP="00990657">
            <w:pPr>
              <w:keepNext/>
              <w:keepLines/>
              <w:spacing w:after="0"/>
              <w:jc w:val="center"/>
              <w:rPr>
                <w:rFonts w:ascii="Arial" w:hAnsi="Arial"/>
                <w:sz w:val="18"/>
              </w:rPr>
            </w:pPr>
          </w:p>
        </w:tc>
        <w:tc>
          <w:tcPr>
            <w:tcW w:w="548" w:type="pct"/>
            <w:vAlign w:val="center"/>
          </w:tcPr>
          <w:p w14:paraId="6E3E0DD1" w14:textId="77777777" w:rsidR="00FB4E26" w:rsidRPr="00C25669" w:rsidRDefault="00FB4E26" w:rsidP="00990657">
            <w:pPr>
              <w:keepNext/>
              <w:keepLines/>
              <w:spacing w:after="0"/>
              <w:jc w:val="center"/>
              <w:rPr>
                <w:rFonts w:ascii="Arial" w:hAnsi="Arial"/>
                <w:sz w:val="18"/>
              </w:rPr>
            </w:pPr>
          </w:p>
        </w:tc>
        <w:tc>
          <w:tcPr>
            <w:tcW w:w="539" w:type="pct"/>
            <w:vAlign w:val="center"/>
          </w:tcPr>
          <w:p w14:paraId="5DA4F061" w14:textId="77777777" w:rsidR="00FB4E26" w:rsidRPr="00C25669" w:rsidRDefault="00FB4E26" w:rsidP="00990657">
            <w:pPr>
              <w:keepNext/>
              <w:keepLines/>
              <w:spacing w:after="0"/>
              <w:jc w:val="center"/>
              <w:rPr>
                <w:rFonts w:ascii="Arial" w:hAnsi="Arial"/>
                <w:sz w:val="18"/>
              </w:rPr>
            </w:pPr>
          </w:p>
        </w:tc>
      </w:tr>
      <w:tr w:rsidR="00FB4E26" w:rsidRPr="00C25669" w14:paraId="41B3E189" w14:textId="77777777" w:rsidTr="00990657">
        <w:trPr>
          <w:jc w:val="center"/>
        </w:trPr>
        <w:tc>
          <w:tcPr>
            <w:tcW w:w="1811" w:type="pct"/>
            <w:vAlign w:val="center"/>
          </w:tcPr>
          <w:p w14:paraId="6014BB8F"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166C36A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5078F55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4B67DFB2"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AFD7D23"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19B6A0E0"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E468047" w14:textId="77777777" w:rsidR="00FB4E26" w:rsidRPr="00C25669" w:rsidRDefault="00FB4E26" w:rsidP="00990657">
            <w:pPr>
              <w:keepNext/>
              <w:keepLines/>
              <w:spacing w:after="0"/>
              <w:jc w:val="center"/>
              <w:rPr>
                <w:rFonts w:ascii="Arial" w:hAnsi="Arial"/>
                <w:sz w:val="18"/>
              </w:rPr>
            </w:pPr>
          </w:p>
        </w:tc>
      </w:tr>
      <w:tr w:rsidR="00FB4E26" w:rsidRPr="00C25669" w14:paraId="397B591F" w14:textId="77777777" w:rsidTr="00990657">
        <w:trPr>
          <w:jc w:val="center"/>
        </w:trPr>
        <w:tc>
          <w:tcPr>
            <w:tcW w:w="1811" w:type="pct"/>
            <w:vAlign w:val="center"/>
          </w:tcPr>
          <w:p w14:paraId="2CE01206"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B202E1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0C9443BB"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2EF71295"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5790BA11"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63EF324"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1802AB89" w14:textId="77777777" w:rsidR="00FB4E26" w:rsidRPr="00C25669" w:rsidRDefault="00FB4E26" w:rsidP="00990657">
            <w:pPr>
              <w:keepNext/>
              <w:keepLines/>
              <w:spacing w:after="0"/>
              <w:jc w:val="center"/>
              <w:rPr>
                <w:rFonts w:ascii="Arial" w:hAnsi="Arial"/>
                <w:sz w:val="18"/>
              </w:rPr>
            </w:pPr>
          </w:p>
        </w:tc>
      </w:tr>
      <w:tr w:rsidR="00FB4E26" w:rsidRPr="00C25669" w14:paraId="3C393714" w14:textId="77777777" w:rsidTr="00990657">
        <w:trPr>
          <w:jc w:val="center"/>
        </w:trPr>
        <w:tc>
          <w:tcPr>
            <w:tcW w:w="1811" w:type="pct"/>
            <w:vAlign w:val="center"/>
          </w:tcPr>
          <w:p w14:paraId="4C16D67F"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232FB6FB"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788B83C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14344</w:t>
            </w:r>
          </w:p>
        </w:tc>
        <w:tc>
          <w:tcPr>
            <w:tcW w:w="548" w:type="pct"/>
            <w:shd w:val="clear" w:color="auto" w:fill="auto"/>
            <w:vAlign w:val="center"/>
          </w:tcPr>
          <w:p w14:paraId="1B4BB699"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42A8D9BB"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62B5C614"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727CE3B9" w14:textId="77777777" w:rsidR="00FB4E26" w:rsidRPr="00C25669" w:rsidRDefault="00FB4E26" w:rsidP="00990657">
            <w:pPr>
              <w:keepNext/>
              <w:keepLines/>
              <w:spacing w:after="0"/>
              <w:jc w:val="center"/>
              <w:rPr>
                <w:rFonts w:ascii="Arial" w:hAnsi="Arial"/>
                <w:sz w:val="18"/>
              </w:rPr>
            </w:pPr>
          </w:p>
        </w:tc>
      </w:tr>
      <w:tr w:rsidR="00FB4E26" w:rsidRPr="00FA5415" w14:paraId="23743848" w14:textId="77777777" w:rsidTr="00990657">
        <w:trPr>
          <w:jc w:val="center"/>
        </w:trPr>
        <w:tc>
          <w:tcPr>
            <w:tcW w:w="1811" w:type="pct"/>
            <w:vAlign w:val="center"/>
          </w:tcPr>
          <w:p w14:paraId="7A02D24E" w14:textId="77777777" w:rsidR="00FB4E26" w:rsidRPr="00C25669" w:rsidRDefault="00FB4E26" w:rsidP="00990657">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594AE495" w14:textId="77777777" w:rsidR="00FB4E26" w:rsidRPr="00C25669" w:rsidRDefault="00FB4E26" w:rsidP="00990657">
            <w:pPr>
              <w:keepNext/>
              <w:keepLines/>
              <w:spacing w:after="0"/>
              <w:jc w:val="center"/>
              <w:rPr>
                <w:rFonts w:ascii="Arial" w:hAnsi="Arial" w:cs="Arial"/>
                <w:sz w:val="18"/>
                <w:szCs w:val="18"/>
                <w:lang w:val="sv-FI"/>
              </w:rPr>
            </w:pPr>
          </w:p>
        </w:tc>
        <w:tc>
          <w:tcPr>
            <w:tcW w:w="548" w:type="pct"/>
            <w:vAlign w:val="center"/>
          </w:tcPr>
          <w:p w14:paraId="293017D9" w14:textId="77777777" w:rsidR="00FB4E26" w:rsidRPr="00C25669" w:rsidRDefault="00FB4E26" w:rsidP="00990657">
            <w:pPr>
              <w:keepNext/>
              <w:keepLines/>
              <w:spacing w:after="0"/>
              <w:jc w:val="center"/>
              <w:rPr>
                <w:rFonts w:ascii="Arial" w:hAnsi="Arial"/>
                <w:sz w:val="18"/>
                <w:szCs w:val="18"/>
                <w:lang w:val="sv-FI"/>
              </w:rPr>
            </w:pPr>
          </w:p>
        </w:tc>
        <w:tc>
          <w:tcPr>
            <w:tcW w:w="548" w:type="pct"/>
            <w:vAlign w:val="center"/>
          </w:tcPr>
          <w:p w14:paraId="350FB301"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3652F8AB"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281A80A7" w14:textId="77777777" w:rsidR="00FB4E26" w:rsidRPr="00C25669" w:rsidRDefault="00FB4E26" w:rsidP="00990657">
            <w:pPr>
              <w:keepNext/>
              <w:keepLines/>
              <w:spacing w:after="0"/>
              <w:jc w:val="center"/>
              <w:rPr>
                <w:rFonts w:ascii="Arial" w:hAnsi="Arial"/>
                <w:sz w:val="18"/>
                <w:lang w:val="sv-FI"/>
              </w:rPr>
            </w:pPr>
          </w:p>
        </w:tc>
        <w:tc>
          <w:tcPr>
            <w:tcW w:w="539" w:type="pct"/>
            <w:vAlign w:val="center"/>
          </w:tcPr>
          <w:p w14:paraId="1BC659EA" w14:textId="77777777" w:rsidR="00FB4E26" w:rsidRPr="00C25669" w:rsidRDefault="00FB4E26" w:rsidP="00990657">
            <w:pPr>
              <w:keepNext/>
              <w:keepLines/>
              <w:spacing w:after="0"/>
              <w:jc w:val="center"/>
              <w:rPr>
                <w:rFonts w:ascii="Arial" w:hAnsi="Arial"/>
                <w:sz w:val="18"/>
                <w:lang w:val="sv-FI"/>
              </w:rPr>
            </w:pPr>
          </w:p>
        </w:tc>
      </w:tr>
      <w:tr w:rsidR="00FB4E26" w:rsidRPr="00C25669" w14:paraId="1B19A415" w14:textId="77777777" w:rsidTr="00990657">
        <w:trPr>
          <w:jc w:val="center"/>
        </w:trPr>
        <w:tc>
          <w:tcPr>
            <w:tcW w:w="1811" w:type="pct"/>
            <w:vAlign w:val="center"/>
          </w:tcPr>
          <w:p w14:paraId="3C9FE69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D5D1C4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8135E5C"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A17C59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D040758" w14:textId="77777777" w:rsidR="00FB4E26" w:rsidRPr="00C25669" w:rsidRDefault="00FB4E26" w:rsidP="00990657">
            <w:pPr>
              <w:keepNext/>
              <w:keepLines/>
              <w:spacing w:after="0"/>
              <w:jc w:val="center"/>
              <w:rPr>
                <w:rFonts w:ascii="Arial" w:hAnsi="Arial"/>
                <w:sz w:val="18"/>
              </w:rPr>
            </w:pPr>
          </w:p>
        </w:tc>
        <w:tc>
          <w:tcPr>
            <w:tcW w:w="548" w:type="pct"/>
            <w:vAlign w:val="center"/>
          </w:tcPr>
          <w:p w14:paraId="1E9AC4EA" w14:textId="77777777" w:rsidR="00FB4E26" w:rsidRPr="00C25669" w:rsidRDefault="00FB4E26" w:rsidP="00990657">
            <w:pPr>
              <w:keepNext/>
              <w:keepLines/>
              <w:spacing w:after="0"/>
              <w:jc w:val="center"/>
              <w:rPr>
                <w:rFonts w:ascii="Arial" w:hAnsi="Arial"/>
                <w:sz w:val="18"/>
              </w:rPr>
            </w:pPr>
          </w:p>
        </w:tc>
        <w:tc>
          <w:tcPr>
            <w:tcW w:w="539" w:type="pct"/>
            <w:vAlign w:val="center"/>
          </w:tcPr>
          <w:p w14:paraId="328107EC" w14:textId="77777777" w:rsidR="00FB4E26" w:rsidRPr="00C25669" w:rsidRDefault="00FB4E26" w:rsidP="00990657">
            <w:pPr>
              <w:keepNext/>
              <w:keepLines/>
              <w:spacing w:after="0"/>
              <w:jc w:val="center"/>
              <w:rPr>
                <w:rFonts w:ascii="Arial" w:hAnsi="Arial"/>
                <w:sz w:val="18"/>
              </w:rPr>
            </w:pPr>
          </w:p>
        </w:tc>
      </w:tr>
      <w:tr w:rsidR="00FB4E26" w:rsidRPr="00C25669" w14:paraId="2A44CF98" w14:textId="77777777" w:rsidTr="00990657">
        <w:trPr>
          <w:jc w:val="center"/>
        </w:trPr>
        <w:tc>
          <w:tcPr>
            <w:tcW w:w="1811" w:type="pct"/>
            <w:vAlign w:val="center"/>
          </w:tcPr>
          <w:p w14:paraId="41B867B6"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A6F7FCA"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2865DF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77CEE686" w14:textId="77777777" w:rsidR="00FB4E26" w:rsidRPr="00C25669" w:rsidRDefault="00FB4E26" w:rsidP="00990657">
            <w:pPr>
              <w:keepNext/>
              <w:keepLines/>
              <w:spacing w:after="0"/>
              <w:jc w:val="center"/>
              <w:rPr>
                <w:rFonts w:ascii="Arial" w:hAnsi="Arial"/>
                <w:sz w:val="18"/>
              </w:rPr>
            </w:pPr>
          </w:p>
        </w:tc>
        <w:tc>
          <w:tcPr>
            <w:tcW w:w="548" w:type="pct"/>
            <w:vAlign w:val="center"/>
          </w:tcPr>
          <w:p w14:paraId="576EAC2D" w14:textId="77777777" w:rsidR="00FB4E26" w:rsidRPr="00C25669" w:rsidRDefault="00FB4E26" w:rsidP="00990657">
            <w:pPr>
              <w:keepNext/>
              <w:keepLines/>
              <w:spacing w:after="0"/>
              <w:jc w:val="center"/>
              <w:rPr>
                <w:rFonts w:ascii="Arial" w:hAnsi="Arial"/>
                <w:sz w:val="18"/>
              </w:rPr>
            </w:pPr>
          </w:p>
        </w:tc>
        <w:tc>
          <w:tcPr>
            <w:tcW w:w="548" w:type="pct"/>
            <w:vAlign w:val="center"/>
          </w:tcPr>
          <w:p w14:paraId="4BD010BD" w14:textId="77777777" w:rsidR="00FB4E26" w:rsidRPr="00C25669" w:rsidRDefault="00FB4E26" w:rsidP="00990657">
            <w:pPr>
              <w:keepNext/>
              <w:keepLines/>
              <w:spacing w:after="0"/>
              <w:jc w:val="center"/>
              <w:rPr>
                <w:rFonts w:ascii="Arial" w:hAnsi="Arial"/>
                <w:sz w:val="18"/>
              </w:rPr>
            </w:pPr>
          </w:p>
        </w:tc>
        <w:tc>
          <w:tcPr>
            <w:tcW w:w="539" w:type="pct"/>
            <w:vAlign w:val="center"/>
          </w:tcPr>
          <w:p w14:paraId="081F0D10" w14:textId="77777777" w:rsidR="00FB4E26" w:rsidRPr="00C25669" w:rsidRDefault="00FB4E26" w:rsidP="00990657">
            <w:pPr>
              <w:keepNext/>
              <w:keepLines/>
              <w:spacing w:after="0"/>
              <w:jc w:val="center"/>
              <w:rPr>
                <w:rFonts w:ascii="Arial" w:hAnsi="Arial"/>
                <w:sz w:val="18"/>
              </w:rPr>
            </w:pPr>
          </w:p>
        </w:tc>
      </w:tr>
      <w:tr w:rsidR="00FB4E26" w:rsidRPr="00C25669" w14:paraId="396B243E" w14:textId="77777777" w:rsidTr="00990657">
        <w:trPr>
          <w:jc w:val="center"/>
        </w:trPr>
        <w:tc>
          <w:tcPr>
            <w:tcW w:w="1811" w:type="pct"/>
            <w:vAlign w:val="center"/>
          </w:tcPr>
          <w:p w14:paraId="2CDCB736"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A6D66EA"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4211DFBF"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42C179D4" w14:textId="77777777" w:rsidR="00FB4E26" w:rsidRPr="00C25669" w:rsidRDefault="00FB4E26" w:rsidP="00990657">
            <w:pPr>
              <w:keepNext/>
              <w:keepLines/>
              <w:spacing w:after="0"/>
              <w:jc w:val="center"/>
              <w:rPr>
                <w:rFonts w:ascii="Arial" w:hAnsi="Arial"/>
                <w:sz w:val="18"/>
              </w:rPr>
            </w:pPr>
          </w:p>
        </w:tc>
        <w:tc>
          <w:tcPr>
            <w:tcW w:w="548" w:type="pct"/>
            <w:vAlign w:val="center"/>
          </w:tcPr>
          <w:p w14:paraId="136B92E2"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EEABEA" w14:textId="77777777" w:rsidR="00FB4E26" w:rsidRPr="00C25669" w:rsidRDefault="00FB4E26" w:rsidP="00990657">
            <w:pPr>
              <w:keepNext/>
              <w:keepLines/>
              <w:spacing w:after="0"/>
              <w:jc w:val="center"/>
              <w:rPr>
                <w:rFonts w:ascii="Arial" w:hAnsi="Arial"/>
                <w:sz w:val="18"/>
              </w:rPr>
            </w:pPr>
          </w:p>
        </w:tc>
        <w:tc>
          <w:tcPr>
            <w:tcW w:w="539" w:type="pct"/>
            <w:vAlign w:val="center"/>
          </w:tcPr>
          <w:p w14:paraId="7F45F23E" w14:textId="77777777" w:rsidR="00FB4E26" w:rsidRPr="00C25669" w:rsidRDefault="00FB4E26" w:rsidP="00990657">
            <w:pPr>
              <w:keepNext/>
              <w:keepLines/>
              <w:spacing w:after="0"/>
              <w:jc w:val="center"/>
              <w:rPr>
                <w:rFonts w:ascii="Arial" w:hAnsi="Arial"/>
                <w:sz w:val="18"/>
              </w:rPr>
            </w:pPr>
          </w:p>
        </w:tc>
      </w:tr>
      <w:tr w:rsidR="00FB4E26" w:rsidRPr="00C25669" w14:paraId="34D80ECE" w14:textId="77777777" w:rsidTr="00990657">
        <w:trPr>
          <w:jc w:val="center"/>
        </w:trPr>
        <w:tc>
          <w:tcPr>
            <w:tcW w:w="1811" w:type="pct"/>
            <w:vAlign w:val="center"/>
          </w:tcPr>
          <w:p w14:paraId="5E5A31C4"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453424D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C76108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58646B92" w14:textId="77777777" w:rsidR="00FB4E26" w:rsidRPr="00C25669" w:rsidRDefault="00FB4E26" w:rsidP="00990657">
            <w:pPr>
              <w:keepNext/>
              <w:keepLines/>
              <w:spacing w:after="0"/>
              <w:jc w:val="center"/>
              <w:rPr>
                <w:rFonts w:ascii="Arial" w:hAnsi="Arial"/>
                <w:sz w:val="18"/>
              </w:rPr>
            </w:pPr>
          </w:p>
        </w:tc>
        <w:tc>
          <w:tcPr>
            <w:tcW w:w="548" w:type="pct"/>
            <w:vAlign w:val="center"/>
          </w:tcPr>
          <w:p w14:paraId="1F7FB52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1556F57" w14:textId="77777777" w:rsidR="00FB4E26" w:rsidRPr="00C25669" w:rsidRDefault="00FB4E26" w:rsidP="00990657">
            <w:pPr>
              <w:keepNext/>
              <w:keepLines/>
              <w:spacing w:after="0"/>
              <w:jc w:val="center"/>
              <w:rPr>
                <w:rFonts w:ascii="Arial" w:hAnsi="Arial"/>
                <w:sz w:val="18"/>
              </w:rPr>
            </w:pPr>
          </w:p>
        </w:tc>
        <w:tc>
          <w:tcPr>
            <w:tcW w:w="539" w:type="pct"/>
            <w:vAlign w:val="center"/>
          </w:tcPr>
          <w:p w14:paraId="459D0BBC" w14:textId="77777777" w:rsidR="00FB4E26" w:rsidRPr="00C25669" w:rsidRDefault="00FB4E26" w:rsidP="00990657">
            <w:pPr>
              <w:keepNext/>
              <w:keepLines/>
              <w:spacing w:after="0"/>
              <w:jc w:val="center"/>
              <w:rPr>
                <w:rFonts w:ascii="Arial" w:hAnsi="Arial"/>
                <w:sz w:val="18"/>
              </w:rPr>
            </w:pPr>
          </w:p>
        </w:tc>
      </w:tr>
      <w:tr w:rsidR="00FB4E26" w:rsidRPr="00C25669" w14:paraId="1794AC98" w14:textId="77777777" w:rsidTr="00990657">
        <w:trPr>
          <w:jc w:val="center"/>
        </w:trPr>
        <w:tc>
          <w:tcPr>
            <w:tcW w:w="1811" w:type="pct"/>
            <w:vAlign w:val="center"/>
          </w:tcPr>
          <w:p w14:paraId="5FBCBC2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668B9476"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3CB60B7"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7C4A0AE4" w14:textId="77777777" w:rsidR="00FB4E26" w:rsidRPr="00C25669" w:rsidRDefault="00FB4E26" w:rsidP="00990657">
            <w:pPr>
              <w:keepNext/>
              <w:keepLines/>
              <w:spacing w:after="0"/>
              <w:jc w:val="center"/>
              <w:rPr>
                <w:rFonts w:ascii="Arial" w:hAnsi="Arial"/>
                <w:sz w:val="18"/>
              </w:rPr>
            </w:pPr>
          </w:p>
        </w:tc>
        <w:tc>
          <w:tcPr>
            <w:tcW w:w="548" w:type="pct"/>
            <w:vAlign w:val="center"/>
          </w:tcPr>
          <w:p w14:paraId="3F90D8CB" w14:textId="77777777" w:rsidR="00FB4E26" w:rsidRPr="00C25669" w:rsidRDefault="00FB4E26" w:rsidP="00990657">
            <w:pPr>
              <w:keepNext/>
              <w:keepLines/>
              <w:spacing w:after="0"/>
              <w:jc w:val="center"/>
              <w:rPr>
                <w:rFonts w:ascii="Arial" w:hAnsi="Arial"/>
                <w:sz w:val="18"/>
              </w:rPr>
            </w:pPr>
          </w:p>
        </w:tc>
        <w:tc>
          <w:tcPr>
            <w:tcW w:w="548" w:type="pct"/>
            <w:vAlign w:val="center"/>
          </w:tcPr>
          <w:p w14:paraId="32D9C946" w14:textId="77777777" w:rsidR="00FB4E26" w:rsidRPr="00C25669" w:rsidRDefault="00FB4E26" w:rsidP="00990657">
            <w:pPr>
              <w:keepNext/>
              <w:keepLines/>
              <w:spacing w:after="0"/>
              <w:jc w:val="center"/>
              <w:rPr>
                <w:rFonts w:ascii="Arial" w:hAnsi="Arial"/>
                <w:sz w:val="18"/>
              </w:rPr>
            </w:pPr>
          </w:p>
        </w:tc>
        <w:tc>
          <w:tcPr>
            <w:tcW w:w="539" w:type="pct"/>
            <w:vAlign w:val="center"/>
          </w:tcPr>
          <w:p w14:paraId="680B60FD" w14:textId="77777777" w:rsidR="00FB4E26" w:rsidRPr="00C25669" w:rsidRDefault="00FB4E26" w:rsidP="00990657">
            <w:pPr>
              <w:keepNext/>
              <w:keepLines/>
              <w:spacing w:after="0"/>
              <w:jc w:val="center"/>
              <w:rPr>
                <w:rFonts w:ascii="Arial" w:hAnsi="Arial"/>
                <w:sz w:val="18"/>
              </w:rPr>
            </w:pPr>
          </w:p>
        </w:tc>
      </w:tr>
      <w:tr w:rsidR="00FB4E26" w:rsidRPr="00C25669" w14:paraId="1541AC52" w14:textId="77777777" w:rsidTr="00990657">
        <w:trPr>
          <w:jc w:val="center"/>
        </w:trPr>
        <w:tc>
          <w:tcPr>
            <w:tcW w:w="1811" w:type="pct"/>
            <w:vAlign w:val="center"/>
          </w:tcPr>
          <w:p w14:paraId="3DADFF2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5722ADB9"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686F6646"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14B383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45DB64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CB3983A" w14:textId="77777777" w:rsidR="00FB4E26" w:rsidRPr="00C25669" w:rsidRDefault="00FB4E26" w:rsidP="00990657">
            <w:pPr>
              <w:keepNext/>
              <w:keepLines/>
              <w:spacing w:after="0"/>
              <w:jc w:val="center"/>
              <w:rPr>
                <w:rFonts w:ascii="Arial" w:hAnsi="Arial"/>
                <w:sz w:val="18"/>
              </w:rPr>
            </w:pPr>
          </w:p>
        </w:tc>
        <w:tc>
          <w:tcPr>
            <w:tcW w:w="539" w:type="pct"/>
            <w:vAlign w:val="center"/>
          </w:tcPr>
          <w:p w14:paraId="60E39115" w14:textId="77777777" w:rsidR="00FB4E26" w:rsidRPr="00C25669" w:rsidRDefault="00FB4E26" w:rsidP="00990657">
            <w:pPr>
              <w:keepNext/>
              <w:keepLines/>
              <w:spacing w:after="0"/>
              <w:jc w:val="center"/>
              <w:rPr>
                <w:rFonts w:ascii="Arial" w:hAnsi="Arial"/>
                <w:sz w:val="18"/>
              </w:rPr>
            </w:pPr>
          </w:p>
        </w:tc>
      </w:tr>
      <w:tr w:rsidR="00FB4E26" w:rsidRPr="00C25669" w14:paraId="02DBB04D" w14:textId="77777777" w:rsidTr="00990657">
        <w:trPr>
          <w:jc w:val="center"/>
        </w:trPr>
        <w:tc>
          <w:tcPr>
            <w:tcW w:w="1811" w:type="pct"/>
            <w:vAlign w:val="center"/>
          </w:tcPr>
          <w:p w14:paraId="137C8987"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2BB4BB50"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4F82B98A"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6514B5E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943A4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8CDFA7" w14:textId="77777777" w:rsidR="00FB4E26" w:rsidRPr="00C25669" w:rsidRDefault="00FB4E26" w:rsidP="00990657">
            <w:pPr>
              <w:keepNext/>
              <w:keepLines/>
              <w:spacing w:after="0"/>
              <w:jc w:val="center"/>
              <w:rPr>
                <w:rFonts w:ascii="Arial" w:hAnsi="Arial"/>
                <w:sz w:val="18"/>
              </w:rPr>
            </w:pPr>
          </w:p>
        </w:tc>
        <w:tc>
          <w:tcPr>
            <w:tcW w:w="539" w:type="pct"/>
            <w:vAlign w:val="center"/>
          </w:tcPr>
          <w:p w14:paraId="3A6D0167" w14:textId="77777777" w:rsidR="00FB4E26" w:rsidRPr="00C25669" w:rsidRDefault="00FB4E26" w:rsidP="00990657">
            <w:pPr>
              <w:keepNext/>
              <w:keepLines/>
              <w:spacing w:after="0"/>
              <w:jc w:val="center"/>
              <w:rPr>
                <w:rFonts w:ascii="Arial" w:hAnsi="Arial"/>
                <w:sz w:val="18"/>
              </w:rPr>
            </w:pPr>
          </w:p>
        </w:tc>
      </w:tr>
      <w:tr w:rsidR="00FB4E26" w:rsidRPr="00C25669" w14:paraId="6CAA891E" w14:textId="77777777" w:rsidTr="00990657">
        <w:trPr>
          <w:jc w:val="center"/>
        </w:trPr>
        <w:tc>
          <w:tcPr>
            <w:tcW w:w="1811" w:type="pct"/>
            <w:vAlign w:val="center"/>
          </w:tcPr>
          <w:p w14:paraId="41073252"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4C223E0C"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58B31D1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6A6ECC52"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37A15A01" w14:textId="77777777" w:rsidR="00FB4E26" w:rsidRPr="00C25669" w:rsidRDefault="00FB4E26" w:rsidP="00990657">
            <w:pPr>
              <w:keepNext/>
              <w:keepLines/>
              <w:spacing w:after="0"/>
              <w:jc w:val="center"/>
              <w:rPr>
                <w:rFonts w:ascii="Arial" w:hAnsi="Arial"/>
                <w:sz w:val="18"/>
              </w:rPr>
            </w:pPr>
          </w:p>
        </w:tc>
        <w:tc>
          <w:tcPr>
            <w:tcW w:w="548" w:type="pct"/>
            <w:vAlign w:val="center"/>
          </w:tcPr>
          <w:p w14:paraId="4406A7A3" w14:textId="77777777" w:rsidR="00FB4E26" w:rsidRPr="00C25669" w:rsidRDefault="00FB4E26" w:rsidP="00990657">
            <w:pPr>
              <w:keepNext/>
              <w:keepLines/>
              <w:spacing w:after="0"/>
              <w:jc w:val="center"/>
              <w:rPr>
                <w:rFonts w:ascii="Arial" w:hAnsi="Arial"/>
                <w:sz w:val="18"/>
              </w:rPr>
            </w:pPr>
          </w:p>
        </w:tc>
        <w:tc>
          <w:tcPr>
            <w:tcW w:w="539" w:type="pct"/>
            <w:vAlign w:val="center"/>
          </w:tcPr>
          <w:p w14:paraId="4E59F8CC" w14:textId="77777777" w:rsidR="00FB4E26" w:rsidRPr="00C25669" w:rsidRDefault="00FB4E26" w:rsidP="00990657">
            <w:pPr>
              <w:keepNext/>
              <w:keepLines/>
              <w:spacing w:after="0"/>
              <w:jc w:val="center"/>
              <w:rPr>
                <w:rFonts w:ascii="Arial" w:hAnsi="Arial"/>
                <w:sz w:val="18"/>
              </w:rPr>
            </w:pPr>
          </w:p>
        </w:tc>
      </w:tr>
      <w:tr w:rsidR="00FB4E26" w:rsidRPr="00C25669" w14:paraId="0A782732" w14:textId="77777777" w:rsidTr="00990657">
        <w:trPr>
          <w:jc w:val="center"/>
        </w:trPr>
        <w:tc>
          <w:tcPr>
            <w:tcW w:w="1811" w:type="pct"/>
            <w:vAlign w:val="center"/>
          </w:tcPr>
          <w:p w14:paraId="655B2A0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5</w:t>
            </w:r>
            <w:r w:rsidRPr="00C25669">
              <w:rPr>
                <w:rFonts w:ascii="Arial" w:hAnsi="Arial" w:cs="Arial"/>
                <w:sz w:val="18"/>
                <w:szCs w:val="18"/>
              </w:rPr>
              <w:t>) = {0,2}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7568183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35752535"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2</w:t>
            </w:r>
          </w:p>
        </w:tc>
        <w:tc>
          <w:tcPr>
            <w:tcW w:w="548" w:type="pct"/>
            <w:vAlign w:val="center"/>
          </w:tcPr>
          <w:p w14:paraId="6A214395"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92AA976" w14:textId="77777777" w:rsidR="00FB4E26" w:rsidRPr="00C25669" w:rsidRDefault="00FB4E26" w:rsidP="00990657">
            <w:pPr>
              <w:keepNext/>
              <w:keepLines/>
              <w:spacing w:after="0"/>
              <w:jc w:val="center"/>
              <w:rPr>
                <w:rFonts w:ascii="Arial" w:hAnsi="Arial"/>
                <w:sz w:val="18"/>
              </w:rPr>
            </w:pPr>
          </w:p>
        </w:tc>
        <w:tc>
          <w:tcPr>
            <w:tcW w:w="548" w:type="pct"/>
            <w:vAlign w:val="center"/>
          </w:tcPr>
          <w:p w14:paraId="14B3D0C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15D7C58" w14:textId="77777777" w:rsidR="00FB4E26" w:rsidRPr="00C25669" w:rsidRDefault="00FB4E26" w:rsidP="00990657">
            <w:pPr>
              <w:keepNext/>
              <w:keepLines/>
              <w:spacing w:after="0"/>
              <w:jc w:val="center"/>
              <w:rPr>
                <w:rFonts w:ascii="Arial" w:hAnsi="Arial"/>
                <w:sz w:val="18"/>
              </w:rPr>
            </w:pPr>
          </w:p>
        </w:tc>
      </w:tr>
      <w:tr w:rsidR="00FB4E26" w:rsidRPr="00C25669" w14:paraId="101E64B5" w14:textId="77777777" w:rsidTr="00990657">
        <w:trPr>
          <w:jc w:val="center"/>
        </w:trPr>
        <w:tc>
          <w:tcPr>
            <w:tcW w:w="1811" w:type="pct"/>
            <w:vAlign w:val="center"/>
          </w:tcPr>
          <w:p w14:paraId="3E8459DE"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7678760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06550FB0"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0847934E" w14:textId="77777777" w:rsidR="00FB4E26" w:rsidRPr="00C25669" w:rsidRDefault="00FB4E26" w:rsidP="00990657">
            <w:pPr>
              <w:keepNext/>
              <w:keepLines/>
              <w:spacing w:after="0"/>
              <w:jc w:val="center"/>
              <w:rPr>
                <w:rFonts w:ascii="Arial" w:hAnsi="Arial"/>
                <w:sz w:val="18"/>
              </w:rPr>
            </w:pPr>
          </w:p>
        </w:tc>
        <w:tc>
          <w:tcPr>
            <w:tcW w:w="548" w:type="pct"/>
            <w:vAlign w:val="center"/>
          </w:tcPr>
          <w:p w14:paraId="3CEACBF0" w14:textId="77777777" w:rsidR="00FB4E26" w:rsidRPr="00C25669" w:rsidRDefault="00FB4E26" w:rsidP="00990657">
            <w:pPr>
              <w:keepNext/>
              <w:keepLines/>
              <w:spacing w:after="0"/>
              <w:jc w:val="center"/>
              <w:rPr>
                <w:rFonts w:ascii="Arial" w:hAnsi="Arial"/>
                <w:sz w:val="18"/>
              </w:rPr>
            </w:pPr>
          </w:p>
        </w:tc>
        <w:tc>
          <w:tcPr>
            <w:tcW w:w="548" w:type="pct"/>
            <w:vAlign w:val="center"/>
          </w:tcPr>
          <w:p w14:paraId="169E7D4C" w14:textId="77777777" w:rsidR="00FB4E26" w:rsidRPr="00C25669" w:rsidRDefault="00FB4E26" w:rsidP="00990657">
            <w:pPr>
              <w:keepNext/>
              <w:keepLines/>
              <w:spacing w:after="0"/>
              <w:jc w:val="center"/>
              <w:rPr>
                <w:rFonts w:ascii="Arial" w:hAnsi="Arial"/>
                <w:sz w:val="18"/>
              </w:rPr>
            </w:pPr>
          </w:p>
        </w:tc>
        <w:tc>
          <w:tcPr>
            <w:tcW w:w="539" w:type="pct"/>
            <w:vAlign w:val="center"/>
          </w:tcPr>
          <w:p w14:paraId="59398E8C" w14:textId="77777777" w:rsidR="00FB4E26" w:rsidRPr="00C25669" w:rsidRDefault="00FB4E26" w:rsidP="00990657">
            <w:pPr>
              <w:keepNext/>
              <w:keepLines/>
              <w:spacing w:after="0"/>
              <w:jc w:val="center"/>
              <w:rPr>
                <w:rFonts w:ascii="Arial" w:hAnsi="Arial"/>
                <w:sz w:val="18"/>
              </w:rPr>
            </w:pPr>
          </w:p>
        </w:tc>
      </w:tr>
      <w:tr w:rsidR="00FB4E26" w:rsidRPr="00C25669" w14:paraId="1A12C3F9" w14:textId="77777777" w:rsidTr="00990657">
        <w:trPr>
          <w:jc w:val="center"/>
        </w:trPr>
        <w:tc>
          <w:tcPr>
            <w:tcW w:w="1811" w:type="pct"/>
            <w:vAlign w:val="center"/>
          </w:tcPr>
          <w:p w14:paraId="790A310B"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5</w:t>
            </w:r>
            <w:r w:rsidRPr="00C25669">
              <w:rPr>
                <w:rFonts w:ascii="Arial" w:hAnsi="Arial" w:cs="Arial"/>
                <w:sz w:val="18"/>
                <w:szCs w:val="18"/>
              </w:rPr>
              <w:t>) = {</w:t>
            </w:r>
            <w:r w:rsidRPr="00C25669">
              <w:rPr>
                <w:rFonts w:ascii="Arial" w:hAnsi="Arial" w:cs="Arial" w:hint="eastAsia"/>
                <w:sz w:val="18"/>
                <w:szCs w:val="18"/>
                <w:lang w:eastAsia="zh-CN"/>
              </w:rPr>
              <w:t>3,4</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708632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7D118F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6BB7022F"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DBB218" w14:textId="77777777" w:rsidR="00FB4E26" w:rsidRPr="00C25669" w:rsidRDefault="00FB4E26" w:rsidP="00990657">
            <w:pPr>
              <w:keepNext/>
              <w:keepLines/>
              <w:spacing w:after="0"/>
              <w:jc w:val="center"/>
              <w:rPr>
                <w:rFonts w:ascii="Arial" w:hAnsi="Arial"/>
                <w:sz w:val="18"/>
              </w:rPr>
            </w:pPr>
          </w:p>
        </w:tc>
        <w:tc>
          <w:tcPr>
            <w:tcW w:w="548" w:type="pct"/>
            <w:vAlign w:val="center"/>
          </w:tcPr>
          <w:p w14:paraId="154C27A6" w14:textId="77777777" w:rsidR="00FB4E26" w:rsidRPr="00C25669" w:rsidRDefault="00FB4E26" w:rsidP="00990657">
            <w:pPr>
              <w:keepNext/>
              <w:keepLines/>
              <w:spacing w:after="0"/>
              <w:jc w:val="center"/>
              <w:rPr>
                <w:rFonts w:ascii="Arial" w:hAnsi="Arial"/>
                <w:sz w:val="18"/>
              </w:rPr>
            </w:pPr>
          </w:p>
        </w:tc>
        <w:tc>
          <w:tcPr>
            <w:tcW w:w="539" w:type="pct"/>
            <w:vAlign w:val="center"/>
          </w:tcPr>
          <w:p w14:paraId="2599D87C" w14:textId="77777777" w:rsidR="00FB4E26" w:rsidRPr="00C25669" w:rsidRDefault="00FB4E26" w:rsidP="00990657">
            <w:pPr>
              <w:keepNext/>
              <w:keepLines/>
              <w:spacing w:after="0"/>
              <w:jc w:val="center"/>
              <w:rPr>
                <w:rFonts w:ascii="Arial" w:hAnsi="Arial"/>
                <w:sz w:val="18"/>
              </w:rPr>
            </w:pPr>
          </w:p>
        </w:tc>
      </w:tr>
      <w:tr w:rsidR="00FB4E26" w:rsidRPr="00C25669" w14:paraId="2F8E3366" w14:textId="77777777" w:rsidTr="00990657">
        <w:trPr>
          <w:jc w:val="center"/>
        </w:trPr>
        <w:tc>
          <w:tcPr>
            <w:tcW w:w="1811" w:type="pct"/>
            <w:vAlign w:val="center"/>
          </w:tcPr>
          <w:p w14:paraId="5CF4E067"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5</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3951AB0E"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0D1C178C"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09C01913"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298E9EC2"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6D3C6F" w14:textId="77777777" w:rsidR="00FB4E26" w:rsidRPr="00C25669" w:rsidRDefault="00FB4E26" w:rsidP="00990657">
            <w:pPr>
              <w:keepNext/>
              <w:keepLines/>
              <w:spacing w:after="0"/>
              <w:jc w:val="center"/>
              <w:rPr>
                <w:rFonts w:ascii="Arial" w:hAnsi="Arial"/>
                <w:sz w:val="18"/>
              </w:rPr>
            </w:pPr>
          </w:p>
        </w:tc>
        <w:tc>
          <w:tcPr>
            <w:tcW w:w="539" w:type="pct"/>
            <w:vAlign w:val="center"/>
          </w:tcPr>
          <w:p w14:paraId="7CB464DB" w14:textId="77777777" w:rsidR="00FB4E26" w:rsidRPr="00C25669" w:rsidRDefault="00FB4E26" w:rsidP="00990657">
            <w:pPr>
              <w:keepNext/>
              <w:keepLines/>
              <w:spacing w:after="0"/>
              <w:jc w:val="center"/>
              <w:rPr>
                <w:rFonts w:ascii="Arial" w:hAnsi="Arial"/>
                <w:sz w:val="18"/>
              </w:rPr>
            </w:pPr>
          </w:p>
        </w:tc>
      </w:tr>
      <w:tr w:rsidR="00FB4E26" w:rsidRPr="00C25669" w14:paraId="27D6CF6E" w14:textId="77777777" w:rsidTr="00990657">
        <w:trPr>
          <w:jc w:val="center"/>
        </w:trPr>
        <w:tc>
          <w:tcPr>
            <w:tcW w:w="1811" w:type="pct"/>
            <w:vAlign w:val="center"/>
          </w:tcPr>
          <w:p w14:paraId="7D56A40C"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7FE051F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BB4BF3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40180555"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49166B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91F7133" w14:textId="77777777" w:rsidR="00FB4E26" w:rsidRPr="00C25669" w:rsidRDefault="00FB4E26" w:rsidP="00990657">
            <w:pPr>
              <w:keepNext/>
              <w:keepLines/>
              <w:spacing w:after="0"/>
              <w:jc w:val="center"/>
              <w:rPr>
                <w:rFonts w:ascii="Arial" w:hAnsi="Arial"/>
                <w:sz w:val="18"/>
              </w:rPr>
            </w:pPr>
          </w:p>
        </w:tc>
        <w:tc>
          <w:tcPr>
            <w:tcW w:w="539" w:type="pct"/>
            <w:vAlign w:val="center"/>
          </w:tcPr>
          <w:p w14:paraId="164673D7" w14:textId="77777777" w:rsidR="00FB4E26" w:rsidRPr="00C25669" w:rsidRDefault="00FB4E26" w:rsidP="00990657">
            <w:pPr>
              <w:keepNext/>
              <w:keepLines/>
              <w:spacing w:after="0"/>
              <w:jc w:val="center"/>
              <w:rPr>
                <w:rFonts w:ascii="Arial" w:hAnsi="Arial"/>
                <w:sz w:val="18"/>
              </w:rPr>
            </w:pPr>
          </w:p>
        </w:tc>
      </w:tr>
      <w:tr w:rsidR="00FB4E26" w:rsidRPr="00C25669" w14:paraId="7EA68A83" w14:textId="77777777" w:rsidTr="00990657">
        <w:trPr>
          <w:jc w:val="center"/>
        </w:trPr>
        <w:tc>
          <w:tcPr>
            <w:tcW w:w="1811" w:type="pct"/>
            <w:vAlign w:val="center"/>
          </w:tcPr>
          <w:p w14:paraId="76E07E02" w14:textId="2A4267B9" w:rsidR="00FB4E26" w:rsidRPr="00C25669" w:rsidRDefault="006A574D" w:rsidP="00990657">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5</w:t>
            </w:r>
            <w:r w:rsidRPr="0037783B">
              <w:rPr>
                <w:rFonts w:ascii="Arial" w:eastAsia="SimSun" w:hAnsi="Arial" w:cs="Arial"/>
                <w:sz w:val="18"/>
                <w:szCs w:val="18"/>
              </w:rPr>
              <w:t>) = {0,2}</w:t>
            </w:r>
            <w:ins w:id="879"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w:t>
            </w:r>
            <w:r w:rsidRPr="0037783B">
              <w:rPr>
                <w:rFonts w:ascii="Arial" w:eastAsia="SimSun" w:hAnsi="Arial" w:cs="Arial"/>
                <w:sz w:val="18"/>
                <w:szCs w:val="18"/>
              </w:rPr>
              <w:t>9}</w:t>
            </w:r>
          </w:p>
        </w:tc>
        <w:tc>
          <w:tcPr>
            <w:tcW w:w="458" w:type="pct"/>
            <w:vAlign w:val="center"/>
          </w:tcPr>
          <w:p w14:paraId="1D4F04C5"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B76BEB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30360</w:t>
            </w:r>
          </w:p>
        </w:tc>
        <w:tc>
          <w:tcPr>
            <w:tcW w:w="548" w:type="pct"/>
            <w:vAlign w:val="center"/>
          </w:tcPr>
          <w:p w14:paraId="157FB226"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5EE227DB" w14:textId="77777777" w:rsidR="00FB4E26" w:rsidRPr="00C25669" w:rsidRDefault="00FB4E26" w:rsidP="00990657">
            <w:pPr>
              <w:keepNext/>
              <w:keepLines/>
              <w:spacing w:after="0"/>
              <w:jc w:val="center"/>
              <w:rPr>
                <w:rFonts w:ascii="Arial" w:hAnsi="Arial"/>
                <w:sz w:val="18"/>
              </w:rPr>
            </w:pPr>
          </w:p>
        </w:tc>
        <w:tc>
          <w:tcPr>
            <w:tcW w:w="548" w:type="pct"/>
            <w:vAlign w:val="center"/>
          </w:tcPr>
          <w:p w14:paraId="251FE469" w14:textId="77777777" w:rsidR="00FB4E26" w:rsidRPr="00C25669" w:rsidRDefault="00FB4E26" w:rsidP="00990657">
            <w:pPr>
              <w:keepNext/>
              <w:keepLines/>
              <w:spacing w:after="0"/>
              <w:jc w:val="center"/>
              <w:rPr>
                <w:rFonts w:ascii="Arial" w:hAnsi="Arial"/>
                <w:sz w:val="18"/>
              </w:rPr>
            </w:pPr>
          </w:p>
        </w:tc>
        <w:tc>
          <w:tcPr>
            <w:tcW w:w="539" w:type="pct"/>
            <w:vAlign w:val="center"/>
          </w:tcPr>
          <w:p w14:paraId="538A608B" w14:textId="77777777" w:rsidR="00FB4E26" w:rsidRPr="00C25669" w:rsidRDefault="00FB4E26" w:rsidP="00990657">
            <w:pPr>
              <w:keepNext/>
              <w:keepLines/>
              <w:spacing w:after="0"/>
              <w:jc w:val="center"/>
              <w:rPr>
                <w:rFonts w:ascii="Arial" w:hAnsi="Arial"/>
                <w:sz w:val="18"/>
              </w:rPr>
            </w:pPr>
          </w:p>
        </w:tc>
      </w:tr>
      <w:tr w:rsidR="00FB4E26" w:rsidRPr="00C25669" w14:paraId="235BD0FA" w14:textId="77777777" w:rsidTr="00990657">
        <w:trPr>
          <w:trHeight w:val="70"/>
          <w:jc w:val="center"/>
        </w:trPr>
        <w:tc>
          <w:tcPr>
            <w:tcW w:w="1811" w:type="pct"/>
            <w:vAlign w:val="center"/>
          </w:tcPr>
          <w:p w14:paraId="561CB182"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25D2B40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1F5218D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lang w:eastAsia="zh-CN"/>
              </w:rPr>
              <w:t>45.1836</w:t>
            </w:r>
          </w:p>
        </w:tc>
        <w:tc>
          <w:tcPr>
            <w:tcW w:w="548" w:type="pct"/>
            <w:vAlign w:val="center"/>
          </w:tcPr>
          <w:p w14:paraId="2B8E9EFB"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975DE9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E95E22" w14:textId="77777777" w:rsidR="00FB4E26" w:rsidRPr="00C25669" w:rsidRDefault="00FB4E26" w:rsidP="00990657">
            <w:pPr>
              <w:keepNext/>
              <w:keepLines/>
              <w:spacing w:after="0"/>
              <w:jc w:val="center"/>
              <w:rPr>
                <w:rFonts w:ascii="Arial" w:hAnsi="Arial"/>
                <w:sz w:val="18"/>
              </w:rPr>
            </w:pPr>
          </w:p>
        </w:tc>
        <w:tc>
          <w:tcPr>
            <w:tcW w:w="539" w:type="pct"/>
            <w:vAlign w:val="center"/>
          </w:tcPr>
          <w:p w14:paraId="68CD3449" w14:textId="77777777" w:rsidR="00FB4E26" w:rsidRPr="00C25669" w:rsidRDefault="00FB4E26" w:rsidP="00990657">
            <w:pPr>
              <w:keepNext/>
              <w:keepLines/>
              <w:spacing w:after="0"/>
              <w:jc w:val="center"/>
              <w:rPr>
                <w:rFonts w:ascii="Arial" w:hAnsi="Arial"/>
                <w:sz w:val="18"/>
              </w:rPr>
            </w:pPr>
          </w:p>
        </w:tc>
      </w:tr>
      <w:tr w:rsidR="00FB4E26" w:rsidRPr="00C25669" w14:paraId="71195848" w14:textId="77777777" w:rsidTr="00990657">
        <w:trPr>
          <w:trHeight w:val="70"/>
          <w:jc w:val="center"/>
        </w:trPr>
        <w:tc>
          <w:tcPr>
            <w:tcW w:w="5000" w:type="pct"/>
            <w:gridSpan w:val="7"/>
          </w:tcPr>
          <w:p w14:paraId="146CD559" w14:textId="77777777" w:rsidR="00FB4E26" w:rsidRPr="00C25669" w:rsidRDefault="00FB4E26" w:rsidP="00990657">
            <w:pPr>
              <w:pStyle w:val="TAN"/>
            </w:pPr>
            <w:r w:rsidRPr="00C25669">
              <w:t>Note 1:</w:t>
            </w:r>
            <w:r w:rsidRPr="00C25669">
              <w:tab/>
              <w:t>SS/PBCH block is transmitted in slot #0 with periodicity 20 ms</w:t>
            </w:r>
          </w:p>
          <w:p w14:paraId="2E417899" w14:textId="77777777" w:rsidR="00FB4E26" w:rsidRPr="00C25669" w:rsidRDefault="00FB4E26" w:rsidP="00990657">
            <w:pPr>
              <w:pStyle w:val="TAN"/>
              <w:rPr>
                <w:lang w:val="en-US"/>
              </w:rPr>
            </w:pPr>
            <w:r w:rsidRPr="00C25669">
              <w:rPr>
                <w:lang w:val="en-US"/>
              </w:rPr>
              <w:t>Note 2:</w:t>
            </w:r>
            <w:r w:rsidRPr="00C25669">
              <w:tab/>
            </w:r>
            <w:r w:rsidRPr="00C25669">
              <w:rPr>
                <w:lang w:val="en-US"/>
              </w:rPr>
              <w:t>Slot i is slot index per 2 frames</w:t>
            </w:r>
          </w:p>
          <w:p w14:paraId="20BC4114" w14:textId="77777777" w:rsidR="00FB4E26" w:rsidRPr="00C25669" w:rsidRDefault="00FB4E26" w:rsidP="00990657">
            <w:pPr>
              <w:pStyle w:val="TAN"/>
            </w:pPr>
            <w:r w:rsidRPr="00C25669">
              <w:t>Note 3:</w:t>
            </w:r>
            <w:r w:rsidRPr="00C25669">
              <w:tab/>
              <w:t xml:space="preserve">Number of DMRS </w:t>
            </w:r>
            <w:r w:rsidRPr="00C25669">
              <w:rPr>
                <w:rFonts w:hint="eastAsia"/>
                <w:lang w:eastAsia="zh-CN"/>
              </w:rPr>
              <w:t>REs</w:t>
            </w:r>
            <w:r w:rsidRPr="00C25669">
              <w:t xml:space="preserve"> includes the overhead of the DM-RS CDM groups without data</w:t>
            </w:r>
          </w:p>
        </w:tc>
      </w:tr>
    </w:tbl>
    <w:p w14:paraId="745CAEF3" w14:textId="77777777" w:rsidR="0090605A" w:rsidRPr="00C25669" w:rsidRDefault="0090605A" w:rsidP="0090605A">
      <w:pPr>
        <w:rPr>
          <w:lang w:eastAsia="zh-CN"/>
        </w:rPr>
      </w:pPr>
    </w:p>
    <w:p w14:paraId="22B09697" w14:textId="77777777" w:rsidR="0090605A" w:rsidRPr="00C25669" w:rsidRDefault="0090605A" w:rsidP="0090605A">
      <w:pPr>
        <w:pStyle w:val="TH"/>
        <w:rPr>
          <w:lang w:eastAsia="zh-CN"/>
        </w:rPr>
      </w:pPr>
      <w:r w:rsidRPr="00C25669">
        <w:lastRenderedPageBreak/>
        <w:t>Table A.3.2.2.5-</w:t>
      </w:r>
      <w:r w:rsidRPr="00C25669">
        <w:rPr>
          <w:rFonts w:hint="eastAsia"/>
          <w:lang w:eastAsia="zh-CN"/>
        </w:rPr>
        <w:t>8</w:t>
      </w:r>
      <w:r w:rsidRPr="00C25669">
        <w:t>: PDSCH Reference Channel for TDD PMI reporting requirements with UL-DL pattern FR</w:t>
      </w:r>
      <w:r w:rsidRPr="00C25669">
        <w:rPr>
          <w:rFonts w:hint="eastAsia"/>
          <w:lang w:eastAsia="zh-CN"/>
        </w:rPr>
        <w:t>2.120</w:t>
      </w:r>
      <w:r w:rsidRPr="00C25669">
        <w:t>-</w:t>
      </w:r>
      <w:r w:rsidRPr="00C25669">
        <w:rPr>
          <w:rFonts w:hint="eastAsia"/>
          <w:lang w:eastAsia="zh-CN"/>
        </w:rPr>
        <w:t>2</w:t>
      </w:r>
      <w:r w:rsidRPr="00C25669">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B4E26" w:rsidRPr="00C25669" w14:paraId="705BD35A" w14:textId="77777777" w:rsidTr="00990657">
        <w:trPr>
          <w:jc w:val="center"/>
        </w:trPr>
        <w:tc>
          <w:tcPr>
            <w:tcW w:w="1811" w:type="pct"/>
            <w:shd w:val="clear" w:color="auto" w:fill="auto"/>
            <w:vAlign w:val="center"/>
          </w:tcPr>
          <w:p w14:paraId="6B8DF180"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Parameter</w:t>
            </w:r>
          </w:p>
        </w:tc>
        <w:tc>
          <w:tcPr>
            <w:tcW w:w="458" w:type="pct"/>
            <w:shd w:val="clear" w:color="auto" w:fill="auto"/>
            <w:vAlign w:val="center"/>
          </w:tcPr>
          <w:p w14:paraId="3F76A2C0"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Unit</w:t>
            </w:r>
          </w:p>
        </w:tc>
        <w:tc>
          <w:tcPr>
            <w:tcW w:w="2731" w:type="pct"/>
            <w:gridSpan w:val="5"/>
            <w:shd w:val="clear" w:color="auto" w:fill="auto"/>
            <w:vAlign w:val="center"/>
          </w:tcPr>
          <w:p w14:paraId="454E8547" w14:textId="77777777" w:rsidR="00FB4E26" w:rsidRPr="00C25669" w:rsidRDefault="00FB4E26" w:rsidP="00990657">
            <w:pPr>
              <w:keepNext/>
              <w:keepLines/>
              <w:spacing w:after="0"/>
              <w:jc w:val="center"/>
              <w:rPr>
                <w:rFonts w:ascii="Arial" w:hAnsi="Arial" w:cs="Arial"/>
                <w:b/>
                <w:sz w:val="18"/>
                <w:szCs w:val="18"/>
              </w:rPr>
            </w:pPr>
            <w:r w:rsidRPr="00C25669">
              <w:rPr>
                <w:rFonts w:ascii="Arial" w:hAnsi="Arial" w:cs="Arial"/>
                <w:b/>
                <w:sz w:val="18"/>
                <w:szCs w:val="18"/>
              </w:rPr>
              <w:t>Value</w:t>
            </w:r>
          </w:p>
        </w:tc>
      </w:tr>
      <w:tr w:rsidR="00FB4E26" w:rsidRPr="00C25669" w14:paraId="7FB00600" w14:textId="77777777" w:rsidTr="00990657">
        <w:trPr>
          <w:jc w:val="center"/>
        </w:trPr>
        <w:tc>
          <w:tcPr>
            <w:tcW w:w="1811" w:type="pct"/>
            <w:vAlign w:val="center"/>
          </w:tcPr>
          <w:p w14:paraId="0DC8066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Reference channel</w:t>
            </w:r>
          </w:p>
        </w:tc>
        <w:tc>
          <w:tcPr>
            <w:tcW w:w="458" w:type="pct"/>
            <w:vAlign w:val="center"/>
          </w:tcPr>
          <w:p w14:paraId="4DA9734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78B7716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R.PDSCH.</w:t>
            </w:r>
            <w:r w:rsidRPr="00C25669">
              <w:rPr>
                <w:rFonts w:ascii="Arial" w:hAnsi="Arial" w:cs="Arial" w:hint="eastAsia"/>
                <w:sz w:val="18"/>
                <w:szCs w:val="18"/>
                <w:lang w:eastAsia="zh-CN"/>
              </w:rPr>
              <w:t>5</w:t>
            </w:r>
            <w:r w:rsidRPr="00C25669">
              <w:rPr>
                <w:rFonts w:ascii="Arial" w:hAnsi="Arial" w:cs="Arial"/>
                <w:sz w:val="18"/>
                <w:szCs w:val="18"/>
              </w:rPr>
              <w:t>-</w:t>
            </w:r>
            <w:r w:rsidRPr="00C25669">
              <w:rPr>
                <w:rFonts w:ascii="Arial" w:hAnsi="Arial" w:cs="Arial" w:hint="eastAsia"/>
                <w:sz w:val="18"/>
                <w:szCs w:val="18"/>
                <w:lang w:eastAsia="zh-CN"/>
              </w:rPr>
              <w:t>8</w:t>
            </w:r>
            <w:r w:rsidRPr="00C25669">
              <w:rPr>
                <w:rFonts w:ascii="Arial" w:hAnsi="Arial" w:cs="Arial"/>
                <w:sz w:val="18"/>
                <w:szCs w:val="18"/>
              </w:rPr>
              <w:t>.1 TDD</w:t>
            </w:r>
          </w:p>
        </w:tc>
        <w:tc>
          <w:tcPr>
            <w:tcW w:w="548" w:type="pct"/>
            <w:vAlign w:val="center"/>
          </w:tcPr>
          <w:p w14:paraId="30869918" w14:textId="77777777" w:rsidR="00FB4E26" w:rsidRPr="00C25669" w:rsidRDefault="00FB4E26" w:rsidP="00990657">
            <w:pPr>
              <w:keepNext/>
              <w:keepLines/>
              <w:spacing w:after="0"/>
              <w:jc w:val="center"/>
              <w:rPr>
                <w:rFonts w:ascii="Arial" w:hAnsi="Arial" w:cs="Arial"/>
                <w:sz w:val="18"/>
                <w:szCs w:val="18"/>
                <w:lang w:eastAsia="zh-CN"/>
              </w:rPr>
            </w:pPr>
          </w:p>
        </w:tc>
        <w:tc>
          <w:tcPr>
            <w:tcW w:w="548" w:type="pct"/>
            <w:vAlign w:val="center"/>
          </w:tcPr>
          <w:p w14:paraId="36AC005E"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F96D708" w14:textId="77777777" w:rsidR="00FB4E26" w:rsidRPr="00C25669" w:rsidRDefault="00FB4E26" w:rsidP="00990657">
            <w:pPr>
              <w:keepNext/>
              <w:keepLines/>
              <w:spacing w:after="0"/>
              <w:jc w:val="center"/>
              <w:rPr>
                <w:rFonts w:ascii="Arial" w:hAnsi="Arial"/>
                <w:sz w:val="18"/>
              </w:rPr>
            </w:pPr>
          </w:p>
        </w:tc>
        <w:tc>
          <w:tcPr>
            <w:tcW w:w="539" w:type="pct"/>
            <w:vAlign w:val="center"/>
          </w:tcPr>
          <w:p w14:paraId="58C459A5" w14:textId="77777777" w:rsidR="00FB4E26" w:rsidRPr="00C25669" w:rsidRDefault="00FB4E26" w:rsidP="00990657">
            <w:pPr>
              <w:keepNext/>
              <w:keepLines/>
              <w:spacing w:after="0"/>
              <w:jc w:val="center"/>
              <w:rPr>
                <w:rFonts w:ascii="Arial" w:hAnsi="Arial"/>
                <w:sz w:val="18"/>
                <w:lang w:eastAsia="zh-CN"/>
              </w:rPr>
            </w:pPr>
          </w:p>
        </w:tc>
      </w:tr>
      <w:tr w:rsidR="00FB4E26" w:rsidRPr="00C25669" w14:paraId="6B22FF5B" w14:textId="77777777" w:rsidTr="00990657">
        <w:trPr>
          <w:jc w:val="center"/>
        </w:trPr>
        <w:tc>
          <w:tcPr>
            <w:tcW w:w="1811" w:type="pct"/>
            <w:vAlign w:val="center"/>
          </w:tcPr>
          <w:p w14:paraId="1EE31FE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Channel bandwidth</w:t>
            </w:r>
          </w:p>
        </w:tc>
        <w:tc>
          <w:tcPr>
            <w:tcW w:w="458" w:type="pct"/>
            <w:vAlign w:val="center"/>
          </w:tcPr>
          <w:p w14:paraId="0A4B4B4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MHz</w:t>
            </w:r>
          </w:p>
        </w:tc>
        <w:tc>
          <w:tcPr>
            <w:tcW w:w="548" w:type="pct"/>
            <w:vAlign w:val="center"/>
          </w:tcPr>
          <w:p w14:paraId="0593369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100</w:t>
            </w:r>
          </w:p>
        </w:tc>
        <w:tc>
          <w:tcPr>
            <w:tcW w:w="548" w:type="pct"/>
            <w:vAlign w:val="center"/>
          </w:tcPr>
          <w:p w14:paraId="7BA1EBE2"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E343AD" w14:textId="77777777" w:rsidR="00FB4E26" w:rsidRPr="00C25669" w:rsidRDefault="00FB4E26" w:rsidP="00990657">
            <w:pPr>
              <w:keepNext/>
              <w:keepLines/>
              <w:spacing w:after="0"/>
              <w:jc w:val="center"/>
              <w:rPr>
                <w:rFonts w:ascii="Arial" w:hAnsi="Arial"/>
                <w:sz w:val="18"/>
              </w:rPr>
            </w:pPr>
          </w:p>
        </w:tc>
        <w:tc>
          <w:tcPr>
            <w:tcW w:w="548" w:type="pct"/>
            <w:vAlign w:val="center"/>
          </w:tcPr>
          <w:p w14:paraId="62A80003" w14:textId="77777777" w:rsidR="00FB4E26" w:rsidRPr="00C25669" w:rsidRDefault="00FB4E26" w:rsidP="00990657">
            <w:pPr>
              <w:keepNext/>
              <w:keepLines/>
              <w:spacing w:after="0"/>
              <w:jc w:val="center"/>
              <w:rPr>
                <w:rFonts w:ascii="Arial" w:hAnsi="Arial"/>
                <w:sz w:val="18"/>
              </w:rPr>
            </w:pPr>
          </w:p>
        </w:tc>
        <w:tc>
          <w:tcPr>
            <w:tcW w:w="539" w:type="pct"/>
            <w:vAlign w:val="center"/>
          </w:tcPr>
          <w:p w14:paraId="62156DD2" w14:textId="77777777" w:rsidR="00FB4E26" w:rsidRPr="00C25669" w:rsidRDefault="00FB4E26" w:rsidP="00990657">
            <w:pPr>
              <w:keepNext/>
              <w:keepLines/>
              <w:spacing w:after="0"/>
              <w:jc w:val="center"/>
              <w:rPr>
                <w:rFonts w:ascii="Arial" w:hAnsi="Arial"/>
                <w:sz w:val="18"/>
              </w:rPr>
            </w:pPr>
          </w:p>
        </w:tc>
      </w:tr>
      <w:tr w:rsidR="00FB4E26" w:rsidRPr="00C25669" w14:paraId="34D7D998" w14:textId="77777777" w:rsidTr="00990657">
        <w:trPr>
          <w:jc w:val="center"/>
        </w:trPr>
        <w:tc>
          <w:tcPr>
            <w:tcW w:w="1811" w:type="pct"/>
            <w:vAlign w:val="center"/>
          </w:tcPr>
          <w:p w14:paraId="38AB3FBE"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Subcarrier spacing</w:t>
            </w:r>
          </w:p>
        </w:tc>
        <w:tc>
          <w:tcPr>
            <w:tcW w:w="458" w:type="pct"/>
            <w:vAlign w:val="center"/>
          </w:tcPr>
          <w:p w14:paraId="1CB93544"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kHz</w:t>
            </w:r>
          </w:p>
        </w:tc>
        <w:tc>
          <w:tcPr>
            <w:tcW w:w="548" w:type="pct"/>
            <w:vAlign w:val="center"/>
          </w:tcPr>
          <w:p w14:paraId="083D31FF"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120</w:t>
            </w:r>
          </w:p>
        </w:tc>
        <w:tc>
          <w:tcPr>
            <w:tcW w:w="548" w:type="pct"/>
            <w:vAlign w:val="center"/>
          </w:tcPr>
          <w:p w14:paraId="2EB3B145" w14:textId="77777777" w:rsidR="00FB4E26" w:rsidRPr="00C25669" w:rsidRDefault="00FB4E26" w:rsidP="00990657">
            <w:pPr>
              <w:keepNext/>
              <w:keepLines/>
              <w:spacing w:after="0"/>
              <w:jc w:val="center"/>
              <w:rPr>
                <w:rFonts w:ascii="Arial" w:hAnsi="Arial"/>
                <w:sz w:val="18"/>
              </w:rPr>
            </w:pPr>
          </w:p>
        </w:tc>
        <w:tc>
          <w:tcPr>
            <w:tcW w:w="548" w:type="pct"/>
            <w:vAlign w:val="center"/>
          </w:tcPr>
          <w:p w14:paraId="3EA46F4B" w14:textId="77777777" w:rsidR="00FB4E26" w:rsidRPr="00C25669" w:rsidRDefault="00FB4E26" w:rsidP="00990657">
            <w:pPr>
              <w:keepNext/>
              <w:keepLines/>
              <w:spacing w:after="0"/>
              <w:jc w:val="center"/>
              <w:rPr>
                <w:rFonts w:ascii="Arial" w:hAnsi="Arial"/>
                <w:sz w:val="18"/>
              </w:rPr>
            </w:pPr>
          </w:p>
        </w:tc>
        <w:tc>
          <w:tcPr>
            <w:tcW w:w="548" w:type="pct"/>
            <w:vAlign w:val="center"/>
          </w:tcPr>
          <w:p w14:paraId="454E782C" w14:textId="77777777" w:rsidR="00FB4E26" w:rsidRPr="00C25669" w:rsidRDefault="00FB4E26" w:rsidP="00990657">
            <w:pPr>
              <w:keepNext/>
              <w:keepLines/>
              <w:spacing w:after="0"/>
              <w:jc w:val="center"/>
              <w:rPr>
                <w:rFonts w:ascii="Arial" w:hAnsi="Arial"/>
                <w:sz w:val="18"/>
              </w:rPr>
            </w:pPr>
          </w:p>
        </w:tc>
        <w:tc>
          <w:tcPr>
            <w:tcW w:w="539" w:type="pct"/>
            <w:vAlign w:val="center"/>
          </w:tcPr>
          <w:p w14:paraId="6E650759" w14:textId="77777777" w:rsidR="00FB4E26" w:rsidRPr="00C25669" w:rsidRDefault="00FB4E26" w:rsidP="00990657">
            <w:pPr>
              <w:keepNext/>
              <w:keepLines/>
              <w:spacing w:after="0"/>
              <w:jc w:val="center"/>
              <w:rPr>
                <w:rFonts w:ascii="Arial" w:hAnsi="Arial"/>
                <w:sz w:val="18"/>
              </w:rPr>
            </w:pPr>
          </w:p>
        </w:tc>
      </w:tr>
      <w:tr w:rsidR="00FB4E26" w:rsidRPr="00C25669" w14:paraId="0AF8712E" w14:textId="77777777" w:rsidTr="00990657">
        <w:trPr>
          <w:jc w:val="center"/>
        </w:trPr>
        <w:tc>
          <w:tcPr>
            <w:tcW w:w="1811" w:type="pct"/>
            <w:vAlign w:val="center"/>
          </w:tcPr>
          <w:p w14:paraId="57C3643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resource blocks</w:t>
            </w:r>
          </w:p>
        </w:tc>
        <w:tc>
          <w:tcPr>
            <w:tcW w:w="458" w:type="pct"/>
            <w:vAlign w:val="center"/>
          </w:tcPr>
          <w:p w14:paraId="7DE8CDE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PRBs</w:t>
            </w:r>
          </w:p>
        </w:tc>
        <w:tc>
          <w:tcPr>
            <w:tcW w:w="548" w:type="pct"/>
            <w:vAlign w:val="center"/>
          </w:tcPr>
          <w:p w14:paraId="672FDFAC"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66</w:t>
            </w:r>
          </w:p>
        </w:tc>
        <w:tc>
          <w:tcPr>
            <w:tcW w:w="548" w:type="pct"/>
            <w:vAlign w:val="center"/>
          </w:tcPr>
          <w:p w14:paraId="32A4B1B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3425F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54697B0C" w14:textId="77777777" w:rsidR="00FB4E26" w:rsidRPr="00C25669" w:rsidRDefault="00FB4E26" w:rsidP="00990657">
            <w:pPr>
              <w:keepNext/>
              <w:keepLines/>
              <w:spacing w:after="0"/>
              <w:jc w:val="center"/>
              <w:rPr>
                <w:rFonts w:ascii="Arial" w:hAnsi="Arial"/>
                <w:sz w:val="18"/>
              </w:rPr>
            </w:pPr>
          </w:p>
        </w:tc>
        <w:tc>
          <w:tcPr>
            <w:tcW w:w="539" w:type="pct"/>
            <w:vAlign w:val="center"/>
          </w:tcPr>
          <w:p w14:paraId="6DA26B3A" w14:textId="77777777" w:rsidR="00FB4E26" w:rsidRPr="00C25669" w:rsidRDefault="00FB4E26" w:rsidP="00990657">
            <w:pPr>
              <w:keepNext/>
              <w:keepLines/>
              <w:spacing w:after="0"/>
              <w:jc w:val="center"/>
              <w:rPr>
                <w:rFonts w:ascii="Arial" w:hAnsi="Arial"/>
                <w:sz w:val="18"/>
              </w:rPr>
            </w:pPr>
          </w:p>
        </w:tc>
      </w:tr>
      <w:tr w:rsidR="00FB4E26" w:rsidRPr="00C25669" w14:paraId="42A2903D" w14:textId="77777777" w:rsidTr="00990657">
        <w:trPr>
          <w:jc w:val="center"/>
        </w:trPr>
        <w:tc>
          <w:tcPr>
            <w:tcW w:w="1811" w:type="pct"/>
            <w:vAlign w:val="center"/>
          </w:tcPr>
          <w:p w14:paraId="781AB4C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consecutive PDSCH symbols</w:t>
            </w:r>
          </w:p>
        </w:tc>
        <w:tc>
          <w:tcPr>
            <w:tcW w:w="458" w:type="pct"/>
            <w:vAlign w:val="center"/>
          </w:tcPr>
          <w:p w14:paraId="3395D936"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6BAB8F9"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hint="eastAsia"/>
                <w:sz w:val="18"/>
                <w:szCs w:val="18"/>
                <w:lang w:eastAsia="zh-CN"/>
              </w:rPr>
              <w:t>12</w:t>
            </w:r>
          </w:p>
        </w:tc>
        <w:tc>
          <w:tcPr>
            <w:tcW w:w="548" w:type="pct"/>
            <w:vAlign w:val="center"/>
          </w:tcPr>
          <w:p w14:paraId="1456DF75" w14:textId="77777777" w:rsidR="00FB4E26" w:rsidRPr="00C25669" w:rsidRDefault="00FB4E26" w:rsidP="00990657">
            <w:pPr>
              <w:keepNext/>
              <w:keepLines/>
              <w:spacing w:after="0"/>
              <w:jc w:val="center"/>
              <w:rPr>
                <w:rFonts w:ascii="Arial" w:hAnsi="Arial"/>
                <w:sz w:val="18"/>
              </w:rPr>
            </w:pPr>
          </w:p>
        </w:tc>
        <w:tc>
          <w:tcPr>
            <w:tcW w:w="548" w:type="pct"/>
            <w:vAlign w:val="center"/>
          </w:tcPr>
          <w:p w14:paraId="63C74B6A" w14:textId="77777777" w:rsidR="00FB4E26" w:rsidRPr="00C25669" w:rsidRDefault="00FB4E26" w:rsidP="00990657">
            <w:pPr>
              <w:keepNext/>
              <w:keepLines/>
              <w:spacing w:after="0"/>
              <w:jc w:val="center"/>
              <w:rPr>
                <w:rFonts w:ascii="Arial" w:hAnsi="Arial"/>
                <w:sz w:val="18"/>
              </w:rPr>
            </w:pPr>
          </w:p>
        </w:tc>
        <w:tc>
          <w:tcPr>
            <w:tcW w:w="548" w:type="pct"/>
            <w:vAlign w:val="center"/>
          </w:tcPr>
          <w:p w14:paraId="6FA51F62" w14:textId="77777777" w:rsidR="00FB4E26" w:rsidRPr="00C25669" w:rsidRDefault="00FB4E26" w:rsidP="00990657">
            <w:pPr>
              <w:keepNext/>
              <w:keepLines/>
              <w:spacing w:after="0"/>
              <w:jc w:val="center"/>
              <w:rPr>
                <w:rFonts w:ascii="Arial" w:hAnsi="Arial"/>
                <w:sz w:val="18"/>
              </w:rPr>
            </w:pPr>
          </w:p>
        </w:tc>
        <w:tc>
          <w:tcPr>
            <w:tcW w:w="539" w:type="pct"/>
            <w:vAlign w:val="center"/>
          </w:tcPr>
          <w:p w14:paraId="2CB1F8CD" w14:textId="77777777" w:rsidR="00FB4E26" w:rsidRPr="00C25669" w:rsidRDefault="00FB4E26" w:rsidP="00990657">
            <w:pPr>
              <w:keepNext/>
              <w:keepLines/>
              <w:spacing w:after="0"/>
              <w:jc w:val="center"/>
              <w:rPr>
                <w:rFonts w:ascii="Arial" w:hAnsi="Arial"/>
                <w:sz w:val="18"/>
              </w:rPr>
            </w:pPr>
          </w:p>
        </w:tc>
      </w:tr>
      <w:tr w:rsidR="00FB4E26" w:rsidRPr="00C25669" w14:paraId="2C9A195F" w14:textId="77777777" w:rsidTr="00990657">
        <w:trPr>
          <w:jc w:val="center"/>
        </w:trPr>
        <w:tc>
          <w:tcPr>
            <w:tcW w:w="1811" w:type="pct"/>
            <w:vAlign w:val="center"/>
          </w:tcPr>
          <w:p w14:paraId="71843DBD"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Allocated slots per 2 frames</w:t>
            </w:r>
          </w:p>
        </w:tc>
        <w:tc>
          <w:tcPr>
            <w:tcW w:w="458" w:type="pct"/>
            <w:vAlign w:val="center"/>
          </w:tcPr>
          <w:p w14:paraId="794163BB" w14:textId="77777777" w:rsidR="00FB4E26" w:rsidRPr="00C25669" w:rsidRDefault="00FB4E26" w:rsidP="00990657">
            <w:pPr>
              <w:keepNext/>
              <w:keepLines/>
              <w:spacing w:after="0"/>
              <w:jc w:val="center"/>
              <w:rPr>
                <w:rFonts w:ascii="Arial" w:hAnsi="Arial" w:cs="Arial"/>
                <w:sz w:val="18"/>
                <w:szCs w:val="18"/>
              </w:rPr>
            </w:pPr>
          </w:p>
        </w:tc>
        <w:tc>
          <w:tcPr>
            <w:tcW w:w="548" w:type="pct"/>
          </w:tcPr>
          <w:p w14:paraId="5C9C08AC"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59</w:t>
            </w:r>
          </w:p>
        </w:tc>
        <w:tc>
          <w:tcPr>
            <w:tcW w:w="548" w:type="pct"/>
          </w:tcPr>
          <w:p w14:paraId="6905A58B" w14:textId="77777777" w:rsidR="00FB4E26" w:rsidRPr="00C25669" w:rsidRDefault="00FB4E26" w:rsidP="00990657">
            <w:pPr>
              <w:keepNext/>
              <w:keepLines/>
              <w:spacing w:after="0"/>
              <w:jc w:val="center"/>
              <w:rPr>
                <w:rFonts w:ascii="Arial" w:hAnsi="Arial"/>
                <w:sz w:val="18"/>
                <w:lang w:eastAsia="zh-CN"/>
              </w:rPr>
            </w:pPr>
          </w:p>
        </w:tc>
        <w:tc>
          <w:tcPr>
            <w:tcW w:w="548" w:type="pct"/>
          </w:tcPr>
          <w:p w14:paraId="18ACB764" w14:textId="77777777" w:rsidR="00FB4E26" w:rsidRPr="00C25669" w:rsidRDefault="00FB4E26" w:rsidP="00990657">
            <w:pPr>
              <w:keepNext/>
              <w:keepLines/>
              <w:spacing w:after="0"/>
              <w:jc w:val="center"/>
              <w:rPr>
                <w:rFonts w:ascii="Arial" w:hAnsi="Arial"/>
                <w:sz w:val="18"/>
              </w:rPr>
            </w:pPr>
          </w:p>
        </w:tc>
        <w:tc>
          <w:tcPr>
            <w:tcW w:w="548" w:type="pct"/>
          </w:tcPr>
          <w:p w14:paraId="35042E67" w14:textId="77777777" w:rsidR="00FB4E26" w:rsidRPr="00C25669" w:rsidRDefault="00FB4E26" w:rsidP="00990657">
            <w:pPr>
              <w:keepNext/>
              <w:keepLines/>
              <w:spacing w:after="0"/>
              <w:jc w:val="center"/>
              <w:rPr>
                <w:rFonts w:ascii="Arial" w:hAnsi="Arial"/>
                <w:sz w:val="18"/>
              </w:rPr>
            </w:pPr>
          </w:p>
        </w:tc>
        <w:tc>
          <w:tcPr>
            <w:tcW w:w="539" w:type="pct"/>
          </w:tcPr>
          <w:p w14:paraId="7C74EC4C" w14:textId="77777777" w:rsidR="00FB4E26" w:rsidRPr="00C25669" w:rsidRDefault="00FB4E26" w:rsidP="00990657">
            <w:pPr>
              <w:keepNext/>
              <w:keepLines/>
              <w:spacing w:after="0"/>
              <w:jc w:val="center"/>
              <w:rPr>
                <w:rFonts w:ascii="Arial" w:hAnsi="Arial"/>
                <w:sz w:val="18"/>
              </w:rPr>
            </w:pPr>
          </w:p>
        </w:tc>
      </w:tr>
      <w:tr w:rsidR="00FB4E26" w:rsidRPr="00C25669" w14:paraId="60FAC09F" w14:textId="77777777" w:rsidTr="00990657">
        <w:trPr>
          <w:jc w:val="center"/>
        </w:trPr>
        <w:tc>
          <w:tcPr>
            <w:tcW w:w="1811" w:type="pct"/>
            <w:vAlign w:val="center"/>
          </w:tcPr>
          <w:p w14:paraId="2ECC0B6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table</w:t>
            </w:r>
          </w:p>
        </w:tc>
        <w:tc>
          <w:tcPr>
            <w:tcW w:w="458" w:type="pct"/>
            <w:vAlign w:val="center"/>
          </w:tcPr>
          <w:p w14:paraId="64DF6475"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691DD31D"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64QAM</w:t>
            </w:r>
          </w:p>
        </w:tc>
        <w:tc>
          <w:tcPr>
            <w:tcW w:w="548" w:type="pct"/>
            <w:vAlign w:val="center"/>
          </w:tcPr>
          <w:p w14:paraId="3838EDFB" w14:textId="77777777" w:rsidR="00FB4E26" w:rsidRPr="00C25669" w:rsidRDefault="00FB4E26" w:rsidP="00990657">
            <w:pPr>
              <w:keepNext/>
              <w:keepLines/>
              <w:spacing w:after="0"/>
              <w:jc w:val="center"/>
              <w:rPr>
                <w:rFonts w:ascii="Arial" w:hAnsi="Arial"/>
                <w:sz w:val="18"/>
              </w:rPr>
            </w:pPr>
          </w:p>
        </w:tc>
        <w:tc>
          <w:tcPr>
            <w:tcW w:w="548" w:type="pct"/>
            <w:vAlign w:val="center"/>
          </w:tcPr>
          <w:p w14:paraId="7B0E85FB" w14:textId="77777777" w:rsidR="00FB4E26" w:rsidRPr="00C25669" w:rsidRDefault="00FB4E26" w:rsidP="00990657">
            <w:pPr>
              <w:keepNext/>
              <w:keepLines/>
              <w:spacing w:after="0"/>
              <w:jc w:val="center"/>
              <w:rPr>
                <w:rFonts w:ascii="Arial" w:hAnsi="Arial"/>
                <w:sz w:val="18"/>
              </w:rPr>
            </w:pPr>
          </w:p>
        </w:tc>
        <w:tc>
          <w:tcPr>
            <w:tcW w:w="548" w:type="pct"/>
            <w:vAlign w:val="center"/>
          </w:tcPr>
          <w:p w14:paraId="7736D92E" w14:textId="77777777" w:rsidR="00FB4E26" w:rsidRPr="00C25669" w:rsidRDefault="00FB4E26" w:rsidP="00990657">
            <w:pPr>
              <w:keepNext/>
              <w:keepLines/>
              <w:spacing w:after="0"/>
              <w:jc w:val="center"/>
              <w:rPr>
                <w:rFonts w:ascii="Arial" w:hAnsi="Arial"/>
                <w:sz w:val="18"/>
              </w:rPr>
            </w:pPr>
          </w:p>
        </w:tc>
        <w:tc>
          <w:tcPr>
            <w:tcW w:w="539" w:type="pct"/>
            <w:vAlign w:val="center"/>
          </w:tcPr>
          <w:p w14:paraId="0E36A23D" w14:textId="77777777" w:rsidR="00FB4E26" w:rsidRPr="00C25669" w:rsidRDefault="00FB4E26" w:rsidP="00990657">
            <w:pPr>
              <w:keepNext/>
              <w:keepLines/>
              <w:spacing w:after="0"/>
              <w:jc w:val="center"/>
              <w:rPr>
                <w:rFonts w:ascii="Arial" w:hAnsi="Arial"/>
                <w:sz w:val="18"/>
              </w:rPr>
            </w:pPr>
          </w:p>
        </w:tc>
      </w:tr>
      <w:tr w:rsidR="00FB4E26" w:rsidRPr="00C25669" w14:paraId="78D76B5F" w14:textId="77777777" w:rsidTr="00990657">
        <w:trPr>
          <w:jc w:val="center"/>
        </w:trPr>
        <w:tc>
          <w:tcPr>
            <w:tcW w:w="1811" w:type="pct"/>
            <w:vAlign w:val="center"/>
          </w:tcPr>
          <w:p w14:paraId="0EBC720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MCS index</w:t>
            </w:r>
          </w:p>
        </w:tc>
        <w:tc>
          <w:tcPr>
            <w:tcW w:w="458" w:type="pct"/>
            <w:vAlign w:val="center"/>
          </w:tcPr>
          <w:p w14:paraId="6E6F16FC"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6D1B45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13</w:t>
            </w:r>
          </w:p>
        </w:tc>
        <w:tc>
          <w:tcPr>
            <w:tcW w:w="548" w:type="pct"/>
            <w:vAlign w:val="center"/>
          </w:tcPr>
          <w:p w14:paraId="26002B93" w14:textId="77777777" w:rsidR="00FB4E26" w:rsidRPr="00C25669" w:rsidRDefault="00FB4E26" w:rsidP="00990657">
            <w:pPr>
              <w:keepNext/>
              <w:keepLines/>
              <w:spacing w:after="0"/>
              <w:jc w:val="center"/>
              <w:rPr>
                <w:rFonts w:ascii="Arial" w:hAnsi="Arial"/>
                <w:sz w:val="18"/>
              </w:rPr>
            </w:pPr>
          </w:p>
        </w:tc>
        <w:tc>
          <w:tcPr>
            <w:tcW w:w="548" w:type="pct"/>
            <w:vAlign w:val="center"/>
          </w:tcPr>
          <w:p w14:paraId="6F94623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A87F00E" w14:textId="77777777" w:rsidR="00FB4E26" w:rsidRPr="00C25669" w:rsidRDefault="00FB4E26" w:rsidP="00990657">
            <w:pPr>
              <w:keepNext/>
              <w:keepLines/>
              <w:spacing w:after="0"/>
              <w:jc w:val="center"/>
              <w:rPr>
                <w:rFonts w:ascii="Arial" w:hAnsi="Arial"/>
                <w:sz w:val="18"/>
              </w:rPr>
            </w:pPr>
          </w:p>
        </w:tc>
        <w:tc>
          <w:tcPr>
            <w:tcW w:w="539" w:type="pct"/>
            <w:vAlign w:val="center"/>
          </w:tcPr>
          <w:p w14:paraId="3C112579" w14:textId="77777777" w:rsidR="00FB4E26" w:rsidRPr="00C25669" w:rsidRDefault="00FB4E26" w:rsidP="00990657">
            <w:pPr>
              <w:keepNext/>
              <w:keepLines/>
              <w:spacing w:after="0"/>
              <w:jc w:val="center"/>
              <w:rPr>
                <w:rFonts w:ascii="Arial" w:hAnsi="Arial"/>
                <w:sz w:val="18"/>
              </w:rPr>
            </w:pPr>
          </w:p>
        </w:tc>
      </w:tr>
      <w:tr w:rsidR="00FB4E26" w:rsidRPr="00C25669" w14:paraId="336CE61B" w14:textId="77777777" w:rsidTr="00990657">
        <w:trPr>
          <w:jc w:val="center"/>
        </w:trPr>
        <w:tc>
          <w:tcPr>
            <w:tcW w:w="1811" w:type="pct"/>
            <w:vAlign w:val="center"/>
          </w:tcPr>
          <w:p w14:paraId="7B3F023C"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Modulation</w:t>
            </w:r>
          </w:p>
        </w:tc>
        <w:tc>
          <w:tcPr>
            <w:tcW w:w="458" w:type="pct"/>
            <w:vAlign w:val="center"/>
          </w:tcPr>
          <w:p w14:paraId="3B45B933"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7CDEA7AD"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sz w:val="18"/>
                <w:szCs w:val="18"/>
              </w:rPr>
              <w:t>16QAM</w:t>
            </w:r>
          </w:p>
        </w:tc>
        <w:tc>
          <w:tcPr>
            <w:tcW w:w="548" w:type="pct"/>
            <w:vAlign w:val="center"/>
          </w:tcPr>
          <w:p w14:paraId="04D38300" w14:textId="77777777" w:rsidR="00FB4E26" w:rsidRPr="00C25669" w:rsidRDefault="00FB4E26" w:rsidP="00990657">
            <w:pPr>
              <w:keepNext/>
              <w:keepLines/>
              <w:spacing w:after="0"/>
              <w:jc w:val="center"/>
              <w:rPr>
                <w:rFonts w:ascii="Arial" w:hAnsi="Arial"/>
                <w:sz w:val="18"/>
              </w:rPr>
            </w:pPr>
          </w:p>
        </w:tc>
        <w:tc>
          <w:tcPr>
            <w:tcW w:w="548" w:type="pct"/>
            <w:vAlign w:val="center"/>
          </w:tcPr>
          <w:p w14:paraId="415540E3" w14:textId="77777777" w:rsidR="00FB4E26" w:rsidRPr="00C25669" w:rsidRDefault="00FB4E26" w:rsidP="00990657">
            <w:pPr>
              <w:keepNext/>
              <w:keepLines/>
              <w:spacing w:after="0"/>
              <w:jc w:val="center"/>
              <w:rPr>
                <w:rFonts w:ascii="Arial" w:hAnsi="Arial"/>
                <w:sz w:val="18"/>
              </w:rPr>
            </w:pPr>
          </w:p>
        </w:tc>
        <w:tc>
          <w:tcPr>
            <w:tcW w:w="548" w:type="pct"/>
            <w:vAlign w:val="center"/>
          </w:tcPr>
          <w:p w14:paraId="7EA70C8B" w14:textId="77777777" w:rsidR="00FB4E26" w:rsidRPr="00C25669" w:rsidRDefault="00FB4E26" w:rsidP="00990657">
            <w:pPr>
              <w:keepNext/>
              <w:keepLines/>
              <w:spacing w:after="0"/>
              <w:jc w:val="center"/>
              <w:rPr>
                <w:rFonts w:ascii="Arial" w:hAnsi="Arial"/>
                <w:sz w:val="18"/>
              </w:rPr>
            </w:pPr>
          </w:p>
        </w:tc>
        <w:tc>
          <w:tcPr>
            <w:tcW w:w="539" w:type="pct"/>
            <w:vAlign w:val="center"/>
          </w:tcPr>
          <w:p w14:paraId="699926A8" w14:textId="77777777" w:rsidR="00FB4E26" w:rsidRPr="00C25669" w:rsidRDefault="00FB4E26" w:rsidP="00990657">
            <w:pPr>
              <w:keepNext/>
              <w:keepLines/>
              <w:spacing w:after="0"/>
              <w:jc w:val="center"/>
              <w:rPr>
                <w:rFonts w:ascii="Arial" w:hAnsi="Arial"/>
                <w:sz w:val="18"/>
              </w:rPr>
            </w:pPr>
          </w:p>
        </w:tc>
      </w:tr>
      <w:tr w:rsidR="00FB4E26" w:rsidRPr="00C25669" w14:paraId="477C8514" w14:textId="77777777" w:rsidTr="00990657">
        <w:trPr>
          <w:jc w:val="center"/>
        </w:trPr>
        <w:tc>
          <w:tcPr>
            <w:tcW w:w="1811" w:type="pct"/>
            <w:vAlign w:val="center"/>
          </w:tcPr>
          <w:p w14:paraId="73C462F0"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Target Coding Rate</w:t>
            </w:r>
          </w:p>
        </w:tc>
        <w:tc>
          <w:tcPr>
            <w:tcW w:w="458" w:type="pct"/>
            <w:vAlign w:val="center"/>
          </w:tcPr>
          <w:p w14:paraId="501475D1"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3BF8AAAB"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0.48</w:t>
            </w:r>
          </w:p>
        </w:tc>
        <w:tc>
          <w:tcPr>
            <w:tcW w:w="548" w:type="pct"/>
            <w:vAlign w:val="center"/>
          </w:tcPr>
          <w:p w14:paraId="4DB8307F" w14:textId="77777777" w:rsidR="00FB4E26" w:rsidRPr="00C25669" w:rsidRDefault="00FB4E26" w:rsidP="00990657">
            <w:pPr>
              <w:keepNext/>
              <w:keepLines/>
              <w:spacing w:after="0"/>
              <w:jc w:val="center"/>
              <w:rPr>
                <w:rFonts w:ascii="Arial" w:hAnsi="Arial"/>
                <w:sz w:val="18"/>
              </w:rPr>
            </w:pPr>
          </w:p>
        </w:tc>
        <w:tc>
          <w:tcPr>
            <w:tcW w:w="548" w:type="pct"/>
            <w:vAlign w:val="center"/>
          </w:tcPr>
          <w:p w14:paraId="2E2951D4" w14:textId="77777777" w:rsidR="00FB4E26" w:rsidRPr="00C25669" w:rsidRDefault="00FB4E26" w:rsidP="00990657">
            <w:pPr>
              <w:keepNext/>
              <w:keepLines/>
              <w:spacing w:after="0"/>
              <w:jc w:val="center"/>
              <w:rPr>
                <w:rFonts w:ascii="Arial" w:hAnsi="Arial"/>
                <w:sz w:val="18"/>
              </w:rPr>
            </w:pPr>
          </w:p>
        </w:tc>
        <w:tc>
          <w:tcPr>
            <w:tcW w:w="548" w:type="pct"/>
            <w:vAlign w:val="center"/>
          </w:tcPr>
          <w:p w14:paraId="0234F5C1" w14:textId="77777777" w:rsidR="00FB4E26" w:rsidRPr="00C25669" w:rsidRDefault="00FB4E26" w:rsidP="00990657">
            <w:pPr>
              <w:keepNext/>
              <w:keepLines/>
              <w:spacing w:after="0"/>
              <w:jc w:val="center"/>
              <w:rPr>
                <w:rFonts w:ascii="Arial" w:hAnsi="Arial"/>
                <w:sz w:val="18"/>
              </w:rPr>
            </w:pPr>
          </w:p>
        </w:tc>
        <w:tc>
          <w:tcPr>
            <w:tcW w:w="539" w:type="pct"/>
            <w:vAlign w:val="center"/>
          </w:tcPr>
          <w:p w14:paraId="44C4A862" w14:textId="77777777" w:rsidR="00FB4E26" w:rsidRPr="00C25669" w:rsidRDefault="00FB4E26" w:rsidP="00990657">
            <w:pPr>
              <w:keepNext/>
              <w:keepLines/>
              <w:spacing w:after="0"/>
              <w:jc w:val="center"/>
              <w:rPr>
                <w:rFonts w:ascii="Arial" w:hAnsi="Arial"/>
                <w:sz w:val="18"/>
              </w:rPr>
            </w:pPr>
          </w:p>
        </w:tc>
      </w:tr>
      <w:tr w:rsidR="00FB4E26" w:rsidRPr="00C25669" w14:paraId="0D4ED765" w14:textId="77777777" w:rsidTr="00990657">
        <w:trPr>
          <w:jc w:val="center"/>
        </w:trPr>
        <w:tc>
          <w:tcPr>
            <w:tcW w:w="1811" w:type="pct"/>
            <w:vAlign w:val="center"/>
          </w:tcPr>
          <w:p w14:paraId="0F0A3A11"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MIMO layers</w:t>
            </w:r>
          </w:p>
        </w:tc>
        <w:tc>
          <w:tcPr>
            <w:tcW w:w="458" w:type="pct"/>
            <w:vAlign w:val="center"/>
          </w:tcPr>
          <w:p w14:paraId="166263F0"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7A0A5C8"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1</w:t>
            </w:r>
          </w:p>
        </w:tc>
        <w:tc>
          <w:tcPr>
            <w:tcW w:w="548" w:type="pct"/>
            <w:vAlign w:val="center"/>
          </w:tcPr>
          <w:p w14:paraId="4904E151" w14:textId="77777777" w:rsidR="00FB4E26" w:rsidRPr="00C25669" w:rsidRDefault="00FB4E26" w:rsidP="00990657">
            <w:pPr>
              <w:keepNext/>
              <w:keepLines/>
              <w:spacing w:after="0"/>
              <w:jc w:val="center"/>
              <w:rPr>
                <w:rFonts w:ascii="Arial" w:hAnsi="Arial"/>
                <w:sz w:val="18"/>
              </w:rPr>
            </w:pPr>
          </w:p>
        </w:tc>
        <w:tc>
          <w:tcPr>
            <w:tcW w:w="548" w:type="pct"/>
            <w:vAlign w:val="center"/>
          </w:tcPr>
          <w:p w14:paraId="5B44BD56" w14:textId="77777777" w:rsidR="00FB4E26" w:rsidRPr="00C25669" w:rsidRDefault="00FB4E26" w:rsidP="00990657">
            <w:pPr>
              <w:keepNext/>
              <w:keepLines/>
              <w:spacing w:after="0"/>
              <w:jc w:val="center"/>
              <w:rPr>
                <w:rFonts w:ascii="Arial" w:hAnsi="Arial"/>
                <w:sz w:val="18"/>
              </w:rPr>
            </w:pPr>
          </w:p>
        </w:tc>
        <w:tc>
          <w:tcPr>
            <w:tcW w:w="548" w:type="pct"/>
            <w:vAlign w:val="center"/>
          </w:tcPr>
          <w:p w14:paraId="77206F12" w14:textId="77777777" w:rsidR="00FB4E26" w:rsidRPr="00C25669" w:rsidRDefault="00FB4E26" w:rsidP="00990657">
            <w:pPr>
              <w:keepNext/>
              <w:keepLines/>
              <w:spacing w:after="0"/>
              <w:jc w:val="center"/>
              <w:rPr>
                <w:rFonts w:ascii="Arial" w:hAnsi="Arial"/>
                <w:sz w:val="18"/>
              </w:rPr>
            </w:pPr>
          </w:p>
        </w:tc>
        <w:tc>
          <w:tcPr>
            <w:tcW w:w="539" w:type="pct"/>
            <w:vAlign w:val="center"/>
          </w:tcPr>
          <w:p w14:paraId="3251F5C8" w14:textId="77777777" w:rsidR="00FB4E26" w:rsidRPr="00C25669" w:rsidRDefault="00FB4E26" w:rsidP="00990657">
            <w:pPr>
              <w:keepNext/>
              <w:keepLines/>
              <w:spacing w:after="0"/>
              <w:jc w:val="center"/>
              <w:rPr>
                <w:rFonts w:ascii="Arial" w:hAnsi="Arial"/>
                <w:sz w:val="18"/>
              </w:rPr>
            </w:pPr>
          </w:p>
        </w:tc>
      </w:tr>
      <w:tr w:rsidR="00FB4E26" w:rsidRPr="00C25669" w14:paraId="2A169CC9" w14:textId="77777777" w:rsidTr="00990657">
        <w:trPr>
          <w:jc w:val="center"/>
        </w:trPr>
        <w:tc>
          <w:tcPr>
            <w:tcW w:w="1811" w:type="pct"/>
            <w:vAlign w:val="center"/>
          </w:tcPr>
          <w:p w14:paraId="24A9FA1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(Note 3)</w:t>
            </w:r>
          </w:p>
        </w:tc>
        <w:tc>
          <w:tcPr>
            <w:tcW w:w="458" w:type="pct"/>
            <w:vAlign w:val="center"/>
          </w:tcPr>
          <w:p w14:paraId="27EBE0E8"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F1FDFA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24</w:t>
            </w:r>
          </w:p>
        </w:tc>
        <w:tc>
          <w:tcPr>
            <w:tcW w:w="548" w:type="pct"/>
            <w:vAlign w:val="center"/>
          </w:tcPr>
          <w:p w14:paraId="24D2D192"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BE9CB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98EE7AF" w14:textId="77777777" w:rsidR="00FB4E26" w:rsidRPr="00C25669" w:rsidRDefault="00FB4E26" w:rsidP="00990657">
            <w:pPr>
              <w:keepNext/>
              <w:keepLines/>
              <w:spacing w:after="0"/>
              <w:jc w:val="center"/>
              <w:rPr>
                <w:rFonts w:ascii="Arial" w:hAnsi="Arial"/>
                <w:sz w:val="18"/>
              </w:rPr>
            </w:pPr>
          </w:p>
        </w:tc>
        <w:tc>
          <w:tcPr>
            <w:tcW w:w="539" w:type="pct"/>
            <w:vAlign w:val="center"/>
          </w:tcPr>
          <w:p w14:paraId="1A5AD7D4" w14:textId="77777777" w:rsidR="00FB4E26" w:rsidRPr="00C25669" w:rsidRDefault="00FB4E26" w:rsidP="00990657">
            <w:pPr>
              <w:keepNext/>
              <w:keepLines/>
              <w:spacing w:after="0"/>
              <w:jc w:val="center"/>
              <w:rPr>
                <w:rFonts w:ascii="Arial" w:hAnsi="Arial"/>
                <w:sz w:val="18"/>
              </w:rPr>
            </w:pPr>
          </w:p>
        </w:tc>
      </w:tr>
      <w:tr w:rsidR="00FB4E26" w:rsidRPr="00C25669" w14:paraId="487D2599" w14:textId="77777777" w:rsidTr="00990657">
        <w:trPr>
          <w:jc w:val="center"/>
        </w:trPr>
        <w:tc>
          <w:tcPr>
            <w:tcW w:w="1811" w:type="pct"/>
            <w:vAlign w:val="center"/>
          </w:tcPr>
          <w:p w14:paraId="40898A69"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Overhead</w:t>
            </w:r>
            <w:r w:rsidRPr="00C25669">
              <w:rPr>
                <w:rFonts w:ascii="Arial" w:hAnsi="Arial" w:cs="Arial"/>
                <w:sz w:val="18"/>
                <w:szCs w:val="18"/>
                <w:lang w:val="en-US"/>
              </w:rPr>
              <w:t xml:space="preserve"> for TBS determination</w:t>
            </w:r>
          </w:p>
        </w:tc>
        <w:tc>
          <w:tcPr>
            <w:tcW w:w="458" w:type="pct"/>
            <w:vAlign w:val="center"/>
          </w:tcPr>
          <w:p w14:paraId="778FAB3E"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DA9663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6</w:t>
            </w:r>
          </w:p>
        </w:tc>
        <w:tc>
          <w:tcPr>
            <w:tcW w:w="548" w:type="pct"/>
            <w:vAlign w:val="center"/>
          </w:tcPr>
          <w:p w14:paraId="46C2BC52" w14:textId="77777777" w:rsidR="00FB4E26" w:rsidRPr="00C25669" w:rsidRDefault="00FB4E26" w:rsidP="00990657">
            <w:pPr>
              <w:keepNext/>
              <w:keepLines/>
              <w:spacing w:after="0"/>
              <w:jc w:val="center"/>
              <w:rPr>
                <w:rFonts w:ascii="Arial" w:hAnsi="Arial"/>
                <w:sz w:val="18"/>
              </w:rPr>
            </w:pPr>
          </w:p>
        </w:tc>
        <w:tc>
          <w:tcPr>
            <w:tcW w:w="548" w:type="pct"/>
            <w:vAlign w:val="center"/>
          </w:tcPr>
          <w:p w14:paraId="37BF710D"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60E2B4" w14:textId="77777777" w:rsidR="00FB4E26" w:rsidRPr="00C25669" w:rsidRDefault="00FB4E26" w:rsidP="00990657">
            <w:pPr>
              <w:keepNext/>
              <w:keepLines/>
              <w:spacing w:after="0"/>
              <w:jc w:val="center"/>
              <w:rPr>
                <w:rFonts w:ascii="Arial" w:hAnsi="Arial"/>
                <w:sz w:val="18"/>
              </w:rPr>
            </w:pPr>
          </w:p>
        </w:tc>
        <w:tc>
          <w:tcPr>
            <w:tcW w:w="539" w:type="pct"/>
            <w:vAlign w:val="center"/>
          </w:tcPr>
          <w:p w14:paraId="0DE5EB36" w14:textId="77777777" w:rsidR="00FB4E26" w:rsidRPr="00C25669" w:rsidRDefault="00FB4E26" w:rsidP="00990657">
            <w:pPr>
              <w:keepNext/>
              <w:keepLines/>
              <w:spacing w:after="0"/>
              <w:jc w:val="center"/>
              <w:rPr>
                <w:rFonts w:ascii="Arial" w:hAnsi="Arial"/>
                <w:sz w:val="18"/>
              </w:rPr>
            </w:pPr>
          </w:p>
        </w:tc>
      </w:tr>
      <w:tr w:rsidR="00FB4E26" w:rsidRPr="00C25669" w14:paraId="74D8A1A5" w14:textId="77777777" w:rsidTr="00990657">
        <w:trPr>
          <w:jc w:val="center"/>
        </w:trPr>
        <w:tc>
          <w:tcPr>
            <w:tcW w:w="1811" w:type="pct"/>
            <w:vAlign w:val="center"/>
          </w:tcPr>
          <w:p w14:paraId="04183427"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Information Bit Payload per Slot </w:t>
            </w:r>
          </w:p>
        </w:tc>
        <w:tc>
          <w:tcPr>
            <w:tcW w:w="458" w:type="pct"/>
            <w:vAlign w:val="center"/>
          </w:tcPr>
          <w:p w14:paraId="2F958047"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56701E8"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2BC0DA27" w14:textId="77777777" w:rsidR="00FB4E26" w:rsidRPr="00C25669" w:rsidRDefault="00FB4E26" w:rsidP="00990657">
            <w:pPr>
              <w:keepNext/>
              <w:keepLines/>
              <w:spacing w:after="0"/>
              <w:jc w:val="center"/>
              <w:rPr>
                <w:rFonts w:ascii="Arial" w:hAnsi="Arial"/>
                <w:sz w:val="18"/>
              </w:rPr>
            </w:pPr>
          </w:p>
        </w:tc>
        <w:tc>
          <w:tcPr>
            <w:tcW w:w="548" w:type="pct"/>
            <w:vAlign w:val="center"/>
          </w:tcPr>
          <w:p w14:paraId="207DDED7" w14:textId="77777777" w:rsidR="00FB4E26" w:rsidRPr="00C25669" w:rsidRDefault="00FB4E26" w:rsidP="00990657">
            <w:pPr>
              <w:keepNext/>
              <w:keepLines/>
              <w:spacing w:after="0"/>
              <w:jc w:val="center"/>
              <w:rPr>
                <w:rFonts w:ascii="Arial" w:hAnsi="Arial"/>
                <w:sz w:val="18"/>
              </w:rPr>
            </w:pPr>
          </w:p>
        </w:tc>
        <w:tc>
          <w:tcPr>
            <w:tcW w:w="548" w:type="pct"/>
            <w:vAlign w:val="center"/>
          </w:tcPr>
          <w:p w14:paraId="17DA9B53" w14:textId="77777777" w:rsidR="00FB4E26" w:rsidRPr="00C25669" w:rsidRDefault="00FB4E26" w:rsidP="00990657">
            <w:pPr>
              <w:keepNext/>
              <w:keepLines/>
              <w:spacing w:after="0"/>
              <w:jc w:val="center"/>
              <w:rPr>
                <w:rFonts w:ascii="Arial" w:hAnsi="Arial"/>
                <w:sz w:val="18"/>
              </w:rPr>
            </w:pPr>
          </w:p>
        </w:tc>
        <w:tc>
          <w:tcPr>
            <w:tcW w:w="539" w:type="pct"/>
            <w:vAlign w:val="center"/>
          </w:tcPr>
          <w:p w14:paraId="388581FD" w14:textId="77777777" w:rsidR="00FB4E26" w:rsidRPr="00C25669" w:rsidRDefault="00FB4E26" w:rsidP="00990657">
            <w:pPr>
              <w:keepNext/>
              <w:keepLines/>
              <w:spacing w:after="0"/>
              <w:jc w:val="center"/>
              <w:rPr>
                <w:rFonts w:ascii="Arial" w:hAnsi="Arial"/>
                <w:sz w:val="18"/>
              </w:rPr>
            </w:pPr>
          </w:p>
        </w:tc>
      </w:tr>
      <w:tr w:rsidR="00FB4E26" w:rsidRPr="00C25669" w14:paraId="2D9F1F91" w14:textId="77777777" w:rsidTr="00990657">
        <w:trPr>
          <w:jc w:val="center"/>
        </w:trPr>
        <w:tc>
          <w:tcPr>
            <w:tcW w:w="1811" w:type="pct"/>
            <w:vAlign w:val="center"/>
          </w:tcPr>
          <w:p w14:paraId="35BE35D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58" w:type="pct"/>
            <w:vAlign w:val="center"/>
          </w:tcPr>
          <w:p w14:paraId="5D257A76"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01D7E18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51F3B7A8"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D98A0B" w14:textId="77777777" w:rsidR="00FB4E26" w:rsidRPr="00C25669" w:rsidRDefault="00FB4E26" w:rsidP="00990657">
            <w:pPr>
              <w:keepNext/>
              <w:keepLines/>
              <w:spacing w:after="0"/>
              <w:jc w:val="center"/>
              <w:rPr>
                <w:rFonts w:ascii="Arial" w:hAnsi="Arial"/>
                <w:sz w:val="18"/>
              </w:rPr>
            </w:pPr>
          </w:p>
        </w:tc>
        <w:tc>
          <w:tcPr>
            <w:tcW w:w="548" w:type="pct"/>
            <w:vAlign w:val="center"/>
          </w:tcPr>
          <w:p w14:paraId="6D918296" w14:textId="77777777" w:rsidR="00FB4E26" w:rsidRPr="00C25669" w:rsidRDefault="00FB4E26" w:rsidP="00990657">
            <w:pPr>
              <w:keepNext/>
              <w:keepLines/>
              <w:spacing w:after="0"/>
              <w:jc w:val="center"/>
              <w:rPr>
                <w:rFonts w:ascii="Arial" w:hAnsi="Arial"/>
                <w:sz w:val="18"/>
              </w:rPr>
            </w:pPr>
          </w:p>
        </w:tc>
        <w:tc>
          <w:tcPr>
            <w:tcW w:w="539" w:type="pct"/>
            <w:vAlign w:val="center"/>
          </w:tcPr>
          <w:p w14:paraId="024BB659" w14:textId="77777777" w:rsidR="00FB4E26" w:rsidRPr="00C25669" w:rsidRDefault="00FB4E26" w:rsidP="00990657">
            <w:pPr>
              <w:keepNext/>
              <w:keepLines/>
              <w:spacing w:after="0"/>
              <w:jc w:val="center"/>
              <w:rPr>
                <w:rFonts w:ascii="Arial" w:hAnsi="Arial"/>
                <w:sz w:val="18"/>
              </w:rPr>
            </w:pPr>
          </w:p>
        </w:tc>
      </w:tr>
      <w:tr w:rsidR="00FB4E26" w:rsidRPr="00C25669" w14:paraId="72ADE701" w14:textId="77777777" w:rsidTr="00990657">
        <w:trPr>
          <w:jc w:val="center"/>
        </w:trPr>
        <w:tc>
          <w:tcPr>
            <w:tcW w:w="1811" w:type="pct"/>
            <w:vAlign w:val="center"/>
          </w:tcPr>
          <w:p w14:paraId="4C8AD019"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045E386F"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2DA7BCA3"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shd w:val="clear" w:color="auto" w:fill="auto"/>
            <w:vAlign w:val="center"/>
          </w:tcPr>
          <w:p w14:paraId="16FC898A"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7135422E"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2338D0C1"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55AD4145" w14:textId="77777777" w:rsidR="00FB4E26" w:rsidRPr="00C25669" w:rsidRDefault="00FB4E26" w:rsidP="00990657">
            <w:pPr>
              <w:keepNext/>
              <w:keepLines/>
              <w:spacing w:after="0"/>
              <w:jc w:val="center"/>
              <w:rPr>
                <w:rFonts w:ascii="Arial" w:hAnsi="Arial"/>
                <w:sz w:val="18"/>
              </w:rPr>
            </w:pPr>
          </w:p>
        </w:tc>
      </w:tr>
      <w:tr w:rsidR="00FB4E26" w:rsidRPr="00C25669" w14:paraId="3D6279C2" w14:textId="77777777" w:rsidTr="00990657">
        <w:trPr>
          <w:jc w:val="center"/>
        </w:trPr>
        <w:tc>
          <w:tcPr>
            <w:tcW w:w="1811" w:type="pct"/>
            <w:vAlign w:val="center"/>
          </w:tcPr>
          <w:p w14:paraId="148403A2"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278C117B"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shd w:val="clear" w:color="auto" w:fill="auto"/>
            <w:vAlign w:val="center"/>
          </w:tcPr>
          <w:p w14:paraId="438754EE"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39D1FF9C"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4847D2A5"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0668EF05"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2A63596" w14:textId="77777777" w:rsidR="00FB4E26" w:rsidRPr="00C25669" w:rsidRDefault="00FB4E26" w:rsidP="00990657">
            <w:pPr>
              <w:keepNext/>
              <w:keepLines/>
              <w:spacing w:after="0"/>
              <w:jc w:val="center"/>
              <w:rPr>
                <w:rFonts w:ascii="Arial" w:hAnsi="Arial"/>
                <w:sz w:val="18"/>
              </w:rPr>
            </w:pPr>
          </w:p>
        </w:tc>
      </w:tr>
      <w:tr w:rsidR="00FB4E26" w:rsidRPr="00C25669" w14:paraId="6F35EA96" w14:textId="77777777" w:rsidTr="00990657">
        <w:trPr>
          <w:jc w:val="center"/>
        </w:trPr>
        <w:tc>
          <w:tcPr>
            <w:tcW w:w="1811" w:type="pct"/>
            <w:vAlign w:val="center"/>
          </w:tcPr>
          <w:p w14:paraId="05E5DF26" w14:textId="25F45171" w:rsidR="00FB4E26" w:rsidRPr="00C25669" w:rsidRDefault="00F819B9" w:rsidP="00990657">
            <w:pPr>
              <w:keepNext/>
              <w:keepLines/>
              <w:spacing w:after="0"/>
              <w:rPr>
                <w:rFonts w:ascii="Arial" w:hAnsi="Arial" w:cs="Arial"/>
                <w:sz w:val="18"/>
                <w:szCs w:val="18"/>
                <w:lang w:eastAsia="zh-CN"/>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w:t>
            </w:r>
            <w:del w:id="880" w:author="CR0010" w:date="2019-12-03T16:18:00Z">
              <w:r w:rsidRPr="0037783B" w:rsidDel="00866D51">
                <w:rPr>
                  <w:rFonts w:ascii="Arial" w:eastAsia="SimSun" w:hAnsi="Arial" w:cs="Arial"/>
                  <w:sz w:val="18"/>
                  <w:szCs w:val="18"/>
                </w:rPr>
                <w:delText xml:space="preserve"> </w:delText>
              </w:r>
            </w:del>
            <w:r w:rsidRPr="0037783B">
              <w:rPr>
                <w:rFonts w:ascii="Arial" w:eastAsia="SimSun" w:hAnsi="Arial" w:cs="Arial"/>
                <w:sz w:val="18"/>
                <w:szCs w:val="18"/>
              </w:rPr>
              <w:t>4,</w:t>
            </w:r>
            <w:r w:rsidRPr="0037783B">
              <w:rPr>
                <w:rFonts w:ascii="Arial" w:eastAsia="SimSun" w:hAnsi="Arial" w:cs="Arial" w:hint="eastAsia"/>
                <w:sz w:val="18"/>
                <w:szCs w:val="18"/>
                <w:lang w:eastAsia="zh-CN"/>
              </w:rPr>
              <w:t>5</w:t>
            </w:r>
            <w:r w:rsidRPr="0037783B">
              <w:rPr>
                <w:rFonts w:ascii="Arial" w:eastAsia="SimSun" w:hAnsi="Arial" w:cs="Arial"/>
                <w:sz w:val="18"/>
                <w:szCs w:val="18"/>
              </w:rPr>
              <w:t>} for i from {1,…,</w:t>
            </w:r>
            <w:r w:rsidRPr="0037783B">
              <w:rPr>
                <w:rFonts w:ascii="Arial" w:eastAsia="SimSun" w:hAnsi="Arial" w:cs="Arial" w:hint="eastAsia"/>
                <w:sz w:val="18"/>
                <w:szCs w:val="18"/>
                <w:lang w:eastAsia="zh-CN"/>
              </w:rPr>
              <w:t>7</w:t>
            </w:r>
            <w:r w:rsidRPr="0037783B">
              <w:rPr>
                <w:rFonts w:ascii="Arial" w:eastAsia="SimSun" w:hAnsi="Arial" w:cs="Arial"/>
                <w:sz w:val="18"/>
                <w:szCs w:val="18"/>
              </w:rPr>
              <w:t>9,</w:t>
            </w:r>
            <w:r w:rsidRPr="0037783B">
              <w:rPr>
                <w:rFonts w:ascii="Arial" w:eastAsia="SimSun" w:hAnsi="Arial" w:cs="Arial" w:hint="eastAsia"/>
                <w:sz w:val="18"/>
                <w:szCs w:val="18"/>
                <w:lang w:eastAsia="zh-CN"/>
              </w:rPr>
              <w:t>8</w:t>
            </w:r>
            <w:r w:rsidRPr="0037783B">
              <w:rPr>
                <w:rFonts w:ascii="Arial" w:eastAsia="SimSun" w:hAnsi="Arial" w:cs="Arial"/>
                <w:sz w:val="18"/>
                <w:szCs w:val="18"/>
              </w:rPr>
              <w:t>2,…,</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58" w:type="pct"/>
            <w:vAlign w:val="center"/>
          </w:tcPr>
          <w:p w14:paraId="5EAE6CD9"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shd w:val="clear" w:color="auto" w:fill="auto"/>
            <w:vAlign w:val="center"/>
          </w:tcPr>
          <w:p w14:paraId="6492BBF0"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14344</w:t>
            </w:r>
          </w:p>
        </w:tc>
        <w:tc>
          <w:tcPr>
            <w:tcW w:w="548" w:type="pct"/>
            <w:shd w:val="clear" w:color="auto" w:fill="auto"/>
            <w:vAlign w:val="center"/>
          </w:tcPr>
          <w:p w14:paraId="6C40D0BC" w14:textId="77777777" w:rsidR="00FB4E26" w:rsidRPr="00C25669" w:rsidRDefault="00FB4E26" w:rsidP="00990657">
            <w:pPr>
              <w:keepNext/>
              <w:keepLines/>
              <w:spacing w:after="0"/>
              <w:jc w:val="center"/>
              <w:rPr>
                <w:rFonts w:ascii="Arial" w:hAnsi="Arial"/>
                <w:sz w:val="18"/>
                <w:lang w:eastAsia="zh-CN"/>
              </w:rPr>
            </w:pPr>
          </w:p>
        </w:tc>
        <w:tc>
          <w:tcPr>
            <w:tcW w:w="548" w:type="pct"/>
            <w:shd w:val="clear" w:color="auto" w:fill="auto"/>
            <w:vAlign w:val="center"/>
          </w:tcPr>
          <w:p w14:paraId="0D94A161" w14:textId="77777777" w:rsidR="00FB4E26" w:rsidRPr="00C25669" w:rsidRDefault="00FB4E26" w:rsidP="00990657">
            <w:pPr>
              <w:keepNext/>
              <w:keepLines/>
              <w:spacing w:after="0"/>
              <w:jc w:val="center"/>
              <w:rPr>
                <w:rFonts w:ascii="Arial" w:hAnsi="Arial"/>
                <w:sz w:val="18"/>
              </w:rPr>
            </w:pPr>
          </w:p>
        </w:tc>
        <w:tc>
          <w:tcPr>
            <w:tcW w:w="548" w:type="pct"/>
            <w:shd w:val="clear" w:color="auto" w:fill="auto"/>
            <w:vAlign w:val="center"/>
          </w:tcPr>
          <w:p w14:paraId="19FFBB11" w14:textId="77777777" w:rsidR="00FB4E26" w:rsidRPr="00C25669" w:rsidRDefault="00FB4E26" w:rsidP="00990657">
            <w:pPr>
              <w:keepNext/>
              <w:keepLines/>
              <w:spacing w:after="0"/>
              <w:jc w:val="center"/>
              <w:rPr>
                <w:rFonts w:ascii="Arial" w:hAnsi="Arial"/>
                <w:sz w:val="18"/>
              </w:rPr>
            </w:pPr>
          </w:p>
        </w:tc>
        <w:tc>
          <w:tcPr>
            <w:tcW w:w="539" w:type="pct"/>
            <w:shd w:val="clear" w:color="auto" w:fill="auto"/>
            <w:vAlign w:val="center"/>
          </w:tcPr>
          <w:p w14:paraId="02B830D4" w14:textId="77777777" w:rsidR="00FB4E26" w:rsidRPr="00C25669" w:rsidRDefault="00FB4E26" w:rsidP="00990657">
            <w:pPr>
              <w:keepNext/>
              <w:keepLines/>
              <w:spacing w:after="0"/>
              <w:jc w:val="center"/>
              <w:rPr>
                <w:rFonts w:ascii="Arial" w:hAnsi="Arial"/>
                <w:sz w:val="18"/>
              </w:rPr>
            </w:pPr>
          </w:p>
        </w:tc>
      </w:tr>
      <w:tr w:rsidR="00FB4E26" w:rsidRPr="004F1BC5" w14:paraId="298DBB3B" w14:textId="77777777" w:rsidTr="00990657">
        <w:trPr>
          <w:jc w:val="center"/>
        </w:trPr>
        <w:tc>
          <w:tcPr>
            <w:tcW w:w="1811" w:type="pct"/>
            <w:vAlign w:val="center"/>
          </w:tcPr>
          <w:p w14:paraId="027577D5" w14:textId="77777777" w:rsidR="00FB4E26" w:rsidRPr="00C25669" w:rsidRDefault="00FB4E26" w:rsidP="00990657">
            <w:pPr>
              <w:keepNext/>
              <w:keepLines/>
              <w:spacing w:after="0"/>
              <w:rPr>
                <w:rFonts w:ascii="Arial" w:hAnsi="Arial" w:cs="Arial"/>
                <w:sz w:val="18"/>
                <w:szCs w:val="18"/>
                <w:lang w:val="sv-FI"/>
              </w:rPr>
            </w:pPr>
            <w:r w:rsidRPr="00C25669">
              <w:rPr>
                <w:rFonts w:ascii="Arial" w:hAnsi="Arial" w:cs="Arial"/>
                <w:sz w:val="18"/>
                <w:szCs w:val="18"/>
                <w:lang w:val="sv-FI"/>
              </w:rPr>
              <w:t>Transport block CRC per Slot</w:t>
            </w:r>
          </w:p>
        </w:tc>
        <w:tc>
          <w:tcPr>
            <w:tcW w:w="458" w:type="pct"/>
            <w:vAlign w:val="center"/>
          </w:tcPr>
          <w:p w14:paraId="6F82C9D1" w14:textId="77777777" w:rsidR="00FB4E26" w:rsidRPr="00C25669" w:rsidRDefault="00FB4E26" w:rsidP="00990657">
            <w:pPr>
              <w:keepNext/>
              <w:keepLines/>
              <w:spacing w:after="0"/>
              <w:jc w:val="center"/>
              <w:rPr>
                <w:rFonts w:ascii="Arial" w:hAnsi="Arial" w:cs="Arial"/>
                <w:sz w:val="18"/>
                <w:szCs w:val="18"/>
                <w:lang w:val="sv-FI"/>
              </w:rPr>
            </w:pPr>
          </w:p>
        </w:tc>
        <w:tc>
          <w:tcPr>
            <w:tcW w:w="548" w:type="pct"/>
            <w:vAlign w:val="center"/>
          </w:tcPr>
          <w:p w14:paraId="078553EA" w14:textId="77777777" w:rsidR="00FB4E26" w:rsidRPr="00C25669" w:rsidRDefault="00FB4E26" w:rsidP="00990657">
            <w:pPr>
              <w:keepNext/>
              <w:keepLines/>
              <w:spacing w:after="0"/>
              <w:jc w:val="center"/>
              <w:rPr>
                <w:rFonts w:ascii="Arial" w:hAnsi="Arial"/>
                <w:sz w:val="18"/>
                <w:szCs w:val="18"/>
                <w:lang w:val="sv-FI"/>
              </w:rPr>
            </w:pPr>
          </w:p>
        </w:tc>
        <w:tc>
          <w:tcPr>
            <w:tcW w:w="548" w:type="pct"/>
            <w:vAlign w:val="center"/>
          </w:tcPr>
          <w:p w14:paraId="20F0DB4D"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5319E1A7" w14:textId="77777777" w:rsidR="00FB4E26" w:rsidRPr="00C25669" w:rsidRDefault="00FB4E26" w:rsidP="00990657">
            <w:pPr>
              <w:keepNext/>
              <w:keepLines/>
              <w:spacing w:after="0"/>
              <w:jc w:val="center"/>
              <w:rPr>
                <w:rFonts w:ascii="Arial" w:hAnsi="Arial"/>
                <w:sz w:val="18"/>
                <w:lang w:val="sv-FI"/>
              </w:rPr>
            </w:pPr>
          </w:p>
        </w:tc>
        <w:tc>
          <w:tcPr>
            <w:tcW w:w="548" w:type="pct"/>
            <w:vAlign w:val="center"/>
          </w:tcPr>
          <w:p w14:paraId="22F2A4DA" w14:textId="77777777" w:rsidR="00FB4E26" w:rsidRPr="00C25669" w:rsidRDefault="00FB4E26" w:rsidP="00990657">
            <w:pPr>
              <w:keepNext/>
              <w:keepLines/>
              <w:spacing w:after="0"/>
              <w:jc w:val="center"/>
              <w:rPr>
                <w:rFonts w:ascii="Arial" w:hAnsi="Arial"/>
                <w:sz w:val="18"/>
                <w:lang w:val="sv-FI"/>
              </w:rPr>
            </w:pPr>
          </w:p>
        </w:tc>
        <w:tc>
          <w:tcPr>
            <w:tcW w:w="539" w:type="pct"/>
            <w:vAlign w:val="center"/>
          </w:tcPr>
          <w:p w14:paraId="51AB0939" w14:textId="77777777" w:rsidR="00FB4E26" w:rsidRPr="00C25669" w:rsidRDefault="00FB4E26" w:rsidP="00990657">
            <w:pPr>
              <w:keepNext/>
              <w:keepLines/>
              <w:spacing w:after="0"/>
              <w:jc w:val="center"/>
              <w:rPr>
                <w:rFonts w:ascii="Arial" w:hAnsi="Arial"/>
                <w:sz w:val="18"/>
                <w:lang w:val="sv-FI"/>
              </w:rPr>
            </w:pPr>
          </w:p>
        </w:tc>
      </w:tr>
      <w:tr w:rsidR="00FB4E26" w:rsidRPr="00C25669" w14:paraId="72805DC2" w14:textId="77777777" w:rsidTr="00990657">
        <w:trPr>
          <w:jc w:val="center"/>
        </w:trPr>
        <w:tc>
          <w:tcPr>
            <w:tcW w:w="1811" w:type="pct"/>
            <w:vAlign w:val="center"/>
          </w:tcPr>
          <w:p w14:paraId="3D54930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lang w:val="sv-FI"/>
              </w:rPr>
              <w:t xml:space="preserve">  </w:t>
            </w:r>
            <w:r w:rsidRPr="00C25669">
              <w:rPr>
                <w:rFonts w:ascii="Arial" w:hAnsi="Arial" w:cs="Arial"/>
                <w:sz w:val="18"/>
                <w:szCs w:val="18"/>
              </w:rPr>
              <w:t xml:space="preserve">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7098A5F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B24DB3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3FF99914" w14:textId="77777777" w:rsidR="00FB4E26" w:rsidRPr="00C25669" w:rsidRDefault="00FB4E26" w:rsidP="00990657">
            <w:pPr>
              <w:keepNext/>
              <w:keepLines/>
              <w:spacing w:after="0"/>
              <w:jc w:val="center"/>
              <w:rPr>
                <w:rFonts w:ascii="Arial" w:hAnsi="Arial"/>
                <w:sz w:val="18"/>
              </w:rPr>
            </w:pPr>
          </w:p>
        </w:tc>
        <w:tc>
          <w:tcPr>
            <w:tcW w:w="548" w:type="pct"/>
            <w:vAlign w:val="center"/>
          </w:tcPr>
          <w:p w14:paraId="65726988" w14:textId="77777777" w:rsidR="00FB4E26" w:rsidRPr="00C25669" w:rsidRDefault="00FB4E26" w:rsidP="00990657">
            <w:pPr>
              <w:keepNext/>
              <w:keepLines/>
              <w:spacing w:after="0"/>
              <w:jc w:val="center"/>
              <w:rPr>
                <w:rFonts w:ascii="Arial" w:hAnsi="Arial"/>
                <w:sz w:val="18"/>
              </w:rPr>
            </w:pPr>
          </w:p>
        </w:tc>
        <w:tc>
          <w:tcPr>
            <w:tcW w:w="548" w:type="pct"/>
            <w:vAlign w:val="center"/>
          </w:tcPr>
          <w:p w14:paraId="71477B5E" w14:textId="77777777" w:rsidR="00FB4E26" w:rsidRPr="00C25669" w:rsidRDefault="00FB4E26" w:rsidP="00990657">
            <w:pPr>
              <w:keepNext/>
              <w:keepLines/>
              <w:spacing w:after="0"/>
              <w:jc w:val="center"/>
              <w:rPr>
                <w:rFonts w:ascii="Arial" w:hAnsi="Arial"/>
                <w:sz w:val="18"/>
              </w:rPr>
            </w:pPr>
          </w:p>
        </w:tc>
        <w:tc>
          <w:tcPr>
            <w:tcW w:w="539" w:type="pct"/>
            <w:vAlign w:val="center"/>
          </w:tcPr>
          <w:p w14:paraId="5E54B3BE" w14:textId="77777777" w:rsidR="00FB4E26" w:rsidRPr="00C25669" w:rsidRDefault="00FB4E26" w:rsidP="00990657">
            <w:pPr>
              <w:keepNext/>
              <w:keepLines/>
              <w:spacing w:after="0"/>
              <w:jc w:val="center"/>
              <w:rPr>
                <w:rFonts w:ascii="Arial" w:hAnsi="Arial"/>
                <w:sz w:val="18"/>
              </w:rPr>
            </w:pPr>
          </w:p>
        </w:tc>
      </w:tr>
      <w:tr w:rsidR="00FB4E26" w:rsidRPr="00C25669" w14:paraId="29BF3E7D" w14:textId="77777777" w:rsidTr="00990657">
        <w:trPr>
          <w:jc w:val="center"/>
        </w:trPr>
        <w:tc>
          <w:tcPr>
            <w:tcW w:w="1811" w:type="pct"/>
            <w:vAlign w:val="center"/>
          </w:tcPr>
          <w:p w14:paraId="4199BE3B"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4223C6DC"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7190AF33"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569E2A17" w14:textId="77777777" w:rsidR="00FB4E26" w:rsidRPr="00C25669" w:rsidRDefault="00FB4E26" w:rsidP="00990657">
            <w:pPr>
              <w:keepNext/>
              <w:keepLines/>
              <w:spacing w:after="0"/>
              <w:jc w:val="center"/>
              <w:rPr>
                <w:rFonts w:ascii="Arial" w:hAnsi="Arial"/>
                <w:sz w:val="18"/>
              </w:rPr>
            </w:pPr>
          </w:p>
        </w:tc>
        <w:tc>
          <w:tcPr>
            <w:tcW w:w="548" w:type="pct"/>
            <w:vAlign w:val="center"/>
          </w:tcPr>
          <w:p w14:paraId="0CC1AA39" w14:textId="77777777" w:rsidR="00FB4E26" w:rsidRPr="00C25669" w:rsidRDefault="00FB4E26" w:rsidP="00990657">
            <w:pPr>
              <w:keepNext/>
              <w:keepLines/>
              <w:spacing w:after="0"/>
              <w:jc w:val="center"/>
              <w:rPr>
                <w:rFonts w:ascii="Arial" w:hAnsi="Arial"/>
                <w:sz w:val="18"/>
              </w:rPr>
            </w:pPr>
          </w:p>
        </w:tc>
        <w:tc>
          <w:tcPr>
            <w:tcW w:w="548" w:type="pct"/>
            <w:vAlign w:val="center"/>
          </w:tcPr>
          <w:p w14:paraId="7CABF577" w14:textId="77777777" w:rsidR="00FB4E26" w:rsidRPr="00C25669" w:rsidRDefault="00FB4E26" w:rsidP="00990657">
            <w:pPr>
              <w:keepNext/>
              <w:keepLines/>
              <w:spacing w:after="0"/>
              <w:jc w:val="center"/>
              <w:rPr>
                <w:rFonts w:ascii="Arial" w:hAnsi="Arial"/>
                <w:sz w:val="18"/>
              </w:rPr>
            </w:pPr>
          </w:p>
        </w:tc>
        <w:tc>
          <w:tcPr>
            <w:tcW w:w="539" w:type="pct"/>
            <w:vAlign w:val="center"/>
          </w:tcPr>
          <w:p w14:paraId="6BF4CF3D" w14:textId="77777777" w:rsidR="00FB4E26" w:rsidRPr="00C25669" w:rsidRDefault="00FB4E26" w:rsidP="00990657">
            <w:pPr>
              <w:keepNext/>
              <w:keepLines/>
              <w:spacing w:after="0"/>
              <w:jc w:val="center"/>
              <w:rPr>
                <w:rFonts w:ascii="Arial" w:hAnsi="Arial"/>
                <w:sz w:val="18"/>
              </w:rPr>
            </w:pPr>
          </w:p>
        </w:tc>
      </w:tr>
      <w:tr w:rsidR="00FB4E26" w:rsidRPr="00C25669" w14:paraId="64483FD8" w14:textId="77777777" w:rsidTr="00990657">
        <w:trPr>
          <w:jc w:val="center"/>
        </w:trPr>
        <w:tc>
          <w:tcPr>
            <w:tcW w:w="1811" w:type="pct"/>
            <w:vAlign w:val="center"/>
          </w:tcPr>
          <w:p w14:paraId="28CD0778"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 </w:t>
            </w:r>
            <w:r w:rsidRPr="00C25669">
              <w:rPr>
                <w:rFonts w:ascii="Arial" w:hAnsi="Arial" w:cs="Arial" w:hint="eastAsia"/>
                <w:sz w:val="18"/>
                <w:szCs w:val="18"/>
                <w:lang w:eastAsia="zh-CN"/>
              </w:rPr>
              <w:t>8</w:t>
            </w:r>
            <w:r w:rsidRPr="00C25669">
              <w:rPr>
                <w:rFonts w:ascii="Arial" w:hAnsi="Arial" w:cs="Arial"/>
                <w:sz w:val="18"/>
                <w:szCs w:val="18"/>
              </w:rPr>
              <w:t>0</w:t>
            </w:r>
          </w:p>
        </w:tc>
        <w:tc>
          <w:tcPr>
            <w:tcW w:w="458" w:type="pct"/>
            <w:vAlign w:val="center"/>
          </w:tcPr>
          <w:p w14:paraId="5CA45A10"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281FFEFE"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24</w:t>
            </w:r>
          </w:p>
        </w:tc>
        <w:tc>
          <w:tcPr>
            <w:tcW w:w="548" w:type="pct"/>
            <w:vAlign w:val="center"/>
          </w:tcPr>
          <w:p w14:paraId="6E860E5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7E03489" w14:textId="77777777" w:rsidR="00FB4E26" w:rsidRPr="00C25669" w:rsidRDefault="00FB4E26" w:rsidP="00990657">
            <w:pPr>
              <w:keepNext/>
              <w:keepLines/>
              <w:spacing w:after="0"/>
              <w:jc w:val="center"/>
              <w:rPr>
                <w:rFonts w:ascii="Arial" w:hAnsi="Arial"/>
                <w:sz w:val="18"/>
              </w:rPr>
            </w:pPr>
          </w:p>
        </w:tc>
        <w:tc>
          <w:tcPr>
            <w:tcW w:w="548" w:type="pct"/>
            <w:vAlign w:val="center"/>
          </w:tcPr>
          <w:p w14:paraId="5F4C3007" w14:textId="77777777" w:rsidR="00FB4E26" w:rsidRPr="00C25669" w:rsidRDefault="00FB4E26" w:rsidP="00990657">
            <w:pPr>
              <w:keepNext/>
              <w:keepLines/>
              <w:spacing w:after="0"/>
              <w:jc w:val="center"/>
              <w:rPr>
                <w:rFonts w:ascii="Arial" w:hAnsi="Arial"/>
                <w:sz w:val="18"/>
              </w:rPr>
            </w:pPr>
          </w:p>
        </w:tc>
        <w:tc>
          <w:tcPr>
            <w:tcW w:w="539" w:type="pct"/>
            <w:vAlign w:val="center"/>
          </w:tcPr>
          <w:p w14:paraId="08DB6898" w14:textId="77777777" w:rsidR="00FB4E26" w:rsidRPr="00C25669" w:rsidRDefault="00FB4E26" w:rsidP="00990657">
            <w:pPr>
              <w:keepNext/>
              <w:keepLines/>
              <w:spacing w:after="0"/>
              <w:jc w:val="center"/>
              <w:rPr>
                <w:rFonts w:ascii="Arial" w:hAnsi="Arial"/>
                <w:sz w:val="18"/>
              </w:rPr>
            </w:pPr>
          </w:p>
        </w:tc>
      </w:tr>
      <w:tr w:rsidR="00FB4E26" w:rsidRPr="00C25669" w14:paraId="17DACA0E" w14:textId="77777777" w:rsidTr="00990657">
        <w:trPr>
          <w:jc w:val="center"/>
        </w:trPr>
        <w:tc>
          <w:tcPr>
            <w:tcW w:w="1811" w:type="pct"/>
            <w:vAlign w:val="center"/>
          </w:tcPr>
          <w:p w14:paraId="42C63D40"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4A289CC9"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1313B160"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24</w:t>
            </w:r>
          </w:p>
        </w:tc>
        <w:tc>
          <w:tcPr>
            <w:tcW w:w="548" w:type="pct"/>
            <w:vAlign w:val="center"/>
          </w:tcPr>
          <w:p w14:paraId="758867F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D0A7D5A"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77A5C2" w14:textId="77777777" w:rsidR="00FB4E26" w:rsidRPr="00C25669" w:rsidRDefault="00FB4E26" w:rsidP="00990657">
            <w:pPr>
              <w:keepNext/>
              <w:keepLines/>
              <w:spacing w:after="0"/>
              <w:jc w:val="center"/>
              <w:rPr>
                <w:rFonts w:ascii="Arial" w:hAnsi="Arial"/>
                <w:sz w:val="18"/>
              </w:rPr>
            </w:pPr>
          </w:p>
        </w:tc>
        <w:tc>
          <w:tcPr>
            <w:tcW w:w="539" w:type="pct"/>
            <w:vAlign w:val="center"/>
          </w:tcPr>
          <w:p w14:paraId="171EE8EF" w14:textId="77777777" w:rsidR="00FB4E26" w:rsidRPr="00C25669" w:rsidRDefault="00FB4E26" w:rsidP="00990657">
            <w:pPr>
              <w:keepNext/>
              <w:keepLines/>
              <w:spacing w:after="0"/>
              <w:jc w:val="center"/>
              <w:rPr>
                <w:rFonts w:ascii="Arial" w:hAnsi="Arial"/>
                <w:sz w:val="18"/>
              </w:rPr>
            </w:pPr>
          </w:p>
        </w:tc>
      </w:tr>
      <w:tr w:rsidR="00FB4E26" w:rsidRPr="00C25669" w14:paraId="09E84AEB" w14:textId="77777777" w:rsidTr="00990657">
        <w:trPr>
          <w:jc w:val="center"/>
        </w:trPr>
        <w:tc>
          <w:tcPr>
            <w:tcW w:w="1811" w:type="pct"/>
            <w:vAlign w:val="center"/>
          </w:tcPr>
          <w:p w14:paraId="3F863B86"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Number of Code Blocks per Slot</w:t>
            </w:r>
          </w:p>
        </w:tc>
        <w:tc>
          <w:tcPr>
            <w:tcW w:w="458" w:type="pct"/>
            <w:vAlign w:val="center"/>
          </w:tcPr>
          <w:p w14:paraId="1BA6659D"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5994FB05"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436ED77E" w14:textId="77777777" w:rsidR="00FB4E26" w:rsidRPr="00C25669" w:rsidRDefault="00FB4E26" w:rsidP="00990657">
            <w:pPr>
              <w:keepNext/>
              <w:keepLines/>
              <w:spacing w:after="0"/>
              <w:jc w:val="center"/>
              <w:rPr>
                <w:rFonts w:ascii="Arial" w:hAnsi="Arial"/>
                <w:sz w:val="18"/>
              </w:rPr>
            </w:pPr>
          </w:p>
        </w:tc>
        <w:tc>
          <w:tcPr>
            <w:tcW w:w="548" w:type="pct"/>
            <w:vAlign w:val="center"/>
          </w:tcPr>
          <w:p w14:paraId="0E4DCD1A"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C20721" w14:textId="77777777" w:rsidR="00FB4E26" w:rsidRPr="00C25669" w:rsidRDefault="00FB4E26" w:rsidP="00990657">
            <w:pPr>
              <w:keepNext/>
              <w:keepLines/>
              <w:spacing w:after="0"/>
              <w:jc w:val="center"/>
              <w:rPr>
                <w:rFonts w:ascii="Arial" w:hAnsi="Arial"/>
                <w:sz w:val="18"/>
              </w:rPr>
            </w:pPr>
          </w:p>
        </w:tc>
        <w:tc>
          <w:tcPr>
            <w:tcW w:w="539" w:type="pct"/>
            <w:vAlign w:val="center"/>
          </w:tcPr>
          <w:p w14:paraId="03986F08" w14:textId="77777777" w:rsidR="00FB4E26" w:rsidRPr="00C25669" w:rsidRDefault="00FB4E26" w:rsidP="00990657">
            <w:pPr>
              <w:keepNext/>
              <w:keepLines/>
              <w:spacing w:after="0"/>
              <w:jc w:val="center"/>
              <w:rPr>
                <w:rFonts w:ascii="Arial" w:hAnsi="Arial"/>
                <w:sz w:val="18"/>
              </w:rPr>
            </w:pPr>
          </w:p>
        </w:tc>
      </w:tr>
      <w:tr w:rsidR="00FB4E26" w:rsidRPr="00C25669" w14:paraId="2F7D97C0" w14:textId="77777777" w:rsidTr="00990657">
        <w:trPr>
          <w:jc w:val="center"/>
        </w:trPr>
        <w:tc>
          <w:tcPr>
            <w:tcW w:w="1811" w:type="pct"/>
            <w:vAlign w:val="center"/>
          </w:tcPr>
          <w:p w14:paraId="2F8ED80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1601BF3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5C1239F6"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4246720D" w14:textId="77777777" w:rsidR="00FB4E26" w:rsidRPr="00C25669" w:rsidRDefault="00FB4E26" w:rsidP="00990657">
            <w:pPr>
              <w:keepNext/>
              <w:keepLines/>
              <w:spacing w:after="0"/>
              <w:jc w:val="center"/>
              <w:rPr>
                <w:rFonts w:ascii="Arial" w:hAnsi="Arial"/>
                <w:sz w:val="18"/>
              </w:rPr>
            </w:pPr>
          </w:p>
        </w:tc>
        <w:tc>
          <w:tcPr>
            <w:tcW w:w="548" w:type="pct"/>
            <w:vAlign w:val="center"/>
          </w:tcPr>
          <w:p w14:paraId="239234D7" w14:textId="77777777" w:rsidR="00FB4E26" w:rsidRPr="00C25669" w:rsidRDefault="00FB4E26" w:rsidP="00990657">
            <w:pPr>
              <w:keepNext/>
              <w:keepLines/>
              <w:spacing w:after="0"/>
              <w:jc w:val="center"/>
              <w:rPr>
                <w:rFonts w:ascii="Arial" w:hAnsi="Arial"/>
                <w:sz w:val="18"/>
              </w:rPr>
            </w:pPr>
          </w:p>
        </w:tc>
        <w:tc>
          <w:tcPr>
            <w:tcW w:w="548" w:type="pct"/>
            <w:vAlign w:val="center"/>
          </w:tcPr>
          <w:p w14:paraId="3B01E6F6" w14:textId="77777777" w:rsidR="00FB4E26" w:rsidRPr="00C25669" w:rsidRDefault="00FB4E26" w:rsidP="00990657">
            <w:pPr>
              <w:keepNext/>
              <w:keepLines/>
              <w:spacing w:after="0"/>
              <w:jc w:val="center"/>
              <w:rPr>
                <w:rFonts w:ascii="Arial" w:hAnsi="Arial"/>
                <w:sz w:val="18"/>
              </w:rPr>
            </w:pPr>
          </w:p>
        </w:tc>
        <w:tc>
          <w:tcPr>
            <w:tcW w:w="539" w:type="pct"/>
            <w:vAlign w:val="center"/>
          </w:tcPr>
          <w:p w14:paraId="53063073" w14:textId="77777777" w:rsidR="00FB4E26" w:rsidRPr="00C25669" w:rsidRDefault="00FB4E26" w:rsidP="00990657">
            <w:pPr>
              <w:keepNext/>
              <w:keepLines/>
              <w:spacing w:after="0"/>
              <w:jc w:val="center"/>
              <w:rPr>
                <w:rFonts w:ascii="Arial" w:hAnsi="Arial"/>
                <w:sz w:val="18"/>
              </w:rPr>
            </w:pPr>
          </w:p>
        </w:tc>
      </w:tr>
      <w:tr w:rsidR="00FB4E26" w:rsidRPr="00C25669" w14:paraId="3CAC98CF" w14:textId="77777777" w:rsidTr="00990657">
        <w:trPr>
          <w:jc w:val="center"/>
        </w:trPr>
        <w:tc>
          <w:tcPr>
            <w:tcW w:w="1811" w:type="pct"/>
            <w:vAlign w:val="center"/>
          </w:tcPr>
          <w:p w14:paraId="003370C7" w14:textId="77777777" w:rsidR="00FB4E26" w:rsidRPr="00C25669" w:rsidRDefault="00FB4E26" w:rsidP="00990657">
            <w:pPr>
              <w:keepNext/>
              <w:keepLines/>
              <w:spacing w:after="0"/>
              <w:rPr>
                <w:rFonts w:ascii="Arial" w:hAnsi="Arial" w:cs="Arial"/>
                <w:sz w:val="18"/>
                <w:szCs w:val="18"/>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507A3578"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CBs</w:t>
            </w:r>
          </w:p>
        </w:tc>
        <w:tc>
          <w:tcPr>
            <w:tcW w:w="548" w:type="pct"/>
            <w:vAlign w:val="center"/>
          </w:tcPr>
          <w:p w14:paraId="7B6218C1"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hint="eastAsia"/>
                <w:sz w:val="18"/>
                <w:szCs w:val="18"/>
                <w:lang w:eastAsia="zh-CN"/>
              </w:rPr>
              <w:t>N/A</w:t>
            </w:r>
          </w:p>
        </w:tc>
        <w:tc>
          <w:tcPr>
            <w:tcW w:w="548" w:type="pct"/>
            <w:vAlign w:val="center"/>
          </w:tcPr>
          <w:p w14:paraId="7D5C9C5F" w14:textId="77777777" w:rsidR="00FB4E26" w:rsidRPr="00C25669" w:rsidRDefault="00FB4E26" w:rsidP="00990657">
            <w:pPr>
              <w:keepNext/>
              <w:keepLines/>
              <w:spacing w:after="0"/>
              <w:jc w:val="center"/>
              <w:rPr>
                <w:rFonts w:ascii="Arial" w:hAnsi="Arial"/>
                <w:sz w:val="18"/>
              </w:rPr>
            </w:pPr>
          </w:p>
        </w:tc>
        <w:tc>
          <w:tcPr>
            <w:tcW w:w="548" w:type="pct"/>
            <w:vAlign w:val="center"/>
          </w:tcPr>
          <w:p w14:paraId="64E7D6E1" w14:textId="77777777" w:rsidR="00FB4E26" w:rsidRPr="00C25669" w:rsidRDefault="00FB4E26" w:rsidP="00990657">
            <w:pPr>
              <w:keepNext/>
              <w:keepLines/>
              <w:spacing w:after="0"/>
              <w:jc w:val="center"/>
              <w:rPr>
                <w:rFonts w:ascii="Arial" w:hAnsi="Arial"/>
                <w:sz w:val="18"/>
              </w:rPr>
            </w:pPr>
          </w:p>
        </w:tc>
        <w:tc>
          <w:tcPr>
            <w:tcW w:w="548" w:type="pct"/>
            <w:vAlign w:val="center"/>
          </w:tcPr>
          <w:p w14:paraId="2D2B6502" w14:textId="77777777" w:rsidR="00FB4E26" w:rsidRPr="00C25669" w:rsidRDefault="00FB4E26" w:rsidP="00990657">
            <w:pPr>
              <w:keepNext/>
              <w:keepLines/>
              <w:spacing w:after="0"/>
              <w:jc w:val="center"/>
              <w:rPr>
                <w:rFonts w:ascii="Arial" w:hAnsi="Arial"/>
                <w:sz w:val="18"/>
              </w:rPr>
            </w:pPr>
          </w:p>
        </w:tc>
        <w:tc>
          <w:tcPr>
            <w:tcW w:w="539" w:type="pct"/>
            <w:vAlign w:val="center"/>
          </w:tcPr>
          <w:p w14:paraId="74CECD73" w14:textId="77777777" w:rsidR="00FB4E26" w:rsidRPr="00C25669" w:rsidRDefault="00FB4E26" w:rsidP="00990657">
            <w:pPr>
              <w:keepNext/>
              <w:keepLines/>
              <w:spacing w:after="0"/>
              <w:jc w:val="center"/>
              <w:rPr>
                <w:rFonts w:ascii="Arial" w:hAnsi="Arial"/>
                <w:sz w:val="18"/>
              </w:rPr>
            </w:pPr>
          </w:p>
        </w:tc>
      </w:tr>
      <w:tr w:rsidR="00FB4E26" w:rsidRPr="00C25669" w14:paraId="2C2AAECB" w14:textId="77777777" w:rsidTr="00990657">
        <w:trPr>
          <w:jc w:val="center"/>
        </w:trPr>
        <w:tc>
          <w:tcPr>
            <w:tcW w:w="1811" w:type="pct"/>
            <w:vAlign w:val="center"/>
          </w:tcPr>
          <w:p w14:paraId="446F038F"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71E84DED"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78027A26"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12150A27"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4C3347DE" w14:textId="77777777" w:rsidR="00FB4E26" w:rsidRPr="00C25669" w:rsidRDefault="00FB4E26" w:rsidP="00990657">
            <w:pPr>
              <w:keepNext/>
              <w:keepLines/>
              <w:spacing w:after="0"/>
              <w:jc w:val="center"/>
              <w:rPr>
                <w:rFonts w:ascii="Arial" w:hAnsi="Arial"/>
                <w:sz w:val="18"/>
              </w:rPr>
            </w:pPr>
          </w:p>
        </w:tc>
        <w:tc>
          <w:tcPr>
            <w:tcW w:w="548" w:type="pct"/>
            <w:vAlign w:val="center"/>
          </w:tcPr>
          <w:p w14:paraId="6658F759" w14:textId="77777777" w:rsidR="00FB4E26" w:rsidRPr="00C25669" w:rsidRDefault="00FB4E26" w:rsidP="00990657">
            <w:pPr>
              <w:keepNext/>
              <w:keepLines/>
              <w:spacing w:after="0"/>
              <w:jc w:val="center"/>
              <w:rPr>
                <w:rFonts w:ascii="Arial" w:hAnsi="Arial"/>
                <w:sz w:val="18"/>
              </w:rPr>
            </w:pPr>
          </w:p>
        </w:tc>
        <w:tc>
          <w:tcPr>
            <w:tcW w:w="539" w:type="pct"/>
            <w:vAlign w:val="center"/>
          </w:tcPr>
          <w:p w14:paraId="7E15FA27" w14:textId="77777777" w:rsidR="00FB4E26" w:rsidRPr="00C25669" w:rsidRDefault="00FB4E26" w:rsidP="00990657">
            <w:pPr>
              <w:keepNext/>
              <w:keepLines/>
              <w:spacing w:after="0"/>
              <w:jc w:val="center"/>
              <w:rPr>
                <w:rFonts w:ascii="Arial" w:hAnsi="Arial"/>
                <w:sz w:val="18"/>
              </w:rPr>
            </w:pPr>
          </w:p>
        </w:tc>
      </w:tr>
      <w:tr w:rsidR="00FB4E26" w:rsidRPr="00C25669" w14:paraId="34FBE7E7" w14:textId="77777777" w:rsidTr="00990657">
        <w:trPr>
          <w:jc w:val="center"/>
        </w:trPr>
        <w:tc>
          <w:tcPr>
            <w:tcW w:w="1811" w:type="pct"/>
            <w:vAlign w:val="center"/>
          </w:tcPr>
          <w:p w14:paraId="7C8068B3"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 i, if mod(i, </w:t>
            </w:r>
            <w:r w:rsidRPr="00C25669">
              <w:rPr>
                <w:rFonts w:ascii="Arial" w:hAnsi="Arial" w:cs="Arial" w:hint="eastAsia"/>
                <w:sz w:val="18"/>
                <w:szCs w:val="18"/>
                <w:lang w:eastAsia="zh-CN"/>
              </w:rPr>
              <w:t>8</w:t>
            </w:r>
            <w:r w:rsidRPr="00C25669">
              <w:rPr>
                <w:rFonts w:ascii="Arial" w:hAnsi="Arial" w:cs="Arial"/>
                <w:sz w:val="18"/>
                <w:szCs w:val="18"/>
              </w:rPr>
              <w:t>) = {0,4,</w:t>
            </w:r>
            <w:r w:rsidRPr="00C25669">
              <w:rPr>
                <w:rFonts w:ascii="Arial" w:hAnsi="Arial" w:cs="Arial" w:hint="eastAsia"/>
                <w:sz w:val="18"/>
                <w:szCs w:val="18"/>
                <w:lang w:eastAsia="zh-CN"/>
              </w:rPr>
              <w:t>5</w:t>
            </w:r>
            <w:r w:rsidRPr="00C25669">
              <w:rPr>
                <w:rFonts w:ascii="Arial" w:hAnsi="Arial" w:cs="Arial"/>
                <w:sz w:val="18"/>
                <w:szCs w:val="18"/>
              </w:rPr>
              <w:t>} for i from {1,…,</w:t>
            </w:r>
            <w:r w:rsidRPr="00C25669">
              <w:rPr>
                <w:rFonts w:ascii="Arial" w:hAnsi="Arial" w:cs="Arial" w:hint="eastAsia"/>
                <w:sz w:val="18"/>
                <w:szCs w:val="18"/>
                <w:lang w:eastAsia="zh-CN"/>
              </w:rPr>
              <w:t>7</w:t>
            </w:r>
            <w:r w:rsidRPr="00C25669">
              <w:rPr>
                <w:rFonts w:ascii="Arial" w:hAnsi="Arial" w:cs="Arial"/>
                <w:sz w:val="18"/>
                <w:szCs w:val="18"/>
              </w:rPr>
              <w:t>9,</w:t>
            </w:r>
            <w:r w:rsidRPr="00C25669">
              <w:rPr>
                <w:rFonts w:ascii="Arial" w:hAnsi="Arial" w:cs="Arial" w:hint="eastAsia"/>
                <w:sz w:val="18"/>
                <w:szCs w:val="18"/>
                <w:lang w:eastAsia="zh-CN"/>
              </w:rPr>
              <w:t>8</w:t>
            </w:r>
            <w:r w:rsidRPr="00C25669">
              <w:rPr>
                <w:rFonts w:ascii="Arial" w:hAnsi="Arial" w:cs="Arial"/>
                <w:sz w:val="18"/>
                <w:szCs w:val="18"/>
              </w:rPr>
              <w:t>2,…,</w:t>
            </w:r>
            <w:r w:rsidRPr="00C25669">
              <w:rPr>
                <w:rFonts w:ascii="Arial" w:hAnsi="Arial" w:cs="Arial" w:hint="eastAsia"/>
                <w:sz w:val="18"/>
                <w:szCs w:val="18"/>
                <w:lang w:eastAsia="zh-CN"/>
              </w:rPr>
              <w:t>15</w:t>
            </w:r>
            <w:r w:rsidRPr="00C25669">
              <w:rPr>
                <w:rFonts w:ascii="Arial" w:hAnsi="Arial" w:cs="Arial"/>
                <w:sz w:val="18"/>
                <w:szCs w:val="18"/>
              </w:rPr>
              <w:t>9}</w:t>
            </w:r>
          </w:p>
        </w:tc>
        <w:tc>
          <w:tcPr>
            <w:tcW w:w="458" w:type="pct"/>
            <w:vAlign w:val="center"/>
          </w:tcPr>
          <w:p w14:paraId="653D9BC1"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CBs</w:t>
            </w:r>
          </w:p>
        </w:tc>
        <w:tc>
          <w:tcPr>
            <w:tcW w:w="548" w:type="pct"/>
            <w:vAlign w:val="center"/>
          </w:tcPr>
          <w:p w14:paraId="078D175B"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w:t>
            </w:r>
          </w:p>
        </w:tc>
        <w:tc>
          <w:tcPr>
            <w:tcW w:w="548" w:type="pct"/>
            <w:vAlign w:val="center"/>
          </w:tcPr>
          <w:p w14:paraId="4AC5A22C"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AEB60F5" w14:textId="77777777" w:rsidR="00FB4E26" w:rsidRPr="00C25669" w:rsidRDefault="00FB4E26" w:rsidP="00990657">
            <w:pPr>
              <w:keepNext/>
              <w:keepLines/>
              <w:spacing w:after="0"/>
              <w:jc w:val="center"/>
              <w:rPr>
                <w:rFonts w:ascii="Arial" w:hAnsi="Arial"/>
                <w:sz w:val="18"/>
              </w:rPr>
            </w:pPr>
          </w:p>
        </w:tc>
        <w:tc>
          <w:tcPr>
            <w:tcW w:w="548" w:type="pct"/>
            <w:vAlign w:val="center"/>
          </w:tcPr>
          <w:p w14:paraId="52F34ADA" w14:textId="77777777" w:rsidR="00FB4E26" w:rsidRPr="00C25669" w:rsidRDefault="00FB4E26" w:rsidP="00990657">
            <w:pPr>
              <w:keepNext/>
              <w:keepLines/>
              <w:spacing w:after="0"/>
              <w:jc w:val="center"/>
              <w:rPr>
                <w:rFonts w:ascii="Arial" w:hAnsi="Arial"/>
                <w:sz w:val="18"/>
              </w:rPr>
            </w:pPr>
          </w:p>
        </w:tc>
        <w:tc>
          <w:tcPr>
            <w:tcW w:w="539" w:type="pct"/>
            <w:vAlign w:val="center"/>
          </w:tcPr>
          <w:p w14:paraId="5A8B81B5" w14:textId="77777777" w:rsidR="00FB4E26" w:rsidRPr="00C25669" w:rsidRDefault="00FB4E26" w:rsidP="00990657">
            <w:pPr>
              <w:keepNext/>
              <w:keepLines/>
              <w:spacing w:after="0"/>
              <w:jc w:val="center"/>
              <w:rPr>
                <w:rFonts w:ascii="Arial" w:hAnsi="Arial"/>
                <w:sz w:val="18"/>
              </w:rPr>
            </w:pPr>
          </w:p>
        </w:tc>
      </w:tr>
      <w:tr w:rsidR="00FB4E26" w:rsidRPr="00C25669" w14:paraId="42C92CB0" w14:textId="77777777" w:rsidTr="00990657">
        <w:trPr>
          <w:jc w:val="center"/>
        </w:trPr>
        <w:tc>
          <w:tcPr>
            <w:tcW w:w="1811" w:type="pct"/>
            <w:vAlign w:val="center"/>
          </w:tcPr>
          <w:p w14:paraId="3EFC5904"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Binary Channel Bits Per Slot</w:t>
            </w:r>
          </w:p>
        </w:tc>
        <w:tc>
          <w:tcPr>
            <w:tcW w:w="458" w:type="pct"/>
            <w:vAlign w:val="center"/>
          </w:tcPr>
          <w:p w14:paraId="71EFCEF5" w14:textId="77777777" w:rsidR="00FB4E26" w:rsidRPr="00C25669" w:rsidRDefault="00FB4E26" w:rsidP="00990657">
            <w:pPr>
              <w:keepNext/>
              <w:keepLines/>
              <w:spacing w:after="0"/>
              <w:jc w:val="center"/>
              <w:rPr>
                <w:rFonts w:ascii="Arial" w:hAnsi="Arial" w:cs="Arial"/>
                <w:sz w:val="18"/>
                <w:szCs w:val="18"/>
              </w:rPr>
            </w:pPr>
          </w:p>
        </w:tc>
        <w:tc>
          <w:tcPr>
            <w:tcW w:w="548" w:type="pct"/>
            <w:vAlign w:val="center"/>
          </w:tcPr>
          <w:p w14:paraId="17E38B69" w14:textId="77777777" w:rsidR="00FB4E26" w:rsidRPr="00C25669" w:rsidRDefault="00FB4E26" w:rsidP="00990657">
            <w:pPr>
              <w:keepNext/>
              <w:keepLines/>
              <w:spacing w:after="0"/>
              <w:jc w:val="center"/>
              <w:rPr>
                <w:rFonts w:ascii="Arial" w:hAnsi="Arial"/>
                <w:sz w:val="18"/>
                <w:szCs w:val="18"/>
              </w:rPr>
            </w:pPr>
          </w:p>
        </w:tc>
        <w:tc>
          <w:tcPr>
            <w:tcW w:w="548" w:type="pct"/>
            <w:vAlign w:val="center"/>
          </w:tcPr>
          <w:p w14:paraId="0F67FF1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3B27EFC" w14:textId="77777777" w:rsidR="00FB4E26" w:rsidRPr="00C25669" w:rsidRDefault="00FB4E26" w:rsidP="00990657">
            <w:pPr>
              <w:keepNext/>
              <w:keepLines/>
              <w:spacing w:after="0"/>
              <w:jc w:val="center"/>
              <w:rPr>
                <w:rFonts w:ascii="Arial" w:hAnsi="Arial"/>
                <w:sz w:val="18"/>
              </w:rPr>
            </w:pPr>
          </w:p>
        </w:tc>
        <w:tc>
          <w:tcPr>
            <w:tcW w:w="548" w:type="pct"/>
            <w:vAlign w:val="center"/>
          </w:tcPr>
          <w:p w14:paraId="11BE4AAA" w14:textId="77777777" w:rsidR="00FB4E26" w:rsidRPr="00C25669" w:rsidRDefault="00FB4E26" w:rsidP="00990657">
            <w:pPr>
              <w:keepNext/>
              <w:keepLines/>
              <w:spacing w:after="0"/>
              <w:jc w:val="center"/>
              <w:rPr>
                <w:rFonts w:ascii="Arial" w:hAnsi="Arial"/>
                <w:sz w:val="18"/>
              </w:rPr>
            </w:pPr>
          </w:p>
        </w:tc>
        <w:tc>
          <w:tcPr>
            <w:tcW w:w="539" w:type="pct"/>
            <w:vAlign w:val="center"/>
          </w:tcPr>
          <w:p w14:paraId="4C430950" w14:textId="77777777" w:rsidR="00FB4E26" w:rsidRPr="00C25669" w:rsidRDefault="00FB4E26" w:rsidP="00990657">
            <w:pPr>
              <w:keepNext/>
              <w:keepLines/>
              <w:spacing w:after="0"/>
              <w:jc w:val="center"/>
              <w:rPr>
                <w:rFonts w:ascii="Arial" w:hAnsi="Arial"/>
                <w:sz w:val="18"/>
              </w:rPr>
            </w:pPr>
          </w:p>
        </w:tc>
      </w:tr>
      <w:tr w:rsidR="00FB4E26" w:rsidRPr="00C25669" w14:paraId="0D3B0583" w14:textId="77777777" w:rsidTr="00990657">
        <w:trPr>
          <w:jc w:val="center"/>
        </w:trPr>
        <w:tc>
          <w:tcPr>
            <w:tcW w:w="1811" w:type="pct"/>
            <w:vAlign w:val="center"/>
          </w:tcPr>
          <w:p w14:paraId="3AC4219F"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 xml:space="preserve">  For Slots 0 and Slot i, if mod(i, </w:t>
            </w:r>
            <w:r w:rsidRPr="00C25669">
              <w:rPr>
                <w:rFonts w:ascii="Arial" w:hAnsi="Arial" w:cs="Arial" w:hint="eastAsia"/>
                <w:sz w:val="18"/>
                <w:szCs w:val="18"/>
                <w:lang w:eastAsia="zh-CN"/>
              </w:rPr>
              <w:t>4</w:t>
            </w:r>
            <w:r w:rsidRPr="00C25669">
              <w:rPr>
                <w:rFonts w:ascii="Arial" w:hAnsi="Arial" w:cs="Arial"/>
                <w:sz w:val="18"/>
                <w:szCs w:val="18"/>
              </w:rPr>
              <w:t>) = {</w:t>
            </w:r>
            <w:r w:rsidRPr="00C25669">
              <w:rPr>
                <w:rFonts w:ascii="Arial" w:hAnsi="Arial" w:cs="Arial" w:hint="eastAsia"/>
                <w:sz w:val="18"/>
                <w:szCs w:val="18"/>
                <w:lang w:eastAsia="zh-CN"/>
              </w:rPr>
              <w:t>2,3</w:t>
            </w:r>
            <w:r w:rsidRPr="00C25669">
              <w:rPr>
                <w:rFonts w:ascii="Arial" w:hAnsi="Arial" w:cs="Arial"/>
                <w:sz w:val="18"/>
                <w:szCs w:val="18"/>
              </w:rPr>
              <w:t>} for i from {0,…,</w:t>
            </w:r>
            <w:r w:rsidRPr="00C25669">
              <w:rPr>
                <w:rFonts w:ascii="Arial" w:hAnsi="Arial" w:cs="Arial" w:hint="eastAsia"/>
                <w:sz w:val="18"/>
                <w:szCs w:val="18"/>
                <w:lang w:eastAsia="zh-CN"/>
              </w:rPr>
              <w:t>159</w:t>
            </w:r>
            <w:r w:rsidRPr="00C25669">
              <w:rPr>
                <w:rFonts w:ascii="Arial" w:hAnsi="Arial" w:cs="Arial"/>
                <w:sz w:val="18"/>
                <w:szCs w:val="18"/>
              </w:rPr>
              <w:t>}</w:t>
            </w:r>
          </w:p>
        </w:tc>
        <w:tc>
          <w:tcPr>
            <w:tcW w:w="458" w:type="pct"/>
            <w:vAlign w:val="center"/>
          </w:tcPr>
          <w:p w14:paraId="114AA7C2"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78126C87" w14:textId="77777777" w:rsidR="00FB4E26" w:rsidRPr="00C25669" w:rsidRDefault="00FB4E26" w:rsidP="00990657">
            <w:pPr>
              <w:keepNext/>
              <w:keepLines/>
              <w:spacing w:after="0"/>
              <w:jc w:val="center"/>
              <w:rPr>
                <w:rFonts w:ascii="Arial" w:hAnsi="Arial"/>
                <w:sz w:val="18"/>
                <w:szCs w:val="18"/>
              </w:rPr>
            </w:pPr>
            <w:r w:rsidRPr="00C25669">
              <w:rPr>
                <w:rFonts w:ascii="Arial" w:hAnsi="Arial" w:cs="Arial"/>
                <w:sz w:val="18"/>
                <w:szCs w:val="18"/>
              </w:rPr>
              <w:t>N/A</w:t>
            </w:r>
          </w:p>
        </w:tc>
        <w:tc>
          <w:tcPr>
            <w:tcW w:w="548" w:type="pct"/>
            <w:vAlign w:val="center"/>
          </w:tcPr>
          <w:p w14:paraId="75DA79F1" w14:textId="77777777" w:rsidR="00FB4E26" w:rsidRPr="00C25669" w:rsidRDefault="00FB4E26" w:rsidP="00990657">
            <w:pPr>
              <w:keepNext/>
              <w:keepLines/>
              <w:spacing w:after="0"/>
              <w:jc w:val="center"/>
              <w:rPr>
                <w:rFonts w:ascii="Arial" w:hAnsi="Arial"/>
                <w:sz w:val="18"/>
              </w:rPr>
            </w:pPr>
          </w:p>
        </w:tc>
        <w:tc>
          <w:tcPr>
            <w:tcW w:w="548" w:type="pct"/>
            <w:vAlign w:val="center"/>
          </w:tcPr>
          <w:p w14:paraId="5984F8FA" w14:textId="77777777" w:rsidR="00FB4E26" w:rsidRPr="00C25669" w:rsidRDefault="00FB4E26" w:rsidP="00990657">
            <w:pPr>
              <w:keepNext/>
              <w:keepLines/>
              <w:spacing w:after="0"/>
              <w:jc w:val="center"/>
              <w:rPr>
                <w:rFonts w:ascii="Arial" w:hAnsi="Arial"/>
                <w:sz w:val="18"/>
              </w:rPr>
            </w:pPr>
          </w:p>
        </w:tc>
        <w:tc>
          <w:tcPr>
            <w:tcW w:w="548" w:type="pct"/>
            <w:vAlign w:val="center"/>
          </w:tcPr>
          <w:p w14:paraId="5D507459" w14:textId="77777777" w:rsidR="00FB4E26" w:rsidRPr="00C25669" w:rsidRDefault="00FB4E26" w:rsidP="00990657">
            <w:pPr>
              <w:keepNext/>
              <w:keepLines/>
              <w:spacing w:after="0"/>
              <w:jc w:val="center"/>
              <w:rPr>
                <w:rFonts w:ascii="Arial" w:hAnsi="Arial"/>
                <w:sz w:val="18"/>
              </w:rPr>
            </w:pPr>
          </w:p>
        </w:tc>
        <w:tc>
          <w:tcPr>
            <w:tcW w:w="539" w:type="pct"/>
            <w:vAlign w:val="center"/>
          </w:tcPr>
          <w:p w14:paraId="728C58E4" w14:textId="77777777" w:rsidR="00FB4E26" w:rsidRPr="00C25669" w:rsidRDefault="00FB4E26" w:rsidP="00990657">
            <w:pPr>
              <w:keepNext/>
              <w:keepLines/>
              <w:spacing w:after="0"/>
              <w:jc w:val="center"/>
              <w:rPr>
                <w:rFonts w:ascii="Arial" w:hAnsi="Arial"/>
                <w:sz w:val="18"/>
              </w:rPr>
            </w:pPr>
          </w:p>
        </w:tc>
      </w:tr>
      <w:tr w:rsidR="00FB4E26" w:rsidRPr="00C25669" w14:paraId="1E4C4447" w14:textId="77777777" w:rsidTr="00990657">
        <w:trPr>
          <w:jc w:val="center"/>
        </w:trPr>
        <w:tc>
          <w:tcPr>
            <w:tcW w:w="1811" w:type="pct"/>
            <w:vAlign w:val="center"/>
          </w:tcPr>
          <w:p w14:paraId="2C4F2E9C"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hint="eastAsia"/>
                <w:sz w:val="18"/>
                <w:szCs w:val="18"/>
                <w:lang w:eastAsia="zh-CN"/>
              </w:rPr>
              <w:t xml:space="preserve">For CSI-RS Slot </w:t>
            </w:r>
            <w:r w:rsidRPr="00C25669">
              <w:rPr>
                <w:rFonts w:ascii="Arial" w:hAnsi="Arial" w:cs="Arial"/>
                <w:sz w:val="18"/>
                <w:szCs w:val="18"/>
                <w:lang w:eastAsia="zh-CN"/>
              </w:rPr>
              <w:t>i, if mod(i,</w:t>
            </w:r>
            <w:r w:rsidRPr="00C25669">
              <w:rPr>
                <w:rFonts w:ascii="Arial" w:hAnsi="Arial" w:cs="Arial" w:hint="eastAsia"/>
                <w:sz w:val="18"/>
                <w:szCs w:val="18"/>
                <w:lang w:val="en-US" w:eastAsia="zh-CN"/>
              </w:rPr>
              <w:t>8</w:t>
            </w:r>
            <w:r w:rsidRPr="00C25669">
              <w:rPr>
                <w:rFonts w:ascii="Arial" w:hAnsi="Arial" w:cs="Arial"/>
                <w:sz w:val="18"/>
                <w:szCs w:val="18"/>
                <w:lang w:eastAsia="zh-CN"/>
              </w:rPr>
              <w:t>) =1 for i from {0,…</w:t>
            </w:r>
            <w:r w:rsidRPr="00C25669">
              <w:rPr>
                <w:rFonts w:ascii="Arial" w:hAnsi="Arial" w:cs="Arial" w:hint="eastAsia"/>
                <w:sz w:val="18"/>
                <w:szCs w:val="18"/>
                <w:lang w:eastAsia="zh-CN"/>
              </w:rPr>
              <w:t>,159}</w:t>
            </w:r>
          </w:p>
        </w:tc>
        <w:tc>
          <w:tcPr>
            <w:tcW w:w="458" w:type="pct"/>
            <w:vAlign w:val="center"/>
          </w:tcPr>
          <w:p w14:paraId="74BBDD1A" w14:textId="77777777" w:rsidR="00FB4E26" w:rsidRPr="00C25669" w:rsidRDefault="00FB4E26" w:rsidP="00990657">
            <w:pPr>
              <w:keepNext/>
              <w:keepLines/>
              <w:spacing w:after="0"/>
              <w:jc w:val="center"/>
              <w:rPr>
                <w:rFonts w:ascii="Arial" w:hAnsi="Arial" w:cs="Arial"/>
                <w:sz w:val="18"/>
                <w:szCs w:val="18"/>
                <w:lang w:eastAsia="zh-CN"/>
              </w:rPr>
            </w:pPr>
            <w:r w:rsidRPr="00C25669">
              <w:rPr>
                <w:rFonts w:ascii="Arial" w:hAnsi="Arial" w:cs="Arial" w:hint="eastAsia"/>
                <w:sz w:val="18"/>
                <w:szCs w:val="18"/>
                <w:lang w:eastAsia="zh-CN"/>
              </w:rPr>
              <w:t>Bits</w:t>
            </w:r>
          </w:p>
        </w:tc>
        <w:tc>
          <w:tcPr>
            <w:tcW w:w="548" w:type="pct"/>
            <w:vAlign w:val="center"/>
          </w:tcPr>
          <w:p w14:paraId="661E24C1"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N/A</w:t>
            </w:r>
          </w:p>
        </w:tc>
        <w:tc>
          <w:tcPr>
            <w:tcW w:w="548" w:type="pct"/>
            <w:vAlign w:val="center"/>
          </w:tcPr>
          <w:p w14:paraId="2D74F920"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B860182" w14:textId="77777777" w:rsidR="00FB4E26" w:rsidRPr="00C25669" w:rsidRDefault="00FB4E26" w:rsidP="00990657">
            <w:pPr>
              <w:keepNext/>
              <w:keepLines/>
              <w:spacing w:after="0"/>
              <w:jc w:val="center"/>
              <w:rPr>
                <w:rFonts w:ascii="Arial" w:hAnsi="Arial"/>
                <w:sz w:val="18"/>
              </w:rPr>
            </w:pPr>
          </w:p>
        </w:tc>
        <w:tc>
          <w:tcPr>
            <w:tcW w:w="548" w:type="pct"/>
            <w:vAlign w:val="center"/>
          </w:tcPr>
          <w:p w14:paraId="5EF4E3F7" w14:textId="77777777" w:rsidR="00FB4E26" w:rsidRPr="00C25669" w:rsidRDefault="00FB4E26" w:rsidP="00990657">
            <w:pPr>
              <w:keepNext/>
              <w:keepLines/>
              <w:spacing w:after="0"/>
              <w:jc w:val="center"/>
              <w:rPr>
                <w:rFonts w:ascii="Arial" w:hAnsi="Arial"/>
                <w:sz w:val="18"/>
              </w:rPr>
            </w:pPr>
          </w:p>
        </w:tc>
        <w:tc>
          <w:tcPr>
            <w:tcW w:w="539" w:type="pct"/>
            <w:vAlign w:val="center"/>
          </w:tcPr>
          <w:p w14:paraId="73DA71CA" w14:textId="77777777" w:rsidR="00FB4E26" w:rsidRPr="00C25669" w:rsidRDefault="00FB4E26" w:rsidP="00990657">
            <w:pPr>
              <w:keepNext/>
              <w:keepLines/>
              <w:spacing w:after="0"/>
              <w:jc w:val="center"/>
              <w:rPr>
                <w:rFonts w:ascii="Arial" w:hAnsi="Arial"/>
                <w:sz w:val="18"/>
              </w:rPr>
            </w:pPr>
          </w:p>
        </w:tc>
      </w:tr>
      <w:tr w:rsidR="00FB4E26" w:rsidRPr="00C25669" w14:paraId="255C5731" w14:textId="77777777" w:rsidTr="00990657">
        <w:trPr>
          <w:jc w:val="center"/>
        </w:trPr>
        <w:tc>
          <w:tcPr>
            <w:tcW w:w="1811" w:type="pct"/>
            <w:vAlign w:val="center"/>
          </w:tcPr>
          <w:p w14:paraId="6EE40EDD" w14:textId="77777777" w:rsidR="00FB4E26" w:rsidRPr="00C25669" w:rsidRDefault="00FB4E26" w:rsidP="00990657">
            <w:pPr>
              <w:keepNext/>
              <w:keepLines/>
              <w:spacing w:after="0"/>
              <w:rPr>
                <w:rFonts w:ascii="Arial" w:hAnsi="Arial" w:cs="Arial"/>
                <w:sz w:val="18"/>
                <w:szCs w:val="18"/>
                <w:lang w:eastAsia="zh-CN"/>
              </w:rPr>
            </w:pPr>
            <w:r w:rsidRPr="00C25669">
              <w:rPr>
                <w:rFonts w:ascii="Arial" w:hAnsi="Arial" w:cs="Arial"/>
                <w:sz w:val="18"/>
                <w:szCs w:val="18"/>
              </w:rPr>
              <w:t xml:space="preserve">  For Slot i = </w:t>
            </w:r>
            <w:r w:rsidRPr="00C25669">
              <w:rPr>
                <w:rFonts w:ascii="Arial" w:hAnsi="Arial" w:cs="Arial" w:hint="eastAsia"/>
                <w:sz w:val="18"/>
                <w:szCs w:val="18"/>
                <w:lang w:eastAsia="zh-CN"/>
              </w:rPr>
              <w:t>80</w:t>
            </w:r>
          </w:p>
        </w:tc>
        <w:tc>
          <w:tcPr>
            <w:tcW w:w="458" w:type="pct"/>
            <w:vAlign w:val="center"/>
          </w:tcPr>
          <w:p w14:paraId="3E1B218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31E231F4"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28776</w:t>
            </w:r>
          </w:p>
        </w:tc>
        <w:tc>
          <w:tcPr>
            <w:tcW w:w="548" w:type="pct"/>
            <w:vAlign w:val="center"/>
          </w:tcPr>
          <w:p w14:paraId="4DA3256C"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06DF7A87" w14:textId="77777777" w:rsidR="00FB4E26" w:rsidRPr="00C25669" w:rsidRDefault="00FB4E26" w:rsidP="00990657">
            <w:pPr>
              <w:keepNext/>
              <w:keepLines/>
              <w:spacing w:after="0"/>
              <w:jc w:val="center"/>
              <w:rPr>
                <w:rFonts w:ascii="Arial" w:hAnsi="Arial"/>
                <w:sz w:val="18"/>
              </w:rPr>
            </w:pPr>
          </w:p>
        </w:tc>
        <w:tc>
          <w:tcPr>
            <w:tcW w:w="548" w:type="pct"/>
            <w:vAlign w:val="center"/>
          </w:tcPr>
          <w:p w14:paraId="466C3BCC" w14:textId="77777777" w:rsidR="00FB4E26" w:rsidRPr="00C25669" w:rsidRDefault="00FB4E26" w:rsidP="00990657">
            <w:pPr>
              <w:keepNext/>
              <w:keepLines/>
              <w:spacing w:after="0"/>
              <w:jc w:val="center"/>
              <w:rPr>
                <w:rFonts w:ascii="Arial" w:hAnsi="Arial"/>
                <w:sz w:val="18"/>
              </w:rPr>
            </w:pPr>
          </w:p>
        </w:tc>
        <w:tc>
          <w:tcPr>
            <w:tcW w:w="539" w:type="pct"/>
            <w:vAlign w:val="center"/>
          </w:tcPr>
          <w:p w14:paraId="413EE823" w14:textId="77777777" w:rsidR="00FB4E26" w:rsidRPr="00C25669" w:rsidRDefault="00FB4E26" w:rsidP="00990657">
            <w:pPr>
              <w:keepNext/>
              <w:keepLines/>
              <w:spacing w:after="0"/>
              <w:jc w:val="center"/>
              <w:rPr>
                <w:rFonts w:ascii="Arial" w:hAnsi="Arial"/>
                <w:sz w:val="18"/>
              </w:rPr>
            </w:pPr>
          </w:p>
        </w:tc>
      </w:tr>
      <w:tr w:rsidR="00FB4E26" w:rsidRPr="00C25669" w14:paraId="3C9D1900" w14:textId="77777777" w:rsidTr="00990657">
        <w:trPr>
          <w:jc w:val="center"/>
        </w:trPr>
        <w:tc>
          <w:tcPr>
            <w:tcW w:w="1811" w:type="pct"/>
            <w:vAlign w:val="center"/>
          </w:tcPr>
          <w:p w14:paraId="6289A96C" w14:textId="554BB288" w:rsidR="00FB4E26" w:rsidRPr="00C25669" w:rsidRDefault="00013FCF" w:rsidP="00990657">
            <w:pPr>
              <w:keepNext/>
              <w:keepLines/>
              <w:spacing w:after="0"/>
              <w:rPr>
                <w:rFonts w:ascii="Arial" w:hAnsi="Arial" w:cs="Arial"/>
                <w:sz w:val="18"/>
                <w:szCs w:val="18"/>
              </w:rPr>
            </w:pPr>
            <w:r w:rsidRPr="0037783B">
              <w:rPr>
                <w:rFonts w:ascii="Arial" w:eastAsia="SimSun" w:hAnsi="Arial" w:cs="Arial"/>
                <w:sz w:val="18"/>
                <w:szCs w:val="18"/>
              </w:rPr>
              <w:t xml:space="preserve">  For Slot i, if mod(i, </w:t>
            </w:r>
            <w:r w:rsidRPr="0037783B">
              <w:rPr>
                <w:rFonts w:ascii="Arial" w:eastAsia="SimSun" w:hAnsi="Arial" w:cs="Arial" w:hint="eastAsia"/>
                <w:sz w:val="18"/>
                <w:szCs w:val="18"/>
                <w:lang w:eastAsia="zh-CN"/>
              </w:rPr>
              <w:t>8</w:t>
            </w:r>
            <w:r w:rsidRPr="0037783B">
              <w:rPr>
                <w:rFonts w:ascii="Arial" w:eastAsia="SimSun" w:hAnsi="Arial" w:cs="Arial"/>
                <w:sz w:val="18"/>
                <w:szCs w:val="18"/>
              </w:rPr>
              <w:t>) = {0,4,</w:t>
            </w:r>
            <w:r w:rsidRPr="0037783B">
              <w:rPr>
                <w:rFonts w:ascii="Arial" w:eastAsia="SimSun" w:hAnsi="Arial" w:cs="Arial" w:hint="eastAsia"/>
                <w:sz w:val="18"/>
                <w:szCs w:val="18"/>
                <w:lang w:eastAsia="zh-CN"/>
              </w:rPr>
              <w:t>5</w:t>
            </w:r>
            <w:r w:rsidRPr="0037783B">
              <w:rPr>
                <w:rFonts w:ascii="Arial" w:eastAsia="SimSun" w:hAnsi="Arial" w:cs="Arial"/>
                <w:sz w:val="18"/>
                <w:szCs w:val="18"/>
              </w:rPr>
              <w:t>}</w:t>
            </w:r>
            <w:ins w:id="881" w:author="CR0010" w:date="2019-12-03T16:18:00Z">
              <w:r>
                <w:rPr>
                  <w:rFonts w:ascii="Arial" w:eastAsia="SimSun" w:hAnsi="Arial" w:cs="Arial"/>
                  <w:sz w:val="18"/>
                  <w:szCs w:val="18"/>
                </w:rPr>
                <w:t xml:space="preserve"> </w:t>
              </w:r>
            </w:ins>
            <w:r w:rsidRPr="0037783B">
              <w:rPr>
                <w:rFonts w:ascii="Arial" w:eastAsia="SimSun" w:hAnsi="Arial" w:cs="Arial"/>
                <w:sz w:val="18"/>
                <w:szCs w:val="18"/>
              </w:rPr>
              <w:t>for i from {1,…,</w:t>
            </w:r>
            <w:r w:rsidRPr="0037783B">
              <w:rPr>
                <w:rFonts w:ascii="Arial" w:eastAsia="SimSun" w:hAnsi="Arial" w:cs="Arial" w:hint="eastAsia"/>
                <w:sz w:val="18"/>
                <w:szCs w:val="18"/>
                <w:lang w:eastAsia="zh-CN"/>
              </w:rPr>
              <w:t>79</w:t>
            </w:r>
            <w:r w:rsidRPr="0037783B">
              <w:rPr>
                <w:rFonts w:ascii="Arial" w:eastAsia="SimSun" w:hAnsi="Arial" w:cs="Arial"/>
                <w:sz w:val="18"/>
                <w:szCs w:val="18"/>
              </w:rPr>
              <w:t>,</w:t>
            </w:r>
            <w:r w:rsidRPr="0037783B">
              <w:rPr>
                <w:rFonts w:ascii="Arial" w:eastAsia="SimSun" w:hAnsi="Arial" w:cs="Arial" w:hint="eastAsia"/>
                <w:sz w:val="18"/>
                <w:szCs w:val="18"/>
                <w:lang w:eastAsia="zh-CN"/>
              </w:rPr>
              <w:t>82</w:t>
            </w:r>
            <w:r w:rsidRPr="0037783B">
              <w:rPr>
                <w:rFonts w:ascii="Arial" w:eastAsia="SimSun" w:hAnsi="Arial" w:cs="Arial"/>
                <w:sz w:val="18"/>
                <w:szCs w:val="18"/>
              </w:rPr>
              <w:t>,…,</w:t>
            </w:r>
            <w:r w:rsidRPr="0037783B">
              <w:rPr>
                <w:rFonts w:ascii="Arial" w:eastAsia="SimSun" w:hAnsi="Arial" w:cs="Arial" w:hint="eastAsia"/>
                <w:sz w:val="18"/>
                <w:szCs w:val="18"/>
                <w:lang w:eastAsia="zh-CN"/>
              </w:rPr>
              <w:t>159</w:t>
            </w:r>
            <w:r w:rsidRPr="0037783B">
              <w:rPr>
                <w:rFonts w:ascii="Arial" w:eastAsia="SimSun" w:hAnsi="Arial" w:cs="Arial"/>
                <w:sz w:val="18"/>
                <w:szCs w:val="18"/>
              </w:rPr>
              <w:t>}</w:t>
            </w:r>
          </w:p>
        </w:tc>
        <w:tc>
          <w:tcPr>
            <w:tcW w:w="458" w:type="pct"/>
            <w:vAlign w:val="center"/>
          </w:tcPr>
          <w:p w14:paraId="56357E08"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Bits</w:t>
            </w:r>
          </w:p>
        </w:tc>
        <w:tc>
          <w:tcPr>
            <w:tcW w:w="548" w:type="pct"/>
            <w:vAlign w:val="center"/>
          </w:tcPr>
          <w:p w14:paraId="5D30E507"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30360</w:t>
            </w:r>
          </w:p>
        </w:tc>
        <w:tc>
          <w:tcPr>
            <w:tcW w:w="548" w:type="pct"/>
            <w:vAlign w:val="center"/>
          </w:tcPr>
          <w:p w14:paraId="37CF1B81"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1F5EF52A" w14:textId="77777777" w:rsidR="00FB4E26" w:rsidRPr="00C25669" w:rsidRDefault="00FB4E26" w:rsidP="00990657">
            <w:pPr>
              <w:keepNext/>
              <w:keepLines/>
              <w:spacing w:after="0"/>
              <w:jc w:val="center"/>
              <w:rPr>
                <w:rFonts w:ascii="Arial" w:hAnsi="Arial"/>
                <w:sz w:val="18"/>
              </w:rPr>
            </w:pPr>
          </w:p>
        </w:tc>
        <w:tc>
          <w:tcPr>
            <w:tcW w:w="548" w:type="pct"/>
            <w:vAlign w:val="center"/>
          </w:tcPr>
          <w:p w14:paraId="18F002CF" w14:textId="77777777" w:rsidR="00FB4E26" w:rsidRPr="00C25669" w:rsidRDefault="00FB4E26" w:rsidP="00990657">
            <w:pPr>
              <w:keepNext/>
              <w:keepLines/>
              <w:spacing w:after="0"/>
              <w:jc w:val="center"/>
              <w:rPr>
                <w:rFonts w:ascii="Arial" w:hAnsi="Arial"/>
                <w:sz w:val="18"/>
              </w:rPr>
            </w:pPr>
          </w:p>
        </w:tc>
        <w:tc>
          <w:tcPr>
            <w:tcW w:w="539" w:type="pct"/>
            <w:vAlign w:val="center"/>
          </w:tcPr>
          <w:p w14:paraId="4AA87BAB" w14:textId="77777777" w:rsidR="00FB4E26" w:rsidRPr="00C25669" w:rsidRDefault="00FB4E26" w:rsidP="00990657">
            <w:pPr>
              <w:keepNext/>
              <w:keepLines/>
              <w:spacing w:after="0"/>
              <w:jc w:val="center"/>
              <w:rPr>
                <w:rFonts w:ascii="Arial" w:hAnsi="Arial"/>
                <w:sz w:val="18"/>
              </w:rPr>
            </w:pPr>
          </w:p>
        </w:tc>
      </w:tr>
      <w:tr w:rsidR="00FB4E26" w:rsidRPr="00C25669" w14:paraId="57F52DF5" w14:textId="77777777" w:rsidTr="00990657">
        <w:trPr>
          <w:trHeight w:val="70"/>
          <w:jc w:val="center"/>
        </w:trPr>
        <w:tc>
          <w:tcPr>
            <w:tcW w:w="1811" w:type="pct"/>
            <w:vAlign w:val="center"/>
          </w:tcPr>
          <w:p w14:paraId="71D4F295" w14:textId="77777777" w:rsidR="00FB4E26" w:rsidRPr="00C25669" w:rsidRDefault="00FB4E26" w:rsidP="00990657">
            <w:pPr>
              <w:keepNext/>
              <w:keepLines/>
              <w:spacing w:after="0"/>
              <w:rPr>
                <w:rFonts w:ascii="Arial" w:hAnsi="Arial" w:cs="Arial"/>
                <w:sz w:val="18"/>
                <w:szCs w:val="18"/>
              </w:rPr>
            </w:pPr>
            <w:r w:rsidRPr="00C25669">
              <w:rPr>
                <w:rFonts w:ascii="Arial" w:hAnsi="Arial" w:cs="Arial"/>
                <w:sz w:val="18"/>
                <w:szCs w:val="18"/>
              </w:rPr>
              <w:t>Max. Throughput averaged over 2 frames</w:t>
            </w:r>
          </w:p>
        </w:tc>
        <w:tc>
          <w:tcPr>
            <w:tcW w:w="458" w:type="pct"/>
            <w:vAlign w:val="center"/>
          </w:tcPr>
          <w:p w14:paraId="116B3950" w14:textId="77777777" w:rsidR="00FB4E26" w:rsidRPr="00C25669" w:rsidRDefault="00FB4E26" w:rsidP="00990657">
            <w:pPr>
              <w:keepNext/>
              <w:keepLines/>
              <w:spacing w:after="0"/>
              <w:jc w:val="center"/>
              <w:rPr>
                <w:rFonts w:ascii="Arial" w:hAnsi="Arial" w:cs="Arial"/>
                <w:sz w:val="18"/>
                <w:szCs w:val="18"/>
              </w:rPr>
            </w:pPr>
            <w:r w:rsidRPr="00C25669">
              <w:rPr>
                <w:rFonts w:ascii="Arial" w:hAnsi="Arial" w:cs="Arial"/>
                <w:sz w:val="18"/>
                <w:szCs w:val="18"/>
              </w:rPr>
              <w:t>Mbps</w:t>
            </w:r>
          </w:p>
        </w:tc>
        <w:tc>
          <w:tcPr>
            <w:tcW w:w="548" w:type="pct"/>
            <w:vAlign w:val="center"/>
          </w:tcPr>
          <w:p w14:paraId="59827D37" w14:textId="77777777" w:rsidR="00FB4E26" w:rsidRPr="00C25669" w:rsidRDefault="00FB4E26" w:rsidP="00990657">
            <w:pPr>
              <w:keepNext/>
              <w:keepLines/>
              <w:spacing w:after="0"/>
              <w:jc w:val="center"/>
              <w:rPr>
                <w:rFonts w:ascii="Arial" w:hAnsi="Arial"/>
                <w:sz w:val="18"/>
                <w:szCs w:val="18"/>
                <w:lang w:eastAsia="zh-CN"/>
              </w:rPr>
            </w:pPr>
            <w:r w:rsidRPr="00C25669">
              <w:rPr>
                <w:rFonts w:ascii="Arial" w:hAnsi="Arial" w:cs="Arial" w:hint="eastAsia"/>
                <w:sz w:val="18"/>
                <w:szCs w:val="18"/>
                <w:lang w:eastAsia="zh-CN"/>
              </w:rPr>
              <w:t>42.3148</w:t>
            </w:r>
          </w:p>
        </w:tc>
        <w:tc>
          <w:tcPr>
            <w:tcW w:w="548" w:type="pct"/>
            <w:vAlign w:val="center"/>
          </w:tcPr>
          <w:p w14:paraId="7E0A87EF" w14:textId="77777777" w:rsidR="00FB4E26" w:rsidRPr="00C25669" w:rsidRDefault="00FB4E26" w:rsidP="00990657">
            <w:pPr>
              <w:keepNext/>
              <w:keepLines/>
              <w:spacing w:after="0"/>
              <w:jc w:val="center"/>
              <w:rPr>
                <w:rFonts w:ascii="Arial" w:hAnsi="Arial"/>
                <w:sz w:val="18"/>
                <w:lang w:eastAsia="zh-CN"/>
              </w:rPr>
            </w:pPr>
          </w:p>
        </w:tc>
        <w:tc>
          <w:tcPr>
            <w:tcW w:w="548" w:type="pct"/>
            <w:vAlign w:val="center"/>
          </w:tcPr>
          <w:p w14:paraId="750DDDAC" w14:textId="77777777" w:rsidR="00FB4E26" w:rsidRPr="00C25669" w:rsidRDefault="00FB4E26" w:rsidP="00990657">
            <w:pPr>
              <w:keepNext/>
              <w:keepLines/>
              <w:spacing w:after="0"/>
              <w:jc w:val="center"/>
              <w:rPr>
                <w:rFonts w:ascii="Arial" w:hAnsi="Arial"/>
                <w:sz w:val="18"/>
              </w:rPr>
            </w:pPr>
          </w:p>
        </w:tc>
        <w:tc>
          <w:tcPr>
            <w:tcW w:w="548" w:type="pct"/>
            <w:vAlign w:val="center"/>
          </w:tcPr>
          <w:p w14:paraId="2FFE0772" w14:textId="77777777" w:rsidR="00FB4E26" w:rsidRPr="00C25669" w:rsidRDefault="00FB4E26" w:rsidP="00990657">
            <w:pPr>
              <w:keepNext/>
              <w:keepLines/>
              <w:spacing w:after="0"/>
              <w:jc w:val="center"/>
              <w:rPr>
                <w:rFonts w:ascii="Arial" w:hAnsi="Arial"/>
                <w:sz w:val="18"/>
              </w:rPr>
            </w:pPr>
          </w:p>
        </w:tc>
        <w:tc>
          <w:tcPr>
            <w:tcW w:w="539" w:type="pct"/>
            <w:vAlign w:val="center"/>
          </w:tcPr>
          <w:p w14:paraId="3F7072E9" w14:textId="77777777" w:rsidR="00FB4E26" w:rsidRPr="00C25669" w:rsidRDefault="00FB4E26" w:rsidP="00990657">
            <w:pPr>
              <w:keepNext/>
              <w:keepLines/>
              <w:spacing w:after="0"/>
              <w:jc w:val="center"/>
              <w:rPr>
                <w:rFonts w:ascii="Arial" w:hAnsi="Arial"/>
                <w:sz w:val="18"/>
              </w:rPr>
            </w:pPr>
          </w:p>
        </w:tc>
      </w:tr>
      <w:tr w:rsidR="00FB4E26" w:rsidRPr="00C25669" w14:paraId="1453022B" w14:textId="77777777" w:rsidTr="00990657">
        <w:trPr>
          <w:trHeight w:val="70"/>
          <w:jc w:val="center"/>
        </w:trPr>
        <w:tc>
          <w:tcPr>
            <w:tcW w:w="5000" w:type="pct"/>
            <w:gridSpan w:val="7"/>
          </w:tcPr>
          <w:p w14:paraId="73F0FD9F" w14:textId="77777777" w:rsidR="00FB4E26" w:rsidRPr="00C25669" w:rsidRDefault="00FB4E26" w:rsidP="00990657">
            <w:pPr>
              <w:keepNext/>
              <w:keepLines/>
              <w:spacing w:after="0"/>
              <w:ind w:left="851" w:hanging="851"/>
              <w:rPr>
                <w:rFonts w:ascii="Arial" w:hAnsi="Arial" w:cs="Arial"/>
                <w:sz w:val="18"/>
                <w:szCs w:val="18"/>
              </w:rPr>
            </w:pPr>
            <w:r w:rsidRPr="00C25669">
              <w:rPr>
                <w:rFonts w:ascii="Arial" w:hAnsi="Arial" w:cs="Arial"/>
                <w:sz w:val="18"/>
                <w:szCs w:val="18"/>
              </w:rPr>
              <w:t>Note 1:</w:t>
            </w:r>
            <w:r w:rsidRPr="00C25669">
              <w:rPr>
                <w:rFonts w:ascii="Arial" w:hAnsi="Arial" w:cs="Arial"/>
                <w:sz w:val="18"/>
                <w:szCs w:val="18"/>
              </w:rPr>
              <w:tab/>
              <w:t>SS/PBCH block is transmitted in slot #0 with periodicity 20 ms</w:t>
            </w:r>
          </w:p>
          <w:p w14:paraId="7F3EB2FF" w14:textId="77777777" w:rsidR="00FB4E26" w:rsidRPr="00C25669" w:rsidRDefault="00FB4E26" w:rsidP="00990657">
            <w:pPr>
              <w:keepNext/>
              <w:keepLines/>
              <w:spacing w:after="0"/>
              <w:ind w:left="851" w:hanging="851"/>
              <w:rPr>
                <w:rFonts w:ascii="Arial" w:hAnsi="Arial" w:cs="Arial"/>
                <w:sz w:val="18"/>
                <w:szCs w:val="18"/>
                <w:lang w:val="en-US"/>
              </w:rPr>
            </w:pPr>
            <w:r w:rsidRPr="00C25669">
              <w:rPr>
                <w:rFonts w:ascii="Arial" w:hAnsi="Arial" w:cs="Arial"/>
                <w:sz w:val="18"/>
                <w:szCs w:val="18"/>
                <w:lang w:val="en-US"/>
              </w:rPr>
              <w:t>Note 2:</w:t>
            </w:r>
            <w:r w:rsidRPr="00C25669">
              <w:rPr>
                <w:rFonts w:ascii="Arial" w:hAnsi="Arial" w:cs="Arial"/>
                <w:sz w:val="18"/>
                <w:szCs w:val="18"/>
              </w:rPr>
              <w:tab/>
            </w:r>
            <w:r w:rsidRPr="00C25669">
              <w:rPr>
                <w:rFonts w:ascii="Arial" w:hAnsi="Arial" w:cs="Arial"/>
                <w:sz w:val="18"/>
                <w:szCs w:val="18"/>
                <w:lang w:val="en-US"/>
              </w:rPr>
              <w:t>Slot i is slot index per 2 frames</w:t>
            </w:r>
          </w:p>
          <w:p w14:paraId="2365D2C1" w14:textId="77777777" w:rsidR="00FB4E26" w:rsidRPr="00C25669" w:rsidRDefault="00FB4E26" w:rsidP="00990657">
            <w:pPr>
              <w:keepNext/>
              <w:keepLines/>
              <w:spacing w:after="0"/>
              <w:ind w:left="851" w:hanging="851"/>
              <w:rPr>
                <w:rFonts w:ascii="Arial" w:hAnsi="Arial" w:cs="Arial"/>
                <w:sz w:val="18"/>
                <w:szCs w:val="18"/>
              </w:rPr>
            </w:pPr>
            <w:r w:rsidRPr="00C25669">
              <w:rPr>
                <w:rFonts w:ascii="Arial" w:hAnsi="Arial" w:cs="Arial"/>
                <w:sz w:val="18"/>
                <w:szCs w:val="18"/>
              </w:rPr>
              <w:t>Note 3:</w:t>
            </w:r>
            <w:r w:rsidRPr="00C25669">
              <w:rPr>
                <w:rFonts w:ascii="Arial" w:hAnsi="Arial" w:cs="Arial"/>
                <w:sz w:val="18"/>
                <w:szCs w:val="18"/>
              </w:rPr>
              <w:tab/>
              <w:t xml:space="preserve">Number of DMRS </w:t>
            </w:r>
            <w:r w:rsidRPr="00C25669">
              <w:rPr>
                <w:rFonts w:ascii="Arial" w:hAnsi="Arial" w:cs="Arial" w:hint="eastAsia"/>
                <w:sz w:val="18"/>
                <w:szCs w:val="18"/>
                <w:lang w:eastAsia="zh-CN"/>
              </w:rPr>
              <w:t>REs</w:t>
            </w:r>
            <w:r w:rsidRPr="00C25669">
              <w:rPr>
                <w:rFonts w:ascii="Arial" w:hAnsi="Arial" w:cs="Arial"/>
                <w:sz w:val="18"/>
                <w:szCs w:val="18"/>
              </w:rPr>
              <w:t xml:space="preserve"> includes the overhead of the DM-RS CDM groups without data</w:t>
            </w:r>
          </w:p>
        </w:tc>
      </w:tr>
    </w:tbl>
    <w:p w14:paraId="4F86ED1C" w14:textId="77777777" w:rsidR="0090605A" w:rsidRPr="00C25669" w:rsidRDefault="0090605A" w:rsidP="0090605A">
      <w:pPr>
        <w:rPr>
          <w:rFonts w:eastAsia="SimSun"/>
          <w:lang w:eastAsia="zh-CN"/>
        </w:rPr>
      </w:pPr>
    </w:p>
    <w:p w14:paraId="06431B93" w14:textId="77777777" w:rsidR="0090605A" w:rsidRPr="00C25669" w:rsidRDefault="0090605A" w:rsidP="00DD4A96">
      <w:pPr>
        <w:pStyle w:val="Heading4"/>
        <w:rPr>
          <w:lang w:eastAsia="zh-CN"/>
        </w:rPr>
      </w:pPr>
      <w:bookmarkStart w:id="882" w:name="_Toc21338407"/>
      <w:r w:rsidRPr="00C25669">
        <w:rPr>
          <w:lang w:eastAsia="zh-CN"/>
        </w:rPr>
        <w:lastRenderedPageBreak/>
        <w:t>A.3.2.2.6</w:t>
      </w:r>
      <w:r w:rsidRPr="00C25669">
        <w:rPr>
          <w:rFonts w:hint="eastAsia"/>
          <w:lang w:eastAsia="zh-CN"/>
        </w:rPr>
        <w:tab/>
      </w:r>
      <w:r w:rsidRPr="00C25669">
        <w:rPr>
          <w:lang w:eastAsia="zh-CN"/>
        </w:rPr>
        <w:t>Reference measurement channels for E-UTRA</w:t>
      </w:r>
      <w:bookmarkEnd w:id="882"/>
    </w:p>
    <w:p w14:paraId="5785860E" w14:textId="77777777" w:rsidR="0090605A" w:rsidRPr="00C25669" w:rsidRDefault="0090605A" w:rsidP="0090605A">
      <w:pPr>
        <w:pStyle w:val="TH"/>
        <w:rPr>
          <w:lang w:eastAsia="ko-KR"/>
        </w:rPr>
      </w:pPr>
      <w:r w:rsidRPr="00C25669">
        <w:rPr>
          <w:lang w:eastAsia="ko-KR"/>
        </w:rPr>
        <w:t xml:space="preserve">Table A.3.2.2.6-1: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41687EA5" w14:textId="77777777" w:rsidTr="0090605A">
        <w:trPr>
          <w:jc w:val="center"/>
        </w:trPr>
        <w:tc>
          <w:tcPr>
            <w:tcW w:w="2262" w:type="pct"/>
          </w:tcPr>
          <w:p w14:paraId="3874B502" w14:textId="77777777" w:rsidR="0090605A" w:rsidRPr="00C25669" w:rsidRDefault="0090605A" w:rsidP="0090605A">
            <w:pPr>
              <w:pStyle w:val="TAH"/>
            </w:pPr>
            <w:r w:rsidRPr="00C25669">
              <w:t>Parameter</w:t>
            </w:r>
          </w:p>
        </w:tc>
        <w:tc>
          <w:tcPr>
            <w:tcW w:w="470" w:type="pct"/>
          </w:tcPr>
          <w:p w14:paraId="7050D31C" w14:textId="77777777" w:rsidR="0090605A" w:rsidRPr="00C25669" w:rsidRDefault="0090605A" w:rsidP="0090605A">
            <w:pPr>
              <w:pStyle w:val="TAH"/>
            </w:pPr>
            <w:r w:rsidRPr="00C25669">
              <w:t>Unit</w:t>
            </w:r>
          </w:p>
        </w:tc>
        <w:tc>
          <w:tcPr>
            <w:tcW w:w="2268" w:type="pct"/>
            <w:gridSpan w:val="4"/>
          </w:tcPr>
          <w:p w14:paraId="67BFBAA7" w14:textId="77777777" w:rsidR="0090605A" w:rsidRPr="00C25669" w:rsidRDefault="0090605A" w:rsidP="0090605A">
            <w:pPr>
              <w:pStyle w:val="TAH"/>
            </w:pPr>
            <w:r w:rsidRPr="00C25669">
              <w:t>Value</w:t>
            </w:r>
          </w:p>
        </w:tc>
      </w:tr>
      <w:tr w:rsidR="0090605A" w:rsidRPr="00C25669" w14:paraId="05C31D9E" w14:textId="77777777" w:rsidTr="0090605A">
        <w:trPr>
          <w:jc w:val="center"/>
        </w:trPr>
        <w:tc>
          <w:tcPr>
            <w:tcW w:w="2262" w:type="pct"/>
          </w:tcPr>
          <w:p w14:paraId="60CF61F2" w14:textId="77777777" w:rsidR="0090605A" w:rsidRPr="00C25669" w:rsidRDefault="0090605A" w:rsidP="0090605A">
            <w:pPr>
              <w:pStyle w:val="TAL"/>
            </w:pPr>
            <w:r w:rsidRPr="00C25669">
              <w:t>Reference channel</w:t>
            </w:r>
          </w:p>
        </w:tc>
        <w:tc>
          <w:tcPr>
            <w:tcW w:w="470" w:type="pct"/>
          </w:tcPr>
          <w:p w14:paraId="0EED713C" w14:textId="77777777" w:rsidR="0090605A" w:rsidRPr="00C25669" w:rsidRDefault="0090605A" w:rsidP="0090605A">
            <w:pPr>
              <w:pStyle w:val="TAC"/>
            </w:pPr>
          </w:p>
        </w:tc>
        <w:tc>
          <w:tcPr>
            <w:tcW w:w="581" w:type="pct"/>
          </w:tcPr>
          <w:p w14:paraId="461DC8FD" w14:textId="77777777" w:rsidR="0090605A" w:rsidRPr="00C25669" w:rsidRDefault="0090605A" w:rsidP="0090605A">
            <w:pPr>
              <w:pStyle w:val="TAC"/>
            </w:pPr>
            <w:r w:rsidRPr="00C25669">
              <w:t>R.PDSCH.6-1.1 TDD</w:t>
            </w:r>
          </w:p>
        </w:tc>
        <w:tc>
          <w:tcPr>
            <w:tcW w:w="565" w:type="pct"/>
          </w:tcPr>
          <w:p w14:paraId="7FB4629B" w14:textId="77777777" w:rsidR="0090605A" w:rsidRPr="00C25669" w:rsidRDefault="0090605A" w:rsidP="0090605A">
            <w:pPr>
              <w:pStyle w:val="TAC"/>
            </w:pPr>
            <w:r w:rsidRPr="00C25669">
              <w:t>R.PDSCH.6-1.2 TDD</w:t>
            </w:r>
          </w:p>
        </w:tc>
        <w:tc>
          <w:tcPr>
            <w:tcW w:w="562" w:type="pct"/>
          </w:tcPr>
          <w:p w14:paraId="4637C633" w14:textId="77777777" w:rsidR="0090605A" w:rsidRPr="00C25669" w:rsidRDefault="0090605A" w:rsidP="0090605A">
            <w:pPr>
              <w:pStyle w:val="TAC"/>
            </w:pPr>
            <w:r w:rsidRPr="00C25669">
              <w:t>R.PDSCH.6-1.3 TDD</w:t>
            </w:r>
          </w:p>
        </w:tc>
        <w:tc>
          <w:tcPr>
            <w:tcW w:w="560" w:type="pct"/>
          </w:tcPr>
          <w:p w14:paraId="64BB6FF6" w14:textId="77777777" w:rsidR="0090605A" w:rsidRPr="00C25669" w:rsidRDefault="0090605A" w:rsidP="0090605A">
            <w:pPr>
              <w:pStyle w:val="TAC"/>
            </w:pPr>
          </w:p>
        </w:tc>
      </w:tr>
      <w:tr w:rsidR="0090605A" w:rsidRPr="00C25669" w14:paraId="0B7251D7" w14:textId="77777777" w:rsidTr="0090605A">
        <w:trPr>
          <w:jc w:val="center"/>
        </w:trPr>
        <w:tc>
          <w:tcPr>
            <w:tcW w:w="2262" w:type="pct"/>
          </w:tcPr>
          <w:p w14:paraId="2953E36F" w14:textId="77777777" w:rsidR="0090605A" w:rsidRPr="00C25669" w:rsidRDefault="0090605A" w:rsidP="0090605A">
            <w:pPr>
              <w:pStyle w:val="TAL"/>
            </w:pPr>
            <w:r w:rsidRPr="00C25669">
              <w:t>Channel bandwidth</w:t>
            </w:r>
          </w:p>
        </w:tc>
        <w:tc>
          <w:tcPr>
            <w:tcW w:w="470" w:type="pct"/>
          </w:tcPr>
          <w:p w14:paraId="1248D32C" w14:textId="77777777" w:rsidR="0090605A" w:rsidRPr="00C25669" w:rsidRDefault="0090605A" w:rsidP="0090605A">
            <w:pPr>
              <w:pStyle w:val="TAC"/>
            </w:pPr>
            <w:r w:rsidRPr="00C25669">
              <w:t>MHz</w:t>
            </w:r>
          </w:p>
        </w:tc>
        <w:tc>
          <w:tcPr>
            <w:tcW w:w="581" w:type="pct"/>
          </w:tcPr>
          <w:p w14:paraId="0ED9FB28" w14:textId="77777777" w:rsidR="0090605A" w:rsidRPr="00C25669" w:rsidRDefault="0090605A" w:rsidP="0090605A">
            <w:pPr>
              <w:pStyle w:val="TAC"/>
            </w:pPr>
            <w:r w:rsidRPr="00C25669">
              <w:t>10</w:t>
            </w:r>
          </w:p>
        </w:tc>
        <w:tc>
          <w:tcPr>
            <w:tcW w:w="565" w:type="pct"/>
          </w:tcPr>
          <w:p w14:paraId="5B84DB89" w14:textId="77777777" w:rsidR="0090605A" w:rsidRPr="00C25669" w:rsidRDefault="0090605A" w:rsidP="0090605A">
            <w:pPr>
              <w:pStyle w:val="TAC"/>
            </w:pPr>
            <w:r w:rsidRPr="00C25669">
              <w:t>15</w:t>
            </w:r>
          </w:p>
        </w:tc>
        <w:tc>
          <w:tcPr>
            <w:tcW w:w="562" w:type="pct"/>
          </w:tcPr>
          <w:p w14:paraId="12E704D8" w14:textId="77777777" w:rsidR="0090605A" w:rsidRPr="00C25669" w:rsidRDefault="0090605A" w:rsidP="0090605A">
            <w:pPr>
              <w:pStyle w:val="TAC"/>
            </w:pPr>
            <w:r w:rsidRPr="00C25669">
              <w:t>20</w:t>
            </w:r>
          </w:p>
        </w:tc>
        <w:tc>
          <w:tcPr>
            <w:tcW w:w="560" w:type="pct"/>
          </w:tcPr>
          <w:p w14:paraId="43B17F6D" w14:textId="77777777" w:rsidR="0090605A" w:rsidRPr="00C25669" w:rsidRDefault="0090605A" w:rsidP="0090605A">
            <w:pPr>
              <w:pStyle w:val="TAC"/>
            </w:pPr>
          </w:p>
        </w:tc>
      </w:tr>
      <w:tr w:rsidR="0090605A" w:rsidRPr="00C25669" w14:paraId="4F8A8319" w14:textId="77777777" w:rsidTr="0090605A">
        <w:trPr>
          <w:jc w:val="center"/>
        </w:trPr>
        <w:tc>
          <w:tcPr>
            <w:tcW w:w="2262" w:type="pct"/>
          </w:tcPr>
          <w:p w14:paraId="3BBA6565" w14:textId="77777777" w:rsidR="0090605A" w:rsidRPr="00C25669" w:rsidRDefault="0090605A" w:rsidP="0090605A">
            <w:pPr>
              <w:pStyle w:val="TAL"/>
            </w:pPr>
            <w:r w:rsidRPr="00C25669">
              <w:t>Allocated resource blocks</w:t>
            </w:r>
          </w:p>
        </w:tc>
        <w:tc>
          <w:tcPr>
            <w:tcW w:w="470" w:type="pct"/>
          </w:tcPr>
          <w:p w14:paraId="78D0A7AF" w14:textId="77777777" w:rsidR="0090605A" w:rsidRPr="00C25669" w:rsidRDefault="0090605A" w:rsidP="0090605A">
            <w:pPr>
              <w:pStyle w:val="TAC"/>
            </w:pPr>
          </w:p>
        </w:tc>
        <w:tc>
          <w:tcPr>
            <w:tcW w:w="581" w:type="pct"/>
          </w:tcPr>
          <w:p w14:paraId="77BDD62A" w14:textId="77777777" w:rsidR="0090605A" w:rsidRPr="00C25669" w:rsidRDefault="0090605A" w:rsidP="0090605A">
            <w:pPr>
              <w:pStyle w:val="TAC"/>
            </w:pPr>
            <w:r w:rsidRPr="00C25669">
              <w:t>Note 7</w:t>
            </w:r>
          </w:p>
        </w:tc>
        <w:tc>
          <w:tcPr>
            <w:tcW w:w="565" w:type="pct"/>
          </w:tcPr>
          <w:p w14:paraId="48CDF12F" w14:textId="77777777" w:rsidR="0090605A" w:rsidRPr="00C25669" w:rsidRDefault="0090605A" w:rsidP="0090605A">
            <w:pPr>
              <w:pStyle w:val="TAC"/>
            </w:pPr>
            <w:r w:rsidRPr="00C25669">
              <w:t>Note 8</w:t>
            </w:r>
          </w:p>
        </w:tc>
        <w:tc>
          <w:tcPr>
            <w:tcW w:w="562" w:type="pct"/>
          </w:tcPr>
          <w:p w14:paraId="1FAA6F85" w14:textId="77777777" w:rsidR="0090605A" w:rsidRPr="00C25669" w:rsidRDefault="0090605A" w:rsidP="0090605A">
            <w:pPr>
              <w:pStyle w:val="TAC"/>
            </w:pPr>
            <w:r w:rsidRPr="00C25669">
              <w:t>Note 9</w:t>
            </w:r>
          </w:p>
        </w:tc>
        <w:tc>
          <w:tcPr>
            <w:tcW w:w="560" w:type="pct"/>
          </w:tcPr>
          <w:p w14:paraId="6884F3D1" w14:textId="77777777" w:rsidR="0090605A" w:rsidRPr="00C25669" w:rsidRDefault="0090605A" w:rsidP="0090605A">
            <w:pPr>
              <w:pStyle w:val="TAC"/>
            </w:pPr>
          </w:p>
        </w:tc>
      </w:tr>
      <w:tr w:rsidR="0090605A" w:rsidRPr="00C25669" w14:paraId="4B0F54B8" w14:textId="77777777" w:rsidTr="0090605A">
        <w:trPr>
          <w:jc w:val="center"/>
        </w:trPr>
        <w:tc>
          <w:tcPr>
            <w:tcW w:w="2262" w:type="pct"/>
          </w:tcPr>
          <w:p w14:paraId="0FD43EAF" w14:textId="77777777" w:rsidR="0090605A" w:rsidRPr="00C25669" w:rsidRDefault="0090605A" w:rsidP="0090605A">
            <w:pPr>
              <w:pStyle w:val="TAL"/>
            </w:pPr>
            <w:r w:rsidRPr="00C25669">
              <w:rPr>
                <w:rFonts w:cs="Arial"/>
              </w:rPr>
              <w:t>Uplink-Downlink Configuration (Note 3)</w:t>
            </w:r>
          </w:p>
        </w:tc>
        <w:tc>
          <w:tcPr>
            <w:tcW w:w="470" w:type="pct"/>
          </w:tcPr>
          <w:p w14:paraId="5C7588ED" w14:textId="77777777" w:rsidR="0090605A" w:rsidRPr="00C25669" w:rsidRDefault="0090605A" w:rsidP="0090605A">
            <w:pPr>
              <w:pStyle w:val="TAC"/>
            </w:pPr>
          </w:p>
        </w:tc>
        <w:tc>
          <w:tcPr>
            <w:tcW w:w="581" w:type="pct"/>
          </w:tcPr>
          <w:p w14:paraId="2412E5A2" w14:textId="77777777" w:rsidR="0090605A" w:rsidRPr="00C25669" w:rsidRDefault="0090605A" w:rsidP="0090605A">
            <w:pPr>
              <w:pStyle w:val="TAC"/>
            </w:pPr>
            <w:r w:rsidRPr="00C25669">
              <w:rPr>
                <w:rFonts w:cs="Arial" w:hint="eastAsia"/>
                <w:lang w:eastAsia="zh-CN"/>
              </w:rPr>
              <w:t>2</w:t>
            </w:r>
          </w:p>
        </w:tc>
        <w:tc>
          <w:tcPr>
            <w:tcW w:w="565" w:type="pct"/>
          </w:tcPr>
          <w:p w14:paraId="04004329" w14:textId="77777777" w:rsidR="0090605A" w:rsidRPr="00C25669" w:rsidRDefault="0090605A" w:rsidP="0090605A">
            <w:pPr>
              <w:pStyle w:val="TAC"/>
            </w:pPr>
            <w:r w:rsidRPr="00C25669">
              <w:rPr>
                <w:rFonts w:cs="Arial" w:hint="eastAsia"/>
                <w:lang w:eastAsia="zh-CN"/>
              </w:rPr>
              <w:t>2</w:t>
            </w:r>
          </w:p>
        </w:tc>
        <w:tc>
          <w:tcPr>
            <w:tcW w:w="562" w:type="pct"/>
          </w:tcPr>
          <w:p w14:paraId="191D1E11" w14:textId="77777777" w:rsidR="0090605A" w:rsidRPr="00C25669" w:rsidRDefault="0090605A" w:rsidP="0090605A">
            <w:pPr>
              <w:pStyle w:val="TAC"/>
            </w:pPr>
            <w:r w:rsidRPr="00C25669">
              <w:rPr>
                <w:rFonts w:cs="Arial" w:hint="eastAsia"/>
                <w:lang w:eastAsia="zh-CN"/>
              </w:rPr>
              <w:t>2</w:t>
            </w:r>
          </w:p>
        </w:tc>
        <w:tc>
          <w:tcPr>
            <w:tcW w:w="560" w:type="pct"/>
          </w:tcPr>
          <w:p w14:paraId="0D171F10" w14:textId="77777777" w:rsidR="0090605A" w:rsidRPr="00C25669" w:rsidRDefault="0090605A" w:rsidP="0090605A">
            <w:pPr>
              <w:pStyle w:val="TAC"/>
            </w:pPr>
          </w:p>
        </w:tc>
      </w:tr>
      <w:tr w:rsidR="0090605A" w:rsidRPr="00C25669" w14:paraId="217E5C3F" w14:textId="77777777" w:rsidTr="0090605A">
        <w:trPr>
          <w:jc w:val="center"/>
        </w:trPr>
        <w:tc>
          <w:tcPr>
            <w:tcW w:w="2262" w:type="pct"/>
          </w:tcPr>
          <w:p w14:paraId="2632019E" w14:textId="77777777" w:rsidR="0090605A" w:rsidRPr="00C25669" w:rsidRDefault="0090605A" w:rsidP="0090605A">
            <w:pPr>
              <w:pStyle w:val="TAL"/>
            </w:pPr>
            <w:r w:rsidRPr="00C25669">
              <w:rPr>
                <w:rFonts w:cs="Arial"/>
              </w:rPr>
              <w:t>Number of HARQ Processes per component carrier</w:t>
            </w:r>
          </w:p>
        </w:tc>
        <w:tc>
          <w:tcPr>
            <w:tcW w:w="470" w:type="pct"/>
          </w:tcPr>
          <w:p w14:paraId="6774DE04" w14:textId="77777777" w:rsidR="0090605A" w:rsidRPr="00C25669" w:rsidRDefault="0090605A" w:rsidP="0090605A">
            <w:pPr>
              <w:pStyle w:val="TAC"/>
            </w:pPr>
          </w:p>
        </w:tc>
        <w:tc>
          <w:tcPr>
            <w:tcW w:w="581" w:type="pct"/>
          </w:tcPr>
          <w:p w14:paraId="09763492"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16CB74D9"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164E57F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56915BDF" w14:textId="77777777" w:rsidR="0090605A" w:rsidRPr="00C25669" w:rsidRDefault="0090605A" w:rsidP="0090605A">
            <w:pPr>
              <w:pStyle w:val="TAC"/>
            </w:pPr>
          </w:p>
        </w:tc>
      </w:tr>
      <w:tr w:rsidR="0090605A" w:rsidRPr="00C25669" w14:paraId="314F6591" w14:textId="77777777" w:rsidTr="0090605A">
        <w:trPr>
          <w:jc w:val="center"/>
        </w:trPr>
        <w:tc>
          <w:tcPr>
            <w:tcW w:w="2262" w:type="pct"/>
          </w:tcPr>
          <w:p w14:paraId="07A59563" w14:textId="77777777" w:rsidR="0090605A" w:rsidRPr="00C25669" w:rsidRDefault="0090605A" w:rsidP="0090605A">
            <w:pPr>
              <w:pStyle w:val="TAL"/>
            </w:pPr>
            <w:r w:rsidRPr="00C25669">
              <w:rPr>
                <w:rFonts w:cs="Arial"/>
              </w:rPr>
              <w:t>Allocated subframes per Radio Frame (D+S)</w:t>
            </w:r>
          </w:p>
        </w:tc>
        <w:tc>
          <w:tcPr>
            <w:tcW w:w="470" w:type="pct"/>
          </w:tcPr>
          <w:p w14:paraId="7660A8CA" w14:textId="77777777" w:rsidR="0090605A" w:rsidRPr="00C25669" w:rsidRDefault="0090605A" w:rsidP="0090605A">
            <w:pPr>
              <w:pStyle w:val="TAC"/>
            </w:pPr>
          </w:p>
        </w:tc>
        <w:tc>
          <w:tcPr>
            <w:tcW w:w="581" w:type="pct"/>
          </w:tcPr>
          <w:p w14:paraId="75384591" w14:textId="77777777" w:rsidR="0090605A" w:rsidRPr="00C25669" w:rsidRDefault="0090605A" w:rsidP="0090605A">
            <w:pPr>
              <w:pStyle w:val="TAC"/>
            </w:pPr>
            <w:r w:rsidRPr="00C25669">
              <w:rPr>
                <w:rFonts w:cs="Arial" w:hint="eastAsia"/>
                <w:lang w:eastAsia="zh-CN"/>
              </w:rPr>
              <w:t>6</w:t>
            </w:r>
          </w:p>
        </w:tc>
        <w:tc>
          <w:tcPr>
            <w:tcW w:w="565" w:type="pct"/>
          </w:tcPr>
          <w:p w14:paraId="0AD1B301" w14:textId="77777777" w:rsidR="0090605A" w:rsidRPr="00C25669" w:rsidRDefault="0090605A" w:rsidP="0090605A">
            <w:pPr>
              <w:pStyle w:val="TAC"/>
            </w:pPr>
            <w:r w:rsidRPr="00C25669">
              <w:rPr>
                <w:rFonts w:cs="Arial" w:hint="eastAsia"/>
                <w:lang w:eastAsia="zh-CN"/>
              </w:rPr>
              <w:t>6</w:t>
            </w:r>
          </w:p>
        </w:tc>
        <w:tc>
          <w:tcPr>
            <w:tcW w:w="562" w:type="pct"/>
          </w:tcPr>
          <w:p w14:paraId="29CCF36C" w14:textId="77777777" w:rsidR="0090605A" w:rsidRPr="00C25669" w:rsidRDefault="0090605A" w:rsidP="0090605A">
            <w:pPr>
              <w:pStyle w:val="TAC"/>
            </w:pPr>
            <w:r w:rsidRPr="00C25669">
              <w:rPr>
                <w:rFonts w:cs="Arial" w:hint="eastAsia"/>
                <w:lang w:eastAsia="zh-CN"/>
              </w:rPr>
              <w:t>6</w:t>
            </w:r>
          </w:p>
        </w:tc>
        <w:tc>
          <w:tcPr>
            <w:tcW w:w="560" w:type="pct"/>
          </w:tcPr>
          <w:p w14:paraId="36A349B5" w14:textId="77777777" w:rsidR="0090605A" w:rsidRPr="00C25669" w:rsidRDefault="0090605A" w:rsidP="0090605A">
            <w:pPr>
              <w:pStyle w:val="TAC"/>
            </w:pPr>
          </w:p>
        </w:tc>
      </w:tr>
      <w:tr w:rsidR="0090605A" w:rsidRPr="00C25669" w14:paraId="2312DB8F" w14:textId="77777777" w:rsidTr="0090605A">
        <w:trPr>
          <w:jc w:val="center"/>
        </w:trPr>
        <w:tc>
          <w:tcPr>
            <w:tcW w:w="2262" w:type="pct"/>
          </w:tcPr>
          <w:p w14:paraId="4DF84A16" w14:textId="77777777" w:rsidR="0090605A" w:rsidRPr="00C25669" w:rsidRDefault="0090605A" w:rsidP="0090605A">
            <w:pPr>
              <w:pStyle w:val="TAL"/>
            </w:pPr>
            <w:r w:rsidRPr="00C25669">
              <w:t>Modulation</w:t>
            </w:r>
          </w:p>
        </w:tc>
        <w:tc>
          <w:tcPr>
            <w:tcW w:w="470" w:type="pct"/>
          </w:tcPr>
          <w:p w14:paraId="493F02BC" w14:textId="77777777" w:rsidR="0090605A" w:rsidRPr="00C25669" w:rsidRDefault="0090605A" w:rsidP="0090605A">
            <w:pPr>
              <w:pStyle w:val="TAC"/>
            </w:pPr>
          </w:p>
        </w:tc>
        <w:tc>
          <w:tcPr>
            <w:tcW w:w="581" w:type="pct"/>
          </w:tcPr>
          <w:p w14:paraId="1158D0D9" w14:textId="77777777" w:rsidR="0090605A" w:rsidRPr="00C25669" w:rsidRDefault="0090605A" w:rsidP="0090605A">
            <w:pPr>
              <w:pStyle w:val="TAC"/>
            </w:pPr>
            <w:r w:rsidRPr="00C25669">
              <w:t>64QAM</w:t>
            </w:r>
          </w:p>
        </w:tc>
        <w:tc>
          <w:tcPr>
            <w:tcW w:w="565" w:type="pct"/>
          </w:tcPr>
          <w:p w14:paraId="1750D38D" w14:textId="77777777" w:rsidR="0090605A" w:rsidRPr="00C25669" w:rsidRDefault="0090605A" w:rsidP="0090605A">
            <w:pPr>
              <w:pStyle w:val="TAC"/>
            </w:pPr>
            <w:r w:rsidRPr="00C25669">
              <w:t>64QAM</w:t>
            </w:r>
          </w:p>
        </w:tc>
        <w:tc>
          <w:tcPr>
            <w:tcW w:w="562" w:type="pct"/>
          </w:tcPr>
          <w:p w14:paraId="12D07CFA" w14:textId="77777777" w:rsidR="0090605A" w:rsidRPr="00C25669" w:rsidRDefault="0090605A" w:rsidP="0090605A">
            <w:pPr>
              <w:pStyle w:val="TAC"/>
            </w:pPr>
            <w:r w:rsidRPr="00C25669">
              <w:t>64QAM</w:t>
            </w:r>
          </w:p>
        </w:tc>
        <w:tc>
          <w:tcPr>
            <w:tcW w:w="560" w:type="pct"/>
          </w:tcPr>
          <w:p w14:paraId="63573180" w14:textId="77777777" w:rsidR="0090605A" w:rsidRPr="00C25669" w:rsidRDefault="0090605A" w:rsidP="0090605A">
            <w:pPr>
              <w:pStyle w:val="TAC"/>
            </w:pPr>
          </w:p>
        </w:tc>
      </w:tr>
      <w:tr w:rsidR="0090605A" w:rsidRPr="00C25669" w14:paraId="7AE97707" w14:textId="77777777" w:rsidTr="0090605A">
        <w:trPr>
          <w:jc w:val="center"/>
        </w:trPr>
        <w:tc>
          <w:tcPr>
            <w:tcW w:w="2262" w:type="pct"/>
          </w:tcPr>
          <w:p w14:paraId="257DD18C" w14:textId="77777777" w:rsidR="0090605A" w:rsidRPr="00C25669" w:rsidRDefault="0090605A" w:rsidP="0090605A">
            <w:pPr>
              <w:pStyle w:val="TAL"/>
            </w:pPr>
            <w:r w:rsidRPr="00C25669">
              <w:t>Coding Rate</w:t>
            </w:r>
          </w:p>
        </w:tc>
        <w:tc>
          <w:tcPr>
            <w:tcW w:w="470" w:type="pct"/>
          </w:tcPr>
          <w:p w14:paraId="66DC9E1B" w14:textId="77777777" w:rsidR="0090605A" w:rsidRPr="00C25669" w:rsidRDefault="0090605A" w:rsidP="0090605A">
            <w:pPr>
              <w:pStyle w:val="TAC"/>
            </w:pPr>
          </w:p>
        </w:tc>
        <w:tc>
          <w:tcPr>
            <w:tcW w:w="581" w:type="pct"/>
          </w:tcPr>
          <w:p w14:paraId="38AA5F21" w14:textId="77777777" w:rsidR="0090605A" w:rsidRPr="00C25669" w:rsidRDefault="0090605A" w:rsidP="0090605A">
            <w:pPr>
              <w:pStyle w:val="TAC"/>
            </w:pPr>
          </w:p>
        </w:tc>
        <w:tc>
          <w:tcPr>
            <w:tcW w:w="565" w:type="pct"/>
          </w:tcPr>
          <w:p w14:paraId="7B104F59" w14:textId="77777777" w:rsidR="0090605A" w:rsidRPr="00C25669" w:rsidRDefault="0090605A" w:rsidP="0090605A">
            <w:pPr>
              <w:pStyle w:val="TAC"/>
            </w:pPr>
          </w:p>
        </w:tc>
        <w:tc>
          <w:tcPr>
            <w:tcW w:w="562" w:type="pct"/>
          </w:tcPr>
          <w:p w14:paraId="3BC10BC8" w14:textId="77777777" w:rsidR="0090605A" w:rsidRPr="00C25669" w:rsidRDefault="0090605A" w:rsidP="0090605A">
            <w:pPr>
              <w:pStyle w:val="TAC"/>
            </w:pPr>
          </w:p>
        </w:tc>
        <w:tc>
          <w:tcPr>
            <w:tcW w:w="560" w:type="pct"/>
          </w:tcPr>
          <w:p w14:paraId="77EDDAA2" w14:textId="77777777" w:rsidR="0090605A" w:rsidRPr="00C25669" w:rsidRDefault="0090605A" w:rsidP="0090605A">
            <w:pPr>
              <w:pStyle w:val="TAC"/>
            </w:pPr>
          </w:p>
        </w:tc>
      </w:tr>
      <w:tr w:rsidR="0090605A" w:rsidRPr="00C25669" w14:paraId="1E31738A" w14:textId="77777777" w:rsidTr="0090605A">
        <w:trPr>
          <w:jc w:val="center"/>
        </w:trPr>
        <w:tc>
          <w:tcPr>
            <w:tcW w:w="2262" w:type="pct"/>
          </w:tcPr>
          <w:p w14:paraId="6988433F" w14:textId="77777777" w:rsidR="0090605A" w:rsidRPr="00C25669" w:rsidRDefault="0090605A" w:rsidP="0090605A">
            <w:pPr>
              <w:pStyle w:val="TAL"/>
            </w:pPr>
            <w:r w:rsidRPr="00C25669">
              <w:t xml:space="preserve">  For Sub-Frames 1,2,6,7</w:t>
            </w:r>
          </w:p>
        </w:tc>
        <w:tc>
          <w:tcPr>
            <w:tcW w:w="470" w:type="pct"/>
          </w:tcPr>
          <w:p w14:paraId="2B88C3E5" w14:textId="77777777" w:rsidR="0090605A" w:rsidRPr="00C25669" w:rsidRDefault="0090605A" w:rsidP="0090605A">
            <w:pPr>
              <w:pStyle w:val="TAC"/>
            </w:pPr>
          </w:p>
        </w:tc>
        <w:tc>
          <w:tcPr>
            <w:tcW w:w="581" w:type="pct"/>
          </w:tcPr>
          <w:p w14:paraId="38CFF345" w14:textId="77777777" w:rsidR="0090605A" w:rsidRPr="00C25669" w:rsidDel="00F65028" w:rsidRDefault="0090605A" w:rsidP="0090605A">
            <w:pPr>
              <w:pStyle w:val="TAC"/>
            </w:pPr>
            <w:r w:rsidRPr="00C25669">
              <w:t>N/A</w:t>
            </w:r>
          </w:p>
        </w:tc>
        <w:tc>
          <w:tcPr>
            <w:tcW w:w="565" w:type="pct"/>
          </w:tcPr>
          <w:p w14:paraId="1CB4780F" w14:textId="77777777" w:rsidR="0090605A" w:rsidRPr="00C25669" w:rsidDel="00F65028" w:rsidRDefault="0090605A" w:rsidP="0090605A">
            <w:pPr>
              <w:pStyle w:val="TAC"/>
            </w:pPr>
            <w:r w:rsidRPr="00C25669">
              <w:t>N/A</w:t>
            </w:r>
          </w:p>
        </w:tc>
        <w:tc>
          <w:tcPr>
            <w:tcW w:w="562" w:type="pct"/>
          </w:tcPr>
          <w:p w14:paraId="526E90B2" w14:textId="77777777" w:rsidR="0090605A" w:rsidRPr="00C25669" w:rsidDel="00F65028" w:rsidRDefault="0090605A" w:rsidP="0090605A">
            <w:pPr>
              <w:pStyle w:val="TAC"/>
            </w:pPr>
            <w:r w:rsidRPr="00C25669">
              <w:t>N/A</w:t>
            </w:r>
          </w:p>
        </w:tc>
        <w:tc>
          <w:tcPr>
            <w:tcW w:w="560" w:type="pct"/>
          </w:tcPr>
          <w:p w14:paraId="76B1CDCF" w14:textId="77777777" w:rsidR="0090605A" w:rsidRPr="00C25669" w:rsidDel="00F65028" w:rsidRDefault="0090605A" w:rsidP="0090605A">
            <w:pPr>
              <w:pStyle w:val="TAC"/>
            </w:pPr>
          </w:p>
        </w:tc>
      </w:tr>
      <w:tr w:rsidR="0090605A" w:rsidRPr="00C25669" w14:paraId="42163384" w14:textId="77777777" w:rsidTr="0090605A">
        <w:trPr>
          <w:jc w:val="center"/>
        </w:trPr>
        <w:tc>
          <w:tcPr>
            <w:tcW w:w="2262" w:type="pct"/>
          </w:tcPr>
          <w:p w14:paraId="6A2A39FD" w14:textId="77777777" w:rsidR="0090605A" w:rsidRPr="00C25669" w:rsidRDefault="0090605A" w:rsidP="0090605A">
            <w:pPr>
              <w:pStyle w:val="TAL"/>
            </w:pPr>
            <w:r w:rsidRPr="00C25669">
              <w:t xml:space="preserve">  For Sub-Frames 3,4,8,9</w:t>
            </w:r>
          </w:p>
        </w:tc>
        <w:tc>
          <w:tcPr>
            <w:tcW w:w="470" w:type="pct"/>
          </w:tcPr>
          <w:p w14:paraId="70FF9C56" w14:textId="77777777" w:rsidR="0090605A" w:rsidRPr="00C25669" w:rsidRDefault="0090605A" w:rsidP="0090605A">
            <w:pPr>
              <w:pStyle w:val="TAC"/>
            </w:pPr>
          </w:p>
        </w:tc>
        <w:tc>
          <w:tcPr>
            <w:tcW w:w="581" w:type="pct"/>
          </w:tcPr>
          <w:p w14:paraId="191D91FF" w14:textId="77777777" w:rsidR="0090605A" w:rsidRPr="00C25669" w:rsidRDefault="0090605A" w:rsidP="0090605A">
            <w:pPr>
              <w:pStyle w:val="TAC"/>
            </w:pPr>
            <w:r w:rsidRPr="00C25669">
              <w:rPr>
                <w:rFonts w:cs="Arial"/>
                <w:lang w:eastAsia="zh-CN"/>
              </w:rPr>
              <w:t>0.85</w:t>
            </w:r>
          </w:p>
        </w:tc>
        <w:tc>
          <w:tcPr>
            <w:tcW w:w="565" w:type="pct"/>
          </w:tcPr>
          <w:p w14:paraId="1E7695C4" w14:textId="77777777" w:rsidR="0090605A" w:rsidRPr="00C25669" w:rsidRDefault="0090605A" w:rsidP="0090605A">
            <w:pPr>
              <w:pStyle w:val="TAC"/>
            </w:pPr>
            <w:r w:rsidRPr="00C25669">
              <w:rPr>
                <w:rFonts w:cs="Arial"/>
                <w:lang w:eastAsia="zh-CN"/>
              </w:rPr>
              <w:t>0.85</w:t>
            </w:r>
          </w:p>
        </w:tc>
        <w:tc>
          <w:tcPr>
            <w:tcW w:w="562" w:type="pct"/>
          </w:tcPr>
          <w:p w14:paraId="465C4789" w14:textId="77777777" w:rsidR="0090605A" w:rsidRPr="00C25669" w:rsidRDefault="0090605A" w:rsidP="0090605A">
            <w:pPr>
              <w:pStyle w:val="TAC"/>
            </w:pPr>
            <w:r w:rsidRPr="00C25669">
              <w:rPr>
                <w:rFonts w:cs="Arial"/>
              </w:rPr>
              <w:t>0.88</w:t>
            </w:r>
          </w:p>
        </w:tc>
        <w:tc>
          <w:tcPr>
            <w:tcW w:w="560" w:type="pct"/>
          </w:tcPr>
          <w:p w14:paraId="5D31299C" w14:textId="77777777" w:rsidR="0090605A" w:rsidRPr="00C25669" w:rsidDel="00F65028" w:rsidRDefault="0090605A" w:rsidP="0090605A">
            <w:pPr>
              <w:pStyle w:val="TAC"/>
            </w:pPr>
          </w:p>
        </w:tc>
      </w:tr>
      <w:tr w:rsidR="0090605A" w:rsidRPr="00C25669" w14:paraId="7BE05E8C" w14:textId="77777777" w:rsidTr="0090605A">
        <w:trPr>
          <w:jc w:val="center"/>
        </w:trPr>
        <w:tc>
          <w:tcPr>
            <w:tcW w:w="2262" w:type="pct"/>
          </w:tcPr>
          <w:p w14:paraId="68C333BB" w14:textId="77777777" w:rsidR="0090605A" w:rsidRPr="00C25669" w:rsidRDefault="0090605A" w:rsidP="0090605A">
            <w:pPr>
              <w:pStyle w:val="TAL"/>
            </w:pPr>
            <w:r w:rsidRPr="00C25669">
              <w:t xml:space="preserve">  For Sub-Frame 5</w:t>
            </w:r>
          </w:p>
        </w:tc>
        <w:tc>
          <w:tcPr>
            <w:tcW w:w="470" w:type="pct"/>
          </w:tcPr>
          <w:p w14:paraId="23A4728A" w14:textId="77777777" w:rsidR="0090605A" w:rsidRPr="00C25669" w:rsidRDefault="0090605A" w:rsidP="0090605A">
            <w:pPr>
              <w:pStyle w:val="TAC"/>
            </w:pPr>
          </w:p>
        </w:tc>
        <w:tc>
          <w:tcPr>
            <w:tcW w:w="581" w:type="pct"/>
          </w:tcPr>
          <w:p w14:paraId="76CAD74B" w14:textId="77777777" w:rsidR="0090605A" w:rsidRPr="00C25669" w:rsidDel="00F65028" w:rsidRDefault="0090605A" w:rsidP="0090605A">
            <w:pPr>
              <w:pStyle w:val="TAC"/>
            </w:pPr>
            <w:r w:rsidRPr="00C25669">
              <w:rPr>
                <w:rFonts w:cs="Arial"/>
              </w:rPr>
              <w:t>0.</w:t>
            </w:r>
            <w:r w:rsidRPr="00C25669">
              <w:rPr>
                <w:rFonts w:cs="Arial"/>
                <w:lang w:eastAsia="zh-CN"/>
              </w:rPr>
              <w:t>88</w:t>
            </w:r>
          </w:p>
        </w:tc>
        <w:tc>
          <w:tcPr>
            <w:tcW w:w="565" w:type="pct"/>
          </w:tcPr>
          <w:p w14:paraId="5EB25D2B" w14:textId="77777777" w:rsidR="0090605A" w:rsidRPr="00C25669" w:rsidDel="00F65028" w:rsidRDefault="0090605A" w:rsidP="0090605A">
            <w:pPr>
              <w:pStyle w:val="TAC"/>
            </w:pPr>
            <w:r w:rsidRPr="00C25669">
              <w:rPr>
                <w:rFonts w:cs="Arial"/>
                <w:lang w:eastAsia="zh-CN"/>
              </w:rPr>
              <w:t>0.87</w:t>
            </w:r>
          </w:p>
        </w:tc>
        <w:tc>
          <w:tcPr>
            <w:tcW w:w="562" w:type="pct"/>
          </w:tcPr>
          <w:p w14:paraId="7BAD1D73" w14:textId="77777777" w:rsidR="0090605A" w:rsidRPr="00C25669" w:rsidDel="00F65028" w:rsidRDefault="0090605A" w:rsidP="0090605A">
            <w:pPr>
              <w:pStyle w:val="TAC"/>
            </w:pPr>
            <w:r w:rsidRPr="00C25669">
              <w:rPr>
                <w:rFonts w:cs="Arial"/>
              </w:rPr>
              <w:t>0.87</w:t>
            </w:r>
          </w:p>
        </w:tc>
        <w:tc>
          <w:tcPr>
            <w:tcW w:w="560" w:type="pct"/>
          </w:tcPr>
          <w:p w14:paraId="3B4FB505" w14:textId="77777777" w:rsidR="0090605A" w:rsidRPr="00C25669" w:rsidDel="00F65028" w:rsidRDefault="0090605A" w:rsidP="0090605A">
            <w:pPr>
              <w:pStyle w:val="TAC"/>
            </w:pPr>
          </w:p>
        </w:tc>
      </w:tr>
      <w:tr w:rsidR="0090605A" w:rsidRPr="00C25669" w14:paraId="4B4D1B00" w14:textId="77777777" w:rsidTr="0090605A">
        <w:trPr>
          <w:jc w:val="center"/>
        </w:trPr>
        <w:tc>
          <w:tcPr>
            <w:tcW w:w="2262" w:type="pct"/>
          </w:tcPr>
          <w:p w14:paraId="699829FA" w14:textId="77777777" w:rsidR="0090605A" w:rsidRPr="00C25669" w:rsidRDefault="0090605A" w:rsidP="0090605A">
            <w:pPr>
              <w:pStyle w:val="TAL"/>
            </w:pPr>
            <w:r w:rsidRPr="00C25669">
              <w:t xml:space="preserve">  For Sub-Frame 0</w:t>
            </w:r>
          </w:p>
        </w:tc>
        <w:tc>
          <w:tcPr>
            <w:tcW w:w="470" w:type="pct"/>
          </w:tcPr>
          <w:p w14:paraId="0D8F453F" w14:textId="77777777" w:rsidR="0090605A" w:rsidRPr="00C25669" w:rsidRDefault="0090605A" w:rsidP="0090605A">
            <w:pPr>
              <w:pStyle w:val="TAC"/>
            </w:pPr>
          </w:p>
        </w:tc>
        <w:tc>
          <w:tcPr>
            <w:tcW w:w="581" w:type="pct"/>
          </w:tcPr>
          <w:p w14:paraId="4C604B2B" w14:textId="77777777" w:rsidR="0090605A" w:rsidRPr="00C25669" w:rsidDel="00F65028" w:rsidRDefault="0090605A" w:rsidP="0090605A">
            <w:pPr>
              <w:pStyle w:val="TAC"/>
            </w:pPr>
            <w:r w:rsidRPr="00C25669">
              <w:rPr>
                <w:rFonts w:cs="Arial"/>
                <w:lang w:eastAsia="zh-CN"/>
              </w:rPr>
              <w:t>0.90</w:t>
            </w:r>
          </w:p>
        </w:tc>
        <w:tc>
          <w:tcPr>
            <w:tcW w:w="565" w:type="pct"/>
          </w:tcPr>
          <w:p w14:paraId="25307CD3" w14:textId="77777777" w:rsidR="0090605A" w:rsidRPr="00C25669" w:rsidDel="00F65028" w:rsidRDefault="0090605A" w:rsidP="0090605A">
            <w:pPr>
              <w:pStyle w:val="TAC"/>
            </w:pPr>
            <w:r w:rsidRPr="00C25669">
              <w:rPr>
                <w:rFonts w:cs="Arial"/>
                <w:lang w:eastAsia="zh-CN"/>
              </w:rPr>
              <w:t>0.88</w:t>
            </w:r>
          </w:p>
        </w:tc>
        <w:tc>
          <w:tcPr>
            <w:tcW w:w="562" w:type="pct"/>
          </w:tcPr>
          <w:p w14:paraId="50317A13" w14:textId="77777777" w:rsidR="0090605A" w:rsidRPr="00C25669" w:rsidDel="00F65028" w:rsidRDefault="0090605A" w:rsidP="0090605A">
            <w:pPr>
              <w:pStyle w:val="TAC"/>
            </w:pPr>
            <w:r w:rsidRPr="00C25669">
              <w:rPr>
                <w:rFonts w:cs="Arial"/>
              </w:rPr>
              <w:t>0.90</w:t>
            </w:r>
          </w:p>
        </w:tc>
        <w:tc>
          <w:tcPr>
            <w:tcW w:w="560" w:type="pct"/>
          </w:tcPr>
          <w:p w14:paraId="1525196D" w14:textId="77777777" w:rsidR="0090605A" w:rsidRPr="00C25669" w:rsidDel="00F65028" w:rsidRDefault="0090605A" w:rsidP="0090605A">
            <w:pPr>
              <w:pStyle w:val="TAC"/>
            </w:pPr>
          </w:p>
        </w:tc>
      </w:tr>
      <w:tr w:rsidR="0090605A" w:rsidRPr="00C25669" w14:paraId="6288D01E" w14:textId="77777777" w:rsidTr="0090605A">
        <w:trPr>
          <w:jc w:val="center"/>
        </w:trPr>
        <w:tc>
          <w:tcPr>
            <w:tcW w:w="2262" w:type="pct"/>
          </w:tcPr>
          <w:p w14:paraId="6811B5E0" w14:textId="77777777" w:rsidR="0090605A" w:rsidRPr="00C25669" w:rsidRDefault="0090605A" w:rsidP="0090605A">
            <w:pPr>
              <w:pStyle w:val="TAL"/>
            </w:pPr>
            <w:r w:rsidRPr="00C25669">
              <w:t>Information Bit Payload (Note 4)</w:t>
            </w:r>
          </w:p>
        </w:tc>
        <w:tc>
          <w:tcPr>
            <w:tcW w:w="470" w:type="pct"/>
          </w:tcPr>
          <w:p w14:paraId="0A7B3B47" w14:textId="77777777" w:rsidR="0090605A" w:rsidRPr="00C25669" w:rsidRDefault="0090605A" w:rsidP="0090605A">
            <w:pPr>
              <w:pStyle w:val="TAC"/>
            </w:pPr>
          </w:p>
        </w:tc>
        <w:tc>
          <w:tcPr>
            <w:tcW w:w="581" w:type="pct"/>
          </w:tcPr>
          <w:p w14:paraId="349DD1A9" w14:textId="77777777" w:rsidR="0090605A" w:rsidRPr="00C25669" w:rsidRDefault="0090605A" w:rsidP="0090605A">
            <w:pPr>
              <w:pStyle w:val="TAC"/>
            </w:pPr>
          </w:p>
        </w:tc>
        <w:tc>
          <w:tcPr>
            <w:tcW w:w="565" w:type="pct"/>
          </w:tcPr>
          <w:p w14:paraId="25810315" w14:textId="77777777" w:rsidR="0090605A" w:rsidRPr="00C25669" w:rsidRDefault="0090605A" w:rsidP="0090605A">
            <w:pPr>
              <w:pStyle w:val="TAC"/>
            </w:pPr>
          </w:p>
        </w:tc>
        <w:tc>
          <w:tcPr>
            <w:tcW w:w="562" w:type="pct"/>
          </w:tcPr>
          <w:p w14:paraId="6160096E" w14:textId="77777777" w:rsidR="0090605A" w:rsidRPr="00C25669" w:rsidRDefault="0090605A" w:rsidP="0090605A">
            <w:pPr>
              <w:pStyle w:val="TAC"/>
            </w:pPr>
          </w:p>
        </w:tc>
        <w:tc>
          <w:tcPr>
            <w:tcW w:w="560" w:type="pct"/>
          </w:tcPr>
          <w:p w14:paraId="3C56A1C5" w14:textId="77777777" w:rsidR="0090605A" w:rsidRPr="00C25669" w:rsidRDefault="0090605A" w:rsidP="0090605A">
            <w:pPr>
              <w:pStyle w:val="TAC"/>
            </w:pPr>
          </w:p>
        </w:tc>
      </w:tr>
      <w:tr w:rsidR="0090605A" w:rsidRPr="00C25669" w14:paraId="7123929F" w14:textId="77777777" w:rsidTr="0090605A">
        <w:trPr>
          <w:jc w:val="center"/>
        </w:trPr>
        <w:tc>
          <w:tcPr>
            <w:tcW w:w="2262" w:type="pct"/>
          </w:tcPr>
          <w:p w14:paraId="35A4E8AA" w14:textId="77777777" w:rsidR="0090605A" w:rsidRPr="00C25669" w:rsidRDefault="0090605A" w:rsidP="0090605A">
            <w:pPr>
              <w:pStyle w:val="TAC"/>
              <w:jc w:val="left"/>
            </w:pPr>
            <w:r w:rsidRPr="00C25669">
              <w:t xml:space="preserve">  For Sub-Frames 1,2,6,7</w:t>
            </w:r>
          </w:p>
        </w:tc>
        <w:tc>
          <w:tcPr>
            <w:tcW w:w="470" w:type="pct"/>
          </w:tcPr>
          <w:p w14:paraId="127E8C77" w14:textId="77777777" w:rsidR="0090605A" w:rsidRPr="00C25669" w:rsidRDefault="0090605A" w:rsidP="0090605A">
            <w:pPr>
              <w:pStyle w:val="TAC"/>
            </w:pPr>
            <w:r w:rsidRPr="00C25669">
              <w:t>Bits</w:t>
            </w:r>
          </w:p>
        </w:tc>
        <w:tc>
          <w:tcPr>
            <w:tcW w:w="581" w:type="pct"/>
          </w:tcPr>
          <w:p w14:paraId="1BDF6861" w14:textId="77777777" w:rsidR="0090605A" w:rsidRPr="00C25669" w:rsidRDefault="0090605A" w:rsidP="0090605A">
            <w:pPr>
              <w:pStyle w:val="TAC"/>
            </w:pPr>
            <w:r w:rsidRPr="00C25669">
              <w:t>N/A</w:t>
            </w:r>
          </w:p>
        </w:tc>
        <w:tc>
          <w:tcPr>
            <w:tcW w:w="565" w:type="pct"/>
          </w:tcPr>
          <w:p w14:paraId="64B41F16" w14:textId="77777777" w:rsidR="0090605A" w:rsidRPr="00C25669" w:rsidRDefault="0090605A" w:rsidP="0090605A">
            <w:pPr>
              <w:pStyle w:val="TAC"/>
            </w:pPr>
            <w:r w:rsidRPr="00C25669">
              <w:t>N/A</w:t>
            </w:r>
          </w:p>
        </w:tc>
        <w:tc>
          <w:tcPr>
            <w:tcW w:w="562" w:type="pct"/>
          </w:tcPr>
          <w:p w14:paraId="6D1984A1" w14:textId="77777777" w:rsidR="0090605A" w:rsidRPr="00C25669" w:rsidRDefault="0090605A" w:rsidP="0090605A">
            <w:pPr>
              <w:pStyle w:val="TAC"/>
            </w:pPr>
            <w:r w:rsidRPr="00C25669">
              <w:t>N/A</w:t>
            </w:r>
          </w:p>
        </w:tc>
        <w:tc>
          <w:tcPr>
            <w:tcW w:w="560" w:type="pct"/>
          </w:tcPr>
          <w:p w14:paraId="0701F513" w14:textId="77777777" w:rsidR="0090605A" w:rsidRPr="00C25669" w:rsidRDefault="0090605A" w:rsidP="0090605A">
            <w:pPr>
              <w:pStyle w:val="TAC"/>
            </w:pPr>
          </w:p>
        </w:tc>
      </w:tr>
      <w:tr w:rsidR="0090605A" w:rsidRPr="00C25669" w14:paraId="6432258D" w14:textId="77777777" w:rsidTr="0090605A">
        <w:trPr>
          <w:jc w:val="center"/>
        </w:trPr>
        <w:tc>
          <w:tcPr>
            <w:tcW w:w="2262" w:type="pct"/>
          </w:tcPr>
          <w:p w14:paraId="7CBCCADB" w14:textId="77777777" w:rsidR="0090605A" w:rsidRPr="00C25669" w:rsidRDefault="0090605A" w:rsidP="0090605A">
            <w:pPr>
              <w:pStyle w:val="TAC"/>
              <w:jc w:val="left"/>
            </w:pPr>
            <w:r w:rsidRPr="00C25669">
              <w:t xml:space="preserve">  For Sub-Frames 3,4,8,9</w:t>
            </w:r>
          </w:p>
        </w:tc>
        <w:tc>
          <w:tcPr>
            <w:tcW w:w="470" w:type="pct"/>
          </w:tcPr>
          <w:p w14:paraId="71BF1F61" w14:textId="77777777" w:rsidR="0090605A" w:rsidRPr="00C25669" w:rsidRDefault="0090605A" w:rsidP="0090605A">
            <w:pPr>
              <w:pStyle w:val="TAC"/>
            </w:pPr>
            <w:r w:rsidRPr="00C25669">
              <w:t>Bits</w:t>
            </w:r>
          </w:p>
        </w:tc>
        <w:tc>
          <w:tcPr>
            <w:tcW w:w="581" w:type="pct"/>
          </w:tcPr>
          <w:p w14:paraId="4C23B4C3" w14:textId="77777777" w:rsidR="0090605A" w:rsidRPr="00C25669" w:rsidRDefault="0090605A" w:rsidP="0090605A">
            <w:pPr>
              <w:pStyle w:val="TAC"/>
            </w:pPr>
            <w:r w:rsidRPr="00C25669">
              <w:rPr>
                <w:rFonts w:cs="Arial"/>
              </w:rPr>
              <w:t>36696</w:t>
            </w:r>
          </w:p>
        </w:tc>
        <w:tc>
          <w:tcPr>
            <w:tcW w:w="565" w:type="pct"/>
          </w:tcPr>
          <w:p w14:paraId="10DA85AB" w14:textId="77777777" w:rsidR="0090605A" w:rsidRPr="00C25669" w:rsidRDefault="0090605A" w:rsidP="0090605A">
            <w:pPr>
              <w:pStyle w:val="TAC"/>
            </w:pPr>
            <w:r w:rsidRPr="00C25669">
              <w:rPr>
                <w:rFonts w:cs="Arial"/>
              </w:rPr>
              <w:t>55056</w:t>
            </w:r>
          </w:p>
        </w:tc>
        <w:tc>
          <w:tcPr>
            <w:tcW w:w="562" w:type="pct"/>
          </w:tcPr>
          <w:p w14:paraId="2A46A905" w14:textId="77777777" w:rsidR="0090605A" w:rsidRPr="00C25669" w:rsidRDefault="0090605A" w:rsidP="0090605A">
            <w:pPr>
              <w:pStyle w:val="TAC"/>
            </w:pPr>
            <w:r w:rsidRPr="00C25669">
              <w:rPr>
                <w:rFonts w:cs="Arial"/>
              </w:rPr>
              <w:t>75376</w:t>
            </w:r>
          </w:p>
        </w:tc>
        <w:tc>
          <w:tcPr>
            <w:tcW w:w="560" w:type="pct"/>
          </w:tcPr>
          <w:p w14:paraId="73CEEB9F" w14:textId="77777777" w:rsidR="0090605A" w:rsidRPr="00C25669" w:rsidRDefault="0090605A" w:rsidP="0090605A">
            <w:pPr>
              <w:pStyle w:val="TAC"/>
            </w:pPr>
          </w:p>
        </w:tc>
      </w:tr>
      <w:tr w:rsidR="0090605A" w:rsidRPr="00C25669" w14:paraId="2B973A0B" w14:textId="77777777" w:rsidTr="0090605A">
        <w:trPr>
          <w:jc w:val="center"/>
        </w:trPr>
        <w:tc>
          <w:tcPr>
            <w:tcW w:w="2262" w:type="pct"/>
          </w:tcPr>
          <w:p w14:paraId="72D7768D" w14:textId="77777777" w:rsidR="0090605A" w:rsidRPr="00C25669" w:rsidRDefault="0090605A" w:rsidP="0090605A">
            <w:pPr>
              <w:pStyle w:val="TAC"/>
              <w:jc w:val="left"/>
            </w:pPr>
            <w:r w:rsidRPr="00C25669">
              <w:t xml:space="preserve">  For Sub-Frame 5</w:t>
            </w:r>
          </w:p>
        </w:tc>
        <w:tc>
          <w:tcPr>
            <w:tcW w:w="470" w:type="pct"/>
          </w:tcPr>
          <w:p w14:paraId="4EEBE161" w14:textId="77777777" w:rsidR="0090605A" w:rsidRPr="00C25669" w:rsidRDefault="0090605A" w:rsidP="0090605A">
            <w:pPr>
              <w:pStyle w:val="TAC"/>
            </w:pPr>
            <w:r w:rsidRPr="00C25669">
              <w:t>Bits</w:t>
            </w:r>
          </w:p>
        </w:tc>
        <w:tc>
          <w:tcPr>
            <w:tcW w:w="581" w:type="pct"/>
          </w:tcPr>
          <w:p w14:paraId="4A321E47" w14:textId="77777777" w:rsidR="0090605A" w:rsidRPr="00C25669" w:rsidRDefault="0090605A" w:rsidP="0090605A">
            <w:pPr>
              <w:pStyle w:val="TAC"/>
            </w:pPr>
            <w:r w:rsidRPr="00C25669">
              <w:rPr>
                <w:rFonts w:cs="Arial"/>
                <w:lang w:eastAsia="zh-CN"/>
              </w:rPr>
              <w:t>35160</w:t>
            </w:r>
          </w:p>
        </w:tc>
        <w:tc>
          <w:tcPr>
            <w:tcW w:w="565" w:type="pct"/>
          </w:tcPr>
          <w:p w14:paraId="7FC0740A" w14:textId="77777777" w:rsidR="0090605A" w:rsidRPr="00C25669" w:rsidRDefault="0090605A" w:rsidP="0090605A">
            <w:pPr>
              <w:pStyle w:val="TAC"/>
            </w:pPr>
            <w:r w:rsidRPr="00C25669">
              <w:rPr>
                <w:rFonts w:cs="Arial"/>
                <w:lang w:eastAsia="zh-CN"/>
              </w:rPr>
              <w:t>52752</w:t>
            </w:r>
          </w:p>
        </w:tc>
        <w:tc>
          <w:tcPr>
            <w:tcW w:w="562" w:type="pct"/>
          </w:tcPr>
          <w:p w14:paraId="15309334" w14:textId="77777777" w:rsidR="0090605A" w:rsidRPr="00C25669" w:rsidRDefault="0090605A" w:rsidP="0090605A">
            <w:pPr>
              <w:pStyle w:val="TAC"/>
            </w:pPr>
            <w:r w:rsidRPr="00C25669">
              <w:rPr>
                <w:rFonts w:cs="Arial"/>
              </w:rPr>
              <w:t>71112</w:t>
            </w:r>
          </w:p>
        </w:tc>
        <w:tc>
          <w:tcPr>
            <w:tcW w:w="560" w:type="pct"/>
          </w:tcPr>
          <w:p w14:paraId="038BF734" w14:textId="77777777" w:rsidR="0090605A" w:rsidRPr="00C25669" w:rsidRDefault="0090605A" w:rsidP="0090605A">
            <w:pPr>
              <w:pStyle w:val="TAC"/>
            </w:pPr>
          </w:p>
        </w:tc>
      </w:tr>
      <w:tr w:rsidR="0090605A" w:rsidRPr="00C25669" w14:paraId="789BD84B" w14:textId="77777777" w:rsidTr="0090605A">
        <w:trPr>
          <w:jc w:val="center"/>
        </w:trPr>
        <w:tc>
          <w:tcPr>
            <w:tcW w:w="2262" w:type="pct"/>
          </w:tcPr>
          <w:p w14:paraId="639A7BA8" w14:textId="77777777" w:rsidR="0090605A" w:rsidRPr="00C25669" w:rsidRDefault="0090605A" w:rsidP="0090605A">
            <w:pPr>
              <w:pStyle w:val="TAC"/>
              <w:jc w:val="left"/>
              <w:rPr>
                <w:szCs w:val="22"/>
              </w:rPr>
            </w:pPr>
            <w:r w:rsidRPr="00C25669">
              <w:t xml:space="preserve">  For Sub-Frame 0</w:t>
            </w:r>
          </w:p>
        </w:tc>
        <w:tc>
          <w:tcPr>
            <w:tcW w:w="470" w:type="pct"/>
          </w:tcPr>
          <w:p w14:paraId="3886B6B2" w14:textId="77777777" w:rsidR="0090605A" w:rsidRPr="00C25669" w:rsidRDefault="0090605A" w:rsidP="0090605A">
            <w:pPr>
              <w:pStyle w:val="TAC"/>
            </w:pPr>
            <w:r w:rsidRPr="00C25669">
              <w:t>Bits</w:t>
            </w:r>
          </w:p>
        </w:tc>
        <w:tc>
          <w:tcPr>
            <w:tcW w:w="581" w:type="pct"/>
          </w:tcPr>
          <w:p w14:paraId="231B9C43" w14:textId="77777777" w:rsidR="0090605A" w:rsidRPr="00C25669" w:rsidRDefault="0090605A" w:rsidP="0090605A">
            <w:pPr>
              <w:pStyle w:val="TAC"/>
            </w:pPr>
            <w:r w:rsidRPr="00C25669">
              <w:rPr>
                <w:rFonts w:cs="Arial"/>
              </w:rPr>
              <w:t>36696</w:t>
            </w:r>
          </w:p>
        </w:tc>
        <w:tc>
          <w:tcPr>
            <w:tcW w:w="565" w:type="pct"/>
          </w:tcPr>
          <w:p w14:paraId="754688C2" w14:textId="77777777" w:rsidR="0090605A" w:rsidRPr="00C25669" w:rsidRDefault="0090605A" w:rsidP="0090605A">
            <w:pPr>
              <w:pStyle w:val="TAC"/>
            </w:pPr>
            <w:r w:rsidRPr="00C25669">
              <w:rPr>
                <w:rFonts w:cs="Arial"/>
              </w:rPr>
              <w:t>55056</w:t>
            </w:r>
          </w:p>
        </w:tc>
        <w:tc>
          <w:tcPr>
            <w:tcW w:w="562" w:type="pct"/>
          </w:tcPr>
          <w:p w14:paraId="2DF97330" w14:textId="77777777" w:rsidR="0090605A" w:rsidRPr="00C25669" w:rsidRDefault="0090605A" w:rsidP="0090605A">
            <w:pPr>
              <w:pStyle w:val="TAC"/>
            </w:pPr>
            <w:r w:rsidRPr="00C25669">
              <w:rPr>
                <w:rFonts w:cs="Arial"/>
              </w:rPr>
              <w:t>75376</w:t>
            </w:r>
          </w:p>
        </w:tc>
        <w:tc>
          <w:tcPr>
            <w:tcW w:w="560" w:type="pct"/>
          </w:tcPr>
          <w:p w14:paraId="55C4C3E4" w14:textId="77777777" w:rsidR="0090605A" w:rsidRPr="00C25669" w:rsidRDefault="0090605A" w:rsidP="0090605A">
            <w:pPr>
              <w:pStyle w:val="TAC"/>
            </w:pPr>
          </w:p>
        </w:tc>
      </w:tr>
      <w:tr w:rsidR="0090605A" w:rsidRPr="00C25669" w14:paraId="14EE3ED8" w14:textId="77777777" w:rsidTr="0090605A">
        <w:trPr>
          <w:jc w:val="center"/>
        </w:trPr>
        <w:tc>
          <w:tcPr>
            <w:tcW w:w="2262" w:type="pct"/>
          </w:tcPr>
          <w:p w14:paraId="0DC5A69E"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7295A821" w14:textId="77777777" w:rsidR="0090605A" w:rsidRPr="00C25669" w:rsidRDefault="0090605A" w:rsidP="0090605A">
            <w:pPr>
              <w:pStyle w:val="TAC"/>
            </w:pPr>
          </w:p>
        </w:tc>
        <w:tc>
          <w:tcPr>
            <w:tcW w:w="581" w:type="pct"/>
          </w:tcPr>
          <w:p w14:paraId="725FE4AF" w14:textId="77777777" w:rsidR="0090605A" w:rsidRPr="00C25669" w:rsidRDefault="0090605A" w:rsidP="0090605A">
            <w:pPr>
              <w:pStyle w:val="TAC"/>
            </w:pPr>
          </w:p>
        </w:tc>
        <w:tc>
          <w:tcPr>
            <w:tcW w:w="565" w:type="pct"/>
          </w:tcPr>
          <w:p w14:paraId="63D50096" w14:textId="77777777" w:rsidR="0090605A" w:rsidRPr="00C25669" w:rsidRDefault="0090605A" w:rsidP="0090605A">
            <w:pPr>
              <w:pStyle w:val="TAC"/>
            </w:pPr>
          </w:p>
        </w:tc>
        <w:tc>
          <w:tcPr>
            <w:tcW w:w="562" w:type="pct"/>
          </w:tcPr>
          <w:p w14:paraId="7D8473CC" w14:textId="77777777" w:rsidR="0090605A" w:rsidRPr="00C25669" w:rsidRDefault="0090605A" w:rsidP="0090605A">
            <w:pPr>
              <w:pStyle w:val="TAC"/>
            </w:pPr>
          </w:p>
        </w:tc>
        <w:tc>
          <w:tcPr>
            <w:tcW w:w="560" w:type="pct"/>
          </w:tcPr>
          <w:p w14:paraId="5D5B5C3C" w14:textId="77777777" w:rsidR="0090605A" w:rsidRPr="00C25669" w:rsidRDefault="0090605A" w:rsidP="0090605A">
            <w:pPr>
              <w:pStyle w:val="TAC"/>
            </w:pPr>
          </w:p>
        </w:tc>
      </w:tr>
      <w:tr w:rsidR="0090605A" w:rsidRPr="00C25669" w14:paraId="2F391589" w14:textId="77777777" w:rsidTr="0090605A">
        <w:trPr>
          <w:jc w:val="center"/>
        </w:trPr>
        <w:tc>
          <w:tcPr>
            <w:tcW w:w="2262" w:type="pct"/>
          </w:tcPr>
          <w:p w14:paraId="12ED9E2B" w14:textId="77777777" w:rsidR="0090605A" w:rsidRPr="00C25669" w:rsidRDefault="0090605A" w:rsidP="0090605A">
            <w:pPr>
              <w:pStyle w:val="TAC"/>
              <w:jc w:val="left"/>
            </w:pPr>
            <w:r w:rsidRPr="00C25669">
              <w:t xml:space="preserve">  For Sub-Frames 1,2,6,7</w:t>
            </w:r>
          </w:p>
        </w:tc>
        <w:tc>
          <w:tcPr>
            <w:tcW w:w="470" w:type="pct"/>
          </w:tcPr>
          <w:p w14:paraId="40D985DA" w14:textId="77777777" w:rsidR="0090605A" w:rsidRPr="00C25669" w:rsidRDefault="0090605A" w:rsidP="0090605A">
            <w:pPr>
              <w:pStyle w:val="TAC"/>
            </w:pPr>
            <w:r w:rsidRPr="00C25669">
              <w:t>Bits</w:t>
            </w:r>
          </w:p>
        </w:tc>
        <w:tc>
          <w:tcPr>
            <w:tcW w:w="581" w:type="pct"/>
          </w:tcPr>
          <w:p w14:paraId="73F0D8CE" w14:textId="77777777" w:rsidR="0090605A" w:rsidRPr="00C25669" w:rsidRDefault="0090605A" w:rsidP="0090605A">
            <w:pPr>
              <w:pStyle w:val="TAC"/>
            </w:pPr>
            <w:r w:rsidRPr="00C25669">
              <w:t>N/A</w:t>
            </w:r>
          </w:p>
        </w:tc>
        <w:tc>
          <w:tcPr>
            <w:tcW w:w="565" w:type="pct"/>
          </w:tcPr>
          <w:p w14:paraId="79BA4427" w14:textId="77777777" w:rsidR="0090605A" w:rsidRPr="00C25669" w:rsidRDefault="0090605A" w:rsidP="0090605A">
            <w:pPr>
              <w:pStyle w:val="TAC"/>
            </w:pPr>
            <w:r w:rsidRPr="00C25669">
              <w:t>N/A</w:t>
            </w:r>
          </w:p>
        </w:tc>
        <w:tc>
          <w:tcPr>
            <w:tcW w:w="562" w:type="pct"/>
          </w:tcPr>
          <w:p w14:paraId="79D58CF7" w14:textId="77777777" w:rsidR="0090605A" w:rsidRPr="00C25669" w:rsidRDefault="0090605A" w:rsidP="0090605A">
            <w:pPr>
              <w:pStyle w:val="TAC"/>
            </w:pPr>
            <w:r w:rsidRPr="00C25669">
              <w:t>N/A</w:t>
            </w:r>
          </w:p>
        </w:tc>
        <w:tc>
          <w:tcPr>
            <w:tcW w:w="560" w:type="pct"/>
          </w:tcPr>
          <w:p w14:paraId="108DE93A" w14:textId="77777777" w:rsidR="0090605A" w:rsidRPr="00C25669" w:rsidRDefault="0090605A" w:rsidP="0090605A">
            <w:pPr>
              <w:pStyle w:val="TAC"/>
            </w:pPr>
          </w:p>
        </w:tc>
      </w:tr>
      <w:tr w:rsidR="0090605A" w:rsidRPr="00C25669" w14:paraId="6F5C3D96" w14:textId="77777777" w:rsidTr="0090605A">
        <w:trPr>
          <w:jc w:val="center"/>
        </w:trPr>
        <w:tc>
          <w:tcPr>
            <w:tcW w:w="2262" w:type="pct"/>
          </w:tcPr>
          <w:p w14:paraId="3BFBFCD7" w14:textId="77777777" w:rsidR="0090605A" w:rsidRPr="00C25669" w:rsidRDefault="0090605A" w:rsidP="0090605A">
            <w:pPr>
              <w:pStyle w:val="TAC"/>
              <w:jc w:val="left"/>
            </w:pPr>
            <w:r w:rsidRPr="00C25669">
              <w:t xml:space="preserve">  For Sub-Frames 3,4,8,9</w:t>
            </w:r>
          </w:p>
        </w:tc>
        <w:tc>
          <w:tcPr>
            <w:tcW w:w="470" w:type="pct"/>
          </w:tcPr>
          <w:p w14:paraId="4D1F964D" w14:textId="77777777" w:rsidR="0090605A" w:rsidRPr="00C25669" w:rsidRDefault="0090605A" w:rsidP="0090605A">
            <w:pPr>
              <w:pStyle w:val="TAC"/>
            </w:pPr>
            <w:r w:rsidRPr="00C25669">
              <w:t>Bits</w:t>
            </w:r>
          </w:p>
        </w:tc>
        <w:tc>
          <w:tcPr>
            <w:tcW w:w="581" w:type="pct"/>
          </w:tcPr>
          <w:p w14:paraId="4FD5EBC7" w14:textId="77777777" w:rsidR="0090605A" w:rsidRPr="00C25669" w:rsidRDefault="0090605A" w:rsidP="0090605A">
            <w:pPr>
              <w:pStyle w:val="TAC"/>
            </w:pPr>
            <w:r w:rsidRPr="00C25669">
              <w:rPr>
                <w:rFonts w:cs="Arial"/>
                <w:lang w:eastAsia="zh-CN"/>
              </w:rPr>
              <w:t>6</w:t>
            </w:r>
          </w:p>
        </w:tc>
        <w:tc>
          <w:tcPr>
            <w:tcW w:w="565" w:type="pct"/>
          </w:tcPr>
          <w:p w14:paraId="5CC30908" w14:textId="77777777" w:rsidR="0090605A" w:rsidRPr="00C25669" w:rsidRDefault="0090605A" w:rsidP="0090605A">
            <w:pPr>
              <w:pStyle w:val="TAC"/>
            </w:pPr>
            <w:r w:rsidRPr="00C25669">
              <w:rPr>
                <w:rFonts w:cs="Arial"/>
                <w:lang w:eastAsia="zh-CN"/>
              </w:rPr>
              <w:t>9</w:t>
            </w:r>
          </w:p>
        </w:tc>
        <w:tc>
          <w:tcPr>
            <w:tcW w:w="562" w:type="pct"/>
          </w:tcPr>
          <w:p w14:paraId="413E6CA5" w14:textId="77777777" w:rsidR="0090605A" w:rsidRPr="00C25669" w:rsidRDefault="0090605A" w:rsidP="0090605A">
            <w:pPr>
              <w:pStyle w:val="TAC"/>
            </w:pPr>
            <w:r w:rsidRPr="00C25669">
              <w:rPr>
                <w:rFonts w:cs="Arial"/>
              </w:rPr>
              <w:t>13</w:t>
            </w:r>
          </w:p>
        </w:tc>
        <w:tc>
          <w:tcPr>
            <w:tcW w:w="560" w:type="pct"/>
          </w:tcPr>
          <w:p w14:paraId="12DACFA2" w14:textId="77777777" w:rsidR="0090605A" w:rsidRPr="00C25669" w:rsidRDefault="0090605A" w:rsidP="0090605A">
            <w:pPr>
              <w:pStyle w:val="TAC"/>
            </w:pPr>
          </w:p>
        </w:tc>
      </w:tr>
      <w:tr w:rsidR="0090605A" w:rsidRPr="00C25669" w14:paraId="752CA883" w14:textId="77777777" w:rsidTr="0090605A">
        <w:trPr>
          <w:jc w:val="center"/>
        </w:trPr>
        <w:tc>
          <w:tcPr>
            <w:tcW w:w="2262" w:type="pct"/>
          </w:tcPr>
          <w:p w14:paraId="40B38520" w14:textId="77777777" w:rsidR="0090605A" w:rsidRPr="00C25669" w:rsidRDefault="0090605A" w:rsidP="0090605A">
            <w:pPr>
              <w:pStyle w:val="TAC"/>
              <w:jc w:val="left"/>
            </w:pPr>
            <w:r w:rsidRPr="00C25669">
              <w:t xml:space="preserve">  For Sub-Frame 5</w:t>
            </w:r>
          </w:p>
        </w:tc>
        <w:tc>
          <w:tcPr>
            <w:tcW w:w="470" w:type="pct"/>
          </w:tcPr>
          <w:p w14:paraId="4206EA2D" w14:textId="77777777" w:rsidR="0090605A" w:rsidRPr="00C25669" w:rsidRDefault="0090605A" w:rsidP="0090605A">
            <w:pPr>
              <w:pStyle w:val="TAC"/>
            </w:pPr>
            <w:r w:rsidRPr="00C25669">
              <w:t>Bits</w:t>
            </w:r>
          </w:p>
        </w:tc>
        <w:tc>
          <w:tcPr>
            <w:tcW w:w="581" w:type="pct"/>
          </w:tcPr>
          <w:p w14:paraId="1E529A1D" w14:textId="77777777" w:rsidR="0090605A" w:rsidRPr="00C25669" w:rsidDel="00F65028" w:rsidRDefault="0090605A" w:rsidP="0090605A">
            <w:pPr>
              <w:pStyle w:val="TAC"/>
            </w:pPr>
            <w:r w:rsidRPr="00C25669">
              <w:rPr>
                <w:rFonts w:cs="Arial"/>
                <w:lang w:eastAsia="zh-CN"/>
              </w:rPr>
              <w:t>6</w:t>
            </w:r>
          </w:p>
        </w:tc>
        <w:tc>
          <w:tcPr>
            <w:tcW w:w="565" w:type="pct"/>
          </w:tcPr>
          <w:p w14:paraId="61EF153D" w14:textId="77777777" w:rsidR="0090605A" w:rsidRPr="00C25669" w:rsidDel="00F65028" w:rsidRDefault="0090605A" w:rsidP="0090605A">
            <w:pPr>
              <w:pStyle w:val="TAC"/>
            </w:pPr>
            <w:r w:rsidRPr="00C25669">
              <w:rPr>
                <w:rFonts w:cs="Arial"/>
                <w:lang w:eastAsia="zh-CN"/>
              </w:rPr>
              <w:t>9</w:t>
            </w:r>
          </w:p>
        </w:tc>
        <w:tc>
          <w:tcPr>
            <w:tcW w:w="562" w:type="pct"/>
          </w:tcPr>
          <w:p w14:paraId="2C0EA2AC" w14:textId="77777777" w:rsidR="0090605A" w:rsidRPr="00C25669" w:rsidDel="00F65028" w:rsidRDefault="0090605A" w:rsidP="0090605A">
            <w:pPr>
              <w:pStyle w:val="TAC"/>
            </w:pPr>
            <w:r w:rsidRPr="00C25669">
              <w:t>12</w:t>
            </w:r>
          </w:p>
        </w:tc>
        <w:tc>
          <w:tcPr>
            <w:tcW w:w="560" w:type="pct"/>
          </w:tcPr>
          <w:p w14:paraId="48836E56" w14:textId="77777777" w:rsidR="0090605A" w:rsidRPr="00C25669" w:rsidDel="00F65028" w:rsidRDefault="0090605A" w:rsidP="0090605A">
            <w:pPr>
              <w:pStyle w:val="TAC"/>
            </w:pPr>
          </w:p>
        </w:tc>
      </w:tr>
      <w:tr w:rsidR="0090605A" w:rsidRPr="00C25669" w14:paraId="1A281D9F" w14:textId="77777777" w:rsidTr="0090605A">
        <w:trPr>
          <w:jc w:val="center"/>
        </w:trPr>
        <w:tc>
          <w:tcPr>
            <w:tcW w:w="2262" w:type="pct"/>
          </w:tcPr>
          <w:p w14:paraId="4D49B089" w14:textId="77777777" w:rsidR="0090605A" w:rsidRPr="00C25669" w:rsidRDefault="0090605A" w:rsidP="0090605A">
            <w:pPr>
              <w:pStyle w:val="TAC"/>
              <w:jc w:val="left"/>
              <w:rPr>
                <w:szCs w:val="22"/>
              </w:rPr>
            </w:pPr>
            <w:r w:rsidRPr="00C25669">
              <w:t xml:space="preserve">  For Sub-Frame 0</w:t>
            </w:r>
          </w:p>
        </w:tc>
        <w:tc>
          <w:tcPr>
            <w:tcW w:w="470" w:type="pct"/>
          </w:tcPr>
          <w:p w14:paraId="1F0656DB" w14:textId="77777777" w:rsidR="0090605A" w:rsidRPr="00C25669" w:rsidRDefault="0090605A" w:rsidP="0090605A">
            <w:pPr>
              <w:pStyle w:val="TAC"/>
            </w:pPr>
            <w:r w:rsidRPr="00C25669">
              <w:t>Bits</w:t>
            </w:r>
          </w:p>
        </w:tc>
        <w:tc>
          <w:tcPr>
            <w:tcW w:w="581" w:type="pct"/>
          </w:tcPr>
          <w:p w14:paraId="513ED64A" w14:textId="77777777" w:rsidR="0090605A" w:rsidRPr="00C25669" w:rsidRDefault="0090605A" w:rsidP="0090605A">
            <w:pPr>
              <w:pStyle w:val="TAC"/>
            </w:pPr>
            <w:r w:rsidRPr="00C25669">
              <w:rPr>
                <w:rFonts w:cs="Arial"/>
                <w:lang w:eastAsia="zh-CN"/>
              </w:rPr>
              <w:t>6</w:t>
            </w:r>
          </w:p>
        </w:tc>
        <w:tc>
          <w:tcPr>
            <w:tcW w:w="565" w:type="pct"/>
          </w:tcPr>
          <w:p w14:paraId="72AFC0B4" w14:textId="77777777" w:rsidR="0090605A" w:rsidRPr="00C25669" w:rsidRDefault="0090605A" w:rsidP="0090605A">
            <w:pPr>
              <w:pStyle w:val="TAC"/>
            </w:pPr>
            <w:r w:rsidRPr="00C25669">
              <w:rPr>
                <w:rFonts w:cs="Arial"/>
                <w:lang w:eastAsia="zh-CN"/>
              </w:rPr>
              <w:t>9</w:t>
            </w:r>
          </w:p>
        </w:tc>
        <w:tc>
          <w:tcPr>
            <w:tcW w:w="562" w:type="pct"/>
          </w:tcPr>
          <w:p w14:paraId="5B80A1D7" w14:textId="77777777" w:rsidR="0090605A" w:rsidRPr="00C25669" w:rsidRDefault="0090605A" w:rsidP="0090605A">
            <w:pPr>
              <w:pStyle w:val="TAC"/>
            </w:pPr>
            <w:r w:rsidRPr="00C25669">
              <w:rPr>
                <w:rFonts w:cs="Arial"/>
              </w:rPr>
              <w:t>13</w:t>
            </w:r>
          </w:p>
        </w:tc>
        <w:tc>
          <w:tcPr>
            <w:tcW w:w="560" w:type="pct"/>
          </w:tcPr>
          <w:p w14:paraId="70CD9709" w14:textId="77777777" w:rsidR="0090605A" w:rsidRPr="00C25669" w:rsidRDefault="0090605A" w:rsidP="0090605A">
            <w:pPr>
              <w:pStyle w:val="TAC"/>
            </w:pPr>
          </w:p>
        </w:tc>
      </w:tr>
      <w:tr w:rsidR="0090605A" w:rsidRPr="00C25669" w14:paraId="0D6D2CF8" w14:textId="77777777" w:rsidTr="0090605A">
        <w:trPr>
          <w:jc w:val="center"/>
        </w:trPr>
        <w:tc>
          <w:tcPr>
            <w:tcW w:w="2262" w:type="pct"/>
          </w:tcPr>
          <w:p w14:paraId="10051F3A" w14:textId="77777777" w:rsidR="0090605A" w:rsidRPr="00C25669" w:rsidRDefault="0090605A" w:rsidP="0090605A">
            <w:pPr>
              <w:pStyle w:val="TAC"/>
              <w:jc w:val="left"/>
            </w:pPr>
            <w:r w:rsidRPr="00C25669">
              <w:t>Binary Channel Bits (Note 4)</w:t>
            </w:r>
          </w:p>
        </w:tc>
        <w:tc>
          <w:tcPr>
            <w:tcW w:w="470" w:type="pct"/>
          </w:tcPr>
          <w:p w14:paraId="2F8BABF8" w14:textId="77777777" w:rsidR="0090605A" w:rsidRPr="00C25669" w:rsidRDefault="0090605A" w:rsidP="0090605A">
            <w:pPr>
              <w:pStyle w:val="TAC"/>
            </w:pPr>
          </w:p>
        </w:tc>
        <w:tc>
          <w:tcPr>
            <w:tcW w:w="581" w:type="pct"/>
          </w:tcPr>
          <w:p w14:paraId="1C510FE7" w14:textId="77777777" w:rsidR="0090605A" w:rsidRPr="00C25669" w:rsidRDefault="0090605A" w:rsidP="0090605A">
            <w:pPr>
              <w:pStyle w:val="TAC"/>
            </w:pPr>
          </w:p>
        </w:tc>
        <w:tc>
          <w:tcPr>
            <w:tcW w:w="565" w:type="pct"/>
          </w:tcPr>
          <w:p w14:paraId="6CDBDD58" w14:textId="77777777" w:rsidR="0090605A" w:rsidRPr="00C25669" w:rsidRDefault="0090605A" w:rsidP="0090605A">
            <w:pPr>
              <w:pStyle w:val="TAC"/>
            </w:pPr>
          </w:p>
        </w:tc>
        <w:tc>
          <w:tcPr>
            <w:tcW w:w="562" w:type="pct"/>
          </w:tcPr>
          <w:p w14:paraId="49C75D4C" w14:textId="77777777" w:rsidR="0090605A" w:rsidRPr="00C25669" w:rsidRDefault="0090605A" w:rsidP="0090605A">
            <w:pPr>
              <w:pStyle w:val="TAC"/>
            </w:pPr>
          </w:p>
        </w:tc>
        <w:tc>
          <w:tcPr>
            <w:tcW w:w="560" w:type="pct"/>
          </w:tcPr>
          <w:p w14:paraId="00530ED8" w14:textId="77777777" w:rsidR="0090605A" w:rsidRPr="00C25669" w:rsidRDefault="0090605A" w:rsidP="0090605A">
            <w:pPr>
              <w:pStyle w:val="TAC"/>
            </w:pPr>
          </w:p>
        </w:tc>
      </w:tr>
      <w:tr w:rsidR="0090605A" w:rsidRPr="00C25669" w14:paraId="3F98F713" w14:textId="77777777" w:rsidTr="0090605A">
        <w:trPr>
          <w:jc w:val="center"/>
        </w:trPr>
        <w:tc>
          <w:tcPr>
            <w:tcW w:w="2262" w:type="pct"/>
          </w:tcPr>
          <w:p w14:paraId="3062D7EC" w14:textId="77777777" w:rsidR="0090605A" w:rsidRPr="00C25669" w:rsidRDefault="0090605A" w:rsidP="0090605A">
            <w:pPr>
              <w:pStyle w:val="TAC"/>
              <w:jc w:val="left"/>
            </w:pPr>
            <w:r w:rsidRPr="00C25669">
              <w:t xml:space="preserve">  For Sub-Frames 1,2,6,7</w:t>
            </w:r>
          </w:p>
        </w:tc>
        <w:tc>
          <w:tcPr>
            <w:tcW w:w="470" w:type="pct"/>
          </w:tcPr>
          <w:p w14:paraId="5B0258EC" w14:textId="77777777" w:rsidR="0090605A" w:rsidRPr="00C25669" w:rsidRDefault="0090605A" w:rsidP="0090605A">
            <w:pPr>
              <w:pStyle w:val="TAC"/>
            </w:pPr>
            <w:r w:rsidRPr="00C25669">
              <w:t>Bits</w:t>
            </w:r>
          </w:p>
        </w:tc>
        <w:tc>
          <w:tcPr>
            <w:tcW w:w="581" w:type="pct"/>
            <w:shd w:val="clear" w:color="auto" w:fill="auto"/>
          </w:tcPr>
          <w:p w14:paraId="041A4023" w14:textId="77777777" w:rsidR="0090605A" w:rsidRPr="00C25669" w:rsidRDefault="0090605A" w:rsidP="0090605A">
            <w:pPr>
              <w:pStyle w:val="TAC"/>
            </w:pPr>
            <w:r w:rsidRPr="00C25669">
              <w:t>N/A</w:t>
            </w:r>
          </w:p>
        </w:tc>
        <w:tc>
          <w:tcPr>
            <w:tcW w:w="565" w:type="pct"/>
            <w:shd w:val="clear" w:color="auto" w:fill="auto"/>
          </w:tcPr>
          <w:p w14:paraId="7E1B2F7D" w14:textId="77777777" w:rsidR="0090605A" w:rsidRPr="00C25669" w:rsidRDefault="0090605A" w:rsidP="0090605A">
            <w:pPr>
              <w:pStyle w:val="TAC"/>
            </w:pPr>
            <w:r w:rsidRPr="00C25669">
              <w:t>N/A</w:t>
            </w:r>
          </w:p>
        </w:tc>
        <w:tc>
          <w:tcPr>
            <w:tcW w:w="562" w:type="pct"/>
            <w:shd w:val="clear" w:color="auto" w:fill="auto"/>
          </w:tcPr>
          <w:p w14:paraId="73F9D820" w14:textId="77777777" w:rsidR="0090605A" w:rsidRPr="00C25669" w:rsidRDefault="0090605A" w:rsidP="0090605A">
            <w:pPr>
              <w:pStyle w:val="TAC"/>
            </w:pPr>
            <w:r w:rsidRPr="00C25669">
              <w:t>N/A</w:t>
            </w:r>
          </w:p>
        </w:tc>
        <w:tc>
          <w:tcPr>
            <w:tcW w:w="560" w:type="pct"/>
          </w:tcPr>
          <w:p w14:paraId="52E53E6F" w14:textId="77777777" w:rsidR="0090605A" w:rsidRPr="00C25669" w:rsidRDefault="0090605A" w:rsidP="0090605A">
            <w:pPr>
              <w:pStyle w:val="TAC"/>
            </w:pPr>
          </w:p>
        </w:tc>
      </w:tr>
      <w:tr w:rsidR="0090605A" w:rsidRPr="00C25669" w14:paraId="215EC220" w14:textId="77777777" w:rsidTr="0090605A">
        <w:trPr>
          <w:jc w:val="center"/>
        </w:trPr>
        <w:tc>
          <w:tcPr>
            <w:tcW w:w="2262" w:type="pct"/>
          </w:tcPr>
          <w:p w14:paraId="6A4B6A11" w14:textId="77777777" w:rsidR="0090605A" w:rsidRPr="00C25669" w:rsidRDefault="0090605A" w:rsidP="0090605A">
            <w:pPr>
              <w:pStyle w:val="TAC"/>
              <w:jc w:val="left"/>
            </w:pPr>
            <w:r w:rsidRPr="00C25669">
              <w:t xml:space="preserve">  For Sub-Frames 3,4,8,9</w:t>
            </w:r>
          </w:p>
        </w:tc>
        <w:tc>
          <w:tcPr>
            <w:tcW w:w="470" w:type="pct"/>
          </w:tcPr>
          <w:p w14:paraId="6A310A08" w14:textId="77777777" w:rsidR="0090605A" w:rsidRPr="00C25669" w:rsidRDefault="0090605A" w:rsidP="0090605A">
            <w:pPr>
              <w:pStyle w:val="TAC"/>
            </w:pPr>
            <w:r w:rsidRPr="00C25669">
              <w:t>Bits</w:t>
            </w:r>
          </w:p>
        </w:tc>
        <w:tc>
          <w:tcPr>
            <w:tcW w:w="581" w:type="pct"/>
            <w:shd w:val="clear" w:color="auto" w:fill="auto"/>
          </w:tcPr>
          <w:p w14:paraId="765AB868" w14:textId="77777777" w:rsidR="0090605A" w:rsidRPr="00C25669" w:rsidRDefault="0090605A" w:rsidP="0090605A">
            <w:pPr>
              <w:pStyle w:val="TAC"/>
            </w:pPr>
            <w:r w:rsidRPr="00C25669">
              <w:rPr>
                <w:rFonts w:cs="Arial"/>
              </w:rPr>
              <w:t>43200</w:t>
            </w:r>
          </w:p>
        </w:tc>
        <w:tc>
          <w:tcPr>
            <w:tcW w:w="565" w:type="pct"/>
            <w:shd w:val="clear" w:color="auto" w:fill="auto"/>
          </w:tcPr>
          <w:p w14:paraId="11617661" w14:textId="77777777" w:rsidR="0090605A" w:rsidRPr="00C25669" w:rsidRDefault="0090605A" w:rsidP="0090605A">
            <w:pPr>
              <w:pStyle w:val="TAC"/>
            </w:pPr>
            <w:r w:rsidRPr="00C25669">
              <w:rPr>
                <w:rFonts w:cs="Arial"/>
                <w:lang w:eastAsia="zh-CN"/>
              </w:rPr>
              <w:t>64800</w:t>
            </w:r>
          </w:p>
        </w:tc>
        <w:tc>
          <w:tcPr>
            <w:tcW w:w="562" w:type="pct"/>
            <w:shd w:val="clear" w:color="auto" w:fill="auto"/>
          </w:tcPr>
          <w:p w14:paraId="63071FCF" w14:textId="77777777" w:rsidR="0090605A" w:rsidRPr="00C25669" w:rsidRDefault="0090605A" w:rsidP="0090605A">
            <w:pPr>
              <w:pStyle w:val="TAC"/>
            </w:pPr>
            <w:r w:rsidRPr="00C25669">
              <w:rPr>
                <w:rFonts w:cs="Arial"/>
              </w:rPr>
              <w:t>86400</w:t>
            </w:r>
          </w:p>
        </w:tc>
        <w:tc>
          <w:tcPr>
            <w:tcW w:w="560" w:type="pct"/>
          </w:tcPr>
          <w:p w14:paraId="235C275C" w14:textId="77777777" w:rsidR="0090605A" w:rsidRPr="00C25669" w:rsidRDefault="0090605A" w:rsidP="0090605A">
            <w:pPr>
              <w:pStyle w:val="TAC"/>
            </w:pPr>
          </w:p>
        </w:tc>
      </w:tr>
      <w:tr w:rsidR="0090605A" w:rsidRPr="00C25669" w14:paraId="3B8AF8C4" w14:textId="77777777" w:rsidTr="0090605A">
        <w:trPr>
          <w:jc w:val="center"/>
        </w:trPr>
        <w:tc>
          <w:tcPr>
            <w:tcW w:w="2262" w:type="pct"/>
          </w:tcPr>
          <w:p w14:paraId="4B4A06F6" w14:textId="77777777" w:rsidR="0090605A" w:rsidRPr="00C25669" w:rsidRDefault="0090605A" w:rsidP="0090605A">
            <w:pPr>
              <w:pStyle w:val="TAC"/>
              <w:jc w:val="left"/>
            </w:pPr>
            <w:r w:rsidRPr="00C25669">
              <w:t xml:space="preserve">  For Sub-Frame 5</w:t>
            </w:r>
          </w:p>
        </w:tc>
        <w:tc>
          <w:tcPr>
            <w:tcW w:w="470" w:type="pct"/>
          </w:tcPr>
          <w:p w14:paraId="71F9F430" w14:textId="77777777" w:rsidR="0090605A" w:rsidRPr="00C25669" w:rsidRDefault="0090605A" w:rsidP="0090605A">
            <w:pPr>
              <w:pStyle w:val="TAC"/>
            </w:pPr>
            <w:r w:rsidRPr="00C25669">
              <w:t>Bits</w:t>
            </w:r>
          </w:p>
        </w:tc>
        <w:tc>
          <w:tcPr>
            <w:tcW w:w="581" w:type="pct"/>
            <w:shd w:val="clear" w:color="auto" w:fill="auto"/>
          </w:tcPr>
          <w:p w14:paraId="1D19DA10" w14:textId="77777777" w:rsidR="0090605A" w:rsidRPr="00C25669" w:rsidDel="00A62B1C" w:rsidRDefault="0090605A" w:rsidP="0090605A">
            <w:pPr>
              <w:pStyle w:val="TAC"/>
            </w:pPr>
            <w:r w:rsidRPr="00C25669">
              <w:rPr>
                <w:rFonts w:cs="Arial"/>
              </w:rPr>
              <w:t>40176</w:t>
            </w:r>
          </w:p>
        </w:tc>
        <w:tc>
          <w:tcPr>
            <w:tcW w:w="565" w:type="pct"/>
            <w:shd w:val="clear" w:color="auto" w:fill="auto"/>
          </w:tcPr>
          <w:p w14:paraId="03CF5EC6" w14:textId="77777777" w:rsidR="0090605A" w:rsidRPr="00C25669" w:rsidDel="00A62B1C" w:rsidRDefault="0090605A" w:rsidP="0090605A">
            <w:pPr>
              <w:pStyle w:val="TAC"/>
            </w:pPr>
            <w:r w:rsidRPr="00C25669">
              <w:rPr>
                <w:rFonts w:cs="Arial"/>
                <w:lang w:eastAsia="zh-CN"/>
              </w:rPr>
              <w:t>60912</w:t>
            </w:r>
          </w:p>
        </w:tc>
        <w:tc>
          <w:tcPr>
            <w:tcW w:w="562" w:type="pct"/>
            <w:shd w:val="clear" w:color="auto" w:fill="auto"/>
          </w:tcPr>
          <w:p w14:paraId="457385EE" w14:textId="77777777" w:rsidR="0090605A" w:rsidRPr="00C25669" w:rsidDel="00A62B1C" w:rsidRDefault="0090605A" w:rsidP="0090605A">
            <w:pPr>
              <w:pStyle w:val="TAC"/>
            </w:pPr>
            <w:r w:rsidRPr="00C25669">
              <w:rPr>
                <w:rFonts w:cs="Arial"/>
              </w:rPr>
              <w:t>82512</w:t>
            </w:r>
          </w:p>
        </w:tc>
        <w:tc>
          <w:tcPr>
            <w:tcW w:w="560" w:type="pct"/>
          </w:tcPr>
          <w:p w14:paraId="7BE5D78B" w14:textId="77777777" w:rsidR="0090605A" w:rsidRPr="00C25669" w:rsidDel="00A62B1C" w:rsidRDefault="0090605A" w:rsidP="0090605A">
            <w:pPr>
              <w:pStyle w:val="TAC"/>
            </w:pPr>
          </w:p>
        </w:tc>
      </w:tr>
      <w:tr w:rsidR="0090605A" w:rsidRPr="00C25669" w14:paraId="1B36CFCA" w14:textId="77777777" w:rsidTr="0090605A">
        <w:trPr>
          <w:jc w:val="center"/>
        </w:trPr>
        <w:tc>
          <w:tcPr>
            <w:tcW w:w="2262" w:type="pct"/>
          </w:tcPr>
          <w:p w14:paraId="5D76480D" w14:textId="77777777" w:rsidR="0090605A" w:rsidRPr="00C25669" w:rsidRDefault="0090605A" w:rsidP="0090605A">
            <w:pPr>
              <w:pStyle w:val="TAC"/>
              <w:jc w:val="left"/>
            </w:pPr>
            <w:r w:rsidRPr="00C25669">
              <w:t xml:space="preserve">  For Sub-Frame 0</w:t>
            </w:r>
          </w:p>
        </w:tc>
        <w:tc>
          <w:tcPr>
            <w:tcW w:w="470" w:type="pct"/>
          </w:tcPr>
          <w:p w14:paraId="1DB6F431" w14:textId="77777777" w:rsidR="0090605A" w:rsidRPr="00C25669" w:rsidRDefault="0090605A" w:rsidP="0090605A">
            <w:pPr>
              <w:pStyle w:val="TAC"/>
            </w:pPr>
            <w:r w:rsidRPr="00C25669">
              <w:t>Bits</w:t>
            </w:r>
          </w:p>
        </w:tc>
        <w:tc>
          <w:tcPr>
            <w:tcW w:w="581" w:type="pct"/>
            <w:shd w:val="clear" w:color="auto" w:fill="auto"/>
          </w:tcPr>
          <w:p w14:paraId="0EC2AAA2" w14:textId="77777777" w:rsidR="0090605A" w:rsidRPr="00C25669" w:rsidRDefault="0090605A" w:rsidP="0090605A">
            <w:pPr>
              <w:pStyle w:val="TAC"/>
            </w:pPr>
            <w:r w:rsidRPr="00C25669">
              <w:rPr>
                <w:rFonts w:cs="Arial"/>
              </w:rPr>
              <w:t>41184</w:t>
            </w:r>
          </w:p>
        </w:tc>
        <w:tc>
          <w:tcPr>
            <w:tcW w:w="565" w:type="pct"/>
            <w:shd w:val="clear" w:color="auto" w:fill="auto"/>
          </w:tcPr>
          <w:p w14:paraId="5D18D07B" w14:textId="77777777" w:rsidR="0090605A" w:rsidRPr="00C25669" w:rsidRDefault="0090605A" w:rsidP="0090605A">
            <w:pPr>
              <w:pStyle w:val="TAC"/>
            </w:pPr>
            <w:r w:rsidRPr="00C25669">
              <w:rPr>
                <w:rFonts w:cs="Arial"/>
                <w:lang w:eastAsia="zh-CN"/>
              </w:rPr>
              <w:t>62784</w:t>
            </w:r>
          </w:p>
        </w:tc>
        <w:tc>
          <w:tcPr>
            <w:tcW w:w="562" w:type="pct"/>
            <w:shd w:val="clear" w:color="auto" w:fill="auto"/>
          </w:tcPr>
          <w:p w14:paraId="1C02F167" w14:textId="77777777" w:rsidR="0090605A" w:rsidRPr="00C25669" w:rsidRDefault="0090605A" w:rsidP="0090605A">
            <w:pPr>
              <w:pStyle w:val="TAC"/>
            </w:pPr>
            <w:r w:rsidRPr="00C25669">
              <w:rPr>
                <w:rFonts w:cs="Arial"/>
              </w:rPr>
              <w:t>84384</w:t>
            </w:r>
          </w:p>
        </w:tc>
        <w:tc>
          <w:tcPr>
            <w:tcW w:w="560" w:type="pct"/>
          </w:tcPr>
          <w:p w14:paraId="37F3B36B" w14:textId="77777777" w:rsidR="0090605A" w:rsidRPr="00C25669" w:rsidRDefault="0090605A" w:rsidP="0090605A">
            <w:pPr>
              <w:pStyle w:val="TAC"/>
            </w:pPr>
          </w:p>
        </w:tc>
      </w:tr>
      <w:tr w:rsidR="0090605A" w:rsidRPr="00C25669" w14:paraId="03A735D6" w14:textId="77777777" w:rsidTr="0090605A">
        <w:trPr>
          <w:trHeight w:val="70"/>
          <w:jc w:val="center"/>
        </w:trPr>
        <w:tc>
          <w:tcPr>
            <w:tcW w:w="2262" w:type="pct"/>
          </w:tcPr>
          <w:p w14:paraId="20CE298A" w14:textId="77777777" w:rsidR="0090605A" w:rsidRPr="00C25669" w:rsidRDefault="0090605A" w:rsidP="0090605A">
            <w:pPr>
              <w:pStyle w:val="TAC"/>
              <w:jc w:val="left"/>
            </w:pPr>
            <w:r w:rsidRPr="00C25669">
              <w:t>Number of layers</w:t>
            </w:r>
          </w:p>
        </w:tc>
        <w:tc>
          <w:tcPr>
            <w:tcW w:w="470" w:type="pct"/>
          </w:tcPr>
          <w:p w14:paraId="201C4C9B" w14:textId="77777777" w:rsidR="0090605A" w:rsidRPr="00C25669" w:rsidRDefault="0090605A" w:rsidP="0090605A">
            <w:pPr>
              <w:pStyle w:val="TAC"/>
            </w:pPr>
          </w:p>
        </w:tc>
        <w:tc>
          <w:tcPr>
            <w:tcW w:w="581" w:type="pct"/>
            <w:shd w:val="clear" w:color="auto" w:fill="auto"/>
          </w:tcPr>
          <w:p w14:paraId="78B395FF" w14:textId="77777777" w:rsidR="0090605A" w:rsidRPr="00C25669" w:rsidRDefault="0090605A" w:rsidP="0090605A">
            <w:pPr>
              <w:pStyle w:val="TAC"/>
            </w:pPr>
            <w:r w:rsidRPr="00C25669">
              <w:t>2</w:t>
            </w:r>
          </w:p>
        </w:tc>
        <w:tc>
          <w:tcPr>
            <w:tcW w:w="565" w:type="pct"/>
            <w:shd w:val="clear" w:color="auto" w:fill="auto"/>
          </w:tcPr>
          <w:p w14:paraId="1C8E409D" w14:textId="77777777" w:rsidR="0090605A" w:rsidRPr="00C25669" w:rsidRDefault="0090605A" w:rsidP="0090605A">
            <w:pPr>
              <w:pStyle w:val="TAC"/>
            </w:pPr>
            <w:r w:rsidRPr="00C25669">
              <w:t>2</w:t>
            </w:r>
          </w:p>
        </w:tc>
        <w:tc>
          <w:tcPr>
            <w:tcW w:w="562" w:type="pct"/>
            <w:shd w:val="clear" w:color="auto" w:fill="auto"/>
          </w:tcPr>
          <w:p w14:paraId="18518CF2" w14:textId="77777777" w:rsidR="0090605A" w:rsidRPr="00C25669" w:rsidRDefault="0090605A" w:rsidP="0090605A">
            <w:pPr>
              <w:pStyle w:val="TAC"/>
            </w:pPr>
            <w:r w:rsidRPr="00C25669">
              <w:t>2</w:t>
            </w:r>
          </w:p>
        </w:tc>
        <w:tc>
          <w:tcPr>
            <w:tcW w:w="560" w:type="pct"/>
          </w:tcPr>
          <w:p w14:paraId="0B98E573" w14:textId="77777777" w:rsidR="0090605A" w:rsidRPr="00C25669" w:rsidRDefault="0090605A" w:rsidP="0090605A">
            <w:pPr>
              <w:pStyle w:val="TAC"/>
            </w:pPr>
          </w:p>
        </w:tc>
      </w:tr>
      <w:tr w:rsidR="0090605A" w:rsidRPr="00C25669" w14:paraId="34BC6B98" w14:textId="77777777" w:rsidTr="0090605A">
        <w:trPr>
          <w:trHeight w:val="70"/>
          <w:jc w:val="center"/>
        </w:trPr>
        <w:tc>
          <w:tcPr>
            <w:tcW w:w="2262" w:type="pct"/>
          </w:tcPr>
          <w:p w14:paraId="40C90A0A" w14:textId="77777777" w:rsidR="0090605A" w:rsidRPr="00C25669" w:rsidRDefault="0090605A" w:rsidP="0090605A">
            <w:pPr>
              <w:pStyle w:val="TAC"/>
              <w:jc w:val="left"/>
            </w:pPr>
            <w:r w:rsidRPr="00C25669">
              <w:t>Max. Throughput averaged over 1 frame (Note 4)</w:t>
            </w:r>
          </w:p>
        </w:tc>
        <w:tc>
          <w:tcPr>
            <w:tcW w:w="470" w:type="pct"/>
          </w:tcPr>
          <w:p w14:paraId="7B92FD6B" w14:textId="77777777" w:rsidR="0090605A" w:rsidRPr="00C25669" w:rsidRDefault="0090605A" w:rsidP="0090605A">
            <w:pPr>
              <w:pStyle w:val="TAC"/>
            </w:pPr>
            <w:r w:rsidRPr="00C25669">
              <w:t>Mbps</w:t>
            </w:r>
          </w:p>
        </w:tc>
        <w:tc>
          <w:tcPr>
            <w:tcW w:w="581" w:type="pct"/>
            <w:shd w:val="clear" w:color="auto" w:fill="auto"/>
          </w:tcPr>
          <w:p w14:paraId="5110DF44" w14:textId="77777777" w:rsidR="0090605A" w:rsidRPr="00C25669" w:rsidRDefault="0090605A" w:rsidP="0090605A">
            <w:pPr>
              <w:pStyle w:val="TAC"/>
            </w:pPr>
            <w:r w:rsidRPr="00C25669">
              <w:t>21.864</w:t>
            </w:r>
          </w:p>
        </w:tc>
        <w:tc>
          <w:tcPr>
            <w:tcW w:w="565" w:type="pct"/>
            <w:shd w:val="clear" w:color="auto" w:fill="auto"/>
          </w:tcPr>
          <w:p w14:paraId="0F52150A" w14:textId="77777777" w:rsidR="0090605A" w:rsidRPr="00C25669" w:rsidRDefault="0090605A" w:rsidP="0090605A">
            <w:pPr>
              <w:pStyle w:val="TAC"/>
            </w:pPr>
            <w:r w:rsidRPr="00C25669">
              <w:t>32.803</w:t>
            </w:r>
          </w:p>
        </w:tc>
        <w:tc>
          <w:tcPr>
            <w:tcW w:w="562" w:type="pct"/>
            <w:shd w:val="clear" w:color="auto" w:fill="auto"/>
          </w:tcPr>
          <w:p w14:paraId="5AFDD23C" w14:textId="77777777" w:rsidR="0090605A" w:rsidRPr="00C25669" w:rsidRDefault="0090605A" w:rsidP="0090605A">
            <w:pPr>
              <w:pStyle w:val="TAC"/>
            </w:pPr>
            <w:r w:rsidRPr="00C25669">
              <w:t>44.799</w:t>
            </w:r>
          </w:p>
        </w:tc>
        <w:tc>
          <w:tcPr>
            <w:tcW w:w="560" w:type="pct"/>
          </w:tcPr>
          <w:p w14:paraId="56772B13" w14:textId="77777777" w:rsidR="0090605A" w:rsidRPr="00C25669" w:rsidRDefault="0090605A" w:rsidP="0090605A">
            <w:pPr>
              <w:pStyle w:val="TAC"/>
            </w:pPr>
          </w:p>
        </w:tc>
      </w:tr>
      <w:tr w:rsidR="0090605A" w:rsidRPr="00C25669" w14:paraId="6E7B1EE2" w14:textId="77777777" w:rsidTr="0090605A">
        <w:trPr>
          <w:trHeight w:val="70"/>
          <w:jc w:val="center"/>
        </w:trPr>
        <w:tc>
          <w:tcPr>
            <w:tcW w:w="5000" w:type="pct"/>
            <w:gridSpan w:val="6"/>
          </w:tcPr>
          <w:p w14:paraId="3B786B14"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15B0B556"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37295A44"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4878BB1E" w14:textId="77777777" w:rsidR="0090605A" w:rsidRPr="00C25669" w:rsidRDefault="0090605A" w:rsidP="0090605A">
            <w:pPr>
              <w:pStyle w:val="TAN"/>
            </w:pPr>
            <w:r w:rsidRPr="00C25669">
              <w:t>Note 4:</w:t>
            </w:r>
            <w:r w:rsidRPr="00C25669">
              <w:tab/>
              <w:t>Given per component carrier per codeword.</w:t>
            </w:r>
          </w:p>
          <w:p w14:paraId="5AAF54A0"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134E5917"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3FBC8E7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3FB22D2B"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317B9E78"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045CB446" w14:textId="77777777" w:rsidR="0090605A" w:rsidRPr="00C25669" w:rsidRDefault="0090605A" w:rsidP="0090605A">
      <w:pPr>
        <w:rPr>
          <w:rFonts w:eastAsia="SimSun"/>
          <w:lang w:eastAsia="zh-CN"/>
        </w:rPr>
      </w:pPr>
    </w:p>
    <w:p w14:paraId="737C91C1" w14:textId="77777777" w:rsidR="0090605A" w:rsidRPr="00C25669" w:rsidRDefault="0090605A" w:rsidP="0090605A">
      <w:pPr>
        <w:pStyle w:val="TH"/>
        <w:rPr>
          <w:lang w:eastAsia="ko-KR"/>
        </w:rPr>
      </w:pPr>
      <w:r w:rsidRPr="00C25669">
        <w:rPr>
          <w:lang w:eastAsia="ko-KR"/>
        </w:rPr>
        <w:lastRenderedPageBreak/>
        <w:t xml:space="preserve">Table A.3.2.2.6-2: </w:t>
      </w:r>
      <w:r w:rsidRPr="00C25669">
        <w:t xml:space="preserve">PDSCH Reference Channel </w:t>
      </w:r>
      <w:r w:rsidRPr="00C25669">
        <w:rPr>
          <w:lang w:eastAsia="ko-KR"/>
        </w:rPr>
        <w:t>for sustained data-rate test (</w:t>
      </w:r>
      <w:r w:rsidRPr="00C25669">
        <w:rPr>
          <w:rFonts w:hint="eastAsia"/>
          <w:lang w:eastAsia="zh-CN"/>
        </w:rPr>
        <w:t>64QAM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438FE29B" w14:textId="77777777" w:rsidTr="0090605A">
        <w:trPr>
          <w:jc w:val="center"/>
        </w:trPr>
        <w:tc>
          <w:tcPr>
            <w:tcW w:w="2262" w:type="pct"/>
          </w:tcPr>
          <w:p w14:paraId="0CF09F63" w14:textId="77777777" w:rsidR="0090605A" w:rsidRPr="00C25669" w:rsidRDefault="0090605A" w:rsidP="0090605A">
            <w:pPr>
              <w:pStyle w:val="TAH"/>
            </w:pPr>
            <w:r w:rsidRPr="00C25669">
              <w:t>Parameter</w:t>
            </w:r>
          </w:p>
        </w:tc>
        <w:tc>
          <w:tcPr>
            <w:tcW w:w="470" w:type="pct"/>
          </w:tcPr>
          <w:p w14:paraId="061F5FA0" w14:textId="77777777" w:rsidR="0090605A" w:rsidRPr="00C25669" w:rsidRDefault="0090605A" w:rsidP="0090605A">
            <w:pPr>
              <w:pStyle w:val="TAH"/>
            </w:pPr>
            <w:r w:rsidRPr="00C25669">
              <w:t>Unit</w:t>
            </w:r>
          </w:p>
        </w:tc>
        <w:tc>
          <w:tcPr>
            <w:tcW w:w="2268" w:type="pct"/>
            <w:gridSpan w:val="4"/>
          </w:tcPr>
          <w:p w14:paraId="7CA43B9D" w14:textId="77777777" w:rsidR="0090605A" w:rsidRPr="00C25669" w:rsidRDefault="0090605A" w:rsidP="0090605A">
            <w:pPr>
              <w:pStyle w:val="TAH"/>
            </w:pPr>
            <w:r w:rsidRPr="00C25669">
              <w:t>Value</w:t>
            </w:r>
          </w:p>
        </w:tc>
      </w:tr>
      <w:tr w:rsidR="0090605A" w:rsidRPr="00C25669" w14:paraId="411091DA" w14:textId="77777777" w:rsidTr="0090605A">
        <w:trPr>
          <w:jc w:val="center"/>
        </w:trPr>
        <w:tc>
          <w:tcPr>
            <w:tcW w:w="2262" w:type="pct"/>
          </w:tcPr>
          <w:p w14:paraId="01F535CB" w14:textId="77777777" w:rsidR="0090605A" w:rsidRPr="00C25669" w:rsidRDefault="0090605A" w:rsidP="0090605A">
            <w:pPr>
              <w:pStyle w:val="TAL"/>
            </w:pPr>
            <w:r w:rsidRPr="00C25669">
              <w:t>Reference channel</w:t>
            </w:r>
          </w:p>
        </w:tc>
        <w:tc>
          <w:tcPr>
            <w:tcW w:w="470" w:type="pct"/>
          </w:tcPr>
          <w:p w14:paraId="371D6C49" w14:textId="77777777" w:rsidR="0090605A" w:rsidRPr="00C25669" w:rsidRDefault="0090605A" w:rsidP="0090605A">
            <w:pPr>
              <w:pStyle w:val="TAC"/>
            </w:pPr>
          </w:p>
        </w:tc>
        <w:tc>
          <w:tcPr>
            <w:tcW w:w="581" w:type="pct"/>
          </w:tcPr>
          <w:p w14:paraId="7ED0078E" w14:textId="77777777" w:rsidR="0090605A" w:rsidRPr="00C25669" w:rsidRDefault="0090605A" w:rsidP="0090605A">
            <w:pPr>
              <w:pStyle w:val="TAC"/>
            </w:pPr>
            <w:r w:rsidRPr="00C25669">
              <w:t>R.PDSCH.6-2.1 TDD</w:t>
            </w:r>
          </w:p>
        </w:tc>
        <w:tc>
          <w:tcPr>
            <w:tcW w:w="565" w:type="pct"/>
          </w:tcPr>
          <w:p w14:paraId="0DBEDE08" w14:textId="77777777" w:rsidR="0090605A" w:rsidRPr="00C25669" w:rsidRDefault="0090605A" w:rsidP="0090605A">
            <w:pPr>
              <w:pStyle w:val="TAC"/>
            </w:pPr>
            <w:r w:rsidRPr="00C25669">
              <w:t>R.PDSCH.6-2.2 TDD</w:t>
            </w:r>
          </w:p>
        </w:tc>
        <w:tc>
          <w:tcPr>
            <w:tcW w:w="562" w:type="pct"/>
          </w:tcPr>
          <w:p w14:paraId="6E588DBA" w14:textId="77777777" w:rsidR="0090605A" w:rsidRPr="00C25669" w:rsidRDefault="0090605A" w:rsidP="0090605A">
            <w:pPr>
              <w:pStyle w:val="TAC"/>
            </w:pPr>
            <w:r w:rsidRPr="00C25669">
              <w:t>R.PDSCH.6-2.3 TDD</w:t>
            </w:r>
          </w:p>
        </w:tc>
        <w:tc>
          <w:tcPr>
            <w:tcW w:w="560" w:type="pct"/>
          </w:tcPr>
          <w:p w14:paraId="56421AF2" w14:textId="77777777" w:rsidR="0090605A" w:rsidRPr="00C25669" w:rsidRDefault="0090605A" w:rsidP="0090605A">
            <w:pPr>
              <w:pStyle w:val="TAC"/>
            </w:pPr>
          </w:p>
        </w:tc>
      </w:tr>
      <w:tr w:rsidR="0090605A" w:rsidRPr="00C25669" w14:paraId="3A25DAFA" w14:textId="77777777" w:rsidTr="0090605A">
        <w:trPr>
          <w:jc w:val="center"/>
        </w:trPr>
        <w:tc>
          <w:tcPr>
            <w:tcW w:w="2262" w:type="pct"/>
          </w:tcPr>
          <w:p w14:paraId="33B82D2A" w14:textId="77777777" w:rsidR="0090605A" w:rsidRPr="00C25669" w:rsidRDefault="0090605A" w:rsidP="0090605A">
            <w:pPr>
              <w:pStyle w:val="TAL"/>
            </w:pPr>
            <w:r w:rsidRPr="00C25669">
              <w:t>Channel bandwidth</w:t>
            </w:r>
          </w:p>
        </w:tc>
        <w:tc>
          <w:tcPr>
            <w:tcW w:w="470" w:type="pct"/>
          </w:tcPr>
          <w:p w14:paraId="3BA97D59" w14:textId="77777777" w:rsidR="0090605A" w:rsidRPr="00C25669" w:rsidRDefault="0090605A" w:rsidP="0090605A">
            <w:pPr>
              <w:pStyle w:val="TAC"/>
            </w:pPr>
            <w:r w:rsidRPr="00C25669">
              <w:t>MHz</w:t>
            </w:r>
          </w:p>
        </w:tc>
        <w:tc>
          <w:tcPr>
            <w:tcW w:w="581" w:type="pct"/>
          </w:tcPr>
          <w:p w14:paraId="703A980B" w14:textId="77777777" w:rsidR="0090605A" w:rsidRPr="00C25669" w:rsidRDefault="0090605A" w:rsidP="0090605A">
            <w:pPr>
              <w:pStyle w:val="TAC"/>
            </w:pPr>
            <w:r w:rsidRPr="00C25669">
              <w:t>10</w:t>
            </w:r>
          </w:p>
        </w:tc>
        <w:tc>
          <w:tcPr>
            <w:tcW w:w="565" w:type="pct"/>
          </w:tcPr>
          <w:p w14:paraId="12E7E099" w14:textId="77777777" w:rsidR="0090605A" w:rsidRPr="00C25669" w:rsidRDefault="0090605A" w:rsidP="0090605A">
            <w:pPr>
              <w:pStyle w:val="TAC"/>
            </w:pPr>
            <w:r w:rsidRPr="00C25669">
              <w:t>15</w:t>
            </w:r>
          </w:p>
        </w:tc>
        <w:tc>
          <w:tcPr>
            <w:tcW w:w="562" w:type="pct"/>
          </w:tcPr>
          <w:p w14:paraId="64A01822" w14:textId="77777777" w:rsidR="0090605A" w:rsidRPr="00C25669" w:rsidRDefault="0090605A" w:rsidP="0090605A">
            <w:pPr>
              <w:pStyle w:val="TAC"/>
            </w:pPr>
            <w:r w:rsidRPr="00C25669">
              <w:t>20</w:t>
            </w:r>
          </w:p>
        </w:tc>
        <w:tc>
          <w:tcPr>
            <w:tcW w:w="560" w:type="pct"/>
          </w:tcPr>
          <w:p w14:paraId="6CCAC649" w14:textId="77777777" w:rsidR="0090605A" w:rsidRPr="00C25669" w:rsidRDefault="0090605A" w:rsidP="0090605A">
            <w:pPr>
              <w:pStyle w:val="TAC"/>
            </w:pPr>
          </w:p>
        </w:tc>
      </w:tr>
      <w:tr w:rsidR="0090605A" w:rsidRPr="00C25669" w14:paraId="1E4B8395" w14:textId="77777777" w:rsidTr="0090605A">
        <w:trPr>
          <w:jc w:val="center"/>
        </w:trPr>
        <w:tc>
          <w:tcPr>
            <w:tcW w:w="2262" w:type="pct"/>
          </w:tcPr>
          <w:p w14:paraId="594E776B" w14:textId="77777777" w:rsidR="0090605A" w:rsidRPr="00C25669" w:rsidRDefault="0090605A" w:rsidP="0090605A">
            <w:pPr>
              <w:pStyle w:val="TAL"/>
            </w:pPr>
            <w:r w:rsidRPr="00C25669">
              <w:t>Allocated resource blocks</w:t>
            </w:r>
          </w:p>
        </w:tc>
        <w:tc>
          <w:tcPr>
            <w:tcW w:w="470" w:type="pct"/>
          </w:tcPr>
          <w:p w14:paraId="32483277" w14:textId="77777777" w:rsidR="0090605A" w:rsidRPr="00C25669" w:rsidRDefault="0090605A" w:rsidP="0090605A">
            <w:pPr>
              <w:pStyle w:val="TAC"/>
            </w:pPr>
          </w:p>
        </w:tc>
        <w:tc>
          <w:tcPr>
            <w:tcW w:w="581" w:type="pct"/>
          </w:tcPr>
          <w:p w14:paraId="16C4DCF8" w14:textId="77777777" w:rsidR="0090605A" w:rsidRPr="00C25669" w:rsidRDefault="0090605A" w:rsidP="0090605A">
            <w:pPr>
              <w:pStyle w:val="TAC"/>
            </w:pPr>
            <w:r w:rsidRPr="00C25669">
              <w:t>Note 7</w:t>
            </w:r>
          </w:p>
        </w:tc>
        <w:tc>
          <w:tcPr>
            <w:tcW w:w="565" w:type="pct"/>
          </w:tcPr>
          <w:p w14:paraId="195DD27D" w14:textId="77777777" w:rsidR="0090605A" w:rsidRPr="00C25669" w:rsidRDefault="0090605A" w:rsidP="0090605A">
            <w:pPr>
              <w:pStyle w:val="TAC"/>
            </w:pPr>
            <w:r w:rsidRPr="00C25669">
              <w:t>Note 8</w:t>
            </w:r>
          </w:p>
        </w:tc>
        <w:tc>
          <w:tcPr>
            <w:tcW w:w="562" w:type="pct"/>
          </w:tcPr>
          <w:p w14:paraId="3F60C852" w14:textId="77777777" w:rsidR="0090605A" w:rsidRPr="00C25669" w:rsidRDefault="0090605A" w:rsidP="0090605A">
            <w:pPr>
              <w:pStyle w:val="TAC"/>
            </w:pPr>
            <w:r w:rsidRPr="00C25669">
              <w:t>Note 9</w:t>
            </w:r>
          </w:p>
        </w:tc>
        <w:tc>
          <w:tcPr>
            <w:tcW w:w="560" w:type="pct"/>
          </w:tcPr>
          <w:p w14:paraId="7EF1D37E" w14:textId="77777777" w:rsidR="0090605A" w:rsidRPr="00C25669" w:rsidRDefault="0090605A" w:rsidP="0090605A">
            <w:pPr>
              <w:pStyle w:val="TAC"/>
            </w:pPr>
          </w:p>
        </w:tc>
      </w:tr>
      <w:tr w:rsidR="0090605A" w:rsidRPr="00C25669" w14:paraId="0E5FFDD0" w14:textId="77777777" w:rsidTr="0090605A">
        <w:trPr>
          <w:jc w:val="center"/>
        </w:trPr>
        <w:tc>
          <w:tcPr>
            <w:tcW w:w="2262" w:type="pct"/>
          </w:tcPr>
          <w:p w14:paraId="5203B9E1" w14:textId="77777777" w:rsidR="0090605A" w:rsidRPr="00C25669" w:rsidRDefault="0090605A" w:rsidP="0090605A">
            <w:pPr>
              <w:pStyle w:val="TAL"/>
            </w:pPr>
            <w:r w:rsidRPr="00C25669">
              <w:rPr>
                <w:rFonts w:cs="Arial"/>
              </w:rPr>
              <w:t>Uplink-Downlink Configuration (Note 3)</w:t>
            </w:r>
          </w:p>
        </w:tc>
        <w:tc>
          <w:tcPr>
            <w:tcW w:w="470" w:type="pct"/>
          </w:tcPr>
          <w:p w14:paraId="73FEC2E7" w14:textId="77777777" w:rsidR="0090605A" w:rsidRPr="00C25669" w:rsidRDefault="0090605A" w:rsidP="0090605A">
            <w:pPr>
              <w:pStyle w:val="TAC"/>
            </w:pPr>
          </w:p>
        </w:tc>
        <w:tc>
          <w:tcPr>
            <w:tcW w:w="581" w:type="pct"/>
          </w:tcPr>
          <w:p w14:paraId="0F8813C7" w14:textId="77777777" w:rsidR="0090605A" w:rsidRPr="00C25669" w:rsidRDefault="0090605A" w:rsidP="0090605A">
            <w:pPr>
              <w:pStyle w:val="TAC"/>
            </w:pPr>
            <w:r w:rsidRPr="00C25669">
              <w:rPr>
                <w:rFonts w:cs="Arial" w:hint="eastAsia"/>
                <w:lang w:eastAsia="zh-CN"/>
              </w:rPr>
              <w:t>2</w:t>
            </w:r>
          </w:p>
        </w:tc>
        <w:tc>
          <w:tcPr>
            <w:tcW w:w="565" w:type="pct"/>
          </w:tcPr>
          <w:p w14:paraId="726B7682" w14:textId="77777777" w:rsidR="0090605A" w:rsidRPr="00C25669" w:rsidRDefault="0090605A" w:rsidP="0090605A">
            <w:pPr>
              <w:pStyle w:val="TAC"/>
            </w:pPr>
            <w:r w:rsidRPr="00C25669">
              <w:rPr>
                <w:rFonts w:cs="Arial" w:hint="eastAsia"/>
                <w:lang w:eastAsia="zh-CN"/>
              </w:rPr>
              <w:t>2</w:t>
            </w:r>
          </w:p>
        </w:tc>
        <w:tc>
          <w:tcPr>
            <w:tcW w:w="562" w:type="pct"/>
          </w:tcPr>
          <w:p w14:paraId="1FAE426E" w14:textId="77777777" w:rsidR="0090605A" w:rsidRPr="00C25669" w:rsidRDefault="0090605A" w:rsidP="0090605A">
            <w:pPr>
              <w:pStyle w:val="TAC"/>
            </w:pPr>
            <w:r w:rsidRPr="00C25669">
              <w:rPr>
                <w:rFonts w:cs="Arial" w:hint="eastAsia"/>
                <w:lang w:eastAsia="zh-CN"/>
              </w:rPr>
              <w:t>2</w:t>
            </w:r>
          </w:p>
        </w:tc>
        <w:tc>
          <w:tcPr>
            <w:tcW w:w="560" w:type="pct"/>
          </w:tcPr>
          <w:p w14:paraId="7B372A55" w14:textId="77777777" w:rsidR="0090605A" w:rsidRPr="00C25669" w:rsidRDefault="0090605A" w:rsidP="0090605A">
            <w:pPr>
              <w:pStyle w:val="TAC"/>
            </w:pPr>
          </w:p>
        </w:tc>
      </w:tr>
      <w:tr w:rsidR="0090605A" w:rsidRPr="00C25669" w14:paraId="0929799E" w14:textId="77777777" w:rsidTr="0090605A">
        <w:trPr>
          <w:jc w:val="center"/>
        </w:trPr>
        <w:tc>
          <w:tcPr>
            <w:tcW w:w="2262" w:type="pct"/>
          </w:tcPr>
          <w:p w14:paraId="1398BCA7" w14:textId="77777777" w:rsidR="0090605A" w:rsidRPr="00C25669" w:rsidRDefault="0090605A" w:rsidP="0090605A">
            <w:pPr>
              <w:pStyle w:val="TAL"/>
            </w:pPr>
            <w:r w:rsidRPr="00C25669">
              <w:rPr>
                <w:rFonts w:cs="Arial"/>
              </w:rPr>
              <w:t>Number of HARQ Processes per component carrier</w:t>
            </w:r>
          </w:p>
        </w:tc>
        <w:tc>
          <w:tcPr>
            <w:tcW w:w="470" w:type="pct"/>
          </w:tcPr>
          <w:p w14:paraId="658A0CF6" w14:textId="77777777" w:rsidR="0090605A" w:rsidRPr="00C25669" w:rsidRDefault="0090605A" w:rsidP="0090605A">
            <w:pPr>
              <w:pStyle w:val="TAC"/>
            </w:pPr>
          </w:p>
        </w:tc>
        <w:tc>
          <w:tcPr>
            <w:tcW w:w="581" w:type="pct"/>
          </w:tcPr>
          <w:p w14:paraId="7C201F5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775F54F9"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1F4BC4C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38C8C48F" w14:textId="77777777" w:rsidR="0090605A" w:rsidRPr="00C25669" w:rsidRDefault="0090605A" w:rsidP="0090605A">
            <w:pPr>
              <w:pStyle w:val="TAC"/>
            </w:pPr>
          </w:p>
        </w:tc>
      </w:tr>
      <w:tr w:rsidR="0090605A" w:rsidRPr="00C25669" w14:paraId="29106469" w14:textId="77777777" w:rsidTr="0090605A">
        <w:trPr>
          <w:jc w:val="center"/>
        </w:trPr>
        <w:tc>
          <w:tcPr>
            <w:tcW w:w="2262" w:type="pct"/>
          </w:tcPr>
          <w:p w14:paraId="172B69CF" w14:textId="77777777" w:rsidR="0090605A" w:rsidRPr="00C25669" w:rsidRDefault="0090605A" w:rsidP="0090605A">
            <w:pPr>
              <w:pStyle w:val="TAL"/>
            </w:pPr>
            <w:r w:rsidRPr="00C25669">
              <w:rPr>
                <w:rFonts w:cs="Arial"/>
              </w:rPr>
              <w:t>Allocated subframes per Radio Frame (D+S)</w:t>
            </w:r>
          </w:p>
        </w:tc>
        <w:tc>
          <w:tcPr>
            <w:tcW w:w="470" w:type="pct"/>
          </w:tcPr>
          <w:p w14:paraId="7786E1A5" w14:textId="77777777" w:rsidR="0090605A" w:rsidRPr="00C25669" w:rsidRDefault="0090605A" w:rsidP="0090605A">
            <w:pPr>
              <w:pStyle w:val="TAC"/>
            </w:pPr>
          </w:p>
        </w:tc>
        <w:tc>
          <w:tcPr>
            <w:tcW w:w="581" w:type="pct"/>
          </w:tcPr>
          <w:p w14:paraId="0C8B60AB" w14:textId="77777777" w:rsidR="0090605A" w:rsidRPr="00C25669" w:rsidRDefault="0090605A" w:rsidP="0090605A">
            <w:pPr>
              <w:pStyle w:val="TAC"/>
            </w:pPr>
            <w:r w:rsidRPr="00C25669">
              <w:rPr>
                <w:rFonts w:cs="Arial" w:hint="eastAsia"/>
                <w:lang w:eastAsia="zh-CN"/>
              </w:rPr>
              <w:t>6</w:t>
            </w:r>
          </w:p>
        </w:tc>
        <w:tc>
          <w:tcPr>
            <w:tcW w:w="565" w:type="pct"/>
          </w:tcPr>
          <w:p w14:paraId="5A083EFC" w14:textId="77777777" w:rsidR="0090605A" w:rsidRPr="00C25669" w:rsidRDefault="0090605A" w:rsidP="0090605A">
            <w:pPr>
              <w:pStyle w:val="TAC"/>
            </w:pPr>
            <w:r w:rsidRPr="00C25669">
              <w:rPr>
                <w:rFonts w:cs="Arial" w:hint="eastAsia"/>
                <w:lang w:eastAsia="zh-CN"/>
              </w:rPr>
              <w:t>6</w:t>
            </w:r>
          </w:p>
        </w:tc>
        <w:tc>
          <w:tcPr>
            <w:tcW w:w="562" w:type="pct"/>
          </w:tcPr>
          <w:p w14:paraId="0965329A" w14:textId="77777777" w:rsidR="0090605A" w:rsidRPr="00C25669" w:rsidRDefault="0090605A" w:rsidP="0090605A">
            <w:pPr>
              <w:pStyle w:val="TAC"/>
            </w:pPr>
            <w:r w:rsidRPr="00C25669">
              <w:rPr>
                <w:rFonts w:cs="Arial" w:hint="eastAsia"/>
                <w:lang w:eastAsia="zh-CN"/>
              </w:rPr>
              <w:t>6</w:t>
            </w:r>
          </w:p>
        </w:tc>
        <w:tc>
          <w:tcPr>
            <w:tcW w:w="560" w:type="pct"/>
          </w:tcPr>
          <w:p w14:paraId="0A52E463" w14:textId="77777777" w:rsidR="0090605A" w:rsidRPr="00C25669" w:rsidRDefault="0090605A" w:rsidP="0090605A">
            <w:pPr>
              <w:pStyle w:val="TAC"/>
            </w:pPr>
          </w:p>
        </w:tc>
      </w:tr>
      <w:tr w:rsidR="0090605A" w:rsidRPr="00C25669" w14:paraId="451E0B0B" w14:textId="77777777" w:rsidTr="0090605A">
        <w:trPr>
          <w:jc w:val="center"/>
        </w:trPr>
        <w:tc>
          <w:tcPr>
            <w:tcW w:w="2262" w:type="pct"/>
          </w:tcPr>
          <w:p w14:paraId="74E8DDB1" w14:textId="77777777" w:rsidR="0090605A" w:rsidRPr="00C25669" w:rsidRDefault="0090605A" w:rsidP="0090605A">
            <w:pPr>
              <w:pStyle w:val="TAL"/>
            </w:pPr>
            <w:r w:rsidRPr="00C25669">
              <w:t>Modulation</w:t>
            </w:r>
          </w:p>
        </w:tc>
        <w:tc>
          <w:tcPr>
            <w:tcW w:w="470" w:type="pct"/>
          </w:tcPr>
          <w:p w14:paraId="248DCF6E" w14:textId="77777777" w:rsidR="0090605A" w:rsidRPr="00C25669" w:rsidRDefault="0090605A" w:rsidP="0090605A">
            <w:pPr>
              <w:pStyle w:val="TAC"/>
            </w:pPr>
          </w:p>
        </w:tc>
        <w:tc>
          <w:tcPr>
            <w:tcW w:w="581" w:type="pct"/>
          </w:tcPr>
          <w:p w14:paraId="6F5B79D0" w14:textId="77777777" w:rsidR="0090605A" w:rsidRPr="00C25669" w:rsidRDefault="0090605A" w:rsidP="0090605A">
            <w:pPr>
              <w:pStyle w:val="TAC"/>
            </w:pPr>
            <w:r w:rsidRPr="00C25669">
              <w:t>64QAM</w:t>
            </w:r>
          </w:p>
        </w:tc>
        <w:tc>
          <w:tcPr>
            <w:tcW w:w="565" w:type="pct"/>
          </w:tcPr>
          <w:p w14:paraId="235D0C03" w14:textId="77777777" w:rsidR="0090605A" w:rsidRPr="00C25669" w:rsidRDefault="0090605A" w:rsidP="0090605A">
            <w:pPr>
              <w:pStyle w:val="TAC"/>
            </w:pPr>
            <w:r w:rsidRPr="00C25669">
              <w:t>64QAM</w:t>
            </w:r>
          </w:p>
        </w:tc>
        <w:tc>
          <w:tcPr>
            <w:tcW w:w="562" w:type="pct"/>
          </w:tcPr>
          <w:p w14:paraId="43A294D9" w14:textId="77777777" w:rsidR="0090605A" w:rsidRPr="00C25669" w:rsidRDefault="0090605A" w:rsidP="0090605A">
            <w:pPr>
              <w:pStyle w:val="TAC"/>
            </w:pPr>
            <w:r w:rsidRPr="00C25669">
              <w:t>64QAM</w:t>
            </w:r>
          </w:p>
        </w:tc>
        <w:tc>
          <w:tcPr>
            <w:tcW w:w="560" w:type="pct"/>
          </w:tcPr>
          <w:p w14:paraId="4F3526CB" w14:textId="77777777" w:rsidR="0090605A" w:rsidRPr="00C25669" w:rsidRDefault="0090605A" w:rsidP="0090605A">
            <w:pPr>
              <w:pStyle w:val="TAC"/>
            </w:pPr>
          </w:p>
        </w:tc>
      </w:tr>
      <w:tr w:rsidR="0090605A" w:rsidRPr="00C25669" w14:paraId="3178287B" w14:textId="77777777" w:rsidTr="0090605A">
        <w:trPr>
          <w:jc w:val="center"/>
        </w:trPr>
        <w:tc>
          <w:tcPr>
            <w:tcW w:w="2262" w:type="pct"/>
          </w:tcPr>
          <w:p w14:paraId="2C9A81E9" w14:textId="77777777" w:rsidR="0090605A" w:rsidRPr="00C25669" w:rsidRDefault="0090605A" w:rsidP="0090605A">
            <w:pPr>
              <w:pStyle w:val="TAL"/>
            </w:pPr>
            <w:r w:rsidRPr="00C25669">
              <w:t>Coding Rate</w:t>
            </w:r>
          </w:p>
        </w:tc>
        <w:tc>
          <w:tcPr>
            <w:tcW w:w="470" w:type="pct"/>
          </w:tcPr>
          <w:p w14:paraId="3E76841D" w14:textId="77777777" w:rsidR="0090605A" w:rsidRPr="00C25669" w:rsidRDefault="0090605A" w:rsidP="0090605A">
            <w:pPr>
              <w:pStyle w:val="TAC"/>
            </w:pPr>
          </w:p>
        </w:tc>
        <w:tc>
          <w:tcPr>
            <w:tcW w:w="581" w:type="pct"/>
          </w:tcPr>
          <w:p w14:paraId="63B7166A" w14:textId="77777777" w:rsidR="0090605A" w:rsidRPr="00C25669" w:rsidRDefault="0090605A" w:rsidP="0090605A">
            <w:pPr>
              <w:pStyle w:val="TAC"/>
            </w:pPr>
          </w:p>
        </w:tc>
        <w:tc>
          <w:tcPr>
            <w:tcW w:w="565" w:type="pct"/>
          </w:tcPr>
          <w:p w14:paraId="01E3BE19" w14:textId="77777777" w:rsidR="0090605A" w:rsidRPr="00C25669" w:rsidRDefault="0090605A" w:rsidP="0090605A">
            <w:pPr>
              <w:pStyle w:val="TAC"/>
            </w:pPr>
          </w:p>
        </w:tc>
        <w:tc>
          <w:tcPr>
            <w:tcW w:w="562" w:type="pct"/>
          </w:tcPr>
          <w:p w14:paraId="1900738A" w14:textId="77777777" w:rsidR="0090605A" w:rsidRPr="00C25669" w:rsidRDefault="0090605A" w:rsidP="0090605A">
            <w:pPr>
              <w:pStyle w:val="TAC"/>
            </w:pPr>
          </w:p>
        </w:tc>
        <w:tc>
          <w:tcPr>
            <w:tcW w:w="560" w:type="pct"/>
          </w:tcPr>
          <w:p w14:paraId="415D404A" w14:textId="77777777" w:rsidR="0090605A" w:rsidRPr="00C25669" w:rsidRDefault="0090605A" w:rsidP="0090605A">
            <w:pPr>
              <w:pStyle w:val="TAC"/>
            </w:pPr>
          </w:p>
        </w:tc>
      </w:tr>
      <w:tr w:rsidR="0090605A" w:rsidRPr="00C25669" w14:paraId="43319672" w14:textId="77777777" w:rsidTr="0090605A">
        <w:trPr>
          <w:jc w:val="center"/>
        </w:trPr>
        <w:tc>
          <w:tcPr>
            <w:tcW w:w="2262" w:type="pct"/>
          </w:tcPr>
          <w:p w14:paraId="69B5C91A" w14:textId="77777777" w:rsidR="0090605A" w:rsidRPr="00C25669" w:rsidRDefault="0090605A" w:rsidP="0090605A">
            <w:pPr>
              <w:pStyle w:val="TAL"/>
            </w:pPr>
            <w:r w:rsidRPr="00C25669">
              <w:t xml:space="preserve">  For Sub-Frames 1,2,6,7</w:t>
            </w:r>
          </w:p>
        </w:tc>
        <w:tc>
          <w:tcPr>
            <w:tcW w:w="470" w:type="pct"/>
          </w:tcPr>
          <w:p w14:paraId="7DF0E327" w14:textId="77777777" w:rsidR="0090605A" w:rsidRPr="00C25669" w:rsidRDefault="0090605A" w:rsidP="0090605A">
            <w:pPr>
              <w:pStyle w:val="TAC"/>
            </w:pPr>
          </w:p>
        </w:tc>
        <w:tc>
          <w:tcPr>
            <w:tcW w:w="581" w:type="pct"/>
          </w:tcPr>
          <w:p w14:paraId="1D4740E9" w14:textId="77777777" w:rsidR="0090605A" w:rsidRPr="00C25669" w:rsidDel="00F65028" w:rsidRDefault="0090605A" w:rsidP="0090605A">
            <w:pPr>
              <w:pStyle w:val="TAC"/>
            </w:pPr>
            <w:r w:rsidRPr="00C25669">
              <w:t>N/A</w:t>
            </w:r>
          </w:p>
        </w:tc>
        <w:tc>
          <w:tcPr>
            <w:tcW w:w="565" w:type="pct"/>
          </w:tcPr>
          <w:p w14:paraId="5191FA4B" w14:textId="77777777" w:rsidR="0090605A" w:rsidRPr="00C25669" w:rsidDel="00F65028" w:rsidRDefault="0090605A" w:rsidP="0090605A">
            <w:pPr>
              <w:pStyle w:val="TAC"/>
            </w:pPr>
            <w:r w:rsidRPr="00C25669">
              <w:t>N/A</w:t>
            </w:r>
          </w:p>
        </w:tc>
        <w:tc>
          <w:tcPr>
            <w:tcW w:w="562" w:type="pct"/>
          </w:tcPr>
          <w:p w14:paraId="683BEC4E" w14:textId="77777777" w:rsidR="0090605A" w:rsidRPr="00C25669" w:rsidDel="00F65028" w:rsidRDefault="0090605A" w:rsidP="0090605A">
            <w:pPr>
              <w:pStyle w:val="TAC"/>
            </w:pPr>
            <w:r w:rsidRPr="00C25669">
              <w:t>N/A</w:t>
            </w:r>
          </w:p>
        </w:tc>
        <w:tc>
          <w:tcPr>
            <w:tcW w:w="560" w:type="pct"/>
          </w:tcPr>
          <w:p w14:paraId="5DE55D1A" w14:textId="77777777" w:rsidR="0090605A" w:rsidRPr="00C25669" w:rsidDel="00F65028" w:rsidRDefault="0090605A" w:rsidP="0090605A">
            <w:pPr>
              <w:pStyle w:val="TAC"/>
            </w:pPr>
          </w:p>
        </w:tc>
      </w:tr>
      <w:tr w:rsidR="0090605A" w:rsidRPr="00C25669" w14:paraId="66218CDC" w14:textId="77777777" w:rsidTr="0090605A">
        <w:trPr>
          <w:jc w:val="center"/>
        </w:trPr>
        <w:tc>
          <w:tcPr>
            <w:tcW w:w="2262" w:type="pct"/>
          </w:tcPr>
          <w:p w14:paraId="606571BF" w14:textId="77777777" w:rsidR="0090605A" w:rsidRPr="00C25669" w:rsidRDefault="0090605A" w:rsidP="0090605A">
            <w:pPr>
              <w:pStyle w:val="TAL"/>
            </w:pPr>
            <w:r w:rsidRPr="00C25669">
              <w:t xml:space="preserve">  For Sub-Frames 3,4,8,9</w:t>
            </w:r>
          </w:p>
        </w:tc>
        <w:tc>
          <w:tcPr>
            <w:tcW w:w="470" w:type="pct"/>
          </w:tcPr>
          <w:p w14:paraId="2EC9A087" w14:textId="77777777" w:rsidR="0090605A" w:rsidRPr="00C25669" w:rsidRDefault="0090605A" w:rsidP="0090605A">
            <w:pPr>
              <w:pStyle w:val="TAC"/>
            </w:pPr>
          </w:p>
        </w:tc>
        <w:tc>
          <w:tcPr>
            <w:tcW w:w="581" w:type="pct"/>
          </w:tcPr>
          <w:p w14:paraId="0820235A" w14:textId="77777777" w:rsidR="0090605A" w:rsidRPr="00C25669" w:rsidRDefault="0090605A" w:rsidP="0090605A">
            <w:pPr>
              <w:pStyle w:val="TAC"/>
            </w:pPr>
            <w:r w:rsidRPr="00C25669">
              <w:rPr>
                <w:rFonts w:cs="Arial"/>
              </w:rPr>
              <w:t>0.78</w:t>
            </w:r>
          </w:p>
        </w:tc>
        <w:tc>
          <w:tcPr>
            <w:tcW w:w="565" w:type="pct"/>
          </w:tcPr>
          <w:p w14:paraId="53F8F209" w14:textId="77777777" w:rsidR="0090605A" w:rsidRPr="00C25669" w:rsidRDefault="0090605A" w:rsidP="0090605A">
            <w:pPr>
              <w:pStyle w:val="TAC"/>
            </w:pPr>
            <w:r w:rsidRPr="00C25669">
              <w:rPr>
                <w:rFonts w:cs="Arial"/>
              </w:rPr>
              <w:t>0.77</w:t>
            </w:r>
          </w:p>
        </w:tc>
        <w:tc>
          <w:tcPr>
            <w:tcW w:w="562" w:type="pct"/>
          </w:tcPr>
          <w:p w14:paraId="106A21E8" w14:textId="77777777" w:rsidR="0090605A" w:rsidRPr="00C25669" w:rsidRDefault="0090605A" w:rsidP="0090605A">
            <w:pPr>
              <w:pStyle w:val="TAC"/>
            </w:pPr>
            <w:r w:rsidRPr="00C25669">
              <w:rPr>
                <w:rFonts w:cs="Arial"/>
              </w:rPr>
              <w:t>0.79</w:t>
            </w:r>
          </w:p>
        </w:tc>
        <w:tc>
          <w:tcPr>
            <w:tcW w:w="560" w:type="pct"/>
          </w:tcPr>
          <w:p w14:paraId="52A38491" w14:textId="77777777" w:rsidR="0090605A" w:rsidRPr="00C25669" w:rsidDel="00F65028" w:rsidRDefault="0090605A" w:rsidP="0090605A">
            <w:pPr>
              <w:pStyle w:val="TAC"/>
            </w:pPr>
          </w:p>
        </w:tc>
      </w:tr>
      <w:tr w:rsidR="0090605A" w:rsidRPr="00C25669" w14:paraId="69A4B3AA" w14:textId="77777777" w:rsidTr="0090605A">
        <w:trPr>
          <w:jc w:val="center"/>
        </w:trPr>
        <w:tc>
          <w:tcPr>
            <w:tcW w:w="2262" w:type="pct"/>
          </w:tcPr>
          <w:p w14:paraId="3025BA20" w14:textId="77777777" w:rsidR="0090605A" w:rsidRPr="00C25669" w:rsidRDefault="0090605A" w:rsidP="0090605A">
            <w:pPr>
              <w:pStyle w:val="TAL"/>
            </w:pPr>
            <w:r w:rsidRPr="00C25669">
              <w:t xml:space="preserve">  For Sub-Frame 5</w:t>
            </w:r>
          </w:p>
        </w:tc>
        <w:tc>
          <w:tcPr>
            <w:tcW w:w="470" w:type="pct"/>
          </w:tcPr>
          <w:p w14:paraId="32622E2D" w14:textId="77777777" w:rsidR="0090605A" w:rsidRPr="00C25669" w:rsidRDefault="0090605A" w:rsidP="0090605A">
            <w:pPr>
              <w:pStyle w:val="TAC"/>
            </w:pPr>
          </w:p>
        </w:tc>
        <w:tc>
          <w:tcPr>
            <w:tcW w:w="581" w:type="pct"/>
          </w:tcPr>
          <w:p w14:paraId="7B9231EF" w14:textId="77777777" w:rsidR="0090605A" w:rsidRPr="00C25669" w:rsidDel="00F65028" w:rsidRDefault="0090605A" w:rsidP="0090605A">
            <w:pPr>
              <w:pStyle w:val="TAC"/>
            </w:pPr>
            <w:r w:rsidRPr="00C25669">
              <w:rPr>
                <w:rFonts w:cs="Arial"/>
              </w:rPr>
              <w:t>0.79</w:t>
            </w:r>
          </w:p>
        </w:tc>
        <w:tc>
          <w:tcPr>
            <w:tcW w:w="565" w:type="pct"/>
          </w:tcPr>
          <w:p w14:paraId="3292A9DE" w14:textId="77777777" w:rsidR="0090605A" w:rsidRPr="00C25669" w:rsidDel="00F65028" w:rsidRDefault="0090605A" w:rsidP="0090605A">
            <w:pPr>
              <w:pStyle w:val="TAC"/>
            </w:pPr>
            <w:r w:rsidRPr="00C25669">
              <w:rPr>
                <w:rFonts w:cs="Arial"/>
              </w:rPr>
              <w:t>0.79</w:t>
            </w:r>
          </w:p>
        </w:tc>
        <w:tc>
          <w:tcPr>
            <w:tcW w:w="562" w:type="pct"/>
          </w:tcPr>
          <w:p w14:paraId="3F8B6FDB" w14:textId="77777777" w:rsidR="0090605A" w:rsidRPr="00C25669" w:rsidDel="00F65028" w:rsidRDefault="0090605A" w:rsidP="0090605A">
            <w:pPr>
              <w:pStyle w:val="TAC"/>
            </w:pPr>
            <w:r w:rsidRPr="00C25669">
              <w:rPr>
                <w:rFonts w:cs="Arial"/>
              </w:rPr>
              <w:t>0.80</w:t>
            </w:r>
          </w:p>
        </w:tc>
        <w:tc>
          <w:tcPr>
            <w:tcW w:w="560" w:type="pct"/>
          </w:tcPr>
          <w:p w14:paraId="634F05F7" w14:textId="77777777" w:rsidR="0090605A" w:rsidRPr="00C25669" w:rsidDel="00F65028" w:rsidRDefault="0090605A" w:rsidP="0090605A">
            <w:pPr>
              <w:pStyle w:val="TAC"/>
            </w:pPr>
          </w:p>
        </w:tc>
      </w:tr>
      <w:tr w:rsidR="0090605A" w:rsidRPr="00C25669" w14:paraId="781C53AB" w14:textId="77777777" w:rsidTr="0090605A">
        <w:trPr>
          <w:jc w:val="center"/>
        </w:trPr>
        <w:tc>
          <w:tcPr>
            <w:tcW w:w="2262" w:type="pct"/>
          </w:tcPr>
          <w:p w14:paraId="6E8D5FEA" w14:textId="77777777" w:rsidR="0090605A" w:rsidRPr="00C25669" w:rsidRDefault="0090605A" w:rsidP="0090605A">
            <w:pPr>
              <w:pStyle w:val="TAL"/>
            </w:pPr>
            <w:r w:rsidRPr="00C25669">
              <w:t xml:space="preserve">  For Sub-Frame 0</w:t>
            </w:r>
          </w:p>
        </w:tc>
        <w:tc>
          <w:tcPr>
            <w:tcW w:w="470" w:type="pct"/>
          </w:tcPr>
          <w:p w14:paraId="40A58812" w14:textId="77777777" w:rsidR="0090605A" w:rsidRPr="00C25669" w:rsidRDefault="0090605A" w:rsidP="0090605A">
            <w:pPr>
              <w:pStyle w:val="TAC"/>
            </w:pPr>
          </w:p>
        </w:tc>
        <w:tc>
          <w:tcPr>
            <w:tcW w:w="581" w:type="pct"/>
          </w:tcPr>
          <w:p w14:paraId="29620251" w14:textId="77777777" w:rsidR="0090605A" w:rsidRPr="00C25669" w:rsidDel="00F65028" w:rsidRDefault="0090605A" w:rsidP="0090605A">
            <w:pPr>
              <w:pStyle w:val="TAC"/>
            </w:pPr>
            <w:r w:rsidRPr="00C25669">
              <w:rPr>
                <w:rFonts w:cs="Arial"/>
              </w:rPr>
              <w:t>0.82</w:t>
            </w:r>
          </w:p>
        </w:tc>
        <w:tc>
          <w:tcPr>
            <w:tcW w:w="565" w:type="pct"/>
          </w:tcPr>
          <w:p w14:paraId="2FFFA6DB" w14:textId="77777777" w:rsidR="0090605A" w:rsidRPr="00C25669" w:rsidDel="00F65028" w:rsidRDefault="0090605A" w:rsidP="0090605A">
            <w:pPr>
              <w:pStyle w:val="TAC"/>
            </w:pPr>
            <w:r w:rsidRPr="00C25669">
              <w:rPr>
                <w:rFonts w:cs="Arial"/>
              </w:rPr>
              <w:t>0.79</w:t>
            </w:r>
          </w:p>
        </w:tc>
        <w:tc>
          <w:tcPr>
            <w:tcW w:w="562" w:type="pct"/>
          </w:tcPr>
          <w:p w14:paraId="7DB0F9B2" w14:textId="77777777" w:rsidR="0090605A" w:rsidRPr="00C25669" w:rsidDel="00F65028" w:rsidRDefault="0090605A" w:rsidP="0090605A">
            <w:pPr>
              <w:pStyle w:val="TAC"/>
            </w:pPr>
            <w:r w:rsidRPr="00C25669">
              <w:rPr>
                <w:rFonts w:cs="Arial"/>
              </w:rPr>
              <w:t>0.81</w:t>
            </w:r>
          </w:p>
        </w:tc>
        <w:tc>
          <w:tcPr>
            <w:tcW w:w="560" w:type="pct"/>
          </w:tcPr>
          <w:p w14:paraId="09680F37" w14:textId="77777777" w:rsidR="0090605A" w:rsidRPr="00C25669" w:rsidDel="00F65028" w:rsidRDefault="0090605A" w:rsidP="0090605A">
            <w:pPr>
              <w:pStyle w:val="TAC"/>
            </w:pPr>
          </w:p>
        </w:tc>
      </w:tr>
      <w:tr w:rsidR="0090605A" w:rsidRPr="00C25669" w14:paraId="587D7448" w14:textId="77777777" w:rsidTr="0090605A">
        <w:trPr>
          <w:jc w:val="center"/>
        </w:trPr>
        <w:tc>
          <w:tcPr>
            <w:tcW w:w="2262" w:type="pct"/>
          </w:tcPr>
          <w:p w14:paraId="71C2CB24" w14:textId="77777777" w:rsidR="0090605A" w:rsidRPr="00C25669" w:rsidRDefault="0090605A" w:rsidP="0090605A">
            <w:pPr>
              <w:pStyle w:val="TAL"/>
            </w:pPr>
            <w:r w:rsidRPr="00C25669">
              <w:t>Information Bit Payload (Note 4)</w:t>
            </w:r>
          </w:p>
        </w:tc>
        <w:tc>
          <w:tcPr>
            <w:tcW w:w="470" w:type="pct"/>
          </w:tcPr>
          <w:p w14:paraId="58F82661" w14:textId="77777777" w:rsidR="0090605A" w:rsidRPr="00C25669" w:rsidRDefault="0090605A" w:rsidP="0090605A">
            <w:pPr>
              <w:pStyle w:val="TAC"/>
            </w:pPr>
          </w:p>
        </w:tc>
        <w:tc>
          <w:tcPr>
            <w:tcW w:w="581" w:type="pct"/>
          </w:tcPr>
          <w:p w14:paraId="42E52C48" w14:textId="77777777" w:rsidR="0090605A" w:rsidRPr="00C25669" w:rsidRDefault="0090605A" w:rsidP="0090605A">
            <w:pPr>
              <w:pStyle w:val="TAC"/>
            </w:pPr>
          </w:p>
        </w:tc>
        <w:tc>
          <w:tcPr>
            <w:tcW w:w="565" w:type="pct"/>
          </w:tcPr>
          <w:p w14:paraId="6CE0A636" w14:textId="77777777" w:rsidR="0090605A" w:rsidRPr="00C25669" w:rsidRDefault="0090605A" w:rsidP="0090605A">
            <w:pPr>
              <w:pStyle w:val="TAC"/>
            </w:pPr>
          </w:p>
        </w:tc>
        <w:tc>
          <w:tcPr>
            <w:tcW w:w="562" w:type="pct"/>
          </w:tcPr>
          <w:p w14:paraId="01556094" w14:textId="77777777" w:rsidR="0090605A" w:rsidRPr="00C25669" w:rsidRDefault="0090605A" w:rsidP="0090605A">
            <w:pPr>
              <w:pStyle w:val="TAC"/>
            </w:pPr>
          </w:p>
        </w:tc>
        <w:tc>
          <w:tcPr>
            <w:tcW w:w="560" w:type="pct"/>
          </w:tcPr>
          <w:p w14:paraId="4366C417" w14:textId="77777777" w:rsidR="0090605A" w:rsidRPr="00C25669" w:rsidRDefault="0090605A" w:rsidP="0090605A">
            <w:pPr>
              <w:pStyle w:val="TAC"/>
            </w:pPr>
          </w:p>
        </w:tc>
      </w:tr>
      <w:tr w:rsidR="0090605A" w:rsidRPr="00C25669" w14:paraId="50BBFA42" w14:textId="77777777" w:rsidTr="0090605A">
        <w:trPr>
          <w:jc w:val="center"/>
        </w:trPr>
        <w:tc>
          <w:tcPr>
            <w:tcW w:w="2262" w:type="pct"/>
          </w:tcPr>
          <w:p w14:paraId="5FE2CFDC" w14:textId="77777777" w:rsidR="0090605A" w:rsidRPr="00C25669" w:rsidRDefault="0090605A" w:rsidP="0090605A">
            <w:pPr>
              <w:pStyle w:val="TAC"/>
              <w:jc w:val="left"/>
            </w:pPr>
            <w:r w:rsidRPr="00C25669">
              <w:t xml:space="preserve">  For Sub-Frames 1,2,6,7</w:t>
            </w:r>
          </w:p>
        </w:tc>
        <w:tc>
          <w:tcPr>
            <w:tcW w:w="470" w:type="pct"/>
          </w:tcPr>
          <w:p w14:paraId="1B4D25BB" w14:textId="77777777" w:rsidR="0090605A" w:rsidRPr="00C25669" w:rsidRDefault="0090605A" w:rsidP="0090605A">
            <w:pPr>
              <w:pStyle w:val="TAC"/>
            </w:pPr>
            <w:r w:rsidRPr="00C25669">
              <w:t>Bits</w:t>
            </w:r>
          </w:p>
        </w:tc>
        <w:tc>
          <w:tcPr>
            <w:tcW w:w="581" w:type="pct"/>
          </w:tcPr>
          <w:p w14:paraId="79AD459B" w14:textId="77777777" w:rsidR="0090605A" w:rsidRPr="00C25669" w:rsidRDefault="0090605A" w:rsidP="0090605A">
            <w:pPr>
              <w:pStyle w:val="TAC"/>
            </w:pPr>
            <w:r w:rsidRPr="00C25669">
              <w:t>N/A</w:t>
            </w:r>
          </w:p>
        </w:tc>
        <w:tc>
          <w:tcPr>
            <w:tcW w:w="565" w:type="pct"/>
          </w:tcPr>
          <w:p w14:paraId="075440E0" w14:textId="77777777" w:rsidR="0090605A" w:rsidRPr="00C25669" w:rsidRDefault="0090605A" w:rsidP="0090605A">
            <w:pPr>
              <w:pStyle w:val="TAC"/>
            </w:pPr>
            <w:r w:rsidRPr="00C25669">
              <w:t>N/A</w:t>
            </w:r>
          </w:p>
        </w:tc>
        <w:tc>
          <w:tcPr>
            <w:tcW w:w="562" w:type="pct"/>
          </w:tcPr>
          <w:p w14:paraId="464984B3" w14:textId="77777777" w:rsidR="0090605A" w:rsidRPr="00C25669" w:rsidRDefault="0090605A" w:rsidP="0090605A">
            <w:pPr>
              <w:pStyle w:val="TAC"/>
            </w:pPr>
            <w:r w:rsidRPr="00C25669">
              <w:t>N/A</w:t>
            </w:r>
          </w:p>
        </w:tc>
        <w:tc>
          <w:tcPr>
            <w:tcW w:w="560" w:type="pct"/>
          </w:tcPr>
          <w:p w14:paraId="0D74B121" w14:textId="77777777" w:rsidR="0090605A" w:rsidRPr="00C25669" w:rsidRDefault="0090605A" w:rsidP="0090605A">
            <w:pPr>
              <w:pStyle w:val="TAC"/>
            </w:pPr>
          </w:p>
        </w:tc>
      </w:tr>
      <w:tr w:rsidR="0090605A" w:rsidRPr="00C25669" w14:paraId="7998CDF9" w14:textId="77777777" w:rsidTr="0090605A">
        <w:trPr>
          <w:jc w:val="center"/>
        </w:trPr>
        <w:tc>
          <w:tcPr>
            <w:tcW w:w="2262" w:type="pct"/>
          </w:tcPr>
          <w:p w14:paraId="567C8374" w14:textId="77777777" w:rsidR="0090605A" w:rsidRPr="00C25669" w:rsidRDefault="0090605A" w:rsidP="0090605A">
            <w:pPr>
              <w:pStyle w:val="TAC"/>
              <w:jc w:val="left"/>
            </w:pPr>
            <w:r w:rsidRPr="00C25669">
              <w:t xml:space="preserve">  For Sub-Frames 3,4,8,9</w:t>
            </w:r>
          </w:p>
        </w:tc>
        <w:tc>
          <w:tcPr>
            <w:tcW w:w="470" w:type="pct"/>
          </w:tcPr>
          <w:p w14:paraId="01CBCBF1" w14:textId="77777777" w:rsidR="0090605A" w:rsidRPr="00C25669" w:rsidRDefault="0090605A" w:rsidP="0090605A">
            <w:pPr>
              <w:pStyle w:val="TAC"/>
            </w:pPr>
            <w:r w:rsidRPr="00C25669">
              <w:t>Bits</w:t>
            </w:r>
          </w:p>
        </w:tc>
        <w:tc>
          <w:tcPr>
            <w:tcW w:w="581" w:type="pct"/>
          </w:tcPr>
          <w:p w14:paraId="025B8504" w14:textId="77777777" w:rsidR="0090605A" w:rsidRPr="00C25669" w:rsidRDefault="0090605A" w:rsidP="0090605A">
            <w:pPr>
              <w:pStyle w:val="TAC"/>
            </w:pPr>
            <w:r w:rsidRPr="00C25669">
              <w:rPr>
                <w:rFonts w:cs="Arial"/>
              </w:rPr>
              <w:t>63776</w:t>
            </w:r>
          </w:p>
        </w:tc>
        <w:tc>
          <w:tcPr>
            <w:tcW w:w="565" w:type="pct"/>
          </w:tcPr>
          <w:p w14:paraId="0C0AA13B" w14:textId="77777777" w:rsidR="0090605A" w:rsidRPr="00C25669" w:rsidRDefault="0090605A" w:rsidP="0090605A">
            <w:pPr>
              <w:pStyle w:val="TAC"/>
            </w:pPr>
            <w:r w:rsidRPr="00C25669">
              <w:rPr>
                <w:rFonts w:cs="Arial"/>
              </w:rPr>
              <w:t>93800</w:t>
            </w:r>
          </w:p>
        </w:tc>
        <w:tc>
          <w:tcPr>
            <w:tcW w:w="562" w:type="pct"/>
          </w:tcPr>
          <w:p w14:paraId="0ED81672" w14:textId="77777777" w:rsidR="0090605A" w:rsidRPr="00C25669" w:rsidRDefault="0090605A" w:rsidP="0090605A">
            <w:pPr>
              <w:pStyle w:val="TAC"/>
            </w:pPr>
            <w:r w:rsidRPr="00C25669">
              <w:rPr>
                <w:rFonts w:cs="Arial"/>
              </w:rPr>
              <w:t>128496</w:t>
            </w:r>
          </w:p>
        </w:tc>
        <w:tc>
          <w:tcPr>
            <w:tcW w:w="560" w:type="pct"/>
          </w:tcPr>
          <w:p w14:paraId="12E1C03E" w14:textId="77777777" w:rsidR="0090605A" w:rsidRPr="00C25669" w:rsidRDefault="0090605A" w:rsidP="0090605A">
            <w:pPr>
              <w:pStyle w:val="TAC"/>
            </w:pPr>
          </w:p>
        </w:tc>
      </w:tr>
      <w:tr w:rsidR="0090605A" w:rsidRPr="00C25669" w14:paraId="59D618CE" w14:textId="77777777" w:rsidTr="0090605A">
        <w:trPr>
          <w:jc w:val="center"/>
        </w:trPr>
        <w:tc>
          <w:tcPr>
            <w:tcW w:w="2262" w:type="pct"/>
          </w:tcPr>
          <w:p w14:paraId="7622D417" w14:textId="77777777" w:rsidR="0090605A" w:rsidRPr="00C25669" w:rsidRDefault="0090605A" w:rsidP="0090605A">
            <w:pPr>
              <w:pStyle w:val="TAC"/>
              <w:jc w:val="left"/>
            </w:pPr>
            <w:r w:rsidRPr="00C25669">
              <w:t xml:space="preserve">  For Sub-Frame 5</w:t>
            </w:r>
          </w:p>
        </w:tc>
        <w:tc>
          <w:tcPr>
            <w:tcW w:w="470" w:type="pct"/>
          </w:tcPr>
          <w:p w14:paraId="312F701D" w14:textId="77777777" w:rsidR="0090605A" w:rsidRPr="00C25669" w:rsidRDefault="0090605A" w:rsidP="0090605A">
            <w:pPr>
              <w:pStyle w:val="TAC"/>
            </w:pPr>
            <w:r w:rsidRPr="00C25669">
              <w:t>Bits</w:t>
            </w:r>
          </w:p>
        </w:tc>
        <w:tc>
          <w:tcPr>
            <w:tcW w:w="581" w:type="pct"/>
          </w:tcPr>
          <w:p w14:paraId="03ECE8D2" w14:textId="77777777" w:rsidR="0090605A" w:rsidRPr="00C25669" w:rsidRDefault="0090605A" w:rsidP="0090605A">
            <w:pPr>
              <w:pStyle w:val="TAC"/>
            </w:pPr>
            <w:r w:rsidRPr="00C25669">
              <w:rPr>
                <w:rFonts w:cs="Arial"/>
              </w:rPr>
              <w:t>59256</w:t>
            </w:r>
          </w:p>
        </w:tc>
        <w:tc>
          <w:tcPr>
            <w:tcW w:w="565" w:type="pct"/>
          </w:tcPr>
          <w:p w14:paraId="32AC836D" w14:textId="77777777" w:rsidR="0090605A" w:rsidRPr="00C25669" w:rsidRDefault="0090605A" w:rsidP="0090605A">
            <w:pPr>
              <w:pStyle w:val="TAC"/>
            </w:pPr>
            <w:r w:rsidRPr="00C25669">
              <w:rPr>
                <w:rFonts w:cs="Arial"/>
              </w:rPr>
              <w:t>90816</w:t>
            </w:r>
          </w:p>
        </w:tc>
        <w:tc>
          <w:tcPr>
            <w:tcW w:w="562" w:type="pct"/>
          </w:tcPr>
          <w:p w14:paraId="1F3ABCD9" w14:textId="77777777" w:rsidR="0090605A" w:rsidRPr="00C25669" w:rsidRDefault="0090605A" w:rsidP="0090605A">
            <w:pPr>
              <w:pStyle w:val="TAC"/>
            </w:pPr>
            <w:r w:rsidRPr="00C25669">
              <w:rPr>
                <w:rFonts w:cs="Arial"/>
              </w:rPr>
              <w:t>124464</w:t>
            </w:r>
          </w:p>
        </w:tc>
        <w:tc>
          <w:tcPr>
            <w:tcW w:w="560" w:type="pct"/>
          </w:tcPr>
          <w:p w14:paraId="2B6B98EA" w14:textId="77777777" w:rsidR="0090605A" w:rsidRPr="00C25669" w:rsidRDefault="0090605A" w:rsidP="0090605A">
            <w:pPr>
              <w:pStyle w:val="TAC"/>
            </w:pPr>
          </w:p>
        </w:tc>
      </w:tr>
      <w:tr w:rsidR="0090605A" w:rsidRPr="00C25669" w14:paraId="37261CEB" w14:textId="77777777" w:rsidTr="0090605A">
        <w:trPr>
          <w:jc w:val="center"/>
        </w:trPr>
        <w:tc>
          <w:tcPr>
            <w:tcW w:w="2262" w:type="pct"/>
          </w:tcPr>
          <w:p w14:paraId="058281D6" w14:textId="77777777" w:rsidR="0090605A" w:rsidRPr="00C25669" w:rsidRDefault="0090605A" w:rsidP="0090605A">
            <w:pPr>
              <w:pStyle w:val="TAC"/>
              <w:jc w:val="left"/>
              <w:rPr>
                <w:szCs w:val="22"/>
              </w:rPr>
            </w:pPr>
            <w:r w:rsidRPr="00C25669">
              <w:t xml:space="preserve">  For Sub-Frame 0</w:t>
            </w:r>
          </w:p>
        </w:tc>
        <w:tc>
          <w:tcPr>
            <w:tcW w:w="470" w:type="pct"/>
          </w:tcPr>
          <w:p w14:paraId="7ABBB0E7" w14:textId="77777777" w:rsidR="0090605A" w:rsidRPr="00C25669" w:rsidRDefault="0090605A" w:rsidP="0090605A">
            <w:pPr>
              <w:pStyle w:val="TAC"/>
            </w:pPr>
            <w:r w:rsidRPr="00C25669">
              <w:t>Bits</w:t>
            </w:r>
          </w:p>
        </w:tc>
        <w:tc>
          <w:tcPr>
            <w:tcW w:w="581" w:type="pct"/>
          </w:tcPr>
          <w:p w14:paraId="0D7E76AC" w14:textId="77777777" w:rsidR="0090605A" w:rsidRPr="00C25669" w:rsidRDefault="0090605A" w:rsidP="0090605A">
            <w:pPr>
              <w:pStyle w:val="TAC"/>
            </w:pPr>
            <w:r w:rsidRPr="00C25669">
              <w:rPr>
                <w:rFonts w:cs="Arial"/>
              </w:rPr>
              <w:t>63776</w:t>
            </w:r>
          </w:p>
        </w:tc>
        <w:tc>
          <w:tcPr>
            <w:tcW w:w="565" w:type="pct"/>
          </w:tcPr>
          <w:p w14:paraId="479B5590" w14:textId="77777777" w:rsidR="0090605A" w:rsidRPr="00C25669" w:rsidRDefault="0090605A" w:rsidP="0090605A">
            <w:pPr>
              <w:pStyle w:val="TAC"/>
            </w:pPr>
            <w:r w:rsidRPr="00C25669">
              <w:rPr>
                <w:rFonts w:cs="Arial"/>
              </w:rPr>
              <w:t>93800</w:t>
            </w:r>
          </w:p>
        </w:tc>
        <w:tc>
          <w:tcPr>
            <w:tcW w:w="562" w:type="pct"/>
          </w:tcPr>
          <w:p w14:paraId="2D2E4E2E" w14:textId="77777777" w:rsidR="0090605A" w:rsidRPr="00C25669" w:rsidRDefault="0090605A" w:rsidP="0090605A">
            <w:pPr>
              <w:pStyle w:val="TAC"/>
            </w:pPr>
            <w:r w:rsidRPr="00C25669">
              <w:rPr>
                <w:rFonts w:cs="Arial"/>
              </w:rPr>
              <w:t>128496</w:t>
            </w:r>
          </w:p>
        </w:tc>
        <w:tc>
          <w:tcPr>
            <w:tcW w:w="560" w:type="pct"/>
          </w:tcPr>
          <w:p w14:paraId="6479FE85" w14:textId="77777777" w:rsidR="0090605A" w:rsidRPr="00C25669" w:rsidRDefault="0090605A" w:rsidP="0090605A">
            <w:pPr>
              <w:pStyle w:val="TAC"/>
            </w:pPr>
          </w:p>
        </w:tc>
      </w:tr>
      <w:tr w:rsidR="0090605A" w:rsidRPr="00C25669" w14:paraId="60CA10BD" w14:textId="77777777" w:rsidTr="0090605A">
        <w:trPr>
          <w:jc w:val="center"/>
        </w:trPr>
        <w:tc>
          <w:tcPr>
            <w:tcW w:w="2262" w:type="pct"/>
          </w:tcPr>
          <w:p w14:paraId="4C302CBA"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6F30AEBD" w14:textId="77777777" w:rsidR="0090605A" w:rsidRPr="00C25669" w:rsidRDefault="0090605A" w:rsidP="0090605A">
            <w:pPr>
              <w:pStyle w:val="TAC"/>
            </w:pPr>
          </w:p>
        </w:tc>
        <w:tc>
          <w:tcPr>
            <w:tcW w:w="581" w:type="pct"/>
          </w:tcPr>
          <w:p w14:paraId="39AC7A54" w14:textId="77777777" w:rsidR="0090605A" w:rsidRPr="00C25669" w:rsidRDefault="0090605A" w:rsidP="0090605A">
            <w:pPr>
              <w:pStyle w:val="TAC"/>
            </w:pPr>
          </w:p>
        </w:tc>
        <w:tc>
          <w:tcPr>
            <w:tcW w:w="565" w:type="pct"/>
          </w:tcPr>
          <w:p w14:paraId="28DDB11F" w14:textId="77777777" w:rsidR="0090605A" w:rsidRPr="00C25669" w:rsidRDefault="0090605A" w:rsidP="0090605A">
            <w:pPr>
              <w:pStyle w:val="TAC"/>
            </w:pPr>
          </w:p>
        </w:tc>
        <w:tc>
          <w:tcPr>
            <w:tcW w:w="562" w:type="pct"/>
          </w:tcPr>
          <w:p w14:paraId="5BE0CC79" w14:textId="77777777" w:rsidR="0090605A" w:rsidRPr="00C25669" w:rsidRDefault="0090605A" w:rsidP="0090605A">
            <w:pPr>
              <w:pStyle w:val="TAC"/>
            </w:pPr>
          </w:p>
        </w:tc>
        <w:tc>
          <w:tcPr>
            <w:tcW w:w="560" w:type="pct"/>
          </w:tcPr>
          <w:p w14:paraId="5A113278" w14:textId="77777777" w:rsidR="0090605A" w:rsidRPr="00C25669" w:rsidRDefault="0090605A" w:rsidP="0090605A">
            <w:pPr>
              <w:pStyle w:val="TAC"/>
            </w:pPr>
          </w:p>
        </w:tc>
      </w:tr>
      <w:tr w:rsidR="0090605A" w:rsidRPr="00C25669" w14:paraId="59FD4BB1" w14:textId="77777777" w:rsidTr="0090605A">
        <w:trPr>
          <w:jc w:val="center"/>
        </w:trPr>
        <w:tc>
          <w:tcPr>
            <w:tcW w:w="2262" w:type="pct"/>
          </w:tcPr>
          <w:p w14:paraId="42F1191F" w14:textId="77777777" w:rsidR="0090605A" w:rsidRPr="00C25669" w:rsidRDefault="0090605A" w:rsidP="0090605A">
            <w:pPr>
              <w:pStyle w:val="TAC"/>
              <w:jc w:val="left"/>
            </w:pPr>
            <w:r w:rsidRPr="00C25669">
              <w:t xml:space="preserve">  For Sub-Frames 1,2,6,7</w:t>
            </w:r>
          </w:p>
        </w:tc>
        <w:tc>
          <w:tcPr>
            <w:tcW w:w="470" w:type="pct"/>
          </w:tcPr>
          <w:p w14:paraId="365D9AC5" w14:textId="77777777" w:rsidR="0090605A" w:rsidRPr="00C25669" w:rsidRDefault="0090605A" w:rsidP="0090605A">
            <w:pPr>
              <w:pStyle w:val="TAC"/>
            </w:pPr>
            <w:r w:rsidRPr="00C25669">
              <w:t>Bits</w:t>
            </w:r>
          </w:p>
        </w:tc>
        <w:tc>
          <w:tcPr>
            <w:tcW w:w="581" w:type="pct"/>
          </w:tcPr>
          <w:p w14:paraId="40074F9C" w14:textId="77777777" w:rsidR="0090605A" w:rsidRPr="00C25669" w:rsidRDefault="0090605A" w:rsidP="0090605A">
            <w:pPr>
              <w:pStyle w:val="TAC"/>
            </w:pPr>
            <w:r w:rsidRPr="00C25669">
              <w:t>N/A</w:t>
            </w:r>
          </w:p>
        </w:tc>
        <w:tc>
          <w:tcPr>
            <w:tcW w:w="565" w:type="pct"/>
          </w:tcPr>
          <w:p w14:paraId="7385D78E" w14:textId="77777777" w:rsidR="0090605A" w:rsidRPr="00C25669" w:rsidRDefault="0090605A" w:rsidP="0090605A">
            <w:pPr>
              <w:pStyle w:val="TAC"/>
            </w:pPr>
            <w:r w:rsidRPr="00C25669">
              <w:t>N/A</w:t>
            </w:r>
          </w:p>
        </w:tc>
        <w:tc>
          <w:tcPr>
            <w:tcW w:w="562" w:type="pct"/>
          </w:tcPr>
          <w:p w14:paraId="70AB5227" w14:textId="77777777" w:rsidR="0090605A" w:rsidRPr="00C25669" w:rsidRDefault="0090605A" w:rsidP="0090605A">
            <w:pPr>
              <w:pStyle w:val="TAC"/>
            </w:pPr>
            <w:r w:rsidRPr="00C25669">
              <w:t>N/A</w:t>
            </w:r>
          </w:p>
        </w:tc>
        <w:tc>
          <w:tcPr>
            <w:tcW w:w="560" w:type="pct"/>
          </w:tcPr>
          <w:p w14:paraId="777B8DD6" w14:textId="77777777" w:rsidR="0090605A" w:rsidRPr="00C25669" w:rsidRDefault="0090605A" w:rsidP="0090605A">
            <w:pPr>
              <w:pStyle w:val="TAC"/>
            </w:pPr>
          </w:p>
        </w:tc>
      </w:tr>
      <w:tr w:rsidR="0090605A" w:rsidRPr="00C25669" w14:paraId="0DD5D2ED" w14:textId="77777777" w:rsidTr="0090605A">
        <w:trPr>
          <w:jc w:val="center"/>
        </w:trPr>
        <w:tc>
          <w:tcPr>
            <w:tcW w:w="2262" w:type="pct"/>
          </w:tcPr>
          <w:p w14:paraId="654DB65E" w14:textId="77777777" w:rsidR="0090605A" w:rsidRPr="00C25669" w:rsidRDefault="0090605A" w:rsidP="0090605A">
            <w:pPr>
              <w:pStyle w:val="TAC"/>
              <w:jc w:val="left"/>
            </w:pPr>
            <w:r w:rsidRPr="00C25669">
              <w:t xml:space="preserve">  For Sub-Frames 3,4,8,9</w:t>
            </w:r>
          </w:p>
        </w:tc>
        <w:tc>
          <w:tcPr>
            <w:tcW w:w="470" w:type="pct"/>
          </w:tcPr>
          <w:p w14:paraId="715A11A8" w14:textId="77777777" w:rsidR="0090605A" w:rsidRPr="00C25669" w:rsidRDefault="0090605A" w:rsidP="0090605A">
            <w:pPr>
              <w:pStyle w:val="TAC"/>
            </w:pPr>
            <w:r w:rsidRPr="00C25669">
              <w:t>Bits</w:t>
            </w:r>
          </w:p>
        </w:tc>
        <w:tc>
          <w:tcPr>
            <w:tcW w:w="581" w:type="pct"/>
          </w:tcPr>
          <w:p w14:paraId="27644E3F" w14:textId="77777777" w:rsidR="0090605A" w:rsidRPr="00C25669" w:rsidRDefault="0090605A" w:rsidP="0090605A">
            <w:pPr>
              <w:pStyle w:val="TAC"/>
            </w:pPr>
            <w:r w:rsidRPr="00C25669">
              <w:rPr>
                <w:rFonts w:cs="Arial"/>
              </w:rPr>
              <w:t>11</w:t>
            </w:r>
          </w:p>
        </w:tc>
        <w:tc>
          <w:tcPr>
            <w:tcW w:w="565" w:type="pct"/>
          </w:tcPr>
          <w:p w14:paraId="4E1A963C" w14:textId="77777777" w:rsidR="0090605A" w:rsidRPr="00C25669" w:rsidRDefault="0090605A" w:rsidP="0090605A">
            <w:pPr>
              <w:pStyle w:val="TAC"/>
            </w:pPr>
            <w:r w:rsidRPr="00C25669">
              <w:rPr>
                <w:rFonts w:cs="Arial"/>
              </w:rPr>
              <w:t>16</w:t>
            </w:r>
          </w:p>
        </w:tc>
        <w:tc>
          <w:tcPr>
            <w:tcW w:w="562" w:type="pct"/>
          </w:tcPr>
          <w:p w14:paraId="6D026358" w14:textId="77777777" w:rsidR="0090605A" w:rsidRPr="00C25669" w:rsidRDefault="0090605A" w:rsidP="0090605A">
            <w:pPr>
              <w:pStyle w:val="TAC"/>
            </w:pPr>
            <w:r w:rsidRPr="00C25669">
              <w:rPr>
                <w:rFonts w:cs="Arial"/>
              </w:rPr>
              <w:t>21</w:t>
            </w:r>
          </w:p>
        </w:tc>
        <w:tc>
          <w:tcPr>
            <w:tcW w:w="560" w:type="pct"/>
          </w:tcPr>
          <w:p w14:paraId="0FAA2839" w14:textId="77777777" w:rsidR="0090605A" w:rsidRPr="00C25669" w:rsidRDefault="0090605A" w:rsidP="0090605A">
            <w:pPr>
              <w:pStyle w:val="TAC"/>
            </w:pPr>
          </w:p>
        </w:tc>
      </w:tr>
      <w:tr w:rsidR="0090605A" w:rsidRPr="00C25669" w14:paraId="6B8AC530" w14:textId="77777777" w:rsidTr="0090605A">
        <w:trPr>
          <w:jc w:val="center"/>
        </w:trPr>
        <w:tc>
          <w:tcPr>
            <w:tcW w:w="2262" w:type="pct"/>
          </w:tcPr>
          <w:p w14:paraId="5F0974C2" w14:textId="77777777" w:rsidR="0090605A" w:rsidRPr="00C25669" w:rsidRDefault="0090605A" w:rsidP="0090605A">
            <w:pPr>
              <w:pStyle w:val="TAC"/>
              <w:jc w:val="left"/>
            </w:pPr>
            <w:r w:rsidRPr="00C25669">
              <w:t xml:space="preserve">  For Sub-Frame 5</w:t>
            </w:r>
          </w:p>
        </w:tc>
        <w:tc>
          <w:tcPr>
            <w:tcW w:w="470" w:type="pct"/>
          </w:tcPr>
          <w:p w14:paraId="08D12C31" w14:textId="77777777" w:rsidR="0090605A" w:rsidRPr="00C25669" w:rsidRDefault="0090605A" w:rsidP="0090605A">
            <w:pPr>
              <w:pStyle w:val="TAC"/>
            </w:pPr>
            <w:r w:rsidRPr="00C25669">
              <w:t>Bits</w:t>
            </w:r>
          </w:p>
        </w:tc>
        <w:tc>
          <w:tcPr>
            <w:tcW w:w="581" w:type="pct"/>
          </w:tcPr>
          <w:p w14:paraId="5B9914FD" w14:textId="77777777" w:rsidR="0090605A" w:rsidRPr="00C25669" w:rsidDel="00F65028" w:rsidRDefault="0090605A" w:rsidP="0090605A">
            <w:pPr>
              <w:pStyle w:val="TAC"/>
            </w:pPr>
            <w:r w:rsidRPr="00C25669">
              <w:rPr>
                <w:rFonts w:cs="Arial"/>
              </w:rPr>
              <w:t>10</w:t>
            </w:r>
          </w:p>
        </w:tc>
        <w:tc>
          <w:tcPr>
            <w:tcW w:w="565" w:type="pct"/>
          </w:tcPr>
          <w:p w14:paraId="1AC708CD" w14:textId="77777777" w:rsidR="0090605A" w:rsidRPr="00C25669" w:rsidDel="00F65028" w:rsidRDefault="0090605A" w:rsidP="0090605A">
            <w:pPr>
              <w:pStyle w:val="TAC"/>
            </w:pPr>
            <w:r w:rsidRPr="00C25669">
              <w:rPr>
                <w:rFonts w:cs="Arial"/>
              </w:rPr>
              <w:t>15</w:t>
            </w:r>
          </w:p>
        </w:tc>
        <w:tc>
          <w:tcPr>
            <w:tcW w:w="562" w:type="pct"/>
          </w:tcPr>
          <w:p w14:paraId="60A9609C" w14:textId="77777777" w:rsidR="0090605A" w:rsidRPr="00C25669" w:rsidDel="00F65028" w:rsidRDefault="0090605A" w:rsidP="0090605A">
            <w:pPr>
              <w:pStyle w:val="TAC"/>
            </w:pPr>
            <w:r w:rsidRPr="00C25669">
              <w:rPr>
                <w:rFonts w:cs="Arial"/>
              </w:rPr>
              <w:t>21</w:t>
            </w:r>
          </w:p>
        </w:tc>
        <w:tc>
          <w:tcPr>
            <w:tcW w:w="560" w:type="pct"/>
          </w:tcPr>
          <w:p w14:paraId="5CEC2D17" w14:textId="77777777" w:rsidR="0090605A" w:rsidRPr="00C25669" w:rsidDel="00F65028" w:rsidRDefault="0090605A" w:rsidP="0090605A">
            <w:pPr>
              <w:pStyle w:val="TAC"/>
            </w:pPr>
          </w:p>
        </w:tc>
      </w:tr>
      <w:tr w:rsidR="0090605A" w:rsidRPr="00C25669" w14:paraId="0BD5D9A8" w14:textId="77777777" w:rsidTr="0090605A">
        <w:trPr>
          <w:jc w:val="center"/>
        </w:trPr>
        <w:tc>
          <w:tcPr>
            <w:tcW w:w="2262" w:type="pct"/>
          </w:tcPr>
          <w:p w14:paraId="45BBA99D" w14:textId="77777777" w:rsidR="0090605A" w:rsidRPr="00C25669" w:rsidRDefault="0090605A" w:rsidP="0090605A">
            <w:pPr>
              <w:pStyle w:val="TAC"/>
              <w:jc w:val="left"/>
              <w:rPr>
                <w:szCs w:val="22"/>
              </w:rPr>
            </w:pPr>
            <w:r w:rsidRPr="00C25669">
              <w:t xml:space="preserve">  For Sub-Frame 0</w:t>
            </w:r>
          </w:p>
        </w:tc>
        <w:tc>
          <w:tcPr>
            <w:tcW w:w="470" w:type="pct"/>
          </w:tcPr>
          <w:p w14:paraId="4B66CA85" w14:textId="77777777" w:rsidR="0090605A" w:rsidRPr="00C25669" w:rsidRDefault="0090605A" w:rsidP="0090605A">
            <w:pPr>
              <w:pStyle w:val="TAC"/>
            </w:pPr>
            <w:r w:rsidRPr="00C25669">
              <w:t>Bits</w:t>
            </w:r>
          </w:p>
        </w:tc>
        <w:tc>
          <w:tcPr>
            <w:tcW w:w="581" w:type="pct"/>
          </w:tcPr>
          <w:p w14:paraId="41742C07" w14:textId="77777777" w:rsidR="0090605A" w:rsidRPr="00C25669" w:rsidRDefault="0090605A" w:rsidP="0090605A">
            <w:pPr>
              <w:pStyle w:val="TAC"/>
            </w:pPr>
            <w:r w:rsidRPr="00C25669">
              <w:rPr>
                <w:rFonts w:cs="Arial"/>
              </w:rPr>
              <w:t>11</w:t>
            </w:r>
          </w:p>
        </w:tc>
        <w:tc>
          <w:tcPr>
            <w:tcW w:w="565" w:type="pct"/>
          </w:tcPr>
          <w:p w14:paraId="20C9EEF9" w14:textId="77777777" w:rsidR="0090605A" w:rsidRPr="00C25669" w:rsidRDefault="0090605A" w:rsidP="0090605A">
            <w:pPr>
              <w:pStyle w:val="TAC"/>
            </w:pPr>
            <w:r w:rsidRPr="00C25669">
              <w:rPr>
                <w:rFonts w:cs="Arial"/>
              </w:rPr>
              <w:t>16</w:t>
            </w:r>
          </w:p>
        </w:tc>
        <w:tc>
          <w:tcPr>
            <w:tcW w:w="562" w:type="pct"/>
          </w:tcPr>
          <w:p w14:paraId="7DE1858B" w14:textId="77777777" w:rsidR="0090605A" w:rsidRPr="00C25669" w:rsidRDefault="0090605A" w:rsidP="0090605A">
            <w:pPr>
              <w:pStyle w:val="TAC"/>
            </w:pPr>
            <w:r w:rsidRPr="00C25669">
              <w:rPr>
                <w:rFonts w:cs="Arial"/>
              </w:rPr>
              <w:t>21</w:t>
            </w:r>
          </w:p>
        </w:tc>
        <w:tc>
          <w:tcPr>
            <w:tcW w:w="560" w:type="pct"/>
          </w:tcPr>
          <w:p w14:paraId="4FCD2373" w14:textId="77777777" w:rsidR="0090605A" w:rsidRPr="00C25669" w:rsidRDefault="0090605A" w:rsidP="0090605A">
            <w:pPr>
              <w:pStyle w:val="TAC"/>
            </w:pPr>
          </w:p>
        </w:tc>
      </w:tr>
      <w:tr w:rsidR="0090605A" w:rsidRPr="00C25669" w14:paraId="6E4657FD" w14:textId="77777777" w:rsidTr="0090605A">
        <w:trPr>
          <w:jc w:val="center"/>
        </w:trPr>
        <w:tc>
          <w:tcPr>
            <w:tcW w:w="2262" w:type="pct"/>
          </w:tcPr>
          <w:p w14:paraId="260BC492" w14:textId="77777777" w:rsidR="0090605A" w:rsidRPr="00C25669" w:rsidRDefault="0090605A" w:rsidP="0090605A">
            <w:pPr>
              <w:pStyle w:val="TAC"/>
              <w:jc w:val="left"/>
            </w:pPr>
            <w:r w:rsidRPr="00C25669">
              <w:t>Binary Channel Bits (Note 4)</w:t>
            </w:r>
          </w:p>
        </w:tc>
        <w:tc>
          <w:tcPr>
            <w:tcW w:w="470" w:type="pct"/>
          </w:tcPr>
          <w:p w14:paraId="2C80D3E8" w14:textId="77777777" w:rsidR="0090605A" w:rsidRPr="00C25669" w:rsidRDefault="0090605A" w:rsidP="0090605A">
            <w:pPr>
              <w:pStyle w:val="TAC"/>
            </w:pPr>
          </w:p>
        </w:tc>
        <w:tc>
          <w:tcPr>
            <w:tcW w:w="581" w:type="pct"/>
          </w:tcPr>
          <w:p w14:paraId="654E2DF7" w14:textId="77777777" w:rsidR="0090605A" w:rsidRPr="00C25669" w:rsidRDefault="0090605A" w:rsidP="0090605A">
            <w:pPr>
              <w:pStyle w:val="TAC"/>
            </w:pPr>
          </w:p>
        </w:tc>
        <w:tc>
          <w:tcPr>
            <w:tcW w:w="565" w:type="pct"/>
          </w:tcPr>
          <w:p w14:paraId="03464FE6" w14:textId="77777777" w:rsidR="0090605A" w:rsidRPr="00C25669" w:rsidRDefault="0090605A" w:rsidP="0090605A">
            <w:pPr>
              <w:pStyle w:val="TAC"/>
            </w:pPr>
          </w:p>
        </w:tc>
        <w:tc>
          <w:tcPr>
            <w:tcW w:w="562" w:type="pct"/>
          </w:tcPr>
          <w:p w14:paraId="3B73E500" w14:textId="77777777" w:rsidR="0090605A" w:rsidRPr="00C25669" w:rsidRDefault="0090605A" w:rsidP="0090605A">
            <w:pPr>
              <w:pStyle w:val="TAC"/>
            </w:pPr>
          </w:p>
        </w:tc>
        <w:tc>
          <w:tcPr>
            <w:tcW w:w="560" w:type="pct"/>
          </w:tcPr>
          <w:p w14:paraId="6824FE8D" w14:textId="77777777" w:rsidR="0090605A" w:rsidRPr="00C25669" w:rsidRDefault="0090605A" w:rsidP="0090605A">
            <w:pPr>
              <w:pStyle w:val="TAC"/>
            </w:pPr>
          </w:p>
        </w:tc>
      </w:tr>
      <w:tr w:rsidR="0090605A" w:rsidRPr="00C25669" w14:paraId="6B1CDD98" w14:textId="77777777" w:rsidTr="0090605A">
        <w:trPr>
          <w:jc w:val="center"/>
        </w:trPr>
        <w:tc>
          <w:tcPr>
            <w:tcW w:w="2262" w:type="pct"/>
          </w:tcPr>
          <w:p w14:paraId="1BAA6CEA" w14:textId="77777777" w:rsidR="0090605A" w:rsidRPr="00C25669" w:rsidRDefault="0090605A" w:rsidP="0090605A">
            <w:pPr>
              <w:pStyle w:val="TAC"/>
              <w:jc w:val="left"/>
            </w:pPr>
            <w:r w:rsidRPr="00C25669">
              <w:t xml:space="preserve">  For Sub-Frames 1,2,6,7</w:t>
            </w:r>
          </w:p>
        </w:tc>
        <w:tc>
          <w:tcPr>
            <w:tcW w:w="470" w:type="pct"/>
          </w:tcPr>
          <w:p w14:paraId="742104FA" w14:textId="77777777" w:rsidR="0090605A" w:rsidRPr="00C25669" w:rsidRDefault="0090605A" w:rsidP="0090605A">
            <w:pPr>
              <w:pStyle w:val="TAC"/>
            </w:pPr>
            <w:r w:rsidRPr="00C25669">
              <w:t>Bits</w:t>
            </w:r>
          </w:p>
        </w:tc>
        <w:tc>
          <w:tcPr>
            <w:tcW w:w="581" w:type="pct"/>
            <w:shd w:val="clear" w:color="auto" w:fill="auto"/>
          </w:tcPr>
          <w:p w14:paraId="31C8DEF6" w14:textId="77777777" w:rsidR="0090605A" w:rsidRPr="00C25669" w:rsidRDefault="0090605A" w:rsidP="0090605A">
            <w:pPr>
              <w:pStyle w:val="TAC"/>
            </w:pPr>
            <w:r w:rsidRPr="00C25669">
              <w:t>N/A</w:t>
            </w:r>
          </w:p>
        </w:tc>
        <w:tc>
          <w:tcPr>
            <w:tcW w:w="565" w:type="pct"/>
            <w:shd w:val="clear" w:color="auto" w:fill="auto"/>
          </w:tcPr>
          <w:p w14:paraId="021E4BD4" w14:textId="77777777" w:rsidR="0090605A" w:rsidRPr="00C25669" w:rsidRDefault="0090605A" w:rsidP="0090605A">
            <w:pPr>
              <w:pStyle w:val="TAC"/>
            </w:pPr>
            <w:r w:rsidRPr="00C25669">
              <w:t>N/A</w:t>
            </w:r>
          </w:p>
        </w:tc>
        <w:tc>
          <w:tcPr>
            <w:tcW w:w="562" w:type="pct"/>
            <w:shd w:val="clear" w:color="auto" w:fill="auto"/>
          </w:tcPr>
          <w:p w14:paraId="5F4FA9EE" w14:textId="77777777" w:rsidR="0090605A" w:rsidRPr="00C25669" w:rsidRDefault="0090605A" w:rsidP="0090605A">
            <w:pPr>
              <w:pStyle w:val="TAC"/>
            </w:pPr>
            <w:r w:rsidRPr="00C25669">
              <w:t>N/A</w:t>
            </w:r>
          </w:p>
        </w:tc>
        <w:tc>
          <w:tcPr>
            <w:tcW w:w="560" w:type="pct"/>
          </w:tcPr>
          <w:p w14:paraId="0E36E5DC" w14:textId="77777777" w:rsidR="0090605A" w:rsidRPr="00C25669" w:rsidRDefault="0090605A" w:rsidP="0090605A">
            <w:pPr>
              <w:pStyle w:val="TAC"/>
            </w:pPr>
          </w:p>
        </w:tc>
      </w:tr>
      <w:tr w:rsidR="0090605A" w:rsidRPr="00C25669" w14:paraId="5619106E" w14:textId="77777777" w:rsidTr="0090605A">
        <w:trPr>
          <w:jc w:val="center"/>
        </w:trPr>
        <w:tc>
          <w:tcPr>
            <w:tcW w:w="2262" w:type="pct"/>
          </w:tcPr>
          <w:p w14:paraId="4D6E04A8" w14:textId="77777777" w:rsidR="0090605A" w:rsidRPr="00C25669" w:rsidRDefault="0090605A" w:rsidP="0090605A">
            <w:pPr>
              <w:pStyle w:val="TAC"/>
              <w:jc w:val="left"/>
            </w:pPr>
            <w:r w:rsidRPr="00C25669">
              <w:t xml:space="preserve">  For Sub-Frames 3,4,8,9</w:t>
            </w:r>
          </w:p>
        </w:tc>
        <w:tc>
          <w:tcPr>
            <w:tcW w:w="470" w:type="pct"/>
          </w:tcPr>
          <w:p w14:paraId="10B5855D" w14:textId="77777777" w:rsidR="0090605A" w:rsidRPr="00C25669" w:rsidRDefault="0090605A" w:rsidP="0090605A">
            <w:pPr>
              <w:pStyle w:val="TAC"/>
            </w:pPr>
            <w:r w:rsidRPr="00C25669">
              <w:t>Bits</w:t>
            </w:r>
          </w:p>
        </w:tc>
        <w:tc>
          <w:tcPr>
            <w:tcW w:w="581" w:type="pct"/>
            <w:shd w:val="clear" w:color="auto" w:fill="auto"/>
          </w:tcPr>
          <w:p w14:paraId="1EC9FC95" w14:textId="77777777" w:rsidR="0090605A" w:rsidRPr="00C25669" w:rsidRDefault="0090605A" w:rsidP="0090605A">
            <w:pPr>
              <w:pStyle w:val="TAC"/>
            </w:pPr>
            <w:r w:rsidRPr="00C25669">
              <w:rPr>
                <w:rFonts w:cs="Arial"/>
              </w:rPr>
              <w:t>81600</w:t>
            </w:r>
          </w:p>
        </w:tc>
        <w:tc>
          <w:tcPr>
            <w:tcW w:w="565" w:type="pct"/>
            <w:shd w:val="clear" w:color="auto" w:fill="auto"/>
          </w:tcPr>
          <w:p w14:paraId="45EB91A8" w14:textId="77777777" w:rsidR="0090605A" w:rsidRPr="00C25669" w:rsidRDefault="0090605A" w:rsidP="0090605A">
            <w:pPr>
              <w:pStyle w:val="TAC"/>
            </w:pPr>
            <w:r w:rsidRPr="00C25669">
              <w:rPr>
                <w:rFonts w:cs="Arial"/>
              </w:rPr>
              <w:t>122400</w:t>
            </w:r>
          </w:p>
        </w:tc>
        <w:tc>
          <w:tcPr>
            <w:tcW w:w="562" w:type="pct"/>
            <w:shd w:val="clear" w:color="auto" w:fill="auto"/>
          </w:tcPr>
          <w:p w14:paraId="793FB657" w14:textId="77777777" w:rsidR="0090605A" w:rsidRPr="00C25669" w:rsidRDefault="0090605A" w:rsidP="0090605A">
            <w:pPr>
              <w:pStyle w:val="TAC"/>
            </w:pPr>
            <w:r w:rsidRPr="00C25669">
              <w:rPr>
                <w:rFonts w:cs="Arial"/>
              </w:rPr>
              <w:t>163200</w:t>
            </w:r>
          </w:p>
        </w:tc>
        <w:tc>
          <w:tcPr>
            <w:tcW w:w="560" w:type="pct"/>
          </w:tcPr>
          <w:p w14:paraId="1C431F6B" w14:textId="77777777" w:rsidR="0090605A" w:rsidRPr="00C25669" w:rsidRDefault="0090605A" w:rsidP="0090605A">
            <w:pPr>
              <w:pStyle w:val="TAC"/>
            </w:pPr>
          </w:p>
        </w:tc>
      </w:tr>
      <w:tr w:rsidR="0090605A" w:rsidRPr="00C25669" w14:paraId="683F992C" w14:textId="77777777" w:rsidTr="0090605A">
        <w:trPr>
          <w:jc w:val="center"/>
        </w:trPr>
        <w:tc>
          <w:tcPr>
            <w:tcW w:w="2262" w:type="pct"/>
          </w:tcPr>
          <w:p w14:paraId="1A982D85" w14:textId="77777777" w:rsidR="0090605A" w:rsidRPr="00C25669" w:rsidRDefault="0090605A" w:rsidP="0090605A">
            <w:pPr>
              <w:pStyle w:val="TAC"/>
              <w:jc w:val="left"/>
            </w:pPr>
            <w:r w:rsidRPr="00C25669">
              <w:t xml:space="preserve">  For Sub-Frame 5</w:t>
            </w:r>
          </w:p>
        </w:tc>
        <w:tc>
          <w:tcPr>
            <w:tcW w:w="470" w:type="pct"/>
          </w:tcPr>
          <w:p w14:paraId="5B170DD3" w14:textId="77777777" w:rsidR="0090605A" w:rsidRPr="00C25669" w:rsidRDefault="0090605A" w:rsidP="0090605A">
            <w:pPr>
              <w:pStyle w:val="TAC"/>
            </w:pPr>
            <w:r w:rsidRPr="00C25669">
              <w:t>Bits</w:t>
            </w:r>
          </w:p>
        </w:tc>
        <w:tc>
          <w:tcPr>
            <w:tcW w:w="581" w:type="pct"/>
            <w:shd w:val="clear" w:color="auto" w:fill="auto"/>
          </w:tcPr>
          <w:p w14:paraId="1E7A2E92" w14:textId="77777777" w:rsidR="0090605A" w:rsidRPr="00C25669" w:rsidDel="00A62B1C" w:rsidRDefault="0090605A" w:rsidP="0090605A">
            <w:pPr>
              <w:pStyle w:val="TAC"/>
            </w:pPr>
            <w:r w:rsidRPr="00C25669">
              <w:rPr>
                <w:rFonts w:cs="Arial"/>
              </w:rPr>
              <w:t>75840</w:t>
            </w:r>
          </w:p>
        </w:tc>
        <w:tc>
          <w:tcPr>
            <w:tcW w:w="565" w:type="pct"/>
            <w:shd w:val="clear" w:color="auto" w:fill="auto"/>
          </w:tcPr>
          <w:p w14:paraId="5059657D" w14:textId="77777777" w:rsidR="0090605A" w:rsidRPr="00C25669" w:rsidDel="00A62B1C" w:rsidRDefault="0090605A" w:rsidP="0090605A">
            <w:pPr>
              <w:pStyle w:val="TAC"/>
            </w:pPr>
            <w:r w:rsidRPr="00C25669">
              <w:rPr>
                <w:rFonts w:cs="Arial"/>
              </w:rPr>
              <w:t>115008</w:t>
            </w:r>
          </w:p>
        </w:tc>
        <w:tc>
          <w:tcPr>
            <w:tcW w:w="562" w:type="pct"/>
            <w:shd w:val="clear" w:color="auto" w:fill="auto"/>
          </w:tcPr>
          <w:p w14:paraId="10974D12" w14:textId="77777777" w:rsidR="0090605A" w:rsidRPr="00C25669" w:rsidDel="00A62B1C" w:rsidRDefault="0090605A" w:rsidP="0090605A">
            <w:pPr>
              <w:pStyle w:val="TAC"/>
            </w:pPr>
            <w:r w:rsidRPr="00C25669">
              <w:rPr>
                <w:rFonts w:cs="Arial"/>
              </w:rPr>
              <w:t>155808</w:t>
            </w:r>
          </w:p>
        </w:tc>
        <w:tc>
          <w:tcPr>
            <w:tcW w:w="560" w:type="pct"/>
          </w:tcPr>
          <w:p w14:paraId="17746B28" w14:textId="77777777" w:rsidR="0090605A" w:rsidRPr="00C25669" w:rsidDel="00A62B1C" w:rsidRDefault="0090605A" w:rsidP="0090605A">
            <w:pPr>
              <w:pStyle w:val="TAC"/>
            </w:pPr>
          </w:p>
        </w:tc>
      </w:tr>
      <w:tr w:rsidR="0090605A" w:rsidRPr="00C25669" w14:paraId="5AD7DFCC" w14:textId="77777777" w:rsidTr="0090605A">
        <w:trPr>
          <w:jc w:val="center"/>
        </w:trPr>
        <w:tc>
          <w:tcPr>
            <w:tcW w:w="2262" w:type="pct"/>
          </w:tcPr>
          <w:p w14:paraId="6AE41D4D" w14:textId="77777777" w:rsidR="0090605A" w:rsidRPr="00C25669" w:rsidRDefault="0090605A" w:rsidP="0090605A">
            <w:pPr>
              <w:pStyle w:val="TAC"/>
              <w:jc w:val="left"/>
            </w:pPr>
            <w:r w:rsidRPr="00C25669">
              <w:t xml:space="preserve">  For Sub-Frame 0</w:t>
            </w:r>
          </w:p>
        </w:tc>
        <w:tc>
          <w:tcPr>
            <w:tcW w:w="470" w:type="pct"/>
          </w:tcPr>
          <w:p w14:paraId="4C44F787" w14:textId="77777777" w:rsidR="0090605A" w:rsidRPr="00C25669" w:rsidRDefault="0090605A" w:rsidP="0090605A">
            <w:pPr>
              <w:pStyle w:val="TAC"/>
            </w:pPr>
            <w:r w:rsidRPr="00C25669">
              <w:t>Bits</w:t>
            </w:r>
          </w:p>
        </w:tc>
        <w:tc>
          <w:tcPr>
            <w:tcW w:w="581" w:type="pct"/>
            <w:shd w:val="clear" w:color="auto" w:fill="auto"/>
          </w:tcPr>
          <w:p w14:paraId="0CD8C6E5" w14:textId="77777777" w:rsidR="0090605A" w:rsidRPr="00C25669" w:rsidRDefault="0090605A" w:rsidP="0090605A">
            <w:pPr>
              <w:pStyle w:val="TAC"/>
            </w:pPr>
            <w:r w:rsidRPr="00C25669">
              <w:rPr>
                <w:rFonts w:cs="Arial"/>
              </w:rPr>
              <w:t>77856</w:t>
            </w:r>
          </w:p>
        </w:tc>
        <w:tc>
          <w:tcPr>
            <w:tcW w:w="565" w:type="pct"/>
            <w:shd w:val="clear" w:color="auto" w:fill="auto"/>
          </w:tcPr>
          <w:p w14:paraId="7352F24A" w14:textId="77777777" w:rsidR="0090605A" w:rsidRPr="00C25669" w:rsidRDefault="0090605A" w:rsidP="0090605A">
            <w:pPr>
              <w:pStyle w:val="TAC"/>
            </w:pPr>
            <w:r w:rsidRPr="00C25669">
              <w:rPr>
                <w:rFonts w:cs="Arial"/>
              </w:rPr>
              <w:t>118656</w:t>
            </w:r>
          </w:p>
        </w:tc>
        <w:tc>
          <w:tcPr>
            <w:tcW w:w="562" w:type="pct"/>
            <w:shd w:val="clear" w:color="auto" w:fill="auto"/>
          </w:tcPr>
          <w:p w14:paraId="5025FC70" w14:textId="77777777" w:rsidR="0090605A" w:rsidRPr="00C25669" w:rsidRDefault="0090605A" w:rsidP="0090605A">
            <w:pPr>
              <w:pStyle w:val="TAC"/>
            </w:pPr>
            <w:r w:rsidRPr="00C25669">
              <w:rPr>
                <w:rFonts w:cs="Arial"/>
              </w:rPr>
              <w:t>159456</w:t>
            </w:r>
          </w:p>
        </w:tc>
        <w:tc>
          <w:tcPr>
            <w:tcW w:w="560" w:type="pct"/>
          </w:tcPr>
          <w:p w14:paraId="5C5242C1" w14:textId="77777777" w:rsidR="0090605A" w:rsidRPr="00C25669" w:rsidRDefault="0090605A" w:rsidP="0090605A">
            <w:pPr>
              <w:pStyle w:val="TAC"/>
            </w:pPr>
          </w:p>
        </w:tc>
      </w:tr>
      <w:tr w:rsidR="0090605A" w:rsidRPr="00C25669" w14:paraId="10319CF2" w14:textId="77777777" w:rsidTr="0090605A">
        <w:trPr>
          <w:trHeight w:val="70"/>
          <w:jc w:val="center"/>
        </w:trPr>
        <w:tc>
          <w:tcPr>
            <w:tcW w:w="2262" w:type="pct"/>
          </w:tcPr>
          <w:p w14:paraId="26B16E5A" w14:textId="77777777" w:rsidR="0090605A" w:rsidRPr="00C25669" w:rsidRDefault="0090605A" w:rsidP="0090605A">
            <w:pPr>
              <w:pStyle w:val="TAC"/>
              <w:jc w:val="left"/>
            </w:pPr>
            <w:r w:rsidRPr="00C25669">
              <w:t>Number of layers</w:t>
            </w:r>
          </w:p>
        </w:tc>
        <w:tc>
          <w:tcPr>
            <w:tcW w:w="470" w:type="pct"/>
          </w:tcPr>
          <w:p w14:paraId="7FE332FB" w14:textId="77777777" w:rsidR="0090605A" w:rsidRPr="00C25669" w:rsidRDefault="0090605A" w:rsidP="0090605A">
            <w:pPr>
              <w:pStyle w:val="TAC"/>
            </w:pPr>
          </w:p>
        </w:tc>
        <w:tc>
          <w:tcPr>
            <w:tcW w:w="581" w:type="pct"/>
            <w:shd w:val="clear" w:color="auto" w:fill="auto"/>
          </w:tcPr>
          <w:p w14:paraId="4A27C18B" w14:textId="77777777" w:rsidR="0090605A" w:rsidRPr="00C25669" w:rsidRDefault="0090605A" w:rsidP="0090605A">
            <w:pPr>
              <w:pStyle w:val="TAC"/>
            </w:pPr>
            <w:r w:rsidRPr="00C25669">
              <w:t>4</w:t>
            </w:r>
          </w:p>
        </w:tc>
        <w:tc>
          <w:tcPr>
            <w:tcW w:w="565" w:type="pct"/>
            <w:shd w:val="clear" w:color="auto" w:fill="auto"/>
          </w:tcPr>
          <w:p w14:paraId="7238BCCC" w14:textId="77777777" w:rsidR="0090605A" w:rsidRPr="00C25669" w:rsidRDefault="0090605A" w:rsidP="0090605A">
            <w:pPr>
              <w:pStyle w:val="TAC"/>
            </w:pPr>
            <w:r w:rsidRPr="00C25669">
              <w:t>4</w:t>
            </w:r>
          </w:p>
        </w:tc>
        <w:tc>
          <w:tcPr>
            <w:tcW w:w="562" w:type="pct"/>
            <w:shd w:val="clear" w:color="auto" w:fill="auto"/>
          </w:tcPr>
          <w:p w14:paraId="05AFCD02" w14:textId="77777777" w:rsidR="0090605A" w:rsidRPr="00C25669" w:rsidRDefault="0090605A" w:rsidP="0090605A">
            <w:pPr>
              <w:pStyle w:val="TAC"/>
            </w:pPr>
            <w:r w:rsidRPr="00C25669">
              <w:t>4</w:t>
            </w:r>
          </w:p>
        </w:tc>
        <w:tc>
          <w:tcPr>
            <w:tcW w:w="560" w:type="pct"/>
          </w:tcPr>
          <w:p w14:paraId="4458729C" w14:textId="77777777" w:rsidR="0090605A" w:rsidRPr="00C25669" w:rsidRDefault="0090605A" w:rsidP="0090605A">
            <w:pPr>
              <w:pStyle w:val="TAC"/>
            </w:pPr>
          </w:p>
        </w:tc>
      </w:tr>
      <w:tr w:rsidR="0090605A" w:rsidRPr="00C25669" w14:paraId="22643020" w14:textId="77777777" w:rsidTr="0090605A">
        <w:trPr>
          <w:trHeight w:val="70"/>
          <w:jc w:val="center"/>
        </w:trPr>
        <w:tc>
          <w:tcPr>
            <w:tcW w:w="2262" w:type="pct"/>
          </w:tcPr>
          <w:p w14:paraId="5A5EB453" w14:textId="77777777" w:rsidR="0090605A" w:rsidRPr="00C25669" w:rsidRDefault="0090605A" w:rsidP="0090605A">
            <w:pPr>
              <w:pStyle w:val="TAC"/>
              <w:jc w:val="left"/>
            </w:pPr>
            <w:r w:rsidRPr="00C25669">
              <w:t>Max. Throughput averaged over 1 frame (Note 4)</w:t>
            </w:r>
          </w:p>
        </w:tc>
        <w:tc>
          <w:tcPr>
            <w:tcW w:w="470" w:type="pct"/>
          </w:tcPr>
          <w:p w14:paraId="7E38A7C5" w14:textId="77777777" w:rsidR="0090605A" w:rsidRPr="00C25669" w:rsidRDefault="0090605A" w:rsidP="0090605A">
            <w:pPr>
              <w:pStyle w:val="TAC"/>
            </w:pPr>
            <w:r w:rsidRPr="00C25669">
              <w:t>Mbps</w:t>
            </w:r>
          </w:p>
        </w:tc>
        <w:tc>
          <w:tcPr>
            <w:tcW w:w="581" w:type="pct"/>
            <w:shd w:val="clear" w:color="auto" w:fill="auto"/>
          </w:tcPr>
          <w:p w14:paraId="5E8925AE" w14:textId="77777777" w:rsidR="0090605A" w:rsidRPr="00C25669" w:rsidRDefault="0090605A" w:rsidP="0090605A">
            <w:pPr>
              <w:pStyle w:val="TAC"/>
            </w:pPr>
            <w:r w:rsidRPr="00C25669">
              <w:t>37.813</w:t>
            </w:r>
          </w:p>
        </w:tc>
        <w:tc>
          <w:tcPr>
            <w:tcW w:w="565" w:type="pct"/>
            <w:shd w:val="clear" w:color="auto" w:fill="auto"/>
          </w:tcPr>
          <w:p w14:paraId="4E775A74" w14:textId="77777777" w:rsidR="0090605A" w:rsidRPr="00C25669" w:rsidRDefault="0090605A" w:rsidP="0090605A">
            <w:pPr>
              <w:pStyle w:val="TAC"/>
            </w:pPr>
            <w:r w:rsidRPr="00C25669">
              <w:t>55.981</w:t>
            </w:r>
          </w:p>
        </w:tc>
        <w:tc>
          <w:tcPr>
            <w:tcW w:w="562" w:type="pct"/>
            <w:shd w:val="clear" w:color="auto" w:fill="auto"/>
          </w:tcPr>
          <w:p w14:paraId="53D5F09A" w14:textId="77777777" w:rsidR="0090605A" w:rsidRPr="00C25669" w:rsidRDefault="0090605A" w:rsidP="0090605A">
            <w:pPr>
              <w:pStyle w:val="TAC"/>
            </w:pPr>
            <w:r w:rsidRPr="00C25669">
              <w:t>76.694</w:t>
            </w:r>
          </w:p>
        </w:tc>
        <w:tc>
          <w:tcPr>
            <w:tcW w:w="560" w:type="pct"/>
          </w:tcPr>
          <w:p w14:paraId="517C2354" w14:textId="77777777" w:rsidR="0090605A" w:rsidRPr="00C25669" w:rsidRDefault="0090605A" w:rsidP="0090605A">
            <w:pPr>
              <w:pStyle w:val="TAC"/>
            </w:pPr>
          </w:p>
        </w:tc>
      </w:tr>
      <w:tr w:rsidR="0090605A" w:rsidRPr="00C25669" w14:paraId="057E5D9E" w14:textId="77777777" w:rsidTr="0090605A">
        <w:trPr>
          <w:trHeight w:val="70"/>
          <w:jc w:val="center"/>
        </w:trPr>
        <w:tc>
          <w:tcPr>
            <w:tcW w:w="5000" w:type="pct"/>
            <w:gridSpan w:val="6"/>
          </w:tcPr>
          <w:p w14:paraId="7896F099"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51990788"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76C2C03F"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28563AE8" w14:textId="77777777" w:rsidR="0090605A" w:rsidRPr="00C25669" w:rsidRDefault="0090605A" w:rsidP="0090605A">
            <w:pPr>
              <w:pStyle w:val="TAN"/>
            </w:pPr>
            <w:r w:rsidRPr="00C25669">
              <w:t>Note 4:</w:t>
            </w:r>
            <w:r w:rsidRPr="00C25669">
              <w:tab/>
              <w:t>Given per component carrier per codeword.</w:t>
            </w:r>
          </w:p>
          <w:p w14:paraId="0F1EA03D"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24F6025A"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CC5076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DB97937"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4F6C36C7"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5BDA2A66" w14:textId="77777777" w:rsidR="0090605A" w:rsidRPr="00C25669" w:rsidRDefault="0090605A" w:rsidP="0090605A">
      <w:pPr>
        <w:rPr>
          <w:rFonts w:eastAsia="SimSun"/>
          <w:lang w:eastAsia="zh-CN"/>
        </w:rPr>
      </w:pPr>
    </w:p>
    <w:p w14:paraId="5B996724" w14:textId="77777777" w:rsidR="0090605A" w:rsidRPr="00C25669" w:rsidRDefault="0090605A" w:rsidP="0090605A">
      <w:pPr>
        <w:pStyle w:val="TH"/>
        <w:rPr>
          <w:lang w:eastAsia="ko-KR"/>
        </w:rPr>
      </w:pPr>
      <w:r w:rsidRPr="00C25669">
        <w:rPr>
          <w:lang w:eastAsia="ko-KR"/>
        </w:rPr>
        <w:lastRenderedPageBreak/>
        <w:t xml:space="preserve">Table A.3.2.2.6-3: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6E210DB9" w14:textId="77777777" w:rsidTr="0090605A">
        <w:trPr>
          <w:jc w:val="center"/>
        </w:trPr>
        <w:tc>
          <w:tcPr>
            <w:tcW w:w="2262" w:type="pct"/>
          </w:tcPr>
          <w:p w14:paraId="2716B2FC" w14:textId="77777777" w:rsidR="0090605A" w:rsidRPr="00C25669" w:rsidRDefault="0090605A" w:rsidP="0090605A">
            <w:pPr>
              <w:pStyle w:val="TAH"/>
            </w:pPr>
            <w:r w:rsidRPr="00C25669">
              <w:t>Parameter</w:t>
            </w:r>
          </w:p>
        </w:tc>
        <w:tc>
          <w:tcPr>
            <w:tcW w:w="470" w:type="pct"/>
          </w:tcPr>
          <w:p w14:paraId="2CDD3E65" w14:textId="77777777" w:rsidR="0090605A" w:rsidRPr="00C25669" w:rsidRDefault="0090605A" w:rsidP="0090605A">
            <w:pPr>
              <w:pStyle w:val="TAH"/>
            </w:pPr>
            <w:r w:rsidRPr="00C25669">
              <w:t>Unit</w:t>
            </w:r>
          </w:p>
        </w:tc>
        <w:tc>
          <w:tcPr>
            <w:tcW w:w="2268" w:type="pct"/>
            <w:gridSpan w:val="4"/>
          </w:tcPr>
          <w:p w14:paraId="3EAF8228" w14:textId="77777777" w:rsidR="0090605A" w:rsidRPr="00C25669" w:rsidRDefault="0090605A" w:rsidP="0090605A">
            <w:pPr>
              <w:pStyle w:val="TAH"/>
            </w:pPr>
            <w:r w:rsidRPr="00C25669">
              <w:t>Value</w:t>
            </w:r>
          </w:p>
        </w:tc>
      </w:tr>
      <w:tr w:rsidR="0090605A" w:rsidRPr="00C25669" w14:paraId="50061EF7" w14:textId="77777777" w:rsidTr="0090605A">
        <w:trPr>
          <w:jc w:val="center"/>
        </w:trPr>
        <w:tc>
          <w:tcPr>
            <w:tcW w:w="2262" w:type="pct"/>
          </w:tcPr>
          <w:p w14:paraId="05186035" w14:textId="77777777" w:rsidR="0090605A" w:rsidRPr="00C25669" w:rsidRDefault="0090605A" w:rsidP="0090605A">
            <w:pPr>
              <w:pStyle w:val="TAL"/>
            </w:pPr>
            <w:r w:rsidRPr="00C25669">
              <w:t>Reference channel</w:t>
            </w:r>
          </w:p>
        </w:tc>
        <w:tc>
          <w:tcPr>
            <w:tcW w:w="470" w:type="pct"/>
          </w:tcPr>
          <w:p w14:paraId="132F773F" w14:textId="77777777" w:rsidR="0090605A" w:rsidRPr="00C25669" w:rsidRDefault="0090605A" w:rsidP="0090605A">
            <w:pPr>
              <w:pStyle w:val="TAC"/>
            </w:pPr>
          </w:p>
        </w:tc>
        <w:tc>
          <w:tcPr>
            <w:tcW w:w="581" w:type="pct"/>
          </w:tcPr>
          <w:p w14:paraId="1EFE62E3" w14:textId="77777777" w:rsidR="0090605A" w:rsidRPr="00C25669" w:rsidRDefault="0090605A" w:rsidP="0090605A">
            <w:pPr>
              <w:pStyle w:val="TAC"/>
            </w:pPr>
            <w:r w:rsidRPr="00C25669">
              <w:t>R.PDSCH.6-3.1 TDD</w:t>
            </w:r>
          </w:p>
        </w:tc>
        <w:tc>
          <w:tcPr>
            <w:tcW w:w="565" w:type="pct"/>
          </w:tcPr>
          <w:p w14:paraId="20245E62" w14:textId="77777777" w:rsidR="0090605A" w:rsidRPr="00C25669" w:rsidRDefault="0090605A" w:rsidP="0090605A">
            <w:pPr>
              <w:pStyle w:val="TAC"/>
            </w:pPr>
            <w:r w:rsidRPr="00C25669">
              <w:t>R.PDSCH.6-3.2 TDD</w:t>
            </w:r>
          </w:p>
        </w:tc>
        <w:tc>
          <w:tcPr>
            <w:tcW w:w="562" w:type="pct"/>
          </w:tcPr>
          <w:p w14:paraId="2E4586C2" w14:textId="77777777" w:rsidR="0090605A" w:rsidRPr="00C25669" w:rsidRDefault="0090605A" w:rsidP="0090605A">
            <w:pPr>
              <w:pStyle w:val="TAC"/>
            </w:pPr>
            <w:r w:rsidRPr="00C25669">
              <w:t>R.PDSCH.6-3.3 TDD</w:t>
            </w:r>
          </w:p>
        </w:tc>
        <w:tc>
          <w:tcPr>
            <w:tcW w:w="560" w:type="pct"/>
          </w:tcPr>
          <w:p w14:paraId="3C4F79F2" w14:textId="77777777" w:rsidR="0090605A" w:rsidRPr="00C25669" w:rsidRDefault="0090605A" w:rsidP="0090605A">
            <w:pPr>
              <w:pStyle w:val="TAC"/>
            </w:pPr>
          </w:p>
        </w:tc>
      </w:tr>
      <w:tr w:rsidR="0090605A" w:rsidRPr="00C25669" w14:paraId="5EB74093" w14:textId="77777777" w:rsidTr="0090605A">
        <w:trPr>
          <w:jc w:val="center"/>
        </w:trPr>
        <w:tc>
          <w:tcPr>
            <w:tcW w:w="2262" w:type="pct"/>
          </w:tcPr>
          <w:p w14:paraId="15DED2B5" w14:textId="77777777" w:rsidR="0090605A" w:rsidRPr="00C25669" w:rsidRDefault="0090605A" w:rsidP="0090605A">
            <w:pPr>
              <w:pStyle w:val="TAL"/>
            </w:pPr>
            <w:r w:rsidRPr="00C25669">
              <w:t>Channel bandwidth</w:t>
            </w:r>
          </w:p>
        </w:tc>
        <w:tc>
          <w:tcPr>
            <w:tcW w:w="470" w:type="pct"/>
          </w:tcPr>
          <w:p w14:paraId="20462F97" w14:textId="77777777" w:rsidR="0090605A" w:rsidRPr="00C25669" w:rsidRDefault="0090605A" w:rsidP="0090605A">
            <w:pPr>
              <w:pStyle w:val="TAC"/>
            </w:pPr>
            <w:r w:rsidRPr="00C25669">
              <w:t>MHz</w:t>
            </w:r>
          </w:p>
        </w:tc>
        <w:tc>
          <w:tcPr>
            <w:tcW w:w="581" w:type="pct"/>
          </w:tcPr>
          <w:p w14:paraId="3F9C726C" w14:textId="77777777" w:rsidR="0090605A" w:rsidRPr="00C25669" w:rsidRDefault="0090605A" w:rsidP="0090605A">
            <w:pPr>
              <w:pStyle w:val="TAC"/>
            </w:pPr>
            <w:r w:rsidRPr="00C25669">
              <w:t>10</w:t>
            </w:r>
          </w:p>
        </w:tc>
        <w:tc>
          <w:tcPr>
            <w:tcW w:w="565" w:type="pct"/>
          </w:tcPr>
          <w:p w14:paraId="6FDE6668" w14:textId="77777777" w:rsidR="0090605A" w:rsidRPr="00C25669" w:rsidRDefault="0090605A" w:rsidP="0090605A">
            <w:pPr>
              <w:pStyle w:val="TAC"/>
            </w:pPr>
            <w:r w:rsidRPr="00C25669">
              <w:t>15</w:t>
            </w:r>
          </w:p>
        </w:tc>
        <w:tc>
          <w:tcPr>
            <w:tcW w:w="562" w:type="pct"/>
          </w:tcPr>
          <w:p w14:paraId="420BA76E" w14:textId="77777777" w:rsidR="0090605A" w:rsidRPr="00C25669" w:rsidRDefault="0090605A" w:rsidP="0090605A">
            <w:pPr>
              <w:pStyle w:val="TAC"/>
            </w:pPr>
            <w:r w:rsidRPr="00C25669">
              <w:t>20</w:t>
            </w:r>
          </w:p>
        </w:tc>
        <w:tc>
          <w:tcPr>
            <w:tcW w:w="560" w:type="pct"/>
          </w:tcPr>
          <w:p w14:paraId="54230658" w14:textId="77777777" w:rsidR="0090605A" w:rsidRPr="00C25669" w:rsidRDefault="0090605A" w:rsidP="0090605A">
            <w:pPr>
              <w:pStyle w:val="TAC"/>
            </w:pPr>
          </w:p>
        </w:tc>
      </w:tr>
      <w:tr w:rsidR="0090605A" w:rsidRPr="00C25669" w14:paraId="05DD8A44" w14:textId="77777777" w:rsidTr="0090605A">
        <w:trPr>
          <w:jc w:val="center"/>
        </w:trPr>
        <w:tc>
          <w:tcPr>
            <w:tcW w:w="2262" w:type="pct"/>
          </w:tcPr>
          <w:p w14:paraId="373522BE" w14:textId="77777777" w:rsidR="0090605A" w:rsidRPr="00C25669" w:rsidRDefault="0090605A" w:rsidP="0090605A">
            <w:pPr>
              <w:pStyle w:val="TAL"/>
            </w:pPr>
            <w:r w:rsidRPr="00C25669">
              <w:t>Allocated resource blocks</w:t>
            </w:r>
          </w:p>
        </w:tc>
        <w:tc>
          <w:tcPr>
            <w:tcW w:w="470" w:type="pct"/>
          </w:tcPr>
          <w:p w14:paraId="0C82969D" w14:textId="77777777" w:rsidR="0090605A" w:rsidRPr="00C25669" w:rsidRDefault="0090605A" w:rsidP="0090605A">
            <w:pPr>
              <w:pStyle w:val="TAC"/>
            </w:pPr>
          </w:p>
        </w:tc>
        <w:tc>
          <w:tcPr>
            <w:tcW w:w="581" w:type="pct"/>
          </w:tcPr>
          <w:p w14:paraId="08D8B25F" w14:textId="77777777" w:rsidR="0090605A" w:rsidRPr="00C25669" w:rsidRDefault="0090605A" w:rsidP="0090605A">
            <w:pPr>
              <w:pStyle w:val="TAC"/>
            </w:pPr>
            <w:r w:rsidRPr="00C25669">
              <w:t>Note 7</w:t>
            </w:r>
          </w:p>
        </w:tc>
        <w:tc>
          <w:tcPr>
            <w:tcW w:w="565" w:type="pct"/>
          </w:tcPr>
          <w:p w14:paraId="7C3F95DD" w14:textId="77777777" w:rsidR="0090605A" w:rsidRPr="00C25669" w:rsidRDefault="0090605A" w:rsidP="0090605A">
            <w:pPr>
              <w:pStyle w:val="TAC"/>
            </w:pPr>
            <w:r w:rsidRPr="00C25669">
              <w:t>Note 8</w:t>
            </w:r>
          </w:p>
        </w:tc>
        <w:tc>
          <w:tcPr>
            <w:tcW w:w="562" w:type="pct"/>
          </w:tcPr>
          <w:p w14:paraId="2E6537B2" w14:textId="77777777" w:rsidR="0090605A" w:rsidRPr="00C25669" w:rsidRDefault="0090605A" w:rsidP="0090605A">
            <w:pPr>
              <w:pStyle w:val="TAC"/>
            </w:pPr>
            <w:r w:rsidRPr="00C25669">
              <w:t>Note 9</w:t>
            </w:r>
          </w:p>
        </w:tc>
        <w:tc>
          <w:tcPr>
            <w:tcW w:w="560" w:type="pct"/>
          </w:tcPr>
          <w:p w14:paraId="7C167D9A" w14:textId="77777777" w:rsidR="0090605A" w:rsidRPr="00C25669" w:rsidRDefault="0090605A" w:rsidP="0090605A">
            <w:pPr>
              <w:pStyle w:val="TAC"/>
            </w:pPr>
          </w:p>
        </w:tc>
      </w:tr>
      <w:tr w:rsidR="0090605A" w:rsidRPr="00C25669" w14:paraId="20E73194" w14:textId="77777777" w:rsidTr="0090605A">
        <w:trPr>
          <w:jc w:val="center"/>
        </w:trPr>
        <w:tc>
          <w:tcPr>
            <w:tcW w:w="2262" w:type="pct"/>
          </w:tcPr>
          <w:p w14:paraId="1F0DF5FF" w14:textId="77777777" w:rsidR="0090605A" w:rsidRPr="00C25669" w:rsidRDefault="0090605A" w:rsidP="0090605A">
            <w:pPr>
              <w:pStyle w:val="TAL"/>
            </w:pPr>
            <w:r w:rsidRPr="00C25669">
              <w:rPr>
                <w:rFonts w:cs="Arial"/>
              </w:rPr>
              <w:t>Uplink-Downlink Configuration (Note 3)</w:t>
            </w:r>
          </w:p>
        </w:tc>
        <w:tc>
          <w:tcPr>
            <w:tcW w:w="470" w:type="pct"/>
          </w:tcPr>
          <w:p w14:paraId="75A30050" w14:textId="77777777" w:rsidR="0090605A" w:rsidRPr="00C25669" w:rsidRDefault="0090605A" w:rsidP="0090605A">
            <w:pPr>
              <w:pStyle w:val="TAC"/>
            </w:pPr>
          </w:p>
        </w:tc>
        <w:tc>
          <w:tcPr>
            <w:tcW w:w="581" w:type="pct"/>
          </w:tcPr>
          <w:p w14:paraId="0950049D" w14:textId="77777777" w:rsidR="0090605A" w:rsidRPr="00C25669" w:rsidRDefault="0090605A" w:rsidP="0090605A">
            <w:pPr>
              <w:pStyle w:val="TAC"/>
            </w:pPr>
            <w:r w:rsidRPr="00C25669">
              <w:rPr>
                <w:rFonts w:cs="Arial" w:hint="eastAsia"/>
                <w:lang w:eastAsia="zh-CN"/>
              </w:rPr>
              <w:t>2</w:t>
            </w:r>
          </w:p>
        </w:tc>
        <w:tc>
          <w:tcPr>
            <w:tcW w:w="565" w:type="pct"/>
          </w:tcPr>
          <w:p w14:paraId="5DCD9EC6" w14:textId="77777777" w:rsidR="0090605A" w:rsidRPr="00C25669" w:rsidRDefault="0090605A" w:rsidP="0090605A">
            <w:pPr>
              <w:pStyle w:val="TAC"/>
            </w:pPr>
            <w:r w:rsidRPr="00C25669">
              <w:rPr>
                <w:rFonts w:cs="Arial" w:hint="eastAsia"/>
                <w:lang w:eastAsia="zh-CN"/>
              </w:rPr>
              <w:t>2</w:t>
            </w:r>
          </w:p>
        </w:tc>
        <w:tc>
          <w:tcPr>
            <w:tcW w:w="562" w:type="pct"/>
          </w:tcPr>
          <w:p w14:paraId="3451046C" w14:textId="77777777" w:rsidR="0090605A" w:rsidRPr="00C25669" w:rsidRDefault="0090605A" w:rsidP="0090605A">
            <w:pPr>
              <w:pStyle w:val="TAC"/>
            </w:pPr>
            <w:r w:rsidRPr="00C25669">
              <w:rPr>
                <w:rFonts w:cs="Arial" w:hint="eastAsia"/>
                <w:lang w:eastAsia="zh-CN"/>
              </w:rPr>
              <w:t>2</w:t>
            </w:r>
          </w:p>
        </w:tc>
        <w:tc>
          <w:tcPr>
            <w:tcW w:w="560" w:type="pct"/>
          </w:tcPr>
          <w:p w14:paraId="23236BB1" w14:textId="77777777" w:rsidR="0090605A" w:rsidRPr="00C25669" w:rsidRDefault="0090605A" w:rsidP="0090605A">
            <w:pPr>
              <w:pStyle w:val="TAC"/>
            </w:pPr>
          </w:p>
        </w:tc>
      </w:tr>
      <w:tr w:rsidR="0090605A" w:rsidRPr="00C25669" w14:paraId="2D4F3447" w14:textId="77777777" w:rsidTr="0090605A">
        <w:trPr>
          <w:jc w:val="center"/>
        </w:trPr>
        <w:tc>
          <w:tcPr>
            <w:tcW w:w="2262" w:type="pct"/>
          </w:tcPr>
          <w:p w14:paraId="6065D128" w14:textId="77777777" w:rsidR="0090605A" w:rsidRPr="00C25669" w:rsidRDefault="0090605A" w:rsidP="0090605A">
            <w:pPr>
              <w:pStyle w:val="TAL"/>
            </w:pPr>
            <w:r w:rsidRPr="00C25669">
              <w:rPr>
                <w:rFonts w:cs="Arial"/>
              </w:rPr>
              <w:t>Number of HARQ Processes per component carrier</w:t>
            </w:r>
          </w:p>
        </w:tc>
        <w:tc>
          <w:tcPr>
            <w:tcW w:w="470" w:type="pct"/>
          </w:tcPr>
          <w:p w14:paraId="3D15D5EE" w14:textId="77777777" w:rsidR="0090605A" w:rsidRPr="00C25669" w:rsidRDefault="0090605A" w:rsidP="0090605A">
            <w:pPr>
              <w:pStyle w:val="TAC"/>
            </w:pPr>
          </w:p>
        </w:tc>
        <w:tc>
          <w:tcPr>
            <w:tcW w:w="581" w:type="pct"/>
          </w:tcPr>
          <w:p w14:paraId="09BCE29B"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2E4E114D"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03FA8B45"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3DBD96CE" w14:textId="77777777" w:rsidR="0090605A" w:rsidRPr="00C25669" w:rsidRDefault="0090605A" w:rsidP="0090605A">
            <w:pPr>
              <w:pStyle w:val="TAC"/>
            </w:pPr>
          </w:p>
        </w:tc>
      </w:tr>
      <w:tr w:rsidR="0090605A" w:rsidRPr="00C25669" w14:paraId="2CD96F0F" w14:textId="77777777" w:rsidTr="0090605A">
        <w:trPr>
          <w:jc w:val="center"/>
        </w:trPr>
        <w:tc>
          <w:tcPr>
            <w:tcW w:w="2262" w:type="pct"/>
          </w:tcPr>
          <w:p w14:paraId="529560A8" w14:textId="77777777" w:rsidR="0090605A" w:rsidRPr="00C25669" w:rsidRDefault="0090605A" w:rsidP="0090605A">
            <w:pPr>
              <w:pStyle w:val="TAL"/>
            </w:pPr>
            <w:r w:rsidRPr="00C25669">
              <w:rPr>
                <w:rFonts w:cs="Arial"/>
              </w:rPr>
              <w:t>Allocated subframes per Radio Frame (D+S)</w:t>
            </w:r>
          </w:p>
        </w:tc>
        <w:tc>
          <w:tcPr>
            <w:tcW w:w="470" w:type="pct"/>
          </w:tcPr>
          <w:p w14:paraId="47A9F734" w14:textId="77777777" w:rsidR="0090605A" w:rsidRPr="00C25669" w:rsidRDefault="0090605A" w:rsidP="0090605A">
            <w:pPr>
              <w:pStyle w:val="TAC"/>
            </w:pPr>
          </w:p>
        </w:tc>
        <w:tc>
          <w:tcPr>
            <w:tcW w:w="581" w:type="pct"/>
          </w:tcPr>
          <w:p w14:paraId="5E7D6E7D" w14:textId="77777777" w:rsidR="0090605A" w:rsidRPr="00C25669" w:rsidRDefault="0090605A" w:rsidP="0090605A">
            <w:pPr>
              <w:pStyle w:val="TAC"/>
            </w:pPr>
            <w:r w:rsidRPr="00C25669">
              <w:rPr>
                <w:rFonts w:cs="Arial" w:hint="eastAsia"/>
                <w:lang w:eastAsia="zh-CN"/>
              </w:rPr>
              <w:t>6</w:t>
            </w:r>
          </w:p>
        </w:tc>
        <w:tc>
          <w:tcPr>
            <w:tcW w:w="565" w:type="pct"/>
          </w:tcPr>
          <w:p w14:paraId="0D04A122" w14:textId="77777777" w:rsidR="0090605A" w:rsidRPr="00C25669" w:rsidRDefault="0090605A" w:rsidP="0090605A">
            <w:pPr>
              <w:pStyle w:val="TAC"/>
            </w:pPr>
            <w:r w:rsidRPr="00C25669">
              <w:rPr>
                <w:rFonts w:cs="Arial" w:hint="eastAsia"/>
                <w:lang w:eastAsia="zh-CN"/>
              </w:rPr>
              <w:t>6</w:t>
            </w:r>
          </w:p>
        </w:tc>
        <w:tc>
          <w:tcPr>
            <w:tcW w:w="562" w:type="pct"/>
          </w:tcPr>
          <w:p w14:paraId="05A6422A" w14:textId="77777777" w:rsidR="0090605A" w:rsidRPr="00C25669" w:rsidRDefault="0090605A" w:rsidP="0090605A">
            <w:pPr>
              <w:pStyle w:val="TAC"/>
            </w:pPr>
            <w:r w:rsidRPr="00C25669">
              <w:rPr>
                <w:rFonts w:cs="Arial" w:hint="eastAsia"/>
                <w:lang w:eastAsia="zh-CN"/>
              </w:rPr>
              <w:t>6</w:t>
            </w:r>
          </w:p>
        </w:tc>
        <w:tc>
          <w:tcPr>
            <w:tcW w:w="560" w:type="pct"/>
          </w:tcPr>
          <w:p w14:paraId="5644EA32" w14:textId="77777777" w:rsidR="0090605A" w:rsidRPr="00C25669" w:rsidRDefault="0090605A" w:rsidP="0090605A">
            <w:pPr>
              <w:pStyle w:val="TAC"/>
            </w:pPr>
          </w:p>
        </w:tc>
      </w:tr>
      <w:tr w:rsidR="0090605A" w:rsidRPr="00C25669" w14:paraId="283FADE2" w14:textId="77777777" w:rsidTr="0090605A">
        <w:trPr>
          <w:jc w:val="center"/>
        </w:trPr>
        <w:tc>
          <w:tcPr>
            <w:tcW w:w="2262" w:type="pct"/>
          </w:tcPr>
          <w:p w14:paraId="2C8665B2" w14:textId="77777777" w:rsidR="0090605A" w:rsidRPr="00C25669" w:rsidRDefault="0090605A" w:rsidP="0090605A">
            <w:pPr>
              <w:pStyle w:val="TAL"/>
            </w:pPr>
            <w:r w:rsidRPr="00C25669">
              <w:t>Modulation</w:t>
            </w:r>
          </w:p>
        </w:tc>
        <w:tc>
          <w:tcPr>
            <w:tcW w:w="470" w:type="pct"/>
          </w:tcPr>
          <w:p w14:paraId="3AF82FF0" w14:textId="77777777" w:rsidR="0090605A" w:rsidRPr="00C25669" w:rsidRDefault="0090605A" w:rsidP="0090605A">
            <w:pPr>
              <w:pStyle w:val="TAC"/>
            </w:pPr>
          </w:p>
        </w:tc>
        <w:tc>
          <w:tcPr>
            <w:tcW w:w="581" w:type="pct"/>
          </w:tcPr>
          <w:p w14:paraId="5E53CE98" w14:textId="77777777" w:rsidR="0090605A" w:rsidRPr="00C25669" w:rsidRDefault="0090605A" w:rsidP="0090605A">
            <w:pPr>
              <w:pStyle w:val="TAC"/>
            </w:pPr>
            <w:r w:rsidRPr="00C25669">
              <w:t>256QAM</w:t>
            </w:r>
          </w:p>
        </w:tc>
        <w:tc>
          <w:tcPr>
            <w:tcW w:w="565" w:type="pct"/>
          </w:tcPr>
          <w:p w14:paraId="50299734" w14:textId="77777777" w:rsidR="0090605A" w:rsidRPr="00C25669" w:rsidRDefault="0090605A" w:rsidP="0090605A">
            <w:pPr>
              <w:pStyle w:val="TAC"/>
            </w:pPr>
            <w:r w:rsidRPr="00C25669">
              <w:t>256QAM</w:t>
            </w:r>
          </w:p>
        </w:tc>
        <w:tc>
          <w:tcPr>
            <w:tcW w:w="562" w:type="pct"/>
          </w:tcPr>
          <w:p w14:paraId="669A74A3" w14:textId="77777777" w:rsidR="0090605A" w:rsidRPr="00C25669" w:rsidRDefault="0090605A" w:rsidP="0090605A">
            <w:pPr>
              <w:pStyle w:val="TAC"/>
            </w:pPr>
            <w:r w:rsidRPr="00C25669">
              <w:t>256QAM</w:t>
            </w:r>
          </w:p>
        </w:tc>
        <w:tc>
          <w:tcPr>
            <w:tcW w:w="560" w:type="pct"/>
          </w:tcPr>
          <w:p w14:paraId="4E798DBF" w14:textId="77777777" w:rsidR="0090605A" w:rsidRPr="00C25669" w:rsidRDefault="0090605A" w:rsidP="0090605A">
            <w:pPr>
              <w:pStyle w:val="TAC"/>
            </w:pPr>
          </w:p>
        </w:tc>
      </w:tr>
      <w:tr w:rsidR="0090605A" w:rsidRPr="00C25669" w14:paraId="349C84A0" w14:textId="77777777" w:rsidTr="0090605A">
        <w:trPr>
          <w:jc w:val="center"/>
        </w:trPr>
        <w:tc>
          <w:tcPr>
            <w:tcW w:w="2262" w:type="pct"/>
          </w:tcPr>
          <w:p w14:paraId="2DFE743F" w14:textId="77777777" w:rsidR="0090605A" w:rsidRPr="00C25669" w:rsidRDefault="0090605A" w:rsidP="0090605A">
            <w:pPr>
              <w:pStyle w:val="TAL"/>
            </w:pPr>
            <w:r w:rsidRPr="00C25669">
              <w:t>Coding Rate</w:t>
            </w:r>
          </w:p>
        </w:tc>
        <w:tc>
          <w:tcPr>
            <w:tcW w:w="470" w:type="pct"/>
          </w:tcPr>
          <w:p w14:paraId="15BE50C2" w14:textId="77777777" w:rsidR="0090605A" w:rsidRPr="00C25669" w:rsidRDefault="0090605A" w:rsidP="0090605A">
            <w:pPr>
              <w:pStyle w:val="TAC"/>
            </w:pPr>
          </w:p>
        </w:tc>
        <w:tc>
          <w:tcPr>
            <w:tcW w:w="581" w:type="pct"/>
          </w:tcPr>
          <w:p w14:paraId="412CDAF9" w14:textId="77777777" w:rsidR="0090605A" w:rsidRPr="00C25669" w:rsidRDefault="0090605A" w:rsidP="0090605A">
            <w:pPr>
              <w:pStyle w:val="TAC"/>
            </w:pPr>
          </w:p>
        </w:tc>
        <w:tc>
          <w:tcPr>
            <w:tcW w:w="565" w:type="pct"/>
          </w:tcPr>
          <w:p w14:paraId="70D95AA5" w14:textId="77777777" w:rsidR="0090605A" w:rsidRPr="00C25669" w:rsidRDefault="0090605A" w:rsidP="0090605A">
            <w:pPr>
              <w:pStyle w:val="TAC"/>
            </w:pPr>
          </w:p>
        </w:tc>
        <w:tc>
          <w:tcPr>
            <w:tcW w:w="562" w:type="pct"/>
          </w:tcPr>
          <w:p w14:paraId="5D776420" w14:textId="77777777" w:rsidR="0090605A" w:rsidRPr="00C25669" w:rsidRDefault="0090605A" w:rsidP="0090605A">
            <w:pPr>
              <w:pStyle w:val="TAC"/>
            </w:pPr>
          </w:p>
        </w:tc>
        <w:tc>
          <w:tcPr>
            <w:tcW w:w="560" w:type="pct"/>
          </w:tcPr>
          <w:p w14:paraId="484906F3" w14:textId="77777777" w:rsidR="0090605A" w:rsidRPr="00C25669" w:rsidRDefault="0090605A" w:rsidP="0090605A">
            <w:pPr>
              <w:pStyle w:val="TAC"/>
            </w:pPr>
          </w:p>
        </w:tc>
      </w:tr>
      <w:tr w:rsidR="0090605A" w:rsidRPr="00C25669" w14:paraId="3B1CA3E0" w14:textId="77777777" w:rsidTr="0090605A">
        <w:trPr>
          <w:jc w:val="center"/>
        </w:trPr>
        <w:tc>
          <w:tcPr>
            <w:tcW w:w="2262" w:type="pct"/>
          </w:tcPr>
          <w:p w14:paraId="7398BAA0" w14:textId="77777777" w:rsidR="0090605A" w:rsidRPr="00C25669" w:rsidRDefault="0090605A" w:rsidP="0090605A">
            <w:pPr>
              <w:pStyle w:val="TAL"/>
            </w:pPr>
            <w:r w:rsidRPr="00C25669">
              <w:t xml:space="preserve">  For Sub-Frames 1,2,6,7</w:t>
            </w:r>
          </w:p>
        </w:tc>
        <w:tc>
          <w:tcPr>
            <w:tcW w:w="470" w:type="pct"/>
          </w:tcPr>
          <w:p w14:paraId="453C776C" w14:textId="77777777" w:rsidR="0090605A" w:rsidRPr="00C25669" w:rsidRDefault="0090605A" w:rsidP="0090605A">
            <w:pPr>
              <w:pStyle w:val="TAC"/>
            </w:pPr>
          </w:p>
        </w:tc>
        <w:tc>
          <w:tcPr>
            <w:tcW w:w="581" w:type="pct"/>
          </w:tcPr>
          <w:p w14:paraId="3BBE4845" w14:textId="77777777" w:rsidR="0090605A" w:rsidRPr="00C25669" w:rsidDel="00F65028" w:rsidRDefault="0090605A" w:rsidP="0090605A">
            <w:pPr>
              <w:pStyle w:val="TAC"/>
            </w:pPr>
            <w:r w:rsidRPr="00C25669">
              <w:t>N/A</w:t>
            </w:r>
          </w:p>
        </w:tc>
        <w:tc>
          <w:tcPr>
            <w:tcW w:w="565" w:type="pct"/>
          </w:tcPr>
          <w:p w14:paraId="0DE75756" w14:textId="77777777" w:rsidR="0090605A" w:rsidRPr="00C25669" w:rsidDel="00F65028" w:rsidRDefault="0090605A" w:rsidP="0090605A">
            <w:pPr>
              <w:pStyle w:val="TAC"/>
            </w:pPr>
            <w:r w:rsidRPr="00C25669">
              <w:t>N/A</w:t>
            </w:r>
          </w:p>
        </w:tc>
        <w:tc>
          <w:tcPr>
            <w:tcW w:w="562" w:type="pct"/>
          </w:tcPr>
          <w:p w14:paraId="7F0E30AA" w14:textId="77777777" w:rsidR="0090605A" w:rsidRPr="00C25669" w:rsidDel="00F65028" w:rsidRDefault="0090605A" w:rsidP="0090605A">
            <w:pPr>
              <w:pStyle w:val="TAC"/>
            </w:pPr>
            <w:r w:rsidRPr="00C25669">
              <w:t>N/A</w:t>
            </w:r>
          </w:p>
        </w:tc>
        <w:tc>
          <w:tcPr>
            <w:tcW w:w="560" w:type="pct"/>
          </w:tcPr>
          <w:p w14:paraId="5E6DF353" w14:textId="77777777" w:rsidR="0090605A" w:rsidRPr="00C25669" w:rsidDel="00F65028" w:rsidRDefault="0090605A" w:rsidP="0090605A">
            <w:pPr>
              <w:pStyle w:val="TAC"/>
            </w:pPr>
          </w:p>
        </w:tc>
      </w:tr>
      <w:tr w:rsidR="0090605A" w:rsidRPr="00C25669" w14:paraId="02BB16C2" w14:textId="77777777" w:rsidTr="0090605A">
        <w:trPr>
          <w:jc w:val="center"/>
        </w:trPr>
        <w:tc>
          <w:tcPr>
            <w:tcW w:w="2262" w:type="pct"/>
          </w:tcPr>
          <w:p w14:paraId="54C7915B" w14:textId="77777777" w:rsidR="0090605A" w:rsidRPr="00C25669" w:rsidRDefault="0090605A" w:rsidP="0090605A">
            <w:pPr>
              <w:pStyle w:val="TAL"/>
            </w:pPr>
            <w:r w:rsidRPr="00C25669">
              <w:t xml:space="preserve">  For Sub-Frames 3,4</w:t>
            </w:r>
          </w:p>
        </w:tc>
        <w:tc>
          <w:tcPr>
            <w:tcW w:w="470" w:type="pct"/>
          </w:tcPr>
          <w:p w14:paraId="072026C1" w14:textId="77777777" w:rsidR="0090605A" w:rsidRPr="00C25669" w:rsidRDefault="0090605A" w:rsidP="0090605A">
            <w:pPr>
              <w:pStyle w:val="TAC"/>
            </w:pPr>
          </w:p>
        </w:tc>
        <w:tc>
          <w:tcPr>
            <w:tcW w:w="581" w:type="pct"/>
          </w:tcPr>
          <w:p w14:paraId="777B73A8" w14:textId="77777777" w:rsidR="0090605A" w:rsidRPr="00C25669" w:rsidRDefault="0090605A" w:rsidP="0090605A">
            <w:pPr>
              <w:pStyle w:val="TAC"/>
            </w:pPr>
            <w:r w:rsidRPr="00C25669">
              <w:rPr>
                <w:rFonts w:cs="Arial"/>
                <w:lang w:eastAsia="zh-CN"/>
              </w:rPr>
              <w:t>0.</w:t>
            </w:r>
            <w:r w:rsidRPr="00C25669">
              <w:rPr>
                <w:rFonts w:cs="Arial" w:hint="eastAsia"/>
                <w:lang w:eastAsia="zh-CN"/>
              </w:rPr>
              <w:t>74</w:t>
            </w:r>
          </w:p>
        </w:tc>
        <w:tc>
          <w:tcPr>
            <w:tcW w:w="565" w:type="pct"/>
          </w:tcPr>
          <w:p w14:paraId="5610E10D" w14:textId="77777777" w:rsidR="0090605A" w:rsidRPr="00C25669" w:rsidRDefault="0090605A" w:rsidP="0090605A">
            <w:pPr>
              <w:pStyle w:val="TAC"/>
            </w:pPr>
            <w:r w:rsidRPr="00C25669">
              <w:rPr>
                <w:rFonts w:cs="Arial"/>
                <w:lang w:eastAsia="zh-CN"/>
              </w:rPr>
              <w:t>0.</w:t>
            </w:r>
            <w:r w:rsidRPr="00C25669">
              <w:rPr>
                <w:rFonts w:cs="Arial" w:hint="eastAsia"/>
                <w:lang w:eastAsia="zh-CN"/>
              </w:rPr>
              <w:t>79</w:t>
            </w:r>
          </w:p>
        </w:tc>
        <w:tc>
          <w:tcPr>
            <w:tcW w:w="562" w:type="pct"/>
          </w:tcPr>
          <w:p w14:paraId="609694A6" w14:textId="77777777" w:rsidR="0090605A" w:rsidRPr="00C25669" w:rsidRDefault="0090605A" w:rsidP="0090605A">
            <w:pPr>
              <w:pStyle w:val="TAC"/>
            </w:pPr>
            <w:r w:rsidRPr="00C25669">
              <w:rPr>
                <w:rFonts w:cs="Arial"/>
                <w:lang w:eastAsia="zh-CN"/>
              </w:rPr>
              <w:t>0.</w:t>
            </w:r>
            <w:r w:rsidRPr="00C25669">
              <w:rPr>
                <w:rFonts w:cs="Arial" w:hint="eastAsia"/>
                <w:lang w:eastAsia="zh-CN"/>
              </w:rPr>
              <w:t>74</w:t>
            </w:r>
          </w:p>
        </w:tc>
        <w:tc>
          <w:tcPr>
            <w:tcW w:w="560" w:type="pct"/>
          </w:tcPr>
          <w:p w14:paraId="0BD197D9" w14:textId="77777777" w:rsidR="0090605A" w:rsidRPr="00C25669" w:rsidDel="00F65028" w:rsidRDefault="0090605A" w:rsidP="0090605A">
            <w:pPr>
              <w:pStyle w:val="TAC"/>
            </w:pPr>
          </w:p>
        </w:tc>
      </w:tr>
      <w:tr w:rsidR="0090605A" w:rsidRPr="00C25669" w14:paraId="0C717CA2" w14:textId="77777777" w:rsidTr="0090605A">
        <w:trPr>
          <w:jc w:val="center"/>
        </w:trPr>
        <w:tc>
          <w:tcPr>
            <w:tcW w:w="2262" w:type="pct"/>
          </w:tcPr>
          <w:p w14:paraId="5E64C96C" w14:textId="77777777" w:rsidR="0090605A" w:rsidRPr="00C25669" w:rsidRDefault="0090605A" w:rsidP="0090605A">
            <w:pPr>
              <w:pStyle w:val="TAL"/>
            </w:pPr>
            <w:r w:rsidRPr="00C25669">
              <w:t xml:space="preserve">  For Sub-Frames 8,9</w:t>
            </w:r>
          </w:p>
        </w:tc>
        <w:tc>
          <w:tcPr>
            <w:tcW w:w="470" w:type="pct"/>
          </w:tcPr>
          <w:p w14:paraId="5B900FDF" w14:textId="77777777" w:rsidR="0090605A" w:rsidRPr="00C25669" w:rsidRDefault="0090605A" w:rsidP="0090605A">
            <w:pPr>
              <w:pStyle w:val="TAC"/>
            </w:pPr>
          </w:p>
        </w:tc>
        <w:tc>
          <w:tcPr>
            <w:tcW w:w="581" w:type="pct"/>
          </w:tcPr>
          <w:p w14:paraId="40BDD479" w14:textId="77777777" w:rsidR="0090605A" w:rsidRPr="00C25669" w:rsidRDefault="0090605A" w:rsidP="0090605A">
            <w:pPr>
              <w:pStyle w:val="TAC"/>
            </w:pPr>
            <w:r w:rsidRPr="00C25669">
              <w:rPr>
                <w:rFonts w:cs="Arial"/>
                <w:lang w:eastAsia="zh-CN"/>
              </w:rPr>
              <w:t>0.85</w:t>
            </w:r>
          </w:p>
        </w:tc>
        <w:tc>
          <w:tcPr>
            <w:tcW w:w="565" w:type="pct"/>
          </w:tcPr>
          <w:p w14:paraId="4D8D0677" w14:textId="77777777" w:rsidR="0090605A" w:rsidRPr="00C25669" w:rsidRDefault="0090605A" w:rsidP="0090605A">
            <w:pPr>
              <w:pStyle w:val="TAC"/>
            </w:pPr>
            <w:r w:rsidRPr="00C25669">
              <w:rPr>
                <w:rFonts w:cs="Arial"/>
                <w:lang w:eastAsia="zh-CN"/>
              </w:rPr>
              <w:t>0.88</w:t>
            </w:r>
          </w:p>
        </w:tc>
        <w:tc>
          <w:tcPr>
            <w:tcW w:w="562" w:type="pct"/>
          </w:tcPr>
          <w:p w14:paraId="363DDB46" w14:textId="77777777" w:rsidR="0090605A" w:rsidRPr="00C25669" w:rsidRDefault="0090605A" w:rsidP="0090605A">
            <w:pPr>
              <w:pStyle w:val="TAC"/>
            </w:pPr>
            <w:r w:rsidRPr="00C25669">
              <w:rPr>
                <w:rFonts w:cs="Arial"/>
                <w:lang w:eastAsia="zh-CN"/>
              </w:rPr>
              <w:t>0.85</w:t>
            </w:r>
          </w:p>
        </w:tc>
        <w:tc>
          <w:tcPr>
            <w:tcW w:w="560" w:type="pct"/>
          </w:tcPr>
          <w:p w14:paraId="7E11D050" w14:textId="77777777" w:rsidR="0090605A" w:rsidRPr="00C25669" w:rsidDel="00F65028" w:rsidRDefault="0090605A" w:rsidP="0090605A">
            <w:pPr>
              <w:pStyle w:val="TAC"/>
            </w:pPr>
          </w:p>
        </w:tc>
      </w:tr>
      <w:tr w:rsidR="0090605A" w:rsidRPr="00C25669" w14:paraId="2FE25EFE" w14:textId="77777777" w:rsidTr="0090605A">
        <w:trPr>
          <w:jc w:val="center"/>
        </w:trPr>
        <w:tc>
          <w:tcPr>
            <w:tcW w:w="2262" w:type="pct"/>
          </w:tcPr>
          <w:p w14:paraId="78C71828" w14:textId="77777777" w:rsidR="0090605A" w:rsidRPr="00C25669" w:rsidRDefault="0090605A" w:rsidP="0090605A">
            <w:pPr>
              <w:pStyle w:val="TAL"/>
            </w:pPr>
            <w:r w:rsidRPr="00C25669">
              <w:t xml:space="preserve">  For Sub-Frame 5</w:t>
            </w:r>
          </w:p>
        </w:tc>
        <w:tc>
          <w:tcPr>
            <w:tcW w:w="470" w:type="pct"/>
          </w:tcPr>
          <w:p w14:paraId="08F6B769" w14:textId="77777777" w:rsidR="0090605A" w:rsidRPr="00C25669" w:rsidRDefault="0090605A" w:rsidP="0090605A">
            <w:pPr>
              <w:pStyle w:val="TAC"/>
            </w:pPr>
          </w:p>
        </w:tc>
        <w:tc>
          <w:tcPr>
            <w:tcW w:w="581" w:type="pct"/>
          </w:tcPr>
          <w:p w14:paraId="7BE6FACD" w14:textId="77777777" w:rsidR="0090605A" w:rsidRPr="00C25669" w:rsidDel="00F65028" w:rsidRDefault="0090605A" w:rsidP="0090605A">
            <w:pPr>
              <w:pStyle w:val="TAC"/>
            </w:pPr>
            <w:r w:rsidRPr="00C25669">
              <w:rPr>
                <w:rFonts w:cs="Arial" w:hint="eastAsia"/>
                <w:lang w:eastAsia="zh-CN"/>
              </w:rPr>
              <w:t>0.76</w:t>
            </w:r>
          </w:p>
        </w:tc>
        <w:tc>
          <w:tcPr>
            <w:tcW w:w="565" w:type="pct"/>
          </w:tcPr>
          <w:p w14:paraId="67308B7F" w14:textId="77777777" w:rsidR="0090605A" w:rsidRPr="00C25669" w:rsidDel="00F65028" w:rsidRDefault="0090605A" w:rsidP="0090605A">
            <w:pPr>
              <w:pStyle w:val="TAC"/>
            </w:pPr>
            <w:r w:rsidRPr="00C25669">
              <w:rPr>
                <w:rFonts w:cs="Arial" w:hint="eastAsia"/>
                <w:lang w:eastAsia="zh-CN"/>
              </w:rPr>
              <w:t>0.76</w:t>
            </w:r>
          </w:p>
        </w:tc>
        <w:tc>
          <w:tcPr>
            <w:tcW w:w="562" w:type="pct"/>
          </w:tcPr>
          <w:p w14:paraId="4C647F3F" w14:textId="77777777" w:rsidR="0090605A" w:rsidRPr="00C25669" w:rsidDel="00F65028" w:rsidRDefault="0090605A" w:rsidP="0090605A">
            <w:pPr>
              <w:pStyle w:val="TAC"/>
            </w:pPr>
            <w:r w:rsidRPr="00C25669">
              <w:rPr>
                <w:rFonts w:cs="Arial" w:hint="eastAsia"/>
                <w:lang w:eastAsia="zh-CN"/>
              </w:rPr>
              <w:t>0.74</w:t>
            </w:r>
          </w:p>
        </w:tc>
        <w:tc>
          <w:tcPr>
            <w:tcW w:w="560" w:type="pct"/>
          </w:tcPr>
          <w:p w14:paraId="4672743F" w14:textId="77777777" w:rsidR="0090605A" w:rsidRPr="00C25669" w:rsidDel="00F65028" w:rsidRDefault="0090605A" w:rsidP="0090605A">
            <w:pPr>
              <w:pStyle w:val="TAC"/>
            </w:pPr>
          </w:p>
        </w:tc>
      </w:tr>
      <w:tr w:rsidR="0090605A" w:rsidRPr="00C25669" w14:paraId="2A1938B4" w14:textId="77777777" w:rsidTr="0090605A">
        <w:trPr>
          <w:jc w:val="center"/>
        </w:trPr>
        <w:tc>
          <w:tcPr>
            <w:tcW w:w="2262" w:type="pct"/>
          </w:tcPr>
          <w:p w14:paraId="1A630267" w14:textId="77777777" w:rsidR="0090605A" w:rsidRPr="00C25669" w:rsidRDefault="0090605A" w:rsidP="0090605A">
            <w:pPr>
              <w:pStyle w:val="TAL"/>
            </w:pPr>
            <w:r w:rsidRPr="00C25669">
              <w:t xml:space="preserve">  For Sub-Frame 0</w:t>
            </w:r>
          </w:p>
        </w:tc>
        <w:tc>
          <w:tcPr>
            <w:tcW w:w="470" w:type="pct"/>
          </w:tcPr>
          <w:p w14:paraId="635FF1DF" w14:textId="77777777" w:rsidR="0090605A" w:rsidRPr="00C25669" w:rsidRDefault="0090605A" w:rsidP="0090605A">
            <w:pPr>
              <w:pStyle w:val="TAC"/>
            </w:pPr>
          </w:p>
        </w:tc>
        <w:tc>
          <w:tcPr>
            <w:tcW w:w="581" w:type="pct"/>
          </w:tcPr>
          <w:p w14:paraId="72CEEAA6" w14:textId="77777777" w:rsidR="0090605A" w:rsidRPr="00C25669" w:rsidDel="00F65028" w:rsidRDefault="0090605A" w:rsidP="0090605A">
            <w:pPr>
              <w:pStyle w:val="TAC"/>
            </w:pPr>
            <w:r w:rsidRPr="00C25669">
              <w:rPr>
                <w:rFonts w:cs="Arial" w:hint="eastAsia"/>
                <w:lang w:eastAsia="zh-CN"/>
              </w:rPr>
              <w:t>0.78</w:t>
            </w:r>
          </w:p>
        </w:tc>
        <w:tc>
          <w:tcPr>
            <w:tcW w:w="565" w:type="pct"/>
          </w:tcPr>
          <w:p w14:paraId="070CDF10" w14:textId="77777777" w:rsidR="0090605A" w:rsidRPr="00C25669" w:rsidDel="00F65028" w:rsidRDefault="0090605A" w:rsidP="0090605A">
            <w:pPr>
              <w:pStyle w:val="TAC"/>
            </w:pPr>
            <w:r w:rsidRPr="00C25669">
              <w:rPr>
                <w:rFonts w:cs="Arial" w:hint="eastAsia"/>
                <w:lang w:eastAsia="zh-CN"/>
              </w:rPr>
              <w:t>0.77</w:t>
            </w:r>
          </w:p>
        </w:tc>
        <w:tc>
          <w:tcPr>
            <w:tcW w:w="562" w:type="pct"/>
          </w:tcPr>
          <w:p w14:paraId="13D62CED" w14:textId="77777777" w:rsidR="0090605A" w:rsidRPr="00C25669" w:rsidDel="00F65028" w:rsidRDefault="0090605A" w:rsidP="0090605A">
            <w:pPr>
              <w:pStyle w:val="TAC"/>
            </w:pPr>
            <w:r w:rsidRPr="00C25669">
              <w:rPr>
                <w:rFonts w:cs="Arial" w:hint="eastAsia"/>
                <w:lang w:eastAsia="zh-CN"/>
              </w:rPr>
              <w:t>0.76</w:t>
            </w:r>
          </w:p>
        </w:tc>
        <w:tc>
          <w:tcPr>
            <w:tcW w:w="560" w:type="pct"/>
          </w:tcPr>
          <w:p w14:paraId="1A8637D9" w14:textId="77777777" w:rsidR="0090605A" w:rsidRPr="00C25669" w:rsidDel="00F65028" w:rsidRDefault="0090605A" w:rsidP="0090605A">
            <w:pPr>
              <w:pStyle w:val="TAC"/>
            </w:pPr>
          </w:p>
        </w:tc>
      </w:tr>
      <w:tr w:rsidR="0090605A" w:rsidRPr="00C25669" w14:paraId="7FC52616" w14:textId="77777777" w:rsidTr="0090605A">
        <w:trPr>
          <w:jc w:val="center"/>
        </w:trPr>
        <w:tc>
          <w:tcPr>
            <w:tcW w:w="2262" w:type="pct"/>
          </w:tcPr>
          <w:p w14:paraId="24A12610" w14:textId="77777777" w:rsidR="0090605A" w:rsidRPr="00C25669" w:rsidRDefault="0090605A" w:rsidP="0090605A">
            <w:pPr>
              <w:pStyle w:val="TAL"/>
            </w:pPr>
            <w:r w:rsidRPr="00C25669">
              <w:t>Information Bit Payload (Note 4)</w:t>
            </w:r>
          </w:p>
        </w:tc>
        <w:tc>
          <w:tcPr>
            <w:tcW w:w="470" w:type="pct"/>
          </w:tcPr>
          <w:p w14:paraId="553DF107" w14:textId="77777777" w:rsidR="0090605A" w:rsidRPr="00C25669" w:rsidRDefault="0090605A" w:rsidP="0090605A">
            <w:pPr>
              <w:pStyle w:val="TAC"/>
            </w:pPr>
          </w:p>
        </w:tc>
        <w:tc>
          <w:tcPr>
            <w:tcW w:w="581" w:type="pct"/>
          </w:tcPr>
          <w:p w14:paraId="445482BE" w14:textId="77777777" w:rsidR="0090605A" w:rsidRPr="00C25669" w:rsidRDefault="0090605A" w:rsidP="0090605A">
            <w:pPr>
              <w:pStyle w:val="TAC"/>
            </w:pPr>
          </w:p>
        </w:tc>
        <w:tc>
          <w:tcPr>
            <w:tcW w:w="565" w:type="pct"/>
          </w:tcPr>
          <w:p w14:paraId="79288DC2" w14:textId="77777777" w:rsidR="0090605A" w:rsidRPr="00C25669" w:rsidRDefault="0090605A" w:rsidP="0090605A">
            <w:pPr>
              <w:pStyle w:val="TAC"/>
            </w:pPr>
          </w:p>
        </w:tc>
        <w:tc>
          <w:tcPr>
            <w:tcW w:w="562" w:type="pct"/>
          </w:tcPr>
          <w:p w14:paraId="23D34A68" w14:textId="77777777" w:rsidR="0090605A" w:rsidRPr="00C25669" w:rsidRDefault="0090605A" w:rsidP="0090605A">
            <w:pPr>
              <w:pStyle w:val="TAC"/>
            </w:pPr>
          </w:p>
        </w:tc>
        <w:tc>
          <w:tcPr>
            <w:tcW w:w="560" w:type="pct"/>
          </w:tcPr>
          <w:p w14:paraId="7BDA463A" w14:textId="77777777" w:rsidR="0090605A" w:rsidRPr="00C25669" w:rsidRDefault="0090605A" w:rsidP="0090605A">
            <w:pPr>
              <w:pStyle w:val="TAC"/>
            </w:pPr>
          </w:p>
        </w:tc>
      </w:tr>
      <w:tr w:rsidR="0090605A" w:rsidRPr="00C25669" w14:paraId="5E2AFD41" w14:textId="77777777" w:rsidTr="0090605A">
        <w:trPr>
          <w:jc w:val="center"/>
        </w:trPr>
        <w:tc>
          <w:tcPr>
            <w:tcW w:w="2262" w:type="pct"/>
          </w:tcPr>
          <w:p w14:paraId="4953267C" w14:textId="77777777" w:rsidR="0090605A" w:rsidRPr="00C25669" w:rsidRDefault="0090605A" w:rsidP="0090605A">
            <w:pPr>
              <w:pStyle w:val="TAC"/>
              <w:jc w:val="left"/>
            </w:pPr>
            <w:r w:rsidRPr="00C25669">
              <w:t xml:space="preserve">  For Sub-Frames 1,2,6,7</w:t>
            </w:r>
          </w:p>
        </w:tc>
        <w:tc>
          <w:tcPr>
            <w:tcW w:w="470" w:type="pct"/>
          </w:tcPr>
          <w:p w14:paraId="15F82CB4" w14:textId="77777777" w:rsidR="0090605A" w:rsidRPr="00C25669" w:rsidRDefault="0090605A" w:rsidP="0090605A">
            <w:pPr>
              <w:pStyle w:val="TAC"/>
            </w:pPr>
            <w:r w:rsidRPr="00C25669">
              <w:t>Bits</w:t>
            </w:r>
          </w:p>
        </w:tc>
        <w:tc>
          <w:tcPr>
            <w:tcW w:w="581" w:type="pct"/>
          </w:tcPr>
          <w:p w14:paraId="6CD7BE12" w14:textId="77777777" w:rsidR="0090605A" w:rsidRPr="00C25669" w:rsidRDefault="0090605A" w:rsidP="0090605A">
            <w:pPr>
              <w:pStyle w:val="TAC"/>
            </w:pPr>
            <w:r w:rsidRPr="00C25669">
              <w:t>N/A</w:t>
            </w:r>
          </w:p>
        </w:tc>
        <w:tc>
          <w:tcPr>
            <w:tcW w:w="565" w:type="pct"/>
          </w:tcPr>
          <w:p w14:paraId="2BA399B9" w14:textId="77777777" w:rsidR="0090605A" w:rsidRPr="00C25669" w:rsidRDefault="0090605A" w:rsidP="0090605A">
            <w:pPr>
              <w:pStyle w:val="TAC"/>
            </w:pPr>
            <w:r w:rsidRPr="00C25669">
              <w:t>N/A</w:t>
            </w:r>
          </w:p>
        </w:tc>
        <w:tc>
          <w:tcPr>
            <w:tcW w:w="562" w:type="pct"/>
          </w:tcPr>
          <w:p w14:paraId="3E4D1850" w14:textId="77777777" w:rsidR="0090605A" w:rsidRPr="00C25669" w:rsidRDefault="0090605A" w:rsidP="0090605A">
            <w:pPr>
              <w:pStyle w:val="TAC"/>
            </w:pPr>
            <w:r w:rsidRPr="00C25669">
              <w:t>N/A</w:t>
            </w:r>
          </w:p>
        </w:tc>
        <w:tc>
          <w:tcPr>
            <w:tcW w:w="560" w:type="pct"/>
          </w:tcPr>
          <w:p w14:paraId="2EAA8131" w14:textId="77777777" w:rsidR="0090605A" w:rsidRPr="00C25669" w:rsidRDefault="0090605A" w:rsidP="0090605A">
            <w:pPr>
              <w:pStyle w:val="TAC"/>
            </w:pPr>
          </w:p>
        </w:tc>
      </w:tr>
      <w:tr w:rsidR="0090605A" w:rsidRPr="00C25669" w14:paraId="6CC846B2" w14:textId="77777777" w:rsidTr="0090605A">
        <w:trPr>
          <w:jc w:val="center"/>
        </w:trPr>
        <w:tc>
          <w:tcPr>
            <w:tcW w:w="2262" w:type="pct"/>
          </w:tcPr>
          <w:p w14:paraId="32429941" w14:textId="77777777" w:rsidR="0090605A" w:rsidRPr="00C25669" w:rsidRDefault="0090605A" w:rsidP="0090605A">
            <w:pPr>
              <w:pStyle w:val="TAC"/>
              <w:jc w:val="left"/>
            </w:pPr>
            <w:r w:rsidRPr="00C25669">
              <w:t xml:space="preserve">  For Sub-Frames 3,4</w:t>
            </w:r>
          </w:p>
        </w:tc>
        <w:tc>
          <w:tcPr>
            <w:tcW w:w="470" w:type="pct"/>
          </w:tcPr>
          <w:p w14:paraId="3FFE2902" w14:textId="77777777" w:rsidR="0090605A" w:rsidRPr="00C25669" w:rsidRDefault="0090605A" w:rsidP="0090605A">
            <w:pPr>
              <w:pStyle w:val="TAC"/>
            </w:pPr>
            <w:r w:rsidRPr="00C25669">
              <w:t>Bits</w:t>
            </w:r>
          </w:p>
        </w:tc>
        <w:tc>
          <w:tcPr>
            <w:tcW w:w="581" w:type="pct"/>
          </w:tcPr>
          <w:p w14:paraId="1477F5C4" w14:textId="77777777" w:rsidR="0090605A" w:rsidRPr="00C25669" w:rsidRDefault="0090605A" w:rsidP="0090605A">
            <w:pPr>
              <w:pStyle w:val="TAC"/>
            </w:pPr>
            <w:r w:rsidRPr="00C25669">
              <w:rPr>
                <w:rFonts w:cs="Arial" w:hint="eastAsia"/>
                <w:lang w:eastAsia="zh-CN"/>
              </w:rPr>
              <w:t>42368</w:t>
            </w:r>
          </w:p>
        </w:tc>
        <w:tc>
          <w:tcPr>
            <w:tcW w:w="565" w:type="pct"/>
          </w:tcPr>
          <w:p w14:paraId="591C10FB" w14:textId="77777777" w:rsidR="0090605A" w:rsidRPr="00C25669" w:rsidRDefault="0090605A" w:rsidP="0090605A">
            <w:pPr>
              <w:pStyle w:val="TAC"/>
            </w:pPr>
            <w:r w:rsidRPr="00C25669">
              <w:rPr>
                <w:rFonts w:cs="Arial" w:hint="eastAsia"/>
                <w:lang w:eastAsia="zh-CN"/>
              </w:rPr>
              <w:t>63776</w:t>
            </w:r>
          </w:p>
        </w:tc>
        <w:tc>
          <w:tcPr>
            <w:tcW w:w="562" w:type="pct"/>
          </w:tcPr>
          <w:p w14:paraId="24C4508A" w14:textId="77777777" w:rsidR="0090605A" w:rsidRPr="00C25669" w:rsidRDefault="0090605A" w:rsidP="0090605A">
            <w:pPr>
              <w:pStyle w:val="TAC"/>
            </w:pPr>
            <w:r w:rsidRPr="00C25669">
              <w:rPr>
                <w:rFonts w:cs="Arial" w:hint="eastAsia"/>
                <w:lang w:eastAsia="zh-CN"/>
              </w:rPr>
              <w:t>84760</w:t>
            </w:r>
          </w:p>
        </w:tc>
        <w:tc>
          <w:tcPr>
            <w:tcW w:w="560" w:type="pct"/>
          </w:tcPr>
          <w:p w14:paraId="1A52926E" w14:textId="77777777" w:rsidR="0090605A" w:rsidRPr="00C25669" w:rsidRDefault="0090605A" w:rsidP="0090605A">
            <w:pPr>
              <w:pStyle w:val="TAC"/>
            </w:pPr>
          </w:p>
        </w:tc>
      </w:tr>
      <w:tr w:rsidR="0090605A" w:rsidRPr="00C25669" w14:paraId="665345E3" w14:textId="77777777" w:rsidTr="0090605A">
        <w:trPr>
          <w:jc w:val="center"/>
        </w:trPr>
        <w:tc>
          <w:tcPr>
            <w:tcW w:w="2262" w:type="pct"/>
          </w:tcPr>
          <w:p w14:paraId="5A4D1878" w14:textId="77777777" w:rsidR="0090605A" w:rsidRPr="00C25669" w:rsidRDefault="0090605A" w:rsidP="0090605A">
            <w:pPr>
              <w:pStyle w:val="TAC"/>
              <w:jc w:val="left"/>
            </w:pPr>
            <w:r w:rsidRPr="00C25669">
              <w:t xml:space="preserve">  For Sub-Frames 8,9</w:t>
            </w:r>
          </w:p>
        </w:tc>
        <w:tc>
          <w:tcPr>
            <w:tcW w:w="470" w:type="pct"/>
          </w:tcPr>
          <w:p w14:paraId="5AB08C88" w14:textId="77777777" w:rsidR="0090605A" w:rsidRPr="00C25669" w:rsidRDefault="0090605A" w:rsidP="0090605A">
            <w:pPr>
              <w:pStyle w:val="TAC"/>
            </w:pPr>
            <w:r w:rsidRPr="00C25669">
              <w:t>Bits</w:t>
            </w:r>
          </w:p>
        </w:tc>
        <w:tc>
          <w:tcPr>
            <w:tcW w:w="581" w:type="pct"/>
          </w:tcPr>
          <w:p w14:paraId="420C2E8C" w14:textId="77777777" w:rsidR="0090605A" w:rsidRPr="00C25669" w:rsidRDefault="0090605A" w:rsidP="0090605A">
            <w:pPr>
              <w:pStyle w:val="TAC"/>
            </w:pPr>
            <w:r w:rsidRPr="00C25669">
              <w:rPr>
                <w:rFonts w:cs="Arial"/>
                <w:lang w:eastAsia="zh-CN"/>
              </w:rPr>
              <w:t>48936</w:t>
            </w:r>
          </w:p>
        </w:tc>
        <w:tc>
          <w:tcPr>
            <w:tcW w:w="565" w:type="pct"/>
          </w:tcPr>
          <w:p w14:paraId="68629556" w14:textId="77777777" w:rsidR="0090605A" w:rsidRPr="00C25669" w:rsidRDefault="0090605A" w:rsidP="0090605A">
            <w:pPr>
              <w:pStyle w:val="TAC"/>
            </w:pPr>
            <w:r w:rsidRPr="00C25669">
              <w:rPr>
                <w:rFonts w:cs="Arial"/>
                <w:lang w:eastAsia="zh-CN"/>
              </w:rPr>
              <w:t>75376</w:t>
            </w:r>
          </w:p>
        </w:tc>
        <w:tc>
          <w:tcPr>
            <w:tcW w:w="562" w:type="pct"/>
          </w:tcPr>
          <w:p w14:paraId="2907F456" w14:textId="77777777" w:rsidR="0090605A" w:rsidRPr="00C25669" w:rsidRDefault="0090605A" w:rsidP="0090605A">
            <w:pPr>
              <w:pStyle w:val="TAC"/>
            </w:pPr>
            <w:r w:rsidRPr="00C25669">
              <w:rPr>
                <w:rFonts w:cs="Arial"/>
              </w:rPr>
              <w:t>97896</w:t>
            </w:r>
          </w:p>
        </w:tc>
        <w:tc>
          <w:tcPr>
            <w:tcW w:w="560" w:type="pct"/>
          </w:tcPr>
          <w:p w14:paraId="313556E4" w14:textId="77777777" w:rsidR="0090605A" w:rsidRPr="00C25669" w:rsidRDefault="0090605A" w:rsidP="0090605A">
            <w:pPr>
              <w:pStyle w:val="TAC"/>
            </w:pPr>
          </w:p>
        </w:tc>
      </w:tr>
      <w:tr w:rsidR="0090605A" w:rsidRPr="00C25669" w14:paraId="447C55FF" w14:textId="77777777" w:rsidTr="0090605A">
        <w:trPr>
          <w:jc w:val="center"/>
        </w:trPr>
        <w:tc>
          <w:tcPr>
            <w:tcW w:w="2262" w:type="pct"/>
          </w:tcPr>
          <w:p w14:paraId="23AD063C" w14:textId="77777777" w:rsidR="0090605A" w:rsidRPr="00C25669" w:rsidRDefault="0090605A" w:rsidP="0090605A">
            <w:pPr>
              <w:pStyle w:val="TAC"/>
              <w:jc w:val="left"/>
            </w:pPr>
            <w:r w:rsidRPr="00C25669">
              <w:t xml:space="preserve">  For Sub-Frame 5</w:t>
            </w:r>
          </w:p>
        </w:tc>
        <w:tc>
          <w:tcPr>
            <w:tcW w:w="470" w:type="pct"/>
          </w:tcPr>
          <w:p w14:paraId="3FD4ED6F" w14:textId="77777777" w:rsidR="0090605A" w:rsidRPr="00C25669" w:rsidRDefault="0090605A" w:rsidP="0090605A">
            <w:pPr>
              <w:pStyle w:val="TAC"/>
            </w:pPr>
            <w:r w:rsidRPr="00C25669">
              <w:t>Bits</w:t>
            </w:r>
          </w:p>
        </w:tc>
        <w:tc>
          <w:tcPr>
            <w:tcW w:w="581" w:type="pct"/>
          </w:tcPr>
          <w:p w14:paraId="66A599A8" w14:textId="77777777" w:rsidR="0090605A" w:rsidRPr="00C25669" w:rsidRDefault="0090605A" w:rsidP="0090605A">
            <w:pPr>
              <w:pStyle w:val="TAC"/>
            </w:pPr>
            <w:r w:rsidRPr="00C25669">
              <w:rPr>
                <w:rFonts w:cs="Arial"/>
                <w:lang w:eastAsia="zh-CN"/>
              </w:rPr>
              <w:t>40576</w:t>
            </w:r>
          </w:p>
        </w:tc>
        <w:tc>
          <w:tcPr>
            <w:tcW w:w="565" w:type="pct"/>
          </w:tcPr>
          <w:p w14:paraId="7A04B62B" w14:textId="77777777" w:rsidR="0090605A" w:rsidRPr="00C25669" w:rsidRDefault="0090605A" w:rsidP="0090605A">
            <w:pPr>
              <w:pStyle w:val="TAC"/>
            </w:pPr>
            <w:r w:rsidRPr="00C25669">
              <w:rPr>
                <w:rFonts w:cs="Arial"/>
                <w:lang w:eastAsia="zh-CN"/>
              </w:rPr>
              <w:t>61664</w:t>
            </w:r>
          </w:p>
        </w:tc>
        <w:tc>
          <w:tcPr>
            <w:tcW w:w="562" w:type="pct"/>
          </w:tcPr>
          <w:p w14:paraId="21CD7E4B" w14:textId="77777777" w:rsidR="0090605A" w:rsidRPr="00C25669" w:rsidRDefault="0090605A" w:rsidP="0090605A">
            <w:pPr>
              <w:pStyle w:val="TAC"/>
            </w:pPr>
            <w:r w:rsidRPr="00C25669">
              <w:rPr>
                <w:rFonts w:cs="Arial" w:hint="eastAsia"/>
                <w:lang w:eastAsia="zh-CN"/>
              </w:rPr>
              <w:t>81176</w:t>
            </w:r>
          </w:p>
        </w:tc>
        <w:tc>
          <w:tcPr>
            <w:tcW w:w="560" w:type="pct"/>
          </w:tcPr>
          <w:p w14:paraId="6372C1A9" w14:textId="77777777" w:rsidR="0090605A" w:rsidRPr="00C25669" w:rsidRDefault="0090605A" w:rsidP="0090605A">
            <w:pPr>
              <w:pStyle w:val="TAC"/>
            </w:pPr>
          </w:p>
        </w:tc>
      </w:tr>
      <w:tr w:rsidR="0090605A" w:rsidRPr="00C25669" w14:paraId="22E983FF" w14:textId="77777777" w:rsidTr="0090605A">
        <w:trPr>
          <w:jc w:val="center"/>
        </w:trPr>
        <w:tc>
          <w:tcPr>
            <w:tcW w:w="2262" w:type="pct"/>
          </w:tcPr>
          <w:p w14:paraId="70FBFD29" w14:textId="77777777" w:rsidR="0090605A" w:rsidRPr="00C25669" w:rsidRDefault="0090605A" w:rsidP="0090605A">
            <w:pPr>
              <w:pStyle w:val="TAC"/>
              <w:jc w:val="left"/>
              <w:rPr>
                <w:szCs w:val="22"/>
              </w:rPr>
            </w:pPr>
            <w:r w:rsidRPr="00C25669">
              <w:t xml:space="preserve">  For Sub-Frame 0</w:t>
            </w:r>
          </w:p>
        </w:tc>
        <w:tc>
          <w:tcPr>
            <w:tcW w:w="470" w:type="pct"/>
          </w:tcPr>
          <w:p w14:paraId="0E2C12D2" w14:textId="77777777" w:rsidR="0090605A" w:rsidRPr="00C25669" w:rsidRDefault="0090605A" w:rsidP="0090605A">
            <w:pPr>
              <w:pStyle w:val="TAC"/>
            </w:pPr>
            <w:r w:rsidRPr="00C25669">
              <w:t>Bits</w:t>
            </w:r>
          </w:p>
        </w:tc>
        <w:tc>
          <w:tcPr>
            <w:tcW w:w="581" w:type="pct"/>
          </w:tcPr>
          <w:p w14:paraId="4BDABEC1" w14:textId="77777777" w:rsidR="0090605A" w:rsidRPr="00C25669" w:rsidRDefault="0090605A" w:rsidP="0090605A">
            <w:pPr>
              <w:pStyle w:val="TAC"/>
            </w:pPr>
            <w:r w:rsidRPr="00C25669">
              <w:rPr>
                <w:rFonts w:cs="Arial" w:hint="eastAsia"/>
                <w:lang w:eastAsia="zh-CN"/>
              </w:rPr>
              <w:t>42368</w:t>
            </w:r>
          </w:p>
        </w:tc>
        <w:tc>
          <w:tcPr>
            <w:tcW w:w="565" w:type="pct"/>
          </w:tcPr>
          <w:p w14:paraId="21D4E25C" w14:textId="77777777" w:rsidR="0090605A" w:rsidRPr="00C25669" w:rsidRDefault="0090605A" w:rsidP="0090605A">
            <w:pPr>
              <w:pStyle w:val="TAC"/>
            </w:pPr>
            <w:r w:rsidRPr="00C25669">
              <w:rPr>
                <w:rFonts w:cs="Arial" w:hint="eastAsia"/>
                <w:lang w:eastAsia="zh-CN"/>
              </w:rPr>
              <w:t>63776</w:t>
            </w:r>
          </w:p>
        </w:tc>
        <w:tc>
          <w:tcPr>
            <w:tcW w:w="562" w:type="pct"/>
          </w:tcPr>
          <w:p w14:paraId="7EFC9AA4" w14:textId="77777777" w:rsidR="0090605A" w:rsidRPr="00C25669" w:rsidRDefault="0090605A" w:rsidP="0090605A">
            <w:pPr>
              <w:pStyle w:val="TAC"/>
            </w:pPr>
            <w:r w:rsidRPr="00C25669">
              <w:rPr>
                <w:rFonts w:cs="Arial" w:hint="eastAsia"/>
                <w:lang w:eastAsia="zh-CN"/>
              </w:rPr>
              <w:t>84760</w:t>
            </w:r>
          </w:p>
        </w:tc>
        <w:tc>
          <w:tcPr>
            <w:tcW w:w="560" w:type="pct"/>
          </w:tcPr>
          <w:p w14:paraId="3BC580C3" w14:textId="77777777" w:rsidR="0090605A" w:rsidRPr="00C25669" w:rsidRDefault="0090605A" w:rsidP="0090605A">
            <w:pPr>
              <w:pStyle w:val="TAC"/>
            </w:pPr>
          </w:p>
        </w:tc>
      </w:tr>
      <w:tr w:rsidR="0090605A" w:rsidRPr="00C25669" w14:paraId="0EFD5A20" w14:textId="77777777" w:rsidTr="0090605A">
        <w:trPr>
          <w:jc w:val="center"/>
        </w:trPr>
        <w:tc>
          <w:tcPr>
            <w:tcW w:w="2262" w:type="pct"/>
          </w:tcPr>
          <w:p w14:paraId="7379883A"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186C1AEC" w14:textId="77777777" w:rsidR="0090605A" w:rsidRPr="00C25669" w:rsidRDefault="0090605A" w:rsidP="0090605A">
            <w:pPr>
              <w:pStyle w:val="TAC"/>
            </w:pPr>
          </w:p>
        </w:tc>
        <w:tc>
          <w:tcPr>
            <w:tcW w:w="581" w:type="pct"/>
          </w:tcPr>
          <w:p w14:paraId="0651A156" w14:textId="77777777" w:rsidR="0090605A" w:rsidRPr="00C25669" w:rsidRDefault="0090605A" w:rsidP="0090605A">
            <w:pPr>
              <w:pStyle w:val="TAC"/>
            </w:pPr>
          </w:p>
        </w:tc>
        <w:tc>
          <w:tcPr>
            <w:tcW w:w="565" w:type="pct"/>
          </w:tcPr>
          <w:p w14:paraId="04A70C4E" w14:textId="77777777" w:rsidR="0090605A" w:rsidRPr="00C25669" w:rsidRDefault="0090605A" w:rsidP="0090605A">
            <w:pPr>
              <w:pStyle w:val="TAC"/>
            </w:pPr>
          </w:p>
        </w:tc>
        <w:tc>
          <w:tcPr>
            <w:tcW w:w="562" w:type="pct"/>
          </w:tcPr>
          <w:p w14:paraId="178FB852" w14:textId="77777777" w:rsidR="0090605A" w:rsidRPr="00C25669" w:rsidRDefault="0090605A" w:rsidP="0090605A">
            <w:pPr>
              <w:pStyle w:val="TAC"/>
            </w:pPr>
          </w:p>
        </w:tc>
        <w:tc>
          <w:tcPr>
            <w:tcW w:w="560" w:type="pct"/>
          </w:tcPr>
          <w:p w14:paraId="7F9EED2A" w14:textId="77777777" w:rsidR="0090605A" w:rsidRPr="00C25669" w:rsidRDefault="0090605A" w:rsidP="0090605A">
            <w:pPr>
              <w:pStyle w:val="TAC"/>
            </w:pPr>
          </w:p>
        </w:tc>
      </w:tr>
      <w:tr w:rsidR="0090605A" w:rsidRPr="00C25669" w14:paraId="6FA7AE0D" w14:textId="77777777" w:rsidTr="0090605A">
        <w:trPr>
          <w:jc w:val="center"/>
        </w:trPr>
        <w:tc>
          <w:tcPr>
            <w:tcW w:w="2262" w:type="pct"/>
          </w:tcPr>
          <w:p w14:paraId="28772676" w14:textId="77777777" w:rsidR="0090605A" w:rsidRPr="00C25669" w:rsidRDefault="0090605A" w:rsidP="0090605A">
            <w:pPr>
              <w:pStyle w:val="TAC"/>
              <w:jc w:val="left"/>
            </w:pPr>
            <w:r w:rsidRPr="00C25669">
              <w:t xml:space="preserve">  For Sub-Frames 1,2,6,7</w:t>
            </w:r>
          </w:p>
        </w:tc>
        <w:tc>
          <w:tcPr>
            <w:tcW w:w="470" w:type="pct"/>
          </w:tcPr>
          <w:p w14:paraId="7E0B567A" w14:textId="77777777" w:rsidR="0090605A" w:rsidRPr="00C25669" w:rsidRDefault="0090605A" w:rsidP="0090605A">
            <w:pPr>
              <w:pStyle w:val="TAC"/>
            </w:pPr>
            <w:r w:rsidRPr="00C25669">
              <w:t>Bits</w:t>
            </w:r>
          </w:p>
        </w:tc>
        <w:tc>
          <w:tcPr>
            <w:tcW w:w="581" w:type="pct"/>
          </w:tcPr>
          <w:p w14:paraId="14018FD1" w14:textId="77777777" w:rsidR="0090605A" w:rsidRPr="00C25669" w:rsidRDefault="0090605A" w:rsidP="0090605A">
            <w:pPr>
              <w:pStyle w:val="TAC"/>
            </w:pPr>
            <w:r w:rsidRPr="00C25669">
              <w:t>N/A</w:t>
            </w:r>
          </w:p>
        </w:tc>
        <w:tc>
          <w:tcPr>
            <w:tcW w:w="565" w:type="pct"/>
          </w:tcPr>
          <w:p w14:paraId="1AF70465" w14:textId="77777777" w:rsidR="0090605A" w:rsidRPr="00C25669" w:rsidRDefault="0090605A" w:rsidP="0090605A">
            <w:pPr>
              <w:pStyle w:val="TAC"/>
            </w:pPr>
            <w:r w:rsidRPr="00C25669">
              <w:t>N/A</w:t>
            </w:r>
          </w:p>
        </w:tc>
        <w:tc>
          <w:tcPr>
            <w:tcW w:w="562" w:type="pct"/>
          </w:tcPr>
          <w:p w14:paraId="11704467" w14:textId="77777777" w:rsidR="0090605A" w:rsidRPr="00C25669" w:rsidRDefault="0090605A" w:rsidP="0090605A">
            <w:pPr>
              <w:pStyle w:val="TAC"/>
            </w:pPr>
            <w:r w:rsidRPr="00C25669">
              <w:t>N/A</w:t>
            </w:r>
          </w:p>
        </w:tc>
        <w:tc>
          <w:tcPr>
            <w:tcW w:w="560" w:type="pct"/>
          </w:tcPr>
          <w:p w14:paraId="1AFCCF41" w14:textId="77777777" w:rsidR="0090605A" w:rsidRPr="00C25669" w:rsidRDefault="0090605A" w:rsidP="0090605A">
            <w:pPr>
              <w:pStyle w:val="TAC"/>
            </w:pPr>
          </w:p>
        </w:tc>
      </w:tr>
      <w:tr w:rsidR="0090605A" w:rsidRPr="00C25669" w14:paraId="46F77661" w14:textId="77777777" w:rsidTr="0090605A">
        <w:trPr>
          <w:jc w:val="center"/>
        </w:trPr>
        <w:tc>
          <w:tcPr>
            <w:tcW w:w="2262" w:type="pct"/>
          </w:tcPr>
          <w:p w14:paraId="0ECD26D5" w14:textId="77777777" w:rsidR="0090605A" w:rsidRPr="00C25669" w:rsidRDefault="0090605A" w:rsidP="0090605A">
            <w:pPr>
              <w:pStyle w:val="TAC"/>
              <w:jc w:val="left"/>
            </w:pPr>
            <w:r w:rsidRPr="00C25669">
              <w:t xml:space="preserve">  For Sub-Frames 3,4</w:t>
            </w:r>
          </w:p>
        </w:tc>
        <w:tc>
          <w:tcPr>
            <w:tcW w:w="470" w:type="pct"/>
          </w:tcPr>
          <w:p w14:paraId="6F576177" w14:textId="77777777" w:rsidR="0090605A" w:rsidRPr="00C25669" w:rsidRDefault="0090605A" w:rsidP="0090605A">
            <w:pPr>
              <w:pStyle w:val="TAC"/>
            </w:pPr>
            <w:r w:rsidRPr="00C25669">
              <w:t>Bits</w:t>
            </w:r>
          </w:p>
        </w:tc>
        <w:tc>
          <w:tcPr>
            <w:tcW w:w="581" w:type="pct"/>
          </w:tcPr>
          <w:p w14:paraId="0642F2E4" w14:textId="77777777" w:rsidR="0090605A" w:rsidRPr="00C25669" w:rsidRDefault="0090605A" w:rsidP="0090605A">
            <w:pPr>
              <w:pStyle w:val="TAC"/>
            </w:pPr>
            <w:r w:rsidRPr="00C25669">
              <w:rPr>
                <w:rFonts w:cs="Arial" w:hint="eastAsia"/>
                <w:lang w:eastAsia="zh-CN"/>
              </w:rPr>
              <w:t>7</w:t>
            </w:r>
          </w:p>
        </w:tc>
        <w:tc>
          <w:tcPr>
            <w:tcW w:w="565" w:type="pct"/>
          </w:tcPr>
          <w:p w14:paraId="516CD497" w14:textId="77777777" w:rsidR="0090605A" w:rsidRPr="00C25669" w:rsidRDefault="0090605A" w:rsidP="0090605A">
            <w:pPr>
              <w:pStyle w:val="TAC"/>
            </w:pPr>
            <w:r w:rsidRPr="00C25669">
              <w:rPr>
                <w:rFonts w:cs="Arial"/>
                <w:lang w:eastAsia="zh-CN"/>
              </w:rPr>
              <w:t>1</w:t>
            </w:r>
            <w:r w:rsidRPr="00C25669">
              <w:rPr>
                <w:rFonts w:cs="Arial" w:hint="eastAsia"/>
                <w:lang w:eastAsia="zh-CN"/>
              </w:rPr>
              <w:t>1</w:t>
            </w:r>
          </w:p>
        </w:tc>
        <w:tc>
          <w:tcPr>
            <w:tcW w:w="562" w:type="pct"/>
          </w:tcPr>
          <w:p w14:paraId="572494CC" w14:textId="77777777" w:rsidR="0090605A" w:rsidRPr="00C25669" w:rsidRDefault="0090605A" w:rsidP="0090605A">
            <w:pPr>
              <w:pStyle w:val="TAC"/>
            </w:pPr>
            <w:r w:rsidRPr="00C25669">
              <w:rPr>
                <w:rFonts w:cs="Arial"/>
                <w:lang w:eastAsia="zh-CN"/>
              </w:rPr>
              <w:t>1</w:t>
            </w:r>
            <w:r w:rsidRPr="00C25669">
              <w:rPr>
                <w:rFonts w:cs="Arial" w:hint="eastAsia"/>
                <w:lang w:eastAsia="zh-CN"/>
              </w:rPr>
              <w:t>4</w:t>
            </w:r>
          </w:p>
        </w:tc>
        <w:tc>
          <w:tcPr>
            <w:tcW w:w="560" w:type="pct"/>
          </w:tcPr>
          <w:p w14:paraId="316D3E30" w14:textId="77777777" w:rsidR="0090605A" w:rsidRPr="00C25669" w:rsidRDefault="0090605A" w:rsidP="0090605A">
            <w:pPr>
              <w:pStyle w:val="TAC"/>
            </w:pPr>
          </w:p>
        </w:tc>
      </w:tr>
      <w:tr w:rsidR="0090605A" w:rsidRPr="00C25669" w14:paraId="54E4D20A" w14:textId="77777777" w:rsidTr="0090605A">
        <w:trPr>
          <w:jc w:val="center"/>
        </w:trPr>
        <w:tc>
          <w:tcPr>
            <w:tcW w:w="2262" w:type="pct"/>
          </w:tcPr>
          <w:p w14:paraId="1E8530E5" w14:textId="77777777" w:rsidR="0090605A" w:rsidRPr="00C25669" w:rsidRDefault="0090605A" w:rsidP="0090605A">
            <w:pPr>
              <w:pStyle w:val="TAC"/>
              <w:jc w:val="left"/>
            </w:pPr>
            <w:r w:rsidRPr="00C25669">
              <w:t xml:space="preserve">  For Sub-Frames 8,9</w:t>
            </w:r>
          </w:p>
        </w:tc>
        <w:tc>
          <w:tcPr>
            <w:tcW w:w="470" w:type="pct"/>
          </w:tcPr>
          <w:p w14:paraId="76B189DE" w14:textId="77777777" w:rsidR="0090605A" w:rsidRPr="00C25669" w:rsidRDefault="0090605A" w:rsidP="0090605A">
            <w:pPr>
              <w:pStyle w:val="TAC"/>
            </w:pPr>
            <w:r w:rsidRPr="00C25669">
              <w:t>Bits</w:t>
            </w:r>
          </w:p>
        </w:tc>
        <w:tc>
          <w:tcPr>
            <w:tcW w:w="581" w:type="pct"/>
          </w:tcPr>
          <w:p w14:paraId="14031132" w14:textId="77777777" w:rsidR="0090605A" w:rsidRPr="00C25669" w:rsidRDefault="0090605A" w:rsidP="0090605A">
            <w:pPr>
              <w:pStyle w:val="TAC"/>
            </w:pPr>
            <w:r w:rsidRPr="00C25669">
              <w:rPr>
                <w:rFonts w:cs="Arial"/>
                <w:lang w:eastAsia="zh-CN"/>
              </w:rPr>
              <w:t>8</w:t>
            </w:r>
          </w:p>
        </w:tc>
        <w:tc>
          <w:tcPr>
            <w:tcW w:w="565" w:type="pct"/>
          </w:tcPr>
          <w:p w14:paraId="54B77544" w14:textId="77777777" w:rsidR="0090605A" w:rsidRPr="00C25669" w:rsidRDefault="0090605A" w:rsidP="0090605A">
            <w:pPr>
              <w:pStyle w:val="TAC"/>
            </w:pPr>
            <w:r w:rsidRPr="00C25669">
              <w:rPr>
                <w:rFonts w:cs="Arial"/>
                <w:lang w:eastAsia="zh-CN"/>
              </w:rPr>
              <w:t>13</w:t>
            </w:r>
          </w:p>
        </w:tc>
        <w:tc>
          <w:tcPr>
            <w:tcW w:w="562" w:type="pct"/>
          </w:tcPr>
          <w:p w14:paraId="1D1AA432" w14:textId="77777777" w:rsidR="0090605A" w:rsidRPr="00C25669" w:rsidRDefault="0090605A" w:rsidP="0090605A">
            <w:pPr>
              <w:pStyle w:val="TAC"/>
            </w:pPr>
            <w:r w:rsidRPr="00C25669">
              <w:rPr>
                <w:rFonts w:cs="Arial"/>
                <w:lang w:eastAsia="zh-CN"/>
              </w:rPr>
              <w:t>16</w:t>
            </w:r>
          </w:p>
        </w:tc>
        <w:tc>
          <w:tcPr>
            <w:tcW w:w="560" w:type="pct"/>
          </w:tcPr>
          <w:p w14:paraId="2219DA9F" w14:textId="77777777" w:rsidR="0090605A" w:rsidRPr="00C25669" w:rsidRDefault="0090605A" w:rsidP="0090605A">
            <w:pPr>
              <w:pStyle w:val="TAC"/>
            </w:pPr>
          </w:p>
        </w:tc>
      </w:tr>
      <w:tr w:rsidR="0090605A" w:rsidRPr="00C25669" w14:paraId="332E9BE4" w14:textId="77777777" w:rsidTr="0090605A">
        <w:trPr>
          <w:jc w:val="center"/>
        </w:trPr>
        <w:tc>
          <w:tcPr>
            <w:tcW w:w="2262" w:type="pct"/>
          </w:tcPr>
          <w:p w14:paraId="695AA006" w14:textId="77777777" w:rsidR="0090605A" w:rsidRPr="00C25669" w:rsidRDefault="0090605A" w:rsidP="0090605A">
            <w:pPr>
              <w:pStyle w:val="TAC"/>
              <w:jc w:val="left"/>
            </w:pPr>
            <w:r w:rsidRPr="00C25669">
              <w:t xml:space="preserve">  For Sub-Frame 5</w:t>
            </w:r>
          </w:p>
        </w:tc>
        <w:tc>
          <w:tcPr>
            <w:tcW w:w="470" w:type="pct"/>
          </w:tcPr>
          <w:p w14:paraId="54B9F094" w14:textId="77777777" w:rsidR="0090605A" w:rsidRPr="00C25669" w:rsidRDefault="0090605A" w:rsidP="0090605A">
            <w:pPr>
              <w:pStyle w:val="TAC"/>
            </w:pPr>
            <w:r w:rsidRPr="00C25669">
              <w:t>Bits</w:t>
            </w:r>
          </w:p>
        </w:tc>
        <w:tc>
          <w:tcPr>
            <w:tcW w:w="581" w:type="pct"/>
          </w:tcPr>
          <w:p w14:paraId="7C4F34E7" w14:textId="77777777" w:rsidR="0090605A" w:rsidRPr="00C25669" w:rsidDel="00F65028" w:rsidRDefault="0090605A" w:rsidP="0090605A">
            <w:pPr>
              <w:pStyle w:val="TAC"/>
            </w:pPr>
            <w:r w:rsidRPr="00C25669">
              <w:rPr>
                <w:rFonts w:cs="Arial" w:hint="eastAsia"/>
                <w:lang w:eastAsia="zh-CN"/>
              </w:rPr>
              <w:t>7</w:t>
            </w:r>
          </w:p>
        </w:tc>
        <w:tc>
          <w:tcPr>
            <w:tcW w:w="565" w:type="pct"/>
          </w:tcPr>
          <w:p w14:paraId="05AD8BA4" w14:textId="77777777" w:rsidR="0090605A" w:rsidRPr="00C25669" w:rsidDel="00F65028" w:rsidRDefault="0090605A" w:rsidP="0090605A">
            <w:pPr>
              <w:pStyle w:val="TAC"/>
            </w:pPr>
            <w:r w:rsidRPr="00C25669">
              <w:rPr>
                <w:rFonts w:cs="Arial" w:hint="eastAsia"/>
                <w:lang w:eastAsia="zh-CN"/>
              </w:rPr>
              <w:t>11</w:t>
            </w:r>
          </w:p>
        </w:tc>
        <w:tc>
          <w:tcPr>
            <w:tcW w:w="562" w:type="pct"/>
          </w:tcPr>
          <w:p w14:paraId="6DD2C0A8" w14:textId="77777777" w:rsidR="0090605A" w:rsidRPr="00C25669" w:rsidDel="00F65028" w:rsidRDefault="0090605A" w:rsidP="0090605A">
            <w:pPr>
              <w:pStyle w:val="TAC"/>
            </w:pPr>
            <w:r w:rsidRPr="00C25669">
              <w:rPr>
                <w:rFonts w:cs="Arial" w:hint="eastAsia"/>
                <w:lang w:eastAsia="zh-CN"/>
              </w:rPr>
              <w:t>14</w:t>
            </w:r>
          </w:p>
        </w:tc>
        <w:tc>
          <w:tcPr>
            <w:tcW w:w="560" w:type="pct"/>
          </w:tcPr>
          <w:p w14:paraId="4935E212" w14:textId="77777777" w:rsidR="0090605A" w:rsidRPr="00C25669" w:rsidDel="00F65028" w:rsidRDefault="0090605A" w:rsidP="0090605A">
            <w:pPr>
              <w:pStyle w:val="TAC"/>
            </w:pPr>
          </w:p>
        </w:tc>
      </w:tr>
      <w:tr w:rsidR="0090605A" w:rsidRPr="00C25669" w14:paraId="1F093121" w14:textId="77777777" w:rsidTr="0090605A">
        <w:trPr>
          <w:jc w:val="center"/>
        </w:trPr>
        <w:tc>
          <w:tcPr>
            <w:tcW w:w="2262" w:type="pct"/>
          </w:tcPr>
          <w:p w14:paraId="1E1F3B05" w14:textId="77777777" w:rsidR="0090605A" w:rsidRPr="00C25669" w:rsidRDefault="0090605A" w:rsidP="0090605A">
            <w:pPr>
              <w:pStyle w:val="TAC"/>
              <w:jc w:val="left"/>
              <w:rPr>
                <w:szCs w:val="22"/>
              </w:rPr>
            </w:pPr>
            <w:r w:rsidRPr="00C25669">
              <w:t xml:space="preserve">  For Sub-Frame 0</w:t>
            </w:r>
          </w:p>
        </w:tc>
        <w:tc>
          <w:tcPr>
            <w:tcW w:w="470" w:type="pct"/>
          </w:tcPr>
          <w:p w14:paraId="2F27E358" w14:textId="77777777" w:rsidR="0090605A" w:rsidRPr="00C25669" w:rsidRDefault="0090605A" w:rsidP="0090605A">
            <w:pPr>
              <w:pStyle w:val="TAC"/>
            </w:pPr>
            <w:r w:rsidRPr="00C25669">
              <w:t>Bits</w:t>
            </w:r>
          </w:p>
        </w:tc>
        <w:tc>
          <w:tcPr>
            <w:tcW w:w="581" w:type="pct"/>
          </w:tcPr>
          <w:p w14:paraId="2849671C" w14:textId="77777777" w:rsidR="0090605A" w:rsidRPr="00C25669" w:rsidRDefault="0090605A" w:rsidP="0090605A">
            <w:pPr>
              <w:pStyle w:val="TAC"/>
            </w:pPr>
            <w:r w:rsidRPr="00C25669">
              <w:rPr>
                <w:rFonts w:cs="Arial" w:hint="eastAsia"/>
                <w:lang w:eastAsia="zh-CN"/>
              </w:rPr>
              <w:t>7</w:t>
            </w:r>
          </w:p>
        </w:tc>
        <w:tc>
          <w:tcPr>
            <w:tcW w:w="565" w:type="pct"/>
          </w:tcPr>
          <w:p w14:paraId="2305633B" w14:textId="77777777" w:rsidR="0090605A" w:rsidRPr="00C25669" w:rsidRDefault="0090605A" w:rsidP="0090605A">
            <w:pPr>
              <w:pStyle w:val="TAC"/>
            </w:pPr>
            <w:r w:rsidRPr="00C25669">
              <w:rPr>
                <w:rFonts w:cs="Arial" w:hint="eastAsia"/>
                <w:lang w:eastAsia="zh-CN"/>
              </w:rPr>
              <w:t>11</w:t>
            </w:r>
            <w:r w:rsidRPr="00C25669" w:rsidDel="007B32CD">
              <w:rPr>
                <w:rFonts w:cs="Arial"/>
                <w:lang w:eastAsia="zh-CN"/>
              </w:rPr>
              <w:t xml:space="preserve"> </w:t>
            </w:r>
          </w:p>
        </w:tc>
        <w:tc>
          <w:tcPr>
            <w:tcW w:w="562" w:type="pct"/>
          </w:tcPr>
          <w:p w14:paraId="20BCA1E8" w14:textId="77777777" w:rsidR="0090605A" w:rsidRPr="00C25669" w:rsidRDefault="0090605A" w:rsidP="0090605A">
            <w:pPr>
              <w:pStyle w:val="TAC"/>
            </w:pPr>
            <w:r w:rsidRPr="00C25669">
              <w:rPr>
                <w:rFonts w:cs="Arial" w:hint="eastAsia"/>
                <w:lang w:eastAsia="zh-CN"/>
              </w:rPr>
              <w:t>14</w:t>
            </w:r>
          </w:p>
        </w:tc>
        <w:tc>
          <w:tcPr>
            <w:tcW w:w="560" w:type="pct"/>
          </w:tcPr>
          <w:p w14:paraId="7F9C0217" w14:textId="77777777" w:rsidR="0090605A" w:rsidRPr="00C25669" w:rsidRDefault="0090605A" w:rsidP="0090605A">
            <w:pPr>
              <w:pStyle w:val="TAC"/>
            </w:pPr>
          </w:p>
        </w:tc>
      </w:tr>
      <w:tr w:rsidR="0090605A" w:rsidRPr="00C25669" w14:paraId="4BB00A51" w14:textId="77777777" w:rsidTr="0090605A">
        <w:trPr>
          <w:jc w:val="center"/>
        </w:trPr>
        <w:tc>
          <w:tcPr>
            <w:tcW w:w="2262" w:type="pct"/>
          </w:tcPr>
          <w:p w14:paraId="3EAE93BC" w14:textId="77777777" w:rsidR="0090605A" w:rsidRPr="00C25669" w:rsidRDefault="0090605A" w:rsidP="0090605A">
            <w:pPr>
              <w:pStyle w:val="TAC"/>
              <w:jc w:val="left"/>
            </w:pPr>
            <w:r w:rsidRPr="00C25669">
              <w:t>Binary Channel Bits (Note 4)</w:t>
            </w:r>
          </w:p>
        </w:tc>
        <w:tc>
          <w:tcPr>
            <w:tcW w:w="470" w:type="pct"/>
          </w:tcPr>
          <w:p w14:paraId="4A66577B" w14:textId="77777777" w:rsidR="0090605A" w:rsidRPr="00C25669" w:rsidRDefault="0090605A" w:rsidP="0090605A">
            <w:pPr>
              <w:pStyle w:val="TAC"/>
            </w:pPr>
          </w:p>
        </w:tc>
        <w:tc>
          <w:tcPr>
            <w:tcW w:w="581" w:type="pct"/>
          </w:tcPr>
          <w:p w14:paraId="5336EEC3" w14:textId="77777777" w:rsidR="0090605A" w:rsidRPr="00C25669" w:rsidRDefault="0090605A" w:rsidP="0090605A">
            <w:pPr>
              <w:pStyle w:val="TAC"/>
            </w:pPr>
          </w:p>
        </w:tc>
        <w:tc>
          <w:tcPr>
            <w:tcW w:w="565" w:type="pct"/>
          </w:tcPr>
          <w:p w14:paraId="7D7289F3" w14:textId="77777777" w:rsidR="0090605A" w:rsidRPr="00C25669" w:rsidRDefault="0090605A" w:rsidP="0090605A">
            <w:pPr>
              <w:pStyle w:val="TAC"/>
            </w:pPr>
          </w:p>
        </w:tc>
        <w:tc>
          <w:tcPr>
            <w:tcW w:w="562" w:type="pct"/>
          </w:tcPr>
          <w:p w14:paraId="2E232AB0" w14:textId="77777777" w:rsidR="0090605A" w:rsidRPr="00C25669" w:rsidRDefault="0090605A" w:rsidP="0090605A">
            <w:pPr>
              <w:pStyle w:val="TAC"/>
            </w:pPr>
          </w:p>
        </w:tc>
        <w:tc>
          <w:tcPr>
            <w:tcW w:w="560" w:type="pct"/>
          </w:tcPr>
          <w:p w14:paraId="16295BB6" w14:textId="77777777" w:rsidR="0090605A" w:rsidRPr="00C25669" w:rsidRDefault="0090605A" w:rsidP="0090605A">
            <w:pPr>
              <w:pStyle w:val="TAC"/>
            </w:pPr>
          </w:p>
        </w:tc>
      </w:tr>
      <w:tr w:rsidR="0090605A" w:rsidRPr="00C25669" w14:paraId="02E14F8B" w14:textId="77777777" w:rsidTr="0090605A">
        <w:trPr>
          <w:jc w:val="center"/>
        </w:trPr>
        <w:tc>
          <w:tcPr>
            <w:tcW w:w="2262" w:type="pct"/>
          </w:tcPr>
          <w:p w14:paraId="3B889DEB" w14:textId="77777777" w:rsidR="0090605A" w:rsidRPr="00C25669" w:rsidRDefault="0090605A" w:rsidP="0090605A">
            <w:pPr>
              <w:pStyle w:val="TAC"/>
              <w:jc w:val="left"/>
            </w:pPr>
            <w:r w:rsidRPr="00C25669">
              <w:t xml:space="preserve">  For Sub-Frames 1,2,6,7</w:t>
            </w:r>
          </w:p>
        </w:tc>
        <w:tc>
          <w:tcPr>
            <w:tcW w:w="470" w:type="pct"/>
          </w:tcPr>
          <w:p w14:paraId="031F07B5" w14:textId="77777777" w:rsidR="0090605A" w:rsidRPr="00C25669" w:rsidRDefault="0090605A" w:rsidP="0090605A">
            <w:pPr>
              <w:pStyle w:val="TAC"/>
            </w:pPr>
            <w:r w:rsidRPr="00C25669">
              <w:t>Bits</w:t>
            </w:r>
          </w:p>
        </w:tc>
        <w:tc>
          <w:tcPr>
            <w:tcW w:w="581" w:type="pct"/>
            <w:shd w:val="clear" w:color="auto" w:fill="auto"/>
          </w:tcPr>
          <w:p w14:paraId="58775B3B" w14:textId="77777777" w:rsidR="0090605A" w:rsidRPr="00C25669" w:rsidRDefault="0090605A" w:rsidP="0090605A">
            <w:pPr>
              <w:pStyle w:val="TAC"/>
            </w:pPr>
            <w:r w:rsidRPr="00C25669">
              <w:t>N/A</w:t>
            </w:r>
          </w:p>
        </w:tc>
        <w:tc>
          <w:tcPr>
            <w:tcW w:w="565" w:type="pct"/>
            <w:shd w:val="clear" w:color="auto" w:fill="auto"/>
          </w:tcPr>
          <w:p w14:paraId="75F3D447" w14:textId="77777777" w:rsidR="0090605A" w:rsidRPr="00C25669" w:rsidRDefault="0090605A" w:rsidP="0090605A">
            <w:pPr>
              <w:pStyle w:val="TAC"/>
            </w:pPr>
            <w:r w:rsidRPr="00C25669">
              <w:t>N/A</w:t>
            </w:r>
          </w:p>
        </w:tc>
        <w:tc>
          <w:tcPr>
            <w:tcW w:w="562" w:type="pct"/>
            <w:shd w:val="clear" w:color="auto" w:fill="auto"/>
          </w:tcPr>
          <w:p w14:paraId="2623A394" w14:textId="77777777" w:rsidR="0090605A" w:rsidRPr="00C25669" w:rsidRDefault="0090605A" w:rsidP="0090605A">
            <w:pPr>
              <w:pStyle w:val="TAC"/>
            </w:pPr>
            <w:r w:rsidRPr="00C25669">
              <w:t>N/A</w:t>
            </w:r>
          </w:p>
        </w:tc>
        <w:tc>
          <w:tcPr>
            <w:tcW w:w="560" w:type="pct"/>
          </w:tcPr>
          <w:p w14:paraId="40471AF0" w14:textId="77777777" w:rsidR="0090605A" w:rsidRPr="00C25669" w:rsidRDefault="0090605A" w:rsidP="0090605A">
            <w:pPr>
              <w:pStyle w:val="TAC"/>
            </w:pPr>
          </w:p>
        </w:tc>
      </w:tr>
      <w:tr w:rsidR="0090605A" w:rsidRPr="00C25669" w14:paraId="2D544A91" w14:textId="77777777" w:rsidTr="0090605A">
        <w:trPr>
          <w:jc w:val="center"/>
        </w:trPr>
        <w:tc>
          <w:tcPr>
            <w:tcW w:w="2262" w:type="pct"/>
          </w:tcPr>
          <w:p w14:paraId="18B53F9F" w14:textId="77777777" w:rsidR="0090605A" w:rsidRPr="00C25669" w:rsidRDefault="0090605A" w:rsidP="0090605A">
            <w:pPr>
              <w:pStyle w:val="TAC"/>
              <w:jc w:val="left"/>
            </w:pPr>
            <w:r w:rsidRPr="00C25669">
              <w:t xml:space="preserve">  For Sub-Frames 3,4</w:t>
            </w:r>
          </w:p>
        </w:tc>
        <w:tc>
          <w:tcPr>
            <w:tcW w:w="470" w:type="pct"/>
          </w:tcPr>
          <w:p w14:paraId="7C566C1C" w14:textId="77777777" w:rsidR="0090605A" w:rsidRPr="00C25669" w:rsidRDefault="0090605A" w:rsidP="0090605A">
            <w:pPr>
              <w:pStyle w:val="TAC"/>
            </w:pPr>
            <w:r w:rsidRPr="00C25669">
              <w:t>Bits</w:t>
            </w:r>
          </w:p>
        </w:tc>
        <w:tc>
          <w:tcPr>
            <w:tcW w:w="581" w:type="pct"/>
            <w:shd w:val="clear" w:color="auto" w:fill="auto"/>
          </w:tcPr>
          <w:p w14:paraId="1A7E6B9B" w14:textId="77777777" w:rsidR="0090605A" w:rsidRPr="00C25669" w:rsidRDefault="0090605A" w:rsidP="0090605A">
            <w:pPr>
              <w:pStyle w:val="TAC"/>
            </w:pPr>
            <w:r w:rsidRPr="00C25669">
              <w:rPr>
                <w:rFonts w:cs="Arial"/>
                <w:lang w:eastAsia="zh-CN"/>
              </w:rPr>
              <w:t>57600</w:t>
            </w:r>
          </w:p>
        </w:tc>
        <w:tc>
          <w:tcPr>
            <w:tcW w:w="565" w:type="pct"/>
            <w:shd w:val="clear" w:color="auto" w:fill="auto"/>
          </w:tcPr>
          <w:p w14:paraId="7EF2CF7A" w14:textId="77777777" w:rsidR="0090605A" w:rsidRPr="00C25669" w:rsidRDefault="0090605A" w:rsidP="0090605A">
            <w:pPr>
              <w:pStyle w:val="TAC"/>
            </w:pPr>
            <w:r w:rsidRPr="00C25669">
              <w:rPr>
                <w:rFonts w:cs="Arial"/>
                <w:lang w:eastAsia="zh-CN"/>
              </w:rPr>
              <w:t>86400</w:t>
            </w:r>
          </w:p>
        </w:tc>
        <w:tc>
          <w:tcPr>
            <w:tcW w:w="562" w:type="pct"/>
            <w:shd w:val="clear" w:color="auto" w:fill="auto"/>
          </w:tcPr>
          <w:p w14:paraId="440E8809" w14:textId="77777777" w:rsidR="0090605A" w:rsidRPr="00C25669" w:rsidRDefault="0090605A" w:rsidP="0090605A">
            <w:pPr>
              <w:pStyle w:val="TAC"/>
            </w:pPr>
            <w:r w:rsidRPr="00C25669">
              <w:rPr>
                <w:rFonts w:cs="Arial"/>
                <w:lang w:eastAsia="zh-CN"/>
              </w:rPr>
              <w:t>115200</w:t>
            </w:r>
          </w:p>
        </w:tc>
        <w:tc>
          <w:tcPr>
            <w:tcW w:w="560" w:type="pct"/>
          </w:tcPr>
          <w:p w14:paraId="7C859FE7" w14:textId="77777777" w:rsidR="0090605A" w:rsidRPr="00C25669" w:rsidRDefault="0090605A" w:rsidP="0090605A">
            <w:pPr>
              <w:pStyle w:val="TAC"/>
            </w:pPr>
          </w:p>
        </w:tc>
      </w:tr>
      <w:tr w:rsidR="0090605A" w:rsidRPr="00C25669" w14:paraId="5712C446" w14:textId="77777777" w:rsidTr="0090605A">
        <w:trPr>
          <w:jc w:val="center"/>
        </w:trPr>
        <w:tc>
          <w:tcPr>
            <w:tcW w:w="2262" w:type="pct"/>
          </w:tcPr>
          <w:p w14:paraId="15BD7B03" w14:textId="77777777" w:rsidR="0090605A" w:rsidRPr="00C25669" w:rsidRDefault="0090605A" w:rsidP="0090605A">
            <w:pPr>
              <w:pStyle w:val="TAC"/>
              <w:jc w:val="left"/>
            </w:pPr>
            <w:r w:rsidRPr="00C25669">
              <w:t xml:space="preserve">  For Sub-Frames 8,9</w:t>
            </w:r>
          </w:p>
        </w:tc>
        <w:tc>
          <w:tcPr>
            <w:tcW w:w="470" w:type="pct"/>
          </w:tcPr>
          <w:p w14:paraId="2124EFDE" w14:textId="77777777" w:rsidR="0090605A" w:rsidRPr="00C25669" w:rsidRDefault="0090605A" w:rsidP="0090605A">
            <w:pPr>
              <w:pStyle w:val="TAC"/>
            </w:pPr>
            <w:r w:rsidRPr="00C25669">
              <w:t>Bits</w:t>
            </w:r>
          </w:p>
        </w:tc>
        <w:tc>
          <w:tcPr>
            <w:tcW w:w="581" w:type="pct"/>
            <w:shd w:val="clear" w:color="auto" w:fill="auto"/>
          </w:tcPr>
          <w:p w14:paraId="2112DFF5" w14:textId="77777777" w:rsidR="0090605A" w:rsidRPr="00C25669" w:rsidRDefault="0090605A" w:rsidP="0090605A">
            <w:pPr>
              <w:pStyle w:val="TAC"/>
            </w:pPr>
            <w:r w:rsidRPr="00C25669">
              <w:rPr>
                <w:rFonts w:cs="Arial"/>
                <w:lang w:eastAsia="zh-CN"/>
              </w:rPr>
              <w:t>57600</w:t>
            </w:r>
          </w:p>
        </w:tc>
        <w:tc>
          <w:tcPr>
            <w:tcW w:w="565" w:type="pct"/>
            <w:shd w:val="clear" w:color="auto" w:fill="auto"/>
          </w:tcPr>
          <w:p w14:paraId="6C267858" w14:textId="77777777" w:rsidR="0090605A" w:rsidRPr="00C25669" w:rsidRDefault="0090605A" w:rsidP="0090605A">
            <w:pPr>
              <w:pStyle w:val="TAC"/>
            </w:pPr>
            <w:r w:rsidRPr="00C25669">
              <w:rPr>
                <w:rFonts w:cs="Arial"/>
                <w:lang w:eastAsia="zh-CN"/>
              </w:rPr>
              <w:t>86400</w:t>
            </w:r>
          </w:p>
        </w:tc>
        <w:tc>
          <w:tcPr>
            <w:tcW w:w="562" w:type="pct"/>
            <w:shd w:val="clear" w:color="auto" w:fill="auto"/>
          </w:tcPr>
          <w:p w14:paraId="1AE3A69B" w14:textId="77777777" w:rsidR="0090605A" w:rsidRPr="00C25669" w:rsidRDefault="0090605A" w:rsidP="0090605A">
            <w:pPr>
              <w:pStyle w:val="TAC"/>
            </w:pPr>
            <w:r w:rsidRPr="00C25669">
              <w:rPr>
                <w:rFonts w:cs="Arial"/>
                <w:lang w:eastAsia="zh-CN"/>
              </w:rPr>
              <w:t>115200</w:t>
            </w:r>
          </w:p>
        </w:tc>
        <w:tc>
          <w:tcPr>
            <w:tcW w:w="560" w:type="pct"/>
          </w:tcPr>
          <w:p w14:paraId="2A7B4BAC" w14:textId="77777777" w:rsidR="0090605A" w:rsidRPr="00C25669" w:rsidRDefault="0090605A" w:rsidP="0090605A">
            <w:pPr>
              <w:pStyle w:val="TAC"/>
            </w:pPr>
          </w:p>
        </w:tc>
      </w:tr>
      <w:tr w:rsidR="0090605A" w:rsidRPr="00C25669" w14:paraId="6CCC42F9" w14:textId="77777777" w:rsidTr="0090605A">
        <w:trPr>
          <w:jc w:val="center"/>
        </w:trPr>
        <w:tc>
          <w:tcPr>
            <w:tcW w:w="2262" w:type="pct"/>
          </w:tcPr>
          <w:p w14:paraId="06009384" w14:textId="77777777" w:rsidR="0090605A" w:rsidRPr="00C25669" w:rsidRDefault="0090605A" w:rsidP="0090605A">
            <w:pPr>
              <w:pStyle w:val="TAC"/>
              <w:jc w:val="left"/>
            </w:pPr>
            <w:r w:rsidRPr="00C25669">
              <w:t xml:space="preserve">  For Sub-Frame 5</w:t>
            </w:r>
          </w:p>
        </w:tc>
        <w:tc>
          <w:tcPr>
            <w:tcW w:w="470" w:type="pct"/>
          </w:tcPr>
          <w:p w14:paraId="5F27D983" w14:textId="77777777" w:rsidR="0090605A" w:rsidRPr="00C25669" w:rsidRDefault="0090605A" w:rsidP="0090605A">
            <w:pPr>
              <w:pStyle w:val="TAC"/>
            </w:pPr>
            <w:r w:rsidRPr="00C25669">
              <w:t>Bits</w:t>
            </w:r>
          </w:p>
        </w:tc>
        <w:tc>
          <w:tcPr>
            <w:tcW w:w="581" w:type="pct"/>
            <w:shd w:val="clear" w:color="auto" w:fill="auto"/>
          </w:tcPr>
          <w:p w14:paraId="16D05707" w14:textId="77777777" w:rsidR="0090605A" w:rsidRPr="00C25669" w:rsidDel="00A62B1C" w:rsidRDefault="0090605A" w:rsidP="0090605A">
            <w:pPr>
              <w:pStyle w:val="TAC"/>
            </w:pPr>
            <w:r w:rsidRPr="00C25669">
              <w:rPr>
                <w:rFonts w:cs="Arial"/>
                <w:lang w:eastAsia="zh-CN"/>
              </w:rPr>
              <w:t>53568</w:t>
            </w:r>
          </w:p>
        </w:tc>
        <w:tc>
          <w:tcPr>
            <w:tcW w:w="565" w:type="pct"/>
            <w:shd w:val="clear" w:color="auto" w:fill="auto"/>
          </w:tcPr>
          <w:p w14:paraId="51A75240" w14:textId="77777777" w:rsidR="0090605A" w:rsidRPr="00C25669" w:rsidDel="00A62B1C" w:rsidRDefault="0090605A" w:rsidP="0090605A">
            <w:pPr>
              <w:pStyle w:val="TAC"/>
            </w:pPr>
            <w:r w:rsidRPr="00C25669">
              <w:rPr>
                <w:rFonts w:cs="Arial"/>
                <w:lang w:eastAsia="zh-CN"/>
              </w:rPr>
              <w:t>81216</w:t>
            </w:r>
          </w:p>
        </w:tc>
        <w:tc>
          <w:tcPr>
            <w:tcW w:w="562" w:type="pct"/>
            <w:shd w:val="clear" w:color="auto" w:fill="auto"/>
          </w:tcPr>
          <w:p w14:paraId="1B0B4F9F" w14:textId="77777777" w:rsidR="0090605A" w:rsidRPr="00C25669" w:rsidDel="00A62B1C" w:rsidRDefault="0090605A" w:rsidP="0090605A">
            <w:pPr>
              <w:pStyle w:val="TAC"/>
            </w:pPr>
            <w:r w:rsidRPr="00C25669">
              <w:rPr>
                <w:rFonts w:cs="Arial"/>
                <w:lang w:eastAsia="zh-CN"/>
              </w:rPr>
              <w:t>110016</w:t>
            </w:r>
          </w:p>
        </w:tc>
        <w:tc>
          <w:tcPr>
            <w:tcW w:w="560" w:type="pct"/>
          </w:tcPr>
          <w:p w14:paraId="1BFA4F98" w14:textId="77777777" w:rsidR="0090605A" w:rsidRPr="00C25669" w:rsidDel="00A62B1C" w:rsidRDefault="0090605A" w:rsidP="0090605A">
            <w:pPr>
              <w:pStyle w:val="TAC"/>
            </w:pPr>
          </w:p>
        </w:tc>
      </w:tr>
      <w:tr w:rsidR="0090605A" w:rsidRPr="00C25669" w14:paraId="009B0E5B" w14:textId="77777777" w:rsidTr="0090605A">
        <w:trPr>
          <w:jc w:val="center"/>
        </w:trPr>
        <w:tc>
          <w:tcPr>
            <w:tcW w:w="2262" w:type="pct"/>
          </w:tcPr>
          <w:p w14:paraId="7332329B" w14:textId="77777777" w:rsidR="0090605A" w:rsidRPr="00C25669" w:rsidRDefault="0090605A" w:rsidP="0090605A">
            <w:pPr>
              <w:pStyle w:val="TAC"/>
              <w:jc w:val="left"/>
            </w:pPr>
            <w:r w:rsidRPr="00C25669">
              <w:t xml:space="preserve">  For Sub-Frame 0</w:t>
            </w:r>
          </w:p>
        </w:tc>
        <w:tc>
          <w:tcPr>
            <w:tcW w:w="470" w:type="pct"/>
          </w:tcPr>
          <w:p w14:paraId="67CC50BA" w14:textId="77777777" w:rsidR="0090605A" w:rsidRPr="00C25669" w:rsidRDefault="0090605A" w:rsidP="0090605A">
            <w:pPr>
              <w:pStyle w:val="TAC"/>
            </w:pPr>
            <w:r w:rsidRPr="00C25669">
              <w:t>Bits</w:t>
            </w:r>
          </w:p>
        </w:tc>
        <w:tc>
          <w:tcPr>
            <w:tcW w:w="581" w:type="pct"/>
            <w:shd w:val="clear" w:color="auto" w:fill="auto"/>
          </w:tcPr>
          <w:p w14:paraId="2441E97B" w14:textId="77777777" w:rsidR="0090605A" w:rsidRPr="00C25669" w:rsidRDefault="0090605A" w:rsidP="0090605A">
            <w:pPr>
              <w:pStyle w:val="TAC"/>
            </w:pPr>
            <w:r w:rsidRPr="00C25669">
              <w:rPr>
                <w:rFonts w:cs="Arial"/>
              </w:rPr>
              <w:t>54912</w:t>
            </w:r>
          </w:p>
        </w:tc>
        <w:tc>
          <w:tcPr>
            <w:tcW w:w="565" w:type="pct"/>
            <w:shd w:val="clear" w:color="auto" w:fill="auto"/>
          </w:tcPr>
          <w:p w14:paraId="0FA6DB78" w14:textId="77777777" w:rsidR="0090605A" w:rsidRPr="00C25669" w:rsidRDefault="0090605A" w:rsidP="0090605A">
            <w:pPr>
              <w:pStyle w:val="TAC"/>
            </w:pPr>
            <w:r w:rsidRPr="00C25669">
              <w:rPr>
                <w:rFonts w:cs="Arial"/>
                <w:lang w:eastAsia="zh-CN"/>
              </w:rPr>
              <w:t>83712</w:t>
            </w:r>
          </w:p>
        </w:tc>
        <w:tc>
          <w:tcPr>
            <w:tcW w:w="562" w:type="pct"/>
            <w:shd w:val="clear" w:color="auto" w:fill="auto"/>
          </w:tcPr>
          <w:p w14:paraId="0F3E3E86" w14:textId="77777777" w:rsidR="0090605A" w:rsidRPr="00C25669" w:rsidRDefault="0090605A" w:rsidP="0090605A">
            <w:pPr>
              <w:pStyle w:val="TAC"/>
            </w:pPr>
            <w:r w:rsidRPr="00C25669">
              <w:rPr>
                <w:rFonts w:cs="Arial"/>
                <w:lang w:eastAsia="zh-CN"/>
              </w:rPr>
              <w:t>112512</w:t>
            </w:r>
          </w:p>
        </w:tc>
        <w:tc>
          <w:tcPr>
            <w:tcW w:w="560" w:type="pct"/>
          </w:tcPr>
          <w:p w14:paraId="61F1496F" w14:textId="77777777" w:rsidR="0090605A" w:rsidRPr="00C25669" w:rsidRDefault="0090605A" w:rsidP="0090605A">
            <w:pPr>
              <w:pStyle w:val="TAC"/>
            </w:pPr>
          </w:p>
        </w:tc>
      </w:tr>
      <w:tr w:rsidR="0090605A" w:rsidRPr="00C25669" w14:paraId="1BEAD5C7" w14:textId="77777777" w:rsidTr="0090605A">
        <w:trPr>
          <w:trHeight w:val="70"/>
          <w:jc w:val="center"/>
        </w:trPr>
        <w:tc>
          <w:tcPr>
            <w:tcW w:w="2262" w:type="pct"/>
          </w:tcPr>
          <w:p w14:paraId="5782632B" w14:textId="77777777" w:rsidR="0090605A" w:rsidRPr="00C25669" w:rsidRDefault="0090605A" w:rsidP="0090605A">
            <w:pPr>
              <w:pStyle w:val="TAC"/>
              <w:jc w:val="left"/>
            </w:pPr>
            <w:r w:rsidRPr="00C25669">
              <w:t>Number of layers</w:t>
            </w:r>
          </w:p>
        </w:tc>
        <w:tc>
          <w:tcPr>
            <w:tcW w:w="470" w:type="pct"/>
          </w:tcPr>
          <w:p w14:paraId="4023459C" w14:textId="77777777" w:rsidR="0090605A" w:rsidRPr="00C25669" w:rsidRDefault="0090605A" w:rsidP="0090605A">
            <w:pPr>
              <w:pStyle w:val="TAC"/>
            </w:pPr>
          </w:p>
        </w:tc>
        <w:tc>
          <w:tcPr>
            <w:tcW w:w="581" w:type="pct"/>
            <w:shd w:val="clear" w:color="auto" w:fill="auto"/>
          </w:tcPr>
          <w:p w14:paraId="24324093" w14:textId="77777777" w:rsidR="0090605A" w:rsidRPr="00C25669" w:rsidRDefault="0090605A" w:rsidP="0090605A">
            <w:pPr>
              <w:pStyle w:val="TAC"/>
            </w:pPr>
            <w:r w:rsidRPr="00C25669">
              <w:t>2</w:t>
            </w:r>
          </w:p>
        </w:tc>
        <w:tc>
          <w:tcPr>
            <w:tcW w:w="565" w:type="pct"/>
            <w:shd w:val="clear" w:color="auto" w:fill="auto"/>
          </w:tcPr>
          <w:p w14:paraId="36E40525" w14:textId="77777777" w:rsidR="0090605A" w:rsidRPr="00C25669" w:rsidRDefault="0090605A" w:rsidP="0090605A">
            <w:pPr>
              <w:pStyle w:val="TAC"/>
            </w:pPr>
            <w:r w:rsidRPr="00C25669">
              <w:t>2</w:t>
            </w:r>
          </w:p>
        </w:tc>
        <w:tc>
          <w:tcPr>
            <w:tcW w:w="562" w:type="pct"/>
            <w:shd w:val="clear" w:color="auto" w:fill="auto"/>
          </w:tcPr>
          <w:p w14:paraId="64A629B1" w14:textId="77777777" w:rsidR="0090605A" w:rsidRPr="00C25669" w:rsidRDefault="0090605A" w:rsidP="0090605A">
            <w:pPr>
              <w:pStyle w:val="TAC"/>
            </w:pPr>
            <w:r w:rsidRPr="00C25669">
              <w:t>2</w:t>
            </w:r>
          </w:p>
        </w:tc>
        <w:tc>
          <w:tcPr>
            <w:tcW w:w="560" w:type="pct"/>
          </w:tcPr>
          <w:p w14:paraId="559A4F8E" w14:textId="77777777" w:rsidR="0090605A" w:rsidRPr="00C25669" w:rsidRDefault="0090605A" w:rsidP="0090605A">
            <w:pPr>
              <w:pStyle w:val="TAC"/>
            </w:pPr>
          </w:p>
        </w:tc>
      </w:tr>
      <w:tr w:rsidR="0090605A" w:rsidRPr="00C25669" w14:paraId="14F4065F" w14:textId="77777777" w:rsidTr="0090605A">
        <w:trPr>
          <w:trHeight w:val="70"/>
          <w:jc w:val="center"/>
        </w:trPr>
        <w:tc>
          <w:tcPr>
            <w:tcW w:w="2262" w:type="pct"/>
          </w:tcPr>
          <w:p w14:paraId="1B17E8F2" w14:textId="77777777" w:rsidR="0090605A" w:rsidRPr="00C25669" w:rsidRDefault="0090605A" w:rsidP="0090605A">
            <w:pPr>
              <w:pStyle w:val="TAC"/>
              <w:jc w:val="left"/>
            </w:pPr>
            <w:r w:rsidRPr="00C25669">
              <w:t>Max. Throughput averaged over 1 frame (Note 4)</w:t>
            </w:r>
          </w:p>
        </w:tc>
        <w:tc>
          <w:tcPr>
            <w:tcW w:w="470" w:type="pct"/>
          </w:tcPr>
          <w:p w14:paraId="7F50417C" w14:textId="77777777" w:rsidR="0090605A" w:rsidRPr="00C25669" w:rsidRDefault="0090605A" w:rsidP="0090605A">
            <w:pPr>
              <w:pStyle w:val="TAC"/>
            </w:pPr>
            <w:r w:rsidRPr="00C25669">
              <w:t>Mbps</w:t>
            </w:r>
          </w:p>
        </w:tc>
        <w:tc>
          <w:tcPr>
            <w:tcW w:w="581" w:type="pct"/>
            <w:shd w:val="clear" w:color="auto" w:fill="auto"/>
          </w:tcPr>
          <w:p w14:paraId="44ED2D61" w14:textId="77777777" w:rsidR="0090605A" w:rsidRPr="00C25669" w:rsidRDefault="0090605A" w:rsidP="0090605A">
            <w:pPr>
              <w:pStyle w:val="TAC"/>
            </w:pPr>
            <w:r w:rsidRPr="00C25669">
              <w:t>26.555</w:t>
            </w:r>
          </w:p>
        </w:tc>
        <w:tc>
          <w:tcPr>
            <w:tcW w:w="565" w:type="pct"/>
            <w:shd w:val="clear" w:color="auto" w:fill="auto"/>
          </w:tcPr>
          <w:p w14:paraId="59F2BB7A" w14:textId="77777777" w:rsidR="0090605A" w:rsidRPr="00C25669" w:rsidRDefault="0090605A" w:rsidP="0090605A">
            <w:pPr>
              <w:pStyle w:val="TAC"/>
            </w:pPr>
            <w:r w:rsidRPr="00C25669">
              <w:t>40.374</w:t>
            </w:r>
          </w:p>
        </w:tc>
        <w:tc>
          <w:tcPr>
            <w:tcW w:w="562" w:type="pct"/>
            <w:shd w:val="clear" w:color="auto" w:fill="auto"/>
          </w:tcPr>
          <w:p w14:paraId="500F1DF9" w14:textId="77777777" w:rsidR="0090605A" w:rsidRPr="00C25669" w:rsidRDefault="0090605A" w:rsidP="0090605A">
            <w:pPr>
              <w:pStyle w:val="TAC"/>
            </w:pPr>
            <w:r w:rsidRPr="00C25669">
              <w:t>53.125</w:t>
            </w:r>
          </w:p>
        </w:tc>
        <w:tc>
          <w:tcPr>
            <w:tcW w:w="560" w:type="pct"/>
          </w:tcPr>
          <w:p w14:paraId="6EFDAD73" w14:textId="77777777" w:rsidR="0090605A" w:rsidRPr="00C25669" w:rsidRDefault="0090605A" w:rsidP="0090605A">
            <w:pPr>
              <w:pStyle w:val="TAC"/>
            </w:pPr>
          </w:p>
        </w:tc>
      </w:tr>
      <w:tr w:rsidR="0090605A" w:rsidRPr="00C25669" w14:paraId="51813A3F" w14:textId="77777777" w:rsidTr="0090605A">
        <w:trPr>
          <w:trHeight w:val="70"/>
          <w:jc w:val="center"/>
        </w:trPr>
        <w:tc>
          <w:tcPr>
            <w:tcW w:w="5000" w:type="pct"/>
            <w:gridSpan w:val="6"/>
          </w:tcPr>
          <w:p w14:paraId="70A52C1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0B98AC46"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7B15A51C"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086C1F68" w14:textId="77777777" w:rsidR="0090605A" w:rsidRPr="00C25669" w:rsidRDefault="0090605A" w:rsidP="0090605A">
            <w:pPr>
              <w:pStyle w:val="TAN"/>
            </w:pPr>
            <w:r w:rsidRPr="00C25669">
              <w:t>Note 4:</w:t>
            </w:r>
            <w:r w:rsidRPr="00C25669">
              <w:tab/>
              <w:t>Given per component carrier per codeword.</w:t>
            </w:r>
          </w:p>
          <w:p w14:paraId="36FD928D"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38EC06C9"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51CD2582"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4624D9E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0EC90994"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5A467AA" w14:textId="77777777" w:rsidR="0090605A" w:rsidRPr="00C25669" w:rsidRDefault="0090605A" w:rsidP="0090605A">
      <w:pPr>
        <w:rPr>
          <w:rFonts w:eastAsia="SimSun"/>
          <w:lang w:eastAsia="zh-CN"/>
        </w:rPr>
      </w:pPr>
    </w:p>
    <w:p w14:paraId="6F29CA5C" w14:textId="77777777" w:rsidR="0090605A" w:rsidRPr="00C25669" w:rsidRDefault="0090605A" w:rsidP="0090605A">
      <w:pPr>
        <w:pStyle w:val="TH"/>
        <w:rPr>
          <w:lang w:eastAsia="ko-KR"/>
        </w:rPr>
      </w:pPr>
      <w:r w:rsidRPr="00C25669">
        <w:rPr>
          <w:lang w:eastAsia="ko-KR"/>
        </w:rPr>
        <w:lastRenderedPageBreak/>
        <w:t xml:space="preserve">Table A.3.2.2.6-4: </w:t>
      </w:r>
      <w:r w:rsidRPr="00C25669">
        <w:t xml:space="preserve">PDSCH Reference Channel </w:t>
      </w:r>
      <w:r w:rsidRPr="00C25669">
        <w:rPr>
          <w:lang w:eastAsia="ko-KR"/>
        </w:rPr>
        <w:t>for sustained data-rate test (25</w:t>
      </w:r>
      <w:r w:rsidRPr="00C25669">
        <w:rPr>
          <w:rFonts w:hint="eastAsia"/>
          <w:lang w:eastAsia="zh-CN"/>
        </w:rPr>
        <w:t>6QAM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90605A" w:rsidRPr="00C25669" w14:paraId="23A2F76F" w14:textId="77777777" w:rsidTr="0090605A">
        <w:trPr>
          <w:jc w:val="center"/>
        </w:trPr>
        <w:tc>
          <w:tcPr>
            <w:tcW w:w="2262" w:type="pct"/>
          </w:tcPr>
          <w:p w14:paraId="314510F3" w14:textId="77777777" w:rsidR="0090605A" w:rsidRPr="00C25669" w:rsidRDefault="0090605A" w:rsidP="0090605A">
            <w:pPr>
              <w:pStyle w:val="TAH"/>
            </w:pPr>
            <w:r w:rsidRPr="00C25669">
              <w:t>Parameter</w:t>
            </w:r>
          </w:p>
        </w:tc>
        <w:tc>
          <w:tcPr>
            <w:tcW w:w="470" w:type="pct"/>
          </w:tcPr>
          <w:p w14:paraId="41A818E9" w14:textId="77777777" w:rsidR="0090605A" w:rsidRPr="00C25669" w:rsidRDefault="0090605A" w:rsidP="0090605A">
            <w:pPr>
              <w:pStyle w:val="TAH"/>
            </w:pPr>
            <w:r w:rsidRPr="00C25669">
              <w:t>Unit</w:t>
            </w:r>
          </w:p>
        </w:tc>
        <w:tc>
          <w:tcPr>
            <w:tcW w:w="2268" w:type="pct"/>
            <w:gridSpan w:val="4"/>
          </w:tcPr>
          <w:p w14:paraId="68D08C4B" w14:textId="77777777" w:rsidR="0090605A" w:rsidRPr="00C25669" w:rsidRDefault="0090605A" w:rsidP="0090605A">
            <w:pPr>
              <w:pStyle w:val="TAH"/>
            </w:pPr>
            <w:r w:rsidRPr="00C25669">
              <w:t>Value</w:t>
            </w:r>
          </w:p>
        </w:tc>
      </w:tr>
      <w:tr w:rsidR="0090605A" w:rsidRPr="00C25669" w14:paraId="10257FA5" w14:textId="77777777" w:rsidTr="0090605A">
        <w:trPr>
          <w:jc w:val="center"/>
        </w:trPr>
        <w:tc>
          <w:tcPr>
            <w:tcW w:w="2262" w:type="pct"/>
          </w:tcPr>
          <w:p w14:paraId="3DFB1D2A" w14:textId="77777777" w:rsidR="0090605A" w:rsidRPr="00C25669" w:rsidRDefault="0090605A" w:rsidP="0090605A">
            <w:pPr>
              <w:pStyle w:val="TAL"/>
            </w:pPr>
            <w:r w:rsidRPr="00C25669">
              <w:t>Reference channel</w:t>
            </w:r>
          </w:p>
        </w:tc>
        <w:tc>
          <w:tcPr>
            <w:tcW w:w="470" w:type="pct"/>
          </w:tcPr>
          <w:p w14:paraId="659AA4CE" w14:textId="77777777" w:rsidR="0090605A" w:rsidRPr="00C25669" w:rsidRDefault="0090605A" w:rsidP="0090605A">
            <w:pPr>
              <w:pStyle w:val="TAC"/>
            </w:pPr>
          </w:p>
        </w:tc>
        <w:tc>
          <w:tcPr>
            <w:tcW w:w="581" w:type="pct"/>
          </w:tcPr>
          <w:p w14:paraId="78B156CA" w14:textId="77777777" w:rsidR="0090605A" w:rsidRPr="00C25669" w:rsidRDefault="0090605A" w:rsidP="0090605A">
            <w:pPr>
              <w:pStyle w:val="TAC"/>
            </w:pPr>
            <w:r w:rsidRPr="00C25669">
              <w:t>R.PDSCH.6-4.1 TDD</w:t>
            </w:r>
          </w:p>
        </w:tc>
        <w:tc>
          <w:tcPr>
            <w:tcW w:w="565" w:type="pct"/>
          </w:tcPr>
          <w:p w14:paraId="465B690F" w14:textId="77777777" w:rsidR="0090605A" w:rsidRPr="00C25669" w:rsidRDefault="0090605A" w:rsidP="0090605A">
            <w:pPr>
              <w:pStyle w:val="TAC"/>
            </w:pPr>
            <w:r w:rsidRPr="00C25669">
              <w:t>R.PDSCH.6-4.2 TDD</w:t>
            </w:r>
          </w:p>
        </w:tc>
        <w:tc>
          <w:tcPr>
            <w:tcW w:w="562" w:type="pct"/>
          </w:tcPr>
          <w:p w14:paraId="3BDA5105" w14:textId="77777777" w:rsidR="0090605A" w:rsidRPr="00C25669" w:rsidRDefault="0090605A" w:rsidP="0090605A">
            <w:pPr>
              <w:pStyle w:val="TAC"/>
            </w:pPr>
            <w:r w:rsidRPr="00C25669">
              <w:t>R.PDSCH.6-4.3 TDD</w:t>
            </w:r>
          </w:p>
        </w:tc>
        <w:tc>
          <w:tcPr>
            <w:tcW w:w="560" w:type="pct"/>
          </w:tcPr>
          <w:p w14:paraId="41630E39" w14:textId="77777777" w:rsidR="0090605A" w:rsidRPr="00C25669" w:rsidRDefault="0090605A" w:rsidP="0090605A">
            <w:pPr>
              <w:pStyle w:val="TAC"/>
            </w:pPr>
          </w:p>
        </w:tc>
      </w:tr>
      <w:tr w:rsidR="0090605A" w:rsidRPr="00C25669" w14:paraId="5FFE5DA9" w14:textId="77777777" w:rsidTr="0090605A">
        <w:trPr>
          <w:jc w:val="center"/>
        </w:trPr>
        <w:tc>
          <w:tcPr>
            <w:tcW w:w="2262" w:type="pct"/>
          </w:tcPr>
          <w:p w14:paraId="099E95BE" w14:textId="77777777" w:rsidR="0090605A" w:rsidRPr="00C25669" w:rsidRDefault="0090605A" w:rsidP="0090605A">
            <w:pPr>
              <w:pStyle w:val="TAL"/>
            </w:pPr>
            <w:r w:rsidRPr="00C25669">
              <w:t>Channel bandwidth</w:t>
            </w:r>
          </w:p>
        </w:tc>
        <w:tc>
          <w:tcPr>
            <w:tcW w:w="470" w:type="pct"/>
          </w:tcPr>
          <w:p w14:paraId="23E3415D" w14:textId="77777777" w:rsidR="0090605A" w:rsidRPr="00C25669" w:rsidRDefault="0090605A" w:rsidP="0090605A">
            <w:pPr>
              <w:pStyle w:val="TAC"/>
            </w:pPr>
            <w:r w:rsidRPr="00C25669">
              <w:t>MHz</w:t>
            </w:r>
          </w:p>
        </w:tc>
        <w:tc>
          <w:tcPr>
            <w:tcW w:w="581" w:type="pct"/>
          </w:tcPr>
          <w:p w14:paraId="604F4E1F" w14:textId="77777777" w:rsidR="0090605A" w:rsidRPr="00C25669" w:rsidRDefault="0090605A" w:rsidP="0090605A">
            <w:pPr>
              <w:pStyle w:val="TAC"/>
            </w:pPr>
            <w:r w:rsidRPr="00C25669">
              <w:t>10</w:t>
            </w:r>
          </w:p>
        </w:tc>
        <w:tc>
          <w:tcPr>
            <w:tcW w:w="565" w:type="pct"/>
          </w:tcPr>
          <w:p w14:paraId="5D74E416" w14:textId="77777777" w:rsidR="0090605A" w:rsidRPr="00C25669" w:rsidRDefault="0090605A" w:rsidP="0090605A">
            <w:pPr>
              <w:pStyle w:val="TAC"/>
            </w:pPr>
            <w:r w:rsidRPr="00C25669">
              <w:t>15</w:t>
            </w:r>
          </w:p>
        </w:tc>
        <w:tc>
          <w:tcPr>
            <w:tcW w:w="562" w:type="pct"/>
          </w:tcPr>
          <w:p w14:paraId="685EFE40" w14:textId="77777777" w:rsidR="0090605A" w:rsidRPr="00C25669" w:rsidRDefault="0090605A" w:rsidP="0090605A">
            <w:pPr>
              <w:pStyle w:val="TAC"/>
            </w:pPr>
            <w:r w:rsidRPr="00C25669">
              <w:t>20</w:t>
            </w:r>
          </w:p>
        </w:tc>
        <w:tc>
          <w:tcPr>
            <w:tcW w:w="560" w:type="pct"/>
          </w:tcPr>
          <w:p w14:paraId="1F4CCA6C" w14:textId="77777777" w:rsidR="0090605A" w:rsidRPr="00C25669" w:rsidRDefault="0090605A" w:rsidP="0090605A">
            <w:pPr>
              <w:pStyle w:val="TAC"/>
            </w:pPr>
          </w:p>
        </w:tc>
      </w:tr>
      <w:tr w:rsidR="0090605A" w:rsidRPr="00C25669" w14:paraId="5566C999" w14:textId="77777777" w:rsidTr="0090605A">
        <w:trPr>
          <w:jc w:val="center"/>
        </w:trPr>
        <w:tc>
          <w:tcPr>
            <w:tcW w:w="2262" w:type="pct"/>
          </w:tcPr>
          <w:p w14:paraId="3C5C00B9" w14:textId="77777777" w:rsidR="0090605A" w:rsidRPr="00C25669" w:rsidRDefault="0090605A" w:rsidP="0090605A">
            <w:pPr>
              <w:pStyle w:val="TAL"/>
            </w:pPr>
            <w:r w:rsidRPr="00C25669">
              <w:t>Allocated resource blocks</w:t>
            </w:r>
          </w:p>
        </w:tc>
        <w:tc>
          <w:tcPr>
            <w:tcW w:w="470" w:type="pct"/>
          </w:tcPr>
          <w:p w14:paraId="30949B5D" w14:textId="77777777" w:rsidR="0090605A" w:rsidRPr="00C25669" w:rsidRDefault="0090605A" w:rsidP="0090605A">
            <w:pPr>
              <w:pStyle w:val="TAC"/>
            </w:pPr>
          </w:p>
        </w:tc>
        <w:tc>
          <w:tcPr>
            <w:tcW w:w="581" w:type="pct"/>
          </w:tcPr>
          <w:p w14:paraId="501916AD" w14:textId="77777777" w:rsidR="0090605A" w:rsidRPr="00C25669" w:rsidRDefault="0090605A" w:rsidP="0090605A">
            <w:pPr>
              <w:pStyle w:val="TAC"/>
            </w:pPr>
            <w:r w:rsidRPr="00C25669">
              <w:t>Note 7</w:t>
            </w:r>
          </w:p>
        </w:tc>
        <w:tc>
          <w:tcPr>
            <w:tcW w:w="565" w:type="pct"/>
          </w:tcPr>
          <w:p w14:paraId="6D87C728" w14:textId="77777777" w:rsidR="0090605A" w:rsidRPr="00C25669" w:rsidRDefault="0090605A" w:rsidP="0090605A">
            <w:pPr>
              <w:pStyle w:val="TAC"/>
            </w:pPr>
            <w:r w:rsidRPr="00C25669">
              <w:t>Note 8</w:t>
            </w:r>
          </w:p>
        </w:tc>
        <w:tc>
          <w:tcPr>
            <w:tcW w:w="562" w:type="pct"/>
          </w:tcPr>
          <w:p w14:paraId="0CF04158" w14:textId="77777777" w:rsidR="0090605A" w:rsidRPr="00C25669" w:rsidRDefault="0090605A" w:rsidP="0090605A">
            <w:pPr>
              <w:pStyle w:val="TAC"/>
            </w:pPr>
            <w:r w:rsidRPr="00C25669">
              <w:t>Note 9</w:t>
            </w:r>
          </w:p>
        </w:tc>
        <w:tc>
          <w:tcPr>
            <w:tcW w:w="560" w:type="pct"/>
          </w:tcPr>
          <w:p w14:paraId="78079186" w14:textId="77777777" w:rsidR="0090605A" w:rsidRPr="00C25669" w:rsidRDefault="0090605A" w:rsidP="0090605A">
            <w:pPr>
              <w:pStyle w:val="TAC"/>
            </w:pPr>
          </w:p>
        </w:tc>
      </w:tr>
      <w:tr w:rsidR="0090605A" w:rsidRPr="00C25669" w14:paraId="5DAAE655" w14:textId="77777777" w:rsidTr="0090605A">
        <w:trPr>
          <w:jc w:val="center"/>
        </w:trPr>
        <w:tc>
          <w:tcPr>
            <w:tcW w:w="2262" w:type="pct"/>
          </w:tcPr>
          <w:p w14:paraId="6350DF9A" w14:textId="77777777" w:rsidR="0090605A" w:rsidRPr="00C25669" w:rsidRDefault="0090605A" w:rsidP="0090605A">
            <w:pPr>
              <w:pStyle w:val="TAL"/>
            </w:pPr>
            <w:r w:rsidRPr="00C25669">
              <w:rPr>
                <w:rFonts w:cs="Arial"/>
              </w:rPr>
              <w:t>Uplink-Downlink Configuration (Note 3)</w:t>
            </w:r>
          </w:p>
        </w:tc>
        <w:tc>
          <w:tcPr>
            <w:tcW w:w="470" w:type="pct"/>
          </w:tcPr>
          <w:p w14:paraId="309EFBCD" w14:textId="77777777" w:rsidR="0090605A" w:rsidRPr="00C25669" w:rsidRDefault="0090605A" w:rsidP="0090605A">
            <w:pPr>
              <w:pStyle w:val="TAC"/>
            </w:pPr>
          </w:p>
        </w:tc>
        <w:tc>
          <w:tcPr>
            <w:tcW w:w="581" w:type="pct"/>
          </w:tcPr>
          <w:p w14:paraId="5E2EADAE" w14:textId="77777777" w:rsidR="0090605A" w:rsidRPr="00C25669" w:rsidRDefault="0090605A" w:rsidP="0090605A">
            <w:pPr>
              <w:pStyle w:val="TAC"/>
            </w:pPr>
            <w:r w:rsidRPr="00C25669">
              <w:rPr>
                <w:rFonts w:cs="Arial" w:hint="eastAsia"/>
                <w:lang w:eastAsia="zh-CN"/>
              </w:rPr>
              <w:t>2</w:t>
            </w:r>
          </w:p>
        </w:tc>
        <w:tc>
          <w:tcPr>
            <w:tcW w:w="565" w:type="pct"/>
          </w:tcPr>
          <w:p w14:paraId="3FC9CD9E" w14:textId="77777777" w:rsidR="0090605A" w:rsidRPr="00C25669" w:rsidRDefault="0090605A" w:rsidP="0090605A">
            <w:pPr>
              <w:pStyle w:val="TAC"/>
            </w:pPr>
            <w:r w:rsidRPr="00C25669">
              <w:rPr>
                <w:rFonts w:cs="Arial" w:hint="eastAsia"/>
                <w:lang w:eastAsia="zh-CN"/>
              </w:rPr>
              <w:t>2</w:t>
            </w:r>
          </w:p>
        </w:tc>
        <w:tc>
          <w:tcPr>
            <w:tcW w:w="562" w:type="pct"/>
          </w:tcPr>
          <w:p w14:paraId="3BE20555" w14:textId="77777777" w:rsidR="0090605A" w:rsidRPr="00C25669" w:rsidRDefault="0090605A" w:rsidP="0090605A">
            <w:pPr>
              <w:pStyle w:val="TAC"/>
            </w:pPr>
            <w:r w:rsidRPr="00C25669">
              <w:rPr>
                <w:rFonts w:cs="Arial" w:hint="eastAsia"/>
                <w:lang w:eastAsia="zh-CN"/>
              </w:rPr>
              <w:t>2</w:t>
            </w:r>
          </w:p>
        </w:tc>
        <w:tc>
          <w:tcPr>
            <w:tcW w:w="560" w:type="pct"/>
          </w:tcPr>
          <w:p w14:paraId="68F36D09" w14:textId="77777777" w:rsidR="0090605A" w:rsidRPr="00C25669" w:rsidRDefault="0090605A" w:rsidP="0090605A">
            <w:pPr>
              <w:pStyle w:val="TAC"/>
            </w:pPr>
          </w:p>
        </w:tc>
      </w:tr>
      <w:tr w:rsidR="0090605A" w:rsidRPr="00C25669" w14:paraId="5B58A824" w14:textId="77777777" w:rsidTr="0090605A">
        <w:trPr>
          <w:jc w:val="center"/>
        </w:trPr>
        <w:tc>
          <w:tcPr>
            <w:tcW w:w="2262" w:type="pct"/>
          </w:tcPr>
          <w:p w14:paraId="00533295" w14:textId="77777777" w:rsidR="0090605A" w:rsidRPr="00C25669" w:rsidRDefault="0090605A" w:rsidP="0090605A">
            <w:pPr>
              <w:pStyle w:val="TAL"/>
            </w:pPr>
            <w:r w:rsidRPr="00C25669">
              <w:rPr>
                <w:rFonts w:cs="Arial"/>
              </w:rPr>
              <w:t>Number of HARQ Processes per component carrier</w:t>
            </w:r>
          </w:p>
        </w:tc>
        <w:tc>
          <w:tcPr>
            <w:tcW w:w="470" w:type="pct"/>
          </w:tcPr>
          <w:p w14:paraId="12C84098" w14:textId="77777777" w:rsidR="0090605A" w:rsidRPr="00C25669" w:rsidRDefault="0090605A" w:rsidP="0090605A">
            <w:pPr>
              <w:pStyle w:val="TAC"/>
            </w:pPr>
          </w:p>
        </w:tc>
        <w:tc>
          <w:tcPr>
            <w:tcW w:w="581" w:type="pct"/>
          </w:tcPr>
          <w:p w14:paraId="2762BF1E"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5" w:type="pct"/>
          </w:tcPr>
          <w:p w14:paraId="124AB714"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2" w:type="pct"/>
          </w:tcPr>
          <w:p w14:paraId="575E2366"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60" w:type="pct"/>
          </w:tcPr>
          <w:p w14:paraId="5180F58B" w14:textId="77777777" w:rsidR="0090605A" w:rsidRPr="00C25669" w:rsidRDefault="0090605A" w:rsidP="0090605A">
            <w:pPr>
              <w:pStyle w:val="TAC"/>
            </w:pPr>
          </w:p>
        </w:tc>
      </w:tr>
      <w:tr w:rsidR="0090605A" w:rsidRPr="00C25669" w14:paraId="08121837" w14:textId="77777777" w:rsidTr="0090605A">
        <w:trPr>
          <w:jc w:val="center"/>
        </w:trPr>
        <w:tc>
          <w:tcPr>
            <w:tcW w:w="2262" w:type="pct"/>
          </w:tcPr>
          <w:p w14:paraId="73375454" w14:textId="77777777" w:rsidR="0090605A" w:rsidRPr="00C25669" w:rsidRDefault="0090605A" w:rsidP="0090605A">
            <w:pPr>
              <w:pStyle w:val="TAL"/>
            </w:pPr>
            <w:r w:rsidRPr="00C25669">
              <w:rPr>
                <w:rFonts w:cs="Arial"/>
              </w:rPr>
              <w:t>Allocated subframes per Radio Frame (D+S)</w:t>
            </w:r>
          </w:p>
        </w:tc>
        <w:tc>
          <w:tcPr>
            <w:tcW w:w="470" w:type="pct"/>
          </w:tcPr>
          <w:p w14:paraId="2CAAFFE5" w14:textId="77777777" w:rsidR="0090605A" w:rsidRPr="00C25669" w:rsidRDefault="0090605A" w:rsidP="0090605A">
            <w:pPr>
              <w:pStyle w:val="TAC"/>
            </w:pPr>
          </w:p>
        </w:tc>
        <w:tc>
          <w:tcPr>
            <w:tcW w:w="581" w:type="pct"/>
          </w:tcPr>
          <w:p w14:paraId="3727C4E4" w14:textId="77777777" w:rsidR="0090605A" w:rsidRPr="00C25669" w:rsidRDefault="0090605A" w:rsidP="0090605A">
            <w:pPr>
              <w:pStyle w:val="TAC"/>
            </w:pPr>
            <w:r w:rsidRPr="00C25669">
              <w:rPr>
                <w:rFonts w:cs="Arial" w:hint="eastAsia"/>
                <w:lang w:eastAsia="zh-CN"/>
              </w:rPr>
              <w:t>6</w:t>
            </w:r>
          </w:p>
        </w:tc>
        <w:tc>
          <w:tcPr>
            <w:tcW w:w="565" w:type="pct"/>
          </w:tcPr>
          <w:p w14:paraId="0BB92A5C" w14:textId="77777777" w:rsidR="0090605A" w:rsidRPr="00C25669" w:rsidRDefault="0090605A" w:rsidP="0090605A">
            <w:pPr>
              <w:pStyle w:val="TAC"/>
            </w:pPr>
            <w:r w:rsidRPr="00C25669">
              <w:rPr>
                <w:rFonts w:cs="Arial" w:hint="eastAsia"/>
                <w:lang w:eastAsia="zh-CN"/>
              </w:rPr>
              <w:t>6</w:t>
            </w:r>
          </w:p>
        </w:tc>
        <w:tc>
          <w:tcPr>
            <w:tcW w:w="562" w:type="pct"/>
          </w:tcPr>
          <w:p w14:paraId="599AC27E" w14:textId="77777777" w:rsidR="0090605A" w:rsidRPr="00C25669" w:rsidRDefault="0090605A" w:rsidP="0090605A">
            <w:pPr>
              <w:pStyle w:val="TAC"/>
            </w:pPr>
            <w:r w:rsidRPr="00C25669">
              <w:rPr>
                <w:rFonts w:cs="Arial" w:hint="eastAsia"/>
                <w:lang w:eastAsia="zh-CN"/>
              </w:rPr>
              <w:t>6</w:t>
            </w:r>
          </w:p>
        </w:tc>
        <w:tc>
          <w:tcPr>
            <w:tcW w:w="560" w:type="pct"/>
          </w:tcPr>
          <w:p w14:paraId="21244905" w14:textId="77777777" w:rsidR="0090605A" w:rsidRPr="00C25669" w:rsidRDefault="0090605A" w:rsidP="0090605A">
            <w:pPr>
              <w:pStyle w:val="TAC"/>
            </w:pPr>
          </w:p>
        </w:tc>
      </w:tr>
      <w:tr w:rsidR="0090605A" w:rsidRPr="00C25669" w14:paraId="1F9E71CD" w14:textId="77777777" w:rsidTr="0090605A">
        <w:trPr>
          <w:jc w:val="center"/>
        </w:trPr>
        <w:tc>
          <w:tcPr>
            <w:tcW w:w="2262" w:type="pct"/>
          </w:tcPr>
          <w:p w14:paraId="3937AFD3" w14:textId="77777777" w:rsidR="0090605A" w:rsidRPr="00C25669" w:rsidRDefault="0090605A" w:rsidP="0090605A">
            <w:pPr>
              <w:pStyle w:val="TAL"/>
            </w:pPr>
            <w:r w:rsidRPr="00C25669">
              <w:t>Modulation</w:t>
            </w:r>
          </w:p>
        </w:tc>
        <w:tc>
          <w:tcPr>
            <w:tcW w:w="470" w:type="pct"/>
          </w:tcPr>
          <w:p w14:paraId="2861142F" w14:textId="77777777" w:rsidR="0090605A" w:rsidRPr="00C25669" w:rsidRDefault="0090605A" w:rsidP="0090605A">
            <w:pPr>
              <w:pStyle w:val="TAC"/>
            </w:pPr>
          </w:p>
        </w:tc>
        <w:tc>
          <w:tcPr>
            <w:tcW w:w="581" w:type="pct"/>
          </w:tcPr>
          <w:p w14:paraId="2F502372" w14:textId="77777777" w:rsidR="0090605A" w:rsidRPr="00C25669" w:rsidRDefault="0090605A" w:rsidP="0090605A">
            <w:pPr>
              <w:pStyle w:val="TAC"/>
            </w:pPr>
            <w:r w:rsidRPr="00C25669">
              <w:t>256QAM</w:t>
            </w:r>
          </w:p>
        </w:tc>
        <w:tc>
          <w:tcPr>
            <w:tcW w:w="565" w:type="pct"/>
          </w:tcPr>
          <w:p w14:paraId="306C941F" w14:textId="77777777" w:rsidR="0090605A" w:rsidRPr="00C25669" w:rsidRDefault="0090605A" w:rsidP="0090605A">
            <w:pPr>
              <w:pStyle w:val="TAC"/>
            </w:pPr>
            <w:r w:rsidRPr="00C25669">
              <w:t>256QAM</w:t>
            </w:r>
          </w:p>
        </w:tc>
        <w:tc>
          <w:tcPr>
            <w:tcW w:w="562" w:type="pct"/>
          </w:tcPr>
          <w:p w14:paraId="507B3C95" w14:textId="77777777" w:rsidR="0090605A" w:rsidRPr="00C25669" w:rsidRDefault="0090605A" w:rsidP="0090605A">
            <w:pPr>
              <w:pStyle w:val="TAC"/>
            </w:pPr>
            <w:r w:rsidRPr="00C25669">
              <w:t>256QAM</w:t>
            </w:r>
          </w:p>
        </w:tc>
        <w:tc>
          <w:tcPr>
            <w:tcW w:w="560" w:type="pct"/>
          </w:tcPr>
          <w:p w14:paraId="22CFF95F" w14:textId="77777777" w:rsidR="0090605A" w:rsidRPr="00C25669" w:rsidRDefault="0090605A" w:rsidP="0090605A">
            <w:pPr>
              <w:pStyle w:val="TAC"/>
            </w:pPr>
          </w:p>
        </w:tc>
      </w:tr>
      <w:tr w:rsidR="0090605A" w:rsidRPr="00C25669" w14:paraId="56A0BEA9" w14:textId="77777777" w:rsidTr="0090605A">
        <w:trPr>
          <w:jc w:val="center"/>
        </w:trPr>
        <w:tc>
          <w:tcPr>
            <w:tcW w:w="2262" w:type="pct"/>
          </w:tcPr>
          <w:p w14:paraId="1C809978" w14:textId="77777777" w:rsidR="0090605A" w:rsidRPr="00C25669" w:rsidRDefault="0090605A" w:rsidP="0090605A">
            <w:pPr>
              <w:pStyle w:val="TAL"/>
            </w:pPr>
            <w:r w:rsidRPr="00C25669">
              <w:t>Coding Rate</w:t>
            </w:r>
          </w:p>
        </w:tc>
        <w:tc>
          <w:tcPr>
            <w:tcW w:w="470" w:type="pct"/>
          </w:tcPr>
          <w:p w14:paraId="0C8C5BD3" w14:textId="77777777" w:rsidR="0090605A" w:rsidRPr="00C25669" w:rsidRDefault="0090605A" w:rsidP="0090605A">
            <w:pPr>
              <w:pStyle w:val="TAC"/>
            </w:pPr>
          </w:p>
        </w:tc>
        <w:tc>
          <w:tcPr>
            <w:tcW w:w="581" w:type="pct"/>
          </w:tcPr>
          <w:p w14:paraId="7FAB6F36" w14:textId="77777777" w:rsidR="0090605A" w:rsidRPr="00C25669" w:rsidRDefault="0090605A" w:rsidP="0090605A">
            <w:pPr>
              <w:pStyle w:val="TAC"/>
            </w:pPr>
          </w:p>
        </w:tc>
        <w:tc>
          <w:tcPr>
            <w:tcW w:w="565" w:type="pct"/>
          </w:tcPr>
          <w:p w14:paraId="6ED66858" w14:textId="77777777" w:rsidR="0090605A" w:rsidRPr="00C25669" w:rsidRDefault="0090605A" w:rsidP="0090605A">
            <w:pPr>
              <w:pStyle w:val="TAC"/>
            </w:pPr>
          </w:p>
        </w:tc>
        <w:tc>
          <w:tcPr>
            <w:tcW w:w="562" w:type="pct"/>
          </w:tcPr>
          <w:p w14:paraId="326DF061" w14:textId="77777777" w:rsidR="0090605A" w:rsidRPr="00C25669" w:rsidRDefault="0090605A" w:rsidP="0090605A">
            <w:pPr>
              <w:pStyle w:val="TAC"/>
            </w:pPr>
          </w:p>
        </w:tc>
        <w:tc>
          <w:tcPr>
            <w:tcW w:w="560" w:type="pct"/>
          </w:tcPr>
          <w:p w14:paraId="3EAB8F2E" w14:textId="77777777" w:rsidR="0090605A" w:rsidRPr="00C25669" w:rsidRDefault="0090605A" w:rsidP="0090605A">
            <w:pPr>
              <w:pStyle w:val="TAC"/>
            </w:pPr>
          </w:p>
        </w:tc>
      </w:tr>
      <w:tr w:rsidR="0090605A" w:rsidRPr="00C25669" w14:paraId="37207684" w14:textId="77777777" w:rsidTr="0090605A">
        <w:trPr>
          <w:jc w:val="center"/>
        </w:trPr>
        <w:tc>
          <w:tcPr>
            <w:tcW w:w="2262" w:type="pct"/>
          </w:tcPr>
          <w:p w14:paraId="6FBF4943" w14:textId="77777777" w:rsidR="0090605A" w:rsidRPr="00C25669" w:rsidRDefault="0090605A" w:rsidP="0090605A">
            <w:pPr>
              <w:pStyle w:val="TAL"/>
            </w:pPr>
            <w:r w:rsidRPr="00C25669">
              <w:t xml:space="preserve">  For Sub-Frames 1,2,6,7</w:t>
            </w:r>
          </w:p>
        </w:tc>
        <w:tc>
          <w:tcPr>
            <w:tcW w:w="470" w:type="pct"/>
          </w:tcPr>
          <w:p w14:paraId="186A7073" w14:textId="77777777" w:rsidR="0090605A" w:rsidRPr="00C25669" w:rsidRDefault="0090605A" w:rsidP="0090605A">
            <w:pPr>
              <w:pStyle w:val="TAC"/>
            </w:pPr>
          </w:p>
        </w:tc>
        <w:tc>
          <w:tcPr>
            <w:tcW w:w="581" w:type="pct"/>
          </w:tcPr>
          <w:p w14:paraId="4668AED7" w14:textId="77777777" w:rsidR="0090605A" w:rsidRPr="00C25669" w:rsidDel="00F65028" w:rsidRDefault="0090605A" w:rsidP="0090605A">
            <w:pPr>
              <w:pStyle w:val="TAC"/>
            </w:pPr>
            <w:r w:rsidRPr="00C25669">
              <w:t>N/A</w:t>
            </w:r>
          </w:p>
        </w:tc>
        <w:tc>
          <w:tcPr>
            <w:tcW w:w="565" w:type="pct"/>
          </w:tcPr>
          <w:p w14:paraId="39083763" w14:textId="77777777" w:rsidR="0090605A" w:rsidRPr="00C25669" w:rsidDel="00F65028" w:rsidRDefault="0090605A" w:rsidP="0090605A">
            <w:pPr>
              <w:pStyle w:val="TAC"/>
            </w:pPr>
            <w:r w:rsidRPr="00C25669">
              <w:t>N/A</w:t>
            </w:r>
          </w:p>
        </w:tc>
        <w:tc>
          <w:tcPr>
            <w:tcW w:w="562" w:type="pct"/>
          </w:tcPr>
          <w:p w14:paraId="0B419D2C" w14:textId="77777777" w:rsidR="0090605A" w:rsidRPr="00C25669" w:rsidDel="00F65028" w:rsidRDefault="0090605A" w:rsidP="0090605A">
            <w:pPr>
              <w:pStyle w:val="TAC"/>
            </w:pPr>
            <w:r w:rsidRPr="00C25669">
              <w:t>N/A</w:t>
            </w:r>
          </w:p>
        </w:tc>
        <w:tc>
          <w:tcPr>
            <w:tcW w:w="560" w:type="pct"/>
          </w:tcPr>
          <w:p w14:paraId="6F374A0B" w14:textId="77777777" w:rsidR="0090605A" w:rsidRPr="00C25669" w:rsidDel="00F65028" w:rsidRDefault="0090605A" w:rsidP="0090605A">
            <w:pPr>
              <w:pStyle w:val="TAC"/>
            </w:pPr>
          </w:p>
        </w:tc>
      </w:tr>
      <w:tr w:rsidR="0090605A" w:rsidRPr="00C25669" w14:paraId="04061BA2" w14:textId="77777777" w:rsidTr="0090605A">
        <w:trPr>
          <w:jc w:val="center"/>
        </w:trPr>
        <w:tc>
          <w:tcPr>
            <w:tcW w:w="2262" w:type="pct"/>
          </w:tcPr>
          <w:p w14:paraId="736F7CCB" w14:textId="77777777" w:rsidR="0090605A" w:rsidRPr="00C25669" w:rsidRDefault="0090605A" w:rsidP="0090605A">
            <w:pPr>
              <w:pStyle w:val="TAL"/>
            </w:pPr>
            <w:r w:rsidRPr="00C25669">
              <w:t xml:space="preserve">  For Sub-Frames 3,4</w:t>
            </w:r>
          </w:p>
        </w:tc>
        <w:tc>
          <w:tcPr>
            <w:tcW w:w="470" w:type="pct"/>
          </w:tcPr>
          <w:p w14:paraId="17136598" w14:textId="77777777" w:rsidR="0090605A" w:rsidRPr="00C25669" w:rsidRDefault="0090605A" w:rsidP="0090605A">
            <w:pPr>
              <w:pStyle w:val="TAC"/>
            </w:pPr>
          </w:p>
        </w:tc>
        <w:tc>
          <w:tcPr>
            <w:tcW w:w="581" w:type="pct"/>
          </w:tcPr>
          <w:p w14:paraId="5E2D36C8" w14:textId="77777777" w:rsidR="0090605A" w:rsidRPr="00C25669" w:rsidRDefault="0090605A" w:rsidP="0090605A">
            <w:pPr>
              <w:pStyle w:val="TAC"/>
            </w:pPr>
            <w:r w:rsidRPr="00C25669">
              <w:rPr>
                <w:rFonts w:cs="Arial"/>
              </w:rPr>
              <w:t>0.78</w:t>
            </w:r>
          </w:p>
        </w:tc>
        <w:tc>
          <w:tcPr>
            <w:tcW w:w="565" w:type="pct"/>
          </w:tcPr>
          <w:p w14:paraId="079B8A33" w14:textId="77777777" w:rsidR="0090605A" w:rsidRPr="00C25669" w:rsidRDefault="0090605A" w:rsidP="0090605A">
            <w:pPr>
              <w:pStyle w:val="TAC"/>
            </w:pPr>
            <w:r w:rsidRPr="00C25669">
              <w:rPr>
                <w:rFonts w:cs="Arial"/>
              </w:rPr>
              <w:t>0.79</w:t>
            </w:r>
          </w:p>
        </w:tc>
        <w:tc>
          <w:tcPr>
            <w:tcW w:w="562" w:type="pct"/>
          </w:tcPr>
          <w:p w14:paraId="75117D72" w14:textId="77777777" w:rsidR="0090605A" w:rsidRPr="00C25669" w:rsidRDefault="0090605A" w:rsidP="0090605A">
            <w:pPr>
              <w:pStyle w:val="TAC"/>
            </w:pPr>
            <w:r w:rsidRPr="00C25669">
              <w:rPr>
                <w:rFonts w:cs="Arial"/>
              </w:rPr>
              <w:t>0.78</w:t>
            </w:r>
          </w:p>
        </w:tc>
        <w:tc>
          <w:tcPr>
            <w:tcW w:w="560" w:type="pct"/>
          </w:tcPr>
          <w:p w14:paraId="3B068416" w14:textId="77777777" w:rsidR="0090605A" w:rsidRPr="00C25669" w:rsidDel="00F65028" w:rsidRDefault="0090605A" w:rsidP="0090605A">
            <w:pPr>
              <w:pStyle w:val="TAC"/>
            </w:pPr>
          </w:p>
        </w:tc>
      </w:tr>
      <w:tr w:rsidR="0090605A" w:rsidRPr="00C25669" w14:paraId="2802148E" w14:textId="77777777" w:rsidTr="0090605A">
        <w:trPr>
          <w:jc w:val="center"/>
        </w:trPr>
        <w:tc>
          <w:tcPr>
            <w:tcW w:w="2262" w:type="pct"/>
          </w:tcPr>
          <w:p w14:paraId="795ECEF2" w14:textId="77777777" w:rsidR="0090605A" w:rsidRPr="00C25669" w:rsidRDefault="0090605A" w:rsidP="0090605A">
            <w:pPr>
              <w:pStyle w:val="TAL"/>
            </w:pPr>
            <w:r w:rsidRPr="00C25669">
              <w:t xml:space="preserve">  For Sub-Frames 8,9</w:t>
            </w:r>
          </w:p>
        </w:tc>
        <w:tc>
          <w:tcPr>
            <w:tcW w:w="470" w:type="pct"/>
          </w:tcPr>
          <w:p w14:paraId="4536037D" w14:textId="77777777" w:rsidR="0090605A" w:rsidRPr="00C25669" w:rsidRDefault="0090605A" w:rsidP="0090605A">
            <w:pPr>
              <w:pStyle w:val="TAC"/>
            </w:pPr>
          </w:p>
        </w:tc>
        <w:tc>
          <w:tcPr>
            <w:tcW w:w="581" w:type="pct"/>
          </w:tcPr>
          <w:p w14:paraId="4430A9B4" w14:textId="77777777" w:rsidR="0090605A" w:rsidRPr="00C25669" w:rsidRDefault="0090605A" w:rsidP="0090605A">
            <w:pPr>
              <w:pStyle w:val="TAC"/>
            </w:pPr>
            <w:r w:rsidRPr="00C25669">
              <w:rPr>
                <w:rFonts w:cs="Arial"/>
              </w:rPr>
              <w:t>0.78</w:t>
            </w:r>
          </w:p>
        </w:tc>
        <w:tc>
          <w:tcPr>
            <w:tcW w:w="565" w:type="pct"/>
          </w:tcPr>
          <w:p w14:paraId="19EB2952" w14:textId="77777777" w:rsidR="0090605A" w:rsidRPr="00C25669" w:rsidRDefault="0090605A" w:rsidP="0090605A">
            <w:pPr>
              <w:pStyle w:val="TAC"/>
            </w:pPr>
            <w:r w:rsidRPr="00C25669">
              <w:rPr>
                <w:rFonts w:cs="Arial"/>
              </w:rPr>
              <w:t>0.79</w:t>
            </w:r>
          </w:p>
        </w:tc>
        <w:tc>
          <w:tcPr>
            <w:tcW w:w="562" w:type="pct"/>
          </w:tcPr>
          <w:p w14:paraId="6D9CFAD7" w14:textId="77777777" w:rsidR="0090605A" w:rsidRPr="00C25669" w:rsidRDefault="0090605A" w:rsidP="0090605A">
            <w:pPr>
              <w:pStyle w:val="TAC"/>
            </w:pPr>
            <w:r w:rsidRPr="00C25669">
              <w:rPr>
                <w:rFonts w:cs="Arial"/>
              </w:rPr>
              <w:t>0.78</w:t>
            </w:r>
          </w:p>
        </w:tc>
        <w:tc>
          <w:tcPr>
            <w:tcW w:w="560" w:type="pct"/>
          </w:tcPr>
          <w:p w14:paraId="3A4FF1F5" w14:textId="77777777" w:rsidR="0090605A" w:rsidRPr="00C25669" w:rsidDel="00F65028" w:rsidRDefault="0090605A" w:rsidP="0090605A">
            <w:pPr>
              <w:pStyle w:val="TAC"/>
            </w:pPr>
          </w:p>
        </w:tc>
      </w:tr>
      <w:tr w:rsidR="0090605A" w:rsidRPr="00C25669" w14:paraId="785B5D2D" w14:textId="77777777" w:rsidTr="0090605A">
        <w:trPr>
          <w:jc w:val="center"/>
        </w:trPr>
        <w:tc>
          <w:tcPr>
            <w:tcW w:w="2262" w:type="pct"/>
          </w:tcPr>
          <w:p w14:paraId="72DB492D" w14:textId="77777777" w:rsidR="0090605A" w:rsidRPr="00C25669" w:rsidRDefault="0090605A" w:rsidP="0090605A">
            <w:pPr>
              <w:pStyle w:val="TAL"/>
            </w:pPr>
            <w:r w:rsidRPr="00C25669">
              <w:t xml:space="preserve">  For Sub-Frame 5</w:t>
            </w:r>
          </w:p>
        </w:tc>
        <w:tc>
          <w:tcPr>
            <w:tcW w:w="470" w:type="pct"/>
          </w:tcPr>
          <w:p w14:paraId="61932906" w14:textId="77777777" w:rsidR="0090605A" w:rsidRPr="00C25669" w:rsidRDefault="0090605A" w:rsidP="0090605A">
            <w:pPr>
              <w:pStyle w:val="TAC"/>
            </w:pPr>
          </w:p>
        </w:tc>
        <w:tc>
          <w:tcPr>
            <w:tcW w:w="581" w:type="pct"/>
          </w:tcPr>
          <w:p w14:paraId="6599B7C0" w14:textId="77777777" w:rsidR="0090605A" w:rsidRPr="00C25669" w:rsidDel="00F65028" w:rsidRDefault="0090605A" w:rsidP="0090605A">
            <w:pPr>
              <w:pStyle w:val="TAC"/>
            </w:pPr>
            <w:r w:rsidRPr="00C25669">
              <w:rPr>
                <w:rFonts w:cs="Arial"/>
              </w:rPr>
              <w:t>0.81</w:t>
            </w:r>
          </w:p>
        </w:tc>
        <w:tc>
          <w:tcPr>
            <w:tcW w:w="565" w:type="pct"/>
          </w:tcPr>
          <w:p w14:paraId="552B2228" w14:textId="77777777" w:rsidR="0090605A" w:rsidRPr="00C25669" w:rsidDel="00F65028" w:rsidRDefault="0090605A" w:rsidP="0090605A">
            <w:pPr>
              <w:pStyle w:val="TAC"/>
            </w:pPr>
            <w:r w:rsidRPr="00C25669">
              <w:rPr>
                <w:rFonts w:cs="Arial"/>
              </w:rPr>
              <w:t>0.82</w:t>
            </w:r>
          </w:p>
        </w:tc>
        <w:tc>
          <w:tcPr>
            <w:tcW w:w="562" w:type="pct"/>
          </w:tcPr>
          <w:p w14:paraId="72CA3776" w14:textId="77777777" w:rsidR="0090605A" w:rsidRPr="00C25669" w:rsidDel="00F65028" w:rsidRDefault="0090605A" w:rsidP="0090605A">
            <w:pPr>
              <w:pStyle w:val="TAC"/>
            </w:pPr>
            <w:r w:rsidRPr="00C25669">
              <w:rPr>
                <w:rFonts w:cs="Arial"/>
              </w:rPr>
              <w:t>0.78</w:t>
            </w:r>
          </w:p>
        </w:tc>
        <w:tc>
          <w:tcPr>
            <w:tcW w:w="560" w:type="pct"/>
          </w:tcPr>
          <w:p w14:paraId="52BEAF63" w14:textId="77777777" w:rsidR="0090605A" w:rsidRPr="00C25669" w:rsidDel="00F65028" w:rsidRDefault="0090605A" w:rsidP="0090605A">
            <w:pPr>
              <w:pStyle w:val="TAC"/>
            </w:pPr>
          </w:p>
        </w:tc>
      </w:tr>
      <w:tr w:rsidR="0090605A" w:rsidRPr="00C25669" w14:paraId="0E64850E" w14:textId="77777777" w:rsidTr="0090605A">
        <w:trPr>
          <w:jc w:val="center"/>
        </w:trPr>
        <w:tc>
          <w:tcPr>
            <w:tcW w:w="2262" w:type="pct"/>
          </w:tcPr>
          <w:p w14:paraId="64127CFC" w14:textId="77777777" w:rsidR="0090605A" w:rsidRPr="00C25669" w:rsidRDefault="0090605A" w:rsidP="0090605A">
            <w:pPr>
              <w:pStyle w:val="TAL"/>
            </w:pPr>
            <w:r w:rsidRPr="00C25669">
              <w:t xml:space="preserve">  For Sub-Frame 0</w:t>
            </w:r>
          </w:p>
        </w:tc>
        <w:tc>
          <w:tcPr>
            <w:tcW w:w="470" w:type="pct"/>
          </w:tcPr>
          <w:p w14:paraId="3451B048" w14:textId="77777777" w:rsidR="0090605A" w:rsidRPr="00C25669" w:rsidRDefault="0090605A" w:rsidP="0090605A">
            <w:pPr>
              <w:pStyle w:val="TAC"/>
            </w:pPr>
          </w:p>
        </w:tc>
        <w:tc>
          <w:tcPr>
            <w:tcW w:w="581" w:type="pct"/>
          </w:tcPr>
          <w:p w14:paraId="3CE480BD" w14:textId="77777777" w:rsidR="0090605A" w:rsidRPr="00C25669" w:rsidDel="00F65028" w:rsidRDefault="0090605A" w:rsidP="0090605A">
            <w:pPr>
              <w:pStyle w:val="TAC"/>
            </w:pPr>
            <w:r w:rsidRPr="00C25669">
              <w:rPr>
                <w:rFonts w:cs="Arial"/>
              </w:rPr>
              <w:t>0.82</w:t>
            </w:r>
          </w:p>
        </w:tc>
        <w:tc>
          <w:tcPr>
            <w:tcW w:w="565" w:type="pct"/>
          </w:tcPr>
          <w:p w14:paraId="252BB08C" w14:textId="77777777" w:rsidR="0090605A" w:rsidRPr="00C25669" w:rsidDel="00F65028" w:rsidRDefault="0090605A" w:rsidP="0090605A">
            <w:pPr>
              <w:pStyle w:val="TAC"/>
            </w:pPr>
            <w:r w:rsidRPr="00C25669">
              <w:rPr>
                <w:rFonts w:cs="Arial"/>
              </w:rPr>
              <w:t>0.82</w:t>
            </w:r>
          </w:p>
        </w:tc>
        <w:tc>
          <w:tcPr>
            <w:tcW w:w="562" w:type="pct"/>
          </w:tcPr>
          <w:p w14:paraId="1820B531" w14:textId="77777777" w:rsidR="0090605A" w:rsidRPr="00C25669" w:rsidDel="00F65028" w:rsidRDefault="0090605A" w:rsidP="0090605A">
            <w:pPr>
              <w:pStyle w:val="TAC"/>
            </w:pPr>
            <w:r w:rsidRPr="00C25669">
              <w:rPr>
                <w:rFonts w:cs="Arial"/>
              </w:rPr>
              <w:t>0.80</w:t>
            </w:r>
          </w:p>
        </w:tc>
        <w:tc>
          <w:tcPr>
            <w:tcW w:w="560" w:type="pct"/>
          </w:tcPr>
          <w:p w14:paraId="39D3D378" w14:textId="77777777" w:rsidR="0090605A" w:rsidRPr="00C25669" w:rsidDel="00F65028" w:rsidRDefault="0090605A" w:rsidP="0090605A">
            <w:pPr>
              <w:pStyle w:val="TAC"/>
            </w:pPr>
          </w:p>
        </w:tc>
      </w:tr>
      <w:tr w:rsidR="0090605A" w:rsidRPr="00C25669" w14:paraId="4122318A" w14:textId="77777777" w:rsidTr="0090605A">
        <w:trPr>
          <w:jc w:val="center"/>
        </w:trPr>
        <w:tc>
          <w:tcPr>
            <w:tcW w:w="2262" w:type="pct"/>
          </w:tcPr>
          <w:p w14:paraId="41511120" w14:textId="77777777" w:rsidR="0090605A" w:rsidRPr="00C25669" w:rsidRDefault="0090605A" w:rsidP="0090605A">
            <w:pPr>
              <w:pStyle w:val="TAL"/>
            </w:pPr>
            <w:r w:rsidRPr="00C25669">
              <w:t>Information Bit Payload (Note 4)</w:t>
            </w:r>
          </w:p>
        </w:tc>
        <w:tc>
          <w:tcPr>
            <w:tcW w:w="470" w:type="pct"/>
          </w:tcPr>
          <w:p w14:paraId="5E0AC473" w14:textId="77777777" w:rsidR="0090605A" w:rsidRPr="00C25669" w:rsidRDefault="0090605A" w:rsidP="0090605A">
            <w:pPr>
              <w:pStyle w:val="TAC"/>
            </w:pPr>
          </w:p>
        </w:tc>
        <w:tc>
          <w:tcPr>
            <w:tcW w:w="581" w:type="pct"/>
          </w:tcPr>
          <w:p w14:paraId="5E1F6916" w14:textId="77777777" w:rsidR="0090605A" w:rsidRPr="00C25669" w:rsidRDefault="0090605A" w:rsidP="0090605A">
            <w:pPr>
              <w:pStyle w:val="TAC"/>
            </w:pPr>
          </w:p>
        </w:tc>
        <w:tc>
          <w:tcPr>
            <w:tcW w:w="565" w:type="pct"/>
          </w:tcPr>
          <w:p w14:paraId="760F4DC0" w14:textId="77777777" w:rsidR="0090605A" w:rsidRPr="00C25669" w:rsidRDefault="0090605A" w:rsidP="0090605A">
            <w:pPr>
              <w:pStyle w:val="TAC"/>
            </w:pPr>
          </w:p>
        </w:tc>
        <w:tc>
          <w:tcPr>
            <w:tcW w:w="562" w:type="pct"/>
          </w:tcPr>
          <w:p w14:paraId="4426BA02" w14:textId="77777777" w:rsidR="0090605A" w:rsidRPr="00C25669" w:rsidRDefault="0090605A" w:rsidP="0090605A">
            <w:pPr>
              <w:pStyle w:val="TAC"/>
            </w:pPr>
          </w:p>
        </w:tc>
        <w:tc>
          <w:tcPr>
            <w:tcW w:w="560" w:type="pct"/>
          </w:tcPr>
          <w:p w14:paraId="1CBAB0ED" w14:textId="77777777" w:rsidR="0090605A" w:rsidRPr="00C25669" w:rsidRDefault="0090605A" w:rsidP="0090605A">
            <w:pPr>
              <w:pStyle w:val="TAC"/>
            </w:pPr>
          </w:p>
        </w:tc>
      </w:tr>
      <w:tr w:rsidR="0090605A" w:rsidRPr="00C25669" w14:paraId="0F98ABBE" w14:textId="77777777" w:rsidTr="0090605A">
        <w:trPr>
          <w:jc w:val="center"/>
        </w:trPr>
        <w:tc>
          <w:tcPr>
            <w:tcW w:w="2262" w:type="pct"/>
          </w:tcPr>
          <w:p w14:paraId="57D352DF" w14:textId="77777777" w:rsidR="0090605A" w:rsidRPr="00C25669" w:rsidRDefault="0090605A" w:rsidP="0090605A">
            <w:pPr>
              <w:pStyle w:val="TAC"/>
              <w:jc w:val="left"/>
            </w:pPr>
            <w:r w:rsidRPr="00C25669">
              <w:t xml:space="preserve">  For Sub-Frames 1,2,6,7</w:t>
            </w:r>
          </w:p>
        </w:tc>
        <w:tc>
          <w:tcPr>
            <w:tcW w:w="470" w:type="pct"/>
          </w:tcPr>
          <w:p w14:paraId="611F29C0" w14:textId="77777777" w:rsidR="0090605A" w:rsidRPr="00C25669" w:rsidRDefault="0090605A" w:rsidP="0090605A">
            <w:pPr>
              <w:pStyle w:val="TAC"/>
            </w:pPr>
            <w:r w:rsidRPr="00C25669">
              <w:t>Bits</w:t>
            </w:r>
          </w:p>
        </w:tc>
        <w:tc>
          <w:tcPr>
            <w:tcW w:w="581" w:type="pct"/>
          </w:tcPr>
          <w:p w14:paraId="03918471" w14:textId="77777777" w:rsidR="0090605A" w:rsidRPr="00C25669" w:rsidRDefault="0090605A" w:rsidP="0090605A">
            <w:pPr>
              <w:pStyle w:val="TAC"/>
            </w:pPr>
            <w:r w:rsidRPr="00C25669">
              <w:t>N/A</w:t>
            </w:r>
          </w:p>
        </w:tc>
        <w:tc>
          <w:tcPr>
            <w:tcW w:w="565" w:type="pct"/>
          </w:tcPr>
          <w:p w14:paraId="0092A6CA" w14:textId="77777777" w:rsidR="0090605A" w:rsidRPr="00C25669" w:rsidRDefault="0090605A" w:rsidP="0090605A">
            <w:pPr>
              <w:pStyle w:val="TAC"/>
            </w:pPr>
            <w:r w:rsidRPr="00C25669">
              <w:t>N/A</w:t>
            </w:r>
          </w:p>
        </w:tc>
        <w:tc>
          <w:tcPr>
            <w:tcW w:w="562" w:type="pct"/>
          </w:tcPr>
          <w:p w14:paraId="15154EA7" w14:textId="77777777" w:rsidR="0090605A" w:rsidRPr="00C25669" w:rsidRDefault="0090605A" w:rsidP="0090605A">
            <w:pPr>
              <w:pStyle w:val="TAC"/>
            </w:pPr>
            <w:r w:rsidRPr="00C25669">
              <w:t>N/A</w:t>
            </w:r>
          </w:p>
        </w:tc>
        <w:tc>
          <w:tcPr>
            <w:tcW w:w="560" w:type="pct"/>
          </w:tcPr>
          <w:p w14:paraId="6D772A24" w14:textId="77777777" w:rsidR="0090605A" w:rsidRPr="00C25669" w:rsidRDefault="0090605A" w:rsidP="0090605A">
            <w:pPr>
              <w:pStyle w:val="TAC"/>
            </w:pPr>
          </w:p>
        </w:tc>
      </w:tr>
      <w:tr w:rsidR="0090605A" w:rsidRPr="00C25669" w14:paraId="53D8EF78" w14:textId="77777777" w:rsidTr="0090605A">
        <w:trPr>
          <w:jc w:val="center"/>
        </w:trPr>
        <w:tc>
          <w:tcPr>
            <w:tcW w:w="2262" w:type="pct"/>
          </w:tcPr>
          <w:p w14:paraId="6F014F3E" w14:textId="77777777" w:rsidR="0090605A" w:rsidRPr="00C25669" w:rsidRDefault="0090605A" w:rsidP="0090605A">
            <w:pPr>
              <w:pStyle w:val="TAC"/>
              <w:jc w:val="left"/>
            </w:pPr>
            <w:r w:rsidRPr="00C25669">
              <w:t xml:space="preserve">  For Sub-Frames 3,4</w:t>
            </w:r>
          </w:p>
        </w:tc>
        <w:tc>
          <w:tcPr>
            <w:tcW w:w="470" w:type="pct"/>
          </w:tcPr>
          <w:p w14:paraId="2049F8B5" w14:textId="77777777" w:rsidR="0090605A" w:rsidRPr="00C25669" w:rsidRDefault="0090605A" w:rsidP="0090605A">
            <w:pPr>
              <w:pStyle w:val="TAC"/>
            </w:pPr>
            <w:r w:rsidRPr="00C25669">
              <w:t>Bits</w:t>
            </w:r>
          </w:p>
        </w:tc>
        <w:tc>
          <w:tcPr>
            <w:tcW w:w="581" w:type="pct"/>
          </w:tcPr>
          <w:p w14:paraId="50D702E8" w14:textId="77777777" w:rsidR="0090605A" w:rsidRPr="00C25669" w:rsidRDefault="0090605A" w:rsidP="0090605A">
            <w:pPr>
              <w:pStyle w:val="TAC"/>
            </w:pPr>
            <w:r w:rsidRPr="00C25669">
              <w:rPr>
                <w:rFonts w:cs="Arial"/>
              </w:rPr>
              <w:t>84760</w:t>
            </w:r>
          </w:p>
        </w:tc>
        <w:tc>
          <w:tcPr>
            <w:tcW w:w="565" w:type="pct"/>
          </w:tcPr>
          <w:p w14:paraId="63975F3D" w14:textId="77777777" w:rsidR="0090605A" w:rsidRPr="00C25669" w:rsidRDefault="0090605A" w:rsidP="0090605A">
            <w:pPr>
              <w:pStyle w:val="TAC"/>
            </w:pPr>
            <w:r w:rsidRPr="00C25669">
              <w:rPr>
                <w:rFonts w:cs="Arial"/>
              </w:rPr>
              <w:t>128496</w:t>
            </w:r>
          </w:p>
        </w:tc>
        <w:tc>
          <w:tcPr>
            <w:tcW w:w="562" w:type="pct"/>
          </w:tcPr>
          <w:p w14:paraId="412D82A6" w14:textId="77777777" w:rsidR="0090605A" w:rsidRPr="00C25669" w:rsidRDefault="0090605A" w:rsidP="0090605A">
            <w:pPr>
              <w:pStyle w:val="TAC"/>
            </w:pPr>
            <w:r w:rsidRPr="00C25669">
              <w:rPr>
                <w:rFonts w:cs="Arial"/>
              </w:rPr>
              <w:t>169544</w:t>
            </w:r>
          </w:p>
        </w:tc>
        <w:tc>
          <w:tcPr>
            <w:tcW w:w="560" w:type="pct"/>
          </w:tcPr>
          <w:p w14:paraId="09F9EBD5" w14:textId="77777777" w:rsidR="0090605A" w:rsidRPr="00C25669" w:rsidRDefault="0090605A" w:rsidP="0090605A">
            <w:pPr>
              <w:pStyle w:val="TAC"/>
            </w:pPr>
          </w:p>
        </w:tc>
      </w:tr>
      <w:tr w:rsidR="0090605A" w:rsidRPr="00C25669" w14:paraId="65D1E422" w14:textId="77777777" w:rsidTr="0090605A">
        <w:trPr>
          <w:jc w:val="center"/>
        </w:trPr>
        <w:tc>
          <w:tcPr>
            <w:tcW w:w="2262" w:type="pct"/>
          </w:tcPr>
          <w:p w14:paraId="4467A510" w14:textId="77777777" w:rsidR="0090605A" w:rsidRPr="00C25669" w:rsidRDefault="0090605A" w:rsidP="0090605A">
            <w:pPr>
              <w:pStyle w:val="TAC"/>
              <w:jc w:val="left"/>
            </w:pPr>
            <w:r w:rsidRPr="00C25669">
              <w:t xml:space="preserve">  For Sub-Frames 8,9</w:t>
            </w:r>
          </w:p>
        </w:tc>
        <w:tc>
          <w:tcPr>
            <w:tcW w:w="470" w:type="pct"/>
          </w:tcPr>
          <w:p w14:paraId="573421D1" w14:textId="77777777" w:rsidR="0090605A" w:rsidRPr="00C25669" w:rsidRDefault="0090605A" w:rsidP="0090605A">
            <w:pPr>
              <w:pStyle w:val="TAC"/>
            </w:pPr>
            <w:r w:rsidRPr="00C25669">
              <w:t>Bits</w:t>
            </w:r>
          </w:p>
        </w:tc>
        <w:tc>
          <w:tcPr>
            <w:tcW w:w="581" w:type="pct"/>
          </w:tcPr>
          <w:p w14:paraId="060221F3" w14:textId="77777777" w:rsidR="0090605A" w:rsidRPr="00C25669" w:rsidRDefault="0090605A" w:rsidP="0090605A">
            <w:pPr>
              <w:pStyle w:val="TAC"/>
            </w:pPr>
            <w:r w:rsidRPr="00C25669">
              <w:rPr>
                <w:rFonts w:cs="Arial"/>
              </w:rPr>
              <w:t>84760</w:t>
            </w:r>
          </w:p>
        </w:tc>
        <w:tc>
          <w:tcPr>
            <w:tcW w:w="565" w:type="pct"/>
          </w:tcPr>
          <w:p w14:paraId="1ADD24A5" w14:textId="77777777" w:rsidR="0090605A" w:rsidRPr="00C25669" w:rsidRDefault="0090605A" w:rsidP="0090605A">
            <w:pPr>
              <w:pStyle w:val="TAC"/>
            </w:pPr>
            <w:r w:rsidRPr="00C25669">
              <w:rPr>
                <w:rFonts w:cs="Arial"/>
              </w:rPr>
              <w:t>128496</w:t>
            </w:r>
          </w:p>
        </w:tc>
        <w:tc>
          <w:tcPr>
            <w:tcW w:w="562" w:type="pct"/>
          </w:tcPr>
          <w:p w14:paraId="30D39EB7" w14:textId="77777777" w:rsidR="0090605A" w:rsidRPr="00C25669" w:rsidRDefault="0090605A" w:rsidP="0090605A">
            <w:pPr>
              <w:pStyle w:val="TAC"/>
            </w:pPr>
            <w:r w:rsidRPr="00C25669">
              <w:rPr>
                <w:rFonts w:cs="Arial"/>
              </w:rPr>
              <w:t>169544</w:t>
            </w:r>
          </w:p>
        </w:tc>
        <w:tc>
          <w:tcPr>
            <w:tcW w:w="560" w:type="pct"/>
          </w:tcPr>
          <w:p w14:paraId="417CA4FA" w14:textId="77777777" w:rsidR="0090605A" w:rsidRPr="00C25669" w:rsidRDefault="0090605A" w:rsidP="0090605A">
            <w:pPr>
              <w:pStyle w:val="TAC"/>
            </w:pPr>
          </w:p>
        </w:tc>
      </w:tr>
      <w:tr w:rsidR="0090605A" w:rsidRPr="00C25669" w14:paraId="51CA5BCE" w14:textId="77777777" w:rsidTr="0090605A">
        <w:trPr>
          <w:jc w:val="center"/>
        </w:trPr>
        <w:tc>
          <w:tcPr>
            <w:tcW w:w="2262" w:type="pct"/>
          </w:tcPr>
          <w:p w14:paraId="4029D9F9" w14:textId="77777777" w:rsidR="0090605A" w:rsidRPr="00C25669" w:rsidRDefault="0090605A" w:rsidP="0090605A">
            <w:pPr>
              <w:pStyle w:val="TAC"/>
              <w:jc w:val="left"/>
            </w:pPr>
            <w:r w:rsidRPr="00C25669">
              <w:t xml:space="preserve">  For Sub-Frame 5</w:t>
            </w:r>
          </w:p>
        </w:tc>
        <w:tc>
          <w:tcPr>
            <w:tcW w:w="470" w:type="pct"/>
          </w:tcPr>
          <w:p w14:paraId="209BF555" w14:textId="77777777" w:rsidR="0090605A" w:rsidRPr="00C25669" w:rsidRDefault="0090605A" w:rsidP="0090605A">
            <w:pPr>
              <w:pStyle w:val="TAC"/>
            </w:pPr>
            <w:r w:rsidRPr="00C25669">
              <w:t>Bits</w:t>
            </w:r>
          </w:p>
        </w:tc>
        <w:tc>
          <w:tcPr>
            <w:tcW w:w="581" w:type="pct"/>
          </w:tcPr>
          <w:p w14:paraId="1A1F897C" w14:textId="77777777" w:rsidR="0090605A" w:rsidRPr="00C25669" w:rsidRDefault="0090605A" w:rsidP="0090605A">
            <w:pPr>
              <w:pStyle w:val="TAC"/>
            </w:pPr>
            <w:r w:rsidRPr="00C25669">
              <w:rPr>
                <w:rFonts w:cs="Arial"/>
              </w:rPr>
              <w:t>81176</w:t>
            </w:r>
          </w:p>
        </w:tc>
        <w:tc>
          <w:tcPr>
            <w:tcW w:w="565" w:type="pct"/>
          </w:tcPr>
          <w:p w14:paraId="46EA1816" w14:textId="77777777" w:rsidR="0090605A" w:rsidRPr="00C25669" w:rsidRDefault="0090605A" w:rsidP="0090605A">
            <w:pPr>
              <w:pStyle w:val="TAC"/>
            </w:pPr>
            <w:r w:rsidRPr="00C25669">
              <w:rPr>
                <w:rFonts w:cs="Arial"/>
              </w:rPr>
              <w:t>124464</w:t>
            </w:r>
          </w:p>
        </w:tc>
        <w:tc>
          <w:tcPr>
            <w:tcW w:w="562" w:type="pct"/>
          </w:tcPr>
          <w:p w14:paraId="1DAAED1E" w14:textId="77777777" w:rsidR="0090605A" w:rsidRPr="00C25669" w:rsidRDefault="0090605A" w:rsidP="0090605A">
            <w:pPr>
              <w:pStyle w:val="TAC"/>
            </w:pPr>
            <w:r w:rsidRPr="00C25669">
              <w:rPr>
                <w:rFonts w:cs="Arial"/>
              </w:rPr>
              <w:t>161760</w:t>
            </w:r>
          </w:p>
        </w:tc>
        <w:tc>
          <w:tcPr>
            <w:tcW w:w="560" w:type="pct"/>
          </w:tcPr>
          <w:p w14:paraId="41576BAB" w14:textId="77777777" w:rsidR="0090605A" w:rsidRPr="00C25669" w:rsidRDefault="0090605A" w:rsidP="0090605A">
            <w:pPr>
              <w:pStyle w:val="TAC"/>
            </w:pPr>
          </w:p>
        </w:tc>
      </w:tr>
      <w:tr w:rsidR="0090605A" w:rsidRPr="00C25669" w14:paraId="0CEF6ED0" w14:textId="77777777" w:rsidTr="0090605A">
        <w:trPr>
          <w:jc w:val="center"/>
        </w:trPr>
        <w:tc>
          <w:tcPr>
            <w:tcW w:w="2262" w:type="pct"/>
          </w:tcPr>
          <w:p w14:paraId="5B30E220" w14:textId="77777777" w:rsidR="0090605A" w:rsidRPr="00C25669" w:rsidRDefault="0090605A" w:rsidP="0090605A">
            <w:pPr>
              <w:pStyle w:val="TAC"/>
              <w:jc w:val="left"/>
              <w:rPr>
                <w:szCs w:val="22"/>
              </w:rPr>
            </w:pPr>
            <w:r w:rsidRPr="00C25669">
              <w:t xml:space="preserve">  For Sub-Frame 0</w:t>
            </w:r>
          </w:p>
        </w:tc>
        <w:tc>
          <w:tcPr>
            <w:tcW w:w="470" w:type="pct"/>
          </w:tcPr>
          <w:p w14:paraId="7D5FBBDD" w14:textId="77777777" w:rsidR="0090605A" w:rsidRPr="00C25669" w:rsidRDefault="0090605A" w:rsidP="0090605A">
            <w:pPr>
              <w:pStyle w:val="TAC"/>
            </w:pPr>
            <w:r w:rsidRPr="00C25669">
              <w:t>Bits</w:t>
            </w:r>
          </w:p>
        </w:tc>
        <w:tc>
          <w:tcPr>
            <w:tcW w:w="581" w:type="pct"/>
          </w:tcPr>
          <w:p w14:paraId="5CB7101C" w14:textId="77777777" w:rsidR="0090605A" w:rsidRPr="00C25669" w:rsidRDefault="0090605A" w:rsidP="0090605A">
            <w:pPr>
              <w:pStyle w:val="TAC"/>
            </w:pPr>
            <w:r w:rsidRPr="00C25669">
              <w:rPr>
                <w:rFonts w:cs="Arial"/>
              </w:rPr>
              <w:t>84760</w:t>
            </w:r>
          </w:p>
        </w:tc>
        <w:tc>
          <w:tcPr>
            <w:tcW w:w="565" w:type="pct"/>
          </w:tcPr>
          <w:p w14:paraId="75F1E1B4" w14:textId="77777777" w:rsidR="0090605A" w:rsidRPr="00C25669" w:rsidRDefault="0090605A" w:rsidP="0090605A">
            <w:pPr>
              <w:pStyle w:val="TAC"/>
            </w:pPr>
            <w:r w:rsidRPr="00C25669">
              <w:rPr>
                <w:rFonts w:cs="Arial"/>
              </w:rPr>
              <w:t>128496</w:t>
            </w:r>
          </w:p>
        </w:tc>
        <w:tc>
          <w:tcPr>
            <w:tcW w:w="562" w:type="pct"/>
          </w:tcPr>
          <w:p w14:paraId="5B6CA6EE" w14:textId="77777777" w:rsidR="0090605A" w:rsidRPr="00C25669" w:rsidRDefault="0090605A" w:rsidP="0090605A">
            <w:pPr>
              <w:pStyle w:val="TAC"/>
            </w:pPr>
            <w:r w:rsidRPr="00C25669">
              <w:rPr>
                <w:rFonts w:cs="Arial"/>
              </w:rPr>
              <w:t>169544</w:t>
            </w:r>
          </w:p>
        </w:tc>
        <w:tc>
          <w:tcPr>
            <w:tcW w:w="560" w:type="pct"/>
          </w:tcPr>
          <w:p w14:paraId="724CF211" w14:textId="77777777" w:rsidR="0090605A" w:rsidRPr="00C25669" w:rsidRDefault="0090605A" w:rsidP="0090605A">
            <w:pPr>
              <w:pStyle w:val="TAC"/>
            </w:pPr>
          </w:p>
        </w:tc>
      </w:tr>
      <w:tr w:rsidR="0090605A" w:rsidRPr="00C25669" w14:paraId="64E369A4" w14:textId="77777777" w:rsidTr="0090605A">
        <w:trPr>
          <w:jc w:val="center"/>
        </w:trPr>
        <w:tc>
          <w:tcPr>
            <w:tcW w:w="2262" w:type="pct"/>
          </w:tcPr>
          <w:p w14:paraId="587AE61F"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70" w:type="pct"/>
          </w:tcPr>
          <w:p w14:paraId="7DDB14D1" w14:textId="77777777" w:rsidR="0090605A" w:rsidRPr="00C25669" w:rsidRDefault="0090605A" w:rsidP="0090605A">
            <w:pPr>
              <w:pStyle w:val="TAC"/>
            </w:pPr>
          </w:p>
        </w:tc>
        <w:tc>
          <w:tcPr>
            <w:tcW w:w="581" w:type="pct"/>
          </w:tcPr>
          <w:p w14:paraId="58BA82CC" w14:textId="77777777" w:rsidR="0090605A" w:rsidRPr="00C25669" w:rsidRDefault="0090605A" w:rsidP="0090605A">
            <w:pPr>
              <w:pStyle w:val="TAC"/>
            </w:pPr>
          </w:p>
        </w:tc>
        <w:tc>
          <w:tcPr>
            <w:tcW w:w="565" w:type="pct"/>
          </w:tcPr>
          <w:p w14:paraId="0638A31B" w14:textId="77777777" w:rsidR="0090605A" w:rsidRPr="00C25669" w:rsidRDefault="0090605A" w:rsidP="0090605A">
            <w:pPr>
              <w:pStyle w:val="TAC"/>
            </w:pPr>
          </w:p>
        </w:tc>
        <w:tc>
          <w:tcPr>
            <w:tcW w:w="562" w:type="pct"/>
          </w:tcPr>
          <w:p w14:paraId="45D5F1DD" w14:textId="77777777" w:rsidR="0090605A" w:rsidRPr="00C25669" w:rsidRDefault="0090605A" w:rsidP="0090605A">
            <w:pPr>
              <w:pStyle w:val="TAC"/>
            </w:pPr>
          </w:p>
        </w:tc>
        <w:tc>
          <w:tcPr>
            <w:tcW w:w="560" w:type="pct"/>
          </w:tcPr>
          <w:p w14:paraId="3BAC87D2" w14:textId="77777777" w:rsidR="0090605A" w:rsidRPr="00C25669" w:rsidRDefault="0090605A" w:rsidP="0090605A">
            <w:pPr>
              <w:pStyle w:val="TAC"/>
            </w:pPr>
          </w:p>
        </w:tc>
      </w:tr>
      <w:tr w:rsidR="0090605A" w:rsidRPr="00C25669" w14:paraId="1E5A1E7A" w14:textId="77777777" w:rsidTr="0090605A">
        <w:trPr>
          <w:jc w:val="center"/>
        </w:trPr>
        <w:tc>
          <w:tcPr>
            <w:tcW w:w="2262" w:type="pct"/>
          </w:tcPr>
          <w:p w14:paraId="03589711" w14:textId="77777777" w:rsidR="0090605A" w:rsidRPr="00C25669" w:rsidRDefault="0090605A" w:rsidP="0090605A">
            <w:pPr>
              <w:pStyle w:val="TAC"/>
              <w:jc w:val="left"/>
            </w:pPr>
            <w:r w:rsidRPr="00C25669">
              <w:t xml:space="preserve">  For Sub-Frames 1,2,6,7</w:t>
            </w:r>
          </w:p>
        </w:tc>
        <w:tc>
          <w:tcPr>
            <w:tcW w:w="470" w:type="pct"/>
          </w:tcPr>
          <w:p w14:paraId="78A81C86" w14:textId="77777777" w:rsidR="0090605A" w:rsidRPr="00C25669" w:rsidRDefault="0090605A" w:rsidP="0090605A">
            <w:pPr>
              <w:pStyle w:val="TAC"/>
            </w:pPr>
            <w:r w:rsidRPr="00C25669">
              <w:t>Bits</w:t>
            </w:r>
          </w:p>
        </w:tc>
        <w:tc>
          <w:tcPr>
            <w:tcW w:w="581" w:type="pct"/>
          </w:tcPr>
          <w:p w14:paraId="645B271B" w14:textId="77777777" w:rsidR="0090605A" w:rsidRPr="00C25669" w:rsidRDefault="0090605A" w:rsidP="0090605A">
            <w:pPr>
              <w:pStyle w:val="TAC"/>
            </w:pPr>
            <w:r w:rsidRPr="00C25669">
              <w:t>N/A</w:t>
            </w:r>
          </w:p>
        </w:tc>
        <w:tc>
          <w:tcPr>
            <w:tcW w:w="565" w:type="pct"/>
          </w:tcPr>
          <w:p w14:paraId="17F81C57" w14:textId="77777777" w:rsidR="0090605A" w:rsidRPr="00C25669" w:rsidRDefault="0090605A" w:rsidP="0090605A">
            <w:pPr>
              <w:pStyle w:val="TAC"/>
            </w:pPr>
            <w:r w:rsidRPr="00C25669">
              <w:t>N/A</w:t>
            </w:r>
          </w:p>
        </w:tc>
        <w:tc>
          <w:tcPr>
            <w:tcW w:w="562" w:type="pct"/>
          </w:tcPr>
          <w:p w14:paraId="2463EDCE" w14:textId="77777777" w:rsidR="0090605A" w:rsidRPr="00C25669" w:rsidRDefault="0090605A" w:rsidP="0090605A">
            <w:pPr>
              <w:pStyle w:val="TAC"/>
            </w:pPr>
            <w:r w:rsidRPr="00C25669">
              <w:t>N/A</w:t>
            </w:r>
          </w:p>
        </w:tc>
        <w:tc>
          <w:tcPr>
            <w:tcW w:w="560" w:type="pct"/>
          </w:tcPr>
          <w:p w14:paraId="28A6B428" w14:textId="77777777" w:rsidR="0090605A" w:rsidRPr="00C25669" w:rsidRDefault="0090605A" w:rsidP="0090605A">
            <w:pPr>
              <w:pStyle w:val="TAC"/>
            </w:pPr>
          </w:p>
        </w:tc>
      </w:tr>
      <w:tr w:rsidR="0090605A" w:rsidRPr="00C25669" w14:paraId="7BD48604" w14:textId="77777777" w:rsidTr="0090605A">
        <w:trPr>
          <w:jc w:val="center"/>
        </w:trPr>
        <w:tc>
          <w:tcPr>
            <w:tcW w:w="2262" w:type="pct"/>
          </w:tcPr>
          <w:p w14:paraId="024FEDCA" w14:textId="77777777" w:rsidR="0090605A" w:rsidRPr="00C25669" w:rsidRDefault="0090605A" w:rsidP="0090605A">
            <w:pPr>
              <w:pStyle w:val="TAC"/>
              <w:jc w:val="left"/>
            </w:pPr>
            <w:r w:rsidRPr="00C25669">
              <w:t xml:space="preserve">  For Sub-Frames 3,4</w:t>
            </w:r>
          </w:p>
        </w:tc>
        <w:tc>
          <w:tcPr>
            <w:tcW w:w="470" w:type="pct"/>
          </w:tcPr>
          <w:p w14:paraId="4F620C17" w14:textId="77777777" w:rsidR="0090605A" w:rsidRPr="00C25669" w:rsidRDefault="0090605A" w:rsidP="0090605A">
            <w:pPr>
              <w:pStyle w:val="TAC"/>
            </w:pPr>
            <w:r w:rsidRPr="00C25669">
              <w:t>Bits</w:t>
            </w:r>
          </w:p>
        </w:tc>
        <w:tc>
          <w:tcPr>
            <w:tcW w:w="581" w:type="pct"/>
          </w:tcPr>
          <w:p w14:paraId="7F76A08D" w14:textId="77777777" w:rsidR="0090605A" w:rsidRPr="00C25669" w:rsidRDefault="0090605A" w:rsidP="0090605A">
            <w:pPr>
              <w:pStyle w:val="TAC"/>
            </w:pPr>
            <w:r w:rsidRPr="00C25669">
              <w:rPr>
                <w:rFonts w:cs="Arial"/>
              </w:rPr>
              <w:t>14</w:t>
            </w:r>
          </w:p>
        </w:tc>
        <w:tc>
          <w:tcPr>
            <w:tcW w:w="565" w:type="pct"/>
          </w:tcPr>
          <w:p w14:paraId="04FA3C09" w14:textId="77777777" w:rsidR="0090605A" w:rsidRPr="00C25669" w:rsidRDefault="0090605A" w:rsidP="0090605A">
            <w:pPr>
              <w:pStyle w:val="TAC"/>
            </w:pPr>
            <w:r w:rsidRPr="00C25669">
              <w:rPr>
                <w:rFonts w:cs="Arial"/>
              </w:rPr>
              <w:t>21</w:t>
            </w:r>
          </w:p>
        </w:tc>
        <w:tc>
          <w:tcPr>
            <w:tcW w:w="562" w:type="pct"/>
          </w:tcPr>
          <w:p w14:paraId="0EDDCDA9" w14:textId="77777777" w:rsidR="0090605A" w:rsidRPr="00C25669" w:rsidRDefault="0090605A" w:rsidP="0090605A">
            <w:pPr>
              <w:pStyle w:val="TAC"/>
            </w:pPr>
            <w:r w:rsidRPr="00C25669">
              <w:rPr>
                <w:rFonts w:cs="Arial"/>
              </w:rPr>
              <w:t>28</w:t>
            </w:r>
          </w:p>
        </w:tc>
        <w:tc>
          <w:tcPr>
            <w:tcW w:w="560" w:type="pct"/>
          </w:tcPr>
          <w:p w14:paraId="6E277C32" w14:textId="77777777" w:rsidR="0090605A" w:rsidRPr="00C25669" w:rsidRDefault="0090605A" w:rsidP="0090605A">
            <w:pPr>
              <w:pStyle w:val="TAC"/>
            </w:pPr>
          </w:p>
        </w:tc>
      </w:tr>
      <w:tr w:rsidR="0090605A" w:rsidRPr="00C25669" w14:paraId="0649A867" w14:textId="77777777" w:rsidTr="0090605A">
        <w:trPr>
          <w:jc w:val="center"/>
        </w:trPr>
        <w:tc>
          <w:tcPr>
            <w:tcW w:w="2262" w:type="pct"/>
          </w:tcPr>
          <w:p w14:paraId="23265166" w14:textId="77777777" w:rsidR="0090605A" w:rsidRPr="00C25669" w:rsidRDefault="0090605A" w:rsidP="0090605A">
            <w:pPr>
              <w:pStyle w:val="TAC"/>
              <w:jc w:val="left"/>
            </w:pPr>
            <w:r w:rsidRPr="00C25669">
              <w:t xml:space="preserve">  For Sub-Frames 8,9</w:t>
            </w:r>
          </w:p>
        </w:tc>
        <w:tc>
          <w:tcPr>
            <w:tcW w:w="470" w:type="pct"/>
          </w:tcPr>
          <w:p w14:paraId="100D78F8" w14:textId="77777777" w:rsidR="0090605A" w:rsidRPr="00C25669" w:rsidRDefault="0090605A" w:rsidP="0090605A">
            <w:pPr>
              <w:pStyle w:val="TAC"/>
            </w:pPr>
            <w:r w:rsidRPr="00C25669">
              <w:t>Bits</w:t>
            </w:r>
          </w:p>
        </w:tc>
        <w:tc>
          <w:tcPr>
            <w:tcW w:w="581" w:type="pct"/>
          </w:tcPr>
          <w:p w14:paraId="6FE67D6F" w14:textId="77777777" w:rsidR="0090605A" w:rsidRPr="00C25669" w:rsidRDefault="0090605A" w:rsidP="0090605A">
            <w:pPr>
              <w:pStyle w:val="TAC"/>
            </w:pPr>
            <w:r w:rsidRPr="00C25669">
              <w:rPr>
                <w:rFonts w:cs="Arial"/>
              </w:rPr>
              <w:t>14</w:t>
            </w:r>
          </w:p>
        </w:tc>
        <w:tc>
          <w:tcPr>
            <w:tcW w:w="565" w:type="pct"/>
          </w:tcPr>
          <w:p w14:paraId="78670621" w14:textId="77777777" w:rsidR="0090605A" w:rsidRPr="00C25669" w:rsidRDefault="0090605A" w:rsidP="0090605A">
            <w:pPr>
              <w:pStyle w:val="TAC"/>
            </w:pPr>
            <w:r w:rsidRPr="00C25669">
              <w:rPr>
                <w:rFonts w:cs="Arial"/>
              </w:rPr>
              <w:t>21</w:t>
            </w:r>
          </w:p>
        </w:tc>
        <w:tc>
          <w:tcPr>
            <w:tcW w:w="562" w:type="pct"/>
          </w:tcPr>
          <w:p w14:paraId="2363151A" w14:textId="77777777" w:rsidR="0090605A" w:rsidRPr="00C25669" w:rsidRDefault="0090605A" w:rsidP="0090605A">
            <w:pPr>
              <w:pStyle w:val="TAC"/>
            </w:pPr>
            <w:r w:rsidRPr="00C25669">
              <w:rPr>
                <w:rFonts w:cs="Arial"/>
              </w:rPr>
              <w:t>28</w:t>
            </w:r>
          </w:p>
        </w:tc>
        <w:tc>
          <w:tcPr>
            <w:tcW w:w="560" w:type="pct"/>
          </w:tcPr>
          <w:p w14:paraId="2B2D5CB0" w14:textId="77777777" w:rsidR="0090605A" w:rsidRPr="00C25669" w:rsidRDefault="0090605A" w:rsidP="0090605A">
            <w:pPr>
              <w:pStyle w:val="TAC"/>
            </w:pPr>
          </w:p>
        </w:tc>
      </w:tr>
      <w:tr w:rsidR="0090605A" w:rsidRPr="00C25669" w14:paraId="1DC7D40B" w14:textId="77777777" w:rsidTr="0090605A">
        <w:trPr>
          <w:jc w:val="center"/>
        </w:trPr>
        <w:tc>
          <w:tcPr>
            <w:tcW w:w="2262" w:type="pct"/>
          </w:tcPr>
          <w:p w14:paraId="52CE3070" w14:textId="77777777" w:rsidR="0090605A" w:rsidRPr="00C25669" w:rsidRDefault="0090605A" w:rsidP="0090605A">
            <w:pPr>
              <w:pStyle w:val="TAC"/>
              <w:jc w:val="left"/>
            </w:pPr>
            <w:r w:rsidRPr="00C25669">
              <w:t xml:space="preserve">  For Sub-Frame 5</w:t>
            </w:r>
          </w:p>
        </w:tc>
        <w:tc>
          <w:tcPr>
            <w:tcW w:w="470" w:type="pct"/>
          </w:tcPr>
          <w:p w14:paraId="4B251B4B" w14:textId="77777777" w:rsidR="0090605A" w:rsidRPr="00C25669" w:rsidRDefault="0090605A" w:rsidP="0090605A">
            <w:pPr>
              <w:pStyle w:val="TAC"/>
            </w:pPr>
            <w:r w:rsidRPr="00C25669">
              <w:t>Bits</w:t>
            </w:r>
          </w:p>
        </w:tc>
        <w:tc>
          <w:tcPr>
            <w:tcW w:w="581" w:type="pct"/>
          </w:tcPr>
          <w:p w14:paraId="6994E795" w14:textId="77777777" w:rsidR="0090605A" w:rsidRPr="00C25669" w:rsidDel="00F65028" w:rsidRDefault="0090605A" w:rsidP="0090605A">
            <w:pPr>
              <w:pStyle w:val="TAC"/>
            </w:pPr>
            <w:r w:rsidRPr="00C25669">
              <w:rPr>
                <w:rFonts w:cs="Arial"/>
              </w:rPr>
              <w:t>14</w:t>
            </w:r>
          </w:p>
        </w:tc>
        <w:tc>
          <w:tcPr>
            <w:tcW w:w="565" w:type="pct"/>
          </w:tcPr>
          <w:p w14:paraId="10852915" w14:textId="77777777" w:rsidR="0090605A" w:rsidRPr="00C25669" w:rsidDel="00F65028" w:rsidRDefault="0090605A" w:rsidP="0090605A">
            <w:pPr>
              <w:pStyle w:val="TAC"/>
            </w:pPr>
            <w:r w:rsidRPr="00C25669">
              <w:rPr>
                <w:rFonts w:cs="Arial"/>
              </w:rPr>
              <w:t>21</w:t>
            </w:r>
          </w:p>
        </w:tc>
        <w:tc>
          <w:tcPr>
            <w:tcW w:w="562" w:type="pct"/>
          </w:tcPr>
          <w:p w14:paraId="5F85B7F5" w14:textId="77777777" w:rsidR="0090605A" w:rsidRPr="00C25669" w:rsidDel="00F65028" w:rsidRDefault="0090605A" w:rsidP="0090605A">
            <w:pPr>
              <w:pStyle w:val="TAC"/>
            </w:pPr>
            <w:r w:rsidRPr="00C25669">
              <w:rPr>
                <w:rFonts w:cs="Arial"/>
              </w:rPr>
              <w:t>27</w:t>
            </w:r>
          </w:p>
        </w:tc>
        <w:tc>
          <w:tcPr>
            <w:tcW w:w="560" w:type="pct"/>
          </w:tcPr>
          <w:p w14:paraId="27EF2E16" w14:textId="77777777" w:rsidR="0090605A" w:rsidRPr="00C25669" w:rsidDel="00F65028" w:rsidRDefault="0090605A" w:rsidP="0090605A">
            <w:pPr>
              <w:pStyle w:val="TAC"/>
            </w:pPr>
          </w:p>
        </w:tc>
      </w:tr>
      <w:tr w:rsidR="0090605A" w:rsidRPr="00C25669" w14:paraId="014DB0E1" w14:textId="77777777" w:rsidTr="0090605A">
        <w:trPr>
          <w:jc w:val="center"/>
        </w:trPr>
        <w:tc>
          <w:tcPr>
            <w:tcW w:w="2262" w:type="pct"/>
          </w:tcPr>
          <w:p w14:paraId="161E5981" w14:textId="77777777" w:rsidR="0090605A" w:rsidRPr="00C25669" w:rsidRDefault="0090605A" w:rsidP="0090605A">
            <w:pPr>
              <w:pStyle w:val="TAC"/>
              <w:jc w:val="left"/>
              <w:rPr>
                <w:szCs w:val="22"/>
              </w:rPr>
            </w:pPr>
            <w:r w:rsidRPr="00C25669">
              <w:t xml:space="preserve">  For Sub-Frame 0</w:t>
            </w:r>
          </w:p>
        </w:tc>
        <w:tc>
          <w:tcPr>
            <w:tcW w:w="470" w:type="pct"/>
          </w:tcPr>
          <w:p w14:paraId="255C637C" w14:textId="77777777" w:rsidR="0090605A" w:rsidRPr="00C25669" w:rsidRDefault="0090605A" w:rsidP="0090605A">
            <w:pPr>
              <w:pStyle w:val="TAC"/>
            </w:pPr>
            <w:r w:rsidRPr="00C25669">
              <w:t>Bits</w:t>
            </w:r>
          </w:p>
        </w:tc>
        <w:tc>
          <w:tcPr>
            <w:tcW w:w="581" w:type="pct"/>
          </w:tcPr>
          <w:p w14:paraId="646159AC" w14:textId="77777777" w:rsidR="0090605A" w:rsidRPr="00C25669" w:rsidRDefault="0090605A" w:rsidP="0090605A">
            <w:pPr>
              <w:pStyle w:val="TAC"/>
            </w:pPr>
            <w:r w:rsidRPr="00C25669">
              <w:rPr>
                <w:rFonts w:cs="Arial"/>
              </w:rPr>
              <w:t>14</w:t>
            </w:r>
          </w:p>
        </w:tc>
        <w:tc>
          <w:tcPr>
            <w:tcW w:w="565" w:type="pct"/>
          </w:tcPr>
          <w:p w14:paraId="05B9FC38" w14:textId="77777777" w:rsidR="0090605A" w:rsidRPr="00C25669" w:rsidRDefault="0090605A" w:rsidP="0090605A">
            <w:pPr>
              <w:pStyle w:val="TAC"/>
            </w:pPr>
            <w:r w:rsidRPr="00C25669">
              <w:rPr>
                <w:rFonts w:cs="Arial"/>
              </w:rPr>
              <w:t>21</w:t>
            </w:r>
          </w:p>
        </w:tc>
        <w:tc>
          <w:tcPr>
            <w:tcW w:w="562" w:type="pct"/>
          </w:tcPr>
          <w:p w14:paraId="4B0DB6ED" w14:textId="77777777" w:rsidR="0090605A" w:rsidRPr="00C25669" w:rsidRDefault="0090605A" w:rsidP="0090605A">
            <w:pPr>
              <w:pStyle w:val="TAC"/>
            </w:pPr>
            <w:r w:rsidRPr="00C25669">
              <w:rPr>
                <w:rFonts w:cs="Arial"/>
              </w:rPr>
              <w:t>28</w:t>
            </w:r>
          </w:p>
        </w:tc>
        <w:tc>
          <w:tcPr>
            <w:tcW w:w="560" w:type="pct"/>
          </w:tcPr>
          <w:p w14:paraId="682F7FFB" w14:textId="77777777" w:rsidR="0090605A" w:rsidRPr="00C25669" w:rsidRDefault="0090605A" w:rsidP="0090605A">
            <w:pPr>
              <w:pStyle w:val="TAC"/>
            </w:pPr>
          </w:p>
        </w:tc>
      </w:tr>
      <w:tr w:rsidR="0090605A" w:rsidRPr="00C25669" w14:paraId="47F3D296" w14:textId="77777777" w:rsidTr="0090605A">
        <w:trPr>
          <w:jc w:val="center"/>
        </w:trPr>
        <w:tc>
          <w:tcPr>
            <w:tcW w:w="2262" w:type="pct"/>
          </w:tcPr>
          <w:p w14:paraId="1C876269" w14:textId="77777777" w:rsidR="0090605A" w:rsidRPr="00C25669" w:rsidRDefault="0090605A" w:rsidP="0090605A">
            <w:pPr>
              <w:pStyle w:val="TAC"/>
              <w:jc w:val="left"/>
            </w:pPr>
            <w:r w:rsidRPr="00C25669">
              <w:t>Binary Channel Bits (Note 4)</w:t>
            </w:r>
          </w:p>
        </w:tc>
        <w:tc>
          <w:tcPr>
            <w:tcW w:w="470" w:type="pct"/>
          </w:tcPr>
          <w:p w14:paraId="10D7123E" w14:textId="77777777" w:rsidR="0090605A" w:rsidRPr="00C25669" w:rsidRDefault="0090605A" w:rsidP="0090605A">
            <w:pPr>
              <w:pStyle w:val="TAC"/>
            </w:pPr>
          </w:p>
        </w:tc>
        <w:tc>
          <w:tcPr>
            <w:tcW w:w="581" w:type="pct"/>
          </w:tcPr>
          <w:p w14:paraId="25E38711" w14:textId="77777777" w:rsidR="0090605A" w:rsidRPr="00C25669" w:rsidRDefault="0090605A" w:rsidP="0090605A">
            <w:pPr>
              <w:pStyle w:val="TAC"/>
            </w:pPr>
          </w:p>
        </w:tc>
        <w:tc>
          <w:tcPr>
            <w:tcW w:w="565" w:type="pct"/>
          </w:tcPr>
          <w:p w14:paraId="24C14B4A" w14:textId="77777777" w:rsidR="0090605A" w:rsidRPr="00C25669" w:rsidRDefault="0090605A" w:rsidP="0090605A">
            <w:pPr>
              <w:pStyle w:val="TAC"/>
            </w:pPr>
          </w:p>
        </w:tc>
        <w:tc>
          <w:tcPr>
            <w:tcW w:w="562" w:type="pct"/>
          </w:tcPr>
          <w:p w14:paraId="2672293E" w14:textId="77777777" w:rsidR="0090605A" w:rsidRPr="00C25669" w:rsidRDefault="0090605A" w:rsidP="0090605A">
            <w:pPr>
              <w:pStyle w:val="TAC"/>
            </w:pPr>
          </w:p>
        </w:tc>
        <w:tc>
          <w:tcPr>
            <w:tcW w:w="560" w:type="pct"/>
          </w:tcPr>
          <w:p w14:paraId="04A4F912" w14:textId="77777777" w:rsidR="0090605A" w:rsidRPr="00C25669" w:rsidRDefault="0090605A" w:rsidP="0090605A">
            <w:pPr>
              <w:pStyle w:val="TAC"/>
            </w:pPr>
          </w:p>
        </w:tc>
      </w:tr>
      <w:tr w:rsidR="0090605A" w:rsidRPr="00C25669" w14:paraId="46F0C16E" w14:textId="77777777" w:rsidTr="0090605A">
        <w:trPr>
          <w:jc w:val="center"/>
        </w:trPr>
        <w:tc>
          <w:tcPr>
            <w:tcW w:w="2262" w:type="pct"/>
          </w:tcPr>
          <w:p w14:paraId="6FE298AC" w14:textId="77777777" w:rsidR="0090605A" w:rsidRPr="00C25669" w:rsidRDefault="0090605A" w:rsidP="0090605A">
            <w:pPr>
              <w:pStyle w:val="TAC"/>
              <w:jc w:val="left"/>
            </w:pPr>
            <w:r w:rsidRPr="00C25669">
              <w:t xml:space="preserve">  For Sub-Frames 1,2,6,7</w:t>
            </w:r>
          </w:p>
        </w:tc>
        <w:tc>
          <w:tcPr>
            <w:tcW w:w="470" w:type="pct"/>
          </w:tcPr>
          <w:p w14:paraId="6307EE47" w14:textId="77777777" w:rsidR="0090605A" w:rsidRPr="00C25669" w:rsidRDefault="0090605A" w:rsidP="0090605A">
            <w:pPr>
              <w:pStyle w:val="TAC"/>
            </w:pPr>
            <w:r w:rsidRPr="00C25669">
              <w:t>Bits</w:t>
            </w:r>
          </w:p>
        </w:tc>
        <w:tc>
          <w:tcPr>
            <w:tcW w:w="581" w:type="pct"/>
            <w:shd w:val="clear" w:color="auto" w:fill="auto"/>
          </w:tcPr>
          <w:p w14:paraId="424CF3EF" w14:textId="77777777" w:rsidR="0090605A" w:rsidRPr="00C25669" w:rsidRDefault="0090605A" w:rsidP="0090605A">
            <w:pPr>
              <w:pStyle w:val="TAC"/>
            </w:pPr>
            <w:r w:rsidRPr="00C25669">
              <w:t>N/A</w:t>
            </w:r>
          </w:p>
        </w:tc>
        <w:tc>
          <w:tcPr>
            <w:tcW w:w="565" w:type="pct"/>
            <w:shd w:val="clear" w:color="auto" w:fill="auto"/>
          </w:tcPr>
          <w:p w14:paraId="1D36DF02" w14:textId="77777777" w:rsidR="0090605A" w:rsidRPr="00C25669" w:rsidRDefault="0090605A" w:rsidP="0090605A">
            <w:pPr>
              <w:pStyle w:val="TAC"/>
            </w:pPr>
            <w:r w:rsidRPr="00C25669">
              <w:t>N/A</w:t>
            </w:r>
          </w:p>
        </w:tc>
        <w:tc>
          <w:tcPr>
            <w:tcW w:w="562" w:type="pct"/>
            <w:shd w:val="clear" w:color="auto" w:fill="auto"/>
          </w:tcPr>
          <w:p w14:paraId="5D1618A1" w14:textId="77777777" w:rsidR="0090605A" w:rsidRPr="00C25669" w:rsidRDefault="0090605A" w:rsidP="0090605A">
            <w:pPr>
              <w:pStyle w:val="TAC"/>
            </w:pPr>
            <w:r w:rsidRPr="00C25669">
              <w:t>N/A</w:t>
            </w:r>
          </w:p>
        </w:tc>
        <w:tc>
          <w:tcPr>
            <w:tcW w:w="560" w:type="pct"/>
          </w:tcPr>
          <w:p w14:paraId="33BBCE94" w14:textId="77777777" w:rsidR="0090605A" w:rsidRPr="00C25669" w:rsidRDefault="0090605A" w:rsidP="0090605A">
            <w:pPr>
              <w:pStyle w:val="TAC"/>
            </w:pPr>
          </w:p>
        </w:tc>
      </w:tr>
      <w:tr w:rsidR="0090605A" w:rsidRPr="00C25669" w14:paraId="4FD59EED" w14:textId="77777777" w:rsidTr="0090605A">
        <w:trPr>
          <w:jc w:val="center"/>
        </w:trPr>
        <w:tc>
          <w:tcPr>
            <w:tcW w:w="2262" w:type="pct"/>
          </w:tcPr>
          <w:p w14:paraId="1D39859C" w14:textId="77777777" w:rsidR="0090605A" w:rsidRPr="00C25669" w:rsidRDefault="0090605A" w:rsidP="0090605A">
            <w:pPr>
              <w:pStyle w:val="TAC"/>
              <w:jc w:val="left"/>
            </w:pPr>
            <w:r w:rsidRPr="00C25669">
              <w:t xml:space="preserve">  For Sub-Frames 3,4</w:t>
            </w:r>
          </w:p>
        </w:tc>
        <w:tc>
          <w:tcPr>
            <w:tcW w:w="470" w:type="pct"/>
          </w:tcPr>
          <w:p w14:paraId="42C773AF" w14:textId="77777777" w:rsidR="0090605A" w:rsidRPr="00C25669" w:rsidRDefault="0090605A" w:rsidP="0090605A">
            <w:pPr>
              <w:pStyle w:val="TAC"/>
            </w:pPr>
            <w:r w:rsidRPr="00C25669">
              <w:t>Bits</w:t>
            </w:r>
          </w:p>
        </w:tc>
        <w:tc>
          <w:tcPr>
            <w:tcW w:w="581" w:type="pct"/>
            <w:shd w:val="clear" w:color="auto" w:fill="auto"/>
          </w:tcPr>
          <w:p w14:paraId="78ADDB62" w14:textId="77777777" w:rsidR="0090605A" w:rsidRPr="00C25669" w:rsidRDefault="0090605A" w:rsidP="0090605A">
            <w:pPr>
              <w:pStyle w:val="TAC"/>
            </w:pPr>
            <w:r w:rsidRPr="00C25669">
              <w:rPr>
                <w:rFonts w:cs="Arial"/>
              </w:rPr>
              <w:t>108800</w:t>
            </w:r>
          </w:p>
        </w:tc>
        <w:tc>
          <w:tcPr>
            <w:tcW w:w="565" w:type="pct"/>
            <w:shd w:val="clear" w:color="auto" w:fill="auto"/>
          </w:tcPr>
          <w:p w14:paraId="40C64480" w14:textId="77777777" w:rsidR="0090605A" w:rsidRPr="00C25669" w:rsidRDefault="0090605A" w:rsidP="0090605A">
            <w:pPr>
              <w:pStyle w:val="TAC"/>
            </w:pPr>
            <w:r w:rsidRPr="00C25669">
              <w:rPr>
                <w:rFonts w:cs="Arial"/>
              </w:rPr>
              <w:t>163200</w:t>
            </w:r>
          </w:p>
        </w:tc>
        <w:tc>
          <w:tcPr>
            <w:tcW w:w="562" w:type="pct"/>
            <w:shd w:val="clear" w:color="auto" w:fill="auto"/>
          </w:tcPr>
          <w:p w14:paraId="113EACC2" w14:textId="77777777" w:rsidR="0090605A" w:rsidRPr="00C25669" w:rsidRDefault="0090605A" w:rsidP="0090605A">
            <w:pPr>
              <w:pStyle w:val="TAC"/>
            </w:pPr>
            <w:r w:rsidRPr="00C25669">
              <w:rPr>
                <w:rFonts w:cs="Arial"/>
              </w:rPr>
              <w:t>217600</w:t>
            </w:r>
          </w:p>
        </w:tc>
        <w:tc>
          <w:tcPr>
            <w:tcW w:w="560" w:type="pct"/>
          </w:tcPr>
          <w:p w14:paraId="2C76422E" w14:textId="77777777" w:rsidR="0090605A" w:rsidRPr="00C25669" w:rsidRDefault="0090605A" w:rsidP="0090605A">
            <w:pPr>
              <w:pStyle w:val="TAC"/>
            </w:pPr>
          </w:p>
        </w:tc>
      </w:tr>
      <w:tr w:rsidR="0090605A" w:rsidRPr="00C25669" w14:paraId="75937F0F" w14:textId="77777777" w:rsidTr="0090605A">
        <w:trPr>
          <w:jc w:val="center"/>
        </w:trPr>
        <w:tc>
          <w:tcPr>
            <w:tcW w:w="2262" w:type="pct"/>
          </w:tcPr>
          <w:p w14:paraId="513EB720" w14:textId="77777777" w:rsidR="0090605A" w:rsidRPr="00C25669" w:rsidRDefault="0090605A" w:rsidP="0090605A">
            <w:pPr>
              <w:pStyle w:val="TAC"/>
              <w:jc w:val="left"/>
            </w:pPr>
            <w:r w:rsidRPr="00C25669">
              <w:t xml:space="preserve">  For Sub-Frames 8,9</w:t>
            </w:r>
          </w:p>
        </w:tc>
        <w:tc>
          <w:tcPr>
            <w:tcW w:w="470" w:type="pct"/>
          </w:tcPr>
          <w:p w14:paraId="6E0415F9" w14:textId="77777777" w:rsidR="0090605A" w:rsidRPr="00C25669" w:rsidRDefault="0090605A" w:rsidP="0090605A">
            <w:pPr>
              <w:pStyle w:val="TAC"/>
            </w:pPr>
            <w:r w:rsidRPr="00C25669">
              <w:t>Bits</w:t>
            </w:r>
          </w:p>
        </w:tc>
        <w:tc>
          <w:tcPr>
            <w:tcW w:w="581" w:type="pct"/>
            <w:shd w:val="clear" w:color="auto" w:fill="auto"/>
          </w:tcPr>
          <w:p w14:paraId="2DCBD902" w14:textId="77777777" w:rsidR="0090605A" w:rsidRPr="00C25669" w:rsidRDefault="0090605A" w:rsidP="0090605A">
            <w:pPr>
              <w:pStyle w:val="TAC"/>
            </w:pPr>
            <w:r w:rsidRPr="00C25669">
              <w:rPr>
                <w:rFonts w:cs="Arial"/>
              </w:rPr>
              <w:t>108800</w:t>
            </w:r>
          </w:p>
        </w:tc>
        <w:tc>
          <w:tcPr>
            <w:tcW w:w="565" w:type="pct"/>
            <w:shd w:val="clear" w:color="auto" w:fill="auto"/>
          </w:tcPr>
          <w:p w14:paraId="0050FCC5" w14:textId="77777777" w:rsidR="0090605A" w:rsidRPr="00C25669" w:rsidRDefault="0090605A" w:rsidP="0090605A">
            <w:pPr>
              <w:pStyle w:val="TAC"/>
            </w:pPr>
            <w:r w:rsidRPr="00C25669">
              <w:rPr>
                <w:rFonts w:cs="Arial"/>
              </w:rPr>
              <w:t>163200</w:t>
            </w:r>
          </w:p>
        </w:tc>
        <w:tc>
          <w:tcPr>
            <w:tcW w:w="562" w:type="pct"/>
            <w:shd w:val="clear" w:color="auto" w:fill="auto"/>
          </w:tcPr>
          <w:p w14:paraId="3DFDB947" w14:textId="77777777" w:rsidR="0090605A" w:rsidRPr="00C25669" w:rsidRDefault="0090605A" w:rsidP="0090605A">
            <w:pPr>
              <w:pStyle w:val="TAC"/>
            </w:pPr>
            <w:r w:rsidRPr="00C25669">
              <w:rPr>
                <w:rFonts w:cs="Arial"/>
              </w:rPr>
              <w:t>217600</w:t>
            </w:r>
          </w:p>
        </w:tc>
        <w:tc>
          <w:tcPr>
            <w:tcW w:w="560" w:type="pct"/>
          </w:tcPr>
          <w:p w14:paraId="49B9BCF9" w14:textId="77777777" w:rsidR="0090605A" w:rsidRPr="00C25669" w:rsidRDefault="0090605A" w:rsidP="0090605A">
            <w:pPr>
              <w:pStyle w:val="TAC"/>
            </w:pPr>
          </w:p>
        </w:tc>
      </w:tr>
      <w:tr w:rsidR="0090605A" w:rsidRPr="00C25669" w14:paraId="691AA08C" w14:textId="77777777" w:rsidTr="0090605A">
        <w:trPr>
          <w:jc w:val="center"/>
        </w:trPr>
        <w:tc>
          <w:tcPr>
            <w:tcW w:w="2262" w:type="pct"/>
          </w:tcPr>
          <w:p w14:paraId="367E6427" w14:textId="77777777" w:rsidR="0090605A" w:rsidRPr="00C25669" w:rsidRDefault="0090605A" w:rsidP="0090605A">
            <w:pPr>
              <w:pStyle w:val="TAC"/>
              <w:jc w:val="left"/>
            </w:pPr>
            <w:r w:rsidRPr="00C25669">
              <w:t xml:space="preserve">  For Sub-Frame 5</w:t>
            </w:r>
          </w:p>
        </w:tc>
        <w:tc>
          <w:tcPr>
            <w:tcW w:w="470" w:type="pct"/>
          </w:tcPr>
          <w:p w14:paraId="29D4EFD4" w14:textId="77777777" w:rsidR="0090605A" w:rsidRPr="00C25669" w:rsidRDefault="0090605A" w:rsidP="0090605A">
            <w:pPr>
              <w:pStyle w:val="TAC"/>
            </w:pPr>
            <w:r w:rsidRPr="00C25669">
              <w:t>Bits</w:t>
            </w:r>
          </w:p>
        </w:tc>
        <w:tc>
          <w:tcPr>
            <w:tcW w:w="581" w:type="pct"/>
            <w:shd w:val="clear" w:color="auto" w:fill="auto"/>
          </w:tcPr>
          <w:p w14:paraId="690172AD" w14:textId="77777777" w:rsidR="0090605A" w:rsidRPr="00C25669" w:rsidDel="00A62B1C" w:rsidRDefault="0090605A" w:rsidP="0090605A">
            <w:pPr>
              <w:pStyle w:val="TAC"/>
            </w:pPr>
            <w:r w:rsidRPr="00C25669">
              <w:rPr>
                <w:rFonts w:cs="Arial"/>
              </w:rPr>
              <w:t>101120</w:t>
            </w:r>
          </w:p>
        </w:tc>
        <w:tc>
          <w:tcPr>
            <w:tcW w:w="565" w:type="pct"/>
            <w:shd w:val="clear" w:color="auto" w:fill="auto"/>
          </w:tcPr>
          <w:p w14:paraId="77994ECE" w14:textId="77777777" w:rsidR="0090605A" w:rsidRPr="00C25669" w:rsidDel="00A62B1C" w:rsidRDefault="0090605A" w:rsidP="0090605A">
            <w:pPr>
              <w:pStyle w:val="TAC"/>
            </w:pPr>
            <w:r w:rsidRPr="00C25669">
              <w:rPr>
                <w:rFonts w:cs="Arial"/>
              </w:rPr>
              <w:t>153344</w:t>
            </w:r>
          </w:p>
        </w:tc>
        <w:tc>
          <w:tcPr>
            <w:tcW w:w="562" w:type="pct"/>
            <w:shd w:val="clear" w:color="auto" w:fill="auto"/>
          </w:tcPr>
          <w:p w14:paraId="4F712D9F" w14:textId="77777777" w:rsidR="0090605A" w:rsidRPr="00C25669" w:rsidDel="00A62B1C" w:rsidRDefault="0090605A" w:rsidP="0090605A">
            <w:pPr>
              <w:pStyle w:val="TAC"/>
            </w:pPr>
            <w:r w:rsidRPr="00C25669">
              <w:rPr>
                <w:rFonts w:cs="Arial"/>
              </w:rPr>
              <w:t>207744</w:t>
            </w:r>
          </w:p>
        </w:tc>
        <w:tc>
          <w:tcPr>
            <w:tcW w:w="560" w:type="pct"/>
          </w:tcPr>
          <w:p w14:paraId="43EFFF1C" w14:textId="77777777" w:rsidR="0090605A" w:rsidRPr="00C25669" w:rsidDel="00A62B1C" w:rsidRDefault="0090605A" w:rsidP="0090605A">
            <w:pPr>
              <w:pStyle w:val="TAC"/>
            </w:pPr>
          </w:p>
        </w:tc>
      </w:tr>
      <w:tr w:rsidR="0090605A" w:rsidRPr="00C25669" w14:paraId="1AD1177F" w14:textId="77777777" w:rsidTr="0090605A">
        <w:trPr>
          <w:jc w:val="center"/>
        </w:trPr>
        <w:tc>
          <w:tcPr>
            <w:tcW w:w="2262" w:type="pct"/>
          </w:tcPr>
          <w:p w14:paraId="3D8E10B9" w14:textId="77777777" w:rsidR="0090605A" w:rsidRPr="00C25669" w:rsidRDefault="0090605A" w:rsidP="0090605A">
            <w:pPr>
              <w:pStyle w:val="TAC"/>
              <w:jc w:val="left"/>
            </w:pPr>
            <w:r w:rsidRPr="00C25669">
              <w:t xml:space="preserve">  For Sub-Frame 0</w:t>
            </w:r>
          </w:p>
        </w:tc>
        <w:tc>
          <w:tcPr>
            <w:tcW w:w="470" w:type="pct"/>
          </w:tcPr>
          <w:p w14:paraId="0E245856" w14:textId="77777777" w:rsidR="0090605A" w:rsidRPr="00C25669" w:rsidRDefault="0090605A" w:rsidP="0090605A">
            <w:pPr>
              <w:pStyle w:val="TAC"/>
            </w:pPr>
            <w:r w:rsidRPr="00C25669">
              <w:t>Bits</w:t>
            </w:r>
          </w:p>
        </w:tc>
        <w:tc>
          <w:tcPr>
            <w:tcW w:w="581" w:type="pct"/>
            <w:shd w:val="clear" w:color="auto" w:fill="auto"/>
          </w:tcPr>
          <w:p w14:paraId="235D8787" w14:textId="77777777" w:rsidR="0090605A" w:rsidRPr="00C25669" w:rsidRDefault="0090605A" w:rsidP="0090605A">
            <w:pPr>
              <w:pStyle w:val="TAC"/>
            </w:pPr>
            <w:r w:rsidRPr="00C25669">
              <w:rPr>
                <w:rFonts w:cs="Arial"/>
              </w:rPr>
              <w:t>103808</w:t>
            </w:r>
          </w:p>
        </w:tc>
        <w:tc>
          <w:tcPr>
            <w:tcW w:w="565" w:type="pct"/>
            <w:shd w:val="clear" w:color="auto" w:fill="auto"/>
          </w:tcPr>
          <w:p w14:paraId="562506EE" w14:textId="77777777" w:rsidR="0090605A" w:rsidRPr="00C25669" w:rsidRDefault="0090605A" w:rsidP="0090605A">
            <w:pPr>
              <w:pStyle w:val="TAC"/>
            </w:pPr>
            <w:r w:rsidRPr="00C25669">
              <w:rPr>
                <w:rFonts w:cs="Arial"/>
              </w:rPr>
              <w:t>158208</w:t>
            </w:r>
          </w:p>
        </w:tc>
        <w:tc>
          <w:tcPr>
            <w:tcW w:w="562" w:type="pct"/>
            <w:shd w:val="clear" w:color="auto" w:fill="auto"/>
          </w:tcPr>
          <w:p w14:paraId="6587BDD6" w14:textId="77777777" w:rsidR="0090605A" w:rsidRPr="00C25669" w:rsidRDefault="0090605A" w:rsidP="0090605A">
            <w:pPr>
              <w:pStyle w:val="TAC"/>
            </w:pPr>
            <w:r w:rsidRPr="00C25669">
              <w:rPr>
                <w:rFonts w:cs="Arial"/>
              </w:rPr>
              <w:t>212608</w:t>
            </w:r>
          </w:p>
        </w:tc>
        <w:tc>
          <w:tcPr>
            <w:tcW w:w="560" w:type="pct"/>
          </w:tcPr>
          <w:p w14:paraId="238AB1BB" w14:textId="77777777" w:rsidR="0090605A" w:rsidRPr="00C25669" w:rsidRDefault="0090605A" w:rsidP="0090605A">
            <w:pPr>
              <w:pStyle w:val="TAC"/>
            </w:pPr>
          </w:p>
        </w:tc>
      </w:tr>
      <w:tr w:rsidR="0090605A" w:rsidRPr="00C25669" w14:paraId="6D861D7C" w14:textId="77777777" w:rsidTr="0090605A">
        <w:trPr>
          <w:trHeight w:val="70"/>
          <w:jc w:val="center"/>
        </w:trPr>
        <w:tc>
          <w:tcPr>
            <w:tcW w:w="2262" w:type="pct"/>
          </w:tcPr>
          <w:p w14:paraId="627F1E54" w14:textId="77777777" w:rsidR="0090605A" w:rsidRPr="00C25669" w:rsidRDefault="0090605A" w:rsidP="0090605A">
            <w:pPr>
              <w:pStyle w:val="TAC"/>
              <w:jc w:val="left"/>
            </w:pPr>
            <w:r w:rsidRPr="00C25669">
              <w:t>Number of layers</w:t>
            </w:r>
          </w:p>
        </w:tc>
        <w:tc>
          <w:tcPr>
            <w:tcW w:w="470" w:type="pct"/>
          </w:tcPr>
          <w:p w14:paraId="41BB6963" w14:textId="77777777" w:rsidR="0090605A" w:rsidRPr="00C25669" w:rsidRDefault="0090605A" w:rsidP="0090605A">
            <w:pPr>
              <w:pStyle w:val="TAC"/>
            </w:pPr>
          </w:p>
        </w:tc>
        <w:tc>
          <w:tcPr>
            <w:tcW w:w="581" w:type="pct"/>
            <w:shd w:val="clear" w:color="auto" w:fill="auto"/>
          </w:tcPr>
          <w:p w14:paraId="4DC6D1E2" w14:textId="77777777" w:rsidR="0090605A" w:rsidRPr="00C25669" w:rsidRDefault="0090605A" w:rsidP="0090605A">
            <w:pPr>
              <w:pStyle w:val="TAC"/>
            </w:pPr>
            <w:r w:rsidRPr="00C25669">
              <w:t>4</w:t>
            </w:r>
          </w:p>
        </w:tc>
        <w:tc>
          <w:tcPr>
            <w:tcW w:w="565" w:type="pct"/>
            <w:shd w:val="clear" w:color="auto" w:fill="auto"/>
          </w:tcPr>
          <w:p w14:paraId="5F6E998D" w14:textId="77777777" w:rsidR="0090605A" w:rsidRPr="00C25669" w:rsidRDefault="0090605A" w:rsidP="0090605A">
            <w:pPr>
              <w:pStyle w:val="TAC"/>
            </w:pPr>
            <w:r w:rsidRPr="00C25669">
              <w:t>4</w:t>
            </w:r>
          </w:p>
        </w:tc>
        <w:tc>
          <w:tcPr>
            <w:tcW w:w="562" w:type="pct"/>
            <w:shd w:val="clear" w:color="auto" w:fill="auto"/>
          </w:tcPr>
          <w:p w14:paraId="310596E2" w14:textId="77777777" w:rsidR="0090605A" w:rsidRPr="00C25669" w:rsidRDefault="0090605A" w:rsidP="0090605A">
            <w:pPr>
              <w:pStyle w:val="TAC"/>
            </w:pPr>
            <w:r w:rsidRPr="00C25669">
              <w:t>4</w:t>
            </w:r>
          </w:p>
        </w:tc>
        <w:tc>
          <w:tcPr>
            <w:tcW w:w="560" w:type="pct"/>
          </w:tcPr>
          <w:p w14:paraId="3E7A1BB7" w14:textId="77777777" w:rsidR="0090605A" w:rsidRPr="00C25669" w:rsidRDefault="0090605A" w:rsidP="0090605A">
            <w:pPr>
              <w:pStyle w:val="TAC"/>
            </w:pPr>
          </w:p>
        </w:tc>
      </w:tr>
      <w:tr w:rsidR="0090605A" w:rsidRPr="00C25669" w14:paraId="3F971EA8" w14:textId="77777777" w:rsidTr="0090605A">
        <w:trPr>
          <w:trHeight w:val="70"/>
          <w:jc w:val="center"/>
        </w:trPr>
        <w:tc>
          <w:tcPr>
            <w:tcW w:w="2262" w:type="pct"/>
          </w:tcPr>
          <w:p w14:paraId="4D260E5D" w14:textId="77777777" w:rsidR="0090605A" w:rsidRPr="00C25669" w:rsidRDefault="0090605A" w:rsidP="0090605A">
            <w:pPr>
              <w:pStyle w:val="TAC"/>
              <w:jc w:val="left"/>
            </w:pPr>
            <w:r w:rsidRPr="00C25669">
              <w:t>Max. Throughput averaged over 1 frame (Note 4)</w:t>
            </w:r>
          </w:p>
        </w:tc>
        <w:tc>
          <w:tcPr>
            <w:tcW w:w="470" w:type="pct"/>
          </w:tcPr>
          <w:p w14:paraId="4801EA6A" w14:textId="77777777" w:rsidR="0090605A" w:rsidRPr="00C25669" w:rsidRDefault="0090605A" w:rsidP="0090605A">
            <w:pPr>
              <w:pStyle w:val="TAC"/>
            </w:pPr>
            <w:r w:rsidRPr="00C25669">
              <w:t>Mbps</w:t>
            </w:r>
          </w:p>
        </w:tc>
        <w:tc>
          <w:tcPr>
            <w:tcW w:w="581" w:type="pct"/>
            <w:shd w:val="clear" w:color="auto" w:fill="auto"/>
          </w:tcPr>
          <w:p w14:paraId="0C8ABC2D" w14:textId="77777777" w:rsidR="0090605A" w:rsidRPr="00C25669" w:rsidRDefault="0090605A" w:rsidP="0090605A">
            <w:pPr>
              <w:pStyle w:val="TAC"/>
            </w:pPr>
            <w:r w:rsidRPr="00C25669">
              <w:t>50.498</w:t>
            </w:r>
          </w:p>
        </w:tc>
        <w:tc>
          <w:tcPr>
            <w:tcW w:w="565" w:type="pct"/>
            <w:shd w:val="clear" w:color="auto" w:fill="auto"/>
          </w:tcPr>
          <w:p w14:paraId="4161D1C1" w14:textId="77777777" w:rsidR="0090605A" w:rsidRPr="00C25669" w:rsidRDefault="0090605A" w:rsidP="0090605A">
            <w:pPr>
              <w:pStyle w:val="TAC"/>
            </w:pPr>
            <w:r w:rsidRPr="00C25669">
              <w:t>76.694</w:t>
            </w:r>
          </w:p>
        </w:tc>
        <w:tc>
          <w:tcPr>
            <w:tcW w:w="562" w:type="pct"/>
            <w:shd w:val="clear" w:color="auto" w:fill="auto"/>
          </w:tcPr>
          <w:p w14:paraId="60B8B6EC" w14:textId="77777777" w:rsidR="0090605A" w:rsidRPr="00C25669" w:rsidRDefault="0090605A" w:rsidP="0090605A">
            <w:pPr>
              <w:pStyle w:val="TAC"/>
            </w:pPr>
            <w:r w:rsidRPr="00C25669">
              <w:t>100.948</w:t>
            </w:r>
          </w:p>
        </w:tc>
        <w:tc>
          <w:tcPr>
            <w:tcW w:w="560" w:type="pct"/>
          </w:tcPr>
          <w:p w14:paraId="294E6576" w14:textId="77777777" w:rsidR="0090605A" w:rsidRPr="00C25669" w:rsidRDefault="0090605A" w:rsidP="0090605A">
            <w:pPr>
              <w:pStyle w:val="TAC"/>
            </w:pPr>
          </w:p>
        </w:tc>
      </w:tr>
      <w:tr w:rsidR="0090605A" w:rsidRPr="00C25669" w14:paraId="57950203" w14:textId="77777777" w:rsidTr="0090605A">
        <w:trPr>
          <w:trHeight w:val="70"/>
          <w:jc w:val="center"/>
        </w:trPr>
        <w:tc>
          <w:tcPr>
            <w:tcW w:w="5000" w:type="pct"/>
            <w:gridSpan w:val="6"/>
          </w:tcPr>
          <w:p w14:paraId="237FF51D"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EEB2A74"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1EC8AAF0"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13528A57" w14:textId="77777777" w:rsidR="0090605A" w:rsidRPr="00C25669" w:rsidRDefault="0090605A" w:rsidP="0090605A">
            <w:pPr>
              <w:pStyle w:val="TAN"/>
            </w:pPr>
            <w:r w:rsidRPr="00C25669">
              <w:t>Note 4:</w:t>
            </w:r>
            <w:r w:rsidRPr="00C25669">
              <w:tab/>
              <w:t>Given per component carrier per codeword.</w:t>
            </w:r>
          </w:p>
          <w:p w14:paraId="6091D437"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55872D0D"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3DD83B37"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2B64919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4C32E556"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0A7B0AE7" w14:textId="77777777" w:rsidR="0090605A" w:rsidRPr="00C25669" w:rsidRDefault="0090605A" w:rsidP="0090605A">
      <w:pPr>
        <w:rPr>
          <w:rFonts w:eastAsia="SimSun"/>
          <w:lang w:eastAsia="zh-CN"/>
        </w:rPr>
      </w:pPr>
    </w:p>
    <w:p w14:paraId="2D5E0348" w14:textId="77777777" w:rsidR="0090605A" w:rsidRPr="00C25669" w:rsidRDefault="0090605A" w:rsidP="0090605A">
      <w:pPr>
        <w:pStyle w:val="TH"/>
        <w:rPr>
          <w:lang w:eastAsia="ko-KR"/>
        </w:rPr>
      </w:pPr>
      <w:r w:rsidRPr="00C25669">
        <w:rPr>
          <w:lang w:eastAsia="ko-KR"/>
        </w:rPr>
        <w:lastRenderedPageBreak/>
        <w:t xml:space="preserve">Table A.3.2.2.6-5: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2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6"/>
        <w:gridCol w:w="663"/>
        <w:gridCol w:w="1318"/>
        <w:gridCol w:w="1418"/>
        <w:gridCol w:w="1418"/>
        <w:gridCol w:w="844"/>
      </w:tblGrid>
      <w:tr w:rsidR="0090605A" w:rsidRPr="00C25669" w14:paraId="0B480163" w14:textId="77777777" w:rsidTr="00FF3D4D">
        <w:trPr>
          <w:jc w:val="center"/>
        </w:trPr>
        <w:tc>
          <w:tcPr>
            <w:tcW w:w="2204" w:type="pct"/>
          </w:tcPr>
          <w:p w14:paraId="0AB09FF3" w14:textId="77777777" w:rsidR="0090605A" w:rsidRPr="00C25669" w:rsidRDefault="0090605A" w:rsidP="0090605A">
            <w:pPr>
              <w:pStyle w:val="TAH"/>
            </w:pPr>
            <w:r w:rsidRPr="00C25669">
              <w:t>Parameter</w:t>
            </w:r>
          </w:p>
        </w:tc>
        <w:tc>
          <w:tcPr>
            <w:tcW w:w="412" w:type="pct"/>
          </w:tcPr>
          <w:p w14:paraId="34F4E8FF" w14:textId="77777777" w:rsidR="0090605A" w:rsidRPr="00C25669" w:rsidRDefault="0090605A" w:rsidP="0090605A">
            <w:pPr>
              <w:pStyle w:val="TAH"/>
            </w:pPr>
            <w:r w:rsidRPr="00C25669">
              <w:t>Unit</w:t>
            </w:r>
          </w:p>
        </w:tc>
        <w:tc>
          <w:tcPr>
            <w:tcW w:w="2385" w:type="pct"/>
            <w:gridSpan w:val="4"/>
          </w:tcPr>
          <w:p w14:paraId="329B4F8F" w14:textId="77777777" w:rsidR="0090605A" w:rsidRPr="00C25669" w:rsidRDefault="0090605A" w:rsidP="0090605A">
            <w:pPr>
              <w:pStyle w:val="TAH"/>
            </w:pPr>
            <w:r w:rsidRPr="00C25669">
              <w:t>Value</w:t>
            </w:r>
          </w:p>
        </w:tc>
      </w:tr>
      <w:tr w:rsidR="0090605A" w:rsidRPr="00C25669" w14:paraId="099F8736" w14:textId="77777777" w:rsidTr="00FF3D4D">
        <w:trPr>
          <w:jc w:val="center"/>
        </w:trPr>
        <w:tc>
          <w:tcPr>
            <w:tcW w:w="2204" w:type="pct"/>
          </w:tcPr>
          <w:p w14:paraId="6469DDAC" w14:textId="77777777" w:rsidR="0090605A" w:rsidRPr="00C25669" w:rsidRDefault="0090605A" w:rsidP="0090605A">
            <w:pPr>
              <w:pStyle w:val="TAL"/>
            </w:pPr>
            <w:r w:rsidRPr="00C25669">
              <w:t>Reference channel</w:t>
            </w:r>
          </w:p>
        </w:tc>
        <w:tc>
          <w:tcPr>
            <w:tcW w:w="412" w:type="pct"/>
          </w:tcPr>
          <w:p w14:paraId="4C69FDDA" w14:textId="77777777" w:rsidR="0090605A" w:rsidRPr="00C25669" w:rsidRDefault="0090605A" w:rsidP="0090605A">
            <w:pPr>
              <w:pStyle w:val="TAC"/>
            </w:pPr>
          </w:p>
        </w:tc>
        <w:tc>
          <w:tcPr>
            <w:tcW w:w="627" w:type="pct"/>
          </w:tcPr>
          <w:p w14:paraId="193C8364" w14:textId="77777777" w:rsidR="0090605A" w:rsidRPr="00C25669" w:rsidRDefault="0090605A" w:rsidP="0090605A">
            <w:pPr>
              <w:pStyle w:val="TAC"/>
            </w:pPr>
            <w:r w:rsidRPr="00C25669">
              <w:t>R.PDSCH.6-5.1 TDD</w:t>
            </w:r>
          </w:p>
        </w:tc>
        <w:tc>
          <w:tcPr>
            <w:tcW w:w="627" w:type="pct"/>
          </w:tcPr>
          <w:p w14:paraId="41895C15" w14:textId="77777777" w:rsidR="0090605A" w:rsidRPr="00C25669" w:rsidRDefault="0090605A" w:rsidP="0090605A">
            <w:pPr>
              <w:pStyle w:val="TAC"/>
            </w:pPr>
            <w:r w:rsidRPr="00C25669">
              <w:t>R.PDSCH.6-5.2 TDD</w:t>
            </w:r>
          </w:p>
        </w:tc>
        <w:tc>
          <w:tcPr>
            <w:tcW w:w="627" w:type="pct"/>
          </w:tcPr>
          <w:p w14:paraId="4D9E79C7" w14:textId="77777777" w:rsidR="0090605A" w:rsidRPr="00C25669" w:rsidRDefault="0090605A" w:rsidP="0090605A">
            <w:pPr>
              <w:pStyle w:val="TAC"/>
            </w:pPr>
            <w:r w:rsidRPr="00C25669">
              <w:t>R.PDSCH.6-5.3 TDD</w:t>
            </w:r>
          </w:p>
        </w:tc>
        <w:tc>
          <w:tcPr>
            <w:tcW w:w="502" w:type="pct"/>
          </w:tcPr>
          <w:p w14:paraId="53B2B390" w14:textId="77777777" w:rsidR="0090605A" w:rsidRPr="00C25669" w:rsidRDefault="0090605A" w:rsidP="0090605A">
            <w:pPr>
              <w:pStyle w:val="TAC"/>
            </w:pPr>
          </w:p>
        </w:tc>
      </w:tr>
      <w:tr w:rsidR="0090605A" w:rsidRPr="00C25669" w14:paraId="556D9D12" w14:textId="77777777" w:rsidTr="00FF3D4D">
        <w:trPr>
          <w:jc w:val="center"/>
        </w:trPr>
        <w:tc>
          <w:tcPr>
            <w:tcW w:w="2204" w:type="pct"/>
          </w:tcPr>
          <w:p w14:paraId="4812EBAC" w14:textId="77777777" w:rsidR="0090605A" w:rsidRPr="00C25669" w:rsidRDefault="0090605A" w:rsidP="0090605A">
            <w:pPr>
              <w:pStyle w:val="TAL"/>
            </w:pPr>
            <w:r w:rsidRPr="00C25669">
              <w:t>Channel bandwidth</w:t>
            </w:r>
          </w:p>
        </w:tc>
        <w:tc>
          <w:tcPr>
            <w:tcW w:w="412" w:type="pct"/>
          </w:tcPr>
          <w:p w14:paraId="18E80326" w14:textId="77777777" w:rsidR="0090605A" w:rsidRPr="00C25669" w:rsidRDefault="0090605A" w:rsidP="0090605A">
            <w:pPr>
              <w:pStyle w:val="TAC"/>
            </w:pPr>
            <w:r w:rsidRPr="00C25669">
              <w:t>MHz</w:t>
            </w:r>
          </w:p>
        </w:tc>
        <w:tc>
          <w:tcPr>
            <w:tcW w:w="627" w:type="pct"/>
          </w:tcPr>
          <w:p w14:paraId="17CD7E3B" w14:textId="77777777" w:rsidR="0090605A" w:rsidRPr="00C25669" w:rsidRDefault="0090605A" w:rsidP="0090605A">
            <w:pPr>
              <w:pStyle w:val="TAC"/>
            </w:pPr>
            <w:r w:rsidRPr="00C25669">
              <w:t>10</w:t>
            </w:r>
          </w:p>
        </w:tc>
        <w:tc>
          <w:tcPr>
            <w:tcW w:w="627" w:type="pct"/>
          </w:tcPr>
          <w:p w14:paraId="41706477" w14:textId="77777777" w:rsidR="0090605A" w:rsidRPr="00C25669" w:rsidRDefault="0090605A" w:rsidP="0090605A">
            <w:pPr>
              <w:pStyle w:val="TAC"/>
            </w:pPr>
            <w:r w:rsidRPr="00C25669">
              <w:t>15</w:t>
            </w:r>
          </w:p>
        </w:tc>
        <w:tc>
          <w:tcPr>
            <w:tcW w:w="627" w:type="pct"/>
          </w:tcPr>
          <w:p w14:paraId="0FCB0A91" w14:textId="77777777" w:rsidR="0090605A" w:rsidRPr="00C25669" w:rsidRDefault="0090605A" w:rsidP="0090605A">
            <w:pPr>
              <w:pStyle w:val="TAC"/>
            </w:pPr>
            <w:r w:rsidRPr="00C25669">
              <w:t>20</w:t>
            </w:r>
          </w:p>
        </w:tc>
        <w:tc>
          <w:tcPr>
            <w:tcW w:w="502" w:type="pct"/>
          </w:tcPr>
          <w:p w14:paraId="7B610E46" w14:textId="77777777" w:rsidR="0090605A" w:rsidRPr="00C25669" w:rsidRDefault="0090605A" w:rsidP="0090605A">
            <w:pPr>
              <w:pStyle w:val="TAC"/>
            </w:pPr>
          </w:p>
        </w:tc>
      </w:tr>
      <w:tr w:rsidR="0090605A" w:rsidRPr="00C25669" w14:paraId="38D4F7F1" w14:textId="77777777" w:rsidTr="00FF3D4D">
        <w:trPr>
          <w:jc w:val="center"/>
        </w:trPr>
        <w:tc>
          <w:tcPr>
            <w:tcW w:w="2204" w:type="pct"/>
          </w:tcPr>
          <w:p w14:paraId="692FAF4D" w14:textId="77777777" w:rsidR="0090605A" w:rsidRPr="00C25669" w:rsidRDefault="0090605A" w:rsidP="0090605A">
            <w:pPr>
              <w:pStyle w:val="TAL"/>
            </w:pPr>
            <w:r w:rsidRPr="00C25669">
              <w:t>Allocated resource blocks</w:t>
            </w:r>
          </w:p>
        </w:tc>
        <w:tc>
          <w:tcPr>
            <w:tcW w:w="412" w:type="pct"/>
          </w:tcPr>
          <w:p w14:paraId="65650F29" w14:textId="77777777" w:rsidR="0090605A" w:rsidRPr="00C25669" w:rsidRDefault="0090605A" w:rsidP="0090605A">
            <w:pPr>
              <w:pStyle w:val="TAC"/>
            </w:pPr>
          </w:p>
        </w:tc>
        <w:tc>
          <w:tcPr>
            <w:tcW w:w="627" w:type="pct"/>
          </w:tcPr>
          <w:p w14:paraId="71039133" w14:textId="77777777" w:rsidR="0090605A" w:rsidRPr="00C25669" w:rsidRDefault="0090605A" w:rsidP="0090605A">
            <w:pPr>
              <w:pStyle w:val="TAC"/>
            </w:pPr>
            <w:r w:rsidRPr="00C25669">
              <w:t>Note 7</w:t>
            </w:r>
          </w:p>
        </w:tc>
        <w:tc>
          <w:tcPr>
            <w:tcW w:w="627" w:type="pct"/>
          </w:tcPr>
          <w:p w14:paraId="30E654A7" w14:textId="77777777" w:rsidR="0090605A" w:rsidRPr="00C25669" w:rsidRDefault="0090605A" w:rsidP="0090605A">
            <w:pPr>
              <w:pStyle w:val="TAC"/>
            </w:pPr>
            <w:r w:rsidRPr="00C25669">
              <w:t>Note 8</w:t>
            </w:r>
          </w:p>
        </w:tc>
        <w:tc>
          <w:tcPr>
            <w:tcW w:w="627" w:type="pct"/>
          </w:tcPr>
          <w:p w14:paraId="0F4A5FB7" w14:textId="77777777" w:rsidR="0090605A" w:rsidRPr="00C25669" w:rsidRDefault="0090605A" w:rsidP="0090605A">
            <w:pPr>
              <w:pStyle w:val="TAC"/>
            </w:pPr>
            <w:r w:rsidRPr="00C25669">
              <w:t>Note 9</w:t>
            </w:r>
          </w:p>
        </w:tc>
        <w:tc>
          <w:tcPr>
            <w:tcW w:w="502" w:type="pct"/>
          </w:tcPr>
          <w:p w14:paraId="3346A92D" w14:textId="77777777" w:rsidR="0090605A" w:rsidRPr="00C25669" w:rsidRDefault="0090605A" w:rsidP="0090605A">
            <w:pPr>
              <w:pStyle w:val="TAC"/>
            </w:pPr>
          </w:p>
        </w:tc>
      </w:tr>
      <w:tr w:rsidR="0090605A" w:rsidRPr="00C25669" w14:paraId="7F4179B9" w14:textId="77777777" w:rsidTr="00FF3D4D">
        <w:trPr>
          <w:jc w:val="center"/>
        </w:trPr>
        <w:tc>
          <w:tcPr>
            <w:tcW w:w="2204" w:type="pct"/>
          </w:tcPr>
          <w:p w14:paraId="5D38B529" w14:textId="77777777" w:rsidR="0090605A" w:rsidRPr="00C25669" w:rsidRDefault="0090605A" w:rsidP="0090605A">
            <w:pPr>
              <w:pStyle w:val="TAL"/>
            </w:pPr>
            <w:r w:rsidRPr="00C25669">
              <w:rPr>
                <w:rFonts w:cs="Arial"/>
              </w:rPr>
              <w:t>Uplink-Downlink Configuration (Note 3)</w:t>
            </w:r>
          </w:p>
        </w:tc>
        <w:tc>
          <w:tcPr>
            <w:tcW w:w="412" w:type="pct"/>
          </w:tcPr>
          <w:p w14:paraId="638AD337" w14:textId="77777777" w:rsidR="0090605A" w:rsidRPr="00C25669" w:rsidRDefault="0090605A" w:rsidP="0090605A">
            <w:pPr>
              <w:pStyle w:val="TAC"/>
            </w:pPr>
          </w:p>
        </w:tc>
        <w:tc>
          <w:tcPr>
            <w:tcW w:w="627" w:type="pct"/>
          </w:tcPr>
          <w:p w14:paraId="5FD5BF58" w14:textId="77777777" w:rsidR="0090605A" w:rsidRPr="00C25669" w:rsidRDefault="0090605A" w:rsidP="0090605A">
            <w:pPr>
              <w:pStyle w:val="TAC"/>
            </w:pPr>
            <w:r w:rsidRPr="00C25669">
              <w:rPr>
                <w:rFonts w:cs="Arial" w:hint="eastAsia"/>
                <w:lang w:eastAsia="zh-CN"/>
              </w:rPr>
              <w:t>2</w:t>
            </w:r>
          </w:p>
        </w:tc>
        <w:tc>
          <w:tcPr>
            <w:tcW w:w="627" w:type="pct"/>
          </w:tcPr>
          <w:p w14:paraId="261A6F0F" w14:textId="77777777" w:rsidR="0090605A" w:rsidRPr="00C25669" w:rsidRDefault="0090605A" w:rsidP="0090605A">
            <w:pPr>
              <w:pStyle w:val="TAC"/>
            </w:pPr>
            <w:r w:rsidRPr="00C25669">
              <w:rPr>
                <w:rFonts w:cs="Arial" w:hint="eastAsia"/>
                <w:lang w:eastAsia="zh-CN"/>
              </w:rPr>
              <w:t>2</w:t>
            </w:r>
          </w:p>
        </w:tc>
        <w:tc>
          <w:tcPr>
            <w:tcW w:w="627" w:type="pct"/>
          </w:tcPr>
          <w:p w14:paraId="5F234EFD" w14:textId="77777777" w:rsidR="0090605A" w:rsidRPr="00C25669" w:rsidRDefault="0090605A" w:rsidP="0090605A">
            <w:pPr>
              <w:pStyle w:val="TAC"/>
            </w:pPr>
            <w:r w:rsidRPr="00C25669">
              <w:rPr>
                <w:rFonts w:cs="Arial" w:hint="eastAsia"/>
                <w:lang w:eastAsia="zh-CN"/>
              </w:rPr>
              <w:t>2</w:t>
            </w:r>
          </w:p>
        </w:tc>
        <w:tc>
          <w:tcPr>
            <w:tcW w:w="502" w:type="pct"/>
          </w:tcPr>
          <w:p w14:paraId="689A371E" w14:textId="77777777" w:rsidR="0090605A" w:rsidRPr="00C25669" w:rsidRDefault="0090605A" w:rsidP="0090605A">
            <w:pPr>
              <w:pStyle w:val="TAC"/>
            </w:pPr>
          </w:p>
        </w:tc>
      </w:tr>
      <w:tr w:rsidR="0090605A" w:rsidRPr="00C25669" w14:paraId="071519E9" w14:textId="77777777" w:rsidTr="00FF3D4D">
        <w:trPr>
          <w:jc w:val="center"/>
        </w:trPr>
        <w:tc>
          <w:tcPr>
            <w:tcW w:w="2204" w:type="pct"/>
          </w:tcPr>
          <w:p w14:paraId="0DE7A9C4" w14:textId="77777777" w:rsidR="0090605A" w:rsidRPr="00C25669" w:rsidRDefault="0090605A" w:rsidP="0090605A">
            <w:pPr>
              <w:pStyle w:val="TAL"/>
            </w:pPr>
            <w:r w:rsidRPr="00C25669">
              <w:rPr>
                <w:rFonts w:cs="Arial"/>
              </w:rPr>
              <w:t>Number of HARQ Processes per component carrier</w:t>
            </w:r>
          </w:p>
        </w:tc>
        <w:tc>
          <w:tcPr>
            <w:tcW w:w="412" w:type="pct"/>
          </w:tcPr>
          <w:p w14:paraId="0B688BEA" w14:textId="77777777" w:rsidR="0090605A" w:rsidRPr="00C25669" w:rsidRDefault="0090605A" w:rsidP="0090605A">
            <w:pPr>
              <w:pStyle w:val="TAC"/>
            </w:pPr>
          </w:p>
        </w:tc>
        <w:tc>
          <w:tcPr>
            <w:tcW w:w="627" w:type="pct"/>
          </w:tcPr>
          <w:p w14:paraId="44CC3CF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6A4BA8F8"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739E18BE"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02" w:type="pct"/>
          </w:tcPr>
          <w:p w14:paraId="13282B62" w14:textId="77777777" w:rsidR="0090605A" w:rsidRPr="00C25669" w:rsidRDefault="0090605A" w:rsidP="0090605A">
            <w:pPr>
              <w:pStyle w:val="TAC"/>
            </w:pPr>
          </w:p>
        </w:tc>
      </w:tr>
      <w:tr w:rsidR="0090605A" w:rsidRPr="00C25669" w14:paraId="65C65297" w14:textId="77777777" w:rsidTr="00FF3D4D">
        <w:trPr>
          <w:jc w:val="center"/>
        </w:trPr>
        <w:tc>
          <w:tcPr>
            <w:tcW w:w="2204" w:type="pct"/>
          </w:tcPr>
          <w:p w14:paraId="4F8FA1D0" w14:textId="77777777" w:rsidR="0090605A" w:rsidRPr="00C25669" w:rsidRDefault="0090605A" w:rsidP="0090605A">
            <w:pPr>
              <w:pStyle w:val="TAL"/>
            </w:pPr>
            <w:r w:rsidRPr="00C25669">
              <w:rPr>
                <w:rFonts w:cs="Arial"/>
              </w:rPr>
              <w:t>Allocated subframes per Radio Frame (D+S)</w:t>
            </w:r>
          </w:p>
        </w:tc>
        <w:tc>
          <w:tcPr>
            <w:tcW w:w="412" w:type="pct"/>
          </w:tcPr>
          <w:p w14:paraId="543F7BCF" w14:textId="77777777" w:rsidR="0090605A" w:rsidRPr="00C25669" w:rsidRDefault="0090605A" w:rsidP="0090605A">
            <w:pPr>
              <w:pStyle w:val="TAC"/>
            </w:pPr>
          </w:p>
        </w:tc>
        <w:tc>
          <w:tcPr>
            <w:tcW w:w="627" w:type="pct"/>
          </w:tcPr>
          <w:p w14:paraId="227D8679" w14:textId="77777777" w:rsidR="0090605A" w:rsidRPr="00C25669" w:rsidRDefault="0090605A" w:rsidP="0090605A">
            <w:pPr>
              <w:pStyle w:val="TAC"/>
            </w:pPr>
            <w:r w:rsidRPr="00C25669">
              <w:rPr>
                <w:rFonts w:cs="Arial" w:hint="eastAsia"/>
                <w:lang w:eastAsia="zh-CN"/>
              </w:rPr>
              <w:t>6</w:t>
            </w:r>
          </w:p>
        </w:tc>
        <w:tc>
          <w:tcPr>
            <w:tcW w:w="627" w:type="pct"/>
          </w:tcPr>
          <w:p w14:paraId="449C945E" w14:textId="77777777" w:rsidR="0090605A" w:rsidRPr="00C25669" w:rsidRDefault="0090605A" w:rsidP="0090605A">
            <w:pPr>
              <w:pStyle w:val="TAC"/>
            </w:pPr>
            <w:r w:rsidRPr="00C25669">
              <w:rPr>
                <w:rFonts w:cs="Arial" w:hint="eastAsia"/>
                <w:lang w:eastAsia="zh-CN"/>
              </w:rPr>
              <w:t>6</w:t>
            </w:r>
          </w:p>
        </w:tc>
        <w:tc>
          <w:tcPr>
            <w:tcW w:w="627" w:type="pct"/>
          </w:tcPr>
          <w:p w14:paraId="45F4ADC5" w14:textId="77777777" w:rsidR="0090605A" w:rsidRPr="00C25669" w:rsidRDefault="0090605A" w:rsidP="0090605A">
            <w:pPr>
              <w:pStyle w:val="TAC"/>
            </w:pPr>
            <w:r w:rsidRPr="00C25669">
              <w:rPr>
                <w:rFonts w:cs="Arial" w:hint="eastAsia"/>
                <w:lang w:eastAsia="zh-CN"/>
              </w:rPr>
              <w:t>6</w:t>
            </w:r>
          </w:p>
        </w:tc>
        <w:tc>
          <w:tcPr>
            <w:tcW w:w="502" w:type="pct"/>
          </w:tcPr>
          <w:p w14:paraId="56BB2D51" w14:textId="77777777" w:rsidR="0090605A" w:rsidRPr="00C25669" w:rsidRDefault="0090605A" w:rsidP="0090605A">
            <w:pPr>
              <w:pStyle w:val="TAC"/>
            </w:pPr>
          </w:p>
        </w:tc>
      </w:tr>
      <w:tr w:rsidR="0090605A" w:rsidRPr="00C25669" w14:paraId="6C60F788" w14:textId="77777777" w:rsidTr="00FF3D4D">
        <w:trPr>
          <w:jc w:val="center"/>
        </w:trPr>
        <w:tc>
          <w:tcPr>
            <w:tcW w:w="2204" w:type="pct"/>
          </w:tcPr>
          <w:p w14:paraId="045B66B7" w14:textId="77777777" w:rsidR="0090605A" w:rsidRPr="00C25669" w:rsidRDefault="0090605A" w:rsidP="0090605A">
            <w:pPr>
              <w:pStyle w:val="TAL"/>
            </w:pPr>
            <w:r w:rsidRPr="00C25669">
              <w:t>Modulation</w:t>
            </w:r>
          </w:p>
        </w:tc>
        <w:tc>
          <w:tcPr>
            <w:tcW w:w="412" w:type="pct"/>
          </w:tcPr>
          <w:p w14:paraId="4180379F" w14:textId="77777777" w:rsidR="0090605A" w:rsidRPr="00C25669" w:rsidRDefault="0090605A" w:rsidP="0090605A">
            <w:pPr>
              <w:pStyle w:val="TAC"/>
            </w:pPr>
          </w:p>
        </w:tc>
        <w:tc>
          <w:tcPr>
            <w:tcW w:w="627" w:type="pct"/>
          </w:tcPr>
          <w:p w14:paraId="6EE2B0FD" w14:textId="77777777" w:rsidR="0090605A" w:rsidRPr="00C25669" w:rsidRDefault="0090605A" w:rsidP="0090605A">
            <w:pPr>
              <w:pStyle w:val="TAC"/>
            </w:pPr>
            <w:r w:rsidRPr="00C25669">
              <w:t>1024QAM</w:t>
            </w:r>
          </w:p>
        </w:tc>
        <w:tc>
          <w:tcPr>
            <w:tcW w:w="627" w:type="pct"/>
          </w:tcPr>
          <w:p w14:paraId="09ACDF23" w14:textId="77777777" w:rsidR="0090605A" w:rsidRPr="00C25669" w:rsidRDefault="0090605A" w:rsidP="0090605A">
            <w:pPr>
              <w:pStyle w:val="TAC"/>
            </w:pPr>
            <w:r w:rsidRPr="00C25669">
              <w:t>1024QAM</w:t>
            </w:r>
          </w:p>
        </w:tc>
        <w:tc>
          <w:tcPr>
            <w:tcW w:w="627" w:type="pct"/>
          </w:tcPr>
          <w:p w14:paraId="47F8F3B1" w14:textId="77777777" w:rsidR="0090605A" w:rsidRPr="00C25669" w:rsidRDefault="0090605A" w:rsidP="0090605A">
            <w:pPr>
              <w:pStyle w:val="TAC"/>
            </w:pPr>
            <w:r w:rsidRPr="00C25669">
              <w:t>1024QAM</w:t>
            </w:r>
          </w:p>
        </w:tc>
        <w:tc>
          <w:tcPr>
            <w:tcW w:w="502" w:type="pct"/>
          </w:tcPr>
          <w:p w14:paraId="34A9AD0F" w14:textId="77777777" w:rsidR="0090605A" w:rsidRPr="00C25669" w:rsidRDefault="0090605A" w:rsidP="0090605A">
            <w:pPr>
              <w:pStyle w:val="TAC"/>
            </w:pPr>
          </w:p>
        </w:tc>
      </w:tr>
      <w:tr w:rsidR="0090605A" w:rsidRPr="00C25669" w14:paraId="2DF22C18" w14:textId="77777777" w:rsidTr="00FF3D4D">
        <w:trPr>
          <w:jc w:val="center"/>
        </w:trPr>
        <w:tc>
          <w:tcPr>
            <w:tcW w:w="2204" w:type="pct"/>
          </w:tcPr>
          <w:p w14:paraId="5F050980" w14:textId="77777777" w:rsidR="0090605A" w:rsidRPr="00C25669" w:rsidRDefault="0090605A" w:rsidP="0090605A">
            <w:pPr>
              <w:pStyle w:val="TAL"/>
            </w:pPr>
            <w:r w:rsidRPr="00C25669">
              <w:t>Coding Rate</w:t>
            </w:r>
          </w:p>
        </w:tc>
        <w:tc>
          <w:tcPr>
            <w:tcW w:w="412" w:type="pct"/>
          </w:tcPr>
          <w:p w14:paraId="5F4A5F52" w14:textId="77777777" w:rsidR="0090605A" w:rsidRPr="00C25669" w:rsidRDefault="0090605A" w:rsidP="0090605A">
            <w:pPr>
              <w:pStyle w:val="TAC"/>
            </w:pPr>
          </w:p>
        </w:tc>
        <w:tc>
          <w:tcPr>
            <w:tcW w:w="627" w:type="pct"/>
          </w:tcPr>
          <w:p w14:paraId="4337B53D" w14:textId="77777777" w:rsidR="0090605A" w:rsidRPr="00C25669" w:rsidRDefault="0090605A" w:rsidP="0090605A">
            <w:pPr>
              <w:pStyle w:val="TAC"/>
            </w:pPr>
          </w:p>
        </w:tc>
        <w:tc>
          <w:tcPr>
            <w:tcW w:w="627" w:type="pct"/>
          </w:tcPr>
          <w:p w14:paraId="4B30C6F1" w14:textId="77777777" w:rsidR="0090605A" w:rsidRPr="00C25669" w:rsidRDefault="0090605A" w:rsidP="0090605A">
            <w:pPr>
              <w:pStyle w:val="TAC"/>
            </w:pPr>
          </w:p>
        </w:tc>
        <w:tc>
          <w:tcPr>
            <w:tcW w:w="627" w:type="pct"/>
          </w:tcPr>
          <w:p w14:paraId="294CE6F7" w14:textId="77777777" w:rsidR="0090605A" w:rsidRPr="00C25669" w:rsidRDefault="0090605A" w:rsidP="0090605A">
            <w:pPr>
              <w:pStyle w:val="TAC"/>
            </w:pPr>
          </w:p>
        </w:tc>
        <w:tc>
          <w:tcPr>
            <w:tcW w:w="502" w:type="pct"/>
          </w:tcPr>
          <w:p w14:paraId="06455C4A" w14:textId="77777777" w:rsidR="0090605A" w:rsidRPr="00C25669" w:rsidRDefault="0090605A" w:rsidP="0090605A">
            <w:pPr>
              <w:pStyle w:val="TAC"/>
            </w:pPr>
          </w:p>
        </w:tc>
      </w:tr>
      <w:tr w:rsidR="0090605A" w:rsidRPr="00C25669" w14:paraId="1C317C7D" w14:textId="77777777" w:rsidTr="00FF3D4D">
        <w:trPr>
          <w:jc w:val="center"/>
        </w:trPr>
        <w:tc>
          <w:tcPr>
            <w:tcW w:w="2204" w:type="pct"/>
          </w:tcPr>
          <w:p w14:paraId="3E926AD0" w14:textId="77777777" w:rsidR="0090605A" w:rsidRPr="00C25669" w:rsidRDefault="0090605A" w:rsidP="0090605A">
            <w:pPr>
              <w:pStyle w:val="TAL"/>
            </w:pPr>
            <w:r w:rsidRPr="00C25669">
              <w:t xml:space="preserve">  For Sub-Frames 1,2,6,7</w:t>
            </w:r>
          </w:p>
        </w:tc>
        <w:tc>
          <w:tcPr>
            <w:tcW w:w="412" w:type="pct"/>
          </w:tcPr>
          <w:p w14:paraId="12187C17" w14:textId="77777777" w:rsidR="0090605A" w:rsidRPr="00C25669" w:rsidRDefault="0090605A" w:rsidP="0090605A">
            <w:pPr>
              <w:pStyle w:val="TAC"/>
            </w:pPr>
          </w:p>
        </w:tc>
        <w:tc>
          <w:tcPr>
            <w:tcW w:w="627" w:type="pct"/>
          </w:tcPr>
          <w:p w14:paraId="505D3F9E" w14:textId="77777777" w:rsidR="0090605A" w:rsidRPr="00C25669" w:rsidDel="00F65028" w:rsidRDefault="0090605A" w:rsidP="0090605A">
            <w:pPr>
              <w:pStyle w:val="TAC"/>
            </w:pPr>
            <w:r w:rsidRPr="00C25669">
              <w:t>N/A</w:t>
            </w:r>
          </w:p>
        </w:tc>
        <w:tc>
          <w:tcPr>
            <w:tcW w:w="627" w:type="pct"/>
          </w:tcPr>
          <w:p w14:paraId="245E7242" w14:textId="77777777" w:rsidR="0090605A" w:rsidRPr="00C25669" w:rsidDel="00F65028" w:rsidRDefault="0090605A" w:rsidP="0090605A">
            <w:pPr>
              <w:pStyle w:val="TAC"/>
            </w:pPr>
            <w:r w:rsidRPr="00C25669">
              <w:t>N/A</w:t>
            </w:r>
          </w:p>
        </w:tc>
        <w:tc>
          <w:tcPr>
            <w:tcW w:w="627" w:type="pct"/>
          </w:tcPr>
          <w:p w14:paraId="565209FE" w14:textId="77777777" w:rsidR="0090605A" w:rsidRPr="00C25669" w:rsidDel="00F65028" w:rsidRDefault="0090605A" w:rsidP="0090605A">
            <w:pPr>
              <w:pStyle w:val="TAC"/>
            </w:pPr>
            <w:r w:rsidRPr="00C25669">
              <w:t>N/A</w:t>
            </w:r>
          </w:p>
        </w:tc>
        <w:tc>
          <w:tcPr>
            <w:tcW w:w="502" w:type="pct"/>
          </w:tcPr>
          <w:p w14:paraId="24564212" w14:textId="77777777" w:rsidR="0090605A" w:rsidRPr="00C25669" w:rsidDel="00F65028" w:rsidRDefault="0090605A" w:rsidP="0090605A">
            <w:pPr>
              <w:pStyle w:val="TAC"/>
            </w:pPr>
          </w:p>
        </w:tc>
      </w:tr>
      <w:tr w:rsidR="0090605A" w:rsidRPr="00C25669" w14:paraId="77E2F896" w14:textId="77777777" w:rsidTr="00FF3D4D">
        <w:trPr>
          <w:jc w:val="center"/>
        </w:trPr>
        <w:tc>
          <w:tcPr>
            <w:tcW w:w="2204" w:type="pct"/>
          </w:tcPr>
          <w:p w14:paraId="318199FB" w14:textId="77777777" w:rsidR="0090605A" w:rsidRPr="00C25669" w:rsidRDefault="0090605A" w:rsidP="0090605A">
            <w:pPr>
              <w:pStyle w:val="TAL"/>
            </w:pPr>
            <w:r w:rsidRPr="00C25669">
              <w:t xml:space="preserve">  For Sub-Frames 3,4</w:t>
            </w:r>
          </w:p>
        </w:tc>
        <w:tc>
          <w:tcPr>
            <w:tcW w:w="412" w:type="pct"/>
          </w:tcPr>
          <w:p w14:paraId="53FD1277" w14:textId="77777777" w:rsidR="0090605A" w:rsidRPr="00C25669" w:rsidRDefault="0090605A" w:rsidP="0090605A">
            <w:pPr>
              <w:pStyle w:val="TAC"/>
            </w:pPr>
          </w:p>
        </w:tc>
        <w:tc>
          <w:tcPr>
            <w:tcW w:w="627" w:type="pct"/>
          </w:tcPr>
          <w:p w14:paraId="2EBA48BB" w14:textId="77777777" w:rsidR="0090605A" w:rsidRPr="00C25669" w:rsidRDefault="0090605A" w:rsidP="0090605A">
            <w:pPr>
              <w:pStyle w:val="TAC"/>
            </w:pPr>
            <w:r w:rsidRPr="00C25669">
              <w:t xml:space="preserve">0.76 </w:t>
            </w:r>
          </w:p>
        </w:tc>
        <w:tc>
          <w:tcPr>
            <w:tcW w:w="627" w:type="pct"/>
          </w:tcPr>
          <w:p w14:paraId="3B84FE2F" w14:textId="77777777" w:rsidR="0090605A" w:rsidRPr="00C25669" w:rsidRDefault="0090605A" w:rsidP="0090605A">
            <w:pPr>
              <w:pStyle w:val="TAC"/>
            </w:pPr>
            <w:r w:rsidRPr="00C25669">
              <w:t xml:space="preserve">0.75 </w:t>
            </w:r>
          </w:p>
        </w:tc>
        <w:tc>
          <w:tcPr>
            <w:tcW w:w="627" w:type="pct"/>
          </w:tcPr>
          <w:p w14:paraId="78181927" w14:textId="77777777" w:rsidR="0090605A" w:rsidRPr="00C25669" w:rsidRDefault="0090605A" w:rsidP="0090605A">
            <w:pPr>
              <w:pStyle w:val="TAC"/>
            </w:pPr>
            <w:r w:rsidRPr="00C25669">
              <w:t>0.76</w:t>
            </w:r>
          </w:p>
        </w:tc>
        <w:tc>
          <w:tcPr>
            <w:tcW w:w="502" w:type="pct"/>
          </w:tcPr>
          <w:p w14:paraId="4F89E354" w14:textId="77777777" w:rsidR="0090605A" w:rsidRPr="00C25669" w:rsidDel="00F65028" w:rsidRDefault="0090605A" w:rsidP="0090605A">
            <w:pPr>
              <w:pStyle w:val="TAC"/>
            </w:pPr>
          </w:p>
        </w:tc>
      </w:tr>
      <w:tr w:rsidR="0090605A" w:rsidRPr="00C25669" w14:paraId="6C203996" w14:textId="77777777" w:rsidTr="00FF3D4D">
        <w:trPr>
          <w:jc w:val="center"/>
        </w:trPr>
        <w:tc>
          <w:tcPr>
            <w:tcW w:w="2204" w:type="pct"/>
          </w:tcPr>
          <w:p w14:paraId="596781FC" w14:textId="77777777" w:rsidR="0090605A" w:rsidRPr="00C25669" w:rsidRDefault="0090605A" w:rsidP="0090605A">
            <w:pPr>
              <w:pStyle w:val="TAL"/>
            </w:pPr>
            <w:r w:rsidRPr="00C25669">
              <w:t xml:space="preserve">  For Sub-Frames 8,9</w:t>
            </w:r>
          </w:p>
        </w:tc>
        <w:tc>
          <w:tcPr>
            <w:tcW w:w="412" w:type="pct"/>
          </w:tcPr>
          <w:p w14:paraId="72F2852C" w14:textId="77777777" w:rsidR="0090605A" w:rsidRPr="00C25669" w:rsidRDefault="0090605A" w:rsidP="0090605A">
            <w:pPr>
              <w:pStyle w:val="TAC"/>
            </w:pPr>
          </w:p>
        </w:tc>
        <w:tc>
          <w:tcPr>
            <w:tcW w:w="627" w:type="pct"/>
          </w:tcPr>
          <w:p w14:paraId="5CEBE703" w14:textId="77777777" w:rsidR="0090605A" w:rsidRPr="00C25669" w:rsidRDefault="0090605A" w:rsidP="0090605A">
            <w:pPr>
              <w:pStyle w:val="TAC"/>
            </w:pPr>
            <w:r w:rsidRPr="00C25669">
              <w:t xml:space="preserve">0.76 </w:t>
            </w:r>
          </w:p>
        </w:tc>
        <w:tc>
          <w:tcPr>
            <w:tcW w:w="627" w:type="pct"/>
          </w:tcPr>
          <w:p w14:paraId="610A4C02" w14:textId="77777777" w:rsidR="0090605A" w:rsidRPr="00C25669" w:rsidRDefault="0090605A" w:rsidP="0090605A">
            <w:pPr>
              <w:pStyle w:val="TAC"/>
            </w:pPr>
            <w:r w:rsidRPr="00C25669">
              <w:t xml:space="preserve">0.75 </w:t>
            </w:r>
          </w:p>
        </w:tc>
        <w:tc>
          <w:tcPr>
            <w:tcW w:w="627" w:type="pct"/>
          </w:tcPr>
          <w:p w14:paraId="6312D479" w14:textId="77777777" w:rsidR="0090605A" w:rsidRPr="00C25669" w:rsidRDefault="0090605A" w:rsidP="0090605A">
            <w:pPr>
              <w:pStyle w:val="TAC"/>
            </w:pPr>
            <w:r w:rsidRPr="00C25669">
              <w:t>0.76</w:t>
            </w:r>
          </w:p>
        </w:tc>
        <w:tc>
          <w:tcPr>
            <w:tcW w:w="502" w:type="pct"/>
          </w:tcPr>
          <w:p w14:paraId="646E0770" w14:textId="77777777" w:rsidR="0090605A" w:rsidRPr="00C25669" w:rsidDel="00F65028" w:rsidRDefault="0090605A" w:rsidP="0090605A">
            <w:pPr>
              <w:pStyle w:val="TAC"/>
            </w:pPr>
          </w:p>
        </w:tc>
      </w:tr>
      <w:tr w:rsidR="0090605A" w:rsidRPr="00C25669" w14:paraId="0CFB366A" w14:textId="77777777" w:rsidTr="00FF3D4D">
        <w:trPr>
          <w:jc w:val="center"/>
        </w:trPr>
        <w:tc>
          <w:tcPr>
            <w:tcW w:w="2204" w:type="pct"/>
          </w:tcPr>
          <w:p w14:paraId="2B4E30E5" w14:textId="77777777" w:rsidR="0090605A" w:rsidRPr="00C25669" w:rsidRDefault="0090605A" w:rsidP="0090605A">
            <w:pPr>
              <w:pStyle w:val="TAL"/>
            </w:pPr>
            <w:r w:rsidRPr="00C25669">
              <w:t xml:space="preserve">  For Sub-Frame 5</w:t>
            </w:r>
          </w:p>
        </w:tc>
        <w:tc>
          <w:tcPr>
            <w:tcW w:w="412" w:type="pct"/>
          </w:tcPr>
          <w:p w14:paraId="71B68F57" w14:textId="77777777" w:rsidR="0090605A" w:rsidRPr="00C25669" w:rsidRDefault="0090605A" w:rsidP="0090605A">
            <w:pPr>
              <w:pStyle w:val="TAC"/>
            </w:pPr>
          </w:p>
        </w:tc>
        <w:tc>
          <w:tcPr>
            <w:tcW w:w="627" w:type="pct"/>
          </w:tcPr>
          <w:p w14:paraId="03A5E7C2" w14:textId="77777777" w:rsidR="0090605A" w:rsidRPr="00C25669" w:rsidDel="00F65028" w:rsidRDefault="0090605A" w:rsidP="0090605A">
            <w:pPr>
              <w:pStyle w:val="TAC"/>
            </w:pPr>
            <w:r w:rsidRPr="00C25669">
              <w:t>0.76</w:t>
            </w:r>
          </w:p>
        </w:tc>
        <w:tc>
          <w:tcPr>
            <w:tcW w:w="627" w:type="pct"/>
          </w:tcPr>
          <w:p w14:paraId="0EB8A75D" w14:textId="77777777" w:rsidR="0090605A" w:rsidRPr="00C25669" w:rsidDel="00F65028" w:rsidRDefault="0090605A" w:rsidP="0090605A">
            <w:pPr>
              <w:pStyle w:val="TAC"/>
            </w:pPr>
            <w:r w:rsidRPr="00C25669">
              <w:t>0.78</w:t>
            </w:r>
          </w:p>
        </w:tc>
        <w:tc>
          <w:tcPr>
            <w:tcW w:w="627" w:type="pct"/>
          </w:tcPr>
          <w:p w14:paraId="5CF962DD" w14:textId="77777777" w:rsidR="0090605A" w:rsidRPr="00C25669" w:rsidDel="00F65028" w:rsidRDefault="0090605A" w:rsidP="0090605A">
            <w:pPr>
              <w:pStyle w:val="TAC"/>
            </w:pPr>
            <w:r w:rsidRPr="00C25669">
              <w:t>0.77</w:t>
            </w:r>
          </w:p>
        </w:tc>
        <w:tc>
          <w:tcPr>
            <w:tcW w:w="502" w:type="pct"/>
          </w:tcPr>
          <w:p w14:paraId="6652AE72" w14:textId="77777777" w:rsidR="0090605A" w:rsidRPr="00C25669" w:rsidDel="00F65028" w:rsidRDefault="0090605A" w:rsidP="0090605A">
            <w:pPr>
              <w:pStyle w:val="TAC"/>
            </w:pPr>
          </w:p>
        </w:tc>
      </w:tr>
      <w:tr w:rsidR="0090605A" w:rsidRPr="00C25669" w14:paraId="1B9ADA8B" w14:textId="77777777" w:rsidTr="00FF3D4D">
        <w:trPr>
          <w:jc w:val="center"/>
        </w:trPr>
        <w:tc>
          <w:tcPr>
            <w:tcW w:w="2204" w:type="pct"/>
          </w:tcPr>
          <w:p w14:paraId="1C6342AC" w14:textId="77777777" w:rsidR="0090605A" w:rsidRPr="00C25669" w:rsidRDefault="0090605A" w:rsidP="0090605A">
            <w:pPr>
              <w:pStyle w:val="TAL"/>
            </w:pPr>
            <w:r w:rsidRPr="00C25669">
              <w:t xml:space="preserve">  For Sub-Frame 0</w:t>
            </w:r>
          </w:p>
        </w:tc>
        <w:tc>
          <w:tcPr>
            <w:tcW w:w="412" w:type="pct"/>
          </w:tcPr>
          <w:p w14:paraId="270182DF" w14:textId="77777777" w:rsidR="0090605A" w:rsidRPr="00C25669" w:rsidRDefault="0090605A" w:rsidP="0090605A">
            <w:pPr>
              <w:pStyle w:val="TAC"/>
            </w:pPr>
          </w:p>
        </w:tc>
        <w:tc>
          <w:tcPr>
            <w:tcW w:w="627" w:type="pct"/>
          </w:tcPr>
          <w:p w14:paraId="00067C4F" w14:textId="77777777" w:rsidR="0090605A" w:rsidRPr="00C25669" w:rsidDel="00F65028" w:rsidRDefault="0090605A" w:rsidP="0090605A">
            <w:pPr>
              <w:pStyle w:val="TAC"/>
            </w:pPr>
            <w:r w:rsidRPr="00C25669">
              <w:t>0.80</w:t>
            </w:r>
          </w:p>
        </w:tc>
        <w:tc>
          <w:tcPr>
            <w:tcW w:w="627" w:type="pct"/>
          </w:tcPr>
          <w:p w14:paraId="13DB8744" w14:textId="77777777" w:rsidR="0090605A" w:rsidRPr="00C25669" w:rsidDel="00F65028" w:rsidRDefault="0090605A" w:rsidP="0090605A">
            <w:pPr>
              <w:pStyle w:val="TAC"/>
            </w:pPr>
            <w:r w:rsidRPr="00C25669">
              <w:t xml:space="preserve">0.78 </w:t>
            </w:r>
          </w:p>
        </w:tc>
        <w:tc>
          <w:tcPr>
            <w:tcW w:w="627" w:type="pct"/>
          </w:tcPr>
          <w:p w14:paraId="67E107C1" w14:textId="77777777" w:rsidR="0090605A" w:rsidRPr="00C25669" w:rsidDel="00F65028" w:rsidRDefault="0090605A" w:rsidP="0090605A">
            <w:pPr>
              <w:pStyle w:val="TAC"/>
            </w:pPr>
            <w:r w:rsidRPr="00C25669">
              <w:t xml:space="preserve">0.78 </w:t>
            </w:r>
          </w:p>
        </w:tc>
        <w:tc>
          <w:tcPr>
            <w:tcW w:w="502" w:type="pct"/>
          </w:tcPr>
          <w:p w14:paraId="3EF36C9F" w14:textId="77777777" w:rsidR="0090605A" w:rsidRPr="00C25669" w:rsidDel="00F65028" w:rsidRDefault="0090605A" w:rsidP="0090605A">
            <w:pPr>
              <w:pStyle w:val="TAC"/>
            </w:pPr>
          </w:p>
        </w:tc>
      </w:tr>
      <w:tr w:rsidR="0090605A" w:rsidRPr="00C25669" w14:paraId="736D177E" w14:textId="77777777" w:rsidTr="00FF3D4D">
        <w:trPr>
          <w:jc w:val="center"/>
        </w:trPr>
        <w:tc>
          <w:tcPr>
            <w:tcW w:w="2204" w:type="pct"/>
          </w:tcPr>
          <w:p w14:paraId="1EBEC49D" w14:textId="77777777" w:rsidR="0090605A" w:rsidRPr="00C25669" w:rsidRDefault="0090605A" w:rsidP="0090605A">
            <w:pPr>
              <w:pStyle w:val="TAL"/>
            </w:pPr>
            <w:r w:rsidRPr="00C25669">
              <w:t>Information Bit Payload (Note 4)</w:t>
            </w:r>
          </w:p>
        </w:tc>
        <w:tc>
          <w:tcPr>
            <w:tcW w:w="412" w:type="pct"/>
          </w:tcPr>
          <w:p w14:paraId="178984C4" w14:textId="77777777" w:rsidR="0090605A" w:rsidRPr="00C25669" w:rsidRDefault="0090605A" w:rsidP="0090605A">
            <w:pPr>
              <w:pStyle w:val="TAC"/>
            </w:pPr>
          </w:p>
        </w:tc>
        <w:tc>
          <w:tcPr>
            <w:tcW w:w="627" w:type="pct"/>
          </w:tcPr>
          <w:p w14:paraId="11B722DB" w14:textId="77777777" w:rsidR="0090605A" w:rsidRPr="00C25669" w:rsidRDefault="0090605A" w:rsidP="0090605A">
            <w:pPr>
              <w:pStyle w:val="TAC"/>
            </w:pPr>
          </w:p>
        </w:tc>
        <w:tc>
          <w:tcPr>
            <w:tcW w:w="627" w:type="pct"/>
          </w:tcPr>
          <w:p w14:paraId="39C0E242" w14:textId="77777777" w:rsidR="0090605A" w:rsidRPr="00C25669" w:rsidRDefault="0090605A" w:rsidP="0090605A">
            <w:pPr>
              <w:pStyle w:val="TAC"/>
            </w:pPr>
          </w:p>
        </w:tc>
        <w:tc>
          <w:tcPr>
            <w:tcW w:w="627" w:type="pct"/>
          </w:tcPr>
          <w:p w14:paraId="37B4C862" w14:textId="77777777" w:rsidR="0090605A" w:rsidRPr="00C25669" w:rsidRDefault="0090605A" w:rsidP="0090605A">
            <w:pPr>
              <w:pStyle w:val="TAC"/>
            </w:pPr>
          </w:p>
        </w:tc>
        <w:tc>
          <w:tcPr>
            <w:tcW w:w="502" w:type="pct"/>
          </w:tcPr>
          <w:p w14:paraId="2D78193D" w14:textId="77777777" w:rsidR="0090605A" w:rsidRPr="00C25669" w:rsidRDefault="0090605A" w:rsidP="0090605A">
            <w:pPr>
              <w:pStyle w:val="TAC"/>
            </w:pPr>
          </w:p>
        </w:tc>
      </w:tr>
      <w:tr w:rsidR="0090605A" w:rsidRPr="00C25669" w14:paraId="61A9C609" w14:textId="77777777" w:rsidTr="00FF3D4D">
        <w:trPr>
          <w:jc w:val="center"/>
        </w:trPr>
        <w:tc>
          <w:tcPr>
            <w:tcW w:w="2204" w:type="pct"/>
          </w:tcPr>
          <w:p w14:paraId="3B2B30EA" w14:textId="77777777" w:rsidR="0090605A" w:rsidRPr="00C25669" w:rsidRDefault="0090605A" w:rsidP="0090605A">
            <w:pPr>
              <w:pStyle w:val="TAC"/>
              <w:jc w:val="left"/>
            </w:pPr>
            <w:r w:rsidRPr="00C25669">
              <w:t xml:space="preserve">  For Sub-Frames 1,2,6,7</w:t>
            </w:r>
          </w:p>
        </w:tc>
        <w:tc>
          <w:tcPr>
            <w:tcW w:w="412" w:type="pct"/>
          </w:tcPr>
          <w:p w14:paraId="03004978" w14:textId="77777777" w:rsidR="0090605A" w:rsidRPr="00C25669" w:rsidRDefault="0090605A" w:rsidP="0090605A">
            <w:pPr>
              <w:pStyle w:val="TAC"/>
            </w:pPr>
            <w:r w:rsidRPr="00C25669">
              <w:t>Bits</w:t>
            </w:r>
          </w:p>
        </w:tc>
        <w:tc>
          <w:tcPr>
            <w:tcW w:w="627" w:type="pct"/>
          </w:tcPr>
          <w:p w14:paraId="3D0F2682" w14:textId="77777777" w:rsidR="0090605A" w:rsidRPr="00C25669" w:rsidRDefault="0090605A" w:rsidP="0090605A">
            <w:pPr>
              <w:pStyle w:val="TAC"/>
            </w:pPr>
            <w:r w:rsidRPr="00C25669">
              <w:t>N/A</w:t>
            </w:r>
          </w:p>
        </w:tc>
        <w:tc>
          <w:tcPr>
            <w:tcW w:w="627" w:type="pct"/>
          </w:tcPr>
          <w:p w14:paraId="09451FA0" w14:textId="77777777" w:rsidR="0090605A" w:rsidRPr="00C25669" w:rsidRDefault="0090605A" w:rsidP="0090605A">
            <w:pPr>
              <w:pStyle w:val="TAC"/>
            </w:pPr>
            <w:r w:rsidRPr="00C25669">
              <w:t>N/A</w:t>
            </w:r>
          </w:p>
        </w:tc>
        <w:tc>
          <w:tcPr>
            <w:tcW w:w="627" w:type="pct"/>
          </w:tcPr>
          <w:p w14:paraId="3BDAF1CD" w14:textId="77777777" w:rsidR="0090605A" w:rsidRPr="00C25669" w:rsidRDefault="0090605A" w:rsidP="0090605A">
            <w:pPr>
              <w:pStyle w:val="TAC"/>
            </w:pPr>
            <w:r w:rsidRPr="00C25669">
              <w:t>N/A</w:t>
            </w:r>
          </w:p>
        </w:tc>
        <w:tc>
          <w:tcPr>
            <w:tcW w:w="502" w:type="pct"/>
          </w:tcPr>
          <w:p w14:paraId="597B138C" w14:textId="77777777" w:rsidR="0090605A" w:rsidRPr="00C25669" w:rsidRDefault="0090605A" w:rsidP="0090605A">
            <w:pPr>
              <w:pStyle w:val="TAC"/>
            </w:pPr>
          </w:p>
        </w:tc>
      </w:tr>
      <w:tr w:rsidR="0090605A" w:rsidRPr="00C25669" w14:paraId="38BC078E" w14:textId="77777777" w:rsidTr="00FF3D4D">
        <w:trPr>
          <w:jc w:val="center"/>
        </w:trPr>
        <w:tc>
          <w:tcPr>
            <w:tcW w:w="2204" w:type="pct"/>
          </w:tcPr>
          <w:p w14:paraId="491F41DA" w14:textId="77777777" w:rsidR="0090605A" w:rsidRPr="00C25669" w:rsidRDefault="0090605A" w:rsidP="0090605A">
            <w:pPr>
              <w:pStyle w:val="TAC"/>
              <w:jc w:val="left"/>
            </w:pPr>
            <w:r w:rsidRPr="00C25669">
              <w:t xml:space="preserve">  For Sub-Frames 3,4</w:t>
            </w:r>
          </w:p>
        </w:tc>
        <w:tc>
          <w:tcPr>
            <w:tcW w:w="412" w:type="pct"/>
          </w:tcPr>
          <w:p w14:paraId="4F2E2854" w14:textId="77777777" w:rsidR="0090605A" w:rsidRPr="00C25669" w:rsidRDefault="0090605A" w:rsidP="0090605A">
            <w:pPr>
              <w:pStyle w:val="TAC"/>
            </w:pPr>
            <w:r w:rsidRPr="00C25669">
              <w:t>Bits</w:t>
            </w:r>
          </w:p>
        </w:tc>
        <w:tc>
          <w:tcPr>
            <w:tcW w:w="627" w:type="pct"/>
          </w:tcPr>
          <w:p w14:paraId="38CDFA14" w14:textId="77777777" w:rsidR="0090605A" w:rsidRPr="00C25669" w:rsidRDefault="0090605A" w:rsidP="0090605A">
            <w:pPr>
              <w:pStyle w:val="TAC"/>
            </w:pPr>
            <w:r w:rsidRPr="00C25669">
              <w:rPr>
                <w:rFonts w:cs="Arial"/>
              </w:rPr>
              <w:t>55056</w:t>
            </w:r>
          </w:p>
        </w:tc>
        <w:tc>
          <w:tcPr>
            <w:tcW w:w="627" w:type="pct"/>
          </w:tcPr>
          <w:p w14:paraId="50FFA9C1" w14:textId="77777777" w:rsidR="0090605A" w:rsidRPr="00C25669" w:rsidRDefault="0090605A" w:rsidP="0090605A">
            <w:pPr>
              <w:pStyle w:val="TAC"/>
            </w:pPr>
            <w:r w:rsidRPr="00C25669">
              <w:rPr>
                <w:rFonts w:cs="Arial"/>
              </w:rPr>
              <w:t>81176</w:t>
            </w:r>
          </w:p>
        </w:tc>
        <w:tc>
          <w:tcPr>
            <w:tcW w:w="627" w:type="pct"/>
          </w:tcPr>
          <w:p w14:paraId="7B203ECE" w14:textId="77777777" w:rsidR="0090605A" w:rsidRPr="00C25669" w:rsidRDefault="0090605A" w:rsidP="0090605A">
            <w:pPr>
              <w:pStyle w:val="TAC"/>
            </w:pPr>
            <w:r w:rsidRPr="00C25669">
              <w:rPr>
                <w:rFonts w:cs="Arial"/>
                <w:lang w:eastAsia="zh-CN"/>
              </w:rPr>
              <w:t>110136</w:t>
            </w:r>
          </w:p>
        </w:tc>
        <w:tc>
          <w:tcPr>
            <w:tcW w:w="502" w:type="pct"/>
          </w:tcPr>
          <w:p w14:paraId="1F16620B" w14:textId="77777777" w:rsidR="0090605A" w:rsidRPr="00C25669" w:rsidRDefault="0090605A" w:rsidP="0090605A">
            <w:pPr>
              <w:pStyle w:val="TAC"/>
            </w:pPr>
          </w:p>
        </w:tc>
      </w:tr>
      <w:tr w:rsidR="0090605A" w:rsidRPr="00C25669" w14:paraId="336684B9" w14:textId="77777777" w:rsidTr="00FF3D4D">
        <w:trPr>
          <w:jc w:val="center"/>
        </w:trPr>
        <w:tc>
          <w:tcPr>
            <w:tcW w:w="2204" w:type="pct"/>
          </w:tcPr>
          <w:p w14:paraId="207A97F9" w14:textId="77777777" w:rsidR="0090605A" w:rsidRPr="00C25669" w:rsidRDefault="0090605A" w:rsidP="0090605A">
            <w:pPr>
              <w:pStyle w:val="TAC"/>
              <w:jc w:val="left"/>
            </w:pPr>
            <w:r w:rsidRPr="00C25669">
              <w:t xml:space="preserve">  For Sub-Frames 8,9</w:t>
            </w:r>
          </w:p>
        </w:tc>
        <w:tc>
          <w:tcPr>
            <w:tcW w:w="412" w:type="pct"/>
          </w:tcPr>
          <w:p w14:paraId="1A24E694" w14:textId="77777777" w:rsidR="0090605A" w:rsidRPr="00C25669" w:rsidRDefault="0090605A" w:rsidP="0090605A">
            <w:pPr>
              <w:pStyle w:val="TAC"/>
            </w:pPr>
            <w:r w:rsidRPr="00C25669">
              <w:t>Bits</w:t>
            </w:r>
          </w:p>
        </w:tc>
        <w:tc>
          <w:tcPr>
            <w:tcW w:w="627" w:type="pct"/>
          </w:tcPr>
          <w:p w14:paraId="14AE7B4F" w14:textId="77777777" w:rsidR="0090605A" w:rsidRPr="00C25669" w:rsidRDefault="0090605A" w:rsidP="0090605A">
            <w:pPr>
              <w:pStyle w:val="TAC"/>
            </w:pPr>
            <w:r w:rsidRPr="00C25669">
              <w:rPr>
                <w:rFonts w:cs="Arial"/>
              </w:rPr>
              <w:t>55056</w:t>
            </w:r>
          </w:p>
        </w:tc>
        <w:tc>
          <w:tcPr>
            <w:tcW w:w="627" w:type="pct"/>
          </w:tcPr>
          <w:p w14:paraId="04BD3A61" w14:textId="77777777" w:rsidR="0090605A" w:rsidRPr="00C25669" w:rsidRDefault="0090605A" w:rsidP="0090605A">
            <w:pPr>
              <w:pStyle w:val="TAC"/>
            </w:pPr>
            <w:r w:rsidRPr="00C25669">
              <w:rPr>
                <w:rFonts w:cs="Arial"/>
              </w:rPr>
              <w:t>81176</w:t>
            </w:r>
          </w:p>
        </w:tc>
        <w:tc>
          <w:tcPr>
            <w:tcW w:w="627" w:type="pct"/>
          </w:tcPr>
          <w:p w14:paraId="6A7542F3" w14:textId="77777777" w:rsidR="0090605A" w:rsidRPr="00C25669" w:rsidRDefault="0090605A" w:rsidP="0090605A">
            <w:pPr>
              <w:pStyle w:val="TAC"/>
            </w:pPr>
            <w:r w:rsidRPr="00C25669">
              <w:rPr>
                <w:rFonts w:cs="Arial"/>
              </w:rPr>
              <w:t>110136</w:t>
            </w:r>
          </w:p>
        </w:tc>
        <w:tc>
          <w:tcPr>
            <w:tcW w:w="502" w:type="pct"/>
          </w:tcPr>
          <w:p w14:paraId="2F964875" w14:textId="77777777" w:rsidR="0090605A" w:rsidRPr="00C25669" w:rsidRDefault="0090605A" w:rsidP="0090605A">
            <w:pPr>
              <w:pStyle w:val="TAC"/>
            </w:pPr>
          </w:p>
        </w:tc>
      </w:tr>
      <w:tr w:rsidR="0090605A" w:rsidRPr="00C25669" w14:paraId="09B4B422" w14:textId="77777777" w:rsidTr="00FF3D4D">
        <w:trPr>
          <w:jc w:val="center"/>
        </w:trPr>
        <w:tc>
          <w:tcPr>
            <w:tcW w:w="2204" w:type="pct"/>
          </w:tcPr>
          <w:p w14:paraId="7EFE8D56" w14:textId="77777777" w:rsidR="0090605A" w:rsidRPr="00C25669" w:rsidRDefault="0090605A" w:rsidP="0090605A">
            <w:pPr>
              <w:pStyle w:val="TAC"/>
              <w:jc w:val="left"/>
            </w:pPr>
            <w:r w:rsidRPr="00C25669">
              <w:t xml:space="preserve">  For Sub-Frame 5</w:t>
            </w:r>
          </w:p>
        </w:tc>
        <w:tc>
          <w:tcPr>
            <w:tcW w:w="412" w:type="pct"/>
          </w:tcPr>
          <w:p w14:paraId="06811E2C" w14:textId="77777777" w:rsidR="0090605A" w:rsidRPr="00C25669" w:rsidRDefault="0090605A" w:rsidP="0090605A">
            <w:pPr>
              <w:pStyle w:val="TAC"/>
            </w:pPr>
            <w:r w:rsidRPr="00C25669">
              <w:t>Bits</w:t>
            </w:r>
          </w:p>
        </w:tc>
        <w:tc>
          <w:tcPr>
            <w:tcW w:w="627" w:type="pct"/>
          </w:tcPr>
          <w:p w14:paraId="226F3043" w14:textId="77777777" w:rsidR="0090605A" w:rsidRPr="00C25669" w:rsidRDefault="0090605A" w:rsidP="0090605A">
            <w:pPr>
              <w:pStyle w:val="TAC"/>
            </w:pPr>
            <w:r w:rsidRPr="00C25669">
              <w:rPr>
                <w:rFonts w:cs="Arial"/>
              </w:rPr>
              <w:t>51024</w:t>
            </w:r>
          </w:p>
        </w:tc>
        <w:tc>
          <w:tcPr>
            <w:tcW w:w="627" w:type="pct"/>
          </w:tcPr>
          <w:p w14:paraId="1E9B4F9C" w14:textId="77777777" w:rsidR="0090605A" w:rsidRPr="00C25669" w:rsidRDefault="0090605A" w:rsidP="0090605A">
            <w:pPr>
              <w:pStyle w:val="TAC"/>
            </w:pPr>
            <w:r w:rsidRPr="00C25669">
              <w:rPr>
                <w:rFonts w:cs="Arial"/>
              </w:rPr>
              <w:t>78704</w:t>
            </w:r>
          </w:p>
        </w:tc>
        <w:tc>
          <w:tcPr>
            <w:tcW w:w="627" w:type="pct"/>
          </w:tcPr>
          <w:p w14:paraId="4749E246" w14:textId="77777777" w:rsidR="0090605A" w:rsidRPr="00C25669" w:rsidRDefault="0090605A" w:rsidP="0090605A">
            <w:pPr>
              <w:pStyle w:val="TAC"/>
            </w:pPr>
            <w:r w:rsidRPr="00C25669">
              <w:rPr>
                <w:rFonts w:cs="Arial"/>
                <w:lang w:eastAsia="zh-CN"/>
              </w:rPr>
              <w:t>105528</w:t>
            </w:r>
          </w:p>
        </w:tc>
        <w:tc>
          <w:tcPr>
            <w:tcW w:w="502" w:type="pct"/>
          </w:tcPr>
          <w:p w14:paraId="787A5FA8" w14:textId="77777777" w:rsidR="0090605A" w:rsidRPr="00C25669" w:rsidRDefault="0090605A" w:rsidP="0090605A">
            <w:pPr>
              <w:pStyle w:val="TAC"/>
            </w:pPr>
          </w:p>
        </w:tc>
      </w:tr>
      <w:tr w:rsidR="0090605A" w:rsidRPr="00C25669" w14:paraId="69AAB538" w14:textId="77777777" w:rsidTr="00FF3D4D">
        <w:trPr>
          <w:jc w:val="center"/>
        </w:trPr>
        <w:tc>
          <w:tcPr>
            <w:tcW w:w="2204" w:type="pct"/>
          </w:tcPr>
          <w:p w14:paraId="746F38D1" w14:textId="77777777" w:rsidR="0090605A" w:rsidRPr="00C25669" w:rsidRDefault="0090605A" w:rsidP="0090605A">
            <w:pPr>
              <w:pStyle w:val="TAC"/>
              <w:jc w:val="left"/>
              <w:rPr>
                <w:szCs w:val="22"/>
              </w:rPr>
            </w:pPr>
            <w:r w:rsidRPr="00C25669">
              <w:t xml:space="preserve">  For Sub-Frame 0</w:t>
            </w:r>
          </w:p>
        </w:tc>
        <w:tc>
          <w:tcPr>
            <w:tcW w:w="412" w:type="pct"/>
          </w:tcPr>
          <w:p w14:paraId="69E39A2B" w14:textId="77777777" w:rsidR="0090605A" w:rsidRPr="00C25669" w:rsidRDefault="0090605A" w:rsidP="0090605A">
            <w:pPr>
              <w:pStyle w:val="TAC"/>
            </w:pPr>
            <w:r w:rsidRPr="00C25669">
              <w:t>Bits</w:t>
            </w:r>
          </w:p>
        </w:tc>
        <w:tc>
          <w:tcPr>
            <w:tcW w:w="627" w:type="pct"/>
          </w:tcPr>
          <w:p w14:paraId="5B9E415B" w14:textId="77777777" w:rsidR="0090605A" w:rsidRPr="00C25669" w:rsidRDefault="0090605A" w:rsidP="0090605A">
            <w:pPr>
              <w:pStyle w:val="TAC"/>
            </w:pPr>
            <w:r w:rsidRPr="00C25669">
              <w:rPr>
                <w:rFonts w:cs="Arial"/>
              </w:rPr>
              <w:t>55056</w:t>
            </w:r>
          </w:p>
        </w:tc>
        <w:tc>
          <w:tcPr>
            <w:tcW w:w="627" w:type="pct"/>
          </w:tcPr>
          <w:p w14:paraId="613E22D0" w14:textId="77777777" w:rsidR="0090605A" w:rsidRPr="00C25669" w:rsidRDefault="0090605A" w:rsidP="0090605A">
            <w:pPr>
              <w:pStyle w:val="TAC"/>
            </w:pPr>
            <w:r w:rsidRPr="00C25669">
              <w:rPr>
                <w:rFonts w:cs="Arial"/>
              </w:rPr>
              <w:t>81176</w:t>
            </w:r>
          </w:p>
        </w:tc>
        <w:tc>
          <w:tcPr>
            <w:tcW w:w="627" w:type="pct"/>
          </w:tcPr>
          <w:p w14:paraId="27CA6ED7" w14:textId="77777777" w:rsidR="0090605A" w:rsidRPr="00C25669" w:rsidRDefault="0090605A" w:rsidP="0090605A">
            <w:pPr>
              <w:pStyle w:val="TAC"/>
            </w:pPr>
            <w:r w:rsidRPr="00C25669">
              <w:rPr>
                <w:rFonts w:cs="Arial"/>
                <w:lang w:eastAsia="zh-CN"/>
              </w:rPr>
              <w:t>110136</w:t>
            </w:r>
          </w:p>
        </w:tc>
        <w:tc>
          <w:tcPr>
            <w:tcW w:w="502" w:type="pct"/>
          </w:tcPr>
          <w:p w14:paraId="1C0AE974" w14:textId="77777777" w:rsidR="0090605A" w:rsidRPr="00C25669" w:rsidRDefault="0090605A" w:rsidP="0090605A">
            <w:pPr>
              <w:pStyle w:val="TAC"/>
            </w:pPr>
          </w:p>
        </w:tc>
      </w:tr>
      <w:tr w:rsidR="0090605A" w:rsidRPr="00C25669" w14:paraId="351F9BE8" w14:textId="77777777" w:rsidTr="00FF3D4D">
        <w:trPr>
          <w:jc w:val="center"/>
        </w:trPr>
        <w:tc>
          <w:tcPr>
            <w:tcW w:w="2204" w:type="pct"/>
          </w:tcPr>
          <w:p w14:paraId="54F71A61"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12" w:type="pct"/>
          </w:tcPr>
          <w:p w14:paraId="26BBF0CD" w14:textId="77777777" w:rsidR="0090605A" w:rsidRPr="00C25669" w:rsidRDefault="0090605A" w:rsidP="0090605A">
            <w:pPr>
              <w:pStyle w:val="TAC"/>
            </w:pPr>
          </w:p>
        </w:tc>
        <w:tc>
          <w:tcPr>
            <w:tcW w:w="627" w:type="pct"/>
          </w:tcPr>
          <w:p w14:paraId="1311C217" w14:textId="77777777" w:rsidR="0090605A" w:rsidRPr="00C25669" w:rsidRDefault="0090605A" w:rsidP="0090605A">
            <w:pPr>
              <w:pStyle w:val="TAC"/>
            </w:pPr>
          </w:p>
        </w:tc>
        <w:tc>
          <w:tcPr>
            <w:tcW w:w="627" w:type="pct"/>
          </w:tcPr>
          <w:p w14:paraId="2B4FA920" w14:textId="77777777" w:rsidR="0090605A" w:rsidRPr="00C25669" w:rsidRDefault="0090605A" w:rsidP="0090605A">
            <w:pPr>
              <w:pStyle w:val="TAC"/>
            </w:pPr>
          </w:p>
        </w:tc>
        <w:tc>
          <w:tcPr>
            <w:tcW w:w="627" w:type="pct"/>
          </w:tcPr>
          <w:p w14:paraId="2A17F004" w14:textId="77777777" w:rsidR="0090605A" w:rsidRPr="00C25669" w:rsidRDefault="0090605A" w:rsidP="0090605A">
            <w:pPr>
              <w:pStyle w:val="TAC"/>
            </w:pPr>
          </w:p>
        </w:tc>
        <w:tc>
          <w:tcPr>
            <w:tcW w:w="502" w:type="pct"/>
          </w:tcPr>
          <w:p w14:paraId="735F968D" w14:textId="77777777" w:rsidR="0090605A" w:rsidRPr="00C25669" w:rsidRDefault="0090605A" w:rsidP="0090605A">
            <w:pPr>
              <w:pStyle w:val="TAC"/>
            </w:pPr>
          </w:p>
        </w:tc>
      </w:tr>
      <w:tr w:rsidR="0090605A" w:rsidRPr="00C25669" w14:paraId="5B5A24F6" w14:textId="77777777" w:rsidTr="00FF3D4D">
        <w:trPr>
          <w:jc w:val="center"/>
        </w:trPr>
        <w:tc>
          <w:tcPr>
            <w:tcW w:w="2204" w:type="pct"/>
          </w:tcPr>
          <w:p w14:paraId="18ACD05A" w14:textId="77777777" w:rsidR="0090605A" w:rsidRPr="00C25669" w:rsidRDefault="0090605A" w:rsidP="0090605A">
            <w:pPr>
              <w:pStyle w:val="TAC"/>
              <w:jc w:val="left"/>
            </w:pPr>
            <w:r w:rsidRPr="00C25669">
              <w:t xml:space="preserve">  For Sub-Frames 1,2,6,7</w:t>
            </w:r>
          </w:p>
        </w:tc>
        <w:tc>
          <w:tcPr>
            <w:tcW w:w="412" w:type="pct"/>
          </w:tcPr>
          <w:p w14:paraId="38C1C198" w14:textId="77777777" w:rsidR="0090605A" w:rsidRPr="00C25669" w:rsidRDefault="0090605A" w:rsidP="0090605A">
            <w:pPr>
              <w:pStyle w:val="TAC"/>
            </w:pPr>
            <w:r w:rsidRPr="00C25669">
              <w:t>Bits</w:t>
            </w:r>
          </w:p>
        </w:tc>
        <w:tc>
          <w:tcPr>
            <w:tcW w:w="627" w:type="pct"/>
          </w:tcPr>
          <w:p w14:paraId="7C2CC732" w14:textId="77777777" w:rsidR="0090605A" w:rsidRPr="00C25669" w:rsidRDefault="0090605A" w:rsidP="0090605A">
            <w:pPr>
              <w:pStyle w:val="TAC"/>
            </w:pPr>
            <w:r w:rsidRPr="00C25669">
              <w:t>N/A</w:t>
            </w:r>
          </w:p>
        </w:tc>
        <w:tc>
          <w:tcPr>
            <w:tcW w:w="627" w:type="pct"/>
          </w:tcPr>
          <w:p w14:paraId="5CE2C758" w14:textId="77777777" w:rsidR="0090605A" w:rsidRPr="00C25669" w:rsidRDefault="0090605A" w:rsidP="0090605A">
            <w:pPr>
              <w:pStyle w:val="TAC"/>
            </w:pPr>
            <w:r w:rsidRPr="00C25669">
              <w:t>N/A</w:t>
            </w:r>
          </w:p>
        </w:tc>
        <w:tc>
          <w:tcPr>
            <w:tcW w:w="627" w:type="pct"/>
          </w:tcPr>
          <w:p w14:paraId="03065051" w14:textId="77777777" w:rsidR="0090605A" w:rsidRPr="00C25669" w:rsidRDefault="0090605A" w:rsidP="0090605A">
            <w:pPr>
              <w:pStyle w:val="TAC"/>
            </w:pPr>
            <w:r w:rsidRPr="00C25669">
              <w:t>N/A</w:t>
            </w:r>
          </w:p>
        </w:tc>
        <w:tc>
          <w:tcPr>
            <w:tcW w:w="502" w:type="pct"/>
          </w:tcPr>
          <w:p w14:paraId="2443E2A2" w14:textId="77777777" w:rsidR="0090605A" w:rsidRPr="00C25669" w:rsidRDefault="0090605A" w:rsidP="0090605A">
            <w:pPr>
              <w:pStyle w:val="TAC"/>
            </w:pPr>
          </w:p>
        </w:tc>
      </w:tr>
      <w:tr w:rsidR="0090605A" w:rsidRPr="00C25669" w14:paraId="741428CA" w14:textId="77777777" w:rsidTr="00FF3D4D">
        <w:trPr>
          <w:jc w:val="center"/>
        </w:trPr>
        <w:tc>
          <w:tcPr>
            <w:tcW w:w="2204" w:type="pct"/>
          </w:tcPr>
          <w:p w14:paraId="2C48E67B" w14:textId="77777777" w:rsidR="0090605A" w:rsidRPr="00C25669" w:rsidRDefault="0090605A" w:rsidP="0090605A">
            <w:pPr>
              <w:pStyle w:val="TAC"/>
              <w:jc w:val="left"/>
            </w:pPr>
            <w:r w:rsidRPr="00C25669">
              <w:t xml:space="preserve">  For Sub-Frames 3,4</w:t>
            </w:r>
          </w:p>
        </w:tc>
        <w:tc>
          <w:tcPr>
            <w:tcW w:w="412" w:type="pct"/>
          </w:tcPr>
          <w:p w14:paraId="03BED2DB" w14:textId="77777777" w:rsidR="0090605A" w:rsidRPr="00C25669" w:rsidRDefault="0090605A" w:rsidP="0090605A">
            <w:pPr>
              <w:pStyle w:val="TAC"/>
            </w:pPr>
            <w:r w:rsidRPr="00C25669">
              <w:t>Bits</w:t>
            </w:r>
          </w:p>
        </w:tc>
        <w:tc>
          <w:tcPr>
            <w:tcW w:w="627" w:type="pct"/>
          </w:tcPr>
          <w:p w14:paraId="4AABCAB0" w14:textId="77777777" w:rsidR="0090605A" w:rsidRPr="00C25669" w:rsidRDefault="0090605A" w:rsidP="0090605A">
            <w:pPr>
              <w:pStyle w:val="TAC"/>
            </w:pPr>
            <w:r w:rsidRPr="00C25669">
              <w:t>9</w:t>
            </w:r>
          </w:p>
        </w:tc>
        <w:tc>
          <w:tcPr>
            <w:tcW w:w="627" w:type="pct"/>
          </w:tcPr>
          <w:p w14:paraId="3B8BA571" w14:textId="77777777" w:rsidR="0090605A" w:rsidRPr="00C25669" w:rsidRDefault="0090605A" w:rsidP="0090605A">
            <w:pPr>
              <w:pStyle w:val="TAC"/>
            </w:pPr>
            <w:r w:rsidRPr="00C25669">
              <w:t>14</w:t>
            </w:r>
          </w:p>
        </w:tc>
        <w:tc>
          <w:tcPr>
            <w:tcW w:w="627" w:type="pct"/>
          </w:tcPr>
          <w:p w14:paraId="7756C247" w14:textId="77777777" w:rsidR="0090605A" w:rsidRPr="00C25669" w:rsidRDefault="0090605A" w:rsidP="0090605A">
            <w:pPr>
              <w:pStyle w:val="TAC"/>
            </w:pPr>
            <w:r w:rsidRPr="00C25669">
              <w:t>18</w:t>
            </w:r>
          </w:p>
        </w:tc>
        <w:tc>
          <w:tcPr>
            <w:tcW w:w="502" w:type="pct"/>
          </w:tcPr>
          <w:p w14:paraId="56682304" w14:textId="77777777" w:rsidR="0090605A" w:rsidRPr="00C25669" w:rsidRDefault="0090605A" w:rsidP="0090605A">
            <w:pPr>
              <w:pStyle w:val="TAC"/>
            </w:pPr>
          </w:p>
        </w:tc>
      </w:tr>
      <w:tr w:rsidR="0090605A" w:rsidRPr="00C25669" w14:paraId="62FE37CC" w14:textId="77777777" w:rsidTr="00FF3D4D">
        <w:trPr>
          <w:jc w:val="center"/>
        </w:trPr>
        <w:tc>
          <w:tcPr>
            <w:tcW w:w="2204" w:type="pct"/>
          </w:tcPr>
          <w:p w14:paraId="446DD381" w14:textId="77777777" w:rsidR="0090605A" w:rsidRPr="00C25669" w:rsidRDefault="0090605A" w:rsidP="0090605A">
            <w:pPr>
              <w:pStyle w:val="TAC"/>
              <w:jc w:val="left"/>
            </w:pPr>
            <w:r w:rsidRPr="00C25669">
              <w:t xml:space="preserve">  For Sub-Frames 8,9</w:t>
            </w:r>
          </w:p>
        </w:tc>
        <w:tc>
          <w:tcPr>
            <w:tcW w:w="412" w:type="pct"/>
          </w:tcPr>
          <w:p w14:paraId="4457DB19" w14:textId="77777777" w:rsidR="0090605A" w:rsidRPr="00C25669" w:rsidRDefault="0090605A" w:rsidP="0090605A">
            <w:pPr>
              <w:pStyle w:val="TAC"/>
            </w:pPr>
            <w:r w:rsidRPr="00C25669">
              <w:t>Bits</w:t>
            </w:r>
          </w:p>
        </w:tc>
        <w:tc>
          <w:tcPr>
            <w:tcW w:w="627" w:type="pct"/>
          </w:tcPr>
          <w:p w14:paraId="797D22BF" w14:textId="77777777" w:rsidR="0090605A" w:rsidRPr="00C25669" w:rsidRDefault="0090605A" w:rsidP="0090605A">
            <w:pPr>
              <w:pStyle w:val="TAC"/>
            </w:pPr>
            <w:r w:rsidRPr="00C25669">
              <w:t>9</w:t>
            </w:r>
          </w:p>
        </w:tc>
        <w:tc>
          <w:tcPr>
            <w:tcW w:w="627" w:type="pct"/>
          </w:tcPr>
          <w:p w14:paraId="50AB0354" w14:textId="77777777" w:rsidR="0090605A" w:rsidRPr="00C25669" w:rsidRDefault="0090605A" w:rsidP="0090605A">
            <w:pPr>
              <w:pStyle w:val="TAC"/>
            </w:pPr>
            <w:r w:rsidRPr="00C25669">
              <w:t>14</w:t>
            </w:r>
          </w:p>
        </w:tc>
        <w:tc>
          <w:tcPr>
            <w:tcW w:w="627" w:type="pct"/>
          </w:tcPr>
          <w:p w14:paraId="4BAB96CA" w14:textId="77777777" w:rsidR="0090605A" w:rsidRPr="00C25669" w:rsidRDefault="0090605A" w:rsidP="0090605A">
            <w:pPr>
              <w:pStyle w:val="TAC"/>
            </w:pPr>
            <w:r w:rsidRPr="00C25669">
              <w:t>18</w:t>
            </w:r>
          </w:p>
        </w:tc>
        <w:tc>
          <w:tcPr>
            <w:tcW w:w="502" w:type="pct"/>
          </w:tcPr>
          <w:p w14:paraId="10C4A518" w14:textId="77777777" w:rsidR="0090605A" w:rsidRPr="00C25669" w:rsidRDefault="0090605A" w:rsidP="0090605A">
            <w:pPr>
              <w:pStyle w:val="TAC"/>
            </w:pPr>
          </w:p>
        </w:tc>
      </w:tr>
      <w:tr w:rsidR="0090605A" w:rsidRPr="00C25669" w14:paraId="6C44FE0B" w14:textId="77777777" w:rsidTr="00FF3D4D">
        <w:trPr>
          <w:jc w:val="center"/>
        </w:trPr>
        <w:tc>
          <w:tcPr>
            <w:tcW w:w="2204" w:type="pct"/>
          </w:tcPr>
          <w:p w14:paraId="4DAF8226" w14:textId="77777777" w:rsidR="0090605A" w:rsidRPr="00C25669" w:rsidRDefault="0090605A" w:rsidP="0090605A">
            <w:pPr>
              <w:pStyle w:val="TAC"/>
              <w:jc w:val="left"/>
            </w:pPr>
            <w:r w:rsidRPr="00C25669">
              <w:t xml:space="preserve">  For Sub-Frame 5</w:t>
            </w:r>
          </w:p>
        </w:tc>
        <w:tc>
          <w:tcPr>
            <w:tcW w:w="412" w:type="pct"/>
          </w:tcPr>
          <w:p w14:paraId="6120BB01" w14:textId="77777777" w:rsidR="0090605A" w:rsidRPr="00C25669" w:rsidRDefault="0090605A" w:rsidP="0090605A">
            <w:pPr>
              <w:pStyle w:val="TAC"/>
            </w:pPr>
            <w:r w:rsidRPr="00C25669">
              <w:t>Bits</w:t>
            </w:r>
          </w:p>
        </w:tc>
        <w:tc>
          <w:tcPr>
            <w:tcW w:w="627" w:type="pct"/>
          </w:tcPr>
          <w:p w14:paraId="3FB2EEFA" w14:textId="77777777" w:rsidR="0090605A" w:rsidRPr="00C25669" w:rsidDel="00F65028" w:rsidRDefault="0090605A" w:rsidP="0090605A">
            <w:pPr>
              <w:pStyle w:val="TAC"/>
            </w:pPr>
            <w:r w:rsidRPr="00C25669">
              <w:t>9</w:t>
            </w:r>
          </w:p>
        </w:tc>
        <w:tc>
          <w:tcPr>
            <w:tcW w:w="627" w:type="pct"/>
          </w:tcPr>
          <w:p w14:paraId="4E86CFF3" w14:textId="77777777" w:rsidR="0090605A" w:rsidRPr="00C25669" w:rsidDel="00F65028" w:rsidRDefault="0090605A" w:rsidP="0090605A">
            <w:pPr>
              <w:pStyle w:val="TAC"/>
            </w:pPr>
            <w:r w:rsidRPr="00C25669">
              <w:t>13</w:t>
            </w:r>
          </w:p>
        </w:tc>
        <w:tc>
          <w:tcPr>
            <w:tcW w:w="627" w:type="pct"/>
          </w:tcPr>
          <w:p w14:paraId="24E48308" w14:textId="77777777" w:rsidR="0090605A" w:rsidRPr="00C25669" w:rsidDel="00F65028" w:rsidRDefault="0090605A" w:rsidP="0090605A">
            <w:pPr>
              <w:pStyle w:val="TAC"/>
            </w:pPr>
            <w:r w:rsidRPr="00C25669">
              <w:t>18</w:t>
            </w:r>
          </w:p>
        </w:tc>
        <w:tc>
          <w:tcPr>
            <w:tcW w:w="502" w:type="pct"/>
          </w:tcPr>
          <w:p w14:paraId="6D839701" w14:textId="77777777" w:rsidR="0090605A" w:rsidRPr="00C25669" w:rsidDel="00F65028" w:rsidRDefault="0090605A" w:rsidP="0090605A">
            <w:pPr>
              <w:pStyle w:val="TAC"/>
            </w:pPr>
          </w:p>
        </w:tc>
      </w:tr>
      <w:tr w:rsidR="0090605A" w:rsidRPr="00C25669" w14:paraId="091A90D3" w14:textId="77777777" w:rsidTr="00FF3D4D">
        <w:trPr>
          <w:jc w:val="center"/>
        </w:trPr>
        <w:tc>
          <w:tcPr>
            <w:tcW w:w="2204" w:type="pct"/>
          </w:tcPr>
          <w:p w14:paraId="2DD2CF6D" w14:textId="77777777" w:rsidR="0090605A" w:rsidRPr="00C25669" w:rsidRDefault="0090605A" w:rsidP="0090605A">
            <w:pPr>
              <w:pStyle w:val="TAC"/>
              <w:jc w:val="left"/>
              <w:rPr>
                <w:szCs w:val="22"/>
              </w:rPr>
            </w:pPr>
            <w:r w:rsidRPr="00C25669">
              <w:t xml:space="preserve">  For Sub-Frame 0</w:t>
            </w:r>
          </w:p>
        </w:tc>
        <w:tc>
          <w:tcPr>
            <w:tcW w:w="412" w:type="pct"/>
          </w:tcPr>
          <w:p w14:paraId="0B6C63F0" w14:textId="77777777" w:rsidR="0090605A" w:rsidRPr="00C25669" w:rsidRDefault="0090605A" w:rsidP="0090605A">
            <w:pPr>
              <w:pStyle w:val="TAC"/>
            </w:pPr>
            <w:r w:rsidRPr="00C25669">
              <w:t>Bits</w:t>
            </w:r>
          </w:p>
        </w:tc>
        <w:tc>
          <w:tcPr>
            <w:tcW w:w="627" w:type="pct"/>
          </w:tcPr>
          <w:p w14:paraId="5842B1C6" w14:textId="77777777" w:rsidR="0090605A" w:rsidRPr="00C25669" w:rsidRDefault="0090605A" w:rsidP="0090605A">
            <w:pPr>
              <w:pStyle w:val="TAC"/>
            </w:pPr>
            <w:r w:rsidRPr="00C25669">
              <w:t>9</w:t>
            </w:r>
          </w:p>
        </w:tc>
        <w:tc>
          <w:tcPr>
            <w:tcW w:w="627" w:type="pct"/>
          </w:tcPr>
          <w:p w14:paraId="11AACCA1" w14:textId="77777777" w:rsidR="0090605A" w:rsidRPr="00C25669" w:rsidRDefault="0090605A" w:rsidP="0090605A">
            <w:pPr>
              <w:pStyle w:val="TAC"/>
            </w:pPr>
            <w:r w:rsidRPr="00C25669">
              <w:t>14</w:t>
            </w:r>
          </w:p>
        </w:tc>
        <w:tc>
          <w:tcPr>
            <w:tcW w:w="627" w:type="pct"/>
          </w:tcPr>
          <w:p w14:paraId="6078EBD7" w14:textId="77777777" w:rsidR="0090605A" w:rsidRPr="00C25669" w:rsidRDefault="0090605A" w:rsidP="0090605A">
            <w:pPr>
              <w:pStyle w:val="TAC"/>
            </w:pPr>
            <w:r w:rsidRPr="00C25669">
              <w:t>18</w:t>
            </w:r>
          </w:p>
        </w:tc>
        <w:tc>
          <w:tcPr>
            <w:tcW w:w="502" w:type="pct"/>
          </w:tcPr>
          <w:p w14:paraId="19FC8F85" w14:textId="77777777" w:rsidR="0090605A" w:rsidRPr="00C25669" w:rsidRDefault="0090605A" w:rsidP="0090605A">
            <w:pPr>
              <w:pStyle w:val="TAC"/>
            </w:pPr>
          </w:p>
        </w:tc>
      </w:tr>
      <w:tr w:rsidR="0090605A" w:rsidRPr="00C25669" w14:paraId="2B4A3A23" w14:textId="77777777" w:rsidTr="00FF3D4D">
        <w:trPr>
          <w:jc w:val="center"/>
        </w:trPr>
        <w:tc>
          <w:tcPr>
            <w:tcW w:w="2204" w:type="pct"/>
          </w:tcPr>
          <w:p w14:paraId="5B32A845" w14:textId="77777777" w:rsidR="0090605A" w:rsidRPr="00C25669" w:rsidRDefault="0090605A" w:rsidP="0090605A">
            <w:pPr>
              <w:pStyle w:val="TAC"/>
              <w:jc w:val="left"/>
            </w:pPr>
            <w:r w:rsidRPr="00C25669">
              <w:t>Binary Channel Bits (Note 4)</w:t>
            </w:r>
          </w:p>
        </w:tc>
        <w:tc>
          <w:tcPr>
            <w:tcW w:w="412" w:type="pct"/>
          </w:tcPr>
          <w:p w14:paraId="416E530E" w14:textId="77777777" w:rsidR="0090605A" w:rsidRPr="00C25669" w:rsidRDefault="0090605A" w:rsidP="0090605A">
            <w:pPr>
              <w:pStyle w:val="TAC"/>
            </w:pPr>
          </w:p>
        </w:tc>
        <w:tc>
          <w:tcPr>
            <w:tcW w:w="627" w:type="pct"/>
          </w:tcPr>
          <w:p w14:paraId="407520D2" w14:textId="77777777" w:rsidR="0090605A" w:rsidRPr="00C25669" w:rsidRDefault="0090605A" w:rsidP="0090605A">
            <w:pPr>
              <w:pStyle w:val="TAC"/>
            </w:pPr>
          </w:p>
        </w:tc>
        <w:tc>
          <w:tcPr>
            <w:tcW w:w="627" w:type="pct"/>
          </w:tcPr>
          <w:p w14:paraId="6878DEDF" w14:textId="77777777" w:rsidR="0090605A" w:rsidRPr="00C25669" w:rsidRDefault="0090605A" w:rsidP="0090605A">
            <w:pPr>
              <w:pStyle w:val="TAC"/>
            </w:pPr>
          </w:p>
        </w:tc>
        <w:tc>
          <w:tcPr>
            <w:tcW w:w="627" w:type="pct"/>
          </w:tcPr>
          <w:p w14:paraId="000AEEE7" w14:textId="77777777" w:rsidR="0090605A" w:rsidRPr="00C25669" w:rsidRDefault="0090605A" w:rsidP="0090605A">
            <w:pPr>
              <w:pStyle w:val="TAC"/>
            </w:pPr>
          </w:p>
        </w:tc>
        <w:tc>
          <w:tcPr>
            <w:tcW w:w="502" w:type="pct"/>
          </w:tcPr>
          <w:p w14:paraId="3E7BB7E2" w14:textId="77777777" w:rsidR="0090605A" w:rsidRPr="00C25669" w:rsidRDefault="0090605A" w:rsidP="0090605A">
            <w:pPr>
              <w:pStyle w:val="TAC"/>
            </w:pPr>
          </w:p>
        </w:tc>
      </w:tr>
      <w:tr w:rsidR="0090605A" w:rsidRPr="00C25669" w14:paraId="04E02EE9" w14:textId="77777777" w:rsidTr="00FF3D4D">
        <w:trPr>
          <w:jc w:val="center"/>
        </w:trPr>
        <w:tc>
          <w:tcPr>
            <w:tcW w:w="2204" w:type="pct"/>
          </w:tcPr>
          <w:p w14:paraId="59A51A71" w14:textId="77777777" w:rsidR="0090605A" w:rsidRPr="00C25669" w:rsidRDefault="0090605A" w:rsidP="0090605A">
            <w:pPr>
              <w:pStyle w:val="TAC"/>
              <w:jc w:val="left"/>
            </w:pPr>
            <w:r w:rsidRPr="00C25669">
              <w:t xml:space="preserve">  For Sub-Frames 1,2,6,7</w:t>
            </w:r>
          </w:p>
        </w:tc>
        <w:tc>
          <w:tcPr>
            <w:tcW w:w="412" w:type="pct"/>
          </w:tcPr>
          <w:p w14:paraId="2DF45710" w14:textId="77777777" w:rsidR="0090605A" w:rsidRPr="00C25669" w:rsidRDefault="0090605A" w:rsidP="0090605A">
            <w:pPr>
              <w:pStyle w:val="TAC"/>
            </w:pPr>
            <w:r w:rsidRPr="00C25669">
              <w:t>Bits</w:t>
            </w:r>
          </w:p>
        </w:tc>
        <w:tc>
          <w:tcPr>
            <w:tcW w:w="627" w:type="pct"/>
            <w:shd w:val="clear" w:color="auto" w:fill="auto"/>
          </w:tcPr>
          <w:p w14:paraId="11BCDDE0" w14:textId="77777777" w:rsidR="0090605A" w:rsidRPr="00C25669" w:rsidRDefault="0090605A" w:rsidP="0090605A">
            <w:pPr>
              <w:pStyle w:val="TAC"/>
            </w:pPr>
            <w:r w:rsidRPr="00C25669">
              <w:t>N/A</w:t>
            </w:r>
          </w:p>
        </w:tc>
        <w:tc>
          <w:tcPr>
            <w:tcW w:w="627" w:type="pct"/>
            <w:shd w:val="clear" w:color="auto" w:fill="auto"/>
          </w:tcPr>
          <w:p w14:paraId="1598A4C8" w14:textId="77777777" w:rsidR="0090605A" w:rsidRPr="00C25669" w:rsidRDefault="0090605A" w:rsidP="0090605A">
            <w:pPr>
              <w:pStyle w:val="TAC"/>
            </w:pPr>
            <w:r w:rsidRPr="00C25669">
              <w:t>N/A</w:t>
            </w:r>
          </w:p>
        </w:tc>
        <w:tc>
          <w:tcPr>
            <w:tcW w:w="627" w:type="pct"/>
            <w:shd w:val="clear" w:color="auto" w:fill="auto"/>
          </w:tcPr>
          <w:p w14:paraId="1BF64E4C" w14:textId="77777777" w:rsidR="0090605A" w:rsidRPr="00C25669" w:rsidRDefault="0090605A" w:rsidP="0090605A">
            <w:pPr>
              <w:pStyle w:val="TAC"/>
            </w:pPr>
            <w:r w:rsidRPr="00C25669">
              <w:t>N/A</w:t>
            </w:r>
          </w:p>
        </w:tc>
        <w:tc>
          <w:tcPr>
            <w:tcW w:w="502" w:type="pct"/>
          </w:tcPr>
          <w:p w14:paraId="53267194" w14:textId="77777777" w:rsidR="0090605A" w:rsidRPr="00C25669" w:rsidRDefault="0090605A" w:rsidP="0090605A">
            <w:pPr>
              <w:pStyle w:val="TAC"/>
            </w:pPr>
          </w:p>
        </w:tc>
      </w:tr>
      <w:tr w:rsidR="0090605A" w:rsidRPr="00C25669" w14:paraId="71ABCB21" w14:textId="77777777" w:rsidTr="00FF3D4D">
        <w:trPr>
          <w:jc w:val="center"/>
        </w:trPr>
        <w:tc>
          <w:tcPr>
            <w:tcW w:w="2204" w:type="pct"/>
          </w:tcPr>
          <w:p w14:paraId="27744297" w14:textId="77777777" w:rsidR="0090605A" w:rsidRPr="00C25669" w:rsidRDefault="0090605A" w:rsidP="0090605A">
            <w:pPr>
              <w:pStyle w:val="TAC"/>
              <w:jc w:val="left"/>
            </w:pPr>
            <w:r w:rsidRPr="00C25669">
              <w:t xml:space="preserve">  For Sub-Frames 3,4</w:t>
            </w:r>
          </w:p>
        </w:tc>
        <w:tc>
          <w:tcPr>
            <w:tcW w:w="412" w:type="pct"/>
          </w:tcPr>
          <w:p w14:paraId="322B5932" w14:textId="77777777" w:rsidR="0090605A" w:rsidRPr="00C25669" w:rsidRDefault="0090605A" w:rsidP="0090605A">
            <w:pPr>
              <w:pStyle w:val="TAC"/>
            </w:pPr>
            <w:r w:rsidRPr="00C25669">
              <w:t>Bits</w:t>
            </w:r>
          </w:p>
        </w:tc>
        <w:tc>
          <w:tcPr>
            <w:tcW w:w="627" w:type="pct"/>
            <w:shd w:val="clear" w:color="auto" w:fill="auto"/>
          </w:tcPr>
          <w:p w14:paraId="4409B1CC" w14:textId="77777777" w:rsidR="0090605A" w:rsidRPr="00C25669" w:rsidRDefault="0090605A" w:rsidP="0090605A">
            <w:pPr>
              <w:pStyle w:val="TAC"/>
            </w:pPr>
            <w:r w:rsidRPr="00C25669">
              <w:t>72000</w:t>
            </w:r>
          </w:p>
        </w:tc>
        <w:tc>
          <w:tcPr>
            <w:tcW w:w="627" w:type="pct"/>
            <w:shd w:val="clear" w:color="auto" w:fill="auto"/>
          </w:tcPr>
          <w:p w14:paraId="42F6C8C2" w14:textId="77777777" w:rsidR="0090605A" w:rsidRPr="00C25669" w:rsidRDefault="0090605A" w:rsidP="0090605A">
            <w:pPr>
              <w:pStyle w:val="TAC"/>
            </w:pPr>
            <w:r w:rsidRPr="00C25669">
              <w:t>108000</w:t>
            </w:r>
          </w:p>
        </w:tc>
        <w:tc>
          <w:tcPr>
            <w:tcW w:w="627" w:type="pct"/>
            <w:shd w:val="clear" w:color="auto" w:fill="auto"/>
          </w:tcPr>
          <w:p w14:paraId="108098AA" w14:textId="77777777" w:rsidR="0090605A" w:rsidRPr="00C25669" w:rsidRDefault="0090605A" w:rsidP="0090605A">
            <w:pPr>
              <w:pStyle w:val="TAC"/>
            </w:pPr>
            <w:r w:rsidRPr="00C25669">
              <w:t>144000</w:t>
            </w:r>
          </w:p>
        </w:tc>
        <w:tc>
          <w:tcPr>
            <w:tcW w:w="502" w:type="pct"/>
          </w:tcPr>
          <w:p w14:paraId="306D7199" w14:textId="77777777" w:rsidR="0090605A" w:rsidRPr="00C25669" w:rsidRDefault="0090605A" w:rsidP="0090605A">
            <w:pPr>
              <w:pStyle w:val="TAC"/>
            </w:pPr>
          </w:p>
        </w:tc>
      </w:tr>
      <w:tr w:rsidR="0090605A" w:rsidRPr="00C25669" w14:paraId="6ACAB19C" w14:textId="77777777" w:rsidTr="00FF3D4D">
        <w:trPr>
          <w:jc w:val="center"/>
        </w:trPr>
        <w:tc>
          <w:tcPr>
            <w:tcW w:w="2204" w:type="pct"/>
          </w:tcPr>
          <w:p w14:paraId="669C94F1" w14:textId="77777777" w:rsidR="0090605A" w:rsidRPr="00C25669" w:rsidRDefault="0090605A" w:rsidP="0090605A">
            <w:pPr>
              <w:pStyle w:val="TAC"/>
              <w:jc w:val="left"/>
            </w:pPr>
            <w:r w:rsidRPr="00C25669">
              <w:t xml:space="preserve">  For Sub-Frames 8,9</w:t>
            </w:r>
          </w:p>
        </w:tc>
        <w:tc>
          <w:tcPr>
            <w:tcW w:w="412" w:type="pct"/>
          </w:tcPr>
          <w:p w14:paraId="200AC761" w14:textId="77777777" w:rsidR="0090605A" w:rsidRPr="00C25669" w:rsidRDefault="0090605A" w:rsidP="0090605A">
            <w:pPr>
              <w:pStyle w:val="TAC"/>
            </w:pPr>
            <w:r w:rsidRPr="00C25669">
              <w:t>Bits</w:t>
            </w:r>
          </w:p>
        </w:tc>
        <w:tc>
          <w:tcPr>
            <w:tcW w:w="627" w:type="pct"/>
            <w:shd w:val="clear" w:color="auto" w:fill="auto"/>
          </w:tcPr>
          <w:p w14:paraId="588FA84F" w14:textId="77777777" w:rsidR="0090605A" w:rsidRPr="00C25669" w:rsidRDefault="0090605A" w:rsidP="0090605A">
            <w:pPr>
              <w:pStyle w:val="TAC"/>
            </w:pPr>
            <w:r w:rsidRPr="00C25669">
              <w:t>72000</w:t>
            </w:r>
          </w:p>
        </w:tc>
        <w:tc>
          <w:tcPr>
            <w:tcW w:w="627" w:type="pct"/>
            <w:shd w:val="clear" w:color="auto" w:fill="auto"/>
          </w:tcPr>
          <w:p w14:paraId="1A38B0E6" w14:textId="77777777" w:rsidR="0090605A" w:rsidRPr="00C25669" w:rsidRDefault="0090605A" w:rsidP="0090605A">
            <w:pPr>
              <w:pStyle w:val="TAC"/>
            </w:pPr>
            <w:r w:rsidRPr="00C25669">
              <w:t>108000</w:t>
            </w:r>
          </w:p>
        </w:tc>
        <w:tc>
          <w:tcPr>
            <w:tcW w:w="627" w:type="pct"/>
            <w:shd w:val="clear" w:color="auto" w:fill="auto"/>
          </w:tcPr>
          <w:p w14:paraId="0BE72500" w14:textId="77777777" w:rsidR="0090605A" w:rsidRPr="00C25669" w:rsidRDefault="0090605A" w:rsidP="0090605A">
            <w:pPr>
              <w:pStyle w:val="TAC"/>
            </w:pPr>
            <w:r w:rsidRPr="00C25669">
              <w:t>144000</w:t>
            </w:r>
          </w:p>
        </w:tc>
        <w:tc>
          <w:tcPr>
            <w:tcW w:w="502" w:type="pct"/>
          </w:tcPr>
          <w:p w14:paraId="3D832261" w14:textId="77777777" w:rsidR="0090605A" w:rsidRPr="00C25669" w:rsidRDefault="0090605A" w:rsidP="0090605A">
            <w:pPr>
              <w:pStyle w:val="TAC"/>
            </w:pPr>
          </w:p>
        </w:tc>
      </w:tr>
      <w:tr w:rsidR="0090605A" w:rsidRPr="00C25669" w14:paraId="5D939D16" w14:textId="77777777" w:rsidTr="00FF3D4D">
        <w:trPr>
          <w:jc w:val="center"/>
        </w:trPr>
        <w:tc>
          <w:tcPr>
            <w:tcW w:w="2204" w:type="pct"/>
          </w:tcPr>
          <w:p w14:paraId="7D0CADB9" w14:textId="77777777" w:rsidR="0090605A" w:rsidRPr="00C25669" w:rsidRDefault="0090605A" w:rsidP="0090605A">
            <w:pPr>
              <w:pStyle w:val="TAC"/>
              <w:jc w:val="left"/>
            </w:pPr>
            <w:r w:rsidRPr="00C25669">
              <w:t xml:space="preserve">  For Sub-Frame 5</w:t>
            </w:r>
          </w:p>
        </w:tc>
        <w:tc>
          <w:tcPr>
            <w:tcW w:w="412" w:type="pct"/>
          </w:tcPr>
          <w:p w14:paraId="6A717C61" w14:textId="77777777" w:rsidR="0090605A" w:rsidRPr="00C25669" w:rsidRDefault="0090605A" w:rsidP="0090605A">
            <w:pPr>
              <w:pStyle w:val="TAC"/>
            </w:pPr>
            <w:r w:rsidRPr="00C25669">
              <w:t>Bits</w:t>
            </w:r>
          </w:p>
        </w:tc>
        <w:tc>
          <w:tcPr>
            <w:tcW w:w="627" w:type="pct"/>
            <w:shd w:val="clear" w:color="auto" w:fill="auto"/>
          </w:tcPr>
          <w:p w14:paraId="1EBD7DEA" w14:textId="77777777" w:rsidR="0090605A" w:rsidRPr="00C25669" w:rsidDel="00A62B1C" w:rsidRDefault="0090605A" w:rsidP="0090605A">
            <w:pPr>
              <w:pStyle w:val="TAC"/>
            </w:pPr>
            <w:r w:rsidRPr="00C25669">
              <w:t>66960</w:t>
            </w:r>
          </w:p>
        </w:tc>
        <w:tc>
          <w:tcPr>
            <w:tcW w:w="627" w:type="pct"/>
            <w:shd w:val="clear" w:color="auto" w:fill="auto"/>
          </w:tcPr>
          <w:p w14:paraId="66944A54" w14:textId="77777777" w:rsidR="0090605A" w:rsidRPr="00C25669" w:rsidDel="00A62B1C" w:rsidRDefault="0090605A" w:rsidP="0090605A">
            <w:pPr>
              <w:pStyle w:val="TAC"/>
            </w:pPr>
            <w:r w:rsidRPr="00C25669">
              <w:t>101520</w:t>
            </w:r>
          </w:p>
        </w:tc>
        <w:tc>
          <w:tcPr>
            <w:tcW w:w="627" w:type="pct"/>
            <w:shd w:val="clear" w:color="auto" w:fill="auto"/>
          </w:tcPr>
          <w:p w14:paraId="61F46DED" w14:textId="77777777" w:rsidR="0090605A" w:rsidRPr="00C25669" w:rsidDel="00A62B1C" w:rsidRDefault="0090605A" w:rsidP="0090605A">
            <w:pPr>
              <w:pStyle w:val="TAC"/>
            </w:pPr>
            <w:r w:rsidRPr="00C25669">
              <w:t>137520</w:t>
            </w:r>
          </w:p>
        </w:tc>
        <w:tc>
          <w:tcPr>
            <w:tcW w:w="502" w:type="pct"/>
          </w:tcPr>
          <w:p w14:paraId="792A0F23" w14:textId="77777777" w:rsidR="0090605A" w:rsidRPr="00C25669" w:rsidDel="00A62B1C" w:rsidRDefault="0090605A" w:rsidP="0090605A">
            <w:pPr>
              <w:pStyle w:val="TAC"/>
            </w:pPr>
          </w:p>
        </w:tc>
      </w:tr>
      <w:tr w:rsidR="0090605A" w:rsidRPr="00C25669" w14:paraId="2008708B" w14:textId="77777777" w:rsidTr="00FF3D4D">
        <w:trPr>
          <w:jc w:val="center"/>
        </w:trPr>
        <w:tc>
          <w:tcPr>
            <w:tcW w:w="2204" w:type="pct"/>
          </w:tcPr>
          <w:p w14:paraId="02FE3A13" w14:textId="77777777" w:rsidR="0090605A" w:rsidRPr="00C25669" w:rsidRDefault="0090605A" w:rsidP="0090605A">
            <w:pPr>
              <w:pStyle w:val="TAC"/>
              <w:jc w:val="left"/>
            </w:pPr>
            <w:r w:rsidRPr="00C25669">
              <w:t xml:space="preserve">  For Sub-Frame 0</w:t>
            </w:r>
          </w:p>
        </w:tc>
        <w:tc>
          <w:tcPr>
            <w:tcW w:w="412" w:type="pct"/>
          </w:tcPr>
          <w:p w14:paraId="6E069FA6" w14:textId="77777777" w:rsidR="0090605A" w:rsidRPr="00C25669" w:rsidRDefault="0090605A" w:rsidP="0090605A">
            <w:pPr>
              <w:pStyle w:val="TAC"/>
            </w:pPr>
            <w:r w:rsidRPr="00C25669">
              <w:t>Bits</w:t>
            </w:r>
          </w:p>
        </w:tc>
        <w:tc>
          <w:tcPr>
            <w:tcW w:w="627" w:type="pct"/>
            <w:shd w:val="clear" w:color="auto" w:fill="auto"/>
          </w:tcPr>
          <w:p w14:paraId="0F279EB8" w14:textId="77777777" w:rsidR="0090605A" w:rsidRPr="00C25669" w:rsidRDefault="0090605A" w:rsidP="0090605A">
            <w:pPr>
              <w:pStyle w:val="TAC"/>
            </w:pPr>
            <w:r w:rsidRPr="00C25669">
              <w:t>68640</w:t>
            </w:r>
          </w:p>
        </w:tc>
        <w:tc>
          <w:tcPr>
            <w:tcW w:w="627" w:type="pct"/>
            <w:shd w:val="clear" w:color="auto" w:fill="auto"/>
          </w:tcPr>
          <w:p w14:paraId="7E00A32D" w14:textId="77777777" w:rsidR="0090605A" w:rsidRPr="00C25669" w:rsidRDefault="0090605A" w:rsidP="0090605A">
            <w:pPr>
              <w:pStyle w:val="TAC"/>
            </w:pPr>
            <w:r w:rsidRPr="00C25669">
              <w:t>104640</w:t>
            </w:r>
          </w:p>
        </w:tc>
        <w:tc>
          <w:tcPr>
            <w:tcW w:w="627" w:type="pct"/>
            <w:shd w:val="clear" w:color="auto" w:fill="auto"/>
          </w:tcPr>
          <w:p w14:paraId="7980E73C" w14:textId="77777777" w:rsidR="0090605A" w:rsidRPr="00C25669" w:rsidRDefault="0090605A" w:rsidP="0090605A">
            <w:pPr>
              <w:pStyle w:val="TAC"/>
            </w:pPr>
            <w:r w:rsidRPr="00C25669">
              <w:t>140640</w:t>
            </w:r>
          </w:p>
        </w:tc>
        <w:tc>
          <w:tcPr>
            <w:tcW w:w="502" w:type="pct"/>
          </w:tcPr>
          <w:p w14:paraId="6133EC98" w14:textId="77777777" w:rsidR="0090605A" w:rsidRPr="00C25669" w:rsidRDefault="0090605A" w:rsidP="0090605A">
            <w:pPr>
              <w:pStyle w:val="TAC"/>
            </w:pPr>
          </w:p>
        </w:tc>
      </w:tr>
      <w:tr w:rsidR="0090605A" w:rsidRPr="00C25669" w14:paraId="4066C7E2" w14:textId="77777777" w:rsidTr="00FF3D4D">
        <w:trPr>
          <w:trHeight w:val="70"/>
          <w:jc w:val="center"/>
        </w:trPr>
        <w:tc>
          <w:tcPr>
            <w:tcW w:w="2204" w:type="pct"/>
          </w:tcPr>
          <w:p w14:paraId="7ED2387E" w14:textId="77777777" w:rsidR="0090605A" w:rsidRPr="00C25669" w:rsidRDefault="0090605A" w:rsidP="0090605A">
            <w:pPr>
              <w:pStyle w:val="TAC"/>
              <w:jc w:val="left"/>
            </w:pPr>
            <w:r w:rsidRPr="00C25669">
              <w:t>Number of layers</w:t>
            </w:r>
          </w:p>
        </w:tc>
        <w:tc>
          <w:tcPr>
            <w:tcW w:w="412" w:type="pct"/>
          </w:tcPr>
          <w:p w14:paraId="61CE3C39" w14:textId="77777777" w:rsidR="0090605A" w:rsidRPr="00C25669" w:rsidRDefault="0090605A" w:rsidP="0090605A">
            <w:pPr>
              <w:pStyle w:val="TAC"/>
            </w:pPr>
          </w:p>
        </w:tc>
        <w:tc>
          <w:tcPr>
            <w:tcW w:w="627" w:type="pct"/>
            <w:shd w:val="clear" w:color="auto" w:fill="auto"/>
          </w:tcPr>
          <w:p w14:paraId="3FE939B0" w14:textId="77777777" w:rsidR="0090605A" w:rsidRPr="00C25669" w:rsidRDefault="0090605A" w:rsidP="0090605A">
            <w:pPr>
              <w:pStyle w:val="TAC"/>
            </w:pPr>
            <w:r w:rsidRPr="00C25669">
              <w:t>2</w:t>
            </w:r>
          </w:p>
        </w:tc>
        <w:tc>
          <w:tcPr>
            <w:tcW w:w="627" w:type="pct"/>
            <w:shd w:val="clear" w:color="auto" w:fill="auto"/>
          </w:tcPr>
          <w:p w14:paraId="7156ECC0" w14:textId="77777777" w:rsidR="0090605A" w:rsidRPr="00C25669" w:rsidRDefault="0090605A" w:rsidP="0090605A">
            <w:pPr>
              <w:pStyle w:val="TAC"/>
            </w:pPr>
            <w:r w:rsidRPr="00C25669">
              <w:t>2</w:t>
            </w:r>
          </w:p>
        </w:tc>
        <w:tc>
          <w:tcPr>
            <w:tcW w:w="627" w:type="pct"/>
            <w:shd w:val="clear" w:color="auto" w:fill="auto"/>
          </w:tcPr>
          <w:p w14:paraId="2EC57D75" w14:textId="77777777" w:rsidR="0090605A" w:rsidRPr="00C25669" w:rsidRDefault="0090605A" w:rsidP="0090605A">
            <w:pPr>
              <w:pStyle w:val="TAC"/>
            </w:pPr>
            <w:r w:rsidRPr="00C25669">
              <w:t>2</w:t>
            </w:r>
          </w:p>
        </w:tc>
        <w:tc>
          <w:tcPr>
            <w:tcW w:w="502" w:type="pct"/>
          </w:tcPr>
          <w:p w14:paraId="696AC725" w14:textId="77777777" w:rsidR="0090605A" w:rsidRPr="00C25669" w:rsidRDefault="0090605A" w:rsidP="0090605A">
            <w:pPr>
              <w:pStyle w:val="TAC"/>
            </w:pPr>
          </w:p>
        </w:tc>
      </w:tr>
      <w:tr w:rsidR="00FF3D4D" w:rsidRPr="00C25669" w14:paraId="5B0CA217" w14:textId="77777777" w:rsidTr="00FF3D4D">
        <w:trPr>
          <w:trHeight w:val="70"/>
          <w:jc w:val="center"/>
        </w:trPr>
        <w:tc>
          <w:tcPr>
            <w:tcW w:w="2204" w:type="pct"/>
          </w:tcPr>
          <w:p w14:paraId="420F0317" w14:textId="77777777" w:rsidR="00FF3D4D" w:rsidRPr="00C25669" w:rsidRDefault="00FF3D4D" w:rsidP="00FF3D4D">
            <w:pPr>
              <w:pStyle w:val="TAC"/>
              <w:jc w:val="left"/>
            </w:pPr>
            <w:r w:rsidRPr="00C25669">
              <w:t>Max. Throughput averaged over 1 frame (Note 4)</w:t>
            </w:r>
          </w:p>
        </w:tc>
        <w:tc>
          <w:tcPr>
            <w:tcW w:w="412" w:type="pct"/>
          </w:tcPr>
          <w:p w14:paraId="54F668F7" w14:textId="77777777" w:rsidR="00FF3D4D" w:rsidRPr="00C25669" w:rsidRDefault="00FF3D4D" w:rsidP="00FF3D4D">
            <w:pPr>
              <w:pStyle w:val="TAC"/>
            </w:pPr>
            <w:r w:rsidRPr="00C25669">
              <w:t>Mbps</w:t>
            </w:r>
          </w:p>
        </w:tc>
        <w:tc>
          <w:tcPr>
            <w:tcW w:w="627" w:type="pct"/>
            <w:shd w:val="clear" w:color="auto" w:fill="auto"/>
          </w:tcPr>
          <w:p w14:paraId="0C259CE2" w14:textId="3F01D34D" w:rsidR="00FF3D4D" w:rsidRPr="00C25669" w:rsidRDefault="00FF3D4D" w:rsidP="00FF3D4D">
            <w:pPr>
              <w:pStyle w:val="TAC"/>
            </w:pPr>
            <w:del w:id="883" w:author="CR0029" w:date="2019-12-03T16:19:00Z">
              <w:r w:rsidRPr="00AC3283" w:rsidDel="0070644E">
                <w:delText>20.928</w:delText>
              </w:r>
            </w:del>
            <w:ins w:id="884" w:author="CR0029" w:date="2019-12-03T16:19:00Z">
              <w:r>
                <w:t>32.630</w:t>
              </w:r>
            </w:ins>
          </w:p>
        </w:tc>
        <w:tc>
          <w:tcPr>
            <w:tcW w:w="627" w:type="pct"/>
            <w:shd w:val="clear" w:color="auto" w:fill="auto"/>
          </w:tcPr>
          <w:p w14:paraId="1A0032B7" w14:textId="510392D1" w:rsidR="00FF3D4D" w:rsidRPr="00C25669" w:rsidRDefault="00FF3D4D" w:rsidP="00FF3D4D">
            <w:pPr>
              <w:pStyle w:val="TAC"/>
            </w:pPr>
            <w:del w:id="885" w:author="CR0029" w:date="2019-12-03T16:19:00Z">
              <w:r w:rsidRPr="00AC3283" w:rsidDel="0070644E">
                <w:delText>32.2232</w:delText>
              </w:r>
            </w:del>
            <w:ins w:id="886" w:author="CR0029" w:date="2019-12-03T16:19:00Z">
              <w:r>
                <w:t>48.458</w:t>
              </w:r>
            </w:ins>
          </w:p>
        </w:tc>
        <w:tc>
          <w:tcPr>
            <w:tcW w:w="627" w:type="pct"/>
            <w:shd w:val="clear" w:color="auto" w:fill="auto"/>
          </w:tcPr>
          <w:p w14:paraId="14A65B31" w14:textId="39120521" w:rsidR="00FF3D4D" w:rsidRPr="00C25669" w:rsidRDefault="00FF3D4D" w:rsidP="00FF3D4D">
            <w:pPr>
              <w:pStyle w:val="TAC"/>
            </w:pPr>
            <w:del w:id="887" w:author="CR0029" w:date="2019-12-03T16:19:00Z">
              <w:r w:rsidRPr="00AC3283" w:rsidDel="0070644E">
                <w:delText>43.5936</w:delText>
              </w:r>
            </w:del>
            <w:ins w:id="888" w:author="CR0029" w:date="2019-12-03T16:19:00Z">
              <w:r>
                <w:t>65.621</w:t>
              </w:r>
            </w:ins>
          </w:p>
        </w:tc>
        <w:tc>
          <w:tcPr>
            <w:tcW w:w="502" w:type="pct"/>
          </w:tcPr>
          <w:p w14:paraId="4D052FEE" w14:textId="77777777" w:rsidR="00FF3D4D" w:rsidRPr="00C25669" w:rsidRDefault="00FF3D4D" w:rsidP="00FF3D4D">
            <w:pPr>
              <w:pStyle w:val="TAC"/>
            </w:pPr>
          </w:p>
        </w:tc>
      </w:tr>
      <w:tr w:rsidR="0090605A" w:rsidRPr="00C25669" w14:paraId="16058175" w14:textId="77777777" w:rsidTr="0090605A">
        <w:trPr>
          <w:trHeight w:val="70"/>
          <w:jc w:val="center"/>
        </w:trPr>
        <w:tc>
          <w:tcPr>
            <w:tcW w:w="5000" w:type="pct"/>
            <w:gridSpan w:val="6"/>
          </w:tcPr>
          <w:p w14:paraId="0EB32406"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0979C197"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1F04754E"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0914F4B3" w14:textId="77777777" w:rsidR="0090605A" w:rsidRPr="00C25669" w:rsidRDefault="0090605A" w:rsidP="0090605A">
            <w:pPr>
              <w:pStyle w:val="TAN"/>
            </w:pPr>
            <w:r w:rsidRPr="00C25669">
              <w:t>Note 4:</w:t>
            </w:r>
            <w:r w:rsidRPr="00C25669">
              <w:tab/>
              <w:t>Given per component carrier per codeword.</w:t>
            </w:r>
          </w:p>
          <w:p w14:paraId="03FC35D2"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7DA97501"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68FA9EA6"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71A526BC"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67CBF1BB"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C4415E8" w14:textId="77777777" w:rsidR="0090605A" w:rsidRPr="00C25669" w:rsidRDefault="0090605A" w:rsidP="0090605A">
      <w:pPr>
        <w:rPr>
          <w:rFonts w:eastAsia="SimSun"/>
          <w:lang w:eastAsia="zh-CN"/>
        </w:rPr>
      </w:pPr>
    </w:p>
    <w:p w14:paraId="0B094C29" w14:textId="77777777" w:rsidR="0090605A" w:rsidRPr="00C25669" w:rsidRDefault="0090605A" w:rsidP="0090605A">
      <w:pPr>
        <w:pStyle w:val="TH"/>
        <w:rPr>
          <w:lang w:eastAsia="ko-KR"/>
        </w:rPr>
      </w:pPr>
      <w:r w:rsidRPr="00C25669">
        <w:rPr>
          <w:lang w:eastAsia="ko-KR"/>
        </w:rPr>
        <w:lastRenderedPageBreak/>
        <w:t xml:space="preserve">Table A.3.2.2.6-6: </w:t>
      </w:r>
      <w:r w:rsidRPr="00C25669">
        <w:t xml:space="preserve">PDSCH Reference Channel </w:t>
      </w:r>
      <w:r w:rsidRPr="00C25669">
        <w:rPr>
          <w:lang w:eastAsia="ko-KR"/>
        </w:rPr>
        <w:t>for sustained data-rate test (1024</w:t>
      </w:r>
      <w:r w:rsidRPr="00C25669">
        <w:rPr>
          <w:rFonts w:hint="eastAsia"/>
          <w:lang w:eastAsia="zh-CN"/>
        </w:rPr>
        <w:t>QAM</w:t>
      </w:r>
      <w:r w:rsidRPr="00C25669">
        <w:rPr>
          <w:lang w:eastAsia="zh-CN"/>
        </w:rPr>
        <w:t>, 4 MIMO layers</w:t>
      </w:r>
      <w:r w:rsidRPr="00C25669">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9"/>
        <w:gridCol w:w="657"/>
        <w:gridCol w:w="1418"/>
        <w:gridCol w:w="1418"/>
        <w:gridCol w:w="1518"/>
        <w:gridCol w:w="717"/>
      </w:tblGrid>
      <w:tr w:rsidR="0090605A" w:rsidRPr="00C25669" w14:paraId="3B45027D" w14:textId="77777777" w:rsidTr="00300576">
        <w:trPr>
          <w:jc w:val="center"/>
        </w:trPr>
        <w:tc>
          <w:tcPr>
            <w:tcW w:w="2204" w:type="pct"/>
          </w:tcPr>
          <w:p w14:paraId="7EBB8381" w14:textId="77777777" w:rsidR="0090605A" w:rsidRPr="00C25669" w:rsidRDefault="0090605A" w:rsidP="0090605A">
            <w:pPr>
              <w:pStyle w:val="TAH"/>
            </w:pPr>
            <w:r w:rsidRPr="00C25669">
              <w:t>Parameter</w:t>
            </w:r>
          </w:p>
        </w:tc>
        <w:tc>
          <w:tcPr>
            <w:tcW w:w="412" w:type="pct"/>
          </w:tcPr>
          <w:p w14:paraId="7AB0D80E" w14:textId="77777777" w:rsidR="0090605A" w:rsidRPr="00C25669" w:rsidRDefault="0090605A" w:rsidP="0090605A">
            <w:pPr>
              <w:pStyle w:val="TAH"/>
            </w:pPr>
            <w:r w:rsidRPr="00C25669">
              <w:t>Unit</w:t>
            </w:r>
          </w:p>
        </w:tc>
        <w:tc>
          <w:tcPr>
            <w:tcW w:w="2385" w:type="pct"/>
            <w:gridSpan w:val="4"/>
          </w:tcPr>
          <w:p w14:paraId="6D5D9C60" w14:textId="77777777" w:rsidR="0090605A" w:rsidRPr="00C25669" w:rsidRDefault="0090605A" w:rsidP="0090605A">
            <w:pPr>
              <w:pStyle w:val="TAH"/>
            </w:pPr>
            <w:r w:rsidRPr="00C25669">
              <w:t>Value</w:t>
            </w:r>
          </w:p>
        </w:tc>
      </w:tr>
      <w:tr w:rsidR="0090605A" w:rsidRPr="00C25669" w14:paraId="7D0CDB1E" w14:textId="77777777" w:rsidTr="00300576">
        <w:trPr>
          <w:jc w:val="center"/>
        </w:trPr>
        <w:tc>
          <w:tcPr>
            <w:tcW w:w="2204" w:type="pct"/>
          </w:tcPr>
          <w:p w14:paraId="617D59BD" w14:textId="77777777" w:rsidR="0090605A" w:rsidRPr="00C25669" w:rsidRDefault="0090605A" w:rsidP="0090605A">
            <w:pPr>
              <w:pStyle w:val="TAL"/>
            </w:pPr>
            <w:r w:rsidRPr="00C25669">
              <w:t>Reference channel</w:t>
            </w:r>
          </w:p>
        </w:tc>
        <w:tc>
          <w:tcPr>
            <w:tcW w:w="412" w:type="pct"/>
          </w:tcPr>
          <w:p w14:paraId="20E889D2" w14:textId="77777777" w:rsidR="0090605A" w:rsidRPr="00C25669" w:rsidRDefault="0090605A" w:rsidP="0090605A">
            <w:pPr>
              <w:pStyle w:val="TAC"/>
            </w:pPr>
          </w:p>
        </w:tc>
        <w:tc>
          <w:tcPr>
            <w:tcW w:w="627" w:type="pct"/>
          </w:tcPr>
          <w:p w14:paraId="13FBEED2" w14:textId="77777777" w:rsidR="0090605A" w:rsidRPr="00C25669" w:rsidRDefault="0090605A" w:rsidP="0090605A">
            <w:pPr>
              <w:pStyle w:val="TAC"/>
            </w:pPr>
            <w:r w:rsidRPr="00C25669">
              <w:t>R.PDSCH.6-6.1 TDD</w:t>
            </w:r>
          </w:p>
        </w:tc>
        <w:tc>
          <w:tcPr>
            <w:tcW w:w="627" w:type="pct"/>
          </w:tcPr>
          <w:p w14:paraId="4305A43D" w14:textId="77777777" w:rsidR="0090605A" w:rsidRPr="00C25669" w:rsidRDefault="0090605A" w:rsidP="0090605A">
            <w:pPr>
              <w:pStyle w:val="TAC"/>
            </w:pPr>
            <w:r w:rsidRPr="00C25669">
              <w:t>R.PDSCH.6-6.2 TDD</w:t>
            </w:r>
          </w:p>
        </w:tc>
        <w:tc>
          <w:tcPr>
            <w:tcW w:w="627" w:type="pct"/>
          </w:tcPr>
          <w:p w14:paraId="4A7A899B" w14:textId="77777777" w:rsidR="0090605A" w:rsidRPr="00C25669" w:rsidRDefault="0090605A" w:rsidP="0090605A">
            <w:pPr>
              <w:pStyle w:val="TAC"/>
            </w:pPr>
            <w:r w:rsidRPr="00C25669">
              <w:t>R.PDSCH.6-6.3 TDD</w:t>
            </w:r>
          </w:p>
        </w:tc>
        <w:tc>
          <w:tcPr>
            <w:tcW w:w="502" w:type="pct"/>
          </w:tcPr>
          <w:p w14:paraId="59FDEA28" w14:textId="77777777" w:rsidR="0090605A" w:rsidRPr="00C25669" w:rsidRDefault="0090605A" w:rsidP="0090605A">
            <w:pPr>
              <w:pStyle w:val="TAC"/>
            </w:pPr>
          </w:p>
        </w:tc>
      </w:tr>
      <w:tr w:rsidR="0090605A" w:rsidRPr="00C25669" w14:paraId="6F1F00CC" w14:textId="77777777" w:rsidTr="00300576">
        <w:trPr>
          <w:jc w:val="center"/>
        </w:trPr>
        <w:tc>
          <w:tcPr>
            <w:tcW w:w="2204" w:type="pct"/>
          </w:tcPr>
          <w:p w14:paraId="713EFEE3" w14:textId="77777777" w:rsidR="0090605A" w:rsidRPr="00C25669" w:rsidRDefault="0090605A" w:rsidP="0090605A">
            <w:pPr>
              <w:pStyle w:val="TAL"/>
            </w:pPr>
            <w:r w:rsidRPr="00C25669">
              <w:t>Channel bandwidth</w:t>
            </w:r>
          </w:p>
        </w:tc>
        <w:tc>
          <w:tcPr>
            <w:tcW w:w="412" w:type="pct"/>
          </w:tcPr>
          <w:p w14:paraId="18C5475F" w14:textId="77777777" w:rsidR="0090605A" w:rsidRPr="00C25669" w:rsidRDefault="0090605A" w:rsidP="0090605A">
            <w:pPr>
              <w:pStyle w:val="TAC"/>
            </w:pPr>
            <w:r w:rsidRPr="00C25669">
              <w:t>MHz</w:t>
            </w:r>
          </w:p>
        </w:tc>
        <w:tc>
          <w:tcPr>
            <w:tcW w:w="627" w:type="pct"/>
          </w:tcPr>
          <w:p w14:paraId="634FD98E" w14:textId="77777777" w:rsidR="0090605A" w:rsidRPr="00C25669" w:rsidRDefault="0090605A" w:rsidP="0090605A">
            <w:pPr>
              <w:pStyle w:val="TAC"/>
            </w:pPr>
            <w:r w:rsidRPr="00C25669">
              <w:t>10</w:t>
            </w:r>
          </w:p>
        </w:tc>
        <w:tc>
          <w:tcPr>
            <w:tcW w:w="627" w:type="pct"/>
          </w:tcPr>
          <w:p w14:paraId="095A18D2" w14:textId="77777777" w:rsidR="0090605A" w:rsidRPr="00C25669" w:rsidRDefault="0090605A" w:rsidP="0090605A">
            <w:pPr>
              <w:pStyle w:val="TAC"/>
            </w:pPr>
            <w:r w:rsidRPr="00C25669">
              <w:t>15</w:t>
            </w:r>
          </w:p>
        </w:tc>
        <w:tc>
          <w:tcPr>
            <w:tcW w:w="627" w:type="pct"/>
          </w:tcPr>
          <w:p w14:paraId="6076E9E8" w14:textId="77777777" w:rsidR="0090605A" w:rsidRPr="00C25669" w:rsidRDefault="0090605A" w:rsidP="0090605A">
            <w:pPr>
              <w:pStyle w:val="TAC"/>
            </w:pPr>
            <w:r w:rsidRPr="00C25669">
              <w:t>20</w:t>
            </w:r>
          </w:p>
        </w:tc>
        <w:tc>
          <w:tcPr>
            <w:tcW w:w="502" w:type="pct"/>
          </w:tcPr>
          <w:p w14:paraId="4CF85D45" w14:textId="77777777" w:rsidR="0090605A" w:rsidRPr="00C25669" w:rsidRDefault="0090605A" w:rsidP="0090605A">
            <w:pPr>
              <w:pStyle w:val="TAC"/>
            </w:pPr>
          </w:p>
        </w:tc>
      </w:tr>
      <w:tr w:rsidR="0090605A" w:rsidRPr="00C25669" w14:paraId="2D07F02D" w14:textId="77777777" w:rsidTr="00300576">
        <w:trPr>
          <w:jc w:val="center"/>
        </w:trPr>
        <w:tc>
          <w:tcPr>
            <w:tcW w:w="2204" w:type="pct"/>
          </w:tcPr>
          <w:p w14:paraId="136E7F0F" w14:textId="77777777" w:rsidR="0090605A" w:rsidRPr="00C25669" w:rsidRDefault="0090605A" w:rsidP="0090605A">
            <w:pPr>
              <w:pStyle w:val="TAL"/>
            </w:pPr>
            <w:r w:rsidRPr="00C25669">
              <w:t>Allocated resource blocks</w:t>
            </w:r>
          </w:p>
        </w:tc>
        <w:tc>
          <w:tcPr>
            <w:tcW w:w="412" w:type="pct"/>
          </w:tcPr>
          <w:p w14:paraId="110D1A20" w14:textId="77777777" w:rsidR="0090605A" w:rsidRPr="00C25669" w:rsidRDefault="0090605A" w:rsidP="0090605A">
            <w:pPr>
              <w:pStyle w:val="TAC"/>
            </w:pPr>
          </w:p>
        </w:tc>
        <w:tc>
          <w:tcPr>
            <w:tcW w:w="627" w:type="pct"/>
          </w:tcPr>
          <w:p w14:paraId="3EAFEF87" w14:textId="77777777" w:rsidR="0090605A" w:rsidRPr="00C25669" w:rsidRDefault="0090605A" w:rsidP="0090605A">
            <w:pPr>
              <w:pStyle w:val="TAC"/>
            </w:pPr>
            <w:r w:rsidRPr="00C25669">
              <w:t>Note 7</w:t>
            </w:r>
          </w:p>
        </w:tc>
        <w:tc>
          <w:tcPr>
            <w:tcW w:w="627" w:type="pct"/>
          </w:tcPr>
          <w:p w14:paraId="7E84E6D4" w14:textId="77777777" w:rsidR="0090605A" w:rsidRPr="00C25669" w:rsidRDefault="0090605A" w:rsidP="0090605A">
            <w:pPr>
              <w:pStyle w:val="TAC"/>
            </w:pPr>
            <w:r w:rsidRPr="00C25669">
              <w:t>Note 8</w:t>
            </w:r>
          </w:p>
        </w:tc>
        <w:tc>
          <w:tcPr>
            <w:tcW w:w="627" w:type="pct"/>
          </w:tcPr>
          <w:p w14:paraId="4B985C95" w14:textId="77777777" w:rsidR="0090605A" w:rsidRPr="00C25669" w:rsidRDefault="0090605A" w:rsidP="0090605A">
            <w:pPr>
              <w:pStyle w:val="TAC"/>
            </w:pPr>
            <w:r w:rsidRPr="00C25669">
              <w:t>Note 9</w:t>
            </w:r>
          </w:p>
        </w:tc>
        <w:tc>
          <w:tcPr>
            <w:tcW w:w="502" w:type="pct"/>
          </w:tcPr>
          <w:p w14:paraId="2F24ACDA" w14:textId="77777777" w:rsidR="0090605A" w:rsidRPr="00C25669" w:rsidRDefault="0090605A" w:rsidP="0090605A">
            <w:pPr>
              <w:pStyle w:val="TAC"/>
            </w:pPr>
          </w:p>
        </w:tc>
      </w:tr>
      <w:tr w:rsidR="0090605A" w:rsidRPr="00C25669" w14:paraId="00A30E73" w14:textId="77777777" w:rsidTr="00300576">
        <w:trPr>
          <w:jc w:val="center"/>
        </w:trPr>
        <w:tc>
          <w:tcPr>
            <w:tcW w:w="2204" w:type="pct"/>
          </w:tcPr>
          <w:p w14:paraId="2495C50B" w14:textId="77777777" w:rsidR="0090605A" w:rsidRPr="00C25669" w:rsidRDefault="0090605A" w:rsidP="0090605A">
            <w:pPr>
              <w:pStyle w:val="TAL"/>
            </w:pPr>
            <w:r w:rsidRPr="00C25669">
              <w:rPr>
                <w:rFonts w:cs="Arial"/>
              </w:rPr>
              <w:t>Uplink-Downlink Configuration (Note 3)</w:t>
            </w:r>
          </w:p>
        </w:tc>
        <w:tc>
          <w:tcPr>
            <w:tcW w:w="412" w:type="pct"/>
          </w:tcPr>
          <w:p w14:paraId="20B4F08B" w14:textId="77777777" w:rsidR="0090605A" w:rsidRPr="00C25669" w:rsidRDefault="0090605A" w:rsidP="0090605A">
            <w:pPr>
              <w:pStyle w:val="TAC"/>
            </w:pPr>
          </w:p>
        </w:tc>
        <w:tc>
          <w:tcPr>
            <w:tcW w:w="627" w:type="pct"/>
          </w:tcPr>
          <w:p w14:paraId="587CCB27" w14:textId="77777777" w:rsidR="0090605A" w:rsidRPr="00C25669" w:rsidRDefault="0090605A" w:rsidP="0090605A">
            <w:pPr>
              <w:pStyle w:val="TAC"/>
            </w:pPr>
            <w:r w:rsidRPr="00C25669">
              <w:rPr>
                <w:rFonts w:cs="Arial" w:hint="eastAsia"/>
                <w:lang w:eastAsia="zh-CN"/>
              </w:rPr>
              <w:t>2</w:t>
            </w:r>
          </w:p>
        </w:tc>
        <w:tc>
          <w:tcPr>
            <w:tcW w:w="627" w:type="pct"/>
          </w:tcPr>
          <w:p w14:paraId="468A7C05" w14:textId="77777777" w:rsidR="0090605A" w:rsidRPr="00C25669" w:rsidRDefault="0090605A" w:rsidP="0090605A">
            <w:pPr>
              <w:pStyle w:val="TAC"/>
            </w:pPr>
            <w:r w:rsidRPr="00C25669">
              <w:rPr>
                <w:rFonts w:cs="Arial" w:hint="eastAsia"/>
                <w:lang w:eastAsia="zh-CN"/>
              </w:rPr>
              <w:t>2</w:t>
            </w:r>
          </w:p>
        </w:tc>
        <w:tc>
          <w:tcPr>
            <w:tcW w:w="627" w:type="pct"/>
          </w:tcPr>
          <w:p w14:paraId="49C4B863" w14:textId="77777777" w:rsidR="0090605A" w:rsidRPr="00C25669" w:rsidRDefault="0090605A" w:rsidP="0090605A">
            <w:pPr>
              <w:pStyle w:val="TAC"/>
            </w:pPr>
            <w:r w:rsidRPr="00C25669">
              <w:rPr>
                <w:rFonts w:cs="Arial" w:hint="eastAsia"/>
                <w:lang w:eastAsia="zh-CN"/>
              </w:rPr>
              <w:t>2</w:t>
            </w:r>
          </w:p>
        </w:tc>
        <w:tc>
          <w:tcPr>
            <w:tcW w:w="502" w:type="pct"/>
          </w:tcPr>
          <w:p w14:paraId="1AE28F60" w14:textId="77777777" w:rsidR="0090605A" w:rsidRPr="00C25669" w:rsidRDefault="0090605A" w:rsidP="0090605A">
            <w:pPr>
              <w:pStyle w:val="TAC"/>
            </w:pPr>
          </w:p>
        </w:tc>
      </w:tr>
      <w:tr w:rsidR="0090605A" w:rsidRPr="00C25669" w14:paraId="7627A199" w14:textId="77777777" w:rsidTr="00300576">
        <w:trPr>
          <w:jc w:val="center"/>
        </w:trPr>
        <w:tc>
          <w:tcPr>
            <w:tcW w:w="2204" w:type="pct"/>
          </w:tcPr>
          <w:p w14:paraId="0A6E0A94" w14:textId="77777777" w:rsidR="0090605A" w:rsidRPr="00C25669" w:rsidRDefault="0090605A" w:rsidP="0090605A">
            <w:pPr>
              <w:pStyle w:val="TAL"/>
            </w:pPr>
            <w:r w:rsidRPr="00C25669">
              <w:rPr>
                <w:rFonts w:cs="Arial"/>
              </w:rPr>
              <w:t>Number of HARQ Processes per component carrier</w:t>
            </w:r>
          </w:p>
        </w:tc>
        <w:tc>
          <w:tcPr>
            <w:tcW w:w="412" w:type="pct"/>
          </w:tcPr>
          <w:p w14:paraId="3A98771B" w14:textId="77777777" w:rsidR="0090605A" w:rsidRPr="00C25669" w:rsidRDefault="0090605A" w:rsidP="0090605A">
            <w:pPr>
              <w:pStyle w:val="TAC"/>
            </w:pPr>
          </w:p>
        </w:tc>
        <w:tc>
          <w:tcPr>
            <w:tcW w:w="627" w:type="pct"/>
          </w:tcPr>
          <w:p w14:paraId="061E13A7"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4AE49860"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627" w:type="pct"/>
          </w:tcPr>
          <w:p w14:paraId="3EB6893F" w14:textId="77777777" w:rsidR="0090605A" w:rsidRPr="00C25669" w:rsidRDefault="0090605A" w:rsidP="0090605A">
            <w:pPr>
              <w:pStyle w:val="TAC"/>
            </w:pPr>
            <w:r w:rsidRPr="00C25669">
              <w:rPr>
                <w:rFonts w:cs="Arial"/>
                <w:lang w:eastAsia="zh-CN"/>
              </w:rPr>
              <w:t>1</w:t>
            </w:r>
            <w:r w:rsidRPr="00C25669">
              <w:rPr>
                <w:rFonts w:cs="Arial" w:hint="eastAsia"/>
                <w:lang w:eastAsia="zh-CN"/>
              </w:rPr>
              <w:t>0</w:t>
            </w:r>
          </w:p>
        </w:tc>
        <w:tc>
          <w:tcPr>
            <w:tcW w:w="502" w:type="pct"/>
          </w:tcPr>
          <w:p w14:paraId="7BBBFEB7" w14:textId="77777777" w:rsidR="0090605A" w:rsidRPr="00C25669" w:rsidRDefault="0090605A" w:rsidP="0090605A">
            <w:pPr>
              <w:pStyle w:val="TAC"/>
            </w:pPr>
          </w:p>
        </w:tc>
      </w:tr>
      <w:tr w:rsidR="0090605A" w:rsidRPr="00C25669" w14:paraId="19F377C3" w14:textId="77777777" w:rsidTr="00300576">
        <w:trPr>
          <w:jc w:val="center"/>
        </w:trPr>
        <w:tc>
          <w:tcPr>
            <w:tcW w:w="2204" w:type="pct"/>
          </w:tcPr>
          <w:p w14:paraId="696F52CE" w14:textId="77777777" w:rsidR="0090605A" w:rsidRPr="00C25669" w:rsidRDefault="0090605A" w:rsidP="0090605A">
            <w:pPr>
              <w:pStyle w:val="TAL"/>
            </w:pPr>
            <w:r w:rsidRPr="00C25669">
              <w:rPr>
                <w:rFonts w:cs="Arial"/>
              </w:rPr>
              <w:t>Allocated subframes per Radio Frame (D+S)</w:t>
            </w:r>
          </w:p>
        </w:tc>
        <w:tc>
          <w:tcPr>
            <w:tcW w:w="412" w:type="pct"/>
          </w:tcPr>
          <w:p w14:paraId="6EC89C26" w14:textId="77777777" w:rsidR="0090605A" w:rsidRPr="00C25669" w:rsidRDefault="0090605A" w:rsidP="0090605A">
            <w:pPr>
              <w:pStyle w:val="TAC"/>
            </w:pPr>
          </w:p>
        </w:tc>
        <w:tc>
          <w:tcPr>
            <w:tcW w:w="627" w:type="pct"/>
          </w:tcPr>
          <w:p w14:paraId="211B4C8D" w14:textId="77777777" w:rsidR="0090605A" w:rsidRPr="00C25669" w:rsidRDefault="0090605A" w:rsidP="0090605A">
            <w:pPr>
              <w:pStyle w:val="TAC"/>
            </w:pPr>
            <w:r w:rsidRPr="00C25669">
              <w:rPr>
                <w:rFonts w:cs="Arial" w:hint="eastAsia"/>
                <w:lang w:eastAsia="zh-CN"/>
              </w:rPr>
              <w:t>6</w:t>
            </w:r>
          </w:p>
        </w:tc>
        <w:tc>
          <w:tcPr>
            <w:tcW w:w="627" w:type="pct"/>
          </w:tcPr>
          <w:p w14:paraId="2F5482AF" w14:textId="77777777" w:rsidR="0090605A" w:rsidRPr="00C25669" w:rsidRDefault="0090605A" w:rsidP="0090605A">
            <w:pPr>
              <w:pStyle w:val="TAC"/>
            </w:pPr>
            <w:r w:rsidRPr="00C25669">
              <w:rPr>
                <w:rFonts w:cs="Arial" w:hint="eastAsia"/>
                <w:lang w:eastAsia="zh-CN"/>
              </w:rPr>
              <w:t>6</w:t>
            </w:r>
          </w:p>
        </w:tc>
        <w:tc>
          <w:tcPr>
            <w:tcW w:w="627" w:type="pct"/>
          </w:tcPr>
          <w:p w14:paraId="582635A9" w14:textId="77777777" w:rsidR="0090605A" w:rsidRPr="00C25669" w:rsidRDefault="0090605A" w:rsidP="0090605A">
            <w:pPr>
              <w:pStyle w:val="TAC"/>
            </w:pPr>
            <w:r w:rsidRPr="00C25669">
              <w:rPr>
                <w:rFonts w:cs="Arial" w:hint="eastAsia"/>
                <w:lang w:eastAsia="zh-CN"/>
              </w:rPr>
              <w:t>6</w:t>
            </w:r>
          </w:p>
        </w:tc>
        <w:tc>
          <w:tcPr>
            <w:tcW w:w="502" w:type="pct"/>
          </w:tcPr>
          <w:p w14:paraId="4CE5762D" w14:textId="77777777" w:rsidR="0090605A" w:rsidRPr="00C25669" w:rsidRDefault="0090605A" w:rsidP="0090605A">
            <w:pPr>
              <w:pStyle w:val="TAC"/>
            </w:pPr>
          </w:p>
        </w:tc>
      </w:tr>
      <w:tr w:rsidR="0090605A" w:rsidRPr="00C25669" w14:paraId="0CAADEBB" w14:textId="77777777" w:rsidTr="00300576">
        <w:trPr>
          <w:jc w:val="center"/>
        </w:trPr>
        <w:tc>
          <w:tcPr>
            <w:tcW w:w="2204" w:type="pct"/>
          </w:tcPr>
          <w:p w14:paraId="2C463E65" w14:textId="77777777" w:rsidR="0090605A" w:rsidRPr="00C25669" w:rsidRDefault="0090605A" w:rsidP="0090605A">
            <w:pPr>
              <w:pStyle w:val="TAL"/>
            </w:pPr>
            <w:r w:rsidRPr="00C25669">
              <w:t>Modulation</w:t>
            </w:r>
          </w:p>
        </w:tc>
        <w:tc>
          <w:tcPr>
            <w:tcW w:w="412" w:type="pct"/>
          </w:tcPr>
          <w:p w14:paraId="1DD47845" w14:textId="77777777" w:rsidR="0090605A" w:rsidRPr="00C25669" w:rsidRDefault="0090605A" w:rsidP="0090605A">
            <w:pPr>
              <w:pStyle w:val="TAC"/>
            </w:pPr>
          </w:p>
        </w:tc>
        <w:tc>
          <w:tcPr>
            <w:tcW w:w="627" w:type="pct"/>
          </w:tcPr>
          <w:p w14:paraId="7B169ECB" w14:textId="77777777" w:rsidR="0090605A" w:rsidRPr="00C25669" w:rsidRDefault="0090605A" w:rsidP="0090605A">
            <w:pPr>
              <w:pStyle w:val="TAC"/>
            </w:pPr>
            <w:r w:rsidRPr="00C25669">
              <w:t>1024QAM</w:t>
            </w:r>
          </w:p>
        </w:tc>
        <w:tc>
          <w:tcPr>
            <w:tcW w:w="627" w:type="pct"/>
          </w:tcPr>
          <w:p w14:paraId="2DD6C6A3" w14:textId="77777777" w:rsidR="0090605A" w:rsidRPr="00C25669" w:rsidRDefault="0090605A" w:rsidP="0090605A">
            <w:pPr>
              <w:pStyle w:val="TAC"/>
            </w:pPr>
            <w:r w:rsidRPr="00C25669">
              <w:t>1024QAM</w:t>
            </w:r>
          </w:p>
        </w:tc>
        <w:tc>
          <w:tcPr>
            <w:tcW w:w="627" w:type="pct"/>
          </w:tcPr>
          <w:p w14:paraId="238F1C7B" w14:textId="77777777" w:rsidR="0090605A" w:rsidRPr="00C25669" w:rsidRDefault="0090605A" w:rsidP="0090605A">
            <w:pPr>
              <w:pStyle w:val="TAC"/>
            </w:pPr>
            <w:r w:rsidRPr="00C25669">
              <w:t>1024QAM</w:t>
            </w:r>
          </w:p>
        </w:tc>
        <w:tc>
          <w:tcPr>
            <w:tcW w:w="502" w:type="pct"/>
          </w:tcPr>
          <w:p w14:paraId="4444562D" w14:textId="77777777" w:rsidR="0090605A" w:rsidRPr="00C25669" w:rsidRDefault="0090605A" w:rsidP="0090605A">
            <w:pPr>
              <w:pStyle w:val="TAC"/>
            </w:pPr>
          </w:p>
        </w:tc>
      </w:tr>
      <w:tr w:rsidR="0090605A" w:rsidRPr="00C25669" w14:paraId="51079094" w14:textId="77777777" w:rsidTr="00300576">
        <w:trPr>
          <w:jc w:val="center"/>
        </w:trPr>
        <w:tc>
          <w:tcPr>
            <w:tcW w:w="2204" w:type="pct"/>
          </w:tcPr>
          <w:p w14:paraId="122F725F" w14:textId="77777777" w:rsidR="0090605A" w:rsidRPr="00C25669" w:rsidRDefault="0090605A" w:rsidP="0090605A">
            <w:pPr>
              <w:pStyle w:val="TAL"/>
            </w:pPr>
            <w:r w:rsidRPr="00C25669">
              <w:t>Coding Rate</w:t>
            </w:r>
          </w:p>
        </w:tc>
        <w:tc>
          <w:tcPr>
            <w:tcW w:w="412" w:type="pct"/>
          </w:tcPr>
          <w:p w14:paraId="41435019" w14:textId="77777777" w:rsidR="0090605A" w:rsidRPr="00C25669" w:rsidRDefault="0090605A" w:rsidP="0090605A">
            <w:pPr>
              <w:pStyle w:val="TAC"/>
            </w:pPr>
          </w:p>
        </w:tc>
        <w:tc>
          <w:tcPr>
            <w:tcW w:w="627" w:type="pct"/>
          </w:tcPr>
          <w:p w14:paraId="4E64A1A7" w14:textId="77777777" w:rsidR="0090605A" w:rsidRPr="00C25669" w:rsidRDefault="0090605A" w:rsidP="0090605A">
            <w:pPr>
              <w:pStyle w:val="TAC"/>
            </w:pPr>
          </w:p>
        </w:tc>
        <w:tc>
          <w:tcPr>
            <w:tcW w:w="627" w:type="pct"/>
          </w:tcPr>
          <w:p w14:paraId="059A63F4" w14:textId="77777777" w:rsidR="0090605A" w:rsidRPr="00C25669" w:rsidRDefault="0090605A" w:rsidP="0090605A">
            <w:pPr>
              <w:pStyle w:val="TAC"/>
            </w:pPr>
          </w:p>
        </w:tc>
        <w:tc>
          <w:tcPr>
            <w:tcW w:w="627" w:type="pct"/>
          </w:tcPr>
          <w:p w14:paraId="0EF94AC8" w14:textId="77777777" w:rsidR="0090605A" w:rsidRPr="00C25669" w:rsidRDefault="0090605A" w:rsidP="0090605A">
            <w:pPr>
              <w:pStyle w:val="TAC"/>
            </w:pPr>
          </w:p>
        </w:tc>
        <w:tc>
          <w:tcPr>
            <w:tcW w:w="502" w:type="pct"/>
          </w:tcPr>
          <w:p w14:paraId="0CB6848B" w14:textId="77777777" w:rsidR="0090605A" w:rsidRPr="00C25669" w:rsidRDefault="0090605A" w:rsidP="0090605A">
            <w:pPr>
              <w:pStyle w:val="TAC"/>
            </w:pPr>
          </w:p>
        </w:tc>
      </w:tr>
      <w:tr w:rsidR="0090605A" w:rsidRPr="00C25669" w14:paraId="4E25F1AF" w14:textId="77777777" w:rsidTr="00300576">
        <w:trPr>
          <w:jc w:val="center"/>
        </w:trPr>
        <w:tc>
          <w:tcPr>
            <w:tcW w:w="2204" w:type="pct"/>
          </w:tcPr>
          <w:p w14:paraId="2A424D91" w14:textId="77777777" w:rsidR="0090605A" w:rsidRPr="00C25669" w:rsidRDefault="0090605A" w:rsidP="0090605A">
            <w:pPr>
              <w:pStyle w:val="TAL"/>
            </w:pPr>
            <w:r w:rsidRPr="00C25669">
              <w:t xml:space="preserve">  For Sub-Frames 1,2,6,7</w:t>
            </w:r>
          </w:p>
        </w:tc>
        <w:tc>
          <w:tcPr>
            <w:tcW w:w="412" w:type="pct"/>
          </w:tcPr>
          <w:p w14:paraId="4CA6784F" w14:textId="77777777" w:rsidR="0090605A" w:rsidRPr="00C25669" w:rsidRDefault="0090605A" w:rsidP="0090605A">
            <w:pPr>
              <w:pStyle w:val="TAC"/>
            </w:pPr>
          </w:p>
        </w:tc>
        <w:tc>
          <w:tcPr>
            <w:tcW w:w="627" w:type="pct"/>
          </w:tcPr>
          <w:p w14:paraId="2962573A" w14:textId="77777777" w:rsidR="0090605A" w:rsidRPr="00C25669" w:rsidDel="00F65028" w:rsidRDefault="0090605A" w:rsidP="0090605A">
            <w:pPr>
              <w:pStyle w:val="TAC"/>
            </w:pPr>
            <w:r w:rsidRPr="00C25669">
              <w:t>N/A</w:t>
            </w:r>
          </w:p>
        </w:tc>
        <w:tc>
          <w:tcPr>
            <w:tcW w:w="627" w:type="pct"/>
          </w:tcPr>
          <w:p w14:paraId="3CB90E75" w14:textId="77777777" w:rsidR="0090605A" w:rsidRPr="00C25669" w:rsidDel="00F65028" w:rsidRDefault="0090605A" w:rsidP="0090605A">
            <w:pPr>
              <w:pStyle w:val="TAC"/>
            </w:pPr>
            <w:r w:rsidRPr="00C25669">
              <w:t>N/A</w:t>
            </w:r>
          </w:p>
        </w:tc>
        <w:tc>
          <w:tcPr>
            <w:tcW w:w="627" w:type="pct"/>
          </w:tcPr>
          <w:p w14:paraId="226C75CC" w14:textId="77777777" w:rsidR="0090605A" w:rsidRPr="00C25669" w:rsidDel="00F65028" w:rsidRDefault="0090605A" w:rsidP="0090605A">
            <w:pPr>
              <w:pStyle w:val="TAC"/>
            </w:pPr>
            <w:r w:rsidRPr="00C25669">
              <w:t>N/A</w:t>
            </w:r>
          </w:p>
        </w:tc>
        <w:tc>
          <w:tcPr>
            <w:tcW w:w="502" w:type="pct"/>
          </w:tcPr>
          <w:p w14:paraId="35EFDE0A" w14:textId="77777777" w:rsidR="0090605A" w:rsidRPr="00C25669" w:rsidDel="00F65028" w:rsidRDefault="0090605A" w:rsidP="0090605A">
            <w:pPr>
              <w:pStyle w:val="TAC"/>
            </w:pPr>
          </w:p>
        </w:tc>
      </w:tr>
      <w:tr w:rsidR="0090605A" w:rsidRPr="00C25669" w14:paraId="2725EF4C" w14:textId="77777777" w:rsidTr="00300576">
        <w:trPr>
          <w:jc w:val="center"/>
        </w:trPr>
        <w:tc>
          <w:tcPr>
            <w:tcW w:w="2204" w:type="pct"/>
          </w:tcPr>
          <w:p w14:paraId="20B5AE6D" w14:textId="77777777" w:rsidR="0090605A" w:rsidRPr="00C25669" w:rsidRDefault="0090605A" w:rsidP="0090605A">
            <w:pPr>
              <w:pStyle w:val="TAL"/>
            </w:pPr>
            <w:r w:rsidRPr="00C25669">
              <w:t xml:space="preserve">  For Sub-Frames 3,4</w:t>
            </w:r>
          </w:p>
        </w:tc>
        <w:tc>
          <w:tcPr>
            <w:tcW w:w="412" w:type="pct"/>
          </w:tcPr>
          <w:p w14:paraId="74F15BFE" w14:textId="77777777" w:rsidR="0090605A" w:rsidRPr="00C25669" w:rsidRDefault="0090605A" w:rsidP="0090605A">
            <w:pPr>
              <w:pStyle w:val="TAC"/>
            </w:pPr>
          </w:p>
        </w:tc>
        <w:tc>
          <w:tcPr>
            <w:tcW w:w="627" w:type="pct"/>
          </w:tcPr>
          <w:p w14:paraId="6A631BA7" w14:textId="77777777" w:rsidR="0090605A" w:rsidRPr="00C25669" w:rsidRDefault="0090605A" w:rsidP="0090605A">
            <w:pPr>
              <w:pStyle w:val="TAC"/>
            </w:pPr>
            <w:r w:rsidRPr="00C25669">
              <w:t xml:space="preserve">0.81 </w:t>
            </w:r>
          </w:p>
        </w:tc>
        <w:tc>
          <w:tcPr>
            <w:tcW w:w="627" w:type="pct"/>
          </w:tcPr>
          <w:p w14:paraId="7728C396" w14:textId="77777777" w:rsidR="0090605A" w:rsidRPr="00C25669" w:rsidRDefault="0090605A" w:rsidP="0090605A">
            <w:pPr>
              <w:pStyle w:val="TAC"/>
            </w:pPr>
            <w:r w:rsidRPr="00C25669">
              <w:t xml:space="preserve">0.79 </w:t>
            </w:r>
          </w:p>
        </w:tc>
        <w:tc>
          <w:tcPr>
            <w:tcW w:w="627" w:type="pct"/>
          </w:tcPr>
          <w:p w14:paraId="71E43D3D" w14:textId="77777777" w:rsidR="0090605A" w:rsidRPr="00C25669" w:rsidRDefault="0090605A" w:rsidP="0090605A">
            <w:pPr>
              <w:pStyle w:val="TAC"/>
            </w:pPr>
            <w:r w:rsidRPr="00C25669">
              <w:t xml:space="preserve">0.81 </w:t>
            </w:r>
          </w:p>
        </w:tc>
        <w:tc>
          <w:tcPr>
            <w:tcW w:w="502" w:type="pct"/>
          </w:tcPr>
          <w:p w14:paraId="5C0E2ECA" w14:textId="77777777" w:rsidR="0090605A" w:rsidRPr="00C25669" w:rsidDel="00F65028" w:rsidRDefault="0090605A" w:rsidP="0090605A">
            <w:pPr>
              <w:pStyle w:val="TAC"/>
            </w:pPr>
          </w:p>
        </w:tc>
      </w:tr>
      <w:tr w:rsidR="0090605A" w:rsidRPr="00C25669" w14:paraId="0A4A0A91" w14:textId="77777777" w:rsidTr="00300576">
        <w:trPr>
          <w:jc w:val="center"/>
        </w:trPr>
        <w:tc>
          <w:tcPr>
            <w:tcW w:w="2204" w:type="pct"/>
          </w:tcPr>
          <w:p w14:paraId="755A105F" w14:textId="77777777" w:rsidR="0090605A" w:rsidRPr="00C25669" w:rsidRDefault="0090605A" w:rsidP="0090605A">
            <w:pPr>
              <w:pStyle w:val="TAL"/>
            </w:pPr>
            <w:r w:rsidRPr="00C25669">
              <w:t xml:space="preserve">  For Sub-Frames 8,9</w:t>
            </w:r>
          </w:p>
        </w:tc>
        <w:tc>
          <w:tcPr>
            <w:tcW w:w="412" w:type="pct"/>
          </w:tcPr>
          <w:p w14:paraId="1B32FD95" w14:textId="77777777" w:rsidR="0090605A" w:rsidRPr="00C25669" w:rsidRDefault="0090605A" w:rsidP="0090605A">
            <w:pPr>
              <w:pStyle w:val="TAC"/>
            </w:pPr>
          </w:p>
        </w:tc>
        <w:tc>
          <w:tcPr>
            <w:tcW w:w="627" w:type="pct"/>
          </w:tcPr>
          <w:p w14:paraId="0E36F45B" w14:textId="77777777" w:rsidR="0090605A" w:rsidRPr="00C25669" w:rsidRDefault="0090605A" w:rsidP="0090605A">
            <w:pPr>
              <w:pStyle w:val="TAC"/>
            </w:pPr>
            <w:r w:rsidRPr="00C25669">
              <w:t xml:space="preserve">0.81 </w:t>
            </w:r>
          </w:p>
        </w:tc>
        <w:tc>
          <w:tcPr>
            <w:tcW w:w="627" w:type="pct"/>
          </w:tcPr>
          <w:p w14:paraId="6D48F583" w14:textId="77777777" w:rsidR="0090605A" w:rsidRPr="00C25669" w:rsidRDefault="0090605A" w:rsidP="0090605A">
            <w:pPr>
              <w:pStyle w:val="TAC"/>
            </w:pPr>
            <w:r w:rsidRPr="00C25669">
              <w:t xml:space="preserve">0.79 </w:t>
            </w:r>
          </w:p>
        </w:tc>
        <w:tc>
          <w:tcPr>
            <w:tcW w:w="627" w:type="pct"/>
          </w:tcPr>
          <w:p w14:paraId="22FF941C" w14:textId="77777777" w:rsidR="0090605A" w:rsidRPr="00C25669" w:rsidRDefault="0090605A" w:rsidP="0090605A">
            <w:pPr>
              <w:pStyle w:val="TAC"/>
            </w:pPr>
            <w:r w:rsidRPr="00C25669">
              <w:t xml:space="preserve">0.81 </w:t>
            </w:r>
          </w:p>
        </w:tc>
        <w:tc>
          <w:tcPr>
            <w:tcW w:w="502" w:type="pct"/>
          </w:tcPr>
          <w:p w14:paraId="41E1B0D7" w14:textId="77777777" w:rsidR="0090605A" w:rsidRPr="00C25669" w:rsidDel="00F65028" w:rsidRDefault="0090605A" w:rsidP="0090605A">
            <w:pPr>
              <w:pStyle w:val="TAC"/>
            </w:pPr>
          </w:p>
        </w:tc>
      </w:tr>
      <w:tr w:rsidR="0090605A" w:rsidRPr="00C25669" w14:paraId="7BA6B269" w14:textId="77777777" w:rsidTr="00300576">
        <w:trPr>
          <w:jc w:val="center"/>
        </w:trPr>
        <w:tc>
          <w:tcPr>
            <w:tcW w:w="2204" w:type="pct"/>
          </w:tcPr>
          <w:p w14:paraId="558403B6" w14:textId="77777777" w:rsidR="0090605A" w:rsidRPr="00C25669" w:rsidRDefault="0090605A" w:rsidP="0090605A">
            <w:pPr>
              <w:pStyle w:val="TAL"/>
            </w:pPr>
            <w:r w:rsidRPr="00C25669">
              <w:t xml:space="preserve">  For Sub-Frame 5</w:t>
            </w:r>
          </w:p>
        </w:tc>
        <w:tc>
          <w:tcPr>
            <w:tcW w:w="412" w:type="pct"/>
          </w:tcPr>
          <w:p w14:paraId="448F4F4F" w14:textId="77777777" w:rsidR="0090605A" w:rsidRPr="00C25669" w:rsidRDefault="0090605A" w:rsidP="0090605A">
            <w:pPr>
              <w:pStyle w:val="TAC"/>
            </w:pPr>
          </w:p>
        </w:tc>
        <w:tc>
          <w:tcPr>
            <w:tcW w:w="627" w:type="pct"/>
          </w:tcPr>
          <w:p w14:paraId="48E25CA5" w14:textId="77777777" w:rsidR="0090605A" w:rsidRPr="00C25669" w:rsidDel="00F65028" w:rsidRDefault="0090605A" w:rsidP="0090605A">
            <w:pPr>
              <w:pStyle w:val="TAC"/>
            </w:pPr>
            <w:r w:rsidRPr="00C25669">
              <w:t xml:space="preserve">0.81 </w:t>
            </w:r>
          </w:p>
        </w:tc>
        <w:tc>
          <w:tcPr>
            <w:tcW w:w="627" w:type="pct"/>
          </w:tcPr>
          <w:p w14:paraId="2F0902B4" w14:textId="77777777" w:rsidR="0090605A" w:rsidRPr="00C25669" w:rsidDel="00F65028" w:rsidRDefault="0090605A" w:rsidP="0090605A">
            <w:pPr>
              <w:pStyle w:val="TAC"/>
            </w:pPr>
            <w:r w:rsidRPr="00C25669">
              <w:t xml:space="preserve">0.82 </w:t>
            </w:r>
          </w:p>
        </w:tc>
        <w:tc>
          <w:tcPr>
            <w:tcW w:w="627" w:type="pct"/>
          </w:tcPr>
          <w:p w14:paraId="07B9884A" w14:textId="77777777" w:rsidR="0090605A" w:rsidRPr="00C25669" w:rsidDel="00F65028" w:rsidRDefault="0090605A" w:rsidP="0090605A">
            <w:pPr>
              <w:pStyle w:val="TAC"/>
            </w:pPr>
            <w:r w:rsidRPr="00C25669">
              <w:t xml:space="preserve">0.82 </w:t>
            </w:r>
          </w:p>
        </w:tc>
        <w:tc>
          <w:tcPr>
            <w:tcW w:w="502" w:type="pct"/>
          </w:tcPr>
          <w:p w14:paraId="73AE2AA3" w14:textId="77777777" w:rsidR="0090605A" w:rsidRPr="00C25669" w:rsidDel="00F65028" w:rsidRDefault="0090605A" w:rsidP="0090605A">
            <w:pPr>
              <w:pStyle w:val="TAC"/>
            </w:pPr>
          </w:p>
        </w:tc>
      </w:tr>
      <w:tr w:rsidR="0090605A" w:rsidRPr="00C25669" w14:paraId="452C9E3E" w14:textId="77777777" w:rsidTr="00300576">
        <w:trPr>
          <w:jc w:val="center"/>
        </w:trPr>
        <w:tc>
          <w:tcPr>
            <w:tcW w:w="2204" w:type="pct"/>
          </w:tcPr>
          <w:p w14:paraId="45176872" w14:textId="77777777" w:rsidR="0090605A" w:rsidRPr="00C25669" w:rsidRDefault="0090605A" w:rsidP="0090605A">
            <w:pPr>
              <w:pStyle w:val="TAL"/>
            </w:pPr>
            <w:r w:rsidRPr="00C25669">
              <w:t xml:space="preserve">  For Sub-Frame 0</w:t>
            </w:r>
          </w:p>
        </w:tc>
        <w:tc>
          <w:tcPr>
            <w:tcW w:w="412" w:type="pct"/>
          </w:tcPr>
          <w:p w14:paraId="2E0EB276" w14:textId="77777777" w:rsidR="0090605A" w:rsidRPr="00C25669" w:rsidRDefault="0090605A" w:rsidP="0090605A">
            <w:pPr>
              <w:pStyle w:val="TAC"/>
            </w:pPr>
          </w:p>
        </w:tc>
        <w:tc>
          <w:tcPr>
            <w:tcW w:w="627" w:type="pct"/>
          </w:tcPr>
          <w:p w14:paraId="04E11291" w14:textId="77777777" w:rsidR="0090605A" w:rsidRPr="00C25669" w:rsidDel="00F65028" w:rsidRDefault="0090605A" w:rsidP="0090605A">
            <w:pPr>
              <w:pStyle w:val="TAC"/>
            </w:pPr>
            <w:r w:rsidRPr="00C25669">
              <w:t xml:space="preserve">0.85 </w:t>
            </w:r>
          </w:p>
        </w:tc>
        <w:tc>
          <w:tcPr>
            <w:tcW w:w="627" w:type="pct"/>
          </w:tcPr>
          <w:p w14:paraId="4991F2E8" w14:textId="77777777" w:rsidR="0090605A" w:rsidRPr="00C25669" w:rsidDel="00F65028" w:rsidRDefault="0090605A" w:rsidP="0090605A">
            <w:pPr>
              <w:pStyle w:val="TAC"/>
            </w:pPr>
            <w:r w:rsidRPr="00C25669">
              <w:t xml:space="preserve">0.82 </w:t>
            </w:r>
          </w:p>
        </w:tc>
        <w:tc>
          <w:tcPr>
            <w:tcW w:w="627" w:type="pct"/>
          </w:tcPr>
          <w:p w14:paraId="7F208AE4" w14:textId="77777777" w:rsidR="0090605A" w:rsidRPr="00C25669" w:rsidDel="00F65028" w:rsidRDefault="0090605A" w:rsidP="0090605A">
            <w:pPr>
              <w:pStyle w:val="TAC"/>
            </w:pPr>
            <w:r w:rsidRPr="00C25669">
              <w:t xml:space="preserve">0.83 </w:t>
            </w:r>
          </w:p>
        </w:tc>
        <w:tc>
          <w:tcPr>
            <w:tcW w:w="502" w:type="pct"/>
          </w:tcPr>
          <w:p w14:paraId="1E7D3A27" w14:textId="77777777" w:rsidR="0090605A" w:rsidRPr="00C25669" w:rsidDel="00F65028" w:rsidRDefault="0090605A" w:rsidP="0090605A">
            <w:pPr>
              <w:pStyle w:val="TAC"/>
            </w:pPr>
          </w:p>
        </w:tc>
      </w:tr>
      <w:tr w:rsidR="0090605A" w:rsidRPr="00C25669" w14:paraId="633C6E66" w14:textId="77777777" w:rsidTr="00300576">
        <w:trPr>
          <w:jc w:val="center"/>
        </w:trPr>
        <w:tc>
          <w:tcPr>
            <w:tcW w:w="2204" w:type="pct"/>
          </w:tcPr>
          <w:p w14:paraId="5BBF9394" w14:textId="77777777" w:rsidR="0090605A" w:rsidRPr="00C25669" w:rsidRDefault="0090605A" w:rsidP="0090605A">
            <w:pPr>
              <w:pStyle w:val="TAL"/>
            </w:pPr>
            <w:r w:rsidRPr="00C25669">
              <w:t>Information Bit Payload (Note 4)</w:t>
            </w:r>
          </w:p>
        </w:tc>
        <w:tc>
          <w:tcPr>
            <w:tcW w:w="412" w:type="pct"/>
          </w:tcPr>
          <w:p w14:paraId="5F8D738C" w14:textId="77777777" w:rsidR="0090605A" w:rsidRPr="00C25669" w:rsidRDefault="0090605A" w:rsidP="0090605A">
            <w:pPr>
              <w:pStyle w:val="TAC"/>
            </w:pPr>
          </w:p>
        </w:tc>
        <w:tc>
          <w:tcPr>
            <w:tcW w:w="627" w:type="pct"/>
          </w:tcPr>
          <w:p w14:paraId="5096B972" w14:textId="77777777" w:rsidR="0090605A" w:rsidRPr="00C25669" w:rsidRDefault="0090605A" w:rsidP="0090605A">
            <w:pPr>
              <w:pStyle w:val="TAC"/>
            </w:pPr>
          </w:p>
        </w:tc>
        <w:tc>
          <w:tcPr>
            <w:tcW w:w="627" w:type="pct"/>
          </w:tcPr>
          <w:p w14:paraId="4155205B" w14:textId="77777777" w:rsidR="0090605A" w:rsidRPr="00C25669" w:rsidRDefault="0090605A" w:rsidP="0090605A">
            <w:pPr>
              <w:pStyle w:val="TAC"/>
            </w:pPr>
          </w:p>
        </w:tc>
        <w:tc>
          <w:tcPr>
            <w:tcW w:w="627" w:type="pct"/>
          </w:tcPr>
          <w:p w14:paraId="79C72A02" w14:textId="77777777" w:rsidR="0090605A" w:rsidRPr="00C25669" w:rsidRDefault="0090605A" w:rsidP="0090605A">
            <w:pPr>
              <w:pStyle w:val="TAC"/>
            </w:pPr>
          </w:p>
        </w:tc>
        <w:tc>
          <w:tcPr>
            <w:tcW w:w="502" w:type="pct"/>
          </w:tcPr>
          <w:p w14:paraId="68A37E98" w14:textId="77777777" w:rsidR="0090605A" w:rsidRPr="00C25669" w:rsidRDefault="0090605A" w:rsidP="0090605A">
            <w:pPr>
              <w:pStyle w:val="TAC"/>
            </w:pPr>
          </w:p>
        </w:tc>
      </w:tr>
      <w:tr w:rsidR="0090605A" w:rsidRPr="00C25669" w14:paraId="4C32751A" w14:textId="77777777" w:rsidTr="00300576">
        <w:trPr>
          <w:jc w:val="center"/>
        </w:trPr>
        <w:tc>
          <w:tcPr>
            <w:tcW w:w="2204" w:type="pct"/>
          </w:tcPr>
          <w:p w14:paraId="20642F73" w14:textId="77777777" w:rsidR="0090605A" w:rsidRPr="00C25669" w:rsidRDefault="0090605A" w:rsidP="0090605A">
            <w:pPr>
              <w:pStyle w:val="TAC"/>
              <w:jc w:val="left"/>
            </w:pPr>
            <w:r w:rsidRPr="00C25669">
              <w:t xml:space="preserve">  For Sub-Frames 1,2,6,7</w:t>
            </w:r>
          </w:p>
        </w:tc>
        <w:tc>
          <w:tcPr>
            <w:tcW w:w="412" w:type="pct"/>
          </w:tcPr>
          <w:p w14:paraId="3E7D13F0" w14:textId="77777777" w:rsidR="0090605A" w:rsidRPr="00C25669" w:rsidRDefault="0090605A" w:rsidP="0090605A">
            <w:pPr>
              <w:pStyle w:val="TAC"/>
            </w:pPr>
            <w:r w:rsidRPr="00C25669">
              <w:t>Bits</w:t>
            </w:r>
          </w:p>
        </w:tc>
        <w:tc>
          <w:tcPr>
            <w:tcW w:w="627" w:type="pct"/>
          </w:tcPr>
          <w:p w14:paraId="5F72AAC3" w14:textId="77777777" w:rsidR="0090605A" w:rsidRPr="00C25669" w:rsidRDefault="0090605A" w:rsidP="0090605A">
            <w:pPr>
              <w:pStyle w:val="TAC"/>
            </w:pPr>
            <w:r w:rsidRPr="00C25669">
              <w:t>N/A</w:t>
            </w:r>
          </w:p>
        </w:tc>
        <w:tc>
          <w:tcPr>
            <w:tcW w:w="627" w:type="pct"/>
          </w:tcPr>
          <w:p w14:paraId="4D0DED1B" w14:textId="77777777" w:rsidR="0090605A" w:rsidRPr="00C25669" w:rsidRDefault="0090605A" w:rsidP="0090605A">
            <w:pPr>
              <w:pStyle w:val="TAC"/>
            </w:pPr>
            <w:r w:rsidRPr="00C25669">
              <w:t>N/A</w:t>
            </w:r>
          </w:p>
        </w:tc>
        <w:tc>
          <w:tcPr>
            <w:tcW w:w="627" w:type="pct"/>
          </w:tcPr>
          <w:p w14:paraId="2A4DFEB9" w14:textId="77777777" w:rsidR="0090605A" w:rsidRPr="00C25669" w:rsidRDefault="0090605A" w:rsidP="0090605A">
            <w:pPr>
              <w:pStyle w:val="TAC"/>
            </w:pPr>
            <w:r w:rsidRPr="00C25669">
              <w:t>N/A</w:t>
            </w:r>
          </w:p>
        </w:tc>
        <w:tc>
          <w:tcPr>
            <w:tcW w:w="502" w:type="pct"/>
          </w:tcPr>
          <w:p w14:paraId="0D31D7DA" w14:textId="77777777" w:rsidR="0090605A" w:rsidRPr="00C25669" w:rsidRDefault="0090605A" w:rsidP="0090605A">
            <w:pPr>
              <w:pStyle w:val="TAC"/>
            </w:pPr>
          </w:p>
        </w:tc>
      </w:tr>
      <w:tr w:rsidR="0090605A" w:rsidRPr="00C25669" w14:paraId="2CE40835" w14:textId="77777777" w:rsidTr="00300576">
        <w:trPr>
          <w:jc w:val="center"/>
        </w:trPr>
        <w:tc>
          <w:tcPr>
            <w:tcW w:w="2204" w:type="pct"/>
          </w:tcPr>
          <w:p w14:paraId="46C3350C" w14:textId="77777777" w:rsidR="0090605A" w:rsidRPr="00C25669" w:rsidRDefault="0090605A" w:rsidP="0090605A">
            <w:pPr>
              <w:pStyle w:val="TAC"/>
              <w:jc w:val="left"/>
            </w:pPr>
            <w:r w:rsidRPr="00C25669">
              <w:t xml:space="preserve">  For Sub-Frames 3,4</w:t>
            </w:r>
          </w:p>
        </w:tc>
        <w:tc>
          <w:tcPr>
            <w:tcW w:w="412" w:type="pct"/>
          </w:tcPr>
          <w:p w14:paraId="49D6D597" w14:textId="77777777" w:rsidR="0090605A" w:rsidRPr="00C25669" w:rsidRDefault="0090605A" w:rsidP="0090605A">
            <w:pPr>
              <w:pStyle w:val="TAC"/>
            </w:pPr>
            <w:r w:rsidRPr="00C25669">
              <w:t>Bits</w:t>
            </w:r>
          </w:p>
        </w:tc>
        <w:tc>
          <w:tcPr>
            <w:tcW w:w="627" w:type="pct"/>
          </w:tcPr>
          <w:p w14:paraId="51CCDF97" w14:textId="77777777" w:rsidR="0090605A" w:rsidRPr="00C25669" w:rsidRDefault="0090605A" w:rsidP="0090605A">
            <w:pPr>
              <w:pStyle w:val="TAC"/>
            </w:pPr>
            <w:r w:rsidRPr="00C25669">
              <w:rPr>
                <w:rFonts w:cs="Arial"/>
                <w:lang w:eastAsia="zh-CN"/>
              </w:rPr>
              <w:t>110136</w:t>
            </w:r>
          </w:p>
        </w:tc>
        <w:tc>
          <w:tcPr>
            <w:tcW w:w="627" w:type="pct"/>
          </w:tcPr>
          <w:p w14:paraId="3BAA869D" w14:textId="77777777" w:rsidR="0090605A" w:rsidRPr="00C25669" w:rsidRDefault="0090605A" w:rsidP="0090605A">
            <w:pPr>
              <w:pStyle w:val="TAC"/>
            </w:pPr>
            <w:r w:rsidRPr="00C25669">
              <w:t>161760</w:t>
            </w:r>
          </w:p>
        </w:tc>
        <w:tc>
          <w:tcPr>
            <w:tcW w:w="627" w:type="pct"/>
          </w:tcPr>
          <w:p w14:paraId="17FAF7F3" w14:textId="77777777" w:rsidR="0090605A" w:rsidRPr="00C25669" w:rsidRDefault="0090605A" w:rsidP="0090605A">
            <w:pPr>
              <w:pStyle w:val="TAC"/>
            </w:pPr>
            <w:r w:rsidRPr="00C25669">
              <w:t>220296</w:t>
            </w:r>
          </w:p>
        </w:tc>
        <w:tc>
          <w:tcPr>
            <w:tcW w:w="502" w:type="pct"/>
          </w:tcPr>
          <w:p w14:paraId="1206E0A0" w14:textId="77777777" w:rsidR="0090605A" w:rsidRPr="00C25669" w:rsidRDefault="0090605A" w:rsidP="0090605A">
            <w:pPr>
              <w:pStyle w:val="TAC"/>
            </w:pPr>
          </w:p>
        </w:tc>
      </w:tr>
      <w:tr w:rsidR="0090605A" w:rsidRPr="00C25669" w14:paraId="436F2E93" w14:textId="77777777" w:rsidTr="00300576">
        <w:trPr>
          <w:jc w:val="center"/>
        </w:trPr>
        <w:tc>
          <w:tcPr>
            <w:tcW w:w="2204" w:type="pct"/>
          </w:tcPr>
          <w:p w14:paraId="431BA7EE" w14:textId="77777777" w:rsidR="0090605A" w:rsidRPr="00C25669" w:rsidRDefault="0090605A" w:rsidP="0090605A">
            <w:pPr>
              <w:pStyle w:val="TAC"/>
              <w:jc w:val="left"/>
            </w:pPr>
            <w:r w:rsidRPr="00C25669">
              <w:t xml:space="preserve">  For Sub-Frames 8,9</w:t>
            </w:r>
          </w:p>
        </w:tc>
        <w:tc>
          <w:tcPr>
            <w:tcW w:w="412" w:type="pct"/>
          </w:tcPr>
          <w:p w14:paraId="170624AA" w14:textId="77777777" w:rsidR="0090605A" w:rsidRPr="00C25669" w:rsidRDefault="0090605A" w:rsidP="0090605A">
            <w:pPr>
              <w:pStyle w:val="TAC"/>
            </w:pPr>
            <w:r w:rsidRPr="00C25669">
              <w:t>Bits</w:t>
            </w:r>
          </w:p>
        </w:tc>
        <w:tc>
          <w:tcPr>
            <w:tcW w:w="627" w:type="pct"/>
          </w:tcPr>
          <w:p w14:paraId="61B94102" w14:textId="77777777" w:rsidR="0090605A" w:rsidRPr="00C25669" w:rsidRDefault="0090605A" w:rsidP="0090605A">
            <w:pPr>
              <w:pStyle w:val="TAC"/>
            </w:pPr>
            <w:r w:rsidRPr="00C25669">
              <w:rPr>
                <w:rFonts w:cs="Arial"/>
                <w:lang w:eastAsia="zh-CN"/>
              </w:rPr>
              <w:t>110136</w:t>
            </w:r>
          </w:p>
        </w:tc>
        <w:tc>
          <w:tcPr>
            <w:tcW w:w="627" w:type="pct"/>
          </w:tcPr>
          <w:p w14:paraId="1AFFCCDC" w14:textId="77777777" w:rsidR="0090605A" w:rsidRPr="00C25669" w:rsidRDefault="0090605A" w:rsidP="0090605A">
            <w:pPr>
              <w:pStyle w:val="TAC"/>
            </w:pPr>
            <w:r w:rsidRPr="00C25669">
              <w:t>161760</w:t>
            </w:r>
          </w:p>
        </w:tc>
        <w:tc>
          <w:tcPr>
            <w:tcW w:w="627" w:type="pct"/>
          </w:tcPr>
          <w:p w14:paraId="6262D34F" w14:textId="77777777" w:rsidR="0090605A" w:rsidRPr="00C25669" w:rsidRDefault="0090605A" w:rsidP="0090605A">
            <w:pPr>
              <w:pStyle w:val="TAC"/>
            </w:pPr>
            <w:r w:rsidRPr="00C25669">
              <w:t>220296</w:t>
            </w:r>
          </w:p>
        </w:tc>
        <w:tc>
          <w:tcPr>
            <w:tcW w:w="502" w:type="pct"/>
          </w:tcPr>
          <w:p w14:paraId="0451712B" w14:textId="77777777" w:rsidR="0090605A" w:rsidRPr="00C25669" w:rsidRDefault="0090605A" w:rsidP="0090605A">
            <w:pPr>
              <w:pStyle w:val="TAC"/>
            </w:pPr>
          </w:p>
        </w:tc>
      </w:tr>
      <w:tr w:rsidR="0090605A" w:rsidRPr="00C25669" w14:paraId="7B709145" w14:textId="77777777" w:rsidTr="00300576">
        <w:trPr>
          <w:jc w:val="center"/>
        </w:trPr>
        <w:tc>
          <w:tcPr>
            <w:tcW w:w="2204" w:type="pct"/>
          </w:tcPr>
          <w:p w14:paraId="1B5AA0D6" w14:textId="77777777" w:rsidR="0090605A" w:rsidRPr="00C25669" w:rsidRDefault="0090605A" w:rsidP="0090605A">
            <w:pPr>
              <w:pStyle w:val="TAC"/>
              <w:jc w:val="left"/>
            </w:pPr>
            <w:r w:rsidRPr="00C25669">
              <w:t xml:space="preserve">  For Sub-Frame 5</w:t>
            </w:r>
          </w:p>
        </w:tc>
        <w:tc>
          <w:tcPr>
            <w:tcW w:w="412" w:type="pct"/>
          </w:tcPr>
          <w:p w14:paraId="7ED8E6A3" w14:textId="77777777" w:rsidR="0090605A" w:rsidRPr="00C25669" w:rsidRDefault="0090605A" w:rsidP="0090605A">
            <w:pPr>
              <w:pStyle w:val="TAC"/>
            </w:pPr>
            <w:r w:rsidRPr="00C25669">
              <w:t>Bits</w:t>
            </w:r>
          </w:p>
        </w:tc>
        <w:tc>
          <w:tcPr>
            <w:tcW w:w="627" w:type="pct"/>
          </w:tcPr>
          <w:p w14:paraId="6215048F" w14:textId="77777777" w:rsidR="0090605A" w:rsidRPr="00C25669" w:rsidRDefault="0090605A" w:rsidP="0090605A">
            <w:pPr>
              <w:pStyle w:val="TAC"/>
            </w:pPr>
            <w:r w:rsidRPr="00C25669">
              <w:rPr>
                <w:rFonts w:cs="Arial"/>
              </w:rPr>
              <w:t>101840</w:t>
            </w:r>
          </w:p>
        </w:tc>
        <w:tc>
          <w:tcPr>
            <w:tcW w:w="627" w:type="pct"/>
          </w:tcPr>
          <w:p w14:paraId="5B5CB9D7" w14:textId="77777777" w:rsidR="0090605A" w:rsidRPr="00C25669" w:rsidRDefault="0090605A" w:rsidP="0090605A">
            <w:pPr>
              <w:pStyle w:val="TAC"/>
            </w:pPr>
            <w:r w:rsidRPr="00C25669">
              <w:rPr>
                <w:rFonts w:cs="Arial"/>
              </w:rPr>
              <w:t>157432</w:t>
            </w:r>
          </w:p>
        </w:tc>
        <w:tc>
          <w:tcPr>
            <w:tcW w:w="627" w:type="pct"/>
          </w:tcPr>
          <w:p w14:paraId="0F52496C" w14:textId="77777777" w:rsidR="0090605A" w:rsidRPr="00C25669" w:rsidRDefault="0090605A" w:rsidP="0090605A">
            <w:pPr>
              <w:pStyle w:val="TAC"/>
            </w:pPr>
            <w:r w:rsidRPr="00C25669">
              <w:t>211936</w:t>
            </w:r>
          </w:p>
        </w:tc>
        <w:tc>
          <w:tcPr>
            <w:tcW w:w="502" w:type="pct"/>
          </w:tcPr>
          <w:p w14:paraId="62D75F51" w14:textId="77777777" w:rsidR="0090605A" w:rsidRPr="00C25669" w:rsidRDefault="0090605A" w:rsidP="0090605A">
            <w:pPr>
              <w:pStyle w:val="TAC"/>
            </w:pPr>
          </w:p>
        </w:tc>
      </w:tr>
      <w:tr w:rsidR="0090605A" w:rsidRPr="00C25669" w14:paraId="7D52B179" w14:textId="77777777" w:rsidTr="00300576">
        <w:trPr>
          <w:jc w:val="center"/>
        </w:trPr>
        <w:tc>
          <w:tcPr>
            <w:tcW w:w="2204" w:type="pct"/>
          </w:tcPr>
          <w:p w14:paraId="28820505" w14:textId="77777777" w:rsidR="0090605A" w:rsidRPr="00C25669" w:rsidRDefault="0090605A" w:rsidP="0090605A">
            <w:pPr>
              <w:pStyle w:val="TAC"/>
              <w:jc w:val="left"/>
              <w:rPr>
                <w:szCs w:val="22"/>
              </w:rPr>
            </w:pPr>
            <w:r w:rsidRPr="00C25669">
              <w:t xml:space="preserve">  For Sub-Frame 0</w:t>
            </w:r>
          </w:p>
        </w:tc>
        <w:tc>
          <w:tcPr>
            <w:tcW w:w="412" w:type="pct"/>
          </w:tcPr>
          <w:p w14:paraId="1F075B86" w14:textId="77777777" w:rsidR="0090605A" w:rsidRPr="00C25669" w:rsidRDefault="0090605A" w:rsidP="0090605A">
            <w:pPr>
              <w:pStyle w:val="TAC"/>
            </w:pPr>
            <w:r w:rsidRPr="00C25669">
              <w:t>Bits</w:t>
            </w:r>
          </w:p>
        </w:tc>
        <w:tc>
          <w:tcPr>
            <w:tcW w:w="627" w:type="pct"/>
          </w:tcPr>
          <w:p w14:paraId="784EDAD3" w14:textId="77777777" w:rsidR="0090605A" w:rsidRPr="00C25669" w:rsidRDefault="0090605A" w:rsidP="0090605A">
            <w:pPr>
              <w:pStyle w:val="TAC"/>
            </w:pPr>
            <w:r w:rsidRPr="00C25669">
              <w:rPr>
                <w:rFonts w:cs="Arial"/>
                <w:lang w:eastAsia="zh-CN"/>
              </w:rPr>
              <w:t>110136</w:t>
            </w:r>
          </w:p>
        </w:tc>
        <w:tc>
          <w:tcPr>
            <w:tcW w:w="627" w:type="pct"/>
          </w:tcPr>
          <w:p w14:paraId="042DC4DF" w14:textId="77777777" w:rsidR="0090605A" w:rsidRPr="00C25669" w:rsidRDefault="0090605A" w:rsidP="0090605A">
            <w:pPr>
              <w:pStyle w:val="TAC"/>
            </w:pPr>
            <w:r w:rsidRPr="00C25669">
              <w:t>161760</w:t>
            </w:r>
          </w:p>
        </w:tc>
        <w:tc>
          <w:tcPr>
            <w:tcW w:w="627" w:type="pct"/>
          </w:tcPr>
          <w:p w14:paraId="6AE647FF" w14:textId="77777777" w:rsidR="0090605A" w:rsidRPr="00C25669" w:rsidRDefault="0090605A" w:rsidP="0090605A">
            <w:pPr>
              <w:pStyle w:val="TAC"/>
            </w:pPr>
            <w:r w:rsidRPr="00C25669">
              <w:t>220296</w:t>
            </w:r>
          </w:p>
        </w:tc>
        <w:tc>
          <w:tcPr>
            <w:tcW w:w="502" w:type="pct"/>
          </w:tcPr>
          <w:p w14:paraId="1F64E931" w14:textId="77777777" w:rsidR="0090605A" w:rsidRPr="00C25669" w:rsidRDefault="0090605A" w:rsidP="0090605A">
            <w:pPr>
              <w:pStyle w:val="TAC"/>
            </w:pPr>
          </w:p>
        </w:tc>
      </w:tr>
      <w:tr w:rsidR="0090605A" w:rsidRPr="00C25669" w14:paraId="6A65E0D0" w14:textId="77777777" w:rsidTr="00300576">
        <w:trPr>
          <w:jc w:val="center"/>
        </w:trPr>
        <w:tc>
          <w:tcPr>
            <w:tcW w:w="2204" w:type="pct"/>
          </w:tcPr>
          <w:p w14:paraId="686F6365" w14:textId="77777777" w:rsidR="0090605A" w:rsidRPr="00C25669" w:rsidRDefault="0090605A" w:rsidP="0090605A">
            <w:pPr>
              <w:pStyle w:val="TAC"/>
              <w:jc w:val="left"/>
              <w:rPr>
                <w:szCs w:val="22"/>
              </w:rPr>
            </w:pPr>
            <w:r w:rsidRPr="00C25669">
              <w:rPr>
                <w:szCs w:val="22"/>
              </w:rPr>
              <w:t>Number of Code Blocks</w:t>
            </w:r>
            <w:r w:rsidRPr="00C25669">
              <w:rPr>
                <w:szCs w:val="22"/>
              </w:rPr>
              <w:br/>
              <w:t>(Notes 4 and 5)</w:t>
            </w:r>
          </w:p>
        </w:tc>
        <w:tc>
          <w:tcPr>
            <w:tcW w:w="412" w:type="pct"/>
          </w:tcPr>
          <w:p w14:paraId="1444FE06" w14:textId="77777777" w:rsidR="0090605A" w:rsidRPr="00C25669" w:rsidRDefault="0090605A" w:rsidP="0090605A">
            <w:pPr>
              <w:pStyle w:val="TAC"/>
            </w:pPr>
          </w:p>
        </w:tc>
        <w:tc>
          <w:tcPr>
            <w:tcW w:w="627" w:type="pct"/>
          </w:tcPr>
          <w:p w14:paraId="35D1E7F9" w14:textId="77777777" w:rsidR="0090605A" w:rsidRPr="00C25669" w:rsidRDefault="0090605A" w:rsidP="0090605A">
            <w:pPr>
              <w:pStyle w:val="TAC"/>
            </w:pPr>
          </w:p>
        </w:tc>
        <w:tc>
          <w:tcPr>
            <w:tcW w:w="627" w:type="pct"/>
          </w:tcPr>
          <w:p w14:paraId="50BD1359" w14:textId="77777777" w:rsidR="0090605A" w:rsidRPr="00C25669" w:rsidRDefault="0090605A" w:rsidP="0090605A">
            <w:pPr>
              <w:pStyle w:val="TAC"/>
            </w:pPr>
          </w:p>
        </w:tc>
        <w:tc>
          <w:tcPr>
            <w:tcW w:w="627" w:type="pct"/>
          </w:tcPr>
          <w:p w14:paraId="009C19A6" w14:textId="77777777" w:rsidR="0090605A" w:rsidRPr="00C25669" w:rsidRDefault="0090605A" w:rsidP="0090605A">
            <w:pPr>
              <w:pStyle w:val="TAC"/>
            </w:pPr>
          </w:p>
        </w:tc>
        <w:tc>
          <w:tcPr>
            <w:tcW w:w="502" w:type="pct"/>
          </w:tcPr>
          <w:p w14:paraId="7F90A063" w14:textId="77777777" w:rsidR="0090605A" w:rsidRPr="00C25669" w:rsidRDefault="0090605A" w:rsidP="0090605A">
            <w:pPr>
              <w:pStyle w:val="TAC"/>
            </w:pPr>
          </w:p>
        </w:tc>
      </w:tr>
      <w:tr w:rsidR="0090605A" w:rsidRPr="00C25669" w14:paraId="7DCCC418" w14:textId="77777777" w:rsidTr="00300576">
        <w:trPr>
          <w:jc w:val="center"/>
        </w:trPr>
        <w:tc>
          <w:tcPr>
            <w:tcW w:w="2204" w:type="pct"/>
          </w:tcPr>
          <w:p w14:paraId="616E71B0" w14:textId="77777777" w:rsidR="0090605A" w:rsidRPr="00C25669" w:rsidRDefault="0090605A" w:rsidP="0090605A">
            <w:pPr>
              <w:pStyle w:val="TAC"/>
              <w:jc w:val="left"/>
            </w:pPr>
            <w:r w:rsidRPr="00C25669">
              <w:t xml:space="preserve">  For Sub-Frames 1,2,6,7</w:t>
            </w:r>
          </w:p>
        </w:tc>
        <w:tc>
          <w:tcPr>
            <w:tcW w:w="412" w:type="pct"/>
          </w:tcPr>
          <w:p w14:paraId="650C5CE1" w14:textId="77777777" w:rsidR="0090605A" w:rsidRPr="00C25669" w:rsidRDefault="0090605A" w:rsidP="0090605A">
            <w:pPr>
              <w:pStyle w:val="TAC"/>
            </w:pPr>
            <w:r w:rsidRPr="00C25669">
              <w:t>Bits</w:t>
            </w:r>
          </w:p>
        </w:tc>
        <w:tc>
          <w:tcPr>
            <w:tcW w:w="627" w:type="pct"/>
          </w:tcPr>
          <w:p w14:paraId="26540BD1" w14:textId="77777777" w:rsidR="0090605A" w:rsidRPr="00C25669" w:rsidRDefault="0090605A" w:rsidP="0090605A">
            <w:pPr>
              <w:pStyle w:val="TAC"/>
            </w:pPr>
            <w:r w:rsidRPr="00C25669">
              <w:t>N/A</w:t>
            </w:r>
          </w:p>
        </w:tc>
        <w:tc>
          <w:tcPr>
            <w:tcW w:w="627" w:type="pct"/>
          </w:tcPr>
          <w:p w14:paraId="01560FDF" w14:textId="77777777" w:rsidR="0090605A" w:rsidRPr="00C25669" w:rsidRDefault="0090605A" w:rsidP="0090605A">
            <w:pPr>
              <w:pStyle w:val="TAC"/>
            </w:pPr>
            <w:r w:rsidRPr="00C25669">
              <w:t>N/A</w:t>
            </w:r>
          </w:p>
        </w:tc>
        <w:tc>
          <w:tcPr>
            <w:tcW w:w="627" w:type="pct"/>
          </w:tcPr>
          <w:p w14:paraId="5DAB814D" w14:textId="77777777" w:rsidR="0090605A" w:rsidRPr="00C25669" w:rsidRDefault="0090605A" w:rsidP="0090605A">
            <w:pPr>
              <w:pStyle w:val="TAC"/>
            </w:pPr>
            <w:r w:rsidRPr="00C25669">
              <w:t>N/A</w:t>
            </w:r>
          </w:p>
        </w:tc>
        <w:tc>
          <w:tcPr>
            <w:tcW w:w="502" w:type="pct"/>
          </w:tcPr>
          <w:p w14:paraId="178C5605" w14:textId="77777777" w:rsidR="0090605A" w:rsidRPr="00C25669" w:rsidRDefault="0090605A" w:rsidP="0090605A">
            <w:pPr>
              <w:pStyle w:val="TAC"/>
            </w:pPr>
          </w:p>
        </w:tc>
      </w:tr>
      <w:tr w:rsidR="0090605A" w:rsidRPr="00C25669" w14:paraId="5FBB6BE7" w14:textId="77777777" w:rsidTr="00300576">
        <w:trPr>
          <w:jc w:val="center"/>
        </w:trPr>
        <w:tc>
          <w:tcPr>
            <w:tcW w:w="2204" w:type="pct"/>
          </w:tcPr>
          <w:p w14:paraId="338BDB75" w14:textId="77777777" w:rsidR="0090605A" w:rsidRPr="00C25669" w:rsidRDefault="0090605A" w:rsidP="0090605A">
            <w:pPr>
              <w:pStyle w:val="TAC"/>
              <w:jc w:val="left"/>
            </w:pPr>
            <w:r w:rsidRPr="00C25669">
              <w:t xml:space="preserve">  For Sub-Frames 3,4</w:t>
            </w:r>
          </w:p>
        </w:tc>
        <w:tc>
          <w:tcPr>
            <w:tcW w:w="412" w:type="pct"/>
          </w:tcPr>
          <w:p w14:paraId="176EF265" w14:textId="77777777" w:rsidR="0090605A" w:rsidRPr="00C25669" w:rsidRDefault="0090605A" w:rsidP="0090605A">
            <w:pPr>
              <w:pStyle w:val="TAC"/>
            </w:pPr>
            <w:r w:rsidRPr="00C25669">
              <w:t>Bits</w:t>
            </w:r>
          </w:p>
        </w:tc>
        <w:tc>
          <w:tcPr>
            <w:tcW w:w="627" w:type="pct"/>
          </w:tcPr>
          <w:p w14:paraId="1655CCD5" w14:textId="77777777" w:rsidR="0090605A" w:rsidRPr="00C25669" w:rsidRDefault="0090605A" w:rsidP="0090605A">
            <w:pPr>
              <w:pStyle w:val="TAC"/>
            </w:pPr>
            <w:r w:rsidRPr="00C25669">
              <w:t>18</w:t>
            </w:r>
          </w:p>
        </w:tc>
        <w:tc>
          <w:tcPr>
            <w:tcW w:w="627" w:type="pct"/>
          </w:tcPr>
          <w:p w14:paraId="749FCD6F" w14:textId="77777777" w:rsidR="0090605A" w:rsidRPr="00C25669" w:rsidRDefault="0090605A" w:rsidP="0090605A">
            <w:pPr>
              <w:pStyle w:val="TAC"/>
            </w:pPr>
            <w:r w:rsidRPr="00C25669">
              <w:t>27</w:t>
            </w:r>
          </w:p>
        </w:tc>
        <w:tc>
          <w:tcPr>
            <w:tcW w:w="627" w:type="pct"/>
          </w:tcPr>
          <w:p w14:paraId="31991529" w14:textId="77777777" w:rsidR="0090605A" w:rsidRPr="00C25669" w:rsidRDefault="0090605A" w:rsidP="0090605A">
            <w:pPr>
              <w:pStyle w:val="TAC"/>
            </w:pPr>
            <w:r w:rsidRPr="00C25669">
              <w:t>36</w:t>
            </w:r>
          </w:p>
        </w:tc>
        <w:tc>
          <w:tcPr>
            <w:tcW w:w="502" w:type="pct"/>
          </w:tcPr>
          <w:p w14:paraId="58CD86DB" w14:textId="77777777" w:rsidR="0090605A" w:rsidRPr="00C25669" w:rsidRDefault="0090605A" w:rsidP="0090605A">
            <w:pPr>
              <w:pStyle w:val="TAC"/>
            </w:pPr>
          </w:p>
        </w:tc>
      </w:tr>
      <w:tr w:rsidR="0090605A" w:rsidRPr="00C25669" w14:paraId="7A07B4A6" w14:textId="77777777" w:rsidTr="00300576">
        <w:trPr>
          <w:jc w:val="center"/>
        </w:trPr>
        <w:tc>
          <w:tcPr>
            <w:tcW w:w="2204" w:type="pct"/>
          </w:tcPr>
          <w:p w14:paraId="34276FC9" w14:textId="77777777" w:rsidR="0090605A" w:rsidRPr="00C25669" w:rsidRDefault="0090605A" w:rsidP="0090605A">
            <w:pPr>
              <w:pStyle w:val="TAC"/>
              <w:jc w:val="left"/>
            </w:pPr>
            <w:r w:rsidRPr="00C25669">
              <w:t xml:space="preserve">  For Sub-Frames 8,9</w:t>
            </w:r>
          </w:p>
        </w:tc>
        <w:tc>
          <w:tcPr>
            <w:tcW w:w="412" w:type="pct"/>
          </w:tcPr>
          <w:p w14:paraId="67F836F4" w14:textId="77777777" w:rsidR="0090605A" w:rsidRPr="00C25669" w:rsidRDefault="0090605A" w:rsidP="0090605A">
            <w:pPr>
              <w:pStyle w:val="TAC"/>
            </w:pPr>
            <w:r w:rsidRPr="00C25669">
              <w:t>Bits</w:t>
            </w:r>
          </w:p>
        </w:tc>
        <w:tc>
          <w:tcPr>
            <w:tcW w:w="627" w:type="pct"/>
          </w:tcPr>
          <w:p w14:paraId="38610CAD" w14:textId="77777777" w:rsidR="0090605A" w:rsidRPr="00C25669" w:rsidRDefault="0090605A" w:rsidP="0090605A">
            <w:pPr>
              <w:pStyle w:val="TAC"/>
            </w:pPr>
            <w:r w:rsidRPr="00C25669">
              <w:t>18</w:t>
            </w:r>
          </w:p>
        </w:tc>
        <w:tc>
          <w:tcPr>
            <w:tcW w:w="627" w:type="pct"/>
          </w:tcPr>
          <w:p w14:paraId="7E30211C" w14:textId="77777777" w:rsidR="0090605A" w:rsidRPr="00C25669" w:rsidRDefault="0090605A" w:rsidP="0090605A">
            <w:pPr>
              <w:pStyle w:val="TAC"/>
            </w:pPr>
            <w:r w:rsidRPr="00C25669">
              <w:t>27</w:t>
            </w:r>
          </w:p>
        </w:tc>
        <w:tc>
          <w:tcPr>
            <w:tcW w:w="627" w:type="pct"/>
          </w:tcPr>
          <w:p w14:paraId="17732E54" w14:textId="77777777" w:rsidR="0090605A" w:rsidRPr="00C25669" w:rsidRDefault="0090605A" w:rsidP="0090605A">
            <w:pPr>
              <w:pStyle w:val="TAC"/>
            </w:pPr>
            <w:r w:rsidRPr="00C25669">
              <w:t>36</w:t>
            </w:r>
          </w:p>
        </w:tc>
        <w:tc>
          <w:tcPr>
            <w:tcW w:w="502" w:type="pct"/>
          </w:tcPr>
          <w:p w14:paraId="38C5096F" w14:textId="77777777" w:rsidR="0090605A" w:rsidRPr="00C25669" w:rsidRDefault="0090605A" w:rsidP="0090605A">
            <w:pPr>
              <w:pStyle w:val="TAC"/>
            </w:pPr>
          </w:p>
        </w:tc>
      </w:tr>
      <w:tr w:rsidR="0090605A" w:rsidRPr="00C25669" w14:paraId="615B7099" w14:textId="77777777" w:rsidTr="00300576">
        <w:trPr>
          <w:jc w:val="center"/>
        </w:trPr>
        <w:tc>
          <w:tcPr>
            <w:tcW w:w="2204" w:type="pct"/>
          </w:tcPr>
          <w:p w14:paraId="14AA2F88" w14:textId="77777777" w:rsidR="0090605A" w:rsidRPr="00C25669" w:rsidRDefault="0090605A" w:rsidP="0090605A">
            <w:pPr>
              <w:pStyle w:val="TAC"/>
              <w:jc w:val="left"/>
            </w:pPr>
            <w:r w:rsidRPr="00C25669">
              <w:t xml:space="preserve">  For Sub-Frame 5</w:t>
            </w:r>
          </w:p>
        </w:tc>
        <w:tc>
          <w:tcPr>
            <w:tcW w:w="412" w:type="pct"/>
          </w:tcPr>
          <w:p w14:paraId="5FEE252F" w14:textId="77777777" w:rsidR="0090605A" w:rsidRPr="00C25669" w:rsidRDefault="0090605A" w:rsidP="0090605A">
            <w:pPr>
              <w:pStyle w:val="TAC"/>
            </w:pPr>
            <w:r w:rsidRPr="00C25669">
              <w:t>Bits</w:t>
            </w:r>
          </w:p>
        </w:tc>
        <w:tc>
          <w:tcPr>
            <w:tcW w:w="627" w:type="pct"/>
          </w:tcPr>
          <w:p w14:paraId="4E155F6E" w14:textId="77777777" w:rsidR="0090605A" w:rsidRPr="00C25669" w:rsidDel="00F65028" w:rsidRDefault="0090605A" w:rsidP="0090605A">
            <w:pPr>
              <w:pStyle w:val="TAC"/>
            </w:pPr>
            <w:r w:rsidRPr="00C25669">
              <w:t>17</w:t>
            </w:r>
          </w:p>
        </w:tc>
        <w:tc>
          <w:tcPr>
            <w:tcW w:w="627" w:type="pct"/>
          </w:tcPr>
          <w:p w14:paraId="24FAD342" w14:textId="77777777" w:rsidR="0090605A" w:rsidRPr="00C25669" w:rsidDel="00F65028" w:rsidRDefault="0090605A" w:rsidP="0090605A">
            <w:pPr>
              <w:pStyle w:val="TAC"/>
            </w:pPr>
            <w:r w:rsidRPr="00C25669">
              <w:t>26</w:t>
            </w:r>
          </w:p>
        </w:tc>
        <w:tc>
          <w:tcPr>
            <w:tcW w:w="627" w:type="pct"/>
          </w:tcPr>
          <w:p w14:paraId="45874BB7" w14:textId="77777777" w:rsidR="0090605A" w:rsidRPr="00C25669" w:rsidDel="00F65028" w:rsidRDefault="0090605A" w:rsidP="0090605A">
            <w:pPr>
              <w:pStyle w:val="TAC"/>
            </w:pPr>
            <w:r w:rsidRPr="00C25669">
              <w:t>35</w:t>
            </w:r>
          </w:p>
        </w:tc>
        <w:tc>
          <w:tcPr>
            <w:tcW w:w="502" w:type="pct"/>
          </w:tcPr>
          <w:p w14:paraId="727082EB" w14:textId="77777777" w:rsidR="0090605A" w:rsidRPr="00C25669" w:rsidDel="00F65028" w:rsidRDefault="0090605A" w:rsidP="0090605A">
            <w:pPr>
              <w:pStyle w:val="TAC"/>
            </w:pPr>
          </w:p>
        </w:tc>
      </w:tr>
      <w:tr w:rsidR="0090605A" w:rsidRPr="00C25669" w14:paraId="095A93C7" w14:textId="77777777" w:rsidTr="00300576">
        <w:trPr>
          <w:jc w:val="center"/>
        </w:trPr>
        <w:tc>
          <w:tcPr>
            <w:tcW w:w="2204" w:type="pct"/>
          </w:tcPr>
          <w:p w14:paraId="0BFB87E9" w14:textId="77777777" w:rsidR="0090605A" w:rsidRPr="00C25669" w:rsidRDefault="0090605A" w:rsidP="0090605A">
            <w:pPr>
              <w:pStyle w:val="TAC"/>
              <w:jc w:val="left"/>
              <w:rPr>
                <w:szCs w:val="22"/>
              </w:rPr>
            </w:pPr>
            <w:r w:rsidRPr="00C25669">
              <w:t xml:space="preserve">  For Sub-Frame 0</w:t>
            </w:r>
          </w:p>
        </w:tc>
        <w:tc>
          <w:tcPr>
            <w:tcW w:w="412" w:type="pct"/>
          </w:tcPr>
          <w:p w14:paraId="4B999F74" w14:textId="77777777" w:rsidR="0090605A" w:rsidRPr="00C25669" w:rsidRDefault="0090605A" w:rsidP="0090605A">
            <w:pPr>
              <w:pStyle w:val="TAC"/>
            </w:pPr>
            <w:r w:rsidRPr="00C25669">
              <w:t>Bits</w:t>
            </w:r>
          </w:p>
        </w:tc>
        <w:tc>
          <w:tcPr>
            <w:tcW w:w="627" w:type="pct"/>
          </w:tcPr>
          <w:p w14:paraId="5F870C9D" w14:textId="77777777" w:rsidR="0090605A" w:rsidRPr="00C25669" w:rsidRDefault="0090605A" w:rsidP="0090605A">
            <w:pPr>
              <w:pStyle w:val="TAC"/>
            </w:pPr>
            <w:r w:rsidRPr="00C25669">
              <w:t>18</w:t>
            </w:r>
          </w:p>
        </w:tc>
        <w:tc>
          <w:tcPr>
            <w:tcW w:w="627" w:type="pct"/>
          </w:tcPr>
          <w:p w14:paraId="5AFBDD51" w14:textId="77777777" w:rsidR="0090605A" w:rsidRPr="00C25669" w:rsidRDefault="0090605A" w:rsidP="0090605A">
            <w:pPr>
              <w:pStyle w:val="TAC"/>
            </w:pPr>
            <w:r w:rsidRPr="00C25669">
              <w:t>27</w:t>
            </w:r>
          </w:p>
        </w:tc>
        <w:tc>
          <w:tcPr>
            <w:tcW w:w="627" w:type="pct"/>
          </w:tcPr>
          <w:p w14:paraId="0B66570D" w14:textId="77777777" w:rsidR="0090605A" w:rsidRPr="00C25669" w:rsidRDefault="0090605A" w:rsidP="0090605A">
            <w:pPr>
              <w:pStyle w:val="TAC"/>
            </w:pPr>
            <w:r w:rsidRPr="00C25669">
              <w:t>36</w:t>
            </w:r>
          </w:p>
        </w:tc>
        <w:tc>
          <w:tcPr>
            <w:tcW w:w="502" w:type="pct"/>
          </w:tcPr>
          <w:p w14:paraId="70265367" w14:textId="77777777" w:rsidR="0090605A" w:rsidRPr="00C25669" w:rsidRDefault="0090605A" w:rsidP="0090605A">
            <w:pPr>
              <w:pStyle w:val="TAC"/>
            </w:pPr>
          </w:p>
        </w:tc>
      </w:tr>
      <w:tr w:rsidR="0090605A" w:rsidRPr="00C25669" w14:paraId="301AAE87" w14:textId="77777777" w:rsidTr="00300576">
        <w:trPr>
          <w:jc w:val="center"/>
        </w:trPr>
        <w:tc>
          <w:tcPr>
            <w:tcW w:w="2204" w:type="pct"/>
          </w:tcPr>
          <w:p w14:paraId="72E3E86C" w14:textId="77777777" w:rsidR="0090605A" w:rsidRPr="00C25669" w:rsidRDefault="0090605A" w:rsidP="0090605A">
            <w:pPr>
              <w:pStyle w:val="TAC"/>
              <w:jc w:val="left"/>
            </w:pPr>
            <w:r w:rsidRPr="00C25669">
              <w:t>Binary Channel Bits (Note 4)</w:t>
            </w:r>
          </w:p>
        </w:tc>
        <w:tc>
          <w:tcPr>
            <w:tcW w:w="412" w:type="pct"/>
          </w:tcPr>
          <w:p w14:paraId="2C585ABE" w14:textId="77777777" w:rsidR="0090605A" w:rsidRPr="00C25669" w:rsidRDefault="0090605A" w:rsidP="0090605A">
            <w:pPr>
              <w:pStyle w:val="TAC"/>
            </w:pPr>
          </w:p>
        </w:tc>
        <w:tc>
          <w:tcPr>
            <w:tcW w:w="627" w:type="pct"/>
          </w:tcPr>
          <w:p w14:paraId="549DE6E4" w14:textId="77777777" w:rsidR="0090605A" w:rsidRPr="00C25669" w:rsidRDefault="0090605A" w:rsidP="0090605A">
            <w:pPr>
              <w:pStyle w:val="TAC"/>
            </w:pPr>
          </w:p>
        </w:tc>
        <w:tc>
          <w:tcPr>
            <w:tcW w:w="627" w:type="pct"/>
          </w:tcPr>
          <w:p w14:paraId="48AF97B0" w14:textId="77777777" w:rsidR="0090605A" w:rsidRPr="00C25669" w:rsidRDefault="0090605A" w:rsidP="0090605A">
            <w:pPr>
              <w:pStyle w:val="TAC"/>
            </w:pPr>
          </w:p>
        </w:tc>
        <w:tc>
          <w:tcPr>
            <w:tcW w:w="627" w:type="pct"/>
          </w:tcPr>
          <w:p w14:paraId="135B1322" w14:textId="77777777" w:rsidR="0090605A" w:rsidRPr="00C25669" w:rsidRDefault="0090605A" w:rsidP="0090605A">
            <w:pPr>
              <w:pStyle w:val="TAC"/>
            </w:pPr>
          </w:p>
        </w:tc>
        <w:tc>
          <w:tcPr>
            <w:tcW w:w="502" w:type="pct"/>
          </w:tcPr>
          <w:p w14:paraId="27F9AAD0" w14:textId="77777777" w:rsidR="0090605A" w:rsidRPr="00C25669" w:rsidRDefault="0090605A" w:rsidP="0090605A">
            <w:pPr>
              <w:pStyle w:val="TAC"/>
            </w:pPr>
          </w:p>
        </w:tc>
      </w:tr>
      <w:tr w:rsidR="0090605A" w:rsidRPr="00C25669" w14:paraId="69D70F62" w14:textId="77777777" w:rsidTr="00300576">
        <w:trPr>
          <w:jc w:val="center"/>
        </w:trPr>
        <w:tc>
          <w:tcPr>
            <w:tcW w:w="2204" w:type="pct"/>
          </w:tcPr>
          <w:p w14:paraId="0AA63708" w14:textId="77777777" w:rsidR="0090605A" w:rsidRPr="00C25669" w:rsidRDefault="0090605A" w:rsidP="0090605A">
            <w:pPr>
              <w:pStyle w:val="TAC"/>
              <w:jc w:val="left"/>
            </w:pPr>
            <w:r w:rsidRPr="00C25669">
              <w:t xml:space="preserve">  For Sub-Frames 1,2,6,7</w:t>
            </w:r>
          </w:p>
        </w:tc>
        <w:tc>
          <w:tcPr>
            <w:tcW w:w="412" w:type="pct"/>
          </w:tcPr>
          <w:p w14:paraId="2599D40C" w14:textId="77777777" w:rsidR="0090605A" w:rsidRPr="00C25669" w:rsidRDefault="0090605A" w:rsidP="0090605A">
            <w:pPr>
              <w:pStyle w:val="TAC"/>
            </w:pPr>
            <w:r w:rsidRPr="00C25669">
              <w:t>Bits</w:t>
            </w:r>
          </w:p>
        </w:tc>
        <w:tc>
          <w:tcPr>
            <w:tcW w:w="627" w:type="pct"/>
            <w:shd w:val="clear" w:color="auto" w:fill="auto"/>
          </w:tcPr>
          <w:p w14:paraId="1968954C" w14:textId="77777777" w:rsidR="0090605A" w:rsidRPr="00C25669" w:rsidRDefault="0090605A" w:rsidP="0090605A">
            <w:pPr>
              <w:pStyle w:val="TAC"/>
            </w:pPr>
            <w:r w:rsidRPr="00C25669">
              <w:t>N/A</w:t>
            </w:r>
          </w:p>
        </w:tc>
        <w:tc>
          <w:tcPr>
            <w:tcW w:w="627" w:type="pct"/>
            <w:shd w:val="clear" w:color="auto" w:fill="auto"/>
          </w:tcPr>
          <w:p w14:paraId="5C343C48" w14:textId="77777777" w:rsidR="0090605A" w:rsidRPr="00C25669" w:rsidRDefault="0090605A" w:rsidP="0090605A">
            <w:pPr>
              <w:pStyle w:val="TAC"/>
            </w:pPr>
            <w:r w:rsidRPr="00C25669">
              <w:t>N/A</w:t>
            </w:r>
          </w:p>
        </w:tc>
        <w:tc>
          <w:tcPr>
            <w:tcW w:w="627" w:type="pct"/>
            <w:shd w:val="clear" w:color="auto" w:fill="auto"/>
          </w:tcPr>
          <w:p w14:paraId="5AF96E6C" w14:textId="77777777" w:rsidR="0090605A" w:rsidRPr="00C25669" w:rsidRDefault="0090605A" w:rsidP="0090605A">
            <w:pPr>
              <w:pStyle w:val="TAC"/>
            </w:pPr>
            <w:r w:rsidRPr="00C25669">
              <w:t>N/A</w:t>
            </w:r>
          </w:p>
        </w:tc>
        <w:tc>
          <w:tcPr>
            <w:tcW w:w="502" w:type="pct"/>
          </w:tcPr>
          <w:p w14:paraId="2E0DFE07" w14:textId="77777777" w:rsidR="0090605A" w:rsidRPr="00C25669" w:rsidRDefault="0090605A" w:rsidP="0090605A">
            <w:pPr>
              <w:pStyle w:val="TAC"/>
            </w:pPr>
          </w:p>
        </w:tc>
      </w:tr>
      <w:tr w:rsidR="0090605A" w:rsidRPr="00C25669" w14:paraId="66D854F1" w14:textId="77777777" w:rsidTr="00300576">
        <w:trPr>
          <w:jc w:val="center"/>
        </w:trPr>
        <w:tc>
          <w:tcPr>
            <w:tcW w:w="2204" w:type="pct"/>
          </w:tcPr>
          <w:p w14:paraId="7A760F52" w14:textId="77777777" w:rsidR="0090605A" w:rsidRPr="00C25669" w:rsidRDefault="0090605A" w:rsidP="0090605A">
            <w:pPr>
              <w:pStyle w:val="TAC"/>
              <w:jc w:val="left"/>
            </w:pPr>
            <w:r w:rsidRPr="00C25669">
              <w:t xml:space="preserve">  For Sub-Frames 3,4</w:t>
            </w:r>
          </w:p>
        </w:tc>
        <w:tc>
          <w:tcPr>
            <w:tcW w:w="412" w:type="pct"/>
          </w:tcPr>
          <w:p w14:paraId="1E36AC23" w14:textId="77777777" w:rsidR="0090605A" w:rsidRPr="00C25669" w:rsidRDefault="0090605A" w:rsidP="0090605A">
            <w:pPr>
              <w:pStyle w:val="TAC"/>
            </w:pPr>
            <w:r w:rsidRPr="00C25669">
              <w:t>Bits</w:t>
            </w:r>
          </w:p>
        </w:tc>
        <w:tc>
          <w:tcPr>
            <w:tcW w:w="627" w:type="pct"/>
            <w:shd w:val="clear" w:color="auto" w:fill="auto"/>
          </w:tcPr>
          <w:p w14:paraId="32766B32" w14:textId="77777777" w:rsidR="0090605A" w:rsidRPr="00C25669" w:rsidRDefault="0090605A" w:rsidP="0090605A">
            <w:pPr>
              <w:pStyle w:val="TAC"/>
            </w:pPr>
            <w:r w:rsidRPr="00C25669">
              <w:t>136000</w:t>
            </w:r>
          </w:p>
        </w:tc>
        <w:tc>
          <w:tcPr>
            <w:tcW w:w="627" w:type="pct"/>
            <w:shd w:val="clear" w:color="auto" w:fill="auto"/>
          </w:tcPr>
          <w:p w14:paraId="03FB24A6" w14:textId="77777777" w:rsidR="0090605A" w:rsidRPr="00C25669" w:rsidRDefault="0090605A" w:rsidP="0090605A">
            <w:pPr>
              <w:pStyle w:val="TAC"/>
            </w:pPr>
            <w:r w:rsidRPr="00C25669">
              <w:t>204000</w:t>
            </w:r>
          </w:p>
        </w:tc>
        <w:tc>
          <w:tcPr>
            <w:tcW w:w="627" w:type="pct"/>
            <w:shd w:val="clear" w:color="auto" w:fill="auto"/>
          </w:tcPr>
          <w:p w14:paraId="54B9B2B8" w14:textId="77777777" w:rsidR="0090605A" w:rsidRPr="00C25669" w:rsidRDefault="0090605A" w:rsidP="0090605A">
            <w:pPr>
              <w:pStyle w:val="TAC"/>
            </w:pPr>
            <w:r w:rsidRPr="00C25669">
              <w:t>272000</w:t>
            </w:r>
          </w:p>
        </w:tc>
        <w:tc>
          <w:tcPr>
            <w:tcW w:w="502" w:type="pct"/>
          </w:tcPr>
          <w:p w14:paraId="730A2272" w14:textId="77777777" w:rsidR="0090605A" w:rsidRPr="00C25669" w:rsidRDefault="0090605A" w:rsidP="0090605A">
            <w:pPr>
              <w:pStyle w:val="TAC"/>
            </w:pPr>
          </w:p>
        </w:tc>
      </w:tr>
      <w:tr w:rsidR="0090605A" w:rsidRPr="00C25669" w14:paraId="4A6B5EE5" w14:textId="77777777" w:rsidTr="00300576">
        <w:trPr>
          <w:jc w:val="center"/>
        </w:trPr>
        <w:tc>
          <w:tcPr>
            <w:tcW w:w="2204" w:type="pct"/>
          </w:tcPr>
          <w:p w14:paraId="143F8030" w14:textId="77777777" w:rsidR="0090605A" w:rsidRPr="00C25669" w:rsidRDefault="0090605A" w:rsidP="0090605A">
            <w:pPr>
              <w:pStyle w:val="TAC"/>
              <w:jc w:val="left"/>
            </w:pPr>
            <w:r w:rsidRPr="00C25669">
              <w:t xml:space="preserve">  For Sub-Frames 8,9</w:t>
            </w:r>
          </w:p>
        </w:tc>
        <w:tc>
          <w:tcPr>
            <w:tcW w:w="412" w:type="pct"/>
          </w:tcPr>
          <w:p w14:paraId="632574B9" w14:textId="77777777" w:rsidR="0090605A" w:rsidRPr="00C25669" w:rsidRDefault="0090605A" w:rsidP="0090605A">
            <w:pPr>
              <w:pStyle w:val="TAC"/>
            </w:pPr>
            <w:r w:rsidRPr="00C25669">
              <w:t>Bits</w:t>
            </w:r>
          </w:p>
        </w:tc>
        <w:tc>
          <w:tcPr>
            <w:tcW w:w="627" w:type="pct"/>
            <w:shd w:val="clear" w:color="auto" w:fill="auto"/>
          </w:tcPr>
          <w:p w14:paraId="2EFBBB65" w14:textId="77777777" w:rsidR="0090605A" w:rsidRPr="00C25669" w:rsidRDefault="0090605A" w:rsidP="0090605A">
            <w:pPr>
              <w:pStyle w:val="TAC"/>
            </w:pPr>
            <w:r w:rsidRPr="00C25669">
              <w:t>136000</w:t>
            </w:r>
          </w:p>
        </w:tc>
        <w:tc>
          <w:tcPr>
            <w:tcW w:w="627" w:type="pct"/>
            <w:shd w:val="clear" w:color="auto" w:fill="auto"/>
          </w:tcPr>
          <w:p w14:paraId="0A50D189" w14:textId="77777777" w:rsidR="0090605A" w:rsidRPr="00C25669" w:rsidRDefault="0090605A" w:rsidP="0090605A">
            <w:pPr>
              <w:pStyle w:val="TAC"/>
            </w:pPr>
            <w:r w:rsidRPr="00C25669">
              <w:t>204000</w:t>
            </w:r>
          </w:p>
        </w:tc>
        <w:tc>
          <w:tcPr>
            <w:tcW w:w="627" w:type="pct"/>
            <w:shd w:val="clear" w:color="auto" w:fill="auto"/>
          </w:tcPr>
          <w:p w14:paraId="59831EF4" w14:textId="77777777" w:rsidR="0090605A" w:rsidRPr="00C25669" w:rsidRDefault="0090605A" w:rsidP="0090605A">
            <w:pPr>
              <w:pStyle w:val="TAC"/>
            </w:pPr>
            <w:r w:rsidRPr="00C25669">
              <w:t>272000</w:t>
            </w:r>
          </w:p>
        </w:tc>
        <w:tc>
          <w:tcPr>
            <w:tcW w:w="502" w:type="pct"/>
          </w:tcPr>
          <w:p w14:paraId="16475A99" w14:textId="77777777" w:rsidR="0090605A" w:rsidRPr="00C25669" w:rsidRDefault="0090605A" w:rsidP="0090605A">
            <w:pPr>
              <w:pStyle w:val="TAC"/>
            </w:pPr>
          </w:p>
        </w:tc>
      </w:tr>
      <w:tr w:rsidR="0090605A" w:rsidRPr="00C25669" w14:paraId="558C587C" w14:textId="77777777" w:rsidTr="00300576">
        <w:trPr>
          <w:jc w:val="center"/>
        </w:trPr>
        <w:tc>
          <w:tcPr>
            <w:tcW w:w="2204" w:type="pct"/>
          </w:tcPr>
          <w:p w14:paraId="142463B1" w14:textId="77777777" w:rsidR="0090605A" w:rsidRPr="00C25669" w:rsidRDefault="0090605A" w:rsidP="0090605A">
            <w:pPr>
              <w:pStyle w:val="TAC"/>
              <w:jc w:val="left"/>
            </w:pPr>
            <w:r w:rsidRPr="00C25669">
              <w:t xml:space="preserve">  For Sub-Frame 5</w:t>
            </w:r>
          </w:p>
        </w:tc>
        <w:tc>
          <w:tcPr>
            <w:tcW w:w="412" w:type="pct"/>
          </w:tcPr>
          <w:p w14:paraId="53113160" w14:textId="77777777" w:rsidR="0090605A" w:rsidRPr="00C25669" w:rsidRDefault="0090605A" w:rsidP="0090605A">
            <w:pPr>
              <w:pStyle w:val="TAC"/>
            </w:pPr>
            <w:r w:rsidRPr="00C25669">
              <w:t>Bits</w:t>
            </w:r>
          </w:p>
        </w:tc>
        <w:tc>
          <w:tcPr>
            <w:tcW w:w="627" w:type="pct"/>
            <w:shd w:val="clear" w:color="auto" w:fill="auto"/>
          </w:tcPr>
          <w:p w14:paraId="55A012EE" w14:textId="77777777" w:rsidR="0090605A" w:rsidRPr="00C25669" w:rsidDel="00A62B1C" w:rsidRDefault="0090605A" w:rsidP="0090605A">
            <w:pPr>
              <w:pStyle w:val="TAC"/>
            </w:pPr>
            <w:r w:rsidRPr="00C25669">
              <w:t>126400</w:t>
            </w:r>
          </w:p>
        </w:tc>
        <w:tc>
          <w:tcPr>
            <w:tcW w:w="627" w:type="pct"/>
            <w:shd w:val="clear" w:color="auto" w:fill="auto"/>
          </w:tcPr>
          <w:p w14:paraId="7903133E" w14:textId="77777777" w:rsidR="0090605A" w:rsidRPr="00C25669" w:rsidDel="00A62B1C" w:rsidRDefault="0090605A" w:rsidP="0090605A">
            <w:pPr>
              <w:pStyle w:val="TAC"/>
            </w:pPr>
            <w:r w:rsidRPr="00C25669">
              <w:t>191680</w:t>
            </w:r>
          </w:p>
        </w:tc>
        <w:tc>
          <w:tcPr>
            <w:tcW w:w="627" w:type="pct"/>
            <w:shd w:val="clear" w:color="auto" w:fill="auto"/>
          </w:tcPr>
          <w:p w14:paraId="0606291D" w14:textId="77777777" w:rsidR="0090605A" w:rsidRPr="00C25669" w:rsidDel="00A62B1C" w:rsidRDefault="0090605A" w:rsidP="0090605A">
            <w:pPr>
              <w:pStyle w:val="TAC"/>
            </w:pPr>
            <w:r w:rsidRPr="00C25669">
              <w:t>259680</w:t>
            </w:r>
          </w:p>
        </w:tc>
        <w:tc>
          <w:tcPr>
            <w:tcW w:w="502" w:type="pct"/>
          </w:tcPr>
          <w:p w14:paraId="3563ED1E" w14:textId="77777777" w:rsidR="0090605A" w:rsidRPr="00C25669" w:rsidDel="00A62B1C" w:rsidRDefault="0090605A" w:rsidP="0090605A">
            <w:pPr>
              <w:pStyle w:val="TAC"/>
            </w:pPr>
          </w:p>
        </w:tc>
      </w:tr>
      <w:tr w:rsidR="0090605A" w:rsidRPr="00C25669" w14:paraId="65F9059A" w14:textId="77777777" w:rsidTr="00300576">
        <w:trPr>
          <w:jc w:val="center"/>
        </w:trPr>
        <w:tc>
          <w:tcPr>
            <w:tcW w:w="2204" w:type="pct"/>
          </w:tcPr>
          <w:p w14:paraId="042B7CEB" w14:textId="77777777" w:rsidR="0090605A" w:rsidRPr="00C25669" w:rsidRDefault="0090605A" w:rsidP="0090605A">
            <w:pPr>
              <w:pStyle w:val="TAC"/>
              <w:jc w:val="left"/>
            </w:pPr>
            <w:r w:rsidRPr="00C25669">
              <w:t xml:space="preserve">  For Sub-Frame 0</w:t>
            </w:r>
          </w:p>
        </w:tc>
        <w:tc>
          <w:tcPr>
            <w:tcW w:w="412" w:type="pct"/>
          </w:tcPr>
          <w:p w14:paraId="1363FE1E" w14:textId="77777777" w:rsidR="0090605A" w:rsidRPr="00C25669" w:rsidRDefault="0090605A" w:rsidP="0090605A">
            <w:pPr>
              <w:pStyle w:val="TAC"/>
            </w:pPr>
            <w:r w:rsidRPr="00C25669">
              <w:t>Bits</w:t>
            </w:r>
          </w:p>
        </w:tc>
        <w:tc>
          <w:tcPr>
            <w:tcW w:w="627" w:type="pct"/>
            <w:shd w:val="clear" w:color="auto" w:fill="auto"/>
          </w:tcPr>
          <w:p w14:paraId="7E1887F5" w14:textId="77777777" w:rsidR="0090605A" w:rsidRPr="00C25669" w:rsidRDefault="0090605A" w:rsidP="0090605A">
            <w:pPr>
              <w:pStyle w:val="TAC"/>
            </w:pPr>
            <w:r w:rsidRPr="00C25669">
              <w:t>129760</w:t>
            </w:r>
          </w:p>
        </w:tc>
        <w:tc>
          <w:tcPr>
            <w:tcW w:w="627" w:type="pct"/>
            <w:shd w:val="clear" w:color="auto" w:fill="auto"/>
          </w:tcPr>
          <w:p w14:paraId="0E24B1A7" w14:textId="77777777" w:rsidR="0090605A" w:rsidRPr="00C25669" w:rsidRDefault="0090605A" w:rsidP="0090605A">
            <w:pPr>
              <w:pStyle w:val="TAC"/>
            </w:pPr>
            <w:r w:rsidRPr="00C25669">
              <w:t>197760</w:t>
            </w:r>
          </w:p>
        </w:tc>
        <w:tc>
          <w:tcPr>
            <w:tcW w:w="627" w:type="pct"/>
            <w:shd w:val="clear" w:color="auto" w:fill="auto"/>
          </w:tcPr>
          <w:p w14:paraId="30BFF9A8" w14:textId="77777777" w:rsidR="0090605A" w:rsidRPr="00C25669" w:rsidRDefault="0090605A" w:rsidP="0090605A">
            <w:pPr>
              <w:pStyle w:val="TAC"/>
            </w:pPr>
            <w:r w:rsidRPr="00C25669">
              <w:t>265760</w:t>
            </w:r>
          </w:p>
        </w:tc>
        <w:tc>
          <w:tcPr>
            <w:tcW w:w="502" w:type="pct"/>
          </w:tcPr>
          <w:p w14:paraId="4FD97F64" w14:textId="77777777" w:rsidR="0090605A" w:rsidRPr="00C25669" w:rsidRDefault="0090605A" w:rsidP="0090605A">
            <w:pPr>
              <w:pStyle w:val="TAC"/>
            </w:pPr>
          </w:p>
        </w:tc>
      </w:tr>
      <w:tr w:rsidR="0090605A" w:rsidRPr="00C25669" w14:paraId="3783A493" w14:textId="77777777" w:rsidTr="00300576">
        <w:trPr>
          <w:trHeight w:val="70"/>
          <w:jc w:val="center"/>
        </w:trPr>
        <w:tc>
          <w:tcPr>
            <w:tcW w:w="2204" w:type="pct"/>
          </w:tcPr>
          <w:p w14:paraId="1D58E2D4" w14:textId="77777777" w:rsidR="0090605A" w:rsidRPr="00C25669" w:rsidRDefault="0090605A" w:rsidP="0090605A">
            <w:pPr>
              <w:pStyle w:val="TAC"/>
              <w:jc w:val="left"/>
            </w:pPr>
            <w:r w:rsidRPr="00C25669">
              <w:t>Number of layers</w:t>
            </w:r>
          </w:p>
        </w:tc>
        <w:tc>
          <w:tcPr>
            <w:tcW w:w="412" w:type="pct"/>
          </w:tcPr>
          <w:p w14:paraId="7602987C" w14:textId="77777777" w:rsidR="0090605A" w:rsidRPr="00C25669" w:rsidRDefault="0090605A" w:rsidP="0090605A">
            <w:pPr>
              <w:pStyle w:val="TAC"/>
            </w:pPr>
          </w:p>
        </w:tc>
        <w:tc>
          <w:tcPr>
            <w:tcW w:w="627" w:type="pct"/>
            <w:shd w:val="clear" w:color="auto" w:fill="auto"/>
          </w:tcPr>
          <w:p w14:paraId="5CA0B319" w14:textId="77777777" w:rsidR="0090605A" w:rsidRPr="00C25669" w:rsidRDefault="0090605A" w:rsidP="0090605A">
            <w:pPr>
              <w:pStyle w:val="TAC"/>
            </w:pPr>
            <w:r w:rsidRPr="00C25669">
              <w:t>2</w:t>
            </w:r>
          </w:p>
        </w:tc>
        <w:tc>
          <w:tcPr>
            <w:tcW w:w="627" w:type="pct"/>
            <w:shd w:val="clear" w:color="auto" w:fill="auto"/>
          </w:tcPr>
          <w:p w14:paraId="1C03AF35" w14:textId="77777777" w:rsidR="0090605A" w:rsidRPr="00C25669" w:rsidRDefault="0090605A" w:rsidP="0090605A">
            <w:pPr>
              <w:pStyle w:val="TAC"/>
            </w:pPr>
            <w:r w:rsidRPr="00C25669">
              <w:t>2</w:t>
            </w:r>
          </w:p>
        </w:tc>
        <w:tc>
          <w:tcPr>
            <w:tcW w:w="627" w:type="pct"/>
            <w:shd w:val="clear" w:color="auto" w:fill="auto"/>
          </w:tcPr>
          <w:p w14:paraId="54655806" w14:textId="77777777" w:rsidR="0090605A" w:rsidRPr="00C25669" w:rsidRDefault="0090605A" w:rsidP="0090605A">
            <w:pPr>
              <w:pStyle w:val="TAC"/>
            </w:pPr>
            <w:r w:rsidRPr="00C25669">
              <w:t>2</w:t>
            </w:r>
          </w:p>
        </w:tc>
        <w:tc>
          <w:tcPr>
            <w:tcW w:w="502" w:type="pct"/>
          </w:tcPr>
          <w:p w14:paraId="4EEEBADE" w14:textId="77777777" w:rsidR="0090605A" w:rsidRPr="00C25669" w:rsidRDefault="0090605A" w:rsidP="0090605A">
            <w:pPr>
              <w:pStyle w:val="TAC"/>
            </w:pPr>
          </w:p>
        </w:tc>
      </w:tr>
      <w:tr w:rsidR="00300576" w:rsidRPr="00C25669" w14:paraId="2FF7D3E3" w14:textId="77777777" w:rsidTr="00300576">
        <w:trPr>
          <w:trHeight w:val="70"/>
          <w:jc w:val="center"/>
        </w:trPr>
        <w:tc>
          <w:tcPr>
            <w:tcW w:w="2204" w:type="pct"/>
          </w:tcPr>
          <w:p w14:paraId="504D71A5" w14:textId="77777777" w:rsidR="00300576" w:rsidRPr="00C25669" w:rsidRDefault="00300576" w:rsidP="00300576">
            <w:pPr>
              <w:pStyle w:val="TAC"/>
              <w:jc w:val="left"/>
            </w:pPr>
            <w:r w:rsidRPr="00C25669">
              <w:t>Max. Throughput averaged over 1 frame (Note 4)</w:t>
            </w:r>
          </w:p>
        </w:tc>
        <w:tc>
          <w:tcPr>
            <w:tcW w:w="412" w:type="pct"/>
          </w:tcPr>
          <w:p w14:paraId="460DA367" w14:textId="77777777" w:rsidR="00300576" w:rsidRPr="00C25669" w:rsidRDefault="00300576" w:rsidP="00300576">
            <w:pPr>
              <w:pStyle w:val="TAC"/>
            </w:pPr>
            <w:r w:rsidRPr="00C25669">
              <w:t>Mbps</w:t>
            </w:r>
          </w:p>
        </w:tc>
        <w:tc>
          <w:tcPr>
            <w:tcW w:w="627" w:type="pct"/>
            <w:shd w:val="clear" w:color="auto" w:fill="auto"/>
          </w:tcPr>
          <w:p w14:paraId="144285CE" w14:textId="074F399A" w:rsidR="00300576" w:rsidRPr="00C25669" w:rsidRDefault="00300576" w:rsidP="00300576">
            <w:pPr>
              <w:pStyle w:val="TAC"/>
            </w:pPr>
            <w:del w:id="889" w:author="CR0029" w:date="2019-12-03T16:19:00Z">
              <w:r w:rsidDel="0070644E">
                <w:delText>43.2248</w:delText>
              </w:r>
            </w:del>
            <w:ins w:id="890" w:author="CR0029" w:date="2019-12-03T16:19:00Z">
              <w:r>
                <w:t>65.252</w:t>
              </w:r>
            </w:ins>
          </w:p>
        </w:tc>
        <w:tc>
          <w:tcPr>
            <w:tcW w:w="627" w:type="pct"/>
            <w:shd w:val="clear" w:color="auto" w:fill="auto"/>
          </w:tcPr>
          <w:p w14:paraId="5713EC14" w14:textId="05F523AC" w:rsidR="00300576" w:rsidRPr="00C25669" w:rsidRDefault="00300576" w:rsidP="00300576">
            <w:pPr>
              <w:pStyle w:val="TAC"/>
            </w:pPr>
            <w:del w:id="891" w:author="CR0029" w:date="2019-12-03T16:19:00Z">
              <w:r w:rsidRPr="00AC3283" w:rsidDel="0070644E">
                <w:delText>64.2712</w:delText>
              </w:r>
            </w:del>
            <w:ins w:id="892" w:author="CR0029" w:date="2019-12-03T16:19:00Z">
              <w:r>
                <w:t>96.623</w:t>
              </w:r>
            </w:ins>
          </w:p>
        </w:tc>
        <w:tc>
          <w:tcPr>
            <w:tcW w:w="627" w:type="pct"/>
            <w:shd w:val="clear" w:color="auto" w:fill="auto"/>
          </w:tcPr>
          <w:p w14:paraId="3254969B" w14:textId="72D5E605" w:rsidR="00300576" w:rsidRPr="00C25669" w:rsidRDefault="00300576" w:rsidP="00300576">
            <w:pPr>
              <w:pStyle w:val="TAC"/>
            </w:pPr>
            <w:del w:id="893" w:author="CR0029" w:date="2019-12-03T16:19:00Z">
              <w:r w:rsidRPr="00AC3283" w:rsidDel="0070644E">
                <w:delText>87.2824</w:delText>
              </w:r>
            </w:del>
            <w:ins w:id="894" w:author="CR0029" w:date="2019-12-03T16:19:00Z">
              <w:r>
                <w:t>131.342</w:t>
              </w:r>
            </w:ins>
          </w:p>
        </w:tc>
        <w:tc>
          <w:tcPr>
            <w:tcW w:w="502" w:type="pct"/>
          </w:tcPr>
          <w:p w14:paraId="72227BE4" w14:textId="77777777" w:rsidR="00300576" w:rsidRPr="00C25669" w:rsidRDefault="00300576" w:rsidP="00300576">
            <w:pPr>
              <w:pStyle w:val="TAC"/>
            </w:pPr>
          </w:p>
        </w:tc>
      </w:tr>
      <w:tr w:rsidR="0090605A" w:rsidRPr="00C25669" w14:paraId="17C108FC" w14:textId="77777777" w:rsidTr="0090605A">
        <w:trPr>
          <w:trHeight w:val="70"/>
          <w:jc w:val="center"/>
        </w:trPr>
        <w:tc>
          <w:tcPr>
            <w:tcW w:w="5000" w:type="pct"/>
            <w:gridSpan w:val="6"/>
          </w:tcPr>
          <w:p w14:paraId="51888142" w14:textId="77777777" w:rsidR="0090605A" w:rsidRPr="00C25669" w:rsidRDefault="0090605A" w:rsidP="0090605A">
            <w:pPr>
              <w:pStyle w:val="TAN"/>
            </w:pPr>
            <w:r w:rsidRPr="00C25669">
              <w:t>Note 1:</w:t>
            </w:r>
            <w:r w:rsidRPr="00C25669">
              <w:tab/>
            </w:r>
            <w:r w:rsidRPr="00C25669">
              <w:rPr>
                <w:rFonts w:eastAsia="MS PGothic"/>
              </w:rPr>
              <w:t>1 symbol allocated to PDCCH for all tests.</w:t>
            </w:r>
          </w:p>
          <w:p w14:paraId="7CD399FD" w14:textId="77777777" w:rsidR="0090605A" w:rsidRPr="00C25669" w:rsidRDefault="0090605A" w:rsidP="0090605A">
            <w:pPr>
              <w:pStyle w:val="TAN"/>
              <w:rPr>
                <w:rFonts w:eastAsia="MS PGothic"/>
              </w:rPr>
            </w:pPr>
            <w:r w:rsidRPr="00C25669">
              <w:t>Note 2:</w:t>
            </w:r>
            <w:r w:rsidRPr="00C25669">
              <w:tab/>
            </w:r>
            <w:r w:rsidRPr="00C25669">
              <w:rPr>
                <w:rFonts w:eastAsia="MS PGothic"/>
              </w:rPr>
              <w:t>Reference signal, synchronization signals and PBCH allocated as per TS 36.211 [</w:t>
            </w:r>
            <w:r w:rsidR="00DF77C1" w:rsidRPr="00C25669">
              <w:rPr>
                <w:rFonts w:hint="eastAsia"/>
                <w:lang w:eastAsia="zh-CN"/>
              </w:rPr>
              <w:t>15</w:t>
            </w:r>
            <w:r w:rsidRPr="00C25669">
              <w:rPr>
                <w:rFonts w:eastAsia="MS PGothic"/>
              </w:rPr>
              <w:t>].</w:t>
            </w:r>
          </w:p>
          <w:p w14:paraId="5CC77705" w14:textId="77777777" w:rsidR="0090605A" w:rsidRPr="00C25669" w:rsidRDefault="0090605A" w:rsidP="0090605A">
            <w:pPr>
              <w:pStyle w:val="TAN"/>
              <w:rPr>
                <w:rFonts w:cs="Arial"/>
              </w:rPr>
            </w:pPr>
            <w:r w:rsidRPr="00C25669">
              <w:rPr>
                <w:rFonts w:cs="Arial"/>
              </w:rPr>
              <w:t>Note 3:</w:t>
            </w:r>
            <w:r w:rsidRPr="00C25669">
              <w:rPr>
                <w:rFonts w:cs="Arial"/>
              </w:rPr>
              <w:tab/>
              <w:t>As per Table 4.2-2 in TS 36.211 [</w:t>
            </w:r>
            <w:r w:rsidR="00DF77C1" w:rsidRPr="00C25669">
              <w:rPr>
                <w:rFonts w:cs="Arial" w:hint="eastAsia"/>
                <w:lang w:eastAsia="zh-CN"/>
              </w:rPr>
              <w:t>15</w:t>
            </w:r>
            <w:r w:rsidRPr="00C25669">
              <w:rPr>
                <w:rFonts w:cs="Arial"/>
              </w:rPr>
              <w:t>].</w:t>
            </w:r>
          </w:p>
          <w:p w14:paraId="6B2DDB3F" w14:textId="77777777" w:rsidR="0090605A" w:rsidRPr="00C25669" w:rsidRDefault="0090605A" w:rsidP="0090605A">
            <w:pPr>
              <w:pStyle w:val="TAN"/>
            </w:pPr>
            <w:r w:rsidRPr="00C25669">
              <w:t>Note 4:</w:t>
            </w:r>
            <w:r w:rsidRPr="00C25669">
              <w:tab/>
              <w:t>Given per component carrier per codeword.</w:t>
            </w:r>
          </w:p>
          <w:p w14:paraId="5940F752" w14:textId="77777777" w:rsidR="0090605A" w:rsidRPr="00C25669" w:rsidRDefault="0090605A" w:rsidP="0090605A">
            <w:pPr>
              <w:pStyle w:val="TAN"/>
            </w:pPr>
            <w:r w:rsidRPr="00C25669">
              <w:t>Note 5:</w:t>
            </w:r>
            <w:r w:rsidRPr="00C25669">
              <w:tab/>
              <w:t>If more than one Code Block is present, an additional CRC sequence of L = 24 Bits is attached to each Code Block (otherwise L = 0 Bit).</w:t>
            </w:r>
          </w:p>
          <w:p w14:paraId="2C5CF34F" w14:textId="77777777" w:rsidR="0090605A" w:rsidRPr="00C25669" w:rsidRDefault="0090605A" w:rsidP="0090605A">
            <w:pPr>
              <w:pStyle w:val="TAN"/>
            </w:pPr>
            <w:r w:rsidRPr="00C25669">
              <w:t>Note 6:</w:t>
            </w:r>
            <w:r w:rsidRPr="00C25669">
              <w:tab/>
              <w:t>Resource blocks n</w:t>
            </w:r>
            <w:r w:rsidRPr="00C25669">
              <w:rPr>
                <w:vertAlign w:val="subscript"/>
              </w:rPr>
              <w:t>PRB</w:t>
            </w:r>
            <w:r w:rsidRPr="00C25669">
              <w:t xml:space="preserve"> = 0..2 are allocated for SIB transmissions in sub-frame 5 for all bandwidths.</w:t>
            </w:r>
          </w:p>
          <w:p w14:paraId="04EEF478" w14:textId="77777777" w:rsidR="0090605A" w:rsidRPr="00C25669" w:rsidRDefault="0090605A" w:rsidP="0090605A">
            <w:pPr>
              <w:pStyle w:val="TAN"/>
              <w:rPr>
                <w:rFonts w:cs="Arial"/>
              </w:rPr>
            </w:pPr>
            <w:r w:rsidRPr="00C25669">
              <w:rPr>
                <w:rFonts w:cs="Arial"/>
              </w:rPr>
              <w:t>Note 7:</w:t>
            </w:r>
            <w:r w:rsidRPr="00C25669">
              <w:rPr>
                <w:rFonts w:cs="Arial"/>
              </w:rPr>
              <w:tab/>
              <w:t>Resource blocks n</w:t>
            </w:r>
            <w:r w:rsidRPr="00C25669">
              <w:rPr>
                <w:rFonts w:cs="Arial"/>
                <w:vertAlign w:val="subscript"/>
              </w:rPr>
              <w:t>PRB</w:t>
            </w:r>
            <w:r w:rsidRPr="00C25669">
              <w:rPr>
                <w:rFonts w:cs="Arial"/>
              </w:rPr>
              <w:t xml:space="preserve"> = 3..49 are allocated for the user data in sub-frame 5, and resource blocks n</w:t>
            </w:r>
            <w:r w:rsidRPr="00C25669">
              <w:rPr>
                <w:rFonts w:cs="Arial"/>
                <w:vertAlign w:val="subscript"/>
              </w:rPr>
              <w:t>PRB</w:t>
            </w:r>
            <w:r w:rsidRPr="00C25669">
              <w:rPr>
                <w:rFonts w:cs="Arial"/>
              </w:rPr>
              <w:t xml:space="preserve"> = 0..49 in sub-frames 0,3,4,8,9.</w:t>
            </w:r>
          </w:p>
          <w:p w14:paraId="5E25601B" w14:textId="77777777" w:rsidR="0090605A" w:rsidRPr="00C25669" w:rsidRDefault="0090605A" w:rsidP="0090605A">
            <w:pPr>
              <w:pStyle w:val="TAN"/>
            </w:pPr>
            <w:r w:rsidRPr="00C25669">
              <w:t>Note 8:</w:t>
            </w:r>
            <w:r w:rsidRPr="00C25669">
              <w:tab/>
            </w:r>
            <w:r w:rsidRPr="00C25669">
              <w:rPr>
                <w:rFonts w:cs="Arial"/>
              </w:rPr>
              <w:t>Resource blocks n</w:t>
            </w:r>
            <w:r w:rsidRPr="00C25669">
              <w:rPr>
                <w:rFonts w:cs="Arial"/>
                <w:vertAlign w:val="subscript"/>
              </w:rPr>
              <w:t>PRB</w:t>
            </w:r>
            <w:r w:rsidRPr="00C25669">
              <w:rPr>
                <w:rFonts w:cs="Arial"/>
              </w:rPr>
              <w:t xml:space="preserve"> = 4..</w:t>
            </w:r>
            <w:r w:rsidRPr="00C25669">
              <w:rPr>
                <w:rFonts w:cs="Arial"/>
                <w:lang w:eastAsia="zh-CN"/>
              </w:rPr>
              <w:t>74</w:t>
            </w:r>
            <w:r w:rsidRPr="00C25669">
              <w:rPr>
                <w:rFonts w:cs="Arial"/>
              </w:rPr>
              <w:t xml:space="preserve"> are allocated for the user data in sub-frame 5, and resource blocks n</w:t>
            </w:r>
            <w:r w:rsidRPr="00C25669">
              <w:rPr>
                <w:rFonts w:cs="Arial"/>
                <w:vertAlign w:val="subscript"/>
              </w:rPr>
              <w:t>PRB</w:t>
            </w:r>
            <w:r w:rsidRPr="00C25669">
              <w:rPr>
                <w:rFonts w:cs="Arial"/>
              </w:rPr>
              <w:t xml:space="preserve"> = 0..</w:t>
            </w:r>
            <w:r w:rsidRPr="00C25669">
              <w:rPr>
                <w:rFonts w:cs="Arial"/>
                <w:lang w:eastAsia="zh-CN"/>
              </w:rPr>
              <w:t>74</w:t>
            </w:r>
            <w:r w:rsidRPr="00C25669">
              <w:rPr>
                <w:rFonts w:cs="Arial"/>
              </w:rPr>
              <w:t xml:space="preserve"> in sub-frames 0,3,4,8,9.</w:t>
            </w:r>
          </w:p>
          <w:p w14:paraId="5AE4D4B5" w14:textId="77777777" w:rsidR="0090605A" w:rsidRPr="00C25669" w:rsidRDefault="0090605A" w:rsidP="0090605A">
            <w:pPr>
              <w:pStyle w:val="TAN"/>
            </w:pPr>
            <w:r w:rsidRPr="00C25669">
              <w:t>Note 9:</w:t>
            </w:r>
            <w:r w:rsidRPr="00C25669">
              <w:tab/>
            </w:r>
            <w:r w:rsidRPr="00C25669">
              <w:rPr>
                <w:rFonts w:cs="Arial"/>
              </w:rPr>
              <w:t>Resource blocks n</w:t>
            </w:r>
            <w:r w:rsidRPr="00C25669">
              <w:rPr>
                <w:rFonts w:cs="Arial"/>
                <w:vertAlign w:val="subscript"/>
              </w:rPr>
              <w:t>PRB</w:t>
            </w:r>
            <w:r w:rsidRPr="00C25669">
              <w:rPr>
                <w:rFonts w:cs="Arial"/>
              </w:rPr>
              <w:t xml:space="preserve"> = 4..99 are allocated for the user data in sub-frame 5, and resource blocks n</w:t>
            </w:r>
            <w:r w:rsidRPr="00C25669">
              <w:rPr>
                <w:rFonts w:cs="Arial"/>
                <w:vertAlign w:val="subscript"/>
              </w:rPr>
              <w:t>PRB</w:t>
            </w:r>
            <w:r w:rsidRPr="00C25669">
              <w:rPr>
                <w:rFonts w:cs="Arial"/>
              </w:rPr>
              <w:t xml:space="preserve"> = 0..99 in sub-frames 0,3,4,8,9.</w:t>
            </w:r>
          </w:p>
        </w:tc>
      </w:tr>
    </w:tbl>
    <w:p w14:paraId="63826E3B" w14:textId="77777777" w:rsidR="0090605A" w:rsidRPr="00C25669" w:rsidRDefault="0090605A" w:rsidP="0090605A">
      <w:pPr>
        <w:rPr>
          <w:rFonts w:eastAsia="SimSun"/>
          <w:lang w:eastAsia="zh-CN"/>
        </w:rPr>
      </w:pPr>
    </w:p>
    <w:p w14:paraId="1DCBC09A" w14:textId="77777777" w:rsidR="0090605A" w:rsidRPr="00C25669" w:rsidRDefault="0090605A" w:rsidP="0090605A">
      <w:pPr>
        <w:pStyle w:val="Heading2"/>
        <w:rPr>
          <w:lang w:eastAsia="zh-CN"/>
        </w:rPr>
      </w:pPr>
      <w:bookmarkStart w:id="895" w:name="_Toc21338408"/>
      <w:r w:rsidRPr="00C25669">
        <w:rPr>
          <w:lang w:eastAsia="zh-CN"/>
        </w:rPr>
        <w:lastRenderedPageBreak/>
        <w:t>A.3.3</w:t>
      </w:r>
      <w:r w:rsidRPr="00C25669">
        <w:rPr>
          <w:rFonts w:hint="eastAsia"/>
          <w:lang w:eastAsia="zh-CN"/>
        </w:rPr>
        <w:tab/>
      </w:r>
      <w:r w:rsidRPr="00C25669">
        <w:rPr>
          <w:lang w:eastAsia="zh-CN"/>
        </w:rPr>
        <w:t>Reference measurement channels for PDCCH performance requirements</w:t>
      </w:r>
      <w:bookmarkEnd w:id="895"/>
    </w:p>
    <w:p w14:paraId="2CA88E64" w14:textId="77777777" w:rsidR="0090605A" w:rsidRPr="00C25669" w:rsidRDefault="0090605A" w:rsidP="0090605A">
      <w:pPr>
        <w:pStyle w:val="Heading3"/>
        <w:rPr>
          <w:lang w:eastAsia="zh-CN"/>
        </w:rPr>
      </w:pPr>
      <w:bookmarkStart w:id="896" w:name="_Toc21338409"/>
      <w:r w:rsidRPr="00C25669">
        <w:rPr>
          <w:lang w:eastAsia="zh-CN"/>
        </w:rPr>
        <w:t>A.3.3.1</w:t>
      </w:r>
      <w:r w:rsidRPr="00C25669">
        <w:rPr>
          <w:rFonts w:hint="eastAsia"/>
          <w:lang w:eastAsia="zh-CN"/>
        </w:rPr>
        <w:tab/>
      </w:r>
      <w:r w:rsidRPr="00C25669">
        <w:rPr>
          <w:lang w:eastAsia="zh-CN"/>
        </w:rPr>
        <w:t>FDD</w:t>
      </w:r>
      <w:bookmarkEnd w:id="896"/>
    </w:p>
    <w:p w14:paraId="596B5FE1" w14:textId="77777777" w:rsidR="0090605A" w:rsidRPr="00C25669" w:rsidRDefault="0090605A" w:rsidP="0090605A">
      <w:pPr>
        <w:pStyle w:val="Heading4"/>
        <w:rPr>
          <w:lang w:eastAsia="zh-CN"/>
        </w:rPr>
      </w:pPr>
      <w:bookmarkStart w:id="897" w:name="_Toc21338410"/>
      <w:r w:rsidRPr="00C25669">
        <w:rPr>
          <w:lang w:eastAsia="zh-CN"/>
        </w:rPr>
        <w:t>A.3.</w:t>
      </w:r>
      <w:r w:rsidRPr="00C25669">
        <w:rPr>
          <w:lang w:val="en-US" w:eastAsia="zh-CN"/>
        </w:rPr>
        <w:t>3</w:t>
      </w:r>
      <w:r w:rsidRPr="00C25669">
        <w:rPr>
          <w:lang w:eastAsia="zh-CN"/>
        </w:rPr>
        <w:t>.1.1</w:t>
      </w:r>
      <w:r w:rsidRPr="00C25669">
        <w:rPr>
          <w:rFonts w:hint="eastAsia"/>
          <w:lang w:eastAsia="zh-CN"/>
        </w:rPr>
        <w:tab/>
      </w:r>
      <w:r w:rsidRPr="00C25669">
        <w:rPr>
          <w:lang w:eastAsia="zh-CN"/>
        </w:rPr>
        <w:t>Reference measurement channels for SCS 15 kHz FR1</w:t>
      </w:r>
      <w:bookmarkEnd w:id="897"/>
    </w:p>
    <w:p w14:paraId="074A1482" w14:textId="77777777" w:rsidR="0090605A" w:rsidRPr="00C25669" w:rsidRDefault="0090605A" w:rsidP="0090605A">
      <w:pPr>
        <w:pStyle w:val="TH"/>
      </w:pPr>
      <w:r w:rsidRPr="00C25669">
        <w:t>Table A.3.3</w:t>
      </w:r>
      <w:r w:rsidRPr="00C25669">
        <w:rPr>
          <w:lang w:val="en-US"/>
        </w:rPr>
        <w:t>.1.1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C25669" w14:paraId="17F5D029" w14:textId="77777777" w:rsidTr="0090605A">
        <w:tc>
          <w:tcPr>
            <w:tcW w:w="876" w:type="pct"/>
            <w:shd w:val="clear" w:color="auto" w:fill="auto"/>
          </w:tcPr>
          <w:p w14:paraId="40016391"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10558F31"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3D62F24A"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A3244EA" w14:textId="77777777" w:rsidTr="0090605A">
        <w:tc>
          <w:tcPr>
            <w:tcW w:w="876" w:type="pct"/>
            <w:shd w:val="clear" w:color="auto" w:fill="auto"/>
          </w:tcPr>
          <w:p w14:paraId="4C3F6F1D"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8968A8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024DDCA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0015AFB5"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FDD</w:t>
            </w:r>
          </w:p>
        </w:tc>
        <w:tc>
          <w:tcPr>
            <w:tcW w:w="630" w:type="pct"/>
          </w:tcPr>
          <w:p w14:paraId="5B02747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FDD</w:t>
            </w:r>
          </w:p>
        </w:tc>
        <w:tc>
          <w:tcPr>
            <w:tcW w:w="629" w:type="pct"/>
          </w:tcPr>
          <w:p w14:paraId="083AF589"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58EA386C"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C837528"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15B45247" w14:textId="77777777" w:rsidTr="0090605A">
        <w:tc>
          <w:tcPr>
            <w:tcW w:w="876" w:type="pct"/>
            <w:shd w:val="clear" w:color="auto" w:fill="auto"/>
          </w:tcPr>
          <w:p w14:paraId="058AA67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321EF5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37E6AB1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273ED28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301F1C7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3495085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46E6B3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B13125D"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33DC952" w14:textId="77777777" w:rsidTr="0090605A">
        <w:tc>
          <w:tcPr>
            <w:tcW w:w="876" w:type="pct"/>
            <w:shd w:val="clear" w:color="auto" w:fill="auto"/>
            <w:vAlign w:val="center"/>
          </w:tcPr>
          <w:p w14:paraId="41C5352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4593E378"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8A3A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32E2CFAF"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42462BD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190BB018"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706F40E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771A33AF"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5F4AC016" w14:textId="77777777" w:rsidTr="0090605A">
        <w:tc>
          <w:tcPr>
            <w:tcW w:w="876" w:type="pct"/>
            <w:shd w:val="clear" w:color="auto" w:fill="auto"/>
            <w:vAlign w:val="center"/>
          </w:tcPr>
          <w:p w14:paraId="3461154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0B7ADB88"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344987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799AFA6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498633F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3C83773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A80A06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396E7E3"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4B4017D" w14:textId="77777777" w:rsidTr="0090605A">
        <w:tc>
          <w:tcPr>
            <w:tcW w:w="876" w:type="pct"/>
            <w:shd w:val="clear" w:color="auto" w:fill="auto"/>
            <w:vAlign w:val="center"/>
          </w:tcPr>
          <w:p w14:paraId="51B7F6EA"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988509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D87913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4D98EF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594F74B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583DBDF0"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53AC8D22"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DAF2F3D"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40684B44" w14:textId="77777777" w:rsidTr="0090605A">
        <w:tc>
          <w:tcPr>
            <w:tcW w:w="876" w:type="pct"/>
            <w:shd w:val="clear" w:color="auto" w:fill="auto"/>
            <w:vAlign w:val="center"/>
          </w:tcPr>
          <w:p w14:paraId="68A9F97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5BD3468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344B6A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0E1F0A5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57DB985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1E71514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C47BF5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783A54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9A5FD31" w14:textId="77777777" w:rsidTr="0090605A">
        <w:tc>
          <w:tcPr>
            <w:tcW w:w="876" w:type="pct"/>
            <w:shd w:val="clear" w:color="auto" w:fill="auto"/>
            <w:vAlign w:val="center"/>
          </w:tcPr>
          <w:p w14:paraId="7C1C4B9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648BC7AD"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178152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56CF98A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7520670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771D7D5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15F428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E875A74"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5FEF0DC0" w14:textId="77777777" w:rsidR="0090605A" w:rsidRPr="00C25669" w:rsidRDefault="0090605A" w:rsidP="0090605A">
      <w:pPr>
        <w:rPr>
          <w:rFonts w:eastAsia="SimSun"/>
          <w:lang w:eastAsia="zh-CN"/>
        </w:rPr>
      </w:pPr>
    </w:p>
    <w:p w14:paraId="70EF6D7E" w14:textId="77777777" w:rsidR="0090605A" w:rsidRPr="00C25669" w:rsidRDefault="0090605A" w:rsidP="0090605A">
      <w:pPr>
        <w:pStyle w:val="TH"/>
        <w:rPr>
          <w:lang w:val="en-US"/>
        </w:rPr>
      </w:pPr>
      <w:r w:rsidRPr="00C25669">
        <w:t>Table A.3.3</w:t>
      </w:r>
      <w:r w:rsidRPr="00C25669">
        <w:rPr>
          <w:lang w:val="en-US"/>
        </w:rPr>
        <w:t>.1.1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663"/>
        <w:gridCol w:w="1247"/>
        <w:gridCol w:w="1247"/>
        <w:gridCol w:w="1247"/>
        <w:gridCol w:w="1248"/>
        <w:gridCol w:w="1248"/>
        <w:gridCol w:w="1247"/>
      </w:tblGrid>
      <w:tr w:rsidR="0090605A" w:rsidRPr="00C25669" w14:paraId="4E5184D1" w14:textId="77777777" w:rsidTr="009A0291">
        <w:tc>
          <w:tcPr>
            <w:tcW w:w="868" w:type="pct"/>
            <w:shd w:val="clear" w:color="auto" w:fill="auto"/>
          </w:tcPr>
          <w:p w14:paraId="2C486672"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37" w:type="pct"/>
            <w:shd w:val="clear" w:color="auto" w:fill="auto"/>
          </w:tcPr>
          <w:p w14:paraId="708EFE0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95" w:type="pct"/>
            <w:gridSpan w:val="6"/>
            <w:shd w:val="clear" w:color="auto" w:fill="auto"/>
          </w:tcPr>
          <w:p w14:paraId="38B336F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EF6DDEC" w14:textId="77777777" w:rsidTr="009A0291">
        <w:tc>
          <w:tcPr>
            <w:tcW w:w="868" w:type="pct"/>
            <w:shd w:val="clear" w:color="auto" w:fill="auto"/>
          </w:tcPr>
          <w:p w14:paraId="286117E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37" w:type="pct"/>
            <w:shd w:val="clear" w:color="auto" w:fill="auto"/>
          </w:tcPr>
          <w:p w14:paraId="2FDEA17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3" w:type="pct"/>
            <w:shd w:val="clear" w:color="auto" w:fill="auto"/>
          </w:tcPr>
          <w:p w14:paraId="0AE4C34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FDD</w:t>
            </w:r>
          </w:p>
        </w:tc>
        <w:tc>
          <w:tcPr>
            <w:tcW w:w="633" w:type="pct"/>
          </w:tcPr>
          <w:p w14:paraId="05231524"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FDD</w:t>
            </w:r>
          </w:p>
        </w:tc>
        <w:tc>
          <w:tcPr>
            <w:tcW w:w="633" w:type="pct"/>
          </w:tcPr>
          <w:p w14:paraId="2DEEC3F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FDD</w:t>
            </w:r>
          </w:p>
        </w:tc>
        <w:tc>
          <w:tcPr>
            <w:tcW w:w="633" w:type="pct"/>
          </w:tcPr>
          <w:p w14:paraId="3BE0DC4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FDD</w:t>
            </w:r>
          </w:p>
        </w:tc>
        <w:tc>
          <w:tcPr>
            <w:tcW w:w="633" w:type="pct"/>
          </w:tcPr>
          <w:p w14:paraId="3C6F922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FDD</w:t>
            </w:r>
          </w:p>
        </w:tc>
        <w:tc>
          <w:tcPr>
            <w:tcW w:w="633" w:type="pct"/>
          </w:tcPr>
          <w:p w14:paraId="1F47578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r>
      <w:tr w:rsidR="0090605A" w:rsidRPr="00C25669" w14:paraId="3B945CB0" w14:textId="77777777" w:rsidTr="009A0291">
        <w:tc>
          <w:tcPr>
            <w:tcW w:w="868" w:type="pct"/>
            <w:shd w:val="clear" w:color="auto" w:fill="auto"/>
          </w:tcPr>
          <w:p w14:paraId="2FAC597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37" w:type="pct"/>
            <w:shd w:val="clear" w:color="auto" w:fill="auto"/>
          </w:tcPr>
          <w:p w14:paraId="01F0DC96"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104B1C5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2C8C0CA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13CD5C1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4852FC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32A3326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3" w:type="pct"/>
          </w:tcPr>
          <w:p w14:paraId="39D1AAD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90605A" w:rsidRPr="00C25669" w14:paraId="1FFA1156" w14:textId="77777777" w:rsidTr="009A0291">
        <w:tc>
          <w:tcPr>
            <w:tcW w:w="868" w:type="pct"/>
            <w:shd w:val="clear" w:color="auto" w:fill="auto"/>
            <w:vAlign w:val="center"/>
          </w:tcPr>
          <w:p w14:paraId="45B4B09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37" w:type="pct"/>
            <w:shd w:val="clear" w:color="auto" w:fill="auto"/>
          </w:tcPr>
          <w:p w14:paraId="3FE68258"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092331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3" w:type="pct"/>
          </w:tcPr>
          <w:p w14:paraId="262A0DB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3" w:type="pct"/>
          </w:tcPr>
          <w:p w14:paraId="365BDC4D"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3" w:type="pct"/>
          </w:tcPr>
          <w:p w14:paraId="7D1F34C2"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3" w:type="pct"/>
          </w:tcPr>
          <w:p w14:paraId="3137FEEC"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3" w:type="pct"/>
          </w:tcPr>
          <w:p w14:paraId="4C3B74BB"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r>
      <w:tr w:rsidR="0090605A" w:rsidRPr="00C25669" w14:paraId="205D7CA8" w14:textId="77777777" w:rsidTr="009A0291">
        <w:tc>
          <w:tcPr>
            <w:tcW w:w="868" w:type="pct"/>
            <w:shd w:val="clear" w:color="auto" w:fill="auto"/>
            <w:vAlign w:val="center"/>
          </w:tcPr>
          <w:p w14:paraId="5777DD31"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37" w:type="pct"/>
            <w:shd w:val="clear" w:color="auto" w:fill="auto"/>
          </w:tcPr>
          <w:p w14:paraId="2C6D8F8C"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0228B32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6E6E532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197829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31D8398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4F24520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3F6BA9C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90605A" w:rsidRPr="00C25669" w14:paraId="66C510A4" w14:textId="77777777" w:rsidTr="009A0291">
        <w:tc>
          <w:tcPr>
            <w:tcW w:w="868" w:type="pct"/>
            <w:shd w:val="clear" w:color="auto" w:fill="auto"/>
            <w:vAlign w:val="center"/>
          </w:tcPr>
          <w:p w14:paraId="3D83FD71"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37" w:type="pct"/>
            <w:shd w:val="clear" w:color="auto" w:fill="auto"/>
          </w:tcPr>
          <w:p w14:paraId="0B9EABAD"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12CB4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0B0B37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486ED43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5ED07236"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3" w:type="pct"/>
          </w:tcPr>
          <w:p w14:paraId="7DBA63D8"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33" w:type="pct"/>
          </w:tcPr>
          <w:p w14:paraId="72955AB0"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90605A" w:rsidRPr="00C25669" w14:paraId="10DA7C8C" w14:textId="77777777" w:rsidTr="009A0291">
        <w:tc>
          <w:tcPr>
            <w:tcW w:w="868" w:type="pct"/>
            <w:shd w:val="clear" w:color="auto" w:fill="auto"/>
            <w:vAlign w:val="center"/>
          </w:tcPr>
          <w:p w14:paraId="311C436A"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37" w:type="pct"/>
            <w:shd w:val="clear" w:color="auto" w:fill="auto"/>
          </w:tcPr>
          <w:p w14:paraId="2452F933"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1E2EDC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06C016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123BCD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1B4A4D9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0C8F040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659B460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9A0291" w:rsidRPr="00C25669" w14:paraId="5ABDD759" w14:textId="77777777" w:rsidTr="009A0291">
        <w:tc>
          <w:tcPr>
            <w:tcW w:w="868" w:type="pct"/>
            <w:shd w:val="clear" w:color="auto" w:fill="auto"/>
            <w:vAlign w:val="center"/>
          </w:tcPr>
          <w:p w14:paraId="28E8BFF5" w14:textId="30E0A359" w:rsidR="009A0291" w:rsidRPr="00C25669" w:rsidRDefault="009A0291" w:rsidP="009A0291">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37" w:type="pct"/>
            <w:shd w:val="clear" w:color="auto" w:fill="auto"/>
          </w:tcPr>
          <w:p w14:paraId="0418DD38" w14:textId="2899A0C2" w:rsidR="009A0291" w:rsidRPr="00C25669" w:rsidRDefault="009A0291" w:rsidP="009A0291">
            <w:pPr>
              <w:keepNext/>
              <w:keepLines/>
              <w:spacing w:after="0"/>
              <w:jc w:val="center"/>
              <w:rPr>
                <w:rFonts w:ascii="Arial" w:eastAsia="SimSun" w:hAnsi="Arial" w:cs="Arial"/>
                <w:sz w:val="18"/>
                <w:szCs w:val="18"/>
              </w:rPr>
            </w:pPr>
            <w:r w:rsidRPr="00AC3283">
              <w:rPr>
                <w:rFonts w:ascii="Arial" w:eastAsia="SimSun" w:hAnsi="Arial" w:cs="Arial"/>
                <w:sz w:val="18"/>
                <w:szCs w:val="18"/>
              </w:rPr>
              <w:t>Bits</w:t>
            </w:r>
          </w:p>
        </w:tc>
        <w:tc>
          <w:tcPr>
            <w:tcW w:w="633" w:type="pct"/>
            <w:shd w:val="clear" w:color="auto" w:fill="auto"/>
          </w:tcPr>
          <w:p w14:paraId="48EB5E32" w14:textId="5BE9CA51"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3" w:type="pct"/>
          </w:tcPr>
          <w:p w14:paraId="08898E7E" w14:textId="230BA9A5"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3" w:type="pct"/>
          </w:tcPr>
          <w:p w14:paraId="202C2196" w14:textId="3FE0E13D"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del w:id="898" w:author="CR0019" w:date="2019-12-03T16:19:00Z">
              <w:r w:rsidRPr="00AC3283" w:rsidDel="00E45CA2">
                <w:rPr>
                  <w:rFonts w:ascii="Arial" w:eastAsia="Calibri" w:hAnsi="Arial"/>
                  <w:sz w:val="18"/>
                  <w:szCs w:val="18"/>
                  <w:lang w:eastAsia="zh-CN"/>
                </w:rPr>
                <w:delText>1</w:delText>
              </w:r>
            </w:del>
            <w:r w:rsidRPr="00AC3283">
              <w:rPr>
                <w:rFonts w:ascii="Arial" w:hAnsi="Arial" w:hint="eastAsia"/>
                <w:sz w:val="18"/>
                <w:szCs w:val="18"/>
                <w:lang w:eastAsia="zh-CN"/>
              </w:rPr>
              <w:t>2</w:t>
            </w:r>
          </w:p>
        </w:tc>
        <w:tc>
          <w:tcPr>
            <w:tcW w:w="633" w:type="pct"/>
          </w:tcPr>
          <w:p w14:paraId="5811389B" w14:textId="407A770C"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27B5663B" w14:textId="6C97AF85"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3" w:type="pct"/>
          </w:tcPr>
          <w:p w14:paraId="751FA9B1" w14:textId="26EADD58" w:rsidR="009A0291" w:rsidRPr="00C25669" w:rsidRDefault="009A0291" w:rsidP="009A0291">
            <w:pPr>
              <w:keepNext/>
              <w:keepLines/>
              <w:spacing w:after="0"/>
              <w:jc w:val="center"/>
              <w:rPr>
                <w:rFonts w:ascii="Arial" w:eastAsia="Calibri" w:hAnsi="Arial"/>
                <w:sz w:val="18"/>
                <w:szCs w:val="18"/>
                <w:lang w:eastAsia="zh-CN"/>
              </w:rPr>
            </w:pPr>
            <w:r w:rsidRPr="00AC3283">
              <w:rPr>
                <w:rFonts w:ascii="Arial" w:eastAsia="SimSun" w:hAnsi="Arial"/>
                <w:sz w:val="18"/>
                <w:lang w:eastAsia="zh-CN"/>
              </w:rPr>
              <w:t>39</w:t>
            </w:r>
          </w:p>
        </w:tc>
      </w:tr>
    </w:tbl>
    <w:p w14:paraId="3FFB4879" w14:textId="77777777" w:rsidR="0090605A" w:rsidRPr="00C25669" w:rsidRDefault="0090605A" w:rsidP="0090605A">
      <w:pPr>
        <w:rPr>
          <w:rFonts w:eastAsia="SimSun"/>
          <w:lang w:eastAsia="zh-CN"/>
        </w:rPr>
      </w:pPr>
    </w:p>
    <w:p w14:paraId="26182D50" w14:textId="77777777" w:rsidR="0090605A" w:rsidRPr="00C25669" w:rsidRDefault="0090605A" w:rsidP="0090605A">
      <w:pPr>
        <w:pStyle w:val="Heading4"/>
        <w:rPr>
          <w:lang w:eastAsia="zh-CN"/>
        </w:rPr>
      </w:pPr>
      <w:bookmarkStart w:id="899" w:name="_Toc21338411"/>
      <w:r w:rsidRPr="00C25669">
        <w:rPr>
          <w:lang w:eastAsia="zh-CN"/>
        </w:rPr>
        <w:t>A.3.</w:t>
      </w:r>
      <w:r w:rsidRPr="00C25669">
        <w:rPr>
          <w:lang w:val="en-US" w:eastAsia="zh-CN"/>
        </w:rPr>
        <w:t>3</w:t>
      </w:r>
      <w:r w:rsidRPr="00C25669">
        <w:rPr>
          <w:lang w:eastAsia="zh-CN"/>
        </w:rPr>
        <w:t>.1.</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899"/>
    </w:p>
    <w:p w14:paraId="088F2A5C" w14:textId="77777777" w:rsidR="0090605A" w:rsidRPr="00C25669" w:rsidRDefault="0090605A" w:rsidP="0090605A">
      <w:pPr>
        <w:pStyle w:val="TH"/>
      </w:pPr>
      <w:r w:rsidRPr="00C25669">
        <w:t>Table A.3.3</w:t>
      </w:r>
      <w:r w:rsidRPr="00C25669">
        <w:rPr>
          <w:lang w:val="en-US"/>
        </w:rPr>
        <w:t>.1.2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6764F9DA" w14:textId="77777777" w:rsidTr="0090605A">
        <w:tc>
          <w:tcPr>
            <w:tcW w:w="874" w:type="pct"/>
            <w:shd w:val="clear" w:color="auto" w:fill="auto"/>
          </w:tcPr>
          <w:p w14:paraId="7758CC28"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249D185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39BB742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F056395" w14:textId="77777777" w:rsidTr="0090605A">
        <w:tc>
          <w:tcPr>
            <w:tcW w:w="876" w:type="pct"/>
            <w:shd w:val="clear" w:color="auto" w:fill="auto"/>
          </w:tcPr>
          <w:p w14:paraId="27D204AD"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F0A2A9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04103F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FDD</w:t>
            </w:r>
          </w:p>
        </w:tc>
        <w:tc>
          <w:tcPr>
            <w:tcW w:w="630" w:type="pct"/>
          </w:tcPr>
          <w:p w14:paraId="7E5DA291"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FDD</w:t>
            </w:r>
          </w:p>
        </w:tc>
        <w:tc>
          <w:tcPr>
            <w:tcW w:w="630" w:type="pct"/>
          </w:tcPr>
          <w:p w14:paraId="69328571"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FDD</w:t>
            </w:r>
          </w:p>
        </w:tc>
        <w:tc>
          <w:tcPr>
            <w:tcW w:w="629" w:type="pct"/>
          </w:tcPr>
          <w:p w14:paraId="52362820"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02AE38EF"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70CACC1D"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01636B2E" w14:textId="77777777" w:rsidTr="0090605A">
        <w:tc>
          <w:tcPr>
            <w:tcW w:w="874" w:type="pct"/>
            <w:shd w:val="clear" w:color="auto" w:fill="auto"/>
          </w:tcPr>
          <w:p w14:paraId="7CCA1D0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70C85D7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51B6D32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6DD07F0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72A5F7E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6425048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B2CA41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AA0AEEB"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F954BAC" w14:textId="77777777" w:rsidTr="0090605A">
        <w:tc>
          <w:tcPr>
            <w:tcW w:w="874" w:type="pct"/>
            <w:shd w:val="clear" w:color="auto" w:fill="auto"/>
            <w:vAlign w:val="center"/>
          </w:tcPr>
          <w:p w14:paraId="5E137649"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2BADBFA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439EA65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38601952" w14:textId="77777777" w:rsidR="0090605A" w:rsidRPr="00C25669" w:rsidRDefault="0090605A" w:rsidP="0090605A">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59B81DBA"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07595898"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09A8618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1BB2A5F4"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77BC7F6B" w14:textId="77777777" w:rsidTr="0090605A">
        <w:tc>
          <w:tcPr>
            <w:tcW w:w="874" w:type="pct"/>
            <w:shd w:val="clear" w:color="auto" w:fill="auto"/>
            <w:vAlign w:val="center"/>
          </w:tcPr>
          <w:p w14:paraId="0D84CAA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3A5EE885"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60B023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4F60F84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5620D49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448986A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B001C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E5AAD6F"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D9DE909" w14:textId="77777777" w:rsidTr="0090605A">
        <w:tc>
          <w:tcPr>
            <w:tcW w:w="874" w:type="pct"/>
            <w:shd w:val="clear" w:color="auto" w:fill="auto"/>
            <w:vAlign w:val="center"/>
          </w:tcPr>
          <w:p w14:paraId="15713511"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330D9722"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2B6BB18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5D86F23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1D0633B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11F9EABD"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3BAF1B8B"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47C076E4"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3188EEE4" w14:textId="77777777" w:rsidTr="0090605A">
        <w:tc>
          <w:tcPr>
            <w:tcW w:w="874" w:type="pct"/>
            <w:shd w:val="clear" w:color="auto" w:fill="auto"/>
            <w:vAlign w:val="center"/>
          </w:tcPr>
          <w:p w14:paraId="6E01E0C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5919ECD7"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529FE25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5ABA6B6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3CB76C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3BC887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2CCA3A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FAE6C99"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487E62D" w14:textId="77777777" w:rsidTr="0090605A">
        <w:tc>
          <w:tcPr>
            <w:tcW w:w="874" w:type="pct"/>
            <w:shd w:val="clear" w:color="auto" w:fill="auto"/>
            <w:vAlign w:val="center"/>
          </w:tcPr>
          <w:p w14:paraId="6D417B5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0425A2A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32DCD53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5CECEAA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07F23D8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732EC3A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4158BB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99D59B9"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3C960944" w14:textId="77777777" w:rsidR="0090605A" w:rsidRPr="00C25669" w:rsidRDefault="0090605A" w:rsidP="0090605A">
      <w:pPr>
        <w:rPr>
          <w:rFonts w:eastAsia="SimSun"/>
          <w:lang w:eastAsia="zh-CN"/>
        </w:rPr>
      </w:pPr>
    </w:p>
    <w:p w14:paraId="62EE4307" w14:textId="77777777" w:rsidR="0090605A" w:rsidRPr="00C25669" w:rsidRDefault="0090605A" w:rsidP="0090605A">
      <w:pPr>
        <w:pStyle w:val="TH"/>
        <w:rPr>
          <w:lang w:val="en-US"/>
        </w:rPr>
      </w:pPr>
      <w:r w:rsidRPr="00C25669">
        <w:lastRenderedPageBreak/>
        <w:t>Table A.3.3</w:t>
      </w:r>
      <w:r w:rsidRPr="00C25669">
        <w:rPr>
          <w:lang w:val="en-US"/>
        </w:rPr>
        <w:t>.1.2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32D7AD8F" w14:textId="77777777" w:rsidTr="0090605A">
        <w:tc>
          <w:tcPr>
            <w:tcW w:w="876" w:type="pct"/>
            <w:shd w:val="clear" w:color="auto" w:fill="auto"/>
          </w:tcPr>
          <w:p w14:paraId="698E4EC3"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13708C46"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5FC20F7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0C0CA035" w14:textId="77777777" w:rsidTr="0090605A">
        <w:tc>
          <w:tcPr>
            <w:tcW w:w="876" w:type="pct"/>
            <w:shd w:val="clear" w:color="auto" w:fill="auto"/>
          </w:tcPr>
          <w:p w14:paraId="172A0751"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267630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34ECAA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FDD</w:t>
            </w:r>
          </w:p>
        </w:tc>
        <w:tc>
          <w:tcPr>
            <w:tcW w:w="630" w:type="pct"/>
          </w:tcPr>
          <w:p w14:paraId="50C12A9B"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D8C5028"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AEBCBD3"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32F72775"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EB18A1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6D68BFE8" w14:textId="77777777" w:rsidTr="0090605A">
        <w:tc>
          <w:tcPr>
            <w:tcW w:w="876" w:type="pct"/>
            <w:shd w:val="clear" w:color="auto" w:fill="auto"/>
          </w:tcPr>
          <w:p w14:paraId="5B6AB5AB"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7C8459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4922EEA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5C2B327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03D0F3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17CE1E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EF44F7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D994E97"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B285AF2" w14:textId="77777777" w:rsidTr="0090605A">
        <w:tc>
          <w:tcPr>
            <w:tcW w:w="876" w:type="pct"/>
            <w:shd w:val="clear" w:color="auto" w:fill="auto"/>
            <w:vAlign w:val="center"/>
          </w:tcPr>
          <w:p w14:paraId="66972B4E"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50652B4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439F16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4DEEAF2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58C1F728"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243395C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6A05710B"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6DCEA1F6"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1A39F012" w14:textId="77777777" w:rsidTr="0090605A">
        <w:tc>
          <w:tcPr>
            <w:tcW w:w="876" w:type="pct"/>
            <w:shd w:val="clear" w:color="auto" w:fill="auto"/>
            <w:vAlign w:val="center"/>
          </w:tcPr>
          <w:p w14:paraId="4635C410"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17AF84F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438CA1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051B32B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F7654B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99C414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A810A2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36F270D"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B5676DA" w14:textId="77777777" w:rsidTr="0090605A">
        <w:tc>
          <w:tcPr>
            <w:tcW w:w="876" w:type="pct"/>
            <w:shd w:val="clear" w:color="auto" w:fill="auto"/>
            <w:vAlign w:val="center"/>
          </w:tcPr>
          <w:p w14:paraId="3BBBADEB"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2A0BDFD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24983D2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7F6E3A5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C1C2A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E562604"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69FD1FA6"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2EB405FD"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306344BD" w14:textId="77777777" w:rsidTr="0090605A">
        <w:tc>
          <w:tcPr>
            <w:tcW w:w="876" w:type="pct"/>
            <w:shd w:val="clear" w:color="auto" w:fill="auto"/>
            <w:vAlign w:val="center"/>
          </w:tcPr>
          <w:p w14:paraId="4F1A6F0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44220D4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963227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B2D5339"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4DE631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28C115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2831CD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AF627D7"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7D08986F" w14:textId="77777777" w:rsidTr="0090605A">
        <w:tc>
          <w:tcPr>
            <w:tcW w:w="876" w:type="pct"/>
            <w:shd w:val="clear" w:color="auto" w:fill="auto"/>
            <w:vAlign w:val="center"/>
          </w:tcPr>
          <w:p w14:paraId="6B50D42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16E7158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3A31117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0778CC8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04AB13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C7CFC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1E1F2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425E680"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4DCCD5A8" w14:textId="77777777" w:rsidR="0090605A" w:rsidRPr="00C25669" w:rsidRDefault="0090605A" w:rsidP="0090605A">
      <w:pPr>
        <w:rPr>
          <w:rFonts w:eastAsia="SimSun"/>
          <w:lang w:eastAsia="zh-CN"/>
        </w:rPr>
      </w:pPr>
    </w:p>
    <w:p w14:paraId="462D6745" w14:textId="77777777" w:rsidR="0090605A" w:rsidRPr="00C25669" w:rsidRDefault="0090605A" w:rsidP="0090605A">
      <w:pPr>
        <w:pStyle w:val="Heading3"/>
        <w:rPr>
          <w:lang w:eastAsia="zh-CN"/>
        </w:rPr>
      </w:pPr>
      <w:bookmarkStart w:id="900" w:name="_Toc21338412"/>
      <w:r w:rsidRPr="00C25669">
        <w:rPr>
          <w:lang w:eastAsia="zh-CN"/>
        </w:rPr>
        <w:t>A.3.3.2</w:t>
      </w:r>
      <w:r w:rsidRPr="00C25669">
        <w:rPr>
          <w:rFonts w:hint="eastAsia"/>
          <w:lang w:eastAsia="zh-CN"/>
        </w:rPr>
        <w:tab/>
      </w:r>
      <w:r w:rsidRPr="00C25669">
        <w:rPr>
          <w:lang w:eastAsia="zh-CN"/>
        </w:rPr>
        <w:t>TDD</w:t>
      </w:r>
      <w:bookmarkEnd w:id="900"/>
    </w:p>
    <w:p w14:paraId="56DFA8B8" w14:textId="77777777" w:rsidR="0090605A" w:rsidRPr="00C25669" w:rsidRDefault="0090605A" w:rsidP="0090605A">
      <w:pPr>
        <w:pStyle w:val="Heading4"/>
        <w:rPr>
          <w:lang w:eastAsia="zh-CN"/>
        </w:rPr>
      </w:pPr>
      <w:bookmarkStart w:id="901" w:name="_Toc21338413"/>
      <w:r w:rsidRPr="00C25669">
        <w:rPr>
          <w:lang w:eastAsia="zh-CN"/>
        </w:rPr>
        <w:t>A.3.</w:t>
      </w:r>
      <w:r w:rsidRPr="00C25669">
        <w:rPr>
          <w:lang w:val="en-US" w:eastAsia="zh-CN"/>
        </w:rPr>
        <w:t>3</w:t>
      </w:r>
      <w:r w:rsidRPr="00C25669">
        <w:rPr>
          <w:lang w:eastAsia="zh-CN"/>
        </w:rPr>
        <w:t>.2.1</w:t>
      </w:r>
      <w:r w:rsidRPr="00C25669">
        <w:rPr>
          <w:rFonts w:hint="eastAsia"/>
          <w:lang w:eastAsia="zh-CN"/>
        </w:rPr>
        <w:tab/>
      </w:r>
      <w:r w:rsidRPr="00C25669">
        <w:rPr>
          <w:lang w:eastAsia="zh-CN"/>
        </w:rPr>
        <w:t>Reference measurement channels for SCS 15 kHz FR1</w:t>
      </w:r>
      <w:bookmarkEnd w:id="901"/>
    </w:p>
    <w:p w14:paraId="5D586ED6" w14:textId="77777777" w:rsidR="0090605A" w:rsidRPr="00C25669" w:rsidRDefault="0090605A" w:rsidP="0090605A">
      <w:pPr>
        <w:pStyle w:val="TH"/>
      </w:pPr>
      <w:r w:rsidRPr="00C25669">
        <w:t>Table A.3.3</w:t>
      </w:r>
      <w:r w:rsidRPr="00C25669">
        <w:rPr>
          <w:lang w:val="en-US"/>
        </w:rPr>
        <w:t>.2.1</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90605A" w:rsidRPr="00C25669" w14:paraId="3CDC5BCA" w14:textId="77777777" w:rsidTr="0090605A">
        <w:tc>
          <w:tcPr>
            <w:tcW w:w="876" w:type="pct"/>
            <w:shd w:val="clear" w:color="auto" w:fill="auto"/>
          </w:tcPr>
          <w:p w14:paraId="24A0F956"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4E8A19C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230CCB3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1B4D24BF" w14:textId="77777777" w:rsidTr="0090605A">
        <w:tc>
          <w:tcPr>
            <w:tcW w:w="876" w:type="pct"/>
            <w:shd w:val="clear" w:color="auto" w:fill="auto"/>
          </w:tcPr>
          <w:p w14:paraId="6CBA1C50"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3ADD114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4DED10D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1AABAA20"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2 </w:t>
            </w:r>
            <w:r w:rsidRPr="00C25669">
              <w:rPr>
                <w:rFonts w:ascii="Arial" w:eastAsia="Calibri" w:hAnsi="Arial" w:cs="Arial"/>
                <w:sz w:val="18"/>
                <w:szCs w:val="18"/>
              </w:rPr>
              <w:t>TDD</w:t>
            </w:r>
          </w:p>
        </w:tc>
        <w:tc>
          <w:tcPr>
            <w:tcW w:w="630" w:type="pct"/>
          </w:tcPr>
          <w:p w14:paraId="46AA52E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1.</w:t>
            </w:r>
            <w:r w:rsidRPr="00C25669">
              <w:rPr>
                <w:rFonts w:ascii="Arial" w:eastAsia="Calibri" w:hAnsi="Arial" w:cs="Arial"/>
                <w:sz w:val="18"/>
                <w:szCs w:val="18"/>
                <w:lang w:val="ru-RU"/>
              </w:rPr>
              <w:t xml:space="preserve">3 </w:t>
            </w:r>
            <w:r w:rsidRPr="00C25669">
              <w:rPr>
                <w:rFonts w:ascii="Arial" w:eastAsia="Calibri" w:hAnsi="Arial" w:cs="Arial"/>
                <w:sz w:val="18"/>
                <w:szCs w:val="18"/>
              </w:rPr>
              <w:t>TDD</w:t>
            </w:r>
          </w:p>
        </w:tc>
        <w:tc>
          <w:tcPr>
            <w:tcW w:w="629" w:type="pct"/>
          </w:tcPr>
          <w:p w14:paraId="0F3C7557"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D6E4E45"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2BBD615E"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5B58222A" w14:textId="77777777" w:rsidTr="0090605A">
        <w:tc>
          <w:tcPr>
            <w:tcW w:w="876" w:type="pct"/>
            <w:shd w:val="clear" w:color="auto" w:fill="auto"/>
          </w:tcPr>
          <w:p w14:paraId="798785C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5F25288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2F914E5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476298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30" w:type="pct"/>
          </w:tcPr>
          <w:p w14:paraId="7424116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c>
          <w:tcPr>
            <w:tcW w:w="629" w:type="pct"/>
          </w:tcPr>
          <w:p w14:paraId="26BCBC3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18E5AE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43567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A24A66C" w14:textId="77777777" w:rsidTr="0090605A">
        <w:tc>
          <w:tcPr>
            <w:tcW w:w="876" w:type="pct"/>
            <w:shd w:val="clear" w:color="auto" w:fill="auto"/>
            <w:vAlign w:val="center"/>
          </w:tcPr>
          <w:p w14:paraId="5F237B6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6F42DA17"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72B587D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rPr>
              <w:t>48</w:t>
            </w:r>
          </w:p>
        </w:tc>
        <w:tc>
          <w:tcPr>
            <w:tcW w:w="630" w:type="pct"/>
          </w:tcPr>
          <w:p w14:paraId="3929E52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30" w:type="pct"/>
          </w:tcPr>
          <w:p w14:paraId="1748E81B"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c>
          <w:tcPr>
            <w:tcW w:w="629" w:type="pct"/>
          </w:tcPr>
          <w:p w14:paraId="62FD0C9A"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20D96403"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EDE886D"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2083459A" w14:textId="77777777" w:rsidTr="0090605A">
        <w:tc>
          <w:tcPr>
            <w:tcW w:w="876" w:type="pct"/>
            <w:shd w:val="clear" w:color="auto" w:fill="auto"/>
            <w:vAlign w:val="center"/>
          </w:tcPr>
          <w:p w14:paraId="7B115B7E"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63EFDDF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42259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34CD22C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30" w:type="pct"/>
          </w:tcPr>
          <w:p w14:paraId="3CBD16D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w:t>
            </w:r>
          </w:p>
        </w:tc>
        <w:tc>
          <w:tcPr>
            <w:tcW w:w="629" w:type="pct"/>
          </w:tcPr>
          <w:p w14:paraId="3D23414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C8C199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5BE4C55"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0C39D654" w14:textId="77777777" w:rsidTr="0090605A">
        <w:tc>
          <w:tcPr>
            <w:tcW w:w="876" w:type="pct"/>
            <w:shd w:val="clear" w:color="auto" w:fill="auto"/>
            <w:vAlign w:val="center"/>
          </w:tcPr>
          <w:p w14:paraId="6711EE00"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35E453A9"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36A562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7179101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4</w:t>
            </w:r>
          </w:p>
        </w:tc>
        <w:tc>
          <w:tcPr>
            <w:tcW w:w="630" w:type="pct"/>
          </w:tcPr>
          <w:p w14:paraId="4C6BBD2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8</w:t>
            </w:r>
          </w:p>
        </w:tc>
        <w:tc>
          <w:tcPr>
            <w:tcW w:w="629" w:type="pct"/>
          </w:tcPr>
          <w:p w14:paraId="5C43E61E"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33DFF726"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32193603"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50CD045A" w14:textId="77777777" w:rsidTr="0090605A">
        <w:tc>
          <w:tcPr>
            <w:tcW w:w="876" w:type="pct"/>
            <w:shd w:val="clear" w:color="auto" w:fill="auto"/>
            <w:vAlign w:val="center"/>
          </w:tcPr>
          <w:p w14:paraId="21E001B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29ADF7C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12089A7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c>
          <w:tcPr>
            <w:tcW w:w="630" w:type="pct"/>
          </w:tcPr>
          <w:p w14:paraId="6F1B828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30" w:type="pct"/>
          </w:tcPr>
          <w:p w14:paraId="0D6B5C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1_1</w:t>
            </w:r>
          </w:p>
        </w:tc>
        <w:tc>
          <w:tcPr>
            <w:tcW w:w="629" w:type="pct"/>
          </w:tcPr>
          <w:p w14:paraId="6AB7EF1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D5C02F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E9E39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7CA1EAF7" w14:textId="77777777" w:rsidTr="0090605A">
        <w:tc>
          <w:tcPr>
            <w:tcW w:w="876" w:type="pct"/>
            <w:shd w:val="clear" w:color="auto" w:fill="auto"/>
            <w:vAlign w:val="center"/>
          </w:tcPr>
          <w:p w14:paraId="642CCB2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2579BA6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9F1069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c>
          <w:tcPr>
            <w:tcW w:w="630" w:type="pct"/>
          </w:tcPr>
          <w:p w14:paraId="3E95B9E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30" w:type="pct"/>
          </w:tcPr>
          <w:p w14:paraId="1109828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5</w:t>
            </w:r>
            <w:r w:rsidRPr="00C25669">
              <w:rPr>
                <w:rFonts w:ascii="Arial" w:eastAsia="SimSun" w:hAnsi="Arial" w:hint="eastAsia"/>
                <w:sz w:val="18"/>
                <w:lang w:eastAsia="zh-CN"/>
              </w:rPr>
              <w:t>2</w:t>
            </w:r>
          </w:p>
        </w:tc>
        <w:tc>
          <w:tcPr>
            <w:tcW w:w="629" w:type="pct"/>
          </w:tcPr>
          <w:p w14:paraId="34E0291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69520D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21A7907"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6ABFF572" w14:textId="77777777" w:rsidR="0090605A" w:rsidRPr="00C25669" w:rsidRDefault="0090605A" w:rsidP="0090605A">
      <w:pPr>
        <w:rPr>
          <w:rFonts w:eastAsia="SimSun"/>
          <w:lang w:eastAsia="zh-CN"/>
        </w:rPr>
      </w:pPr>
    </w:p>
    <w:p w14:paraId="61381005" w14:textId="77777777" w:rsidR="0090605A" w:rsidRPr="00C25669" w:rsidRDefault="0090605A" w:rsidP="0090605A">
      <w:pPr>
        <w:pStyle w:val="TH"/>
        <w:rPr>
          <w:lang w:val="en-US"/>
        </w:rPr>
      </w:pPr>
      <w:r w:rsidRPr="00C25669">
        <w:t>Table A.3.3</w:t>
      </w:r>
      <w:r w:rsidRPr="00C25669">
        <w:rPr>
          <w:lang w:val="en-US"/>
        </w:rPr>
        <w:t>.2.1</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664"/>
        <w:gridCol w:w="1247"/>
        <w:gridCol w:w="1247"/>
        <w:gridCol w:w="1247"/>
        <w:gridCol w:w="1247"/>
        <w:gridCol w:w="1247"/>
        <w:gridCol w:w="1247"/>
      </w:tblGrid>
      <w:tr w:rsidR="0090605A" w:rsidRPr="00C25669" w14:paraId="3BAE4F38" w14:textId="77777777" w:rsidTr="0090605A">
        <w:tc>
          <w:tcPr>
            <w:tcW w:w="876" w:type="pct"/>
            <w:shd w:val="clear" w:color="auto" w:fill="auto"/>
          </w:tcPr>
          <w:p w14:paraId="3ECB8874"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213E8E8D"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77EF8AD7"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68CF04AF" w14:textId="77777777" w:rsidTr="0090605A">
        <w:tc>
          <w:tcPr>
            <w:tcW w:w="877" w:type="pct"/>
            <w:shd w:val="clear" w:color="auto" w:fill="auto"/>
          </w:tcPr>
          <w:p w14:paraId="2921ED97"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15A46FF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6067C30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R.PDCCH.1-2.1 TDD</w:t>
            </w:r>
          </w:p>
        </w:tc>
        <w:tc>
          <w:tcPr>
            <w:tcW w:w="630" w:type="pct"/>
          </w:tcPr>
          <w:p w14:paraId="07B19FCA"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w:t>
            </w:r>
            <w:r w:rsidRPr="00C25669">
              <w:rPr>
                <w:rFonts w:ascii="Arial" w:eastAsia="Calibri" w:hAnsi="Arial" w:cs="Arial"/>
                <w:sz w:val="18"/>
                <w:szCs w:val="18"/>
              </w:rPr>
              <w:t>2 TDD</w:t>
            </w:r>
          </w:p>
        </w:tc>
        <w:tc>
          <w:tcPr>
            <w:tcW w:w="630" w:type="pct"/>
          </w:tcPr>
          <w:p w14:paraId="444BBD5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2.3</w:t>
            </w:r>
            <w:r w:rsidRPr="00C25669">
              <w:rPr>
                <w:rFonts w:ascii="Arial" w:eastAsia="Calibri" w:hAnsi="Arial" w:cs="Arial"/>
                <w:sz w:val="18"/>
                <w:szCs w:val="18"/>
              </w:rPr>
              <w:t xml:space="preserve"> TDD</w:t>
            </w:r>
          </w:p>
        </w:tc>
        <w:tc>
          <w:tcPr>
            <w:tcW w:w="629" w:type="pct"/>
          </w:tcPr>
          <w:p w14:paraId="28AC3602"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2.4</w:t>
            </w:r>
            <w:r w:rsidRPr="00C25669">
              <w:rPr>
                <w:rFonts w:ascii="Arial" w:eastAsia="Calibri" w:hAnsi="Arial" w:cs="Arial"/>
                <w:sz w:val="18"/>
                <w:szCs w:val="18"/>
              </w:rPr>
              <w:t xml:space="preserve"> TDD</w:t>
            </w:r>
          </w:p>
        </w:tc>
        <w:tc>
          <w:tcPr>
            <w:tcW w:w="630" w:type="pct"/>
          </w:tcPr>
          <w:p w14:paraId="71A0BE6B"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R.PDCCH.1-</w:t>
            </w:r>
            <w:r w:rsidRPr="00C25669">
              <w:rPr>
                <w:rFonts w:ascii="Arial" w:eastAsia="Calibri" w:hAnsi="Arial" w:cs="Arial"/>
                <w:sz w:val="18"/>
                <w:szCs w:val="18"/>
                <w:lang w:val="en-US"/>
              </w:rPr>
              <w:t>2.5</w:t>
            </w:r>
            <w:r w:rsidRPr="00C25669">
              <w:rPr>
                <w:rFonts w:ascii="Arial" w:eastAsia="Calibri" w:hAnsi="Arial" w:cs="Arial"/>
                <w:sz w:val="18"/>
                <w:szCs w:val="18"/>
              </w:rPr>
              <w:t xml:space="preserve"> TDD</w:t>
            </w:r>
          </w:p>
        </w:tc>
        <w:tc>
          <w:tcPr>
            <w:tcW w:w="630" w:type="pct"/>
          </w:tcPr>
          <w:p w14:paraId="3EB60AF4"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TDD</w:t>
            </w:r>
          </w:p>
        </w:tc>
      </w:tr>
      <w:tr w:rsidR="0090605A" w:rsidRPr="00C25669" w14:paraId="01DE634C" w14:textId="77777777" w:rsidTr="0090605A">
        <w:tc>
          <w:tcPr>
            <w:tcW w:w="877" w:type="pct"/>
            <w:shd w:val="clear" w:color="auto" w:fill="auto"/>
          </w:tcPr>
          <w:p w14:paraId="68F3A9CE"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66C623D1"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5A58FC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22EB7DB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3F43A89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29" w:type="pct"/>
          </w:tcPr>
          <w:p w14:paraId="21A8203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49E7E87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15</w:t>
            </w:r>
          </w:p>
        </w:tc>
        <w:tc>
          <w:tcPr>
            <w:tcW w:w="630" w:type="pct"/>
          </w:tcPr>
          <w:p w14:paraId="60CF0AC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15</w:t>
            </w:r>
          </w:p>
        </w:tc>
      </w:tr>
      <w:tr w:rsidR="0090605A" w:rsidRPr="00C25669" w14:paraId="3F559D3D" w14:textId="77777777" w:rsidTr="0090605A">
        <w:tc>
          <w:tcPr>
            <w:tcW w:w="876" w:type="pct"/>
            <w:shd w:val="clear" w:color="auto" w:fill="auto"/>
            <w:vAlign w:val="center"/>
          </w:tcPr>
          <w:p w14:paraId="4B9401A6"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08100923"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A3B474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24</w:t>
            </w:r>
          </w:p>
        </w:tc>
        <w:tc>
          <w:tcPr>
            <w:tcW w:w="630" w:type="pct"/>
          </w:tcPr>
          <w:p w14:paraId="7F2B28AA"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30" w:type="pct"/>
          </w:tcPr>
          <w:p w14:paraId="35C3FDD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24</w:t>
            </w:r>
          </w:p>
        </w:tc>
        <w:tc>
          <w:tcPr>
            <w:tcW w:w="629" w:type="pct"/>
          </w:tcPr>
          <w:p w14:paraId="3AEDF327"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30" w:type="pct"/>
          </w:tcPr>
          <w:p w14:paraId="5595F509"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48</w:t>
            </w:r>
          </w:p>
        </w:tc>
        <w:tc>
          <w:tcPr>
            <w:tcW w:w="629" w:type="pct"/>
          </w:tcPr>
          <w:p w14:paraId="74E63A40"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rPr>
              <w:t>48</w:t>
            </w:r>
          </w:p>
        </w:tc>
      </w:tr>
      <w:tr w:rsidR="0090605A" w:rsidRPr="00C25669" w14:paraId="2B60BB8A" w14:textId="77777777" w:rsidTr="0090605A">
        <w:tc>
          <w:tcPr>
            <w:tcW w:w="876" w:type="pct"/>
            <w:shd w:val="clear" w:color="auto" w:fill="auto"/>
            <w:vAlign w:val="center"/>
          </w:tcPr>
          <w:p w14:paraId="527E0DE4"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48E7D0C6"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004119D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5C88314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6FD66BA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0FEC89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006EACC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30E7101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2</w:t>
            </w:r>
          </w:p>
        </w:tc>
      </w:tr>
      <w:tr w:rsidR="0090605A" w:rsidRPr="00C25669" w14:paraId="2A9695DB" w14:textId="77777777" w:rsidTr="0090605A">
        <w:tc>
          <w:tcPr>
            <w:tcW w:w="876" w:type="pct"/>
            <w:shd w:val="clear" w:color="auto" w:fill="auto"/>
            <w:vAlign w:val="center"/>
          </w:tcPr>
          <w:p w14:paraId="39076E2B"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6D1A3F52"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22FC314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FFAB6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0" w:type="pct"/>
          </w:tcPr>
          <w:p w14:paraId="103AFA1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29" w:type="pct"/>
          </w:tcPr>
          <w:p w14:paraId="4198681E"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eastAsia="zh-CN"/>
              </w:rPr>
              <w:t>4</w:t>
            </w:r>
          </w:p>
        </w:tc>
        <w:tc>
          <w:tcPr>
            <w:tcW w:w="630" w:type="pct"/>
          </w:tcPr>
          <w:p w14:paraId="0EDF301A"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Calibri" w:hAnsi="Arial"/>
                <w:sz w:val="18"/>
                <w:szCs w:val="18"/>
                <w:lang w:val="ru-RU" w:eastAsia="zh-CN"/>
              </w:rPr>
              <w:t>8</w:t>
            </w:r>
          </w:p>
        </w:tc>
        <w:tc>
          <w:tcPr>
            <w:tcW w:w="629" w:type="pct"/>
          </w:tcPr>
          <w:p w14:paraId="234509D3" w14:textId="77777777" w:rsidR="0090605A" w:rsidRPr="00C25669" w:rsidRDefault="0090605A" w:rsidP="0090605A">
            <w:pPr>
              <w:keepNext/>
              <w:keepLines/>
              <w:spacing w:after="0"/>
              <w:jc w:val="center"/>
              <w:rPr>
                <w:rFonts w:ascii="Arial" w:eastAsia="Calibri" w:hAnsi="Arial"/>
                <w:sz w:val="18"/>
                <w:szCs w:val="18"/>
                <w:lang w:val="ru-RU" w:eastAsia="zh-CN"/>
              </w:rPr>
            </w:pPr>
            <w:r w:rsidRPr="00C25669">
              <w:rPr>
                <w:rFonts w:ascii="Arial" w:eastAsia="SimSun" w:hAnsi="Arial"/>
                <w:sz w:val="18"/>
                <w:lang w:val="en-US" w:eastAsia="zh-CN"/>
              </w:rPr>
              <w:t>16</w:t>
            </w:r>
          </w:p>
        </w:tc>
      </w:tr>
      <w:tr w:rsidR="0090605A" w:rsidRPr="00C25669" w14:paraId="31F423B5" w14:textId="77777777" w:rsidTr="0090605A">
        <w:tc>
          <w:tcPr>
            <w:tcW w:w="876" w:type="pct"/>
            <w:shd w:val="clear" w:color="auto" w:fill="auto"/>
            <w:vAlign w:val="center"/>
          </w:tcPr>
          <w:p w14:paraId="6DFFC0D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07968AA5"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551A3C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1805AA5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2C65A92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5316D7D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0" w:type="pct"/>
          </w:tcPr>
          <w:p w14:paraId="2E63466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3191659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1_0</w:t>
            </w:r>
          </w:p>
        </w:tc>
      </w:tr>
      <w:tr w:rsidR="0090605A" w:rsidRPr="00C25669" w14:paraId="29F3CBAB" w14:textId="77777777" w:rsidTr="0090605A">
        <w:tc>
          <w:tcPr>
            <w:tcW w:w="876" w:type="pct"/>
            <w:shd w:val="clear" w:color="auto" w:fill="auto"/>
            <w:vAlign w:val="center"/>
          </w:tcPr>
          <w:p w14:paraId="7E0AB144"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B3F67B9"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4A7B254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7153205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39</w:t>
            </w:r>
          </w:p>
        </w:tc>
        <w:tc>
          <w:tcPr>
            <w:tcW w:w="630" w:type="pct"/>
          </w:tcPr>
          <w:p w14:paraId="1D0C7EE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036C262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30" w:type="pct"/>
          </w:tcPr>
          <w:p w14:paraId="66FF6FC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2</w:t>
            </w:r>
          </w:p>
        </w:tc>
        <w:tc>
          <w:tcPr>
            <w:tcW w:w="629" w:type="pct"/>
          </w:tcPr>
          <w:p w14:paraId="7070943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lang w:eastAsia="zh-CN"/>
              </w:rPr>
              <w:t>39</w:t>
            </w:r>
          </w:p>
        </w:tc>
      </w:tr>
    </w:tbl>
    <w:p w14:paraId="08D91AFE" w14:textId="77777777" w:rsidR="0090605A" w:rsidRPr="00C25669" w:rsidRDefault="0090605A" w:rsidP="0090605A">
      <w:pPr>
        <w:rPr>
          <w:rFonts w:eastAsia="SimSun"/>
          <w:lang w:eastAsia="zh-CN"/>
        </w:rPr>
      </w:pPr>
    </w:p>
    <w:p w14:paraId="0BED3AC6" w14:textId="77777777" w:rsidR="0090605A" w:rsidRPr="00C25669" w:rsidRDefault="0090605A" w:rsidP="0090605A">
      <w:pPr>
        <w:pStyle w:val="Heading4"/>
        <w:rPr>
          <w:lang w:eastAsia="zh-CN"/>
        </w:rPr>
      </w:pPr>
      <w:bookmarkStart w:id="902" w:name="_Toc21338414"/>
      <w:r w:rsidRPr="00C25669">
        <w:rPr>
          <w:lang w:eastAsia="zh-CN"/>
        </w:rPr>
        <w:lastRenderedPageBreak/>
        <w:t>A.3.</w:t>
      </w:r>
      <w:r w:rsidRPr="00C25669">
        <w:rPr>
          <w:lang w:val="en-US" w:eastAsia="zh-CN"/>
        </w:rPr>
        <w:t>3</w:t>
      </w:r>
      <w:r w:rsidRPr="00C25669">
        <w:rPr>
          <w:lang w:eastAsia="zh-CN"/>
        </w:rPr>
        <w:t>.2.</w:t>
      </w:r>
      <w:r w:rsidRPr="00C25669">
        <w:rPr>
          <w:lang w:val="en-US" w:eastAsia="zh-CN"/>
        </w:rPr>
        <w:t>2</w:t>
      </w:r>
      <w:r w:rsidRPr="00C25669">
        <w:rPr>
          <w:rFonts w:hint="eastAsia"/>
          <w:lang w:eastAsia="zh-CN"/>
        </w:rPr>
        <w:tab/>
      </w:r>
      <w:r w:rsidRPr="00C25669">
        <w:rPr>
          <w:lang w:eastAsia="zh-CN"/>
        </w:rPr>
        <w:t xml:space="preserve">Reference measurement channels for SCS </w:t>
      </w:r>
      <w:r w:rsidRPr="00C25669">
        <w:rPr>
          <w:lang w:val="en-US" w:eastAsia="zh-CN"/>
        </w:rPr>
        <w:t>30</w:t>
      </w:r>
      <w:r w:rsidRPr="00C25669">
        <w:rPr>
          <w:lang w:eastAsia="zh-CN"/>
        </w:rPr>
        <w:t xml:space="preserve"> kHz FR1</w:t>
      </w:r>
      <w:bookmarkEnd w:id="902"/>
    </w:p>
    <w:p w14:paraId="26F46FC2" w14:textId="77777777" w:rsidR="0090605A" w:rsidRPr="00C25669" w:rsidRDefault="0090605A" w:rsidP="0090605A">
      <w:pPr>
        <w:pStyle w:val="TH"/>
      </w:pPr>
      <w:r w:rsidRPr="00C25669">
        <w:t>Table A.3.3</w:t>
      </w:r>
      <w:r w:rsidRPr="00C25669">
        <w:rPr>
          <w:lang w:val="en-US"/>
        </w:rPr>
        <w:t>.2.2</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56B33A7C" w14:textId="77777777" w:rsidTr="0090605A">
        <w:tc>
          <w:tcPr>
            <w:tcW w:w="874" w:type="pct"/>
            <w:shd w:val="clear" w:color="auto" w:fill="auto"/>
          </w:tcPr>
          <w:p w14:paraId="0A70374D"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4" w:type="pct"/>
            <w:shd w:val="clear" w:color="auto" w:fill="auto"/>
          </w:tcPr>
          <w:p w14:paraId="0E0645F0"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82" w:type="pct"/>
            <w:gridSpan w:val="6"/>
            <w:shd w:val="clear" w:color="auto" w:fill="auto"/>
          </w:tcPr>
          <w:p w14:paraId="21B5CE2C"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76CA8214" w14:textId="77777777" w:rsidTr="0090605A">
        <w:tc>
          <w:tcPr>
            <w:tcW w:w="876" w:type="pct"/>
            <w:shd w:val="clear" w:color="auto" w:fill="auto"/>
          </w:tcPr>
          <w:p w14:paraId="34D79258"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4D16180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63A3B6A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1AA21748"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30" w:type="pct"/>
          </w:tcPr>
          <w:p w14:paraId="5763E1FF"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9" w:type="pct"/>
          </w:tcPr>
          <w:p w14:paraId="2DE1E05C"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4D68F267"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E28301C"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110D81DF" w14:textId="77777777" w:rsidTr="0090605A">
        <w:tc>
          <w:tcPr>
            <w:tcW w:w="874" w:type="pct"/>
            <w:shd w:val="clear" w:color="auto" w:fill="auto"/>
          </w:tcPr>
          <w:p w14:paraId="51ED2649"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4" w:type="pct"/>
            <w:shd w:val="clear" w:color="auto" w:fill="auto"/>
          </w:tcPr>
          <w:p w14:paraId="11E2A37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3EA53FF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649350E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3" w:type="pct"/>
          </w:tcPr>
          <w:p w14:paraId="0294736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27" w:type="pct"/>
          </w:tcPr>
          <w:p w14:paraId="141C386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9AD405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689D71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EB039A2" w14:textId="77777777" w:rsidTr="0090605A">
        <w:tc>
          <w:tcPr>
            <w:tcW w:w="874" w:type="pct"/>
            <w:shd w:val="clear" w:color="auto" w:fill="auto"/>
            <w:vAlign w:val="center"/>
          </w:tcPr>
          <w:p w14:paraId="4E3C0CCC"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4" w:type="pct"/>
            <w:shd w:val="clear" w:color="auto" w:fill="auto"/>
          </w:tcPr>
          <w:p w14:paraId="70C3BE34"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2064D7C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102</w:t>
            </w:r>
          </w:p>
        </w:tc>
        <w:tc>
          <w:tcPr>
            <w:tcW w:w="633" w:type="pct"/>
          </w:tcPr>
          <w:p w14:paraId="57B62BE1" w14:textId="77777777" w:rsidR="0090605A" w:rsidRPr="00C25669" w:rsidRDefault="0090605A" w:rsidP="0090605A">
            <w:pPr>
              <w:keepNext/>
              <w:keepLines/>
              <w:spacing w:after="0"/>
              <w:jc w:val="center"/>
              <w:rPr>
                <w:rFonts w:ascii="Arial" w:eastAsia="SimSun" w:hAnsi="Arial"/>
                <w:sz w:val="18"/>
                <w:szCs w:val="18"/>
                <w:lang w:eastAsia="zh-CN"/>
              </w:rPr>
            </w:pPr>
            <w:r w:rsidRPr="00C25669">
              <w:rPr>
                <w:rFonts w:ascii="Arial" w:eastAsia="SimSun" w:hAnsi="Arial"/>
                <w:sz w:val="18"/>
                <w:szCs w:val="18"/>
              </w:rPr>
              <w:t>102</w:t>
            </w:r>
          </w:p>
        </w:tc>
        <w:tc>
          <w:tcPr>
            <w:tcW w:w="633" w:type="pct"/>
          </w:tcPr>
          <w:p w14:paraId="02BE40FE"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90</w:t>
            </w:r>
          </w:p>
        </w:tc>
        <w:tc>
          <w:tcPr>
            <w:tcW w:w="627" w:type="pct"/>
          </w:tcPr>
          <w:p w14:paraId="57CFF31D"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5FAE8B22"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61C81E6"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06329AD4" w14:textId="77777777" w:rsidTr="0090605A">
        <w:tc>
          <w:tcPr>
            <w:tcW w:w="874" w:type="pct"/>
            <w:shd w:val="clear" w:color="auto" w:fill="auto"/>
            <w:vAlign w:val="center"/>
          </w:tcPr>
          <w:p w14:paraId="599FD6F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4" w:type="pct"/>
            <w:shd w:val="clear" w:color="auto" w:fill="auto"/>
          </w:tcPr>
          <w:p w14:paraId="640696C6"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BD309F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1A33038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21A488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7" w:type="pct"/>
          </w:tcPr>
          <w:p w14:paraId="355E17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5AAE30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7D51FD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B0EDBCF" w14:textId="77777777" w:rsidTr="0090605A">
        <w:tc>
          <w:tcPr>
            <w:tcW w:w="874" w:type="pct"/>
            <w:shd w:val="clear" w:color="auto" w:fill="auto"/>
            <w:vAlign w:val="center"/>
          </w:tcPr>
          <w:p w14:paraId="5E6A5AD4"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4" w:type="pct"/>
            <w:shd w:val="clear" w:color="auto" w:fill="auto"/>
          </w:tcPr>
          <w:p w14:paraId="312B707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A86BCA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4E0045A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7B7E1D7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7" w:type="pct"/>
          </w:tcPr>
          <w:p w14:paraId="303C743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A42EE59"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14BE7EB0"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68E8DC4E" w14:textId="77777777" w:rsidTr="0090605A">
        <w:tc>
          <w:tcPr>
            <w:tcW w:w="874" w:type="pct"/>
            <w:shd w:val="clear" w:color="auto" w:fill="auto"/>
            <w:vAlign w:val="center"/>
          </w:tcPr>
          <w:p w14:paraId="3413850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4" w:type="pct"/>
            <w:shd w:val="clear" w:color="auto" w:fill="auto"/>
          </w:tcPr>
          <w:p w14:paraId="6BE3BFC0"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1B4010E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03D533F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2537D14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7" w:type="pct"/>
          </w:tcPr>
          <w:p w14:paraId="6964EB0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F9A7CD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4B4D8AA"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60799458" w14:textId="77777777" w:rsidTr="0090605A">
        <w:tc>
          <w:tcPr>
            <w:tcW w:w="874" w:type="pct"/>
            <w:shd w:val="clear" w:color="auto" w:fill="auto"/>
            <w:vAlign w:val="center"/>
          </w:tcPr>
          <w:p w14:paraId="4858816A"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4" w:type="pct"/>
            <w:shd w:val="clear" w:color="auto" w:fill="auto"/>
          </w:tcPr>
          <w:p w14:paraId="06699AA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1C5D9AC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3" w:type="pct"/>
          </w:tcPr>
          <w:p w14:paraId="4E08B0E5"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33" w:type="pct"/>
          </w:tcPr>
          <w:p w14:paraId="3E7715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53</w:t>
            </w:r>
          </w:p>
        </w:tc>
        <w:tc>
          <w:tcPr>
            <w:tcW w:w="627" w:type="pct"/>
          </w:tcPr>
          <w:p w14:paraId="798B9C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7C04B9C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C5914A3"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333CD9B9" w14:textId="77777777" w:rsidR="0090605A" w:rsidRPr="00C25669" w:rsidRDefault="0090605A" w:rsidP="0090605A">
      <w:pPr>
        <w:rPr>
          <w:rFonts w:eastAsia="SimSun"/>
          <w:lang w:eastAsia="zh-CN"/>
        </w:rPr>
      </w:pPr>
    </w:p>
    <w:p w14:paraId="40795B4F" w14:textId="77777777" w:rsidR="0090605A" w:rsidRPr="00C25669" w:rsidRDefault="0090605A" w:rsidP="0090605A">
      <w:pPr>
        <w:pStyle w:val="TH"/>
        <w:rPr>
          <w:lang w:val="en-US"/>
        </w:rPr>
      </w:pPr>
      <w:r w:rsidRPr="00C25669">
        <w:t>Table A.3.3</w:t>
      </w:r>
      <w:r w:rsidRPr="00C25669">
        <w:rPr>
          <w:lang w:val="en-US"/>
        </w:rPr>
        <w:t>.2.2</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5D000FC4" w14:textId="77777777" w:rsidTr="0090605A">
        <w:tc>
          <w:tcPr>
            <w:tcW w:w="876" w:type="pct"/>
            <w:shd w:val="clear" w:color="auto" w:fill="auto"/>
          </w:tcPr>
          <w:p w14:paraId="0AB0BC05"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3929C8E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8" w:type="pct"/>
            <w:gridSpan w:val="6"/>
            <w:shd w:val="clear" w:color="auto" w:fill="auto"/>
          </w:tcPr>
          <w:p w14:paraId="130C615E"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237C889E" w14:textId="77777777" w:rsidTr="0090605A">
        <w:tc>
          <w:tcPr>
            <w:tcW w:w="876" w:type="pct"/>
            <w:shd w:val="clear" w:color="auto" w:fill="auto"/>
          </w:tcPr>
          <w:p w14:paraId="6669AA0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7EAC572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349895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2</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5CAABA7D"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1CC13976"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3BC6147F"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390D218E"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47CD211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4E496BF0" w14:textId="77777777" w:rsidTr="0090605A">
        <w:tc>
          <w:tcPr>
            <w:tcW w:w="876" w:type="pct"/>
            <w:shd w:val="clear" w:color="auto" w:fill="auto"/>
          </w:tcPr>
          <w:p w14:paraId="7B91CD8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23864308"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70C649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30</w:t>
            </w:r>
          </w:p>
        </w:tc>
        <w:tc>
          <w:tcPr>
            <w:tcW w:w="630" w:type="pct"/>
          </w:tcPr>
          <w:p w14:paraId="0210948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11F969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3E1605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8391A7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1B9C1B8"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9907DF0" w14:textId="77777777" w:rsidTr="0090605A">
        <w:tc>
          <w:tcPr>
            <w:tcW w:w="876" w:type="pct"/>
            <w:shd w:val="clear" w:color="auto" w:fill="auto"/>
            <w:vAlign w:val="center"/>
          </w:tcPr>
          <w:p w14:paraId="71BEA39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996BAB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684BBE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48</w:t>
            </w:r>
          </w:p>
        </w:tc>
        <w:tc>
          <w:tcPr>
            <w:tcW w:w="630" w:type="pct"/>
          </w:tcPr>
          <w:p w14:paraId="0D28FE63"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78B3C64C"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23CB4381"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47E962EF"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5F855811"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6CA3490B" w14:textId="77777777" w:rsidTr="0090605A">
        <w:tc>
          <w:tcPr>
            <w:tcW w:w="876" w:type="pct"/>
            <w:shd w:val="clear" w:color="auto" w:fill="auto"/>
            <w:vAlign w:val="center"/>
          </w:tcPr>
          <w:p w14:paraId="573C1A08"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7BF8770"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49BBA80E"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3F2B0F2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1F144D9"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4FEB386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DE0E10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7268AB0"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9879DFE" w14:textId="77777777" w:rsidTr="0090605A">
        <w:tc>
          <w:tcPr>
            <w:tcW w:w="876" w:type="pct"/>
            <w:shd w:val="clear" w:color="auto" w:fill="auto"/>
            <w:vAlign w:val="center"/>
          </w:tcPr>
          <w:p w14:paraId="4F36134C"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688F1E74"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902BC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16ECFAE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C62B9A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2780811"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21DA3EF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9" w:type="pct"/>
          </w:tcPr>
          <w:p w14:paraId="4CADFB1E"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5938DDBE" w14:textId="77777777" w:rsidTr="0090605A">
        <w:tc>
          <w:tcPr>
            <w:tcW w:w="876" w:type="pct"/>
            <w:shd w:val="clear" w:color="auto" w:fill="auto"/>
            <w:vAlign w:val="center"/>
          </w:tcPr>
          <w:p w14:paraId="72C4E8E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072882CD"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82E96A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6E56C75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229DDF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6B35680E"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AE5CFA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D5D23F2"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1490E656" w14:textId="77777777" w:rsidTr="0090605A">
        <w:tc>
          <w:tcPr>
            <w:tcW w:w="876" w:type="pct"/>
            <w:shd w:val="clear" w:color="auto" w:fill="auto"/>
            <w:vAlign w:val="center"/>
          </w:tcPr>
          <w:p w14:paraId="759FB24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0A86B84B"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6D58C3C6"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41</w:t>
            </w:r>
          </w:p>
        </w:tc>
        <w:tc>
          <w:tcPr>
            <w:tcW w:w="630" w:type="pct"/>
          </w:tcPr>
          <w:p w14:paraId="015B7B6B"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D9A6E5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188801D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34BB21E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A0FA09A"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15E13DC9" w14:textId="77777777" w:rsidR="0090605A" w:rsidRPr="00C25669" w:rsidRDefault="0090605A" w:rsidP="0090605A">
      <w:pPr>
        <w:rPr>
          <w:rFonts w:eastAsia="SimSun"/>
          <w:lang w:eastAsia="zh-CN"/>
        </w:rPr>
      </w:pPr>
    </w:p>
    <w:p w14:paraId="7D0BFD41" w14:textId="77777777" w:rsidR="0090605A" w:rsidRPr="00C25669" w:rsidRDefault="0090605A" w:rsidP="0090605A">
      <w:pPr>
        <w:pStyle w:val="Heading4"/>
        <w:rPr>
          <w:lang w:val="en-US" w:eastAsia="zh-CN"/>
        </w:rPr>
      </w:pPr>
      <w:bookmarkStart w:id="903" w:name="_Toc21338415"/>
      <w:r w:rsidRPr="00C25669">
        <w:rPr>
          <w:lang w:eastAsia="zh-CN"/>
        </w:rPr>
        <w:t>A.3.</w:t>
      </w:r>
      <w:r w:rsidRPr="00C25669">
        <w:rPr>
          <w:lang w:val="en-US" w:eastAsia="zh-CN"/>
        </w:rPr>
        <w:t>3</w:t>
      </w:r>
      <w:r w:rsidRPr="00C25669">
        <w:rPr>
          <w:lang w:eastAsia="zh-CN"/>
        </w:rPr>
        <w:t>.2.</w:t>
      </w:r>
      <w:r w:rsidRPr="00C25669">
        <w:rPr>
          <w:lang w:val="en-US" w:eastAsia="zh-CN"/>
        </w:rPr>
        <w:t>3</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FR1</w:t>
      </w:r>
      <w:bookmarkEnd w:id="903"/>
    </w:p>
    <w:p w14:paraId="4FFF95C5" w14:textId="77777777" w:rsidR="0090605A" w:rsidRPr="00C25669" w:rsidRDefault="0090605A" w:rsidP="0090605A">
      <w:pPr>
        <w:pStyle w:val="Heading4"/>
        <w:rPr>
          <w:lang w:val="en-US" w:eastAsia="zh-CN"/>
        </w:rPr>
      </w:pPr>
      <w:bookmarkStart w:id="904" w:name="_Toc21338416"/>
      <w:r w:rsidRPr="00C25669">
        <w:rPr>
          <w:lang w:eastAsia="zh-CN"/>
        </w:rPr>
        <w:t>A.3.</w:t>
      </w:r>
      <w:r w:rsidRPr="00C25669">
        <w:rPr>
          <w:lang w:val="en-US" w:eastAsia="zh-CN"/>
        </w:rPr>
        <w:t>3</w:t>
      </w:r>
      <w:r w:rsidRPr="00C25669">
        <w:rPr>
          <w:lang w:eastAsia="zh-CN"/>
        </w:rPr>
        <w:t>.2.</w:t>
      </w:r>
      <w:r w:rsidRPr="00C25669">
        <w:rPr>
          <w:lang w:val="en-US" w:eastAsia="zh-CN"/>
        </w:rPr>
        <w:t>4</w:t>
      </w:r>
      <w:r w:rsidRPr="00C25669">
        <w:rPr>
          <w:rFonts w:hint="eastAsia"/>
          <w:lang w:eastAsia="zh-CN"/>
        </w:rPr>
        <w:tab/>
      </w:r>
      <w:r w:rsidRPr="00C25669">
        <w:rPr>
          <w:lang w:eastAsia="zh-CN"/>
        </w:rPr>
        <w:t xml:space="preserve">Reference measurement channels for SCS </w:t>
      </w:r>
      <w:r w:rsidRPr="00C25669">
        <w:rPr>
          <w:lang w:val="en-US" w:eastAsia="zh-CN"/>
        </w:rPr>
        <w:t>60</w:t>
      </w:r>
      <w:r w:rsidRPr="00C25669">
        <w:rPr>
          <w:lang w:eastAsia="zh-CN"/>
        </w:rPr>
        <w:t xml:space="preserve"> kHz</w:t>
      </w:r>
      <w:r w:rsidRPr="00C25669">
        <w:rPr>
          <w:lang w:val="en-US" w:eastAsia="zh-CN"/>
        </w:rPr>
        <w:t xml:space="preserve"> </w:t>
      </w:r>
      <w:r w:rsidRPr="00C25669">
        <w:rPr>
          <w:lang w:eastAsia="zh-CN"/>
        </w:rPr>
        <w:t>FR2</w:t>
      </w:r>
      <w:bookmarkEnd w:id="904"/>
    </w:p>
    <w:p w14:paraId="1B217F0F" w14:textId="77777777" w:rsidR="0090605A" w:rsidRPr="00C25669" w:rsidRDefault="0090605A" w:rsidP="0090605A">
      <w:pPr>
        <w:pStyle w:val="Heading4"/>
        <w:rPr>
          <w:lang w:eastAsia="zh-CN"/>
        </w:rPr>
      </w:pPr>
      <w:bookmarkStart w:id="905" w:name="_Toc21338417"/>
      <w:r w:rsidRPr="00C25669">
        <w:rPr>
          <w:lang w:eastAsia="zh-CN"/>
        </w:rPr>
        <w:t>A.3.</w:t>
      </w:r>
      <w:r w:rsidRPr="00C25669">
        <w:rPr>
          <w:lang w:val="en-US" w:eastAsia="zh-CN"/>
        </w:rPr>
        <w:t>3</w:t>
      </w:r>
      <w:r w:rsidRPr="00C25669">
        <w:rPr>
          <w:lang w:eastAsia="zh-CN"/>
        </w:rPr>
        <w:t>.2.</w:t>
      </w:r>
      <w:r w:rsidRPr="00C25669">
        <w:rPr>
          <w:lang w:val="en-US" w:eastAsia="zh-CN"/>
        </w:rPr>
        <w:t>5</w:t>
      </w:r>
      <w:r w:rsidRPr="00C25669">
        <w:rPr>
          <w:rFonts w:hint="eastAsia"/>
          <w:lang w:eastAsia="zh-CN"/>
        </w:rPr>
        <w:tab/>
      </w:r>
      <w:r w:rsidRPr="00C25669">
        <w:rPr>
          <w:lang w:eastAsia="zh-CN"/>
        </w:rPr>
        <w:t xml:space="preserve">Reference measurement channels for SCS </w:t>
      </w:r>
      <w:r w:rsidRPr="00C25669">
        <w:rPr>
          <w:lang w:val="en-US" w:eastAsia="zh-CN"/>
        </w:rPr>
        <w:t>120</w:t>
      </w:r>
      <w:r w:rsidRPr="00C25669">
        <w:rPr>
          <w:lang w:eastAsia="zh-CN"/>
        </w:rPr>
        <w:t xml:space="preserve"> kHz FR2</w:t>
      </w:r>
      <w:bookmarkEnd w:id="905"/>
    </w:p>
    <w:p w14:paraId="6F1429C7" w14:textId="77777777" w:rsidR="0090605A" w:rsidRPr="00C25669" w:rsidRDefault="0090605A" w:rsidP="0090605A">
      <w:pPr>
        <w:pStyle w:val="TH"/>
      </w:pPr>
      <w:r w:rsidRPr="00C25669">
        <w:t>Table A.3.3</w:t>
      </w:r>
      <w:r w:rsidRPr="00C25669">
        <w:rPr>
          <w:lang w:val="en-US"/>
        </w:rPr>
        <w:t>.2.5</w:t>
      </w:r>
      <w:r w:rsidRPr="00C25669">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90605A" w:rsidRPr="00C25669" w14:paraId="1B74CABC" w14:textId="77777777" w:rsidTr="0090605A">
        <w:tc>
          <w:tcPr>
            <w:tcW w:w="875" w:type="pct"/>
            <w:shd w:val="clear" w:color="auto" w:fill="auto"/>
          </w:tcPr>
          <w:p w14:paraId="7393B47F"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04805A0F"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4B0BB6E8"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9D25884" w14:textId="77777777" w:rsidTr="0090605A">
        <w:tc>
          <w:tcPr>
            <w:tcW w:w="876" w:type="pct"/>
            <w:shd w:val="clear" w:color="auto" w:fill="auto"/>
          </w:tcPr>
          <w:p w14:paraId="6A9249B6"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0922CCE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71B37BF"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1 TDD</w:t>
            </w:r>
          </w:p>
        </w:tc>
        <w:tc>
          <w:tcPr>
            <w:tcW w:w="630" w:type="pct"/>
          </w:tcPr>
          <w:p w14:paraId="0A3669F7"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2 TDD</w:t>
            </w:r>
          </w:p>
        </w:tc>
        <w:tc>
          <w:tcPr>
            <w:tcW w:w="630" w:type="pct"/>
          </w:tcPr>
          <w:p w14:paraId="648BD875" w14:textId="77777777" w:rsidR="0090605A" w:rsidRPr="00C25669" w:rsidRDefault="0090605A" w:rsidP="0090605A">
            <w:pPr>
              <w:keepNext/>
              <w:keepLines/>
              <w:spacing w:after="0"/>
              <w:jc w:val="center"/>
              <w:rPr>
                <w:rFonts w:ascii="Arial" w:eastAsia="Calibri" w:hAnsi="Arial" w:cs="Arial"/>
                <w:sz w:val="18"/>
                <w:szCs w:val="18"/>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1.</w:t>
            </w:r>
            <w:r w:rsidRPr="00C25669">
              <w:rPr>
                <w:rFonts w:ascii="Arial" w:eastAsia="Calibri" w:hAnsi="Arial" w:cs="Arial"/>
                <w:sz w:val="18"/>
                <w:szCs w:val="18"/>
              </w:rPr>
              <w:t>3 TDD</w:t>
            </w:r>
          </w:p>
        </w:tc>
        <w:tc>
          <w:tcPr>
            <w:tcW w:w="629" w:type="pct"/>
          </w:tcPr>
          <w:p w14:paraId="63FBF564"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5401E4F4"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67B9467F"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266ADFF2" w14:textId="77777777" w:rsidTr="0090605A">
        <w:tc>
          <w:tcPr>
            <w:tcW w:w="875" w:type="pct"/>
            <w:shd w:val="clear" w:color="auto" w:fill="auto"/>
          </w:tcPr>
          <w:p w14:paraId="259AACC0"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39E211B3"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33" w:type="pct"/>
            <w:shd w:val="clear" w:color="auto" w:fill="auto"/>
          </w:tcPr>
          <w:p w14:paraId="30CDD29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3" w:type="pct"/>
          </w:tcPr>
          <w:p w14:paraId="631517DD"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3" w:type="pct"/>
          </w:tcPr>
          <w:p w14:paraId="3B4162C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29" w:type="pct"/>
          </w:tcPr>
          <w:p w14:paraId="56778944"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D9E42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3C12559B"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22835E34" w14:textId="77777777" w:rsidTr="0090605A">
        <w:tc>
          <w:tcPr>
            <w:tcW w:w="875" w:type="pct"/>
            <w:shd w:val="clear" w:color="auto" w:fill="auto"/>
            <w:vAlign w:val="center"/>
          </w:tcPr>
          <w:p w14:paraId="6D1E091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44F06A7"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56BF0C1C"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3" w:type="pct"/>
          </w:tcPr>
          <w:p w14:paraId="7A406709"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33" w:type="pct"/>
          </w:tcPr>
          <w:p w14:paraId="13BDAE72" w14:textId="77777777" w:rsidR="0090605A" w:rsidRPr="00C25669" w:rsidRDefault="0090605A" w:rsidP="0090605A">
            <w:pPr>
              <w:keepNext/>
              <w:keepLines/>
              <w:spacing w:after="0"/>
              <w:jc w:val="center"/>
              <w:rPr>
                <w:rFonts w:ascii="Arial" w:eastAsia="SimSun" w:hAnsi="Arial"/>
                <w:sz w:val="18"/>
                <w:szCs w:val="18"/>
              </w:rPr>
            </w:pPr>
            <w:r w:rsidRPr="00C25669">
              <w:rPr>
                <w:rFonts w:ascii="Arial" w:eastAsia="SimSun" w:hAnsi="Arial"/>
                <w:sz w:val="18"/>
                <w:szCs w:val="18"/>
              </w:rPr>
              <w:t>60</w:t>
            </w:r>
          </w:p>
        </w:tc>
        <w:tc>
          <w:tcPr>
            <w:tcW w:w="629" w:type="pct"/>
          </w:tcPr>
          <w:p w14:paraId="6EDA0DB9"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3E4D68E5" w14:textId="77777777" w:rsidR="0090605A" w:rsidRPr="00C25669" w:rsidRDefault="0090605A" w:rsidP="0090605A">
            <w:pPr>
              <w:keepNext/>
              <w:keepLines/>
              <w:spacing w:after="0"/>
              <w:jc w:val="center"/>
              <w:rPr>
                <w:rFonts w:ascii="Arial" w:eastAsia="SimSun" w:hAnsi="Arial"/>
                <w:sz w:val="18"/>
                <w:szCs w:val="18"/>
              </w:rPr>
            </w:pPr>
          </w:p>
        </w:tc>
        <w:tc>
          <w:tcPr>
            <w:tcW w:w="620" w:type="pct"/>
          </w:tcPr>
          <w:p w14:paraId="3ABDE83E"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475C2EF9" w14:textId="77777777" w:rsidTr="0090605A">
        <w:tc>
          <w:tcPr>
            <w:tcW w:w="875" w:type="pct"/>
            <w:shd w:val="clear" w:color="auto" w:fill="auto"/>
            <w:vAlign w:val="center"/>
          </w:tcPr>
          <w:p w14:paraId="24C1B5E7"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366C1D8F"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6CB6CB1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3B9A30E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33" w:type="pct"/>
          </w:tcPr>
          <w:p w14:paraId="25522DF0"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w:t>
            </w:r>
          </w:p>
        </w:tc>
        <w:tc>
          <w:tcPr>
            <w:tcW w:w="629" w:type="pct"/>
          </w:tcPr>
          <w:p w14:paraId="5CB90FE0"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2A2ED5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7F785B8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550F262F" w14:textId="77777777" w:rsidTr="0090605A">
        <w:tc>
          <w:tcPr>
            <w:tcW w:w="875" w:type="pct"/>
            <w:shd w:val="clear" w:color="auto" w:fill="auto"/>
            <w:vAlign w:val="center"/>
          </w:tcPr>
          <w:p w14:paraId="3682D3B6"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5400AB02"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38AD46E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3" w:type="pct"/>
          </w:tcPr>
          <w:p w14:paraId="6A865B0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p>
        </w:tc>
        <w:tc>
          <w:tcPr>
            <w:tcW w:w="633" w:type="pct"/>
          </w:tcPr>
          <w:p w14:paraId="3F5EAAC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8</w:t>
            </w:r>
          </w:p>
        </w:tc>
        <w:tc>
          <w:tcPr>
            <w:tcW w:w="629" w:type="pct"/>
          </w:tcPr>
          <w:p w14:paraId="2DC98315"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26B695B8"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20" w:type="pct"/>
          </w:tcPr>
          <w:p w14:paraId="459A8C8F"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0A6A4D86" w14:textId="77777777" w:rsidTr="0090605A">
        <w:tc>
          <w:tcPr>
            <w:tcW w:w="875" w:type="pct"/>
            <w:shd w:val="clear" w:color="auto" w:fill="auto"/>
            <w:vAlign w:val="center"/>
          </w:tcPr>
          <w:p w14:paraId="4138C9EB"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3AA704FA" w14:textId="77777777" w:rsidR="0090605A" w:rsidRPr="00C25669" w:rsidRDefault="0090605A" w:rsidP="0090605A">
            <w:pPr>
              <w:keepNext/>
              <w:keepLines/>
              <w:spacing w:after="0"/>
              <w:jc w:val="center"/>
              <w:rPr>
                <w:rFonts w:ascii="Arial" w:eastAsia="SimSun" w:hAnsi="Arial" w:cs="Arial"/>
                <w:sz w:val="18"/>
                <w:szCs w:val="18"/>
              </w:rPr>
            </w:pPr>
          </w:p>
        </w:tc>
        <w:tc>
          <w:tcPr>
            <w:tcW w:w="633" w:type="pct"/>
            <w:shd w:val="clear" w:color="auto" w:fill="auto"/>
          </w:tcPr>
          <w:p w14:paraId="3476C50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3" w:type="pct"/>
          </w:tcPr>
          <w:p w14:paraId="4B71B86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33" w:type="pct"/>
          </w:tcPr>
          <w:p w14:paraId="64BCCC04"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1_1</w:t>
            </w:r>
          </w:p>
        </w:tc>
        <w:tc>
          <w:tcPr>
            <w:tcW w:w="629" w:type="pct"/>
          </w:tcPr>
          <w:p w14:paraId="39EBABEA"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212F1085"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25996FFF"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F4D3343" w14:textId="77777777" w:rsidTr="0090605A">
        <w:tc>
          <w:tcPr>
            <w:tcW w:w="875" w:type="pct"/>
            <w:shd w:val="clear" w:color="auto" w:fill="auto"/>
            <w:vAlign w:val="center"/>
          </w:tcPr>
          <w:p w14:paraId="2B2CD6E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23C87B2"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33" w:type="pct"/>
            <w:shd w:val="clear" w:color="auto" w:fill="auto"/>
          </w:tcPr>
          <w:p w14:paraId="172EB193"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w:t>
            </w:r>
            <w:r w:rsidRPr="00C25669">
              <w:rPr>
                <w:rFonts w:ascii="Arial" w:hAnsi="Arial" w:hint="eastAsia"/>
                <w:sz w:val="18"/>
                <w:szCs w:val="18"/>
                <w:lang w:eastAsia="zh-CN"/>
              </w:rPr>
              <w:t>0</w:t>
            </w:r>
          </w:p>
        </w:tc>
        <w:tc>
          <w:tcPr>
            <w:tcW w:w="633" w:type="pct"/>
          </w:tcPr>
          <w:p w14:paraId="755F1C4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33" w:type="pct"/>
          </w:tcPr>
          <w:p w14:paraId="5CCBF13B"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5</w:t>
            </w:r>
            <w:r w:rsidRPr="00C25669">
              <w:rPr>
                <w:rFonts w:ascii="Arial" w:hAnsi="Arial" w:hint="eastAsia"/>
                <w:sz w:val="18"/>
                <w:szCs w:val="18"/>
                <w:lang w:eastAsia="zh-CN"/>
              </w:rPr>
              <w:t>6</w:t>
            </w:r>
          </w:p>
        </w:tc>
        <w:tc>
          <w:tcPr>
            <w:tcW w:w="629" w:type="pct"/>
          </w:tcPr>
          <w:p w14:paraId="16F25BF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ABE21E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0" w:type="pct"/>
          </w:tcPr>
          <w:p w14:paraId="1B26EC8A"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0FB475F9" w14:textId="77777777" w:rsidR="0090605A" w:rsidRPr="00C25669" w:rsidRDefault="0090605A" w:rsidP="0090605A">
      <w:pPr>
        <w:rPr>
          <w:rFonts w:eastAsia="SimSun"/>
          <w:lang w:eastAsia="zh-CN"/>
        </w:rPr>
      </w:pPr>
    </w:p>
    <w:p w14:paraId="191E82C3" w14:textId="77777777" w:rsidR="0090605A" w:rsidRPr="00C25669" w:rsidRDefault="0090605A" w:rsidP="0090605A">
      <w:pPr>
        <w:pStyle w:val="TH"/>
        <w:rPr>
          <w:lang w:val="en-US"/>
        </w:rPr>
      </w:pPr>
      <w:r w:rsidRPr="00C25669">
        <w:lastRenderedPageBreak/>
        <w:t>Table A.3.3</w:t>
      </w:r>
      <w:r w:rsidRPr="00C25669">
        <w:rPr>
          <w:lang w:val="en-US"/>
        </w:rPr>
        <w:t>.2.5</w:t>
      </w:r>
      <w:r w:rsidRPr="00C2566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90605A" w:rsidRPr="00C25669" w14:paraId="26E29932" w14:textId="77777777" w:rsidTr="0090605A">
        <w:tc>
          <w:tcPr>
            <w:tcW w:w="875" w:type="pct"/>
            <w:shd w:val="clear" w:color="auto" w:fill="auto"/>
          </w:tcPr>
          <w:p w14:paraId="428B3A3F" w14:textId="77777777" w:rsidR="0090605A" w:rsidRPr="00C25669" w:rsidRDefault="0090605A" w:rsidP="0090605A">
            <w:pPr>
              <w:keepNext/>
              <w:keepLines/>
              <w:spacing w:after="0"/>
              <w:jc w:val="center"/>
              <w:rPr>
                <w:rFonts w:ascii="Arial" w:eastAsia="Calibri" w:hAnsi="Arial"/>
                <w:b/>
                <w:sz w:val="18"/>
                <w:szCs w:val="18"/>
                <w:lang w:eastAsia="zh-CN"/>
              </w:rPr>
            </w:pPr>
            <w:r w:rsidRPr="00C25669">
              <w:rPr>
                <w:rFonts w:ascii="Arial" w:eastAsia="SimSun" w:hAnsi="Arial" w:cs="Arial"/>
                <w:b/>
                <w:sz w:val="18"/>
                <w:szCs w:val="18"/>
              </w:rPr>
              <w:t>Parameter</w:t>
            </w:r>
          </w:p>
        </w:tc>
        <w:tc>
          <w:tcPr>
            <w:tcW w:w="346" w:type="pct"/>
            <w:shd w:val="clear" w:color="auto" w:fill="auto"/>
          </w:tcPr>
          <w:p w14:paraId="724660B2"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Unit</w:t>
            </w:r>
          </w:p>
        </w:tc>
        <w:tc>
          <w:tcPr>
            <w:tcW w:w="3779" w:type="pct"/>
            <w:gridSpan w:val="6"/>
            <w:shd w:val="clear" w:color="auto" w:fill="auto"/>
          </w:tcPr>
          <w:p w14:paraId="10F87664" w14:textId="77777777" w:rsidR="0090605A" w:rsidRPr="00C25669" w:rsidRDefault="0090605A" w:rsidP="0090605A">
            <w:pPr>
              <w:keepNext/>
              <w:keepLines/>
              <w:spacing w:after="0"/>
              <w:jc w:val="center"/>
              <w:rPr>
                <w:rFonts w:ascii="Arial" w:eastAsia="SimSun" w:hAnsi="Arial" w:cs="Arial"/>
                <w:b/>
                <w:sz w:val="18"/>
                <w:szCs w:val="18"/>
              </w:rPr>
            </w:pPr>
            <w:r w:rsidRPr="00C25669">
              <w:rPr>
                <w:rFonts w:ascii="Arial" w:eastAsia="SimSun" w:hAnsi="Arial" w:cs="Arial"/>
                <w:b/>
                <w:sz w:val="18"/>
                <w:szCs w:val="18"/>
              </w:rPr>
              <w:t>Value</w:t>
            </w:r>
          </w:p>
        </w:tc>
      </w:tr>
      <w:tr w:rsidR="0090605A" w:rsidRPr="00C25669" w14:paraId="49CB4A86" w14:textId="77777777" w:rsidTr="0090605A">
        <w:tc>
          <w:tcPr>
            <w:tcW w:w="876" w:type="pct"/>
            <w:shd w:val="clear" w:color="auto" w:fill="auto"/>
          </w:tcPr>
          <w:p w14:paraId="5E1BD5D9"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SimSun" w:hAnsi="Arial"/>
                <w:sz w:val="18"/>
                <w:szCs w:val="18"/>
              </w:rPr>
              <w:t>Reference channel</w:t>
            </w:r>
          </w:p>
        </w:tc>
        <w:tc>
          <w:tcPr>
            <w:tcW w:w="346" w:type="pct"/>
            <w:shd w:val="clear" w:color="auto" w:fill="auto"/>
          </w:tcPr>
          <w:p w14:paraId="6CE7D8F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shd w:val="clear" w:color="auto" w:fill="auto"/>
          </w:tcPr>
          <w:p w14:paraId="157C8F72"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cs="Arial"/>
                <w:sz w:val="18"/>
                <w:szCs w:val="18"/>
              </w:rPr>
              <w:t>R.PDCCH.</w:t>
            </w:r>
            <w:r w:rsidRPr="00C25669">
              <w:rPr>
                <w:rFonts w:ascii="Arial" w:eastAsia="Calibri" w:hAnsi="Arial" w:cs="Arial"/>
                <w:sz w:val="18"/>
                <w:szCs w:val="18"/>
                <w:lang w:val="en-US"/>
              </w:rPr>
              <w:t>5</w:t>
            </w:r>
            <w:r w:rsidRPr="00C25669">
              <w:rPr>
                <w:rFonts w:ascii="Arial" w:eastAsia="Calibri" w:hAnsi="Arial" w:cs="Arial"/>
                <w:sz w:val="18"/>
                <w:szCs w:val="18"/>
                <w:lang w:val="ru-RU"/>
              </w:rPr>
              <w:t>-</w:t>
            </w:r>
            <w:r w:rsidRPr="00C25669">
              <w:rPr>
                <w:rFonts w:ascii="Arial" w:eastAsia="Calibri" w:hAnsi="Arial" w:cs="Arial"/>
                <w:sz w:val="18"/>
                <w:szCs w:val="18"/>
                <w:lang w:val="en-US"/>
              </w:rPr>
              <w:t>2.</w:t>
            </w:r>
            <w:r w:rsidRPr="00C25669">
              <w:rPr>
                <w:rFonts w:ascii="Arial" w:eastAsia="Calibri" w:hAnsi="Arial" w:cs="Arial"/>
                <w:sz w:val="18"/>
                <w:szCs w:val="18"/>
              </w:rPr>
              <w:t>1 TDD</w:t>
            </w:r>
          </w:p>
        </w:tc>
        <w:tc>
          <w:tcPr>
            <w:tcW w:w="630" w:type="pct"/>
          </w:tcPr>
          <w:p w14:paraId="6697D5F6"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69F83E7E"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738258D6" w14:textId="77777777" w:rsidR="0090605A" w:rsidRPr="00C25669" w:rsidRDefault="0090605A" w:rsidP="0090605A">
            <w:pPr>
              <w:keepNext/>
              <w:keepLines/>
              <w:spacing w:after="0"/>
              <w:jc w:val="center"/>
              <w:rPr>
                <w:rFonts w:ascii="Arial" w:eastAsia="Calibri" w:hAnsi="Arial" w:cs="Arial"/>
                <w:sz w:val="18"/>
                <w:szCs w:val="18"/>
              </w:rPr>
            </w:pPr>
          </w:p>
        </w:tc>
        <w:tc>
          <w:tcPr>
            <w:tcW w:w="630" w:type="pct"/>
          </w:tcPr>
          <w:p w14:paraId="6A970D9D" w14:textId="77777777" w:rsidR="0090605A" w:rsidRPr="00C25669" w:rsidRDefault="0090605A" w:rsidP="0090605A">
            <w:pPr>
              <w:keepNext/>
              <w:keepLines/>
              <w:spacing w:after="0"/>
              <w:jc w:val="center"/>
              <w:rPr>
                <w:rFonts w:ascii="Arial" w:eastAsia="Calibri" w:hAnsi="Arial" w:cs="Arial"/>
                <w:sz w:val="18"/>
                <w:szCs w:val="18"/>
              </w:rPr>
            </w:pPr>
          </w:p>
        </w:tc>
        <w:tc>
          <w:tcPr>
            <w:tcW w:w="629" w:type="pct"/>
          </w:tcPr>
          <w:p w14:paraId="3FF23440" w14:textId="77777777" w:rsidR="0090605A" w:rsidRPr="00C25669" w:rsidRDefault="0090605A" w:rsidP="0090605A">
            <w:pPr>
              <w:keepNext/>
              <w:keepLines/>
              <w:spacing w:after="0"/>
              <w:jc w:val="center"/>
              <w:rPr>
                <w:rFonts w:ascii="Arial" w:eastAsia="Calibri" w:hAnsi="Arial" w:cs="Arial"/>
                <w:sz w:val="18"/>
                <w:szCs w:val="18"/>
              </w:rPr>
            </w:pPr>
          </w:p>
        </w:tc>
      </w:tr>
      <w:tr w:rsidR="0090605A" w:rsidRPr="00C25669" w14:paraId="4919E9E0" w14:textId="77777777" w:rsidTr="0090605A">
        <w:tc>
          <w:tcPr>
            <w:tcW w:w="875" w:type="pct"/>
            <w:shd w:val="clear" w:color="auto" w:fill="auto"/>
          </w:tcPr>
          <w:p w14:paraId="16F6D744" w14:textId="77777777" w:rsidR="0090605A" w:rsidRPr="00C25669" w:rsidRDefault="0090605A" w:rsidP="0090605A">
            <w:pPr>
              <w:keepNext/>
              <w:keepLines/>
              <w:spacing w:after="0"/>
              <w:rPr>
                <w:rFonts w:ascii="Arial" w:eastAsia="Calibri" w:hAnsi="Arial"/>
                <w:sz w:val="18"/>
                <w:szCs w:val="18"/>
                <w:lang w:eastAsia="zh-CN"/>
              </w:rPr>
            </w:pPr>
            <w:r w:rsidRPr="00C25669">
              <w:rPr>
                <w:rFonts w:ascii="Arial" w:eastAsia="Calibri" w:hAnsi="Arial"/>
                <w:sz w:val="18"/>
                <w:szCs w:val="18"/>
              </w:rPr>
              <w:t>Subcarrier spacing</w:t>
            </w:r>
          </w:p>
        </w:tc>
        <w:tc>
          <w:tcPr>
            <w:tcW w:w="346" w:type="pct"/>
            <w:shd w:val="clear" w:color="auto" w:fill="auto"/>
          </w:tcPr>
          <w:p w14:paraId="16AD045A"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kHz</w:t>
            </w:r>
          </w:p>
        </w:tc>
        <w:tc>
          <w:tcPr>
            <w:tcW w:w="629" w:type="pct"/>
            <w:shd w:val="clear" w:color="auto" w:fill="auto"/>
          </w:tcPr>
          <w:p w14:paraId="068CB077"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120</w:t>
            </w:r>
          </w:p>
        </w:tc>
        <w:tc>
          <w:tcPr>
            <w:tcW w:w="630" w:type="pct"/>
          </w:tcPr>
          <w:p w14:paraId="5E5A687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D65C57D"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45631B6"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9BE032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98B1E65"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34E133F3" w14:textId="77777777" w:rsidTr="0090605A">
        <w:tc>
          <w:tcPr>
            <w:tcW w:w="875" w:type="pct"/>
            <w:shd w:val="clear" w:color="auto" w:fill="auto"/>
            <w:vAlign w:val="center"/>
          </w:tcPr>
          <w:p w14:paraId="022E0069"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frequency domain allocation</w:t>
            </w:r>
          </w:p>
        </w:tc>
        <w:tc>
          <w:tcPr>
            <w:tcW w:w="346" w:type="pct"/>
            <w:shd w:val="clear" w:color="auto" w:fill="auto"/>
          </w:tcPr>
          <w:p w14:paraId="39D25AF1"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5F79C2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SimSun" w:hAnsi="Arial"/>
                <w:sz w:val="18"/>
                <w:szCs w:val="18"/>
              </w:rPr>
              <w:t>60</w:t>
            </w:r>
          </w:p>
        </w:tc>
        <w:tc>
          <w:tcPr>
            <w:tcW w:w="630" w:type="pct"/>
          </w:tcPr>
          <w:p w14:paraId="172D80E5"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47B6A20A" w14:textId="77777777" w:rsidR="0090605A" w:rsidRPr="00C25669" w:rsidRDefault="0090605A" w:rsidP="0090605A">
            <w:pPr>
              <w:keepNext/>
              <w:keepLines/>
              <w:spacing w:after="0"/>
              <w:jc w:val="center"/>
              <w:rPr>
                <w:rFonts w:ascii="Arial" w:eastAsia="SimSun" w:hAnsi="Arial"/>
                <w:sz w:val="18"/>
                <w:szCs w:val="18"/>
              </w:rPr>
            </w:pPr>
          </w:p>
        </w:tc>
        <w:tc>
          <w:tcPr>
            <w:tcW w:w="629" w:type="pct"/>
          </w:tcPr>
          <w:p w14:paraId="44733319"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127C1B47" w14:textId="77777777" w:rsidR="0090605A" w:rsidRPr="00C25669" w:rsidRDefault="0090605A" w:rsidP="0090605A">
            <w:pPr>
              <w:keepNext/>
              <w:keepLines/>
              <w:spacing w:after="0"/>
              <w:jc w:val="center"/>
              <w:rPr>
                <w:rFonts w:ascii="Arial" w:eastAsia="SimSun" w:hAnsi="Arial"/>
                <w:sz w:val="18"/>
                <w:szCs w:val="18"/>
              </w:rPr>
            </w:pPr>
          </w:p>
        </w:tc>
        <w:tc>
          <w:tcPr>
            <w:tcW w:w="630" w:type="pct"/>
          </w:tcPr>
          <w:p w14:paraId="3E2F3A6D" w14:textId="77777777" w:rsidR="0090605A" w:rsidRPr="00C25669" w:rsidRDefault="0090605A" w:rsidP="0090605A">
            <w:pPr>
              <w:keepNext/>
              <w:keepLines/>
              <w:spacing w:after="0"/>
              <w:jc w:val="center"/>
              <w:rPr>
                <w:rFonts w:ascii="Arial" w:eastAsia="SimSun" w:hAnsi="Arial"/>
                <w:sz w:val="18"/>
                <w:szCs w:val="18"/>
              </w:rPr>
            </w:pPr>
          </w:p>
        </w:tc>
      </w:tr>
      <w:tr w:rsidR="0090605A" w:rsidRPr="00C25669" w14:paraId="5C3A02CA" w14:textId="77777777" w:rsidTr="0090605A">
        <w:tc>
          <w:tcPr>
            <w:tcW w:w="875" w:type="pct"/>
            <w:shd w:val="clear" w:color="auto" w:fill="auto"/>
            <w:vAlign w:val="center"/>
          </w:tcPr>
          <w:p w14:paraId="3E92CEA3"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CORESET time domain allocation</w:t>
            </w:r>
          </w:p>
        </w:tc>
        <w:tc>
          <w:tcPr>
            <w:tcW w:w="346" w:type="pct"/>
            <w:shd w:val="clear" w:color="auto" w:fill="auto"/>
          </w:tcPr>
          <w:p w14:paraId="210E297F"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375A9E4A"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2</w:t>
            </w:r>
          </w:p>
        </w:tc>
        <w:tc>
          <w:tcPr>
            <w:tcW w:w="630" w:type="pct"/>
          </w:tcPr>
          <w:p w14:paraId="2A775C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402CBE8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0F965062"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4968570"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D89D840"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C8CDFC5" w14:textId="77777777" w:rsidTr="0090605A">
        <w:tc>
          <w:tcPr>
            <w:tcW w:w="875" w:type="pct"/>
            <w:shd w:val="clear" w:color="auto" w:fill="auto"/>
            <w:vAlign w:val="center"/>
          </w:tcPr>
          <w:p w14:paraId="3889DCD2" w14:textId="77777777" w:rsidR="0090605A" w:rsidRPr="00C25669" w:rsidRDefault="0090605A" w:rsidP="0090605A">
            <w:pPr>
              <w:keepNext/>
              <w:keepLines/>
              <w:spacing w:after="0"/>
              <w:rPr>
                <w:rFonts w:ascii="Arial" w:eastAsia="Calibri" w:hAnsi="Arial"/>
                <w:sz w:val="18"/>
                <w:szCs w:val="18"/>
                <w:lang w:val="en-US"/>
              </w:rPr>
            </w:pPr>
            <w:r w:rsidRPr="00C25669">
              <w:rPr>
                <w:rFonts w:ascii="Arial" w:eastAsia="Calibri" w:hAnsi="Arial"/>
                <w:sz w:val="18"/>
                <w:szCs w:val="18"/>
              </w:rPr>
              <w:t>Aggregation level</w:t>
            </w:r>
          </w:p>
        </w:tc>
        <w:tc>
          <w:tcPr>
            <w:tcW w:w="346" w:type="pct"/>
            <w:shd w:val="clear" w:color="auto" w:fill="auto"/>
          </w:tcPr>
          <w:p w14:paraId="1BE92B2C"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5B2A0A61"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16</w:t>
            </w:r>
          </w:p>
        </w:tc>
        <w:tc>
          <w:tcPr>
            <w:tcW w:w="630" w:type="pct"/>
          </w:tcPr>
          <w:p w14:paraId="76DD0B7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190CF6F3"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216A765C"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0C4B761A" w14:textId="77777777" w:rsidR="0090605A" w:rsidRPr="00C25669" w:rsidRDefault="0090605A" w:rsidP="0090605A">
            <w:pPr>
              <w:keepNext/>
              <w:keepLines/>
              <w:spacing w:after="0"/>
              <w:jc w:val="center"/>
              <w:rPr>
                <w:rFonts w:ascii="Arial" w:eastAsia="Calibri" w:hAnsi="Arial"/>
                <w:sz w:val="18"/>
                <w:szCs w:val="18"/>
                <w:lang w:val="ru-RU" w:eastAsia="zh-CN"/>
              </w:rPr>
            </w:pPr>
          </w:p>
        </w:tc>
        <w:tc>
          <w:tcPr>
            <w:tcW w:w="630" w:type="pct"/>
          </w:tcPr>
          <w:p w14:paraId="45FE6C48" w14:textId="77777777" w:rsidR="0090605A" w:rsidRPr="00C25669" w:rsidRDefault="0090605A" w:rsidP="0090605A">
            <w:pPr>
              <w:keepNext/>
              <w:keepLines/>
              <w:spacing w:after="0"/>
              <w:jc w:val="center"/>
              <w:rPr>
                <w:rFonts w:ascii="Arial" w:eastAsia="Calibri" w:hAnsi="Arial"/>
                <w:sz w:val="18"/>
                <w:szCs w:val="18"/>
                <w:lang w:val="ru-RU" w:eastAsia="zh-CN"/>
              </w:rPr>
            </w:pPr>
          </w:p>
        </w:tc>
      </w:tr>
      <w:tr w:rsidR="0090605A" w:rsidRPr="00C25669" w14:paraId="2E88B6C3" w14:textId="77777777" w:rsidTr="0090605A">
        <w:tc>
          <w:tcPr>
            <w:tcW w:w="875" w:type="pct"/>
            <w:shd w:val="clear" w:color="auto" w:fill="auto"/>
            <w:vAlign w:val="center"/>
          </w:tcPr>
          <w:p w14:paraId="53716BB2"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DCI Format</w:t>
            </w:r>
          </w:p>
        </w:tc>
        <w:tc>
          <w:tcPr>
            <w:tcW w:w="346" w:type="pct"/>
            <w:shd w:val="clear" w:color="auto" w:fill="auto"/>
          </w:tcPr>
          <w:p w14:paraId="413D716B" w14:textId="77777777" w:rsidR="0090605A" w:rsidRPr="00C25669" w:rsidRDefault="0090605A" w:rsidP="0090605A">
            <w:pPr>
              <w:keepNext/>
              <w:keepLines/>
              <w:spacing w:after="0"/>
              <w:jc w:val="center"/>
              <w:rPr>
                <w:rFonts w:ascii="Arial" w:eastAsia="SimSun" w:hAnsi="Arial" w:cs="Arial"/>
                <w:sz w:val="18"/>
                <w:szCs w:val="18"/>
              </w:rPr>
            </w:pPr>
          </w:p>
        </w:tc>
        <w:tc>
          <w:tcPr>
            <w:tcW w:w="629" w:type="pct"/>
            <w:shd w:val="clear" w:color="auto" w:fill="auto"/>
          </w:tcPr>
          <w:p w14:paraId="6D34E2F8"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1_0</w:t>
            </w:r>
          </w:p>
        </w:tc>
        <w:tc>
          <w:tcPr>
            <w:tcW w:w="630" w:type="pct"/>
          </w:tcPr>
          <w:p w14:paraId="20F440C7"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5565CF5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3DD0D7A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0FEF378F"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7331A66" w14:textId="77777777" w:rsidR="0090605A" w:rsidRPr="00C25669" w:rsidRDefault="0090605A" w:rsidP="0090605A">
            <w:pPr>
              <w:keepNext/>
              <w:keepLines/>
              <w:spacing w:after="0"/>
              <w:jc w:val="center"/>
              <w:rPr>
                <w:rFonts w:ascii="Arial" w:eastAsia="Calibri" w:hAnsi="Arial"/>
                <w:sz w:val="18"/>
                <w:szCs w:val="18"/>
                <w:lang w:eastAsia="zh-CN"/>
              </w:rPr>
            </w:pPr>
          </w:p>
        </w:tc>
      </w:tr>
      <w:tr w:rsidR="0090605A" w:rsidRPr="00C25669" w14:paraId="4C297145" w14:textId="77777777" w:rsidTr="0090605A">
        <w:tc>
          <w:tcPr>
            <w:tcW w:w="875" w:type="pct"/>
            <w:shd w:val="clear" w:color="auto" w:fill="auto"/>
            <w:vAlign w:val="center"/>
          </w:tcPr>
          <w:p w14:paraId="4DD82C68" w14:textId="77777777" w:rsidR="0090605A" w:rsidRPr="00C25669" w:rsidRDefault="0090605A" w:rsidP="0090605A">
            <w:pPr>
              <w:keepNext/>
              <w:keepLines/>
              <w:spacing w:after="0"/>
              <w:rPr>
                <w:rFonts w:ascii="Arial" w:eastAsia="Calibri" w:hAnsi="Arial"/>
                <w:sz w:val="18"/>
                <w:szCs w:val="18"/>
              </w:rPr>
            </w:pPr>
            <w:r w:rsidRPr="00C25669">
              <w:rPr>
                <w:rFonts w:ascii="Arial" w:eastAsia="Calibri" w:hAnsi="Arial"/>
                <w:sz w:val="18"/>
                <w:szCs w:val="18"/>
              </w:rPr>
              <w:t>Payload (without CRC)</w:t>
            </w:r>
          </w:p>
        </w:tc>
        <w:tc>
          <w:tcPr>
            <w:tcW w:w="346" w:type="pct"/>
            <w:shd w:val="clear" w:color="auto" w:fill="auto"/>
          </w:tcPr>
          <w:p w14:paraId="792C7C40" w14:textId="77777777" w:rsidR="0090605A" w:rsidRPr="00C25669" w:rsidRDefault="0090605A" w:rsidP="0090605A">
            <w:pPr>
              <w:keepNext/>
              <w:keepLines/>
              <w:spacing w:after="0"/>
              <w:jc w:val="center"/>
              <w:rPr>
                <w:rFonts w:ascii="Arial" w:eastAsia="SimSun" w:hAnsi="Arial" w:cs="Arial"/>
                <w:sz w:val="18"/>
                <w:szCs w:val="18"/>
              </w:rPr>
            </w:pPr>
            <w:r w:rsidRPr="00C25669">
              <w:rPr>
                <w:rFonts w:ascii="Arial" w:eastAsia="SimSun" w:hAnsi="Arial" w:cs="Arial"/>
                <w:sz w:val="18"/>
                <w:szCs w:val="18"/>
              </w:rPr>
              <w:t>Bits</w:t>
            </w:r>
          </w:p>
        </w:tc>
        <w:tc>
          <w:tcPr>
            <w:tcW w:w="629" w:type="pct"/>
            <w:shd w:val="clear" w:color="auto" w:fill="auto"/>
          </w:tcPr>
          <w:p w14:paraId="3AA7A7B9" w14:textId="77777777" w:rsidR="0090605A" w:rsidRPr="00C25669" w:rsidRDefault="0090605A" w:rsidP="0090605A">
            <w:pPr>
              <w:keepNext/>
              <w:keepLines/>
              <w:spacing w:after="0"/>
              <w:jc w:val="center"/>
              <w:rPr>
                <w:rFonts w:ascii="Arial" w:eastAsia="Calibri" w:hAnsi="Arial"/>
                <w:sz w:val="18"/>
                <w:szCs w:val="18"/>
                <w:lang w:eastAsia="zh-CN"/>
              </w:rPr>
            </w:pPr>
            <w:r w:rsidRPr="00C25669">
              <w:rPr>
                <w:rFonts w:ascii="Arial" w:eastAsia="Calibri" w:hAnsi="Arial"/>
                <w:sz w:val="18"/>
                <w:szCs w:val="18"/>
                <w:lang w:eastAsia="zh-CN"/>
              </w:rPr>
              <w:t>40</w:t>
            </w:r>
          </w:p>
        </w:tc>
        <w:tc>
          <w:tcPr>
            <w:tcW w:w="630" w:type="pct"/>
          </w:tcPr>
          <w:p w14:paraId="4CDA437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6C5A1AB8" w14:textId="77777777" w:rsidR="0090605A" w:rsidRPr="00C25669" w:rsidRDefault="0090605A" w:rsidP="0090605A">
            <w:pPr>
              <w:keepNext/>
              <w:keepLines/>
              <w:spacing w:after="0"/>
              <w:jc w:val="center"/>
              <w:rPr>
                <w:rFonts w:ascii="Arial" w:eastAsia="Calibri" w:hAnsi="Arial"/>
                <w:sz w:val="18"/>
                <w:szCs w:val="18"/>
                <w:lang w:eastAsia="zh-CN"/>
              </w:rPr>
            </w:pPr>
          </w:p>
        </w:tc>
        <w:tc>
          <w:tcPr>
            <w:tcW w:w="629" w:type="pct"/>
          </w:tcPr>
          <w:p w14:paraId="57BFE86C"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8446081" w14:textId="77777777" w:rsidR="0090605A" w:rsidRPr="00C25669" w:rsidRDefault="0090605A" w:rsidP="0090605A">
            <w:pPr>
              <w:keepNext/>
              <w:keepLines/>
              <w:spacing w:after="0"/>
              <w:jc w:val="center"/>
              <w:rPr>
                <w:rFonts w:ascii="Arial" w:eastAsia="Calibri" w:hAnsi="Arial"/>
                <w:sz w:val="18"/>
                <w:szCs w:val="18"/>
                <w:lang w:eastAsia="zh-CN"/>
              </w:rPr>
            </w:pPr>
          </w:p>
        </w:tc>
        <w:tc>
          <w:tcPr>
            <w:tcW w:w="630" w:type="pct"/>
          </w:tcPr>
          <w:p w14:paraId="72373CEE" w14:textId="77777777" w:rsidR="0090605A" w:rsidRPr="00C25669" w:rsidRDefault="0090605A" w:rsidP="0090605A">
            <w:pPr>
              <w:keepNext/>
              <w:keepLines/>
              <w:spacing w:after="0"/>
              <w:jc w:val="center"/>
              <w:rPr>
                <w:rFonts w:ascii="Arial" w:eastAsia="Calibri" w:hAnsi="Arial"/>
                <w:sz w:val="18"/>
                <w:szCs w:val="18"/>
                <w:lang w:eastAsia="zh-CN"/>
              </w:rPr>
            </w:pPr>
          </w:p>
        </w:tc>
      </w:tr>
    </w:tbl>
    <w:p w14:paraId="6CEB32D0" w14:textId="77777777" w:rsidR="0090605A" w:rsidRPr="00C25669" w:rsidRDefault="0090605A" w:rsidP="0090605A">
      <w:pPr>
        <w:rPr>
          <w:rFonts w:eastAsia="SimSun"/>
          <w:lang w:eastAsia="zh-CN"/>
        </w:rPr>
      </w:pPr>
    </w:p>
    <w:p w14:paraId="16095219" w14:textId="77777777" w:rsidR="0090605A" w:rsidRPr="00C25669" w:rsidRDefault="0090605A" w:rsidP="0090605A">
      <w:pPr>
        <w:pStyle w:val="Heading2"/>
      </w:pPr>
      <w:bookmarkStart w:id="906" w:name="_Toc21338418"/>
      <w:r w:rsidRPr="00C25669">
        <w:t>A.3.4</w:t>
      </w:r>
      <w:r w:rsidRPr="00C25669">
        <w:rPr>
          <w:rFonts w:hint="eastAsia"/>
          <w:lang w:eastAsia="zh-CN"/>
        </w:rPr>
        <w:tab/>
      </w:r>
      <w:r w:rsidRPr="00C25669">
        <w:t>Reference measurement channels for PBCH demodulation requirements</w:t>
      </w:r>
      <w:bookmarkEnd w:id="906"/>
    </w:p>
    <w:p w14:paraId="7E9F385C" w14:textId="77777777" w:rsidR="0090605A" w:rsidRPr="00C25669" w:rsidRDefault="0090605A" w:rsidP="0090605A">
      <w:pPr>
        <w:pStyle w:val="Heading3"/>
      </w:pPr>
      <w:bookmarkStart w:id="907" w:name="_Toc21338419"/>
      <w:r w:rsidRPr="00C25669">
        <w:t>A.3.4.1</w:t>
      </w:r>
      <w:r w:rsidRPr="00C25669">
        <w:rPr>
          <w:rFonts w:hint="eastAsia"/>
          <w:lang w:eastAsia="zh-CN"/>
        </w:rPr>
        <w:tab/>
      </w:r>
      <w:r w:rsidRPr="00C25669">
        <w:t>Reference measurement channels for FR1</w:t>
      </w:r>
      <w:bookmarkEnd w:id="907"/>
    </w:p>
    <w:p w14:paraId="3D4212DD" w14:textId="77777777" w:rsidR="0090605A" w:rsidRPr="00C25669" w:rsidRDefault="0090605A" w:rsidP="0090605A">
      <w:pPr>
        <w:pStyle w:val="TH"/>
      </w:pPr>
      <w:r w:rsidRPr="00C25669">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C25669" w14:paraId="2FAC070A" w14:textId="77777777" w:rsidTr="0090605A">
        <w:tc>
          <w:tcPr>
            <w:tcW w:w="3325" w:type="dxa"/>
          </w:tcPr>
          <w:p w14:paraId="2ADA826D"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Parameter</w:t>
            </w:r>
          </w:p>
        </w:tc>
        <w:tc>
          <w:tcPr>
            <w:tcW w:w="989" w:type="dxa"/>
          </w:tcPr>
          <w:p w14:paraId="1BCA56C8"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3C6FFF90"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Value</w:t>
            </w:r>
          </w:p>
        </w:tc>
      </w:tr>
      <w:tr w:rsidR="0090605A" w:rsidRPr="00C25669" w14:paraId="1A6205AD" w14:textId="77777777" w:rsidTr="0090605A">
        <w:tc>
          <w:tcPr>
            <w:tcW w:w="3325" w:type="dxa"/>
          </w:tcPr>
          <w:p w14:paraId="7596C84C" w14:textId="77777777" w:rsidR="0090605A" w:rsidRPr="00C25669" w:rsidRDefault="0090605A" w:rsidP="0090605A">
            <w:pPr>
              <w:keepNext/>
              <w:keepLines/>
              <w:spacing w:after="0"/>
              <w:rPr>
                <w:rFonts w:ascii="Arial" w:hAnsi="Arial"/>
                <w:sz w:val="18"/>
              </w:rPr>
            </w:pPr>
            <w:r w:rsidRPr="00C25669">
              <w:rPr>
                <w:rFonts w:ascii="Arial" w:hAnsi="Arial"/>
                <w:sz w:val="18"/>
              </w:rPr>
              <w:t>Reference channel</w:t>
            </w:r>
          </w:p>
        </w:tc>
        <w:tc>
          <w:tcPr>
            <w:tcW w:w="989" w:type="dxa"/>
          </w:tcPr>
          <w:p w14:paraId="348EF842" w14:textId="77777777" w:rsidR="0090605A" w:rsidRPr="00C25669" w:rsidRDefault="0090605A" w:rsidP="0090605A">
            <w:pPr>
              <w:keepNext/>
              <w:keepLines/>
              <w:spacing w:after="0"/>
              <w:jc w:val="center"/>
              <w:rPr>
                <w:rFonts w:ascii="Arial" w:hAnsi="Arial"/>
                <w:sz w:val="18"/>
              </w:rPr>
            </w:pPr>
          </w:p>
        </w:tc>
        <w:tc>
          <w:tcPr>
            <w:tcW w:w="2158" w:type="dxa"/>
          </w:tcPr>
          <w:p w14:paraId="6BD6BE2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R.PBCH.1</w:t>
            </w:r>
          </w:p>
        </w:tc>
        <w:tc>
          <w:tcPr>
            <w:tcW w:w="2158" w:type="dxa"/>
          </w:tcPr>
          <w:p w14:paraId="28492D7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R.PBCH.2</w:t>
            </w:r>
          </w:p>
        </w:tc>
      </w:tr>
      <w:tr w:rsidR="0090605A" w:rsidRPr="00C25669" w14:paraId="497E48AA" w14:textId="77777777" w:rsidTr="0090605A">
        <w:tc>
          <w:tcPr>
            <w:tcW w:w="3325" w:type="dxa"/>
          </w:tcPr>
          <w:p w14:paraId="3D80705A" w14:textId="77777777" w:rsidR="0090605A" w:rsidRPr="00C25669" w:rsidRDefault="0090605A" w:rsidP="0090605A">
            <w:pPr>
              <w:keepNext/>
              <w:keepLines/>
              <w:spacing w:after="0"/>
              <w:rPr>
                <w:rFonts w:ascii="Arial" w:hAnsi="Arial"/>
                <w:sz w:val="18"/>
              </w:rPr>
            </w:pPr>
            <w:r w:rsidRPr="00C25669">
              <w:rPr>
                <w:rFonts w:ascii="Arial" w:hAnsi="Arial"/>
                <w:sz w:val="18"/>
              </w:rPr>
              <w:t>SS/PBCH block subcarrier spacing</w:t>
            </w:r>
          </w:p>
        </w:tc>
        <w:tc>
          <w:tcPr>
            <w:tcW w:w="989" w:type="dxa"/>
          </w:tcPr>
          <w:p w14:paraId="0362F082" w14:textId="77777777" w:rsidR="0090605A" w:rsidRPr="00C25669" w:rsidRDefault="0090605A" w:rsidP="0090605A">
            <w:pPr>
              <w:keepNext/>
              <w:keepLines/>
              <w:spacing w:after="0"/>
              <w:jc w:val="center"/>
              <w:rPr>
                <w:rFonts w:ascii="Arial" w:hAnsi="Arial"/>
                <w:sz w:val="18"/>
              </w:rPr>
            </w:pPr>
            <w:r w:rsidRPr="00C25669">
              <w:rPr>
                <w:rFonts w:ascii="Arial" w:hAnsi="Arial"/>
                <w:sz w:val="18"/>
              </w:rPr>
              <w:t>kHz</w:t>
            </w:r>
          </w:p>
        </w:tc>
        <w:tc>
          <w:tcPr>
            <w:tcW w:w="2158" w:type="dxa"/>
          </w:tcPr>
          <w:p w14:paraId="05B16D78"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15</w:t>
            </w:r>
          </w:p>
        </w:tc>
        <w:tc>
          <w:tcPr>
            <w:tcW w:w="2158" w:type="dxa"/>
          </w:tcPr>
          <w:p w14:paraId="02C1379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30</w:t>
            </w:r>
          </w:p>
        </w:tc>
      </w:tr>
      <w:tr w:rsidR="0090605A" w:rsidRPr="00C25669" w14:paraId="734ABE45" w14:textId="77777777" w:rsidTr="0090605A">
        <w:tc>
          <w:tcPr>
            <w:tcW w:w="3325" w:type="dxa"/>
          </w:tcPr>
          <w:p w14:paraId="0CB66D11" w14:textId="77777777" w:rsidR="0090605A" w:rsidRPr="00C25669" w:rsidRDefault="0090605A" w:rsidP="0090605A">
            <w:pPr>
              <w:keepNext/>
              <w:keepLines/>
              <w:spacing w:after="0"/>
              <w:rPr>
                <w:rFonts w:ascii="Arial" w:hAnsi="Arial"/>
                <w:sz w:val="18"/>
              </w:rPr>
            </w:pPr>
            <w:r w:rsidRPr="00C25669">
              <w:rPr>
                <w:rFonts w:ascii="Arial" w:hAnsi="Arial"/>
                <w:sz w:val="18"/>
              </w:rPr>
              <w:t>Modulation</w:t>
            </w:r>
          </w:p>
        </w:tc>
        <w:tc>
          <w:tcPr>
            <w:tcW w:w="989" w:type="dxa"/>
          </w:tcPr>
          <w:p w14:paraId="4D82DE58" w14:textId="77777777" w:rsidR="0090605A" w:rsidRPr="00C25669" w:rsidRDefault="0090605A" w:rsidP="0090605A">
            <w:pPr>
              <w:keepNext/>
              <w:keepLines/>
              <w:spacing w:after="0"/>
              <w:jc w:val="center"/>
              <w:rPr>
                <w:rFonts w:ascii="Arial" w:hAnsi="Arial"/>
                <w:sz w:val="18"/>
              </w:rPr>
            </w:pPr>
          </w:p>
        </w:tc>
        <w:tc>
          <w:tcPr>
            <w:tcW w:w="2158" w:type="dxa"/>
          </w:tcPr>
          <w:p w14:paraId="3098C68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c>
          <w:tcPr>
            <w:tcW w:w="2158" w:type="dxa"/>
          </w:tcPr>
          <w:p w14:paraId="700462A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r>
      <w:tr w:rsidR="0090605A" w:rsidRPr="00C25669" w14:paraId="5E11764A" w14:textId="77777777" w:rsidTr="0090605A">
        <w:tc>
          <w:tcPr>
            <w:tcW w:w="3325" w:type="dxa"/>
          </w:tcPr>
          <w:p w14:paraId="15725016" w14:textId="77777777" w:rsidR="0090605A" w:rsidRPr="00C25669" w:rsidRDefault="0090605A" w:rsidP="0090605A">
            <w:pPr>
              <w:keepNext/>
              <w:keepLines/>
              <w:spacing w:after="0"/>
              <w:rPr>
                <w:rFonts w:ascii="Arial" w:hAnsi="Arial"/>
                <w:sz w:val="18"/>
              </w:rPr>
            </w:pPr>
            <w:r w:rsidRPr="00C25669">
              <w:rPr>
                <w:rFonts w:ascii="Arial" w:hAnsi="Arial"/>
                <w:sz w:val="18"/>
              </w:rPr>
              <w:t>Target coding rate</w:t>
            </w:r>
          </w:p>
        </w:tc>
        <w:tc>
          <w:tcPr>
            <w:tcW w:w="989" w:type="dxa"/>
          </w:tcPr>
          <w:p w14:paraId="5D770893" w14:textId="77777777" w:rsidR="0090605A" w:rsidRPr="00C25669" w:rsidRDefault="0090605A" w:rsidP="0090605A">
            <w:pPr>
              <w:keepNext/>
              <w:keepLines/>
              <w:spacing w:after="0"/>
              <w:jc w:val="center"/>
              <w:rPr>
                <w:rFonts w:ascii="Arial" w:hAnsi="Arial"/>
                <w:sz w:val="18"/>
              </w:rPr>
            </w:pPr>
          </w:p>
        </w:tc>
        <w:tc>
          <w:tcPr>
            <w:tcW w:w="2158" w:type="dxa"/>
          </w:tcPr>
          <w:p w14:paraId="3A90CC2A"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c>
          <w:tcPr>
            <w:tcW w:w="2158" w:type="dxa"/>
          </w:tcPr>
          <w:p w14:paraId="5FF53C2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r>
      <w:tr w:rsidR="0090605A" w:rsidRPr="00C25669" w14:paraId="524E297E" w14:textId="77777777" w:rsidTr="0090605A">
        <w:tc>
          <w:tcPr>
            <w:tcW w:w="3325" w:type="dxa"/>
          </w:tcPr>
          <w:p w14:paraId="5EF3D1B8" w14:textId="77777777" w:rsidR="0090605A" w:rsidRPr="00C25669" w:rsidRDefault="0090605A" w:rsidP="0090605A">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4AC15BB5" w14:textId="77777777" w:rsidR="0090605A" w:rsidRPr="00C25669" w:rsidRDefault="0090605A" w:rsidP="0090605A">
            <w:pPr>
              <w:keepNext/>
              <w:keepLines/>
              <w:spacing w:after="0"/>
              <w:jc w:val="center"/>
              <w:rPr>
                <w:rFonts w:ascii="Arial" w:hAnsi="Arial"/>
                <w:sz w:val="18"/>
              </w:rPr>
            </w:pPr>
            <w:r w:rsidRPr="00C25669">
              <w:rPr>
                <w:rFonts w:ascii="Arial" w:hAnsi="Arial"/>
                <w:sz w:val="18"/>
              </w:rPr>
              <w:t>bits</w:t>
            </w:r>
          </w:p>
        </w:tc>
        <w:tc>
          <w:tcPr>
            <w:tcW w:w="2158" w:type="dxa"/>
          </w:tcPr>
          <w:p w14:paraId="76E7FCC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c>
          <w:tcPr>
            <w:tcW w:w="2158" w:type="dxa"/>
          </w:tcPr>
          <w:p w14:paraId="3CD8555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r>
    </w:tbl>
    <w:p w14:paraId="1B9AA689" w14:textId="77777777" w:rsidR="0090605A" w:rsidRPr="00C25669" w:rsidRDefault="0090605A" w:rsidP="0090605A">
      <w:pPr>
        <w:rPr>
          <w:rFonts w:eastAsia="SimSun"/>
          <w:lang w:eastAsia="zh-CN"/>
        </w:rPr>
      </w:pPr>
    </w:p>
    <w:p w14:paraId="16F38E7E" w14:textId="77777777" w:rsidR="0090605A" w:rsidRPr="00C25669" w:rsidRDefault="0090605A" w:rsidP="0090605A">
      <w:pPr>
        <w:pStyle w:val="Heading3"/>
      </w:pPr>
      <w:bookmarkStart w:id="908" w:name="_Toc21338420"/>
      <w:r w:rsidRPr="00C25669">
        <w:t>A.3.4.2</w:t>
      </w:r>
      <w:r w:rsidRPr="00C25669">
        <w:rPr>
          <w:rFonts w:hint="eastAsia"/>
          <w:lang w:eastAsia="zh-CN"/>
        </w:rPr>
        <w:tab/>
      </w:r>
      <w:r w:rsidRPr="00C25669">
        <w:t>Reference measurement channels for FR2</w:t>
      </w:r>
      <w:bookmarkEnd w:id="908"/>
    </w:p>
    <w:p w14:paraId="18AE3E82" w14:textId="77777777" w:rsidR="0090605A" w:rsidRPr="00C25669" w:rsidRDefault="0090605A" w:rsidP="0090605A">
      <w:pPr>
        <w:pStyle w:val="TH"/>
      </w:pPr>
      <w:r w:rsidRPr="00C25669">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90605A" w:rsidRPr="00C25669" w14:paraId="096A5386" w14:textId="77777777" w:rsidTr="0090605A">
        <w:tc>
          <w:tcPr>
            <w:tcW w:w="3325" w:type="dxa"/>
          </w:tcPr>
          <w:p w14:paraId="6FA0C6AF"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Parameter</w:t>
            </w:r>
          </w:p>
        </w:tc>
        <w:tc>
          <w:tcPr>
            <w:tcW w:w="989" w:type="dxa"/>
          </w:tcPr>
          <w:p w14:paraId="05F31007"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Unit</w:t>
            </w:r>
          </w:p>
        </w:tc>
        <w:tc>
          <w:tcPr>
            <w:tcW w:w="4316" w:type="dxa"/>
            <w:gridSpan w:val="2"/>
          </w:tcPr>
          <w:p w14:paraId="58BA981C" w14:textId="77777777" w:rsidR="0090605A" w:rsidRPr="00C25669" w:rsidRDefault="0090605A" w:rsidP="0090605A">
            <w:pPr>
              <w:keepNext/>
              <w:keepLines/>
              <w:spacing w:after="0"/>
              <w:jc w:val="center"/>
              <w:rPr>
                <w:rFonts w:ascii="Arial" w:hAnsi="Arial"/>
                <w:b/>
                <w:sz w:val="18"/>
              </w:rPr>
            </w:pPr>
            <w:r w:rsidRPr="00C25669">
              <w:rPr>
                <w:rFonts w:ascii="Arial" w:hAnsi="Arial"/>
                <w:b/>
                <w:sz w:val="18"/>
              </w:rPr>
              <w:t>Value</w:t>
            </w:r>
          </w:p>
        </w:tc>
      </w:tr>
      <w:tr w:rsidR="0090605A" w:rsidRPr="00C25669" w14:paraId="2669396B" w14:textId="77777777" w:rsidTr="0090605A">
        <w:tc>
          <w:tcPr>
            <w:tcW w:w="3325" w:type="dxa"/>
          </w:tcPr>
          <w:p w14:paraId="4F12FDFE" w14:textId="77777777" w:rsidR="0090605A" w:rsidRPr="00C25669" w:rsidRDefault="0090605A" w:rsidP="0090605A">
            <w:pPr>
              <w:keepNext/>
              <w:keepLines/>
              <w:spacing w:after="0"/>
              <w:rPr>
                <w:rFonts w:ascii="Arial" w:hAnsi="Arial"/>
                <w:sz w:val="18"/>
              </w:rPr>
            </w:pPr>
            <w:r w:rsidRPr="00C25669">
              <w:rPr>
                <w:rFonts w:ascii="Arial" w:hAnsi="Arial"/>
                <w:sz w:val="18"/>
              </w:rPr>
              <w:t>Reference channels</w:t>
            </w:r>
          </w:p>
        </w:tc>
        <w:tc>
          <w:tcPr>
            <w:tcW w:w="989" w:type="dxa"/>
          </w:tcPr>
          <w:p w14:paraId="26A6C999" w14:textId="77777777" w:rsidR="0090605A" w:rsidRPr="00C25669" w:rsidRDefault="0090605A" w:rsidP="0090605A">
            <w:pPr>
              <w:keepNext/>
              <w:keepLines/>
              <w:spacing w:after="0"/>
              <w:jc w:val="center"/>
              <w:rPr>
                <w:rFonts w:ascii="Arial" w:hAnsi="Arial"/>
                <w:sz w:val="18"/>
              </w:rPr>
            </w:pPr>
          </w:p>
        </w:tc>
        <w:tc>
          <w:tcPr>
            <w:tcW w:w="2158" w:type="dxa"/>
          </w:tcPr>
          <w:p w14:paraId="6790C1A1" w14:textId="77777777" w:rsidR="0090605A" w:rsidRPr="00C25669" w:rsidRDefault="0090605A" w:rsidP="0090605A">
            <w:pPr>
              <w:keepNext/>
              <w:keepLines/>
              <w:spacing w:after="0"/>
              <w:jc w:val="center"/>
              <w:rPr>
                <w:rFonts w:ascii="Arial" w:eastAsiaTheme="minorEastAsia" w:hAnsi="Arial"/>
                <w:sz w:val="18"/>
                <w:lang w:eastAsia="zh-CN"/>
              </w:rPr>
            </w:pPr>
            <w:r w:rsidRPr="00C25669">
              <w:rPr>
                <w:rFonts w:ascii="Arial" w:hAnsi="Arial"/>
                <w:sz w:val="18"/>
              </w:rPr>
              <w:t>R.PBCH.5</w:t>
            </w:r>
          </w:p>
        </w:tc>
        <w:tc>
          <w:tcPr>
            <w:tcW w:w="2158" w:type="dxa"/>
          </w:tcPr>
          <w:p w14:paraId="37612F88" w14:textId="77777777" w:rsidR="0090605A" w:rsidRPr="00C25669" w:rsidRDefault="0090605A" w:rsidP="0090605A">
            <w:pPr>
              <w:keepNext/>
              <w:keepLines/>
              <w:spacing w:after="0"/>
              <w:jc w:val="center"/>
              <w:rPr>
                <w:rFonts w:ascii="Arial" w:hAnsi="Arial"/>
                <w:sz w:val="18"/>
              </w:rPr>
            </w:pPr>
            <w:r w:rsidRPr="00C25669">
              <w:rPr>
                <w:rFonts w:ascii="Arial" w:hAnsi="Arial"/>
                <w:sz w:val="18"/>
              </w:rPr>
              <w:t>R.PBCH.6</w:t>
            </w:r>
          </w:p>
        </w:tc>
      </w:tr>
      <w:tr w:rsidR="0090605A" w:rsidRPr="00C25669" w14:paraId="51150156" w14:textId="77777777" w:rsidTr="0090605A">
        <w:tc>
          <w:tcPr>
            <w:tcW w:w="3325" w:type="dxa"/>
          </w:tcPr>
          <w:p w14:paraId="2DCC7C83" w14:textId="77777777" w:rsidR="0090605A" w:rsidRPr="00C25669" w:rsidRDefault="0090605A" w:rsidP="0090605A">
            <w:pPr>
              <w:keepNext/>
              <w:keepLines/>
              <w:spacing w:after="0"/>
              <w:rPr>
                <w:rFonts w:ascii="Arial" w:hAnsi="Arial"/>
                <w:sz w:val="18"/>
              </w:rPr>
            </w:pPr>
            <w:r w:rsidRPr="00C25669">
              <w:rPr>
                <w:rFonts w:ascii="Arial" w:hAnsi="Arial"/>
                <w:sz w:val="18"/>
              </w:rPr>
              <w:t>SS/PBCH block subcarrier spacing</w:t>
            </w:r>
          </w:p>
        </w:tc>
        <w:tc>
          <w:tcPr>
            <w:tcW w:w="989" w:type="dxa"/>
          </w:tcPr>
          <w:p w14:paraId="18D181BD" w14:textId="77777777" w:rsidR="0090605A" w:rsidRPr="00C25669" w:rsidRDefault="0090605A" w:rsidP="0090605A">
            <w:pPr>
              <w:keepNext/>
              <w:keepLines/>
              <w:spacing w:after="0"/>
              <w:jc w:val="center"/>
              <w:rPr>
                <w:rFonts w:ascii="Arial" w:hAnsi="Arial"/>
                <w:sz w:val="18"/>
              </w:rPr>
            </w:pPr>
            <w:r w:rsidRPr="00C25669">
              <w:rPr>
                <w:rFonts w:ascii="Arial" w:hAnsi="Arial"/>
                <w:sz w:val="18"/>
              </w:rPr>
              <w:t>kHz</w:t>
            </w:r>
          </w:p>
        </w:tc>
        <w:tc>
          <w:tcPr>
            <w:tcW w:w="2158" w:type="dxa"/>
          </w:tcPr>
          <w:p w14:paraId="386AE27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120</w:t>
            </w:r>
          </w:p>
        </w:tc>
        <w:tc>
          <w:tcPr>
            <w:tcW w:w="2158" w:type="dxa"/>
          </w:tcPr>
          <w:p w14:paraId="777EA88C"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240</w:t>
            </w:r>
          </w:p>
        </w:tc>
      </w:tr>
      <w:tr w:rsidR="0090605A" w:rsidRPr="00C25669" w14:paraId="7FBF87F7" w14:textId="77777777" w:rsidTr="0090605A">
        <w:tc>
          <w:tcPr>
            <w:tcW w:w="3325" w:type="dxa"/>
          </w:tcPr>
          <w:p w14:paraId="2DE13176" w14:textId="77777777" w:rsidR="0090605A" w:rsidRPr="00C25669" w:rsidRDefault="0090605A" w:rsidP="0090605A">
            <w:pPr>
              <w:keepNext/>
              <w:keepLines/>
              <w:spacing w:after="0"/>
              <w:rPr>
                <w:rFonts w:ascii="Arial" w:hAnsi="Arial"/>
                <w:sz w:val="18"/>
              </w:rPr>
            </w:pPr>
            <w:r w:rsidRPr="00C25669">
              <w:rPr>
                <w:rFonts w:ascii="Arial" w:hAnsi="Arial"/>
                <w:sz w:val="18"/>
              </w:rPr>
              <w:t>Modulation</w:t>
            </w:r>
          </w:p>
        </w:tc>
        <w:tc>
          <w:tcPr>
            <w:tcW w:w="989" w:type="dxa"/>
          </w:tcPr>
          <w:p w14:paraId="333340F4" w14:textId="77777777" w:rsidR="0090605A" w:rsidRPr="00C25669" w:rsidRDefault="0090605A" w:rsidP="0090605A">
            <w:pPr>
              <w:keepNext/>
              <w:keepLines/>
              <w:spacing w:after="0"/>
              <w:jc w:val="center"/>
              <w:rPr>
                <w:rFonts w:ascii="Arial" w:hAnsi="Arial"/>
                <w:sz w:val="18"/>
              </w:rPr>
            </w:pPr>
          </w:p>
        </w:tc>
        <w:tc>
          <w:tcPr>
            <w:tcW w:w="2158" w:type="dxa"/>
          </w:tcPr>
          <w:p w14:paraId="504F9640"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c>
          <w:tcPr>
            <w:tcW w:w="2158" w:type="dxa"/>
          </w:tcPr>
          <w:p w14:paraId="1843E547" w14:textId="77777777" w:rsidR="0090605A" w:rsidRPr="00C25669" w:rsidRDefault="0090605A" w:rsidP="0090605A">
            <w:pPr>
              <w:keepNext/>
              <w:keepLines/>
              <w:spacing w:after="0"/>
              <w:jc w:val="center"/>
              <w:rPr>
                <w:rFonts w:ascii="Arial" w:hAnsi="Arial"/>
                <w:sz w:val="18"/>
              </w:rPr>
            </w:pPr>
            <w:r w:rsidRPr="00C25669">
              <w:rPr>
                <w:rFonts w:ascii="Arial" w:hAnsi="Arial"/>
                <w:sz w:val="18"/>
              </w:rPr>
              <w:t>QPSK</w:t>
            </w:r>
          </w:p>
        </w:tc>
      </w:tr>
      <w:tr w:rsidR="0090605A" w:rsidRPr="00C25669" w14:paraId="40EBC7B4" w14:textId="77777777" w:rsidTr="0090605A">
        <w:tc>
          <w:tcPr>
            <w:tcW w:w="3325" w:type="dxa"/>
          </w:tcPr>
          <w:p w14:paraId="71D01141" w14:textId="77777777" w:rsidR="0090605A" w:rsidRPr="00C25669" w:rsidRDefault="0090605A" w:rsidP="0090605A">
            <w:pPr>
              <w:keepNext/>
              <w:keepLines/>
              <w:spacing w:after="0"/>
              <w:rPr>
                <w:rFonts w:ascii="Arial" w:hAnsi="Arial"/>
                <w:sz w:val="18"/>
              </w:rPr>
            </w:pPr>
            <w:r w:rsidRPr="00C25669">
              <w:rPr>
                <w:rFonts w:ascii="Arial" w:hAnsi="Arial"/>
                <w:sz w:val="18"/>
              </w:rPr>
              <w:t>Target coding rate</w:t>
            </w:r>
          </w:p>
        </w:tc>
        <w:tc>
          <w:tcPr>
            <w:tcW w:w="989" w:type="dxa"/>
          </w:tcPr>
          <w:p w14:paraId="5632D4A3" w14:textId="77777777" w:rsidR="0090605A" w:rsidRPr="00C25669" w:rsidRDefault="0090605A" w:rsidP="0090605A">
            <w:pPr>
              <w:keepNext/>
              <w:keepLines/>
              <w:spacing w:after="0"/>
              <w:jc w:val="center"/>
              <w:rPr>
                <w:rFonts w:ascii="Arial" w:hAnsi="Arial"/>
                <w:sz w:val="18"/>
              </w:rPr>
            </w:pPr>
          </w:p>
        </w:tc>
        <w:tc>
          <w:tcPr>
            <w:tcW w:w="2158" w:type="dxa"/>
          </w:tcPr>
          <w:p w14:paraId="77144BF3"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c>
          <w:tcPr>
            <w:tcW w:w="2158" w:type="dxa"/>
          </w:tcPr>
          <w:p w14:paraId="60B2A834" w14:textId="77777777" w:rsidR="0090605A" w:rsidRPr="00C25669" w:rsidRDefault="0090605A" w:rsidP="0090605A">
            <w:pPr>
              <w:keepNext/>
              <w:keepLines/>
              <w:spacing w:after="0"/>
              <w:jc w:val="center"/>
              <w:rPr>
                <w:rFonts w:ascii="Arial" w:hAnsi="Arial"/>
                <w:sz w:val="18"/>
              </w:rPr>
            </w:pPr>
            <w:r w:rsidRPr="00C25669">
              <w:rPr>
                <w:rFonts w:ascii="Arial" w:hAnsi="Arial"/>
                <w:sz w:val="18"/>
              </w:rPr>
              <w:t>56/864</w:t>
            </w:r>
          </w:p>
        </w:tc>
      </w:tr>
      <w:tr w:rsidR="0090605A" w:rsidRPr="00C25669" w14:paraId="3C4C4885" w14:textId="77777777" w:rsidTr="0090605A">
        <w:tc>
          <w:tcPr>
            <w:tcW w:w="3325" w:type="dxa"/>
          </w:tcPr>
          <w:p w14:paraId="3059250D" w14:textId="77777777" w:rsidR="0090605A" w:rsidRPr="00C25669" w:rsidRDefault="0090605A" w:rsidP="0090605A">
            <w:pPr>
              <w:keepNext/>
              <w:keepLines/>
              <w:spacing w:after="0"/>
              <w:rPr>
                <w:rFonts w:ascii="Arial" w:hAnsi="Arial"/>
                <w:sz w:val="18"/>
              </w:rPr>
            </w:pPr>
            <w:r w:rsidRPr="00C25669">
              <w:rPr>
                <w:rFonts w:ascii="Arial" w:hAnsi="Arial"/>
                <w:sz w:val="18"/>
              </w:rPr>
              <w:t>Payload (without CRC and timing related PBCH payload bits)</w:t>
            </w:r>
          </w:p>
        </w:tc>
        <w:tc>
          <w:tcPr>
            <w:tcW w:w="989" w:type="dxa"/>
          </w:tcPr>
          <w:p w14:paraId="66EF2356" w14:textId="77777777" w:rsidR="0090605A" w:rsidRPr="00C25669" w:rsidRDefault="0090605A" w:rsidP="0090605A">
            <w:pPr>
              <w:keepNext/>
              <w:keepLines/>
              <w:spacing w:after="0"/>
              <w:jc w:val="center"/>
              <w:rPr>
                <w:rFonts w:ascii="Arial" w:hAnsi="Arial"/>
                <w:sz w:val="18"/>
              </w:rPr>
            </w:pPr>
            <w:r w:rsidRPr="00C25669">
              <w:rPr>
                <w:rFonts w:ascii="Arial" w:hAnsi="Arial"/>
                <w:sz w:val="18"/>
              </w:rPr>
              <w:t>bits</w:t>
            </w:r>
          </w:p>
        </w:tc>
        <w:tc>
          <w:tcPr>
            <w:tcW w:w="2158" w:type="dxa"/>
          </w:tcPr>
          <w:p w14:paraId="7F2B7C3F"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c>
          <w:tcPr>
            <w:tcW w:w="2158" w:type="dxa"/>
          </w:tcPr>
          <w:p w14:paraId="424A6D34" w14:textId="77777777" w:rsidR="0090605A" w:rsidRPr="00C25669" w:rsidRDefault="0090605A" w:rsidP="0090605A">
            <w:pPr>
              <w:keepNext/>
              <w:keepLines/>
              <w:spacing w:after="0"/>
              <w:jc w:val="center"/>
              <w:rPr>
                <w:rFonts w:ascii="Arial" w:hAnsi="Arial"/>
                <w:sz w:val="18"/>
              </w:rPr>
            </w:pPr>
            <w:r w:rsidRPr="00C25669">
              <w:rPr>
                <w:rFonts w:ascii="Arial" w:hAnsi="Arial"/>
                <w:sz w:val="18"/>
              </w:rPr>
              <w:t>24</w:t>
            </w:r>
          </w:p>
        </w:tc>
      </w:tr>
    </w:tbl>
    <w:p w14:paraId="5586EDFB" w14:textId="77777777" w:rsidR="0090605A" w:rsidRPr="00C25669" w:rsidRDefault="0090605A" w:rsidP="0090605A">
      <w:pPr>
        <w:rPr>
          <w:rFonts w:eastAsia="SimSun"/>
          <w:lang w:eastAsia="zh-CN"/>
        </w:rPr>
      </w:pPr>
    </w:p>
    <w:p w14:paraId="3464A3F4" w14:textId="77777777" w:rsidR="0090605A" w:rsidRPr="00C25669" w:rsidRDefault="0090605A" w:rsidP="0090605A">
      <w:pPr>
        <w:pStyle w:val="Heading1"/>
        <w:rPr>
          <w:lang w:eastAsia="zh-CN"/>
        </w:rPr>
      </w:pPr>
      <w:bookmarkStart w:id="909" w:name="_Toc21338421"/>
      <w:r w:rsidRPr="00C25669">
        <w:rPr>
          <w:lang w:eastAsia="zh-CN"/>
        </w:rPr>
        <w:t>A.4</w:t>
      </w:r>
      <w:r w:rsidRPr="00C25669">
        <w:rPr>
          <w:rFonts w:hint="eastAsia"/>
          <w:lang w:eastAsia="zh-CN"/>
        </w:rPr>
        <w:tab/>
      </w:r>
      <w:r w:rsidRPr="00C25669">
        <w:rPr>
          <w:lang w:eastAsia="zh-CN"/>
        </w:rPr>
        <w:t>CSI reference measurement channels</w:t>
      </w:r>
      <w:bookmarkEnd w:id="909"/>
    </w:p>
    <w:p w14:paraId="13F2A574" w14:textId="77777777" w:rsidR="0090605A" w:rsidRPr="00C25669" w:rsidRDefault="0090605A" w:rsidP="0090605A">
      <w:pPr>
        <w:rPr>
          <w:rFonts w:eastAsia="SimSun"/>
        </w:rPr>
      </w:pPr>
      <w:r w:rsidRPr="00C25669">
        <w:rPr>
          <w:rFonts w:eastAsia="SimSun"/>
        </w:rPr>
        <w:t>This section defines the DL signal applicable to the reporting of channel status information (Clause X).</w:t>
      </w:r>
    </w:p>
    <w:p w14:paraId="5EC21680" w14:textId="77777777" w:rsidR="0090605A" w:rsidRPr="00C25669" w:rsidRDefault="0090605A" w:rsidP="0090605A">
      <w:pPr>
        <w:rPr>
          <w:rFonts w:eastAsia="SimSun"/>
          <w:lang w:eastAsia="zh-CN"/>
        </w:rPr>
      </w:pPr>
      <w:r w:rsidRPr="00C25669">
        <w:rPr>
          <w:rFonts w:ascii="Times-Roman" w:eastAsia="SimSun" w:hAnsi="Times-Roman"/>
        </w:rPr>
        <w:t xml:space="preserve">Tables in this section specifies the mapping of CQI index to Information Bit payload, which complies with the CQI definition specified in </w:t>
      </w:r>
      <w:r w:rsidR="00E34F59" w:rsidRPr="00C25669">
        <w:rPr>
          <w:rFonts w:ascii="Times-Roman" w:eastAsia="SimSun" w:hAnsi="Times-Roman"/>
        </w:rPr>
        <w:t xml:space="preserve">clause </w:t>
      </w:r>
      <w:r w:rsidR="00E34F59" w:rsidRPr="00C25669">
        <w:rPr>
          <w:rFonts w:ascii="Times-Roman" w:eastAsia="SimSun" w:hAnsi="Times-Roman" w:hint="eastAsia"/>
        </w:rPr>
        <w:t>5.2.2.1</w:t>
      </w:r>
      <w:r w:rsidR="00E34F59" w:rsidRPr="00C25669">
        <w:rPr>
          <w:rFonts w:ascii="Times-Roman" w:eastAsia="SimSun" w:hAnsi="Times-Roman"/>
        </w:rPr>
        <w:t xml:space="preserve"> of </w:t>
      </w:r>
      <w:r w:rsidRPr="00C25669">
        <w:rPr>
          <w:rFonts w:ascii="Times-Roman" w:eastAsia="SimSun" w:hAnsi="Times-Roman"/>
        </w:rPr>
        <w:t>TS 38.</w:t>
      </w:r>
      <w:r w:rsidRPr="00C25669">
        <w:rPr>
          <w:rFonts w:ascii="Times-Roman" w:eastAsia="SimSun" w:hAnsi="Times-Roman" w:hint="eastAsia"/>
        </w:rPr>
        <w:t>214 [</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rPr>
        <w:t xml:space="preserve"> and with MCS definition specified in </w:t>
      </w:r>
      <w:r w:rsidR="00E34F59" w:rsidRPr="00C25669">
        <w:rPr>
          <w:rFonts w:ascii="Times-Roman" w:eastAsia="SimSun" w:hAnsi="Times-Roman"/>
        </w:rPr>
        <w:t xml:space="preserve">clause </w:t>
      </w:r>
      <w:r w:rsidR="00E34F59" w:rsidRPr="00C25669">
        <w:rPr>
          <w:rFonts w:ascii="Times-Roman" w:eastAsia="SimSun" w:hAnsi="Times-Roman" w:hint="eastAsia"/>
        </w:rPr>
        <w:t>5.1.3</w:t>
      </w:r>
      <w:r w:rsidR="00E34F59" w:rsidRPr="00C25669">
        <w:rPr>
          <w:rFonts w:ascii="Times-Roman" w:eastAsia="SimSun" w:hAnsi="Times-Roman"/>
        </w:rPr>
        <w:t xml:space="preserve"> of </w:t>
      </w:r>
      <w:r w:rsidRPr="00C25669">
        <w:rPr>
          <w:rFonts w:ascii="Times-Roman" w:eastAsia="SimSun" w:hAnsi="Times-Roman"/>
        </w:rPr>
        <w:t>TS</w:t>
      </w:r>
      <w:r w:rsidR="00E34F59" w:rsidRPr="00C25669">
        <w:rPr>
          <w:rFonts w:ascii="Times-Roman" w:eastAsia="SimSun" w:hAnsi="Times-Roman" w:hint="eastAsia"/>
        </w:rPr>
        <w:t> </w:t>
      </w:r>
      <w:r w:rsidRPr="00C25669">
        <w:rPr>
          <w:rFonts w:ascii="Times-Roman" w:eastAsia="SimSun" w:hAnsi="Times-Roman"/>
        </w:rPr>
        <w:t>38.</w:t>
      </w:r>
      <w:r w:rsidRPr="00C25669">
        <w:rPr>
          <w:rFonts w:ascii="Times-Roman" w:eastAsia="SimSun" w:hAnsi="Times-Roman" w:hint="eastAsia"/>
        </w:rPr>
        <w:t>214</w:t>
      </w:r>
      <w:r w:rsidR="00E34F59" w:rsidRPr="00C25669">
        <w:rPr>
          <w:rFonts w:ascii="Times-Roman" w:eastAsia="SimSun" w:hAnsi="Times-Roman"/>
        </w:rPr>
        <w:t> </w:t>
      </w:r>
      <w:r w:rsidRPr="00C25669">
        <w:rPr>
          <w:rFonts w:ascii="Times-Roman" w:eastAsia="SimSun" w:hAnsi="Times-Roman" w:hint="eastAsia"/>
        </w:rPr>
        <w:t>[</w:t>
      </w:r>
      <w:r w:rsidRPr="00C25669">
        <w:rPr>
          <w:rFonts w:ascii="Times-Roman" w:eastAsia="SimSun" w:hAnsi="Times-Roman" w:hint="eastAsia"/>
          <w:lang w:eastAsia="zh-CN"/>
        </w:rPr>
        <w:t>12</w:t>
      </w:r>
      <w:r w:rsidRPr="00C25669">
        <w:rPr>
          <w:rFonts w:ascii="Times-Roman" w:eastAsia="SimSun" w:hAnsi="Times-Roman" w:hint="eastAsia"/>
        </w:rPr>
        <w:t>]</w:t>
      </w:r>
      <w:r w:rsidRPr="00C25669">
        <w:rPr>
          <w:rFonts w:ascii="Times-Roman" w:eastAsia="SimSun" w:hAnsi="Times-Roman" w:hint="eastAsia"/>
          <w:lang w:eastAsia="zh-CN"/>
        </w:rPr>
        <w:t>.</w:t>
      </w:r>
    </w:p>
    <w:p w14:paraId="56E611A7" w14:textId="77777777" w:rsidR="0090605A" w:rsidRPr="00C25669" w:rsidRDefault="0090605A" w:rsidP="0090605A">
      <w:pPr>
        <w:pStyle w:val="TH"/>
      </w:pPr>
      <w:r w:rsidRPr="00C25669">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B4E26" w:rsidRPr="00C25669" w14:paraId="4CB15504" w14:textId="77777777" w:rsidTr="00990657">
        <w:tc>
          <w:tcPr>
            <w:tcW w:w="2248" w:type="pct"/>
            <w:gridSpan w:val="4"/>
            <w:shd w:val="clear" w:color="auto" w:fill="auto"/>
          </w:tcPr>
          <w:p w14:paraId="534015C0"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5C8F37A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TBS.1-1</w:t>
            </w:r>
          </w:p>
        </w:tc>
        <w:tc>
          <w:tcPr>
            <w:tcW w:w="459" w:type="pct"/>
            <w:shd w:val="clear" w:color="auto" w:fill="auto"/>
          </w:tcPr>
          <w:p w14:paraId="7D57A1E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TBS.1-2</w:t>
            </w:r>
          </w:p>
        </w:tc>
        <w:tc>
          <w:tcPr>
            <w:tcW w:w="459" w:type="pct"/>
            <w:shd w:val="clear" w:color="auto" w:fill="auto"/>
          </w:tcPr>
          <w:p w14:paraId="25EB857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76B2E9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5E66DC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340F5EB7"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1024FA25" w14:textId="77777777" w:rsidTr="00990657">
        <w:tc>
          <w:tcPr>
            <w:tcW w:w="2248" w:type="pct"/>
            <w:gridSpan w:val="4"/>
            <w:shd w:val="clear" w:color="auto" w:fill="auto"/>
          </w:tcPr>
          <w:p w14:paraId="4A175FAE"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7DBE7F4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r>
      <w:tr w:rsidR="00FB4E26" w:rsidRPr="00C25669" w14:paraId="23BF0CC1" w14:textId="77777777" w:rsidTr="00990657">
        <w:tc>
          <w:tcPr>
            <w:tcW w:w="2248" w:type="pct"/>
            <w:gridSpan w:val="4"/>
            <w:shd w:val="clear" w:color="auto" w:fill="auto"/>
          </w:tcPr>
          <w:p w14:paraId="759D17F5"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26AD0C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57D436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66</w:t>
            </w:r>
          </w:p>
        </w:tc>
        <w:tc>
          <w:tcPr>
            <w:tcW w:w="459" w:type="pct"/>
            <w:shd w:val="clear" w:color="auto" w:fill="auto"/>
          </w:tcPr>
          <w:p w14:paraId="032C9B41"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14CC03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877C3C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059E44B8"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288772C" w14:textId="77777777" w:rsidTr="00990657">
        <w:tc>
          <w:tcPr>
            <w:tcW w:w="2248" w:type="pct"/>
            <w:gridSpan w:val="4"/>
            <w:shd w:val="clear" w:color="auto" w:fill="auto"/>
          </w:tcPr>
          <w:p w14:paraId="73590DA5"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3A6D625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1163412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27C77E4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B449FC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2B3107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A8B0696"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54241366" w14:textId="77777777" w:rsidTr="00990657">
        <w:tc>
          <w:tcPr>
            <w:tcW w:w="2248" w:type="pct"/>
            <w:gridSpan w:val="4"/>
            <w:shd w:val="clear" w:color="auto" w:fill="auto"/>
            <w:vAlign w:val="center"/>
          </w:tcPr>
          <w:p w14:paraId="385092D3"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061D79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33BF7D7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543DBD5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F965EE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6C437D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09DE341"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8FF7C8F" w14:textId="77777777" w:rsidTr="00990657">
        <w:tc>
          <w:tcPr>
            <w:tcW w:w="2248" w:type="pct"/>
            <w:gridSpan w:val="4"/>
            <w:shd w:val="clear" w:color="auto" w:fill="auto"/>
            <w:vAlign w:val="center"/>
          </w:tcPr>
          <w:p w14:paraId="0709014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7F82D6B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5974D13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718C4DE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E9585F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9410FB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0041DFF"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28ED0C65" w14:textId="77777777" w:rsidTr="00990657">
        <w:tc>
          <w:tcPr>
            <w:tcW w:w="2248" w:type="pct"/>
            <w:gridSpan w:val="4"/>
            <w:shd w:val="clear" w:color="auto" w:fill="auto"/>
          </w:tcPr>
          <w:p w14:paraId="4C5A20E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38AD75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718F9C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459" w:type="pct"/>
            <w:shd w:val="clear" w:color="auto" w:fill="auto"/>
          </w:tcPr>
          <w:p w14:paraId="2D7BF4D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76DC12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897496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EE817F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314888D" w14:textId="77777777" w:rsidTr="00990657">
        <w:tc>
          <w:tcPr>
            <w:tcW w:w="2248" w:type="pct"/>
            <w:gridSpan w:val="4"/>
            <w:shd w:val="clear" w:color="auto" w:fill="auto"/>
          </w:tcPr>
          <w:p w14:paraId="29013D42"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Available RE-s</w:t>
            </w:r>
          </w:p>
        </w:tc>
        <w:tc>
          <w:tcPr>
            <w:tcW w:w="459" w:type="pct"/>
            <w:shd w:val="clear" w:color="auto" w:fill="auto"/>
          </w:tcPr>
          <w:p w14:paraId="2F97DA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7920</w:t>
            </w:r>
          </w:p>
        </w:tc>
        <w:tc>
          <w:tcPr>
            <w:tcW w:w="459" w:type="pct"/>
            <w:shd w:val="clear" w:color="auto" w:fill="auto"/>
          </w:tcPr>
          <w:p w14:paraId="6F98E77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7920</w:t>
            </w:r>
          </w:p>
        </w:tc>
        <w:tc>
          <w:tcPr>
            <w:tcW w:w="459" w:type="pct"/>
            <w:shd w:val="clear" w:color="auto" w:fill="auto"/>
          </w:tcPr>
          <w:p w14:paraId="57F42C7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D5A136A"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3A7A8F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209F54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8A78732" w14:textId="77777777" w:rsidTr="00990657">
        <w:tc>
          <w:tcPr>
            <w:tcW w:w="562" w:type="pct"/>
            <w:shd w:val="clear" w:color="auto" w:fill="auto"/>
          </w:tcPr>
          <w:p w14:paraId="75C7738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7FA892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00FA045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1284E15C"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0EC64DE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FB4E26" w:rsidRPr="00C25669" w14:paraId="38BDB554" w14:textId="77777777" w:rsidTr="00990657">
        <w:tc>
          <w:tcPr>
            <w:tcW w:w="562" w:type="pct"/>
            <w:shd w:val="clear" w:color="auto" w:fill="auto"/>
          </w:tcPr>
          <w:p w14:paraId="7DFA7D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0DAA316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553664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22AE2D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0F06EEF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180B0DC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7B1BF85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B12D6C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CC7757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2AF29EAA"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1201661" w14:textId="77777777" w:rsidTr="00990657">
        <w:tc>
          <w:tcPr>
            <w:tcW w:w="562" w:type="pct"/>
            <w:shd w:val="clear" w:color="auto" w:fill="auto"/>
          </w:tcPr>
          <w:p w14:paraId="60E21BA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5D4AA73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0.1523</w:t>
            </w:r>
          </w:p>
        </w:tc>
        <w:tc>
          <w:tcPr>
            <w:tcW w:w="562" w:type="pct"/>
            <w:shd w:val="clear" w:color="auto" w:fill="auto"/>
          </w:tcPr>
          <w:p w14:paraId="13FE880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26B56F9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19863D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4E04AF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3624</w:t>
            </w:r>
          </w:p>
        </w:tc>
        <w:tc>
          <w:tcPr>
            <w:tcW w:w="459" w:type="pct"/>
            <w:shd w:val="clear" w:color="auto" w:fill="auto"/>
          </w:tcPr>
          <w:p w14:paraId="24C91D5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2776B2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A57454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109D43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FF8E0D4" w14:textId="77777777" w:rsidTr="00990657">
        <w:tc>
          <w:tcPr>
            <w:tcW w:w="562" w:type="pct"/>
            <w:shd w:val="clear" w:color="auto" w:fill="auto"/>
          </w:tcPr>
          <w:p w14:paraId="070768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4240A12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0.2344</w:t>
            </w:r>
          </w:p>
        </w:tc>
        <w:tc>
          <w:tcPr>
            <w:tcW w:w="562" w:type="pct"/>
            <w:shd w:val="clear" w:color="auto" w:fill="auto"/>
          </w:tcPr>
          <w:p w14:paraId="44727CC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tcPr>
          <w:p w14:paraId="7728C51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1CE58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1800</w:t>
            </w:r>
          </w:p>
        </w:tc>
        <w:tc>
          <w:tcPr>
            <w:tcW w:w="459" w:type="pct"/>
            <w:shd w:val="clear" w:color="auto" w:fill="auto"/>
          </w:tcPr>
          <w:p w14:paraId="599F64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3624</w:t>
            </w:r>
          </w:p>
        </w:tc>
        <w:tc>
          <w:tcPr>
            <w:tcW w:w="459" w:type="pct"/>
            <w:shd w:val="clear" w:color="auto" w:fill="auto"/>
          </w:tcPr>
          <w:p w14:paraId="52DBD24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61FE31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579A4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BC6AD72"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F9450C2" w14:textId="77777777" w:rsidTr="00990657">
        <w:tc>
          <w:tcPr>
            <w:tcW w:w="562" w:type="pct"/>
            <w:shd w:val="clear" w:color="auto" w:fill="auto"/>
          </w:tcPr>
          <w:p w14:paraId="39D60C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63B8713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0.3770</w:t>
            </w:r>
          </w:p>
        </w:tc>
        <w:tc>
          <w:tcPr>
            <w:tcW w:w="562" w:type="pct"/>
            <w:shd w:val="clear" w:color="auto" w:fill="auto"/>
          </w:tcPr>
          <w:p w14:paraId="35DB6F1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vMerge/>
          </w:tcPr>
          <w:p w14:paraId="3E42B79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896EE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2856</w:t>
            </w:r>
          </w:p>
        </w:tc>
        <w:tc>
          <w:tcPr>
            <w:tcW w:w="459" w:type="pct"/>
            <w:shd w:val="clear" w:color="auto" w:fill="auto"/>
          </w:tcPr>
          <w:p w14:paraId="537047F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5640</w:t>
            </w:r>
          </w:p>
        </w:tc>
        <w:tc>
          <w:tcPr>
            <w:tcW w:w="459" w:type="pct"/>
            <w:shd w:val="clear" w:color="auto" w:fill="auto"/>
          </w:tcPr>
          <w:p w14:paraId="1586BE5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D407B4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DC70A3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37DEF61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1F1043E1" w14:textId="77777777" w:rsidTr="00990657">
        <w:tc>
          <w:tcPr>
            <w:tcW w:w="562" w:type="pct"/>
            <w:shd w:val="clear" w:color="auto" w:fill="auto"/>
          </w:tcPr>
          <w:p w14:paraId="77EB125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102B9B2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0.6016</w:t>
            </w:r>
          </w:p>
        </w:tc>
        <w:tc>
          <w:tcPr>
            <w:tcW w:w="562" w:type="pct"/>
            <w:shd w:val="clear" w:color="auto" w:fill="auto"/>
          </w:tcPr>
          <w:p w14:paraId="73EBF14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vMerge/>
          </w:tcPr>
          <w:p w14:paraId="3D93D68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B9AF46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4480</w:t>
            </w:r>
          </w:p>
        </w:tc>
        <w:tc>
          <w:tcPr>
            <w:tcW w:w="459" w:type="pct"/>
            <w:shd w:val="clear" w:color="auto" w:fill="auto"/>
          </w:tcPr>
          <w:p w14:paraId="329F060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8968</w:t>
            </w:r>
          </w:p>
        </w:tc>
        <w:tc>
          <w:tcPr>
            <w:tcW w:w="459" w:type="pct"/>
            <w:shd w:val="clear" w:color="auto" w:fill="auto"/>
          </w:tcPr>
          <w:p w14:paraId="19B843F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D15393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241F4C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758A71F"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054B520" w14:textId="77777777" w:rsidTr="00990657">
        <w:tc>
          <w:tcPr>
            <w:tcW w:w="562" w:type="pct"/>
            <w:shd w:val="clear" w:color="auto" w:fill="auto"/>
          </w:tcPr>
          <w:p w14:paraId="4E08CC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42A1F7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0.8770</w:t>
            </w:r>
          </w:p>
        </w:tc>
        <w:tc>
          <w:tcPr>
            <w:tcW w:w="562" w:type="pct"/>
            <w:shd w:val="clear" w:color="auto" w:fill="auto"/>
          </w:tcPr>
          <w:p w14:paraId="5AA28D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vMerge/>
          </w:tcPr>
          <w:p w14:paraId="2924DB1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5F4C6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6528</w:t>
            </w:r>
          </w:p>
        </w:tc>
        <w:tc>
          <w:tcPr>
            <w:tcW w:w="459" w:type="pct"/>
            <w:shd w:val="clear" w:color="auto" w:fill="auto"/>
          </w:tcPr>
          <w:p w14:paraId="1A66BCD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13064</w:t>
            </w:r>
          </w:p>
        </w:tc>
        <w:tc>
          <w:tcPr>
            <w:tcW w:w="459" w:type="pct"/>
            <w:shd w:val="clear" w:color="auto" w:fill="auto"/>
          </w:tcPr>
          <w:p w14:paraId="7266C53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BA9A62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657FCB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886A42A"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967C926" w14:textId="77777777" w:rsidTr="00990657">
        <w:tc>
          <w:tcPr>
            <w:tcW w:w="562" w:type="pct"/>
            <w:shd w:val="clear" w:color="auto" w:fill="auto"/>
          </w:tcPr>
          <w:p w14:paraId="0CB56C9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27146A4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1.1758</w:t>
            </w:r>
          </w:p>
        </w:tc>
        <w:tc>
          <w:tcPr>
            <w:tcW w:w="562" w:type="pct"/>
            <w:shd w:val="clear" w:color="auto" w:fill="auto"/>
          </w:tcPr>
          <w:p w14:paraId="553EC65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vMerge/>
          </w:tcPr>
          <w:p w14:paraId="644BE48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E8BD3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8712</w:t>
            </w:r>
          </w:p>
        </w:tc>
        <w:tc>
          <w:tcPr>
            <w:tcW w:w="459" w:type="pct"/>
            <w:shd w:val="clear" w:color="auto" w:fill="auto"/>
          </w:tcPr>
          <w:p w14:paraId="652EA3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17928</w:t>
            </w:r>
          </w:p>
        </w:tc>
        <w:tc>
          <w:tcPr>
            <w:tcW w:w="459" w:type="pct"/>
            <w:shd w:val="clear" w:color="auto" w:fill="auto"/>
          </w:tcPr>
          <w:p w14:paraId="4943468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4F5B1D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0B538A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34C83C4"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45F29EF" w14:textId="77777777" w:rsidTr="00990657">
        <w:tc>
          <w:tcPr>
            <w:tcW w:w="562" w:type="pct"/>
            <w:shd w:val="clear" w:color="auto" w:fill="auto"/>
          </w:tcPr>
          <w:p w14:paraId="5D9C93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5AD5F6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1.4766</w:t>
            </w:r>
          </w:p>
        </w:tc>
        <w:tc>
          <w:tcPr>
            <w:tcW w:w="562" w:type="pct"/>
            <w:shd w:val="clear" w:color="auto" w:fill="auto"/>
          </w:tcPr>
          <w:p w14:paraId="5D61112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6FDC2E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6CF997C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11016</w:t>
            </w:r>
          </w:p>
        </w:tc>
        <w:tc>
          <w:tcPr>
            <w:tcW w:w="459" w:type="pct"/>
            <w:shd w:val="clear" w:color="auto" w:fill="auto"/>
          </w:tcPr>
          <w:p w14:paraId="3E413B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22032</w:t>
            </w:r>
          </w:p>
        </w:tc>
        <w:tc>
          <w:tcPr>
            <w:tcW w:w="459" w:type="pct"/>
            <w:shd w:val="clear" w:color="auto" w:fill="auto"/>
          </w:tcPr>
          <w:p w14:paraId="678B3E3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3DE019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6F0009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05412B9"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88639C7" w14:textId="77777777" w:rsidTr="00990657">
        <w:tc>
          <w:tcPr>
            <w:tcW w:w="562" w:type="pct"/>
            <w:shd w:val="clear" w:color="auto" w:fill="auto"/>
          </w:tcPr>
          <w:p w14:paraId="11D890C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3C375C7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1.9141</w:t>
            </w:r>
          </w:p>
        </w:tc>
        <w:tc>
          <w:tcPr>
            <w:tcW w:w="562" w:type="pct"/>
            <w:shd w:val="clear" w:color="auto" w:fill="auto"/>
          </w:tcPr>
          <w:p w14:paraId="32E40F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723B8CF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19B9D0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14343</w:t>
            </w:r>
          </w:p>
        </w:tc>
        <w:tc>
          <w:tcPr>
            <w:tcW w:w="459" w:type="pct"/>
            <w:shd w:val="clear" w:color="auto" w:fill="auto"/>
          </w:tcPr>
          <w:p w14:paraId="79E3B9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28680</w:t>
            </w:r>
          </w:p>
        </w:tc>
        <w:tc>
          <w:tcPr>
            <w:tcW w:w="459" w:type="pct"/>
            <w:shd w:val="clear" w:color="auto" w:fill="auto"/>
          </w:tcPr>
          <w:p w14:paraId="304231F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68441E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AE1EF7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58ACCECB"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3F3AC164" w14:textId="77777777" w:rsidTr="00990657">
        <w:tc>
          <w:tcPr>
            <w:tcW w:w="562" w:type="pct"/>
            <w:shd w:val="clear" w:color="auto" w:fill="auto"/>
          </w:tcPr>
          <w:p w14:paraId="5063870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1540A5A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2.4063</w:t>
            </w:r>
          </w:p>
        </w:tc>
        <w:tc>
          <w:tcPr>
            <w:tcW w:w="562" w:type="pct"/>
            <w:shd w:val="clear" w:color="auto" w:fill="auto"/>
          </w:tcPr>
          <w:p w14:paraId="6C20171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2623A1C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0014A7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17928</w:t>
            </w:r>
          </w:p>
        </w:tc>
        <w:tc>
          <w:tcPr>
            <w:tcW w:w="459" w:type="pct"/>
            <w:shd w:val="clear" w:color="auto" w:fill="auto"/>
          </w:tcPr>
          <w:p w14:paraId="0C91CF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35856</w:t>
            </w:r>
          </w:p>
        </w:tc>
        <w:tc>
          <w:tcPr>
            <w:tcW w:w="459" w:type="pct"/>
            <w:shd w:val="clear" w:color="auto" w:fill="auto"/>
          </w:tcPr>
          <w:p w14:paraId="50CD9F8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B6D7EA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2A044C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497C439D"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ECA1E04" w14:textId="77777777" w:rsidTr="00990657">
        <w:tc>
          <w:tcPr>
            <w:tcW w:w="562" w:type="pct"/>
            <w:shd w:val="clear" w:color="auto" w:fill="auto"/>
          </w:tcPr>
          <w:p w14:paraId="4C19ED9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19BDD3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2.7305</w:t>
            </w:r>
          </w:p>
        </w:tc>
        <w:tc>
          <w:tcPr>
            <w:tcW w:w="562" w:type="pct"/>
            <w:shd w:val="clear" w:color="auto" w:fill="auto"/>
          </w:tcPr>
          <w:p w14:paraId="22759CB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18</w:t>
            </w:r>
          </w:p>
        </w:tc>
        <w:tc>
          <w:tcPr>
            <w:tcW w:w="562" w:type="pct"/>
            <w:vMerge w:val="restart"/>
            <w:vAlign w:val="center"/>
          </w:tcPr>
          <w:p w14:paraId="150A647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4ABBE07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20496</w:t>
            </w:r>
          </w:p>
        </w:tc>
        <w:tc>
          <w:tcPr>
            <w:tcW w:w="459" w:type="pct"/>
            <w:shd w:val="clear" w:color="auto" w:fill="auto"/>
          </w:tcPr>
          <w:p w14:paraId="24A050B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35462C0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013689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3A18D6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47BB7D7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FD79A14" w14:textId="77777777" w:rsidTr="00990657">
        <w:tc>
          <w:tcPr>
            <w:tcW w:w="562" w:type="pct"/>
            <w:shd w:val="clear" w:color="auto" w:fill="auto"/>
          </w:tcPr>
          <w:p w14:paraId="2AEE78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1981CEE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3.3223</w:t>
            </w:r>
          </w:p>
        </w:tc>
        <w:tc>
          <w:tcPr>
            <w:tcW w:w="562" w:type="pct"/>
            <w:shd w:val="clear" w:color="auto" w:fill="auto"/>
          </w:tcPr>
          <w:p w14:paraId="23EBC8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20</w:t>
            </w:r>
          </w:p>
        </w:tc>
        <w:tc>
          <w:tcPr>
            <w:tcW w:w="562" w:type="pct"/>
            <w:vMerge/>
          </w:tcPr>
          <w:p w14:paraId="277A292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48AC6F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25104</w:t>
            </w:r>
          </w:p>
        </w:tc>
        <w:tc>
          <w:tcPr>
            <w:tcW w:w="459" w:type="pct"/>
            <w:shd w:val="clear" w:color="auto" w:fill="auto"/>
          </w:tcPr>
          <w:p w14:paraId="2B00CC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50184</w:t>
            </w:r>
          </w:p>
        </w:tc>
        <w:tc>
          <w:tcPr>
            <w:tcW w:w="459" w:type="pct"/>
            <w:shd w:val="clear" w:color="auto" w:fill="auto"/>
          </w:tcPr>
          <w:p w14:paraId="58BAB5DD"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DDFC54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C9F7D5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6D988949"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60917FE" w14:textId="77777777" w:rsidTr="00990657">
        <w:tc>
          <w:tcPr>
            <w:tcW w:w="562" w:type="pct"/>
            <w:shd w:val="clear" w:color="auto" w:fill="auto"/>
          </w:tcPr>
          <w:p w14:paraId="5D3E9B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45E9EE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3.9023</w:t>
            </w:r>
          </w:p>
        </w:tc>
        <w:tc>
          <w:tcPr>
            <w:tcW w:w="562" w:type="pct"/>
            <w:shd w:val="clear" w:color="auto" w:fill="auto"/>
          </w:tcPr>
          <w:p w14:paraId="3A64892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22</w:t>
            </w:r>
          </w:p>
        </w:tc>
        <w:tc>
          <w:tcPr>
            <w:tcW w:w="562" w:type="pct"/>
            <w:vMerge/>
          </w:tcPr>
          <w:p w14:paraId="3DEF4AF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01C4B8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29192</w:t>
            </w:r>
          </w:p>
        </w:tc>
        <w:tc>
          <w:tcPr>
            <w:tcW w:w="459" w:type="pct"/>
            <w:shd w:val="clear" w:color="auto" w:fill="auto"/>
          </w:tcPr>
          <w:p w14:paraId="788AA4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58384</w:t>
            </w:r>
          </w:p>
        </w:tc>
        <w:tc>
          <w:tcPr>
            <w:tcW w:w="459" w:type="pct"/>
            <w:shd w:val="clear" w:color="auto" w:fill="auto"/>
          </w:tcPr>
          <w:p w14:paraId="79C76C4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91444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9F5D81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771063C"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7A87EFD7" w14:textId="77777777" w:rsidTr="00990657">
        <w:tc>
          <w:tcPr>
            <w:tcW w:w="562" w:type="pct"/>
            <w:shd w:val="clear" w:color="auto" w:fill="auto"/>
          </w:tcPr>
          <w:p w14:paraId="65EA503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6913A81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4.5234</w:t>
            </w:r>
          </w:p>
        </w:tc>
        <w:tc>
          <w:tcPr>
            <w:tcW w:w="562" w:type="pct"/>
            <w:shd w:val="clear" w:color="auto" w:fill="auto"/>
          </w:tcPr>
          <w:p w14:paraId="3223717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562" w:type="pct"/>
            <w:vMerge/>
          </w:tcPr>
          <w:p w14:paraId="14C49B2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581E8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33816</w:t>
            </w:r>
          </w:p>
        </w:tc>
        <w:tc>
          <w:tcPr>
            <w:tcW w:w="459" w:type="pct"/>
            <w:shd w:val="clear" w:color="auto" w:fill="auto"/>
          </w:tcPr>
          <w:p w14:paraId="73D3EB0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67584</w:t>
            </w:r>
          </w:p>
        </w:tc>
        <w:tc>
          <w:tcPr>
            <w:tcW w:w="459" w:type="pct"/>
            <w:shd w:val="clear" w:color="auto" w:fill="auto"/>
          </w:tcPr>
          <w:p w14:paraId="23EB6EF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A0BC47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07D6D9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6E2EC16"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674004D7" w14:textId="77777777" w:rsidTr="00990657">
        <w:tc>
          <w:tcPr>
            <w:tcW w:w="562" w:type="pct"/>
            <w:shd w:val="clear" w:color="auto" w:fill="auto"/>
          </w:tcPr>
          <w:p w14:paraId="4C09020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109F377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5.1152</w:t>
            </w:r>
          </w:p>
        </w:tc>
        <w:tc>
          <w:tcPr>
            <w:tcW w:w="562" w:type="pct"/>
            <w:shd w:val="clear" w:color="auto" w:fill="auto"/>
          </w:tcPr>
          <w:p w14:paraId="472056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26</w:t>
            </w:r>
          </w:p>
        </w:tc>
        <w:tc>
          <w:tcPr>
            <w:tcW w:w="562" w:type="pct"/>
            <w:vMerge/>
          </w:tcPr>
          <w:p w14:paraId="3E9CBCE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E0751A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38936</w:t>
            </w:r>
          </w:p>
        </w:tc>
        <w:tc>
          <w:tcPr>
            <w:tcW w:w="459" w:type="pct"/>
            <w:shd w:val="clear" w:color="auto" w:fill="auto"/>
          </w:tcPr>
          <w:p w14:paraId="19D3E01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704982B6"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F287993"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5ECCE72C"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75CD7CF7"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009D1B95" w14:textId="77777777" w:rsidTr="00990657">
        <w:tc>
          <w:tcPr>
            <w:tcW w:w="562" w:type="pct"/>
            <w:shd w:val="clear" w:color="auto" w:fill="auto"/>
          </w:tcPr>
          <w:p w14:paraId="1E06A8B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00832A9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5.5547</w:t>
            </w:r>
          </w:p>
        </w:tc>
        <w:tc>
          <w:tcPr>
            <w:tcW w:w="562" w:type="pct"/>
            <w:shd w:val="clear" w:color="auto" w:fill="auto"/>
          </w:tcPr>
          <w:p w14:paraId="43054F2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28</w:t>
            </w:r>
          </w:p>
        </w:tc>
        <w:tc>
          <w:tcPr>
            <w:tcW w:w="562" w:type="pct"/>
            <w:vMerge/>
          </w:tcPr>
          <w:p w14:paraId="3DBA476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2E526DF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42016</w:t>
            </w:r>
          </w:p>
        </w:tc>
        <w:tc>
          <w:tcPr>
            <w:tcW w:w="459" w:type="pct"/>
            <w:shd w:val="clear" w:color="auto" w:fill="auto"/>
          </w:tcPr>
          <w:p w14:paraId="2B50BED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53B64DD1"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3D4339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ECC6B45"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7" w:type="pct"/>
            <w:shd w:val="clear" w:color="auto" w:fill="auto"/>
          </w:tcPr>
          <w:p w14:paraId="133C051E" w14:textId="77777777" w:rsidR="00FB4E26" w:rsidRPr="00C25669" w:rsidRDefault="00FB4E26" w:rsidP="00990657">
            <w:pPr>
              <w:keepNext/>
              <w:keepLines/>
              <w:spacing w:after="0"/>
              <w:jc w:val="center"/>
              <w:rPr>
                <w:rFonts w:ascii="Arial" w:eastAsia="Calibri" w:hAnsi="Arial"/>
                <w:sz w:val="18"/>
                <w:szCs w:val="22"/>
                <w:lang w:eastAsia="zh-CN"/>
              </w:rPr>
            </w:pPr>
          </w:p>
        </w:tc>
      </w:tr>
      <w:tr w:rsidR="00FB4E26" w:rsidRPr="00C25669" w14:paraId="4788A872" w14:textId="77777777" w:rsidTr="00990657">
        <w:tc>
          <w:tcPr>
            <w:tcW w:w="5000" w:type="pct"/>
            <w:gridSpan w:val="10"/>
          </w:tcPr>
          <w:p w14:paraId="2637C1C7" w14:textId="77777777" w:rsidR="00FB4E26" w:rsidRPr="00C25669" w:rsidRDefault="00FB4E26" w:rsidP="00990657">
            <w:pPr>
              <w:keepNext/>
              <w:keepLines/>
              <w:spacing w:after="0"/>
              <w:rPr>
                <w:rFonts w:ascii="Arial" w:eastAsia="SimSun" w:hAnsi="Arial" w:cs="Arial"/>
                <w:sz w:val="18"/>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4411ADEF" w14:textId="77777777" w:rsidR="00FB4E26" w:rsidRPr="00C25669" w:rsidRDefault="00FB4E26" w:rsidP="00990657">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 or slots which are not full DL</w:t>
            </w:r>
          </w:p>
          <w:p w14:paraId="754A8978" w14:textId="77777777" w:rsidR="00FB4E26" w:rsidRPr="00C25669" w:rsidRDefault="00FB4E26" w:rsidP="00990657">
            <w:pPr>
              <w:pStyle w:val="TAN"/>
              <w:rPr>
                <w:rFonts w:eastAsia="Calibri"/>
                <w:szCs w:val="22"/>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60B2EDF6" w14:textId="77777777" w:rsidR="0090605A" w:rsidRPr="00C25669" w:rsidRDefault="0090605A" w:rsidP="0090605A">
      <w:pPr>
        <w:rPr>
          <w:rFonts w:eastAsia="SimSun"/>
          <w:lang w:eastAsia="zh-CN"/>
        </w:rPr>
      </w:pPr>
    </w:p>
    <w:p w14:paraId="4B5FDA52" w14:textId="77777777" w:rsidR="0090605A" w:rsidRPr="00C25669" w:rsidRDefault="0090605A" w:rsidP="0090605A">
      <w:pPr>
        <w:pStyle w:val="TH"/>
      </w:pPr>
      <w:r w:rsidRPr="00C25669">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B4E26" w:rsidRPr="00C25669" w14:paraId="59FC3CDE" w14:textId="77777777" w:rsidTr="00990657">
        <w:tc>
          <w:tcPr>
            <w:tcW w:w="2248" w:type="pct"/>
            <w:gridSpan w:val="4"/>
            <w:shd w:val="clear" w:color="auto" w:fill="auto"/>
          </w:tcPr>
          <w:p w14:paraId="3747617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TBS Scheme</w:t>
            </w:r>
          </w:p>
        </w:tc>
        <w:tc>
          <w:tcPr>
            <w:tcW w:w="459" w:type="pct"/>
            <w:shd w:val="clear" w:color="auto" w:fill="auto"/>
          </w:tcPr>
          <w:p w14:paraId="4872FEB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TBS.2-1</w:t>
            </w:r>
          </w:p>
        </w:tc>
        <w:tc>
          <w:tcPr>
            <w:tcW w:w="459" w:type="pct"/>
            <w:shd w:val="clear" w:color="auto" w:fill="auto"/>
          </w:tcPr>
          <w:p w14:paraId="7EA3000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TBS.2-2</w:t>
            </w:r>
          </w:p>
        </w:tc>
        <w:tc>
          <w:tcPr>
            <w:tcW w:w="459" w:type="pct"/>
            <w:shd w:val="clear" w:color="auto" w:fill="auto"/>
          </w:tcPr>
          <w:p w14:paraId="4E442FC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TBS.2-3</w:t>
            </w:r>
          </w:p>
        </w:tc>
        <w:tc>
          <w:tcPr>
            <w:tcW w:w="459" w:type="pct"/>
            <w:shd w:val="clear" w:color="auto" w:fill="auto"/>
          </w:tcPr>
          <w:p w14:paraId="28E9EA9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TBS.2-4</w:t>
            </w:r>
          </w:p>
        </w:tc>
        <w:tc>
          <w:tcPr>
            <w:tcW w:w="459" w:type="pct"/>
            <w:shd w:val="clear" w:color="auto" w:fill="auto"/>
          </w:tcPr>
          <w:p w14:paraId="30D9820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5</w:t>
            </w:r>
          </w:p>
        </w:tc>
        <w:tc>
          <w:tcPr>
            <w:tcW w:w="457" w:type="pct"/>
            <w:shd w:val="clear" w:color="auto" w:fill="auto"/>
          </w:tcPr>
          <w:p w14:paraId="235DA12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TBS.2-</w:t>
            </w:r>
            <w:r w:rsidRPr="00C25669">
              <w:rPr>
                <w:rFonts w:ascii="Arial" w:hAnsi="Arial" w:hint="eastAsia"/>
                <w:sz w:val="18"/>
                <w:szCs w:val="22"/>
                <w:lang w:eastAsia="zh-CN"/>
              </w:rPr>
              <w:t>6</w:t>
            </w:r>
          </w:p>
        </w:tc>
      </w:tr>
      <w:tr w:rsidR="00FB4E26" w:rsidRPr="00C25669" w14:paraId="559FAC26" w14:textId="77777777" w:rsidTr="00990657">
        <w:tc>
          <w:tcPr>
            <w:tcW w:w="2248" w:type="pct"/>
            <w:gridSpan w:val="4"/>
            <w:shd w:val="clear" w:color="auto" w:fill="auto"/>
          </w:tcPr>
          <w:p w14:paraId="3CB7F979"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MCS table</w:t>
            </w:r>
          </w:p>
        </w:tc>
        <w:tc>
          <w:tcPr>
            <w:tcW w:w="2752" w:type="pct"/>
            <w:gridSpan w:val="6"/>
            <w:shd w:val="clear" w:color="auto" w:fill="auto"/>
          </w:tcPr>
          <w:p w14:paraId="78EA75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r>
      <w:tr w:rsidR="00FB4E26" w:rsidRPr="00C25669" w14:paraId="580C5542" w14:textId="77777777" w:rsidTr="00990657">
        <w:tc>
          <w:tcPr>
            <w:tcW w:w="2248" w:type="pct"/>
            <w:gridSpan w:val="4"/>
            <w:shd w:val="clear" w:color="auto" w:fill="auto"/>
          </w:tcPr>
          <w:p w14:paraId="699C20A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allocated PDSCH resource blocks</w:t>
            </w:r>
          </w:p>
        </w:tc>
        <w:tc>
          <w:tcPr>
            <w:tcW w:w="459" w:type="pct"/>
            <w:shd w:val="clear" w:color="auto" w:fill="auto"/>
          </w:tcPr>
          <w:p w14:paraId="259E2B6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459" w:type="pct"/>
            <w:shd w:val="clear" w:color="auto" w:fill="auto"/>
          </w:tcPr>
          <w:p w14:paraId="3FF485E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52</w:t>
            </w:r>
          </w:p>
        </w:tc>
        <w:tc>
          <w:tcPr>
            <w:tcW w:w="459" w:type="pct"/>
            <w:shd w:val="clear" w:color="auto" w:fill="auto"/>
          </w:tcPr>
          <w:p w14:paraId="22C1ED8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459" w:type="pct"/>
            <w:shd w:val="clear" w:color="auto" w:fill="auto"/>
          </w:tcPr>
          <w:p w14:paraId="04C2ECA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106</w:t>
            </w:r>
          </w:p>
        </w:tc>
        <w:tc>
          <w:tcPr>
            <w:tcW w:w="459" w:type="pct"/>
            <w:shd w:val="clear" w:color="auto" w:fill="auto"/>
          </w:tcPr>
          <w:p w14:paraId="44FD7F8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8</w:t>
            </w:r>
          </w:p>
        </w:tc>
        <w:tc>
          <w:tcPr>
            <w:tcW w:w="457" w:type="pct"/>
            <w:shd w:val="clear" w:color="auto" w:fill="auto"/>
          </w:tcPr>
          <w:p w14:paraId="4C118AF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16</w:t>
            </w:r>
          </w:p>
        </w:tc>
      </w:tr>
      <w:tr w:rsidR="00FB4E26" w:rsidRPr="00C25669" w14:paraId="06B57C5B" w14:textId="77777777" w:rsidTr="00990657">
        <w:tc>
          <w:tcPr>
            <w:tcW w:w="2248" w:type="pct"/>
            <w:gridSpan w:val="4"/>
            <w:shd w:val="clear" w:color="auto" w:fill="auto"/>
          </w:tcPr>
          <w:p w14:paraId="6C2F9BAB"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consecutive PDSCH symbols</w:t>
            </w:r>
          </w:p>
        </w:tc>
        <w:tc>
          <w:tcPr>
            <w:tcW w:w="459" w:type="pct"/>
            <w:shd w:val="clear" w:color="auto" w:fill="auto"/>
          </w:tcPr>
          <w:p w14:paraId="7973CF0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6ADA2C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4EEC753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605A98C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9" w:type="pct"/>
            <w:shd w:val="clear" w:color="auto" w:fill="auto"/>
          </w:tcPr>
          <w:p w14:paraId="0EA3C83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457" w:type="pct"/>
            <w:shd w:val="clear" w:color="auto" w:fill="auto"/>
          </w:tcPr>
          <w:p w14:paraId="3C438E4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r>
      <w:tr w:rsidR="00FB4E26" w:rsidRPr="00C25669" w14:paraId="2B2C99B6" w14:textId="77777777" w:rsidTr="00990657">
        <w:tc>
          <w:tcPr>
            <w:tcW w:w="2248" w:type="pct"/>
            <w:gridSpan w:val="4"/>
            <w:shd w:val="clear" w:color="auto" w:fill="auto"/>
            <w:vAlign w:val="center"/>
          </w:tcPr>
          <w:p w14:paraId="7B7064A1"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Number of PDSCH MIMO layers</w:t>
            </w:r>
          </w:p>
        </w:tc>
        <w:tc>
          <w:tcPr>
            <w:tcW w:w="459" w:type="pct"/>
            <w:shd w:val="clear" w:color="auto" w:fill="auto"/>
          </w:tcPr>
          <w:p w14:paraId="21D16FD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7ABBA48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0BA3B5B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9" w:type="pct"/>
            <w:shd w:val="clear" w:color="auto" w:fill="auto"/>
          </w:tcPr>
          <w:p w14:paraId="227E41D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459" w:type="pct"/>
            <w:shd w:val="clear" w:color="auto" w:fill="auto"/>
          </w:tcPr>
          <w:p w14:paraId="60AF7B5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457" w:type="pct"/>
            <w:shd w:val="clear" w:color="auto" w:fill="auto"/>
          </w:tcPr>
          <w:p w14:paraId="471C7E7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r>
      <w:tr w:rsidR="00FB4E26" w:rsidRPr="00C25669" w14:paraId="028247A1" w14:textId="77777777" w:rsidTr="00990657">
        <w:tc>
          <w:tcPr>
            <w:tcW w:w="2248" w:type="pct"/>
            <w:gridSpan w:val="4"/>
            <w:shd w:val="clear" w:color="auto" w:fill="auto"/>
            <w:vAlign w:val="center"/>
          </w:tcPr>
          <w:p w14:paraId="6911A5F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(Note 1)</w:t>
            </w:r>
          </w:p>
        </w:tc>
        <w:tc>
          <w:tcPr>
            <w:tcW w:w="459" w:type="pct"/>
            <w:shd w:val="clear" w:color="auto" w:fill="auto"/>
          </w:tcPr>
          <w:p w14:paraId="6519068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0C1CC81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473583D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6B0F5BE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9" w:type="pct"/>
            <w:shd w:val="clear" w:color="auto" w:fill="auto"/>
          </w:tcPr>
          <w:p w14:paraId="4746228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c>
          <w:tcPr>
            <w:tcW w:w="457" w:type="pct"/>
            <w:shd w:val="clear" w:color="auto" w:fill="auto"/>
          </w:tcPr>
          <w:p w14:paraId="68A7A56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24</w:t>
            </w:r>
          </w:p>
        </w:tc>
      </w:tr>
      <w:tr w:rsidR="00FB4E26" w:rsidRPr="00C25669" w14:paraId="3C9B5F67" w14:textId="77777777" w:rsidTr="00990657">
        <w:tc>
          <w:tcPr>
            <w:tcW w:w="2248" w:type="pct"/>
            <w:gridSpan w:val="4"/>
            <w:shd w:val="clear" w:color="auto" w:fill="auto"/>
          </w:tcPr>
          <w:p w14:paraId="5B0296B8"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cs="Arial"/>
                <w:sz w:val="18"/>
                <w:szCs w:val="18"/>
              </w:rPr>
              <w:t>Overhead</w:t>
            </w:r>
            <w:r w:rsidRPr="00C25669">
              <w:rPr>
                <w:rFonts w:ascii="Arial" w:eastAsia="SimSun" w:hAnsi="Arial" w:cs="Arial"/>
                <w:sz w:val="18"/>
                <w:szCs w:val="18"/>
                <w:lang w:val="en-US"/>
              </w:rPr>
              <w:t xml:space="preserve"> for TBS determination</w:t>
            </w:r>
          </w:p>
        </w:tc>
        <w:tc>
          <w:tcPr>
            <w:tcW w:w="459" w:type="pct"/>
            <w:shd w:val="clear" w:color="auto" w:fill="auto"/>
          </w:tcPr>
          <w:p w14:paraId="0D5D09A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45474ED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5BA8506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6321E93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9" w:type="pct"/>
            <w:shd w:val="clear" w:color="auto" w:fill="auto"/>
          </w:tcPr>
          <w:p w14:paraId="26FBF2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457" w:type="pct"/>
            <w:shd w:val="clear" w:color="auto" w:fill="auto"/>
          </w:tcPr>
          <w:p w14:paraId="2A87F3A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r>
      <w:tr w:rsidR="00FB4E26" w:rsidRPr="00C25669" w14:paraId="55F13BB5" w14:textId="77777777" w:rsidTr="00990657">
        <w:tc>
          <w:tcPr>
            <w:tcW w:w="2248" w:type="pct"/>
            <w:gridSpan w:val="4"/>
            <w:shd w:val="clear" w:color="auto" w:fill="auto"/>
          </w:tcPr>
          <w:p w14:paraId="2FA7D76C" w14:textId="77777777" w:rsidR="00FB4E26" w:rsidRPr="00C25669" w:rsidRDefault="00FB4E26" w:rsidP="00990657">
            <w:pPr>
              <w:keepNext/>
              <w:keepLines/>
              <w:spacing w:after="0"/>
              <w:rPr>
                <w:rFonts w:ascii="Arial" w:eastAsia="SimSun" w:hAnsi="Arial"/>
                <w:sz w:val="18"/>
                <w:lang w:eastAsia="zh-CN"/>
              </w:rPr>
            </w:pPr>
            <w:r w:rsidRPr="00C25669">
              <w:rPr>
                <w:rFonts w:ascii="Arial" w:eastAsia="SimSun" w:hAnsi="Arial"/>
                <w:sz w:val="18"/>
                <w:lang w:eastAsia="zh-CN"/>
              </w:rPr>
              <w:t>Available RE-s</w:t>
            </w:r>
            <w:r w:rsidRPr="00C25669">
              <w:rPr>
                <w:rFonts w:ascii="Arial" w:eastAsia="SimSun" w:hAnsi="Arial"/>
                <w:sz w:val="18"/>
                <w:lang w:val="en-US" w:eastAsia="zh-CN"/>
              </w:rPr>
              <w:t xml:space="preserve"> for PDSCH</w:t>
            </w:r>
          </w:p>
        </w:tc>
        <w:tc>
          <w:tcPr>
            <w:tcW w:w="459" w:type="pct"/>
            <w:shd w:val="clear" w:color="auto" w:fill="auto"/>
          </w:tcPr>
          <w:p w14:paraId="55001E6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459" w:type="pct"/>
            <w:shd w:val="clear" w:color="auto" w:fill="auto"/>
          </w:tcPr>
          <w:p w14:paraId="009A48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6240</w:t>
            </w:r>
          </w:p>
        </w:tc>
        <w:tc>
          <w:tcPr>
            <w:tcW w:w="459" w:type="pct"/>
            <w:shd w:val="clear" w:color="auto" w:fill="auto"/>
          </w:tcPr>
          <w:p w14:paraId="39D8771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459" w:type="pct"/>
            <w:shd w:val="clear" w:color="auto" w:fill="auto"/>
          </w:tcPr>
          <w:p w14:paraId="405DF8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12720</w:t>
            </w:r>
          </w:p>
        </w:tc>
        <w:tc>
          <w:tcPr>
            <w:tcW w:w="459" w:type="pct"/>
            <w:shd w:val="clear" w:color="auto" w:fill="auto"/>
          </w:tcPr>
          <w:p w14:paraId="701582A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960</w:t>
            </w:r>
          </w:p>
        </w:tc>
        <w:tc>
          <w:tcPr>
            <w:tcW w:w="457" w:type="pct"/>
            <w:shd w:val="clear" w:color="auto" w:fill="auto"/>
          </w:tcPr>
          <w:p w14:paraId="04413DE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hAnsi="Arial" w:hint="eastAsia"/>
                <w:sz w:val="18"/>
                <w:szCs w:val="22"/>
                <w:lang w:eastAsia="zh-CN"/>
              </w:rPr>
              <w:t>1920</w:t>
            </w:r>
          </w:p>
        </w:tc>
      </w:tr>
      <w:tr w:rsidR="00FB4E26" w:rsidRPr="00C25669" w14:paraId="76CD12E7" w14:textId="77777777" w:rsidTr="00990657">
        <w:tc>
          <w:tcPr>
            <w:tcW w:w="562" w:type="pct"/>
            <w:shd w:val="clear" w:color="auto" w:fill="auto"/>
          </w:tcPr>
          <w:p w14:paraId="228C78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CQI index</w:t>
            </w:r>
          </w:p>
        </w:tc>
        <w:tc>
          <w:tcPr>
            <w:tcW w:w="562" w:type="pct"/>
            <w:shd w:val="clear" w:color="auto" w:fill="auto"/>
          </w:tcPr>
          <w:p w14:paraId="01FF65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Spectral efficiency</w:t>
            </w:r>
          </w:p>
        </w:tc>
        <w:tc>
          <w:tcPr>
            <w:tcW w:w="562" w:type="pct"/>
            <w:shd w:val="clear" w:color="auto" w:fill="auto"/>
          </w:tcPr>
          <w:p w14:paraId="3DD5D2B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MCS index</w:t>
            </w:r>
          </w:p>
        </w:tc>
        <w:tc>
          <w:tcPr>
            <w:tcW w:w="562" w:type="pct"/>
          </w:tcPr>
          <w:p w14:paraId="4F01622A" w14:textId="77777777" w:rsidR="00FB4E26" w:rsidRPr="00C25669" w:rsidRDefault="00FB4E26" w:rsidP="00990657">
            <w:pPr>
              <w:keepNext/>
              <w:keepLines/>
              <w:spacing w:after="0"/>
              <w:jc w:val="center"/>
              <w:rPr>
                <w:rFonts w:ascii="Arial" w:eastAsia="Calibri" w:hAnsi="Arial"/>
                <w:sz w:val="18"/>
                <w:szCs w:val="22"/>
              </w:rPr>
            </w:pPr>
            <w:r w:rsidRPr="00C25669">
              <w:rPr>
                <w:rFonts w:ascii="Arial" w:eastAsia="Calibri" w:hAnsi="Arial"/>
                <w:sz w:val="18"/>
                <w:szCs w:val="22"/>
              </w:rPr>
              <w:t>Modulation</w:t>
            </w:r>
          </w:p>
        </w:tc>
        <w:tc>
          <w:tcPr>
            <w:tcW w:w="2752" w:type="pct"/>
            <w:gridSpan w:val="6"/>
            <w:shd w:val="clear" w:color="auto" w:fill="auto"/>
          </w:tcPr>
          <w:p w14:paraId="031FD22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Information Bit Payload per Slot</w:t>
            </w:r>
          </w:p>
        </w:tc>
      </w:tr>
      <w:tr w:rsidR="00FB4E26" w:rsidRPr="00C25669" w14:paraId="129D8992" w14:textId="77777777" w:rsidTr="00990657">
        <w:tc>
          <w:tcPr>
            <w:tcW w:w="562" w:type="pct"/>
            <w:shd w:val="clear" w:color="auto" w:fill="auto"/>
          </w:tcPr>
          <w:p w14:paraId="345B1CB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shd w:val="clear" w:color="auto" w:fill="auto"/>
          </w:tcPr>
          <w:p w14:paraId="266A29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shd w:val="clear" w:color="auto" w:fill="auto"/>
          </w:tcPr>
          <w:p w14:paraId="51CA89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562" w:type="pct"/>
          </w:tcPr>
          <w:p w14:paraId="61FB99D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OOR</w:t>
            </w:r>
          </w:p>
        </w:tc>
        <w:tc>
          <w:tcPr>
            <w:tcW w:w="459" w:type="pct"/>
            <w:shd w:val="clear" w:color="auto" w:fill="auto"/>
          </w:tcPr>
          <w:p w14:paraId="0C48D72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61736A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23BE481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55DFCC0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N/A</w:t>
            </w:r>
          </w:p>
        </w:tc>
        <w:tc>
          <w:tcPr>
            <w:tcW w:w="459" w:type="pct"/>
            <w:shd w:val="clear" w:color="auto" w:fill="auto"/>
          </w:tcPr>
          <w:p w14:paraId="05A4160C" w14:textId="77777777" w:rsidR="00FB4E26" w:rsidRPr="00C25669" w:rsidRDefault="00FB4E26" w:rsidP="00990657">
            <w:pPr>
              <w:pStyle w:val="TAC"/>
              <w:rPr>
                <w:rFonts w:eastAsia="Calibri"/>
                <w:szCs w:val="22"/>
                <w:lang w:eastAsia="zh-CN"/>
              </w:rPr>
            </w:pPr>
            <w:r w:rsidRPr="00C25669">
              <w:rPr>
                <w:rFonts w:hint="eastAsia"/>
                <w:lang w:eastAsia="zh-CN"/>
              </w:rPr>
              <w:t>N/A</w:t>
            </w:r>
          </w:p>
        </w:tc>
        <w:tc>
          <w:tcPr>
            <w:tcW w:w="457" w:type="pct"/>
            <w:shd w:val="clear" w:color="auto" w:fill="auto"/>
          </w:tcPr>
          <w:p w14:paraId="02EE7F7D" w14:textId="77777777" w:rsidR="00FB4E26" w:rsidRPr="00C25669" w:rsidRDefault="00FB4E26" w:rsidP="00990657">
            <w:pPr>
              <w:pStyle w:val="TAC"/>
              <w:rPr>
                <w:rFonts w:eastAsia="Calibri"/>
                <w:szCs w:val="22"/>
                <w:lang w:eastAsia="zh-CN"/>
              </w:rPr>
            </w:pPr>
            <w:r w:rsidRPr="00C25669">
              <w:rPr>
                <w:rFonts w:hint="eastAsia"/>
                <w:lang w:eastAsia="zh-CN"/>
              </w:rPr>
              <w:t>N/A</w:t>
            </w:r>
          </w:p>
        </w:tc>
      </w:tr>
      <w:tr w:rsidR="00FB4E26" w:rsidRPr="00C25669" w14:paraId="2750C5E5" w14:textId="77777777" w:rsidTr="00990657">
        <w:tc>
          <w:tcPr>
            <w:tcW w:w="562" w:type="pct"/>
            <w:shd w:val="clear" w:color="auto" w:fill="auto"/>
          </w:tcPr>
          <w:p w14:paraId="40B3717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shd w:val="clear" w:color="auto" w:fill="auto"/>
          </w:tcPr>
          <w:p w14:paraId="3F15DC3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0.1523 </w:t>
            </w:r>
          </w:p>
        </w:tc>
        <w:tc>
          <w:tcPr>
            <w:tcW w:w="562" w:type="pct"/>
            <w:shd w:val="clear" w:color="auto" w:fill="auto"/>
          </w:tcPr>
          <w:p w14:paraId="44AF1ED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0</w:t>
            </w:r>
          </w:p>
        </w:tc>
        <w:tc>
          <w:tcPr>
            <w:tcW w:w="562" w:type="pct"/>
            <w:vMerge w:val="restart"/>
            <w:vAlign w:val="center"/>
          </w:tcPr>
          <w:p w14:paraId="0D3E588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QPSK</w:t>
            </w:r>
          </w:p>
        </w:tc>
        <w:tc>
          <w:tcPr>
            <w:tcW w:w="459" w:type="pct"/>
            <w:shd w:val="clear" w:color="auto" w:fill="auto"/>
          </w:tcPr>
          <w:p w14:paraId="2BD5E3C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1480</w:t>
            </w:r>
          </w:p>
        </w:tc>
        <w:tc>
          <w:tcPr>
            <w:tcW w:w="459" w:type="pct"/>
            <w:shd w:val="clear" w:color="auto" w:fill="auto"/>
          </w:tcPr>
          <w:p w14:paraId="4790AC8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459" w:type="pct"/>
            <w:shd w:val="clear" w:color="auto" w:fill="auto"/>
          </w:tcPr>
          <w:p w14:paraId="143873D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2976</w:t>
            </w:r>
          </w:p>
        </w:tc>
        <w:tc>
          <w:tcPr>
            <w:tcW w:w="459" w:type="pct"/>
            <w:shd w:val="clear" w:color="auto" w:fill="auto"/>
          </w:tcPr>
          <w:p w14:paraId="54C0D80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5896</w:t>
            </w:r>
          </w:p>
        </w:tc>
        <w:tc>
          <w:tcPr>
            <w:tcW w:w="459" w:type="pct"/>
            <w:shd w:val="clear" w:color="auto" w:fill="auto"/>
          </w:tcPr>
          <w:p w14:paraId="052D0F24" w14:textId="77777777" w:rsidR="00FB4E26" w:rsidRPr="00C25669" w:rsidRDefault="00FB4E26" w:rsidP="00990657">
            <w:pPr>
              <w:pStyle w:val="TAC"/>
              <w:rPr>
                <w:rFonts w:eastAsia="Calibri"/>
                <w:szCs w:val="22"/>
                <w:lang w:eastAsia="zh-CN"/>
              </w:rPr>
            </w:pPr>
            <w:r w:rsidRPr="00C25669">
              <w:t>224</w:t>
            </w:r>
          </w:p>
        </w:tc>
        <w:tc>
          <w:tcPr>
            <w:tcW w:w="457" w:type="pct"/>
            <w:shd w:val="clear" w:color="auto" w:fill="auto"/>
          </w:tcPr>
          <w:p w14:paraId="2CAA9632" w14:textId="77777777" w:rsidR="00FB4E26" w:rsidRPr="00C25669" w:rsidRDefault="00FB4E26" w:rsidP="00990657">
            <w:pPr>
              <w:pStyle w:val="TAC"/>
              <w:rPr>
                <w:rFonts w:eastAsia="Calibri"/>
                <w:szCs w:val="22"/>
                <w:lang w:eastAsia="zh-CN"/>
              </w:rPr>
            </w:pPr>
            <w:r w:rsidRPr="00C25669">
              <w:t>456</w:t>
            </w:r>
          </w:p>
        </w:tc>
      </w:tr>
      <w:tr w:rsidR="00FB4E26" w:rsidRPr="00C25669" w14:paraId="1B70064F" w14:textId="77777777" w:rsidTr="00990657">
        <w:tc>
          <w:tcPr>
            <w:tcW w:w="562" w:type="pct"/>
            <w:shd w:val="clear" w:color="auto" w:fill="auto"/>
          </w:tcPr>
          <w:p w14:paraId="60C4B1D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w:t>
            </w:r>
          </w:p>
        </w:tc>
        <w:tc>
          <w:tcPr>
            <w:tcW w:w="562" w:type="pct"/>
            <w:shd w:val="clear" w:color="auto" w:fill="auto"/>
          </w:tcPr>
          <w:p w14:paraId="74E7622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0.3770 </w:t>
            </w:r>
          </w:p>
        </w:tc>
        <w:tc>
          <w:tcPr>
            <w:tcW w:w="562" w:type="pct"/>
            <w:shd w:val="clear" w:color="auto" w:fill="auto"/>
          </w:tcPr>
          <w:p w14:paraId="6BADD60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w:t>
            </w:r>
          </w:p>
        </w:tc>
        <w:tc>
          <w:tcPr>
            <w:tcW w:w="562" w:type="pct"/>
            <w:vMerge/>
          </w:tcPr>
          <w:p w14:paraId="06F88C4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8297EF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2408</w:t>
            </w:r>
          </w:p>
        </w:tc>
        <w:tc>
          <w:tcPr>
            <w:tcW w:w="459" w:type="pct"/>
            <w:shd w:val="clear" w:color="auto" w:fill="auto"/>
          </w:tcPr>
          <w:p w14:paraId="3AF9A6E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459" w:type="pct"/>
            <w:shd w:val="clear" w:color="auto" w:fill="auto"/>
          </w:tcPr>
          <w:p w14:paraId="16848A1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4744</w:t>
            </w:r>
          </w:p>
        </w:tc>
        <w:tc>
          <w:tcPr>
            <w:tcW w:w="459" w:type="pct"/>
            <w:shd w:val="clear" w:color="auto" w:fill="auto"/>
          </w:tcPr>
          <w:p w14:paraId="75B35C1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9480</w:t>
            </w:r>
          </w:p>
        </w:tc>
        <w:tc>
          <w:tcPr>
            <w:tcW w:w="459" w:type="pct"/>
            <w:shd w:val="clear" w:color="auto" w:fill="auto"/>
          </w:tcPr>
          <w:p w14:paraId="7CE0CB39" w14:textId="77777777" w:rsidR="00FB4E26" w:rsidRPr="00C25669" w:rsidRDefault="00FB4E26" w:rsidP="00990657">
            <w:pPr>
              <w:pStyle w:val="TAC"/>
              <w:rPr>
                <w:rFonts w:eastAsia="Calibri"/>
                <w:szCs w:val="22"/>
                <w:lang w:eastAsia="zh-CN"/>
              </w:rPr>
            </w:pPr>
            <w:r w:rsidRPr="00C25669">
              <w:t>368</w:t>
            </w:r>
          </w:p>
        </w:tc>
        <w:tc>
          <w:tcPr>
            <w:tcW w:w="457" w:type="pct"/>
            <w:shd w:val="clear" w:color="auto" w:fill="auto"/>
          </w:tcPr>
          <w:p w14:paraId="56E14710" w14:textId="77777777" w:rsidR="00FB4E26" w:rsidRPr="00C25669" w:rsidRDefault="00FB4E26" w:rsidP="00990657">
            <w:pPr>
              <w:pStyle w:val="TAC"/>
              <w:rPr>
                <w:rFonts w:eastAsia="Calibri"/>
                <w:szCs w:val="22"/>
                <w:lang w:eastAsia="zh-CN"/>
              </w:rPr>
            </w:pPr>
            <w:r w:rsidRPr="00C25669">
              <w:t>736</w:t>
            </w:r>
          </w:p>
        </w:tc>
      </w:tr>
      <w:tr w:rsidR="00FB4E26" w:rsidRPr="00C25669" w14:paraId="2EB76616" w14:textId="77777777" w:rsidTr="00990657">
        <w:tc>
          <w:tcPr>
            <w:tcW w:w="562" w:type="pct"/>
            <w:shd w:val="clear" w:color="auto" w:fill="auto"/>
          </w:tcPr>
          <w:p w14:paraId="33AEC1D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shd w:val="clear" w:color="auto" w:fill="auto"/>
          </w:tcPr>
          <w:p w14:paraId="524F375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0.8770 </w:t>
            </w:r>
          </w:p>
        </w:tc>
        <w:tc>
          <w:tcPr>
            <w:tcW w:w="562" w:type="pct"/>
            <w:shd w:val="clear" w:color="auto" w:fill="auto"/>
          </w:tcPr>
          <w:p w14:paraId="440ABD1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3</w:t>
            </w:r>
          </w:p>
        </w:tc>
        <w:tc>
          <w:tcPr>
            <w:tcW w:w="562" w:type="pct"/>
            <w:vMerge/>
          </w:tcPr>
          <w:p w14:paraId="6B0566A2"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93F4D0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5504</w:t>
            </w:r>
          </w:p>
        </w:tc>
        <w:tc>
          <w:tcPr>
            <w:tcW w:w="459" w:type="pct"/>
            <w:shd w:val="clear" w:color="auto" w:fill="auto"/>
          </w:tcPr>
          <w:p w14:paraId="1C7B39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459" w:type="pct"/>
            <w:shd w:val="clear" w:color="auto" w:fill="auto"/>
          </w:tcPr>
          <w:p w14:paraId="3E5D689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11016</w:t>
            </w:r>
          </w:p>
        </w:tc>
        <w:tc>
          <w:tcPr>
            <w:tcW w:w="459" w:type="pct"/>
            <w:shd w:val="clear" w:color="auto" w:fill="auto"/>
          </w:tcPr>
          <w:p w14:paraId="20814F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22536</w:t>
            </w:r>
          </w:p>
        </w:tc>
        <w:tc>
          <w:tcPr>
            <w:tcW w:w="459" w:type="pct"/>
            <w:shd w:val="clear" w:color="auto" w:fill="auto"/>
          </w:tcPr>
          <w:p w14:paraId="1BC75CA6" w14:textId="77777777" w:rsidR="00FB4E26" w:rsidRPr="00C25669" w:rsidRDefault="00FB4E26" w:rsidP="00990657">
            <w:pPr>
              <w:pStyle w:val="TAC"/>
              <w:rPr>
                <w:rFonts w:eastAsia="Calibri"/>
                <w:szCs w:val="22"/>
                <w:lang w:eastAsia="zh-CN"/>
              </w:rPr>
            </w:pPr>
            <w:r w:rsidRPr="00C25669">
              <w:t>848</w:t>
            </w:r>
          </w:p>
        </w:tc>
        <w:tc>
          <w:tcPr>
            <w:tcW w:w="457" w:type="pct"/>
            <w:shd w:val="clear" w:color="auto" w:fill="auto"/>
          </w:tcPr>
          <w:p w14:paraId="4A3A03FA" w14:textId="77777777" w:rsidR="00FB4E26" w:rsidRPr="00C25669" w:rsidRDefault="00FB4E26" w:rsidP="00990657">
            <w:pPr>
              <w:pStyle w:val="TAC"/>
              <w:rPr>
                <w:rFonts w:eastAsia="Calibri"/>
                <w:szCs w:val="22"/>
                <w:lang w:eastAsia="zh-CN"/>
              </w:rPr>
            </w:pPr>
            <w:r w:rsidRPr="00C25669">
              <w:t>1736</w:t>
            </w:r>
          </w:p>
        </w:tc>
      </w:tr>
      <w:tr w:rsidR="00FB4E26" w:rsidRPr="00C25669" w14:paraId="3188DE1D" w14:textId="77777777" w:rsidTr="00990657">
        <w:tc>
          <w:tcPr>
            <w:tcW w:w="562" w:type="pct"/>
            <w:shd w:val="clear" w:color="auto" w:fill="auto"/>
          </w:tcPr>
          <w:p w14:paraId="4CD432C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4</w:t>
            </w:r>
          </w:p>
        </w:tc>
        <w:tc>
          <w:tcPr>
            <w:tcW w:w="562" w:type="pct"/>
            <w:shd w:val="clear" w:color="auto" w:fill="auto"/>
          </w:tcPr>
          <w:p w14:paraId="03AD05D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1.4766 </w:t>
            </w:r>
          </w:p>
        </w:tc>
        <w:tc>
          <w:tcPr>
            <w:tcW w:w="562" w:type="pct"/>
            <w:shd w:val="clear" w:color="auto" w:fill="auto"/>
          </w:tcPr>
          <w:p w14:paraId="1FC6B5A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vMerge w:val="restart"/>
            <w:vAlign w:val="center"/>
          </w:tcPr>
          <w:p w14:paraId="253343E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16QAM</w:t>
            </w:r>
          </w:p>
        </w:tc>
        <w:tc>
          <w:tcPr>
            <w:tcW w:w="459" w:type="pct"/>
            <w:shd w:val="clear" w:color="auto" w:fill="auto"/>
          </w:tcPr>
          <w:p w14:paraId="3AC18B6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9224</w:t>
            </w:r>
          </w:p>
        </w:tc>
        <w:tc>
          <w:tcPr>
            <w:tcW w:w="459" w:type="pct"/>
            <w:shd w:val="clear" w:color="auto" w:fill="auto"/>
          </w:tcPr>
          <w:p w14:paraId="2E0EB48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18432</w:t>
            </w:r>
          </w:p>
        </w:tc>
        <w:tc>
          <w:tcPr>
            <w:tcW w:w="459" w:type="pct"/>
            <w:shd w:val="clear" w:color="auto" w:fill="auto"/>
          </w:tcPr>
          <w:p w14:paraId="052FA5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18960</w:t>
            </w:r>
          </w:p>
        </w:tc>
        <w:tc>
          <w:tcPr>
            <w:tcW w:w="459" w:type="pct"/>
            <w:shd w:val="clear" w:color="auto" w:fill="auto"/>
          </w:tcPr>
          <w:p w14:paraId="0FFBB3F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37896</w:t>
            </w:r>
          </w:p>
        </w:tc>
        <w:tc>
          <w:tcPr>
            <w:tcW w:w="459" w:type="pct"/>
            <w:shd w:val="clear" w:color="auto" w:fill="auto"/>
          </w:tcPr>
          <w:p w14:paraId="46338436" w14:textId="77777777" w:rsidR="00FB4E26" w:rsidRPr="00C25669" w:rsidRDefault="00FB4E26" w:rsidP="00990657">
            <w:pPr>
              <w:pStyle w:val="TAC"/>
              <w:rPr>
                <w:rFonts w:eastAsia="Calibri"/>
                <w:szCs w:val="22"/>
                <w:lang w:eastAsia="zh-CN"/>
              </w:rPr>
            </w:pPr>
            <w:r w:rsidRPr="00C25669">
              <w:t>1416</w:t>
            </w:r>
          </w:p>
        </w:tc>
        <w:tc>
          <w:tcPr>
            <w:tcW w:w="457" w:type="pct"/>
            <w:shd w:val="clear" w:color="auto" w:fill="auto"/>
          </w:tcPr>
          <w:p w14:paraId="4163ED06" w14:textId="77777777" w:rsidR="00FB4E26" w:rsidRPr="00C25669" w:rsidRDefault="00FB4E26" w:rsidP="00990657">
            <w:pPr>
              <w:pStyle w:val="TAC"/>
              <w:rPr>
                <w:rFonts w:eastAsia="Calibri"/>
                <w:szCs w:val="22"/>
                <w:lang w:eastAsia="zh-CN"/>
              </w:rPr>
            </w:pPr>
            <w:r w:rsidRPr="00C25669">
              <w:t>2856</w:t>
            </w:r>
          </w:p>
        </w:tc>
      </w:tr>
      <w:tr w:rsidR="00FB4E26" w:rsidRPr="00C25669" w14:paraId="61EE5F75" w14:textId="77777777" w:rsidTr="00990657">
        <w:tc>
          <w:tcPr>
            <w:tcW w:w="562" w:type="pct"/>
            <w:shd w:val="clear" w:color="auto" w:fill="auto"/>
          </w:tcPr>
          <w:p w14:paraId="6ABDDDB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5</w:t>
            </w:r>
          </w:p>
        </w:tc>
        <w:tc>
          <w:tcPr>
            <w:tcW w:w="562" w:type="pct"/>
            <w:shd w:val="clear" w:color="auto" w:fill="auto"/>
          </w:tcPr>
          <w:p w14:paraId="10EEC35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1.9141 </w:t>
            </w:r>
          </w:p>
        </w:tc>
        <w:tc>
          <w:tcPr>
            <w:tcW w:w="562" w:type="pct"/>
            <w:shd w:val="clear" w:color="auto" w:fill="auto"/>
          </w:tcPr>
          <w:p w14:paraId="32C9AE7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vMerge/>
          </w:tcPr>
          <w:p w14:paraId="7E37B3DE"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9FC50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12040</w:t>
            </w:r>
          </w:p>
        </w:tc>
        <w:tc>
          <w:tcPr>
            <w:tcW w:w="459" w:type="pct"/>
            <w:shd w:val="clear" w:color="auto" w:fill="auto"/>
          </w:tcPr>
          <w:p w14:paraId="1FA0546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24072</w:t>
            </w:r>
          </w:p>
        </w:tc>
        <w:tc>
          <w:tcPr>
            <w:tcW w:w="459" w:type="pct"/>
            <w:shd w:val="clear" w:color="auto" w:fill="auto"/>
          </w:tcPr>
          <w:p w14:paraId="64D234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459" w:type="pct"/>
            <w:shd w:val="clear" w:color="auto" w:fill="auto"/>
          </w:tcPr>
          <w:p w14:paraId="6F2E569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5FBD34D9" w14:textId="77777777" w:rsidR="00FB4E26" w:rsidRPr="00C25669" w:rsidRDefault="00FB4E26" w:rsidP="00990657">
            <w:pPr>
              <w:pStyle w:val="TAC"/>
              <w:rPr>
                <w:rFonts w:eastAsia="Calibri"/>
                <w:szCs w:val="22"/>
                <w:lang w:eastAsia="zh-CN"/>
              </w:rPr>
            </w:pPr>
            <w:r w:rsidRPr="00C25669">
              <w:t>1864</w:t>
            </w:r>
          </w:p>
        </w:tc>
        <w:tc>
          <w:tcPr>
            <w:tcW w:w="457" w:type="pct"/>
            <w:shd w:val="clear" w:color="auto" w:fill="auto"/>
          </w:tcPr>
          <w:p w14:paraId="78A1600A" w14:textId="77777777" w:rsidR="00FB4E26" w:rsidRPr="00C25669" w:rsidRDefault="00FB4E26" w:rsidP="00990657">
            <w:pPr>
              <w:pStyle w:val="TAC"/>
              <w:rPr>
                <w:rFonts w:eastAsia="Calibri"/>
                <w:szCs w:val="22"/>
                <w:lang w:eastAsia="zh-CN"/>
              </w:rPr>
            </w:pPr>
            <w:r w:rsidRPr="00C25669">
              <w:t>3752</w:t>
            </w:r>
          </w:p>
        </w:tc>
      </w:tr>
      <w:tr w:rsidR="00FB4E26" w:rsidRPr="00C25669" w14:paraId="56EFEA93" w14:textId="77777777" w:rsidTr="00990657">
        <w:tc>
          <w:tcPr>
            <w:tcW w:w="562" w:type="pct"/>
            <w:shd w:val="clear" w:color="auto" w:fill="auto"/>
          </w:tcPr>
          <w:p w14:paraId="10D107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w:t>
            </w:r>
          </w:p>
        </w:tc>
        <w:tc>
          <w:tcPr>
            <w:tcW w:w="562" w:type="pct"/>
            <w:shd w:val="clear" w:color="auto" w:fill="auto"/>
          </w:tcPr>
          <w:p w14:paraId="3E0E783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2.4063 </w:t>
            </w:r>
          </w:p>
        </w:tc>
        <w:tc>
          <w:tcPr>
            <w:tcW w:w="562" w:type="pct"/>
            <w:shd w:val="clear" w:color="auto" w:fill="auto"/>
          </w:tcPr>
          <w:p w14:paraId="4C258D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vMerge/>
          </w:tcPr>
          <w:p w14:paraId="57B411F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222365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15112</w:t>
            </w:r>
          </w:p>
        </w:tc>
        <w:tc>
          <w:tcPr>
            <w:tcW w:w="459" w:type="pct"/>
            <w:shd w:val="clear" w:color="auto" w:fill="auto"/>
          </w:tcPr>
          <w:p w14:paraId="658B092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30216</w:t>
            </w:r>
          </w:p>
        </w:tc>
        <w:tc>
          <w:tcPr>
            <w:tcW w:w="459" w:type="pct"/>
            <w:shd w:val="clear" w:color="auto" w:fill="auto"/>
          </w:tcPr>
          <w:p w14:paraId="21EC33A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30728</w:t>
            </w:r>
          </w:p>
        </w:tc>
        <w:tc>
          <w:tcPr>
            <w:tcW w:w="459" w:type="pct"/>
            <w:shd w:val="clear" w:color="auto" w:fill="auto"/>
          </w:tcPr>
          <w:p w14:paraId="7D8676D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61480</w:t>
            </w:r>
          </w:p>
        </w:tc>
        <w:tc>
          <w:tcPr>
            <w:tcW w:w="459" w:type="pct"/>
            <w:shd w:val="clear" w:color="auto" w:fill="auto"/>
          </w:tcPr>
          <w:p w14:paraId="2A8AFD63" w14:textId="77777777" w:rsidR="00FB4E26" w:rsidRPr="00C25669" w:rsidRDefault="00FB4E26" w:rsidP="00990657">
            <w:pPr>
              <w:pStyle w:val="TAC"/>
              <w:rPr>
                <w:rFonts w:eastAsia="Calibri"/>
                <w:szCs w:val="22"/>
                <w:lang w:eastAsia="zh-CN"/>
              </w:rPr>
            </w:pPr>
            <w:r w:rsidRPr="00C25669">
              <w:t>2408</w:t>
            </w:r>
          </w:p>
        </w:tc>
        <w:tc>
          <w:tcPr>
            <w:tcW w:w="457" w:type="pct"/>
            <w:shd w:val="clear" w:color="auto" w:fill="auto"/>
          </w:tcPr>
          <w:p w14:paraId="3127979B" w14:textId="77777777" w:rsidR="00FB4E26" w:rsidRPr="00C25669" w:rsidRDefault="00FB4E26" w:rsidP="00990657">
            <w:pPr>
              <w:pStyle w:val="TAC"/>
              <w:rPr>
                <w:rFonts w:eastAsia="Calibri"/>
                <w:szCs w:val="22"/>
                <w:lang w:eastAsia="zh-CN"/>
              </w:rPr>
            </w:pPr>
            <w:r w:rsidRPr="00C25669">
              <w:t>4608</w:t>
            </w:r>
          </w:p>
        </w:tc>
      </w:tr>
      <w:tr w:rsidR="00FB4E26" w:rsidRPr="00C25669" w14:paraId="2B99155D" w14:textId="77777777" w:rsidTr="00990657">
        <w:tc>
          <w:tcPr>
            <w:tcW w:w="562" w:type="pct"/>
            <w:shd w:val="clear" w:color="auto" w:fill="auto"/>
          </w:tcPr>
          <w:p w14:paraId="4D06FE5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7</w:t>
            </w:r>
          </w:p>
        </w:tc>
        <w:tc>
          <w:tcPr>
            <w:tcW w:w="562" w:type="pct"/>
            <w:shd w:val="clear" w:color="auto" w:fill="auto"/>
          </w:tcPr>
          <w:p w14:paraId="2059246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2.7305 </w:t>
            </w:r>
          </w:p>
        </w:tc>
        <w:tc>
          <w:tcPr>
            <w:tcW w:w="562" w:type="pct"/>
            <w:shd w:val="clear" w:color="auto" w:fill="auto"/>
          </w:tcPr>
          <w:p w14:paraId="16D57AF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vMerge w:val="restart"/>
            <w:vAlign w:val="center"/>
          </w:tcPr>
          <w:p w14:paraId="16DB85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64QAM</w:t>
            </w:r>
          </w:p>
        </w:tc>
        <w:tc>
          <w:tcPr>
            <w:tcW w:w="459" w:type="pct"/>
            <w:shd w:val="clear" w:color="auto" w:fill="auto"/>
          </w:tcPr>
          <w:p w14:paraId="7E9251E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16896</w:t>
            </w:r>
          </w:p>
        </w:tc>
        <w:tc>
          <w:tcPr>
            <w:tcW w:w="459" w:type="pct"/>
            <w:shd w:val="clear" w:color="auto" w:fill="auto"/>
          </w:tcPr>
          <w:p w14:paraId="4E5C798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33816</w:t>
            </w:r>
          </w:p>
        </w:tc>
        <w:tc>
          <w:tcPr>
            <w:tcW w:w="459" w:type="pct"/>
            <w:shd w:val="clear" w:color="auto" w:fill="auto"/>
          </w:tcPr>
          <w:p w14:paraId="4CAF513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459" w:type="pct"/>
            <w:shd w:val="clear" w:color="auto" w:fill="auto"/>
          </w:tcPr>
          <w:p w14:paraId="7CCB79A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2506F13C" w14:textId="77777777" w:rsidR="00FB4E26" w:rsidRPr="00C25669" w:rsidRDefault="00FB4E26" w:rsidP="00990657">
            <w:pPr>
              <w:pStyle w:val="TAC"/>
              <w:rPr>
                <w:rFonts w:eastAsia="Calibri"/>
                <w:szCs w:val="22"/>
                <w:lang w:eastAsia="zh-CN"/>
              </w:rPr>
            </w:pPr>
            <w:r w:rsidRPr="00C25669">
              <w:t>2600</w:t>
            </w:r>
          </w:p>
        </w:tc>
        <w:tc>
          <w:tcPr>
            <w:tcW w:w="457" w:type="pct"/>
            <w:shd w:val="clear" w:color="auto" w:fill="auto"/>
          </w:tcPr>
          <w:p w14:paraId="16613E20" w14:textId="77777777" w:rsidR="00FB4E26" w:rsidRPr="00C25669" w:rsidRDefault="00FB4E26" w:rsidP="00990657">
            <w:pPr>
              <w:pStyle w:val="TAC"/>
              <w:rPr>
                <w:rFonts w:eastAsia="Calibri"/>
                <w:szCs w:val="22"/>
                <w:lang w:eastAsia="zh-CN"/>
              </w:rPr>
            </w:pPr>
            <w:r w:rsidRPr="00C25669">
              <w:t>5248</w:t>
            </w:r>
          </w:p>
        </w:tc>
      </w:tr>
      <w:tr w:rsidR="00FB4E26" w:rsidRPr="00C25669" w14:paraId="291EC60D" w14:textId="77777777" w:rsidTr="00990657">
        <w:tc>
          <w:tcPr>
            <w:tcW w:w="562" w:type="pct"/>
            <w:shd w:val="clear" w:color="auto" w:fill="auto"/>
          </w:tcPr>
          <w:p w14:paraId="2AD54C0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8</w:t>
            </w:r>
          </w:p>
        </w:tc>
        <w:tc>
          <w:tcPr>
            <w:tcW w:w="562" w:type="pct"/>
            <w:shd w:val="clear" w:color="auto" w:fill="auto"/>
          </w:tcPr>
          <w:p w14:paraId="53D3829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3.3223 </w:t>
            </w:r>
          </w:p>
        </w:tc>
        <w:tc>
          <w:tcPr>
            <w:tcW w:w="562" w:type="pct"/>
            <w:shd w:val="clear" w:color="auto" w:fill="auto"/>
          </w:tcPr>
          <w:p w14:paraId="7444A11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vMerge/>
          </w:tcPr>
          <w:p w14:paraId="07E57E00"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0A1F7CC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20496</w:t>
            </w:r>
          </w:p>
        </w:tc>
        <w:tc>
          <w:tcPr>
            <w:tcW w:w="459" w:type="pct"/>
            <w:shd w:val="clear" w:color="auto" w:fill="auto"/>
          </w:tcPr>
          <w:p w14:paraId="7502894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40976</w:t>
            </w:r>
          </w:p>
        </w:tc>
        <w:tc>
          <w:tcPr>
            <w:tcW w:w="459" w:type="pct"/>
            <w:shd w:val="clear" w:color="auto" w:fill="auto"/>
          </w:tcPr>
          <w:p w14:paraId="7D5A32D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42016</w:t>
            </w:r>
          </w:p>
        </w:tc>
        <w:tc>
          <w:tcPr>
            <w:tcW w:w="459" w:type="pct"/>
            <w:shd w:val="clear" w:color="auto" w:fill="auto"/>
          </w:tcPr>
          <w:p w14:paraId="085DB3F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83976</w:t>
            </w:r>
          </w:p>
        </w:tc>
        <w:tc>
          <w:tcPr>
            <w:tcW w:w="459" w:type="pct"/>
            <w:shd w:val="clear" w:color="auto" w:fill="auto"/>
          </w:tcPr>
          <w:p w14:paraId="0DCE757C" w14:textId="77777777" w:rsidR="00FB4E26" w:rsidRPr="00C25669" w:rsidRDefault="00FB4E26" w:rsidP="00990657">
            <w:pPr>
              <w:pStyle w:val="TAC"/>
              <w:rPr>
                <w:rFonts w:eastAsia="Calibri"/>
                <w:szCs w:val="22"/>
                <w:lang w:eastAsia="zh-CN"/>
              </w:rPr>
            </w:pPr>
            <w:r w:rsidRPr="00C25669">
              <w:t>3240</w:t>
            </w:r>
          </w:p>
        </w:tc>
        <w:tc>
          <w:tcPr>
            <w:tcW w:w="457" w:type="pct"/>
            <w:shd w:val="clear" w:color="auto" w:fill="auto"/>
          </w:tcPr>
          <w:p w14:paraId="447DCC98" w14:textId="77777777" w:rsidR="00FB4E26" w:rsidRPr="00C25669" w:rsidRDefault="00FB4E26" w:rsidP="00990657">
            <w:pPr>
              <w:pStyle w:val="TAC"/>
              <w:rPr>
                <w:rFonts w:eastAsia="Calibri"/>
                <w:szCs w:val="22"/>
                <w:lang w:eastAsia="zh-CN"/>
              </w:rPr>
            </w:pPr>
            <w:r w:rsidRPr="00C25669">
              <w:t>6400</w:t>
            </w:r>
          </w:p>
        </w:tc>
      </w:tr>
      <w:tr w:rsidR="00FB4E26" w:rsidRPr="00C25669" w14:paraId="436D7197" w14:textId="77777777" w:rsidTr="00990657">
        <w:tc>
          <w:tcPr>
            <w:tcW w:w="562" w:type="pct"/>
            <w:shd w:val="clear" w:color="auto" w:fill="auto"/>
          </w:tcPr>
          <w:p w14:paraId="1CA0AA9B"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9</w:t>
            </w:r>
          </w:p>
        </w:tc>
        <w:tc>
          <w:tcPr>
            <w:tcW w:w="562" w:type="pct"/>
            <w:shd w:val="clear" w:color="auto" w:fill="auto"/>
          </w:tcPr>
          <w:p w14:paraId="5ABDB38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3.9023 </w:t>
            </w:r>
          </w:p>
        </w:tc>
        <w:tc>
          <w:tcPr>
            <w:tcW w:w="562" w:type="pct"/>
            <w:shd w:val="clear" w:color="auto" w:fill="auto"/>
          </w:tcPr>
          <w:p w14:paraId="3A9D3D3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vMerge/>
          </w:tcPr>
          <w:p w14:paraId="3D42A539"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40C95CA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24576</w:t>
            </w:r>
          </w:p>
        </w:tc>
        <w:tc>
          <w:tcPr>
            <w:tcW w:w="459" w:type="pct"/>
            <w:shd w:val="clear" w:color="auto" w:fill="auto"/>
          </w:tcPr>
          <w:p w14:paraId="07F4C14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53A65F6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49176</w:t>
            </w:r>
          </w:p>
        </w:tc>
        <w:tc>
          <w:tcPr>
            <w:tcW w:w="459" w:type="pct"/>
            <w:shd w:val="clear" w:color="auto" w:fill="auto"/>
          </w:tcPr>
          <w:p w14:paraId="30A70A9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98376</w:t>
            </w:r>
          </w:p>
        </w:tc>
        <w:tc>
          <w:tcPr>
            <w:tcW w:w="459" w:type="pct"/>
            <w:shd w:val="clear" w:color="auto" w:fill="auto"/>
          </w:tcPr>
          <w:p w14:paraId="134E660D" w14:textId="77777777" w:rsidR="00FB4E26" w:rsidRPr="00C25669" w:rsidRDefault="00FB4E26" w:rsidP="00990657">
            <w:pPr>
              <w:pStyle w:val="TAC"/>
              <w:rPr>
                <w:rFonts w:eastAsia="Calibri"/>
                <w:szCs w:val="22"/>
                <w:lang w:eastAsia="zh-CN"/>
              </w:rPr>
            </w:pPr>
            <w:r w:rsidRPr="00C25669">
              <w:t>3752</w:t>
            </w:r>
          </w:p>
        </w:tc>
        <w:tc>
          <w:tcPr>
            <w:tcW w:w="457" w:type="pct"/>
            <w:shd w:val="clear" w:color="auto" w:fill="auto"/>
          </w:tcPr>
          <w:p w14:paraId="41ADCBBA" w14:textId="77777777" w:rsidR="00FB4E26" w:rsidRPr="00C25669" w:rsidRDefault="00FB4E26" w:rsidP="00990657">
            <w:pPr>
              <w:pStyle w:val="TAC"/>
              <w:rPr>
                <w:rFonts w:eastAsia="Calibri"/>
                <w:szCs w:val="22"/>
                <w:lang w:eastAsia="zh-CN"/>
              </w:rPr>
            </w:pPr>
            <w:r w:rsidRPr="00C25669">
              <w:t>7424</w:t>
            </w:r>
          </w:p>
        </w:tc>
      </w:tr>
      <w:tr w:rsidR="00FB4E26" w:rsidRPr="00C25669" w14:paraId="63B62414" w14:textId="77777777" w:rsidTr="00990657">
        <w:tc>
          <w:tcPr>
            <w:tcW w:w="562" w:type="pct"/>
            <w:shd w:val="clear" w:color="auto" w:fill="auto"/>
          </w:tcPr>
          <w:p w14:paraId="58AB919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10</w:t>
            </w:r>
          </w:p>
        </w:tc>
        <w:tc>
          <w:tcPr>
            <w:tcW w:w="562" w:type="pct"/>
            <w:shd w:val="clear" w:color="auto" w:fill="auto"/>
          </w:tcPr>
          <w:p w14:paraId="48FCF84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4.5234 </w:t>
            </w:r>
          </w:p>
        </w:tc>
        <w:tc>
          <w:tcPr>
            <w:tcW w:w="562" w:type="pct"/>
            <w:shd w:val="clear" w:color="auto" w:fill="auto"/>
          </w:tcPr>
          <w:p w14:paraId="2BCD1B3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17</w:t>
            </w:r>
          </w:p>
        </w:tc>
        <w:tc>
          <w:tcPr>
            <w:tcW w:w="562" w:type="pct"/>
            <w:vMerge/>
            <w:vAlign w:val="center"/>
          </w:tcPr>
          <w:p w14:paraId="76994CD7"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7225C1B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28168</w:t>
            </w:r>
          </w:p>
        </w:tc>
        <w:tc>
          <w:tcPr>
            <w:tcW w:w="459" w:type="pct"/>
            <w:shd w:val="clear" w:color="auto" w:fill="auto"/>
          </w:tcPr>
          <w:p w14:paraId="2D85CC8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56368</w:t>
            </w:r>
          </w:p>
        </w:tc>
        <w:tc>
          <w:tcPr>
            <w:tcW w:w="459" w:type="pct"/>
            <w:shd w:val="clear" w:color="auto" w:fill="auto"/>
          </w:tcPr>
          <w:p w14:paraId="0103DCF7"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57376</w:t>
            </w:r>
          </w:p>
        </w:tc>
        <w:tc>
          <w:tcPr>
            <w:tcW w:w="459" w:type="pct"/>
            <w:shd w:val="clear" w:color="auto" w:fill="auto"/>
          </w:tcPr>
          <w:p w14:paraId="0C40B09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114776</w:t>
            </w:r>
          </w:p>
        </w:tc>
        <w:tc>
          <w:tcPr>
            <w:tcW w:w="459" w:type="pct"/>
            <w:shd w:val="clear" w:color="auto" w:fill="auto"/>
          </w:tcPr>
          <w:p w14:paraId="28C482C8" w14:textId="77777777" w:rsidR="00FB4E26" w:rsidRPr="00C25669" w:rsidRDefault="00FB4E26" w:rsidP="00990657">
            <w:pPr>
              <w:pStyle w:val="TAC"/>
              <w:rPr>
                <w:rFonts w:eastAsia="Calibri"/>
                <w:szCs w:val="22"/>
                <w:lang w:eastAsia="zh-CN"/>
              </w:rPr>
            </w:pPr>
            <w:r w:rsidRPr="00C25669">
              <w:t>4352</w:t>
            </w:r>
          </w:p>
        </w:tc>
        <w:tc>
          <w:tcPr>
            <w:tcW w:w="457" w:type="pct"/>
            <w:shd w:val="clear" w:color="auto" w:fill="auto"/>
          </w:tcPr>
          <w:p w14:paraId="15D9E86C" w14:textId="77777777" w:rsidR="00FB4E26" w:rsidRPr="00C25669" w:rsidRDefault="00FB4E26" w:rsidP="00990657">
            <w:pPr>
              <w:pStyle w:val="TAC"/>
              <w:rPr>
                <w:rFonts w:eastAsia="Calibri"/>
                <w:szCs w:val="22"/>
                <w:lang w:eastAsia="zh-CN"/>
              </w:rPr>
            </w:pPr>
            <w:r w:rsidRPr="00C25669">
              <w:t>8712</w:t>
            </w:r>
          </w:p>
        </w:tc>
      </w:tr>
      <w:tr w:rsidR="00FB4E26" w:rsidRPr="00C25669" w14:paraId="0B7DFF4D" w14:textId="77777777" w:rsidTr="00990657">
        <w:tc>
          <w:tcPr>
            <w:tcW w:w="562" w:type="pct"/>
            <w:shd w:val="clear" w:color="auto" w:fill="auto"/>
          </w:tcPr>
          <w:p w14:paraId="5D92F53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11</w:t>
            </w:r>
          </w:p>
        </w:tc>
        <w:tc>
          <w:tcPr>
            <w:tcW w:w="562" w:type="pct"/>
            <w:shd w:val="clear" w:color="auto" w:fill="auto"/>
          </w:tcPr>
          <w:p w14:paraId="69D6D8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5.1152 </w:t>
            </w:r>
          </w:p>
        </w:tc>
        <w:tc>
          <w:tcPr>
            <w:tcW w:w="562" w:type="pct"/>
            <w:shd w:val="clear" w:color="auto" w:fill="auto"/>
          </w:tcPr>
          <w:p w14:paraId="723917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19</w:t>
            </w:r>
          </w:p>
        </w:tc>
        <w:tc>
          <w:tcPr>
            <w:tcW w:w="562" w:type="pct"/>
            <w:vMerge/>
          </w:tcPr>
          <w:p w14:paraId="133EBE2F"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6912DE5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31752</w:t>
            </w:r>
          </w:p>
        </w:tc>
        <w:tc>
          <w:tcPr>
            <w:tcW w:w="459" w:type="pct"/>
            <w:shd w:val="clear" w:color="auto" w:fill="auto"/>
          </w:tcPr>
          <w:p w14:paraId="13E7FA69"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63528</w:t>
            </w:r>
          </w:p>
        </w:tc>
        <w:tc>
          <w:tcPr>
            <w:tcW w:w="459" w:type="pct"/>
            <w:shd w:val="clear" w:color="auto" w:fill="auto"/>
          </w:tcPr>
          <w:p w14:paraId="457E42F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65576</w:t>
            </w:r>
          </w:p>
        </w:tc>
        <w:tc>
          <w:tcPr>
            <w:tcW w:w="459" w:type="pct"/>
            <w:shd w:val="clear" w:color="auto" w:fill="auto"/>
          </w:tcPr>
          <w:p w14:paraId="17DC001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131176</w:t>
            </w:r>
          </w:p>
        </w:tc>
        <w:tc>
          <w:tcPr>
            <w:tcW w:w="459" w:type="pct"/>
            <w:shd w:val="clear" w:color="auto" w:fill="auto"/>
          </w:tcPr>
          <w:p w14:paraId="6DFCE7BE" w14:textId="77777777" w:rsidR="00FB4E26" w:rsidRPr="00C25669" w:rsidRDefault="00FB4E26" w:rsidP="00990657">
            <w:pPr>
              <w:pStyle w:val="TAC"/>
              <w:rPr>
                <w:rFonts w:eastAsia="Calibri"/>
                <w:szCs w:val="22"/>
                <w:lang w:eastAsia="zh-CN"/>
              </w:rPr>
            </w:pPr>
            <w:r w:rsidRPr="00C25669">
              <w:t>4864</w:t>
            </w:r>
          </w:p>
        </w:tc>
        <w:tc>
          <w:tcPr>
            <w:tcW w:w="457" w:type="pct"/>
            <w:shd w:val="clear" w:color="auto" w:fill="auto"/>
          </w:tcPr>
          <w:p w14:paraId="1A535F5C" w14:textId="77777777" w:rsidR="00FB4E26" w:rsidRPr="00C25669" w:rsidRDefault="00FB4E26" w:rsidP="00990657">
            <w:pPr>
              <w:pStyle w:val="TAC"/>
              <w:rPr>
                <w:rFonts w:eastAsia="Calibri"/>
                <w:szCs w:val="22"/>
                <w:lang w:eastAsia="zh-CN"/>
              </w:rPr>
            </w:pPr>
            <w:r w:rsidRPr="00C25669">
              <w:t>9736</w:t>
            </w:r>
          </w:p>
        </w:tc>
      </w:tr>
      <w:tr w:rsidR="00FB4E26" w:rsidRPr="00C25669" w14:paraId="2E731FC3" w14:textId="77777777" w:rsidTr="00990657">
        <w:tc>
          <w:tcPr>
            <w:tcW w:w="562" w:type="pct"/>
            <w:shd w:val="clear" w:color="auto" w:fill="auto"/>
          </w:tcPr>
          <w:p w14:paraId="7BB7ED4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12</w:t>
            </w:r>
          </w:p>
        </w:tc>
        <w:tc>
          <w:tcPr>
            <w:tcW w:w="562" w:type="pct"/>
            <w:shd w:val="clear" w:color="auto" w:fill="auto"/>
          </w:tcPr>
          <w:p w14:paraId="5A15F75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5.5547 </w:t>
            </w:r>
          </w:p>
        </w:tc>
        <w:tc>
          <w:tcPr>
            <w:tcW w:w="562" w:type="pct"/>
            <w:shd w:val="clear" w:color="auto" w:fill="auto"/>
          </w:tcPr>
          <w:p w14:paraId="17BE69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21</w:t>
            </w:r>
          </w:p>
        </w:tc>
        <w:tc>
          <w:tcPr>
            <w:tcW w:w="562" w:type="pct"/>
            <w:vMerge w:val="restart"/>
            <w:vAlign w:val="center"/>
          </w:tcPr>
          <w:p w14:paraId="7EE3E86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256QAM</w:t>
            </w:r>
          </w:p>
        </w:tc>
        <w:tc>
          <w:tcPr>
            <w:tcW w:w="459" w:type="pct"/>
            <w:shd w:val="clear" w:color="auto" w:fill="auto"/>
          </w:tcPr>
          <w:p w14:paraId="0857179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34816</w:t>
            </w:r>
          </w:p>
        </w:tc>
        <w:tc>
          <w:tcPr>
            <w:tcW w:w="459" w:type="pct"/>
            <w:shd w:val="clear" w:color="auto" w:fill="auto"/>
          </w:tcPr>
          <w:p w14:paraId="103034C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2464752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69672</w:t>
            </w:r>
          </w:p>
        </w:tc>
        <w:tc>
          <w:tcPr>
            <w:tcW w:w="459" w:type="pct"/>
            <w:shd w:val="clear" w:color="auto" w:fill="auto"/>
          </w:tcPr>
          <w:p w14:paraId="3CEE427D"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139376</w:t>
            </w:r>
          </w:p>
        </w:tc>
        <w:tc>
          <w:tcPr>
            <w:tcW w:w="459" w:type="pct"/>
            <w:shd w:val="clear" w:color="auto" w:fill="auto"/>
          </w:tcPr>
          <w:p w14:paraId="1B798489" w14:textId="77777777" w:rsidR="00FB4E26" w:rsidRPr="00C25669" w:rsidRDefault="00FB4E26" w:rsidP="00990657">
            <w:pPr>
              <w:pStyle w:val="TAC"/>
              <w:rPr>
                <w:rFonts w:eastAsia="Calibri"/>
                <w:szCs w:val="22"/>
                <w:lang w:eastAsia="zh-CN"/>
              </w:rPr>
            </w:pPr>
            <w:r w:rsidRPr="00C25669">
              <w:t>5248</w:t>
            </w:r>
          </w:p>
        </w:tc>
        <w:tc>
          <w:tcPr>
            <w:tcW w:w="457" w:type="pct"/>
            <w:shd w:val="clear" w:color="auto" w:fill="auto"/>
          </w:tcPr>
          <w:p w14:paraId="1FDE4E6B" w14:textId="77777777" w:rsidR="00FB4E26" w:rsidRPr="00C25669" w:rsidRDefault="00FB4E26" w:rsidP="00990657">
            <w:pPr>
              <w:pStyle w:val="TAC"/>
              <w:rPr>
                <w:rFonts w:eastAsia="Calibri"/>
                <w:szCs w:val="22"/>
                <w:lang w:eastAsia="zh-CN"/>
              </w:rPr>
            </w:pPr>
            <w:r w:rsidRPr="00C25669">
              <w:t>10760</w:t>
            </w:r>
          </w:p>
        </w:tc>
      </w:tr>
      <w:tr w:rsidR="00FB4E26" w:rsidRPr="00C25669" w14:paraId="362500E0" w14:textId="77777777" w:rsidTr="00990657">
        <w:tc>
          <w:tcPr>
            <w:tcW w:w="562" w:type="pct"/>
            <w:shd w:val="clear" w:color="auto" w:fill="auto"/>
          </w:tcPr>
          <w:p w14:paraId="11963AD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13</w:t>
            </w:r>
          </w:p>
        </w:tc>
        <w:tc>
          <w:tcPr>
            <w:tcW w:w="562" w:type="pct"/>
            <w:shd w:val="clear" w:color="auto" w:fill="auto"/>
          </w:tcPr>
          <w:p w14:paraId="4B5CB42E"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rPr>
              <w:t>6.2266</w:t>
            </w:r>
          </w:p>
        </w:tc>
        <w:tc>
          <w:tcPr>
            <w:tcW w:w="562" w:type="pct"/>
            <w:shd w:val="clear" w:color="auto" w:fill="auto"/>
          </w:tcPr>
          <w:p w14:paraId="3E7933A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23</w:t>
            </w:r>
          </w:p>
        </w:tc>
        <w:tc>
          <w:tcPr>
            <w:tcW w:w="562" w:type="pct"/>
            <w:vMerge/>
          </w:tcPr>
          <w:p w14:paraId="4ABEAF68"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105C15A8"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38936</w:t>
            </w:r>
          </w:p>
        </w:tc>
        <w:tc>
          <w:tcPr>
            <w:tcW w:w="459" w:type="pct"/>
            <w:shd w:val="clear" w:color="auto" w:fill="auto"/>
          </w:tcPr>
          <w:p w14:paraId="37B77E9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77896</w:t>
            </w:r>
          </w:p>
        </w:tc>
        <w:tc>
          <w:tcPr>
            <w:tcW w:w="459" w:type="pct"/>
            <w:shd w:val="clear" w:color="auto" w:fill="auto"/>
          </w:tcPr>
          <w:p w14:paraId="15800EF2"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79896</w:t>
            </w:r>
          </w:p>
        </w:tc>
        <w:tc>
          <w:tcPr>
            <w:tcW w:w="459" w:type="pct"/>
            <w:shd w:val="clear" w:color="auto" w:fill="auto"/>
          </w:tcPr>
          <w:p w14:paraId="6CCA1435"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159880</w:t>
            </w:r>
          </w:p>
        </w:tc>
        <w:tc>
          <w:tcPr>
            <w:tcW w:w="459" w:type="pct"/>
            <w:shd w:val="clear" w:color="auto" w:fill="auto"/>
          </w:tcPr>
          <w:p w14:paraId="1F761B3C" w14:textId="77777777" w:rsidR="00FB4E26" w:rsidRPr="00C25669" w:rsidRDefault="00FB4E26" w:rsidP="00990657">
            <w:pPr>
              <w:pStyle w:val="TAC"/>
              <w:rPr>
                <w:rFonts w:eastAsia="Calibri"/>
                <w:szCs w:val="22"/>
                <w:lang w:eastAsia="zh-CN"/>
              </w:rPr>
            </w:pPr>
            <w:r w:rsidRPr="00C25669">
              <w:t>6016</w:t>
            </w:r>
          </w:p>
        </w:tc>
        <w:tc>
          <w:tcPr>
            <w:tcW w:w="457" w:type="pct"/>
            <w:shd w:val="clear" w:color="auto" w:fill="auto"/>
          </w:tcPr>
          <w:p w14:paraId="10FF8885" w14:textId="77777777" w:rsidR="00FB4E26" w:rsidRPr="00C25669" w:rsidRDefault="00FB4E26" w:rsidP="00990657">
            <w:pPr>
              <w:pStyle w:val="TAC"/>
              <w:rPr>
                <w:rFonts w:eastAsia="Calibri"/>
                <w:szCs w:val="22"/>
                <w:lang w:eastAsia="zh-CN"/>
              </w:rPr>
            </w:pPr>
            <w:r w:rsidRPr="00C25669">
              <w:t>12040</w:t>
            </w:r>
          </w:p>
        </w:tc>
      </w:tr>
      <w:tr w:rsidR="00FB4E26" w:rsidRPr="00C25669" w14:paraId="481A11EF" w14:textId="77777777" w:rsidTr="00990657">
        <w:tc>
          <w:tcPr>
            <w:tcW w:w="562" w:type="pct"/>
            <w:shd w:val="clear" w:color="auto" w:fill="auto"/>
          </w:tcPr>
          <w:p w14:paraId="449F71C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14</w:t>
            </w:r>
          </w:p>
        </w:tc>
        <w:tc>
          <w:tcPr>
            <w:tcW w:w="562" w:type="pct"/>
            <w:shd w:val="clear" w:color="auto" w:fill="auto"/>
          </w:tcPr>
          <w:p w14:paraId="33DDE34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6.91</w:t>
            </w:r>
            <w:r w:rsidRPr="00C25669">
              <w:rPr>
                <w:rFonts w:ascii="Arial" w:eastAsia="Calibri" w:hAnsi="Arial"/>
                <w:sz w:val="18"/>
                <w:szCs w:val="18"/>
              </w:rPr>
              <w:t>41</w:t>
            </w:r>
          </w:p>
        </w:tc>
        <w:tc>
          <w:tcPr>
            <w:tcW w:w="562" w:type="pct"/>
            <w:shd w:val="clear" w:color="auto" w:fill="auto"/>
          </w:tcPr>
          <w:p w14:paraId="6264BC6F"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25</w:t>
            </w:r>
          </w:p>
        </w:tc>
        <w:tc>
          <w:tcPr>
            <w:tcW w:w="562" w:type="pct"/>
            <w:vMerge/>
          </w:tcPr>
          <w:p w14:paraId="4D9DDD84"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C480013"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43032</w:t>
            </w:r>
          </w:p>
        </w:tc>
        <w:tc>
          <w:tcPr>
            <w:tcW w:w="459" w:type="pct"/>
            <w:shd w:val="clear" w:color="auto" w:fill="auto"/>
          </w:tcPr>
          <w:p w14:paraId="31379AB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86040</w:t>
            </w:r>
          </w:p>
        </w:tc>
        <w:tc>
          <w:tcPr>
            <w:tcW w:w="459" w:type="pct"/>
            <w:shd w:val="clear" w:color="auto" w:fill="auto"/>
          </w:tcPr>
          <w:p w14:paraId="3D363E3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88064</w:t>
            </w:r>
          </w:p>
        </w:tc>
        <w:tc>
          <w:tcPr>
            <w:tcW w:w="459" w:type="pct"/>
            <w:shd w:val="clear" w:color="auto" w:fill="auto"/>
          </w:tcPr>
          <w:p w14:paraId="64FD6326"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176208</w:t>
            </w:r>
          </w:p>
        </w:tc>
        <w:tc>
          <w:tcPr>
            <w:tcW w:w="459" w:type="pct"/>
            <w:shd w:val="clear" w:color="auto" w:fill="auto"/>
          </w:tcPr>
          <w:p w14:paraId="67D19839" w14:textId="77777777" w:rsidR="00FB4E26" w:rsidRPr="00C25669" w:rsidRDefault="00FB4E26" w:rsidP="00990657">
            <w:pPr>
              <w:pStyle w:val="TAC"/>
              <w:rPr>
                <w:rFonts w:eastAsia="Calibri"/>
                <w:szCs w:val="22"/>
                <w:lang w:eastAsia="zh-CN"/>
              </w:rPr>
            </w:pPr>
            <w:r w:rsidRPr="00C25669">
              <w:t>6656</w:t>
            </w:r>
          </w:p>
        </w:tc>
        <w:tc>
          <w:tcPr>
            <w:tcW w:w="457" w:type="pct"/>
            <w:shd w:val="clear" w:color="auto" w:fill="auto"/>
          </w:tcPr>
          <w:p w14:paraId="6EC9A05D" w14:textId="77777777" w:rsidR="00FB4E26" w:rsidRPr="00C25669" w:rsidRDefault="00FB4E26" w:rsidP="00990657">
            <w:pPr>
              <w:pStyle w:val="TAC"/>
              <w:rPr>
                <w:rFonts w:eastAsia="Calibri"/>
                <w:szCs w:val="22"/>
                <w:lang w:eastAsia="zh-CN"/>
              </w:rPr>
            </w:pPr>
            <w:r w:rsidRPr="00C25669">
              <w:t>13320</w:t>
            </w:r>
          </w:p>
        </w:tc>
      </w:tr>
      <w:tr w:rsidR="00FB4E26" w:rsidRPr="00C25669" w14:paraId="179A08F5" w14:textId="77777777" w:rsidTr="00990657">
        <w:tc>
          <w:tcPr>
            <w:tcW w:w="562" w:type="pct"/>
            <w:shd w:val="clear" w:color="auto" w:fill="auto"/>
          </w:tcPr>
          <w:p w14:paraId="2B2EEB4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15</w:t>
            </w:r>
          </w:p>
        </w:tc>
        <w:tc>
          <w:tcPr>
            <w:tcW w:w="562" w:type="pct"/>
            <w:shd w:val="clear" w:color="auto" w:fill="auto"/>
          </w:tcPr>
          <w:p w14:paraId="4205848C"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18"/>
                <w:lang w:eastAsia="en-GB"/>
              </w:rPr>
              <w:t xml:space="preserve">7.4063 </w:t>
            </w:r>
          </w:p>
        </w:tc>
        <w:tc>
          <w:tcPr>
            <w:tcW w:w="562" w:type="pct"/>
            <w:shd w:val="clear" w:color="auto" w:fill="auto"/>
          </w:tcPr>
          <w:p w14:paraId="68BAC2B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lang w:eastAsia="zh-CN"/>
              </w:rPr>
              <w:t>27</w:t>
            </w:r>
          </w:p>
        </w:tc>
        <w:tc>
          <w:tcPr>
            <w:tcW w:w="562" w:type="pct"/>
            <w:vMerge/>
          </w:tcPr>
          <w:p w14:paraId="5FCC570B" w14:textId="77777777" w:rsidR="00FB4E26" w:rsidRPr="00C25669" w:rsidRDefault="00FB4E26" w:rsidP="00990657">
            <w:pPr>
              <w:keepNext/>
              <w:keepLines/>
              <w:spacing w:after="0"/>
              <w:jc w:val="center"/>
              <w:rPr>
                <w:rFonts w:ascii="Arial" w:eastAsia="Calibri" w:hAnsi="Arial"/>
                <w:sz w:val="18"/>
                <w:szCs w:val="22"/>
                <w:lang w:eastAsia="zh-CN"/>
              </w:rPr>
            </w:pPr>
          </w:p>
        </w:tc>
        <w:tc>
          <w:tcPr>
            <w:tcW w:w="459" w:type="pct"/>
            <w:shd w:val="clear" w:color="auto" w:fill="auto"/>
          </w:tcPr>
          <w:p w14:paraId="3D34312A"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46104</w:t>
            </w:r>
          </w:p>
        </w:tc>
        <w:tc>
          <w:tcPr>
            <w:tcW w:w="459" w:type="pct"/>
            <w:shd w:val="clear" w:color="auto" w:fill="auto"/>
          </w:tcPr>
          <w:p w14:paraId="164EEEE1"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92200</w:t>
            </w:r>
          </w:p>
        </w:tc>
        <w:tc>
          <w:tcPr>
            <w:tcW w:w="459" w:type="pct"/>
            <w:shd w:val="clear" w:color="auto" w:fill="auto"/>
          </w:tcPr>
          <w:p w14:paraId="6D2EE050"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94248</w:t>
            </w:r>
          </w:p>
        </w:tc>
        <w:tc>
          <w:tcPr>
            <w:tcW w:w="459" w:type="pct"/>
            <w:shd w:val="clear" w:color="auto" w:fill="auto"/>
          </w:tcPr>
          <w:p w14:paraId="3A604E34" w14:textId="77777777" w:rsidR="00FB4E26" w:rsidRPr="00C25669" w:rsidRDefault="00FB4E26" w:rsidP="00990657">
            <w:pPr>
              <w:keepNext/>
              <w:keepLines/>
              <w:spacing w:after="0"/>
              <w:jc w:val="center"/>
              <w:rPr>
                <w:rFonts w:ascii="Arial" w:eastAsia="Calibri" w:hAnsi="Arial"/>
                <w:sz w:val="18"/>
                <w:szCs w:val="22"/>
                <w:lang w:eastAsia="zh-CN"/>
              </w:rPr>
            </w:pPr>
            <w:r w:rsidRPr="00C25669">
              <w:rPr>
                <w:rFonts w:ascii="Arial" w:eastAsia="Calibri" w:hAnsi="Arial"/>
                <w:sz w:val="18"/>
                <w:szCs w:val="22"/>
              </w:rPr>
              <w:t>188576</w:t>
            </w:r>
          </w:p>
        </w:tc>
        <w:tc>
          <w:tcPr>
            <w:tcW w:w="459" w:type="pct"/>
            <w:shd w:val="clear" w:color="auto" w:fill="auto"/>
          </w:tcPr>
          <w:p w14:paraId="1BA50586" w14:textId="77777777" w:rsidR="00FB4E26" w:rsidRPr="00C25669" w:rsidRDefault="00FB4E26" w:rsidP="00990657">
            <w:pPr>
              <w:pStyle w:val="TAC"/>
              <w:rPr>
                <w:rFonts w:eastAsia="Calibri"/>
                <w:szCs w:val="22"/>
                <w:lang w:eastAsia="zh-CN"/>
              </w:rPr>
            </w:pPr>
            <w:r w:rsidRPr="00C25669">
              <w:t>7040</w:t>
            </w:r>
          </w:p>
        </w:tc>
        <w:tc>
          <w:tcPr>
            <w:tcW w:w="457" w:type="pct"/>
            <w:shd w:val="clear" w:color="auto" w:fill="auto"/>
          </w:tcPr>
          <w:p w14:paraId="24D196FC" w14:textId="77777777" w:rsidR="00FB4E26" w:rsidRPr="00C25669" w:rsidRDefault="00FB4E26" w:rsidP="00990657">
            <w:pPr>
              <w:pStyle w:val="TAC"/>
              <w:rPr>
                <w:rFonts w:eastAsia="Calibri"/>
                <w:szCs w:val="22"/>
                <w:lang w:eastAsia="zh-CN"/>
              </w:rPr>
            </w:pPr>
            <w:r w:rsidRPr="00C25669">
              <w:t>14088</w:t>
            </w:r>
          </w:p>
        </w:tc>
      </w:tr>
      <w:tr w:rsidR="00FB4E26" w:rsidRPr="00C25669" w14:paraId="6D7A8ABF" w14:textId="77777777" w:rsidTr="00990657">
        <w:tc>
          <w:tcPr>
            <w:tcW w:w="5000" w:type="pct"/>
            <w:gridSpan w:val="10"/>
          </w:tcPr>
          <w:p w14:paraId="0B565674" w14:textId="77777777" w:rsidR="00FB4E26" w:rsidRPr="00C25669" w:rsidRDefault="00FB4E26" w:rsidP="00990657">
            <w:pPr>
              <w:keepNext/>
              <w:keepLines/>
              <w:spacing w:after="0"/>
              <w:rPr>
                <w:rFonts w:eastAsia="SimSun" w:cs="Arial"/>
                <w:szCs w:val="18"/>
                <w:lang w:eastAsia="zh-CN"/>
              </w:rPr>
            </w:pPr>
            <w:r w:rsidRPr="00C25669">
              <w:rPr>
                <w:rFonts w:ascii="Arial" w:eastAsia="SimSun" w:hAnsi="Arial" w:cs="Arial"/>
                <w:sz w:val="18"/>
                <w:szCs w:val="18"/>
              </w:rPr>
              <w:t>Note 1:</w:t>
            </w:r>
            <w:r w:rsidRPr="00C25669">
              <w:rPr>
                <w:rFonts w:ascii="Arial" w:eastAsia="SimSun" w:hAnsi="Arial" w:cs="Arial"/>
                <w:sz w:val="18"/>
                <w:szCs w:val="18"/>
              </w:rPr>
              <w:tab/>
              <w:t xml:space="preserve">Number of DMRS </w:t>
            </w:r>
            <w:r w:rsidRPr="00C25669">
              <w:rPr>
                <w:rFonts w:ascii="Arial" w:eastAsia="SimSun" w:hAnsi="Arial" w:cs="Arial" w:hint="eastAsia"/>
                <w:sz w:val="18"/>
                <w:szCs w:val="18"/>
                <w:lang w:eastAsia="zh-CN"/>
              </w:rPr>
              <w:t>REs</w:t>
            </w:r>
            <w:r w:rsidRPr="00C25669">
              <w:rPr>
                <w:rFonts w:ascii="Arial" w:eastAsia="SimSun" w:hAnsi="Arial" w:cs="Arial"/>
                <w:sz w:val="18"/>
                <w:szCs w:val="18"/>
              </w:rPr>
              <w:t xml:space="preserve"> includes the overhead of the DM-RS CDM groups without data</w:t>
            </w:r>
          </w:p>
          <w:p w14:paraId="0A3F6381" w14:textId="77777777" w:rsidR="00FB4E26" w:rsidRPr="00C25669" w:rsidRDefault="00FB4E26" w:rsidP="00990657">
            <w:pPr>
              <w:pStyle w:val="TAN"/>
              <w:rPr>
                <w:lang w:eastAsia="zh-CN"/>
              </w:rPr>
            </w:pPr>
            <w:r w:rsidRPr="00C25669">
              <w:t>Note 2</w:t>
            </w:r>
            <w:r w:rsidRPr="00C25669">
              <w:rPr>
                <w:rFonts w:hint="eastAsia"/>
                <w:lang w:eastAsia="zh-CN"/>
              </w:rPr>
              <w:t>:</w:t>
            </w:r>
            <w:r w:rsidRPr="00C25669">
              <w:rPr>
                <w:lang w:eastAsia="zh-CN"/>
              </w:rPr>
              <w:tab/>
            </w:r>
            <w:r w:rsidRPr="00C25669">
              <w:rPr>
                <w:rFonts w:hint="eastAsia"/>
                <w:lang w:eastAsia="ko-KR"/>
              </w:rPr>
              <w:t>PDSCH is not scheduled on slots containing CSI-RS or slots which are not full DL</w:t>
            </w:r>
          </w:p>
          <w:p w14:paraId="3CD90AA7" w14:textId="77777777" w:rsidR="00FB4E26" w:rsidRPr="00C25669" w:rsidRDefault="00FB4E26" w:rsidP="00990657">
            <w:pPr>
              <w:pStyle w:val="TAN"/>
              <w:rPr>
                <w:rFonts w:eastAsia="SimSun" w:cs="Arial"/>
                <w:szCs w:val="18"/>
                <w:lang w:eastAsia="zh-CN"/>
              </w:rPr>
            </w:pPr>
            <w:r w:rsidRPr="00C25669">
              <w:t>Note 3</w:t>
            </w:r>
            <w:r w:rsidRPr="00C25669">
              <w:rPr>
                <w:rFonts w:hint="eastAsia"/>
                <w:lang w:eastAsia="zh-CN"/>
              </w:rPr>
              <w:t>:</w:t>
            </w:r>
            <w:r w:rsidRPr="00C25669">
              <w:rPr>
                <w:lang w:eastAsia="zh-CN"/>
              </w:rPr>
              <w:tab/>
              <w:t>PDSCH</w:t>
            </w:r>
            <w:r w:rsidRPr="00C25669">
              <w:rPr>
                <w:rFonts w:hint="eastAsia"/>
                <w:lang w:eastAsia="zh-CN"/>
              </w:rPr>
              <w:t xml:space="preserve"> is not scheduled on slots containing PBCH</w:t>
            </w:r>
            <w:r w:rsidRPr="00C25669">
              <w:t>, i.e. slot#0 per 20ms periodicity</w:t>
            </w:r>
          </w:p>
        </w:tc>
      </w:tr>
    </w:tbl>
    <w:p w14:paraId="1129B8AD" w14:textId="77777777" w:rsidR="0090605A" w:rsidRPr="00C25669" w:rsidRDefault="0090605A" w:rsidP="0090605A">
      <w:pPr>
        <w:rPr>
          <w:rFonts w:eastAsia="SimSun"/>
          <w:lang w:eastAsia="zh-CN"/>
        </w:rPr>
      </w:pPr>
    </w:p>
    <w:p w14:paraId="089E7EEC" w14:textId="77777777" w:rsidR="0090605A" w:rsidRPr="00C25669" w:rsidRDefault="0090605A" w:rsidP="0090605A">
      <w:pPr>
        <w:pStyle w:val="Heading1"/>
        <w:rPr>
          <w:lang w:eastAsia="zh-CN"/>
        </w:rPr>
      </w:pPr>
      <w:bookmarkStart w:id="910" w:name="_Toc21338422"/>
      <w:r w:rsidRPr="00C25669">
        <w:rPr>
          <w:lang w:eastAsia="zh-CN"/>
        </w:rPr>
        <w:lastRenderedPageBreak/>
        <w:t>A.5</w:t>
      </w:r>
      <w:r w:rsidRPr="00C25669">
        <w:rPr>
          <w:rFonts w:hint="eastAsia"/>
          <w:lang w:eastAsia="zh-CN"/>
        </w:rPr>
        <w:tab/>
      </w:r>
      <w:r w:rsidRPr="00C25669">
        <w:rPr>
          <w:lang w:eastAsia="zh-CN"/>
        </w:rPr>
        <w:t>OFDMA Channel Noise Generator (OCNG)</w:t>
      </w:r>
      <w:bookmarkEnd w:id="910"/>
    </w:p>
    <w:p w14:paraId="4377CE72" w14:textId="77777777" w:rsidR="0090605A" w:rsidRPr="00C25669" w:rsidRDefault="0090605A" w:rsidP="0090605A">
      <w:pPr>
        <w:pStyle w:val="Heading2"/>
      </w:pPr>
      <w:bookmarkStart w:id="911" w:name="_Toc21338423"/>
      <w:r w:rsidRPr="00C25669">
        <w:t>A.5.1</w:t>
      </w:r>
      <w:r w:rsidRPr="00C25669">
        <w:rPr>
          <w:rFonts w:hint="eastAsia"/>
          <w:lang w:eastAsia="zh-CN"/>
        </w:rPr>
        <w:tab/>
      </w:r>
      <w:r w:rsidRPr="00C25669">
        <w:t>OCNG Patterns for FDD</w:t>
      </w:r>
      <w:bookmarkEnd w:id="911"/>
    </w:p>
    <w:p w14:paraId="6637B36B" w14:textId="77777777" w:rsidR="00FB4E26" w:rsidRPr="00C25669" w:rsidRDefault="00FB4E26" w:rsidP="00FB4E26">
      <w:pPr>
        <w:pStyle w:val="Heading3"/>
        <w:rPr>
          <w:snapToGrid w:val="0"/>
        </w:rPr>
      </w:pPr>
      <w:bookmarkStart w:id="912" w:name="_Toc21338424"/>
      <w:r w:rsidRPr="00C25669">
        <w:rPr>
          <w:snapToGrid w:val="0"/>
        </w:rPr>
        <w:t>A.5.1.1</w:t>
      </w:r>
      <w:r w:rsidRPr="00C25669">
        <w:rPr>
          <w:rFonts w:hint="eastAsia"/>
          <w:snapToGrid w:val="0"/>
          <w:lang w:eastAsia="zh-CN"/>
        </w:rPr>
        <w:tab/>
      </w:r>
      <w:r w:rsidRPr="00C25669">
        <w:rPr>
          <w:snapToGrid w:val="0"/>
        </w:rPr>
        <w:t xml:space="preserve">OCNG FDD pattern 1: Generic OCNG FDD Pattern for all unused </w:t>
      </w:r>
      <w:r w:rsidRPr="00C25669">
        <w:rPr>
          <w:rFonts w:hint="eastAsia"/>
          <w:snapToGrid w:val="0"/>
          <w:lang w:eastAsia="zh-CN"/>
        </w:rPr>
        <w:t>REs</w:t>
      </w:r>
      <w:bookmarkEnd w:id="912"/>
    </w:p>
    <w:p w14:paraId="01EAFF12" w14:textId="77777777" w:rsidR="00FB4E26" w:rsidRPr="00C25669" w:rsidRDefault="00FB4E26" w:rsidP="00FB4E26">
      <w:pPr>
        <w:pStyle w:val="TH"/>
        <w:rPr>
          <w:lang w:eastAsia="zh-CN"/>
        </w:rPr>
      </w:pPr>
      <w:r w:rsidRPr="00C25669">
        <w:t xml:space="preserve">Table A.5.1.1-1: OP.1 FDD: Generic OCNG FDD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B4E26" w:rsidRPr="00C25669" w14:paraId="0F757345" w14:textId="77777777" w:rsidTr="0099065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2F47F7EF" w14:textId="77777777" w:rsidR="00FB4E26" w:rsidRPr="00C25669" w:rsidRDefault="00FB4E26" w:rsidP="00990657">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76FF4D9C" w14:textId="77777777" w:rsidR="00FB4E26" w:rsidRPr="00C25669" w:rsidRDefault="00FB4E26" w:rsidP="00990657">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15CF2"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92BF"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FB4E26" w:rsidRPr="00C25669" w14:paraId="777D9573"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3D54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A4CB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608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FB4E26" w:rsidRPr="00C25669" w14:paraId="1BD072DB"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5EA1"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A181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AD66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PDSCH</w:t>
            </w:r>
          </w:p>
        </w:tc>
      </w:tr>
      <w:tr w:rsidR="00FB4E26" w:rsidRPr="00C25669" w14:paraId="6F8DDF75"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306F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DF4B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0D30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Uncorrelated pseudo random QPSK modulated data </w:t>
            </w:r>
          </w:p>
        </w:tc>
      </w:tr>
      <w:tr w:rsidR="00FB4E26" w:rsidRPr="00C25669" w14:paraId="6933322A"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272D5"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Transmission scheme for multiple</w:t>
            </w:r>
          </w:p>
          <w:p w14:paraId="2EBC1B7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56B29"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C4B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FB4E26" w:rsidRPr="00C25669" w14:paraId="5F330D2F"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18558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508B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CEA3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FB4E26" w:rsidRPr="00C25669" w14:paraId="6FD7AFD7"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DBAF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B398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9C92E"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p>
        </w:tc>
      </w:tr>
      <w:tr w:rsidR="00FB4E26" w:rsidRPr="00C25669" w14:paraId="7BFDAFE5" w14:textId="77777777" w:rsidTr="0099065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CBE8" w14:textId="77777777" w:rsidR="00FB4E26" w:rsidRPr="00C25669" w:rsidRDefault="00FB4E26" w:rsidP="00990657">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4E786669" w14:textId="77777777" w:rsidR="00FB4E26" w:rsidRPr="00C25669" w:rsidRDefault="00FB4E26" w:rsidP="00990657">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 in channel bandwidth.</w:t>
            </w:r>
          </w:p>
        </w:tc>
      </w:tr>
    </w:tbl>
    <w:p w14:paraId="4E51D7A8" w14:textId="77777777" w:rsidR="0090605A" w:rsidRPr="00C25669" w:rsidRDefault="0090605A" w:rsidP="0090605A">
      <w:pPr>
        <w:rPr>
          <w:rFonts w:eastAsia="SimSun"/>
        </w:rPr>
      </w:pPr>
    </w:p>
    <w:p w14:paraId="34CB1E6D" w14:textId="77777777" w:rsidR="0090605A" w:rsidRPr="00C25669" w:rsidRDefault="0090605A" w:rsidP="0090605A">
      <w:pPr>
        <w:pStyle w:val="Heading2"/>
      </w:pPr>
      <w:bookmarkStart w:id="913" w:name="_Toc21338425"/>
      <w:r w:rsidRPr="00C25669">
        <w:t>A.5.2</w:t>
      </w:r>
      <w:r w:rsidRPr="00C25669">
        <w:rPr>
          <w:rFonts w:hint="eastAsia"/>
          <w:lang w:eastAsia="zh-CN"/>
        </w:rPr>
        <w:tab/>
      </w:r>
      <w:r w:rsidRPr="00C25669">
        <w:t>OCNG Patterns for TDD</w:t>
      </w:r>
      <w:bookmarkEnd w:id="913"/>
    </w:p>
    <w:p w14:paraId="6F5AFFA1" w14:textId="77777777" w:rsidR="00FB4E26" w:rsidRPr="00C25669" w:rsidRDefault="00FB4E26" w:rsidP="00FB4E26">
      <w:pPr>
        <w:pStyle w:val="Heading3"/>
        <w:rPr>
          <w:snapToGrid w:val="0"/>
        </w:rPr>
      </w:pPr>
      <w:bookmarkStart w:id="914" w:name="_Toc21338426"/>
      <w:r w:rsidRPr="00C25669">
        <w:rPr>
          <w:snapToGrid w:val="0"/>
        </w:rPr>
        <w:t>A.5.2.1</w:t>
      </w:r>
      <w:r w:rsidRPr="00C25669">
        <w:rPr>
          <w:rFonts w:hint="eastAsia"/>
          <w:snapToGrid w:val="0"/>
          <w:lang w:eastAsia="zh-CN"/>
        </w:rPr>
        <w:tab/>
      </w:r>
      <w:r w:rsidRPr="00C25669">
        <w:rPr>
          <w:snapToGrid w:val="0"/>
        </w:rPr>
        <w:t xml:space="preserve">OCNG TDD pattern 1: Generic OCNG TDD Pattern for all unused </w:t>
      </w:r>
      <w:r w:rsidRPr="00C25669">
        <w:rPr>
          <w:rFonts w:hint="eastAsia"/>
          <w:snapToGrid w:val="0"/>
          <w:lang w:eastAsia="zh-CN"/>
        </w:rPr>
        <w:t>REs</w:t>
      </w:r>
      <w:bookmarkEnd w:id="914"/>
    </w:p>
    <w:p w14:paraId="110DC0FF" w14:textId="77777777" w:rsidR="00FB4E26" w:rsidRPr="00C25669" w:rsidRDefault="00FB4E26" w:rsidP="00FB4E26">
      <w:pPr>
        <w:pStyle w:val="TH"/>
        <w:rPr>
          <w:lang w:eastAsia="zh-CN"/>
        </w:rPr>
      </w:pPr>
      <w:r w:rsidRPr="00C25669">
        <w:t xml:space="preserve">Table A.5.2.1-1: OP.1 TDD: Generic OCNG TDD Pattern for all unused </w:t>
      </w:r>
      <w:r w:rsidRPr="00C25669">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B4E26" w:rsidRPr="00C25669" w14:paraId="0E5D8A9C" w14:textId="77777777" w:rsidTr="0099065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7B1B3B4" w14:textId="77777777" w:rsidR="00FB4E26" w:rsidRPr="00C25669" w:rsidRDefault="00FB4E26" w:rsidP="00990657">
            <w:pPr>
              <w:keepNext/>
              <w:keepLines/>
              <w:spacing w:after="0"/>
              <w:jc w:val="right"/>
              <w:rPr>
                <w:rFonts w:ascii="Arial" w:eastAsia="SimSun" w:hAnsi="Arial"/>
                <w:b/>
                <w:sz w:val="18"/>
                <w:lang w:val="en-US"/>
              </w:rPr>
            </w:pPr>
            <w:r w:rsidRPr="00C25669">
              <w:rPr>
                <w:rFonts w:ascii="Arial" w:eastAsia="SimSun" w:hAnsi="Arial"/>
                <w:b/>
                <w:sz w:val="18"/>
                <w:lang w:val="en-US"/>
              </w:rPr>
              <w:t>OCNG Appliance</w:t>
            </w:r>
          </w:p>
          <w:p w14:paraId="5747DBA7" w14:textId="77777777" w:rsidR="00FB4E26" w:rsidRPr="00C25669" w:rsidRDefault="00FB4E26" w:rsidP="00990657">
            <w:pPr>
              <w:keepNext/>
              <w:keepLines/>
              <w:spacing w:after="0"/>
              <w:rPr>
                <w:rFonts w:ascii="Arial" w:eastAsia="SimSun" w:hAnsi="Arial"/>
                <w:b/>
                <w:bCs/>
                <w:sz w:val="18"/>
                <w:lang w:val="en-US"/>
              </w:rPr>
            </w:pPr>
            <w:r w:rsidRPr="00C25669">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278A5"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 xml:space="preserve">Control Region </w:t>
            </w:r>
            <w:r w:rsidRPr="00C25669">
              <w:rPr>
                <w:rFonts w:ascii="Arial" w:eastAsia="SimSun" w:hAnsi="Arial"/>
                <w:b/>
                <w:sz w:val="18"/>
                <w:lang w:val="en-US"/>
              </w:rPr>
              <w:br/>
              <w:t>(</w:t>
            </w:r>
            <w:r w:rsidRPr="00C25669">
              <w:rPr>
                <w:rFonts w:ascii="Arial" w:eastAsia="Calibri" w:hAnsi="Arial"/>
                <w:b/>
                <w:sz w:val="18"/>
                <w:szCs w:val="18"/>
              </w:rPr>
              <w:t>CORESET</w:t>
            </w:r>
            <w:r w:rsidRPr="00C25669">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B5020" w14:textId="77777777" w:rsidR="00FB4E26" w:rsidRPr="00C25669" w:rsidRDefault="00FB4E26" w:rsidP="00990657">
            <w:pPr>
              <w:keepNext/>
              <w:keepLines/>
              <w:spacing w:after="0"/>
              <w:jc w:val="center"/>
              <w:rPr>
                <w:rFonts w:ascii="Arial" w:eastAsia="SimSun" w:hAnsi="Arial"/>
                <w:b/>
                <w:sz w:val="18"/>
                <w:lang w:val="en-US"/>
              </w:rPr>
            </w:pPr>
            <w:r w:rsidRPr="00C25669">
              <w:rPr>
                <w:rFonts w:ascii="Arial" w:eastAsia="SimSun" w:hAnsi="Arial"/>
                <w:b/>
                <w:sz w:val="18"/>
                <w:lang w:val="en-US"/>
              </w:rPr>
              <w:t>Data Region</w:t>
            </w:r>
          </w:p>
        </w:tc>
      </w:tr>
      <w:tr w:rsidR="00FB4E26" w:rsidRPr="00C25669" w14:paraId="51D71EC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B31E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548D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88AF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 xml:space="preserve">All unused </w:t>
            </w:r>
            <w:r w:rsidRPr="00C25669">
              <w:rPr>
                <w:rFonts w:ascii="Arial" w:eastAsia="SimSun" w:hAnsi="Arial" w:hint="eastAsia"/>
                <w:sz w:val="18"/>
                <w:lang w:eastAsia="zh-CN"/>
              </w:rPr>
              <w:t>REs</w:t>
            </w:r>
            <w:r w:rsidRPr="00C25669">
              <w:rPr>
                <w:rFonts w:ascii="Arial" w:eastAsia="SimSun" w:hAnsi="Arial"/>
                <w:sz w:val="18"/>
              </w:rPr>
              <w:t xml:space="preserve"> (Note 2)</w:t>
            </w:r>
          </w:p>
        </w:tc>
      </w:tr>
      <w:tr w:rsidR="00FB4E26" w:rsidRPr="00C25669" w14:paraId="17E3D7E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4D9B0"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01884"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9692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PDSCH</w:t>
            </w:r>
          </w:p>
        </w:tc>
      </w:tr>
      <w:tr w:rsidR="00FB4E26" w:rsidRPr="00C25669" w14:paraId="2DA2BDC3"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EB7D9"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FCE2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D3C11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Uncorrelated pseudo random QPSK modulated data</w:t>
            </w:r>
          </w:p>
        </w:tc>
      </w:tr>
      <w:tr w:rsidR="00FB4E26" w:rsidRPr="00C25669" w14:paraId="3EEB166F"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69CB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Transmission scheme for multiple</w:t>
            </w:r>
          </w:p>
          <w:p w14:paraId="30C7A94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689A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B724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Spatial multiplexing using any precoding matrix with dimensions same as the precoding matrix for PDSCH</w:t>
            </w:r>
          </w:p>
        </w:tc>
      </w:tr>
      <w:tr w:rsidR="00FB4E26" w:rsidRPr="00C25669" w14:paraId="1431B9B9"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86C9A"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B265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r w:rsidRPr="00C25669">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A9BA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r w:rsidRPr="00C25669">
              <w:rPr>
                <w:rFonts w:ascii="Arial" w:eastAsia="SimSun" w:hAnsi="Arial"/>
                <w:sz w:val="18"/>
                <w:lang w:val="en-US"/>
              </w:rPr>
              <w:t xml:space="preserve"> in the active BWP</w:t>
            </w:r>
          </w:p>
        </w:tc>
      </w:tr>
      <w:tr w:rsidR="00FB4E26" w:rsidRPr="00C25669" w14:paraId="7BFFE5C4" w14:textId="77777777" w:rsidTr="0099065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EAB33"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A97D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F3A6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Same as for RMC PDSCH</w:t>
            </w:r>
          </w:p>
        </w:tc>
      </w:tr>
      <w:tr w:rsidR="00FB4E26" w:rsidRPr="00C25669" w14:paraId="13BE9FB7" w14:textId="77777777" w:rsidTr="0099065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E8F82" w14:textId="77777777" w:rsidR="00FB4E26" w:rsidRPr="00C25669" w:rsidRDefault="00FB4E26" w:rsidP="00990657">
            <w:pPr>
              <w:pStyle w:val="TAN"/>
              <w:rPr>
                <w:lang w:val="en-US"/>
              </w:rPr>
            </w:pPr>
            <w:r w:rsidRPr="00C25669">
              <w:rPr>
                <w:lang w:val="en-US"/>
              </w:rPr>
              <w:t>Note 1:</w:t>
            </w:r>
            <w:r w:rsidRPr="00C25669">
              <w:rPr>
                <w:lang w:val="en-US" w:eastAsia="zh-CN"/>
              </w:rPr>
              <w:tab/>
            </w:r>
            <w:r w:rsidRPr="00C25669">
              <w:rPr>
                <w:lang w:val="en-US"/>
              </w:rPr>
              <w:t xml:space="preserve">All unused </w:t>
            </w:r>
            <w:r w:rsidRPr="00C25669">
              <w:rPr>
                <w:rFonts w:hint="eastAsia"/>
                <w:lang w:val="en-US" w:eastAsia="zh-CN"/>
              </w:rPr>
              <w:t>REs</w:t>
            </w:r>
            <w:r w:rsidRPr="00C25669">
              <w:rPr>
                <w:lang w:val="en-US"/>
              </w:rPr>
              <w:t xml:space="preserve"> in the active CORESETS appointed by the search spaces in use.</w:t>
            </w:r>
          </w:p>
          <w:p w14:paraId="66743914" w14:textId="77777777" w:rsidR="00FB4E26" w:rsidRPr="00C25669" w:rsidRDefault="00FB4E26" w:rsidP="00990657">
            <w:pPr>
              <w:pStyle w:val="TAN"/>
              <w:rPr>
                <w:lang w:val="en-US"/>
              </w:rPr>
            </w:pPr>
            <w:r w:rsidRPr="00C25669">
              <w:rPr>
                <w:lang w:val="en-US"/>
              </w:rPr>
              <w:t>Note 2:</w:t>
            </w:r>
            <w:r w:rsidRPr="00C25669">
              <w:rPr>
                <w:lang w:val="en-US" w:eastAsia="zh-CN"/>
              </w:rPr>
              <w:tab/>
            </w:r>
            <w:r w:rsidRPr="00C25669">
              <w:rPr>
                <w:lang w:val="en-US"/>
              </w:rPr>
              <w:t xml:space="preserve">Unused available </w:t>
            </w:r>
            <w:r w:rsidRPr="00C25669">
              <w:rPr>
                <w:rFonts w:hint="eastAsia"/>
                <w:lang w:val="en-US" w:eastAsia="zh-CN"/>
              </w:rPr>
              <w:t>REs</w:t>
            </w:r>
            <w:r w:rsidRPr="00C25669">
              <w:rPr>
                <w:lang w:val="en-US"/>
              </w:rPr>
              <w:t xml:space="preserve"> refer to </w:t>
            </w:r>
            <w:r w:rsidRPr="00C25669">
              <w:rPr>
                <w:rFonts w:hint="eastAsia"/>
                <w:lang w:val="en-US" w:eastAsia="zh-CN"/>
              </w:rPr>
              <w:t>REs</w:t>
            </w:r>
            <w:r w:rsidRPr="00C25669">
              <w:rPr>
                <w:lang w:val="en-US"/>
              </w:rPr>
              <w:t xml:space="preserve"> in PRBs not allocated for any physical channels, CORESETs, synchronization signals or reference signals in channel bandwidth.</w:t>
            </w:r>
          </w:p>
        </w:tc>
      </w:tr>
    </w:tbl>
    <w:p w14:paraId="1301F518" w14:textId="77777777" w:rsidR="0090605A" w:rsidRPr="00C25669" w:rsidRDefault="0090605A" w:rsidP="0090605A">
      <w:pPr>
        <w:rPr>
          <w:rFonts w:eastAsia="SimSun"/>
          <w:lang w:eastAsia="zh-CN"/>
        </w:rPr>
      </w:pPr>
    </w:p>
    <w:p w14:paraId="4D244361" w14:textId="77777777" w:rsidR="0090605A" w:rsidRPr="00C25669" w:rsidRDefault="0090605A" w:rsidP="0090605A">
      <w:pPr>
        <w:pStyle w:val="Heading8"/>
      </w:pPr>
      <w:bookmarkStart w:id="915" w:name="_Hlk531595891"/>
      <w:r w:rsidRPr="00C25669">
        <w:br w:type="page"/>
      </w:r>
      <w:bookmarkStart w:id="916" w:name="_Toc21338427"/>
      <w:r w:rsidRPr="00C25669">
        <w:lastRenderedPageBreak/>
        <w:t>Annex B (normative):</w:t>
      </w:r>
      <w:r w:rsidRPr="00C25669">
        <w:br/>
        <w:t>Propagation conditions</w:t>
      </w:r>
      <w:bookmarkEnd w:id="915"/>
      <w:bookmarkEnd w:id="916"/>
    </w:p>
    <w:p w14:paraId="0339B9C8" w14:textId="77777777" w:rsidR="0090605A" w:rsidRPr="00C25669" w:rsidRDefault="0090605A" w:rsidP="0090605A">
      <w:pPr>
        <w:pStyle w:val="Heading1"/>
        <w:rPr>
          <w:lang w:eastAsia="zh-CN"/>
        </w:rPr>
      </w:pPr>
      <w:bookmarkStart w:id="917" w:name="_Toc21338428"/>
      <w:r w:rsidRPr="00C25669">
        <w:rPr>
          <w:lang w:eastAsia="zh-CN"/>
        </w:rPr>
        <w:t>B.1</w:t>
      </w:r>
      <w:r w:rsidRPr="00C25669">
        <w:rPr>
          <w:rFonts w:hint="eastAsia"/>
          <w:lang w:eastAsia="zh-CN"/>
        </w:rPr>
        <w:tab/>
      </w:r>
      <w:r w:rsidRPr="00C25669">
        <w:t>Static propagation condition</w:t>
      </w:r>
      <w:bookmarkEnd w:id="917"/>
    </w:p>
    <w:p w14:paraId="5898E374" w14:textId="77777777" w:rsidR="0090605A" w:rsidRPr="00C25669" w:rsidRDefault="0090605A" w:rsidP="0090605A">
      <w:pPr>
        <w:pStyle w:val="Heading2"/>
        <w:rPr>
          <w:lang w:val="fr-FR"/>
        </w:rPr>
      </w:pPr>
      <w:bookmarkStart w:id="918" w:name="_Toc21338429"/>
      <w:r w:rsidRPr="00C25669">
        <w:rPr>
          <w:snapToGrid w:val="0"/>
        </w:rPr>
        <w:t>B.1.1</w:t>
      </w:r>
      <w:r w:rsidRPr="00C25669">
        <w:rPr>
          <w:rFonts w:hint="eastAsia"/>
          <w:snapToGrid w:val="0"/>
          <w:lang w:eastAsia="zh-CN"/>
        </w:rPr>
        <w:tab/>
      </w:r>
      <w:r w:rsidRPr="00C25669">
        <w:rPr>
          <w:snapToGrid w:val="0"/>
        </w:rPr>
        <w:t>UE Receiver with 2Rx</w:t>
      </w:r>
      <w:bookmarkEnd w:id="918"/>
    </w:p>
    <w:p w14:paraId="7C5AC303"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1 port transmission the channel matrix is defined in the frequency domain by</w:t>
      </w:r>
    </w:p>
    <w:p w14:paraId="40F8542F"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700" w:dyaOrig="620" w14:anchorId="3F1D2775">
          <v:shape id="_x0000_i1041" type="#_x0000_t75" style="width:31.5pt;height:27.5pt" o:ole="">
            <v:imagedata r:id="rId50" o:title=""/>
          </v:shape>
          <o:OLEObject Type="Embed" ProgID="Equation.3" ShapeID="_x0000_i1041" DrawAspect="Content" ObjectID="_1637437249" r:id="rId51"/>
        </w:object>
      </w:r>
      <w:r w:rsidRPr="00C25669">
        <w:rPr>
          <w:rFonts w:eastAsia="SimSun"/>
          <w:noProof/>
        </w:rPr>
        <w:t>.</w:t>
      </w:r>
    </w:p>
    <w:p w14:paraId="24E8346F"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2 port transmission the channel matrix is defined in the frequency domain by</w:t>
      </w:r>
    </w:p>
    <w:p w14:paraId="7B3059B7"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position w:val="-26"/>
        </w:rPr>
        <w:object w:dxaOrig="1160" w:dyaOrig="620" w14:anchorId="23F559F0">
          <v:shape id="_x0000_i1042" type="#_x0000_t75" style="width:49pt;height:27.5pt" o:ole="">
            <v:imagedata r:id="rId52" o:title=""/>
          </v:shape>
          <o:OLEObject Type="Embed" ProgID="Equation.3" ShapeID="_x0000_i1042" DrawAspect="Content" ObjectID="_1637437250" r:id="rId53"/>
        </w:object>
      </w:r>
      <w:r w:rsidRPr="00C25669">
        <w:rPr>
          <w:rFonts w:eastAsia="SimSun"/>
          <w:noProof/>
        </w:rPr>
        <w:t>.</w:t>
      </w:r>
    </w:p>
    <w:p w14:paraId="7A50EF76"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4</w:t>
      </w:r>
      <w:r w:rsidRPr="00C25669">
        <w:rPr>
          <w:rFonts w:eastAsia="Times New Roman"/>
          <w:lang w:eastAsia="ko-KR"/>
        </w:rPr>
        <w:t xml:space="preserve"> port transmission the channel matrix is defined in the frequency domain by</w:t>
      </w:r>
    </w:p>
    <w:p w14:paraId="0DFF7C3A"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rPr>
        <w:object w:dxaOrig="1900" w:dyaOrig="720" w14:anchorId="68210C55">
          <v:shape id="_x0000_i1043" type="#_x0000_t75" style="width:1in;height:33pt" o:ole="">
            <v:imagedata r:id="rId54" o:title=""/>
          </v:shape>
          <o:OLEObject Type="Embed" ProgID="Equation.DSMT4" ShapeID="_x0000_i1043" DrawAspect="Content" ObjectID="_1637437251" r:id="rId55"/>
        </w:object>
      </w:r>
    </w:p>
    <w:p w14:paraId="60577708"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8</w:t>
      </w:r>
      <w:r w:rsidRPr="00C25669">
        <w:rPr>
          <w:rFonts w:eastAsia="Times New Roman"/>
          <w:lang w:eastAsia="ko-KR"/>
        </w:rPr>
        <w:t xml:space="preserve"> port transmission the channel matrix is defined in the frequency domain by</w:t>
      </w:r>
    </w:p>
    <w:p w14:paraId="167E6A71"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tab/>
      </w:r>
      <w:r w:rsidRPr="00C25669">
        <w:rPr>
          <w:rFonts w:eastAsia="SimSun"/>
          <w:noProof/>
        </w:rPr>
        <w:object w:dxaOrig="3260" w:dyaOrig="720" w14:anchorId="20BC8675">
          <v:shape id="_x0000_i1044" type="#_x0000_t75" style="width:115pt;height:33pt" o:ole="">
            <v:imagedata r:id="rId56" o:title=""/>
          </v:shape>
          <o:OLEObject Type="Embed" ProgID="Equation.DSMT4" ShapeID="_x0000_i1044" DrawAspect="Content" ObjectID="_1637437252" r:id="rId57"/>
        </w:object>
      </w:r>
    </w:p>
    <w:p w14:paraId="53DC7A90" w14:textId="77777777" w:rsidR="0090605A" w:rsidRPr="00C25669" w:rsidRDefault="0090605A" w:rsidP="0090605A">
      <w:pPr>
        <w:pStyle w:val="Heading2"/>
        <w:rPr>
          <w:snapToGrid w:val="0"/>
        </w:rPr>
      </w:pPr>
      <w:bookmarkStart w:id="919" w:name="_Toc21338430"/>
      <w:r w:rsidRPr="00C25669">
        <w:rPr>
          <w:snapToGrid w:val="0"/>
        </w:rPr>
        <w:t>B.1.2</w:t>
      </w:r>
      <w:r w:rsidRPr="00C25669">
        <w:rPr>
          <w:rFonts w:hint="eastAsia"/>
          <w:snapToGrid w:val="0"/>
          <w:lang w:eastAsia="zh-CN"/>
        </w:rPr>
        <w:tab/>
      </w:r>
      <w:r w:rsidRPr="00C25669">
        <w:rPr>
          <w:snapToGrid w:val="0"/>
        </w:rPr>
        <w:t>UE Receiver with 4Rx</w:t>
      </w:r>
      <w:bookmarkEnd w:id="919"/>
    </w:p>
    <w:p w14:paraId="4C56CF96"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1 port transmission the channel matrix is defined in the frequency domain by</w:t>
      </w:r>
    </w:p>
    <w:p w14:paraId="39668F33"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800" w:dyaOrig="1440" w14:anchorId="0F63FBD2">
          <v:shape id="_x0000_i1045" type="#_x0000_t75" style="width:33pt;height:63.5pt" o:ole="">
            <v:imagedata r:id="rId58" o:title=""/>
          </v:shape>
          <o:OLEObject Type="Embed" ProgID="Equation.3" ShapeID="_x0000_i1045" DrawAspect="Content" ObjectID="_1637437253" r:id="rId59"/>
        </w:object>
      </w:r>
      <w:r w:rsidRPr="00C25669">
        <w:rPr>
          <w:rFonts w:eastAsia="SimSun"/>
          <w:noProof/>
          <w:lang w:eastAsia="ko-KR"/>
        </w:rPr>
        <w:t>.</w:t>
      </w:r>
    </w:p>
    <w:p w14:paraId="359D4067"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For 2 port transmission the channel matrix is defined in the frequency domain by</w:t>
      </w:r>
    </w:p>
    <w:p w14:paraId="6CBC7985"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1320" w:dyaOrig="1440" w14:anchorId="25AC9CC1">
          <v:shape id="_x0000_i1046" type="#_x0000_t75" style="width:62pt;height:65pt" o:ole="">
            <v:imagedata r:id="rId60" o:title=""/>
          </v:shape>
          <o:OLEObject Type="Embed" ProgID="Equation.3" ShapeID="_x0000_i1046" DrawAspect="Content" ObjectID="_1637437254" r:id="rId61"/>
        </w:object>
      </w:r>
      <w:r w:rsidRPr="00C25669">
        <w:rPr>
          <w:rFonts w:eastAsia="SimSun"/>
          <w:noProof/>
          <w:lang w:eastAsia="ko-KR"/>
        </w:rPr>
        <w:t>.</w:t>
      </w:r>
    </w:p>
    <w:p w14:paraId="13E6F3F9"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4</w:t>
      </w:r>
      <w:r w:rsidRPr="00C25669">
        <w:rPr>
          <w:rFonts w:eastAsia="Times New Roman"/>
          <w:lang w:eastAsia="ko-KR"/>
        </w:rPr>
        <w:t xml:space="preserve"> port transmission the channel matrix is defined in the frequency domain by</w:t>
      </w:r>
    </w:p>
    <w:p w14:paraId="1E2A4564" w14:textId="77777777" w:rsidR="0090605A" w:rsidRPr="00C25669" w:rsidRDefault="0090605A" w:rsidP="0090605A">
      <w:pPr>
        <w:keepLines/>
        <w:tabs>
          <w:tab w:val="center" w:pos="4536"/>
          <w:tab w:val="right" w:pos="9072"/>
        </w:tabs>
        <w:rPr>
          <w:rFonts w:eastAsia="SimSun"/>
          <w:noProof/>
          <w:lang w:eastAsia="ko-KR"/>
        </w:rPr>
      </w:pPr>
      <w:r w:rsidRPr="00C25669">
        <w:rPr>
          <w:rFonts w:eastAsia="SimSun" w:hint="eastAsia"/>
          <w:noProof/>
          <w:lang w:eastAsia="zh-CN"/>
        </w:rPr>
        <w:tab/>
      </w:r>
      <w:r w:rsidRPr="00C25669">
        <w:rPr>
          <w:rFonts w:eastAsia="SimSun"/>
          <w:noProof/>
          <w:lang w:eastAsia="ko-KR"/>
        </w:rPr>
        <w:object w:dxaOrig="2340" w:dyaOrig="1440" w14:anchorId="09734102">
          <v:shape id="_x0000_i1047" type="#_x0000_t75" style="width:109.5pt;height:67pt" o:ole="">
            <v:imagedata r:id="rId62" o:title=""/>
          </v:shape>
          <o:OLEObject Type="Embed" ProgID="Equation.3" ShapeID="_x0000_i1047" DrawAspect="Content" ObjectID="_1637437255" r:id="rId63"/>
        </w:object>
      </w:r>
      <w:r w:rsidRPr="00C25669">
        <w:rPr>
          <w:rFonts w:eastAsia="SimSun"/>
          <w:noProof/>
          <w:lang w:eastAsia="ko-KR"/>
        </w:rPr>
        <w:t>.</w:t>
      </w:r>
    </w:p>
    <w:p w14:paraId="615F21FF" w14:textId="77777777" w:rsidR="0090605A" w:rsidRPr="00C25669" w:rsidRDefault="0090605A" w:rsidP="0090605A">
      <w:pPr>
        <w:overflowPunct w:val="0"/>
        <w:autoSpaceDE w:val="0"/>
        <w:autoSpaceDN w:val="0"/>
        <w:adjustRightInd w:val="0"/>
        <w:textAlignment w:val="baseline"/>
        <w:rPr>
          <w:rFonts w:eastAsia="Times New Roman"/>
          <w:lang w:eastAsia="ko-KR"/>
        </w:rPr>
      </w:pPr>
      <w:r w:rsidRPr="00C25669">
        <w:rPr>
          <w:rFonts w:eastAsia="Times New Roman"/>
          <w:lang w:eastAsia="ko-KR"/>
        </w:rPr>
        <w:t xml:space="preserve">For </w:t>
      </w:r>
      <w:r w:rsidRPr="00C25669">
        <w:rPr>
          <w:rFonts w:eastAsia="Times New Roman" w:hint="eastAsia"/>
          <w:lang w:eastAsia="ko-KR"/>
        </w:rPr>
        <w:t>8</w:t>
      </w:r>
      <w:r w:rsidRPr="00C25669">
        <w:rPr>
          <w:rFonts w:eastAsia="Times New Roman"/>
          <w:lang w:eastAsia="ko-KR"/>
        </w:rPr>
        <w:t xml:space="preserve"> port transmission the channel matrix is defined in the frequency domain by</w:t>
      </w:r>
    </w:p>
    <w:p w14:paraId="19A81EA3" w14:textId="77777777" w:rsidR="0090605A" w:rsidRPr="00C25669" w:rsidRDefault="0090605A" w:rsidP="0090605A">
      <w:pPr>
        <w:keepLines/>
        <w:tabs>
          <w:tab w:val="center" w:pos="4536"/>
          <w:tab w:val="right" w:pos="9072"/>
        </w:tabs>
        <w:rPr>
          <w:rFonts w:eastAsia="SimSun"/>
          <w:noProof/>
        </w:rPr>
      </w:pPr>
      <w:r w:rsidRPr="00C25669">
        <w:rPr>
          <w:rFonts w:eastAsia="SimSun" w:hint="eastAsia"/>
          <w:noProof/>
          <w:lang w:eastAsia="zh-CN"/>
        </w:rPr>
        <w:lastRenderedPageBreak/>
        <w:tab/>
      </w:r>
      <w:r w:rsidRPr="00C25669">
        <w:rPr>
          <w:rFonts w:eastAsia="SimSun"/>
          <w:noProof/>
          <w:lang w:eastAsia="ko-KR"/>
        </w:rPr>
        <w:object w:dxaOrig="4160" w:dyaOrig="1440" w14:anchorId="6E3BE086">
          <v:shape id="_x0000_i1048" type="#_x0000_t75" style="width:194.5pt;height:67pt" o:ole="">
            <v:imagedata r:id="rId64" o:title=""/>
          </v:shape>
          <o:OLEObject Type="Embed" ProgID="Equation.3" ShapeID="_x0000_i1048" DrawAspect="Content" ObjectID="_1637437256" r:id="rId65"/>
        </w:object>
      </w:r>
    </w:p>
    <w:p w14:paraId="3CEA7DC0" w14:textId="77777777" w:rsidR="0090605A" w:rsidRPr="00C25669" w:rsidRDefault="0090605A" w:rsidP="0090605A">
      <w:pPr>
        <w:pStyle w:val="Heading1"/>
      </w:pPr>
      <w:bookmarkStart w:id="920" w:name="_Toc21338431"/>
      <w:r w:rsidRPr="00C25669">
        <w:t>B.2</w:t>
      </w:r>
      <w:r w:rsidRPr="00C25669">
        <w:rPr>
          <w:rFonts w:hint="eastAsia"/>
          <w:lang w:eastAsia="zh-CN"/>
        </w:rPr>
        <w:tab/>
      </w:r>
      <w:r w:rsidRPr="00C25669">
        <w:t>Multi-path fading propagation conditions</w:t>
      </w:r>
      <w:bookmarkEnd w:id="920"/>
    </w:p>
    <w:p w14:paraId="0AE7079E" w14:textId="77777777" w:rsidR="0090605A" w:rsidRPr="00C25669" w:rsidRDefault="0090605A" w:rsidP="0090605A">
      <w:pPr>
        <w:rPr>
          <w:rFonts w:eastAsia="SimSun"/>
          <w:snapToGrid w:val="0"/>
        </w:rPr>
      </w:pPr>
      <w:r w:rsidRPr="00C25669">
        <w:rPr>
          <w:rFonts w:eastAsia="SimSun"/>
          <w:snapToGrid w:val="0"/>
        </w:rPr>
        <w:t>The multipath propagation conditions consist of several parts:</w:t>
      </w:r>
    </w:p>
    <w:p w14:paraId="5C1BFC35"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A delay profile in the form of a</w:t>
      </w:r>
      <w:r w:rsidRPr="00C25669">
        <w:rPr>
          <w:rFonts w:eastAsia="SimSun" w:hint="eastAsia"/>
          <w:snapToGrid w:val="0"/>
          <w:lang w:eastAsia="zh-CN"/>
        </w:rPr>
        <w:t xml:space="preserve"> </w:t>
      </w:r>
      <w:r w:rsidRPr="00C25669">
        <w:rPr>
          <w:rFonts w:eastAsia="SimSun"/>
          <w:snapToGrid w:val="0"/>
        </w:rPr>
        <w:t>"tapped delay-lin", characterized by a number of taps at fixed positions on a sampling grid. The profile can be further characterized by the r.m.s. delay spread and the maximum delay spanned by the taps.</w:t>
      </w:r>
    </w:p>
    <w:p w14:paraId="38A765DB"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A combination of channel model parameters that include the Delay profile and the Doppler spectrum that is characterized by a classical spectrum shape and a maximum Doppler frequency.</w:t>
      </w:r>
    </w:p>
    <w:p w14:paraId="08FB4BEB" w14:textId="77777777" w:rsidR="0090605A" w:rsidRPr="00C25669" w:rsidRDefault="0090605A" w:rsidP="0090605A">
      <w:pPr>
        <w:ind w:left="568" w:hanging="284"/>
        <w:rPr>
          <w:rFonts w:eastAsia="SimSun"/>
          <w:snapToGrid w:val="0"/>
        </w:rPr>
      </w:pPr>
      <w:r w:rsidRPr="00C25669">
        <w:rPr>
          <w:rFonts w:eastAsia="SimSun"/>
          <w:snapToGrid w:val="0"/>
        </w:rPr>
        <w:t>-</w:t>
      </w:r>
      <w:r w:rsidRPr="00C25669">
        <w:rPr>
          <w:rFonts w:eastAsia="SimSun"/>
          <w:snapToGrid w:val="0"/>
        </w:rPr>
        <w:tab/>
        <w:t>Different models are used for FR1 (below 6 GHz) and FR2 (above 6 GHz).</w:t>
      </w:r>
    </w:p>
    <w:p w14:paraId="2B9C232E" w14:textId="77777777" w:rsidR="0090605A" w:rsidRPr="00C25669" w:rsidRDefault="0090605A" w:rsidP="0090605A">
      <w:pPr>
        <w:pStyle w:val="Heading2"/>
      </w:pPr>
      <w:bookmarkStart w:id="921" w:name="_Toc21338432"/>
      <w:r w:rsidRPr="00C25669">
        <w:t>B.2.1</w:t>
      </w:r>
      <w:r w:rsidRPr="00C25669">
        <w:rPr>
          <w:rFonts w:hint="eastAsia"/>
          <w:lang w:eastAsia="zh-CN"/>
        </w:rPr>
        <w:tab/>
      </w:r>
      <w:r w:rsidRPr="00C25669">
        <w:t>Delay profiles</w:t>
      </w:r>
      <w:bookmarkEnd w:id="921"/>
    </w:p>
    <w:p w14:paraId="1FFE6704" w14:textId="77777777" w:rsidR="0090605A" w:rsidRPr="00C25669" w:rsidRDefault="0090605A" w:rsidP="0090605A">
      <w:pPr>
        <w:rPr>
          <w:rFonts w:eastAsia="SimSun"/>
        </w:rPr>
      </w:pPr>
      <w:r w:rsidRPr="00C25669">
        <w:rPr>
          <w:rFonts w:eastAsia="SimSun" w:hint="eastAsia"/>
        </w:rPr>
        <w:t>Th</w:t>
      </w:r>
      <w:r w:rsidRPr="00C25669">
        <w:rPr>
          <w:rFonts w:eastAsia="SimSun"/>
        </w:rPr>
        <w:t>e delay profiles are simplified from the TR</w:t>
      </w:r>
      <w:r w:rsidRPr="00C25669">
        <w:rPr>
          <w:rFonts w:eastAsia="SimSun" w:hint="eastAsia"/>
          <w:lang w:eastAsia="zh-CN"/>
        </w:rPr>
        <w:t xml:space="preserve"> </w:t>
      </w:r>
      <w:r w:rsidRPr="00C25669">
        <w:rPr>
          <w:rFonts w:eastAsia="SimSun"/>
        </w:rPr>
        <w:t>38.901 [5] TDL models. The simplification steps are shown below for information. These steps are only used when new delay profiles are created. Otherwise, the delay profiles specified in B.2.1.1 and B.2.1.2 can be used as such.</w:t>
      </w:r>
    </w:p>
    <w:p w14:paraId="7DC2CCFB" w14:textId="77777777" w:rsidR="0090605A" w:rsidRPr="00C25669" w:rsidRDefault="0090605A" w:rsidP="0090605A">
      <w:pPr>
        <w:ind w:leftChars="400" w:left="800"/>
        <w:rPr>
          <w:rFonts w:eastAsia="SimSun"/>
        </w:rPr>
      </w:pPr>
      <w:r w:rsidRPr="00C25669">
        <w:rPr>
          <w:rFonts w:eastAsia="SimSun"/>
        </w:rPr>
        <w:t>Step 1: Use the original TDL model from TR</w:t>
      </w:r>
      <w:r w:rsidRPr="00C25669">
        <w:rPr>
          <w:rFonts w:eastAsia="SimSun" w:hint="eastAsia"/>
          <w:lang w:eastAsia="zh-CN"/>
        </w:rPr>
        <w:t xml:space="preserve"> </w:t>
      </w:r>
      <w:r w:rsidRPr="00C25669">
        <w:rPr>
          <w:rFonts w:eastAsia="SimSun"/>
        </w:rPr>
        <w:t>38.901[5].</w:t>
      </w:r>
    </w:p>
    <w:p w14:paraId="353EB2CB" w14:textId="77777777" w:rsidR="0090605A" w:rsidRPr="00C25669" w:rsidRDefault="0090605A" w:rsidP="0090605A">
      <w:pPr>
        <w:ind w:leftChars="400" w:left="800"/>
        <w:rPr>
          <w:rFonts w:eastAsia="SimSun"/>
        </w:rPr>
      </w:pPr>
      <w:r w:rsidRPr="00C25669">
        <w:rPr>
          <w:rFonts w:eastAsia="SimSun"/>
        </w:rPr>
        <w:t>Step 2: Re-order the taps in ascending delays</w:t>
      </w:r>
    </w:p>
    <w:p w14:paraId="415DE818" w14:textId="77777777" w:rsidR="0090605A" w:rsidRPr="00C25669" w:rsidRDefault="0090605A" w:rsidP="0090605A">
      <w:pPr>
        <w:ind w:leftChars="400" w:left="800"/>
        <w:rPr>
          <w:rFonts w:eastAsia="SimSun"/>
        </w:rPr>
      </w:pPr>
      <w:r w:rsidRPr="00C25669">
        <w:rPr>
          <w:rFonts w:eastAsia="SimSun"/>
        </w:rPr>
        <w:t xml:space="preserve">Step 3: Perform delay scaling according to the procedure described in </w:t>
      </w:r>
      <w:r w:rsidRPr="00C25669">
        <w:t>subclause</w:t>
      </w:r>
      <w:r w:rsidRPr="00C25669" w:rsidDel="004112F3">
        <w:rPr>
          <w:rFonts w:eastAsia="SimSun"/>
        </w:rPr>
        <w:t xml:space="preserve"> </w:t>
      </w:r>
      <w:r w:rsidRPr="00C25669">
        <w:rPr>
          <w:rFonts w:eastAsia="SimSun"/>
        </w:rPr>
        <w:t>7.7.3 in TR 38.901</w:t>
      </w:r>
      <w:r w:rsidRPr="00C25669">
        <w:rPr>
          <w:rFonts w:eastAsia="SimSun" w:hint="eastAsia"/>
          <w:lang w:eastAsia="zh-CN"/>
        </w:rPr>
        <w:t xml:space="preserve"> [5]</w:t>
      </w:r>
      <w:r w:rsidRPr="00C25669">
        <w:rPr>
          <w:rFonts w:eastAsia="SimSun"/>
        </w:rPr>
        <w:t>.</w:t>
      </w:r>
    </w:p>
    <w:p w14:paraId="4A9DAC19" w14:textId="77777777" w:rsidR="0090605A" w:rsidRPr="00C25669" w:rsidRDefault="0090605A" w:rsidP="0090605A">
      <w:pPr>
        <w:ind w:leftChars="400" w:left="800"/>
        <w:rPr>
          <w:rFonts w:eastAsia="SimSun"/>
        </w:rPr>
      </w:pPr>
      <w:r w:rsidRPr="00C25669">
        <w:rPr>
          <w:rFonts w:eastAsia="SimSun"/>
        </w:rPr>
        <w:t>Step 4: Apply the quantization to the delay resolution 5 ns. This is done simply by rounding the tap delays to the nearest multiple of the delay resolution.</w:t>
      </w:r>
    </w:p>
    <w:p w14:paraId="1DE00A95" w14:textId="77777777" w:rsidR="0090605A" w:rsidRPr="00C25669" w:rsidRDefault="0090605A" w:rsidP="0090605A">
      <w:pPr>
        <w:ind w:leftChars="400" w:left="800"/>
        <w:rPr>
          <w:rFonts w:eastAsia="SimSun"/>
        </w:rPr>
      </w:pPr>
      <w:r w:rsidRPr="00C25669">
        <w:rPr>
          <w:rFonts w:eastAsia="SimSun"/>
        </w:rPr>
        <w:t>Step 5: If multiple taps are rounded to the same delay bin, merge them by calculating their linear power sum.</w:t>
      </w:r>
    </w:p>
    <w:p w14:paraId="3702C541" w14:textId="77777777" w:rsidR="0090605A" w:rsidRPr="00C25669" w:rsidRDefault="0090605A" w:rsidP="0090605A">
      <w:pPr>
        <w:ind w:leftChars="400" w:left="800"/>
        <w:rPr>
          <w:rFonts w:eastAsia="SimSun"/>
        </w:rPr>
      </w:pPr>
      <w:r w:rsidRPr="00C25669">
        <w:rPr>
          <w:rFonts w:eastAsia="SimSun"/>
        </w:rPr>
        <w:t>Step 6: If there are more than 12 taps in the quantized model, merge the taps as follows</w:t>
      </w:r>
    </w:p>
    <w:p w14:paraId="00562143" w14:textId="77777777" w:rsidR="0090605A" w:rsidRPr="00C25669" w:rsidRDefault="0090605A" w:rsidP="0090605A">
      <w:pPr>
        <w:pStyle w:val="B30"/>
      </w:pPr>
      <w:r w:rsidRPr="00C25669">
        <w:rPr>
          <w:rFonts w:eastAsia="SimSun"/>
        </w:rPr>
        <w:t>-</w:t>
      </w:r>
      <w:r w:rsidRPr="00C25669">
        <w:tab/>
        <w:t>Find the weakest tap from all taps (both merged and unmerged taps are considered)</w:t>
      </w:r>
    </w:p>
    <w:p w14:paraId="0346C83B" w14:textId="77777777" w:rsidR="0090605A" w:rsidRPr="00C25669" w:rsidRDefault="0090605A" w:rsidP="0090605A">
      <w:pPr>
        <w:pStyle w:val="B4"/>
      </w:pPr>
      <w:r w:rsidRPr="00C25669">
        <w:t>-</w:t>
      </w:r>
      <w:r w:rsidRPr="00C25669">
        <w:tab/>
        <w:t>If there are two or more taps having the same value and are the weakest, select the tap with the smallest delay as the weakest tap.</w:t>
      </w:r>
    </w:p>
    <w:p w14:paraId="4D7C3E73" w14:textId="77777777" w:rsidR="0090605A" w:rsidRPr="00C25669" w:rsidRDefault="0090605A" w:rsidP="0090605A">
      <w:pPr>
        <w:pStyle w:val="B30"/>
      </w:pPr>
      <w:r w:rsidRPr="00C25669">
        <w:t>-</w:t>
      </w:r>
      <w:r w:rsidRPr="00C25669">
        <w:tab/>
        <w:t>When the weakest tap is the first delay tap, merge taps as follows</w:t>
      </w:r>
    </w:p>
    <w:p w14:paraId="3274A0C7" w14:textId="77777777" w:rsidR="0090605A" w:rsidRPr="00C25669" w:rsidRDefault="0090605A" w:rsidP="0090605A">
      <w:pPr>
        <w:pStyle w:val="B4"/>
      </w:pPr>
      <w:r w:rsidRPr="00C25669">
        <w:t>-</w:t>
      </w:r>
      <w:r w:rsidRPr="00C25669">
        <w:tab/>
        <w:t>Update the power of the first delay tap as the linear power sum of the weakest tap and the second delay tap.</w:t>
      </w:r>
    </w:p>
    <w:p w14:paraId="3F48B222" w14:textId="77777777" w:rsidR="0090605A" w:rsidRPr="00C25669" w:rsidRDefault="0090605A" w:rsidP="0090605A">
      <w:pPr>
        <w:pStyle w:val="B4"/>
      </w:pPr>
      <w:r w:rsidRPr="00C25669">
        <w:t>-</w:t>
      </w:r>
      <w:r w:rsidRPr="00C25669">
        <w:tab/>
        <w:t>Remove the second delay tap.</w:t>
      </w:r>
    </w:p>
    <w:p w14:paraId="62E692E6" w14:textId="77777777" w:rsidR="0090605A" w:rsidRPr="00C25669" w:rsidRDefault="0090605A" w:rsidP="0090605A">
      <w:pPr>
        <w:pStyle w:val="B30"/>
      </w:pPr>
      <w:r w:rsidRPr="00C25669">
        <w:t>-</w:t>
      </w:r>
      <w:r w:rsidRPr="00C25669">
        <w:tab/>
        <w:t>When the weakest tap is the last delay tap, merge taps as follows</w:t>
      </w:r>
    </w:p>
    <w:p w14:paraId="429E6582" w14:textId="77777777" w:rsidR="0090605A" w:rsidRPr="00C25669" w:rsidRDefault="0090605A" w:rsidP="0090605A">
      <w:pPr>
        <w:pStyle w:val="B4"/>
      </w:pPr>
      <w:r w:rsidRPr="00C25669">
        <w:t>-</w:t>
      </w:r>
      <w:r w:rsidRPr="00C25669">
        <w:tab/>
        <w:t>Update the power of the last delay tap as the linear power sum of the second-to-last tap and the last tap.</w:t>
      </w:r>
    </w:p>
    <w:p w14:paraId="51A911E7" w14:textId="77777777" w:rsidR="0090605A" w:rsidRPr="00C25669" w:rsidRDefault="0090605A" w:rsidP="0090605A">
      <w:pPr>
        <w:pStyle w:val="B4"/>
      </w:pPr>
      <w:r w:rsidRPr="00C25669">
        <w:t>-</w:t>
      </w:r>
      <w:r w:rsidRPr="00C25669">
        <w:tab/>
        <w:t>Remove the second-to-last tap.</w:t>
      </w:r>
    </w:p>
    <w:p w14:paraId="5E20B76A" w14:textId="77777777" w:rsidR="0090605A" w:rsidRPr="00C25669" w:rsidRDefault="0090605A" w:rsidP="0090605A">
      <w:pPr>
        <w:pStyle w:val="B30"/>
      </w:pPr>
      <w:r w:rsidRPr="00C25669">
        <w:t>-</w:t>
      </w:r>
      <w:r w:rsidRPr="00C25669">
        <w:tab/>
        <w:t>Otherwise</w:t>
      </w:r>
    </w:p>
    <w:p w14:paraId="282937F3" w14:textId="77777777" w:rsidR="0090605A" w:rsidRPr="00C25669" w:rsidRDefault="0090605A" w:rsidP="0090605A">
      <w:pPr>
        <w:pStyle w:val="B4"/>
      </w:pPr>
      <w:r w:rsidRPr="00C25669">
        <w:t>-</w:t>
      </w:r>
      <w:r w:rsidRPr="00C25669">
        <w:tab/>
        <w:t>For each side of the weakest tap, identify the neighbour tap that has the smaller delay difference to the weakest tap.</w:t>
      </w:r>
    </w:p>
    <w:p w14:paraId="505421F8" w14:textId="77777777" w:rsidR="0090605A" w:rsidRPr="00C25669" w:rsidRDefault="0090605A" w:rsidP="0090605A">
      <w:pPr>
        <w:pStyle w:val="B5"/>
      </w:pPr>
      <w:r w:rsidRPr="00C25669">
        <w:lastRenderedPageBreak/>
        <w:t>-</w:t>
      </w:r>
      <w:r w:rsidRPr="00C25669">
        <w:tab/>
        <w:t>When the delay difference between the weakest tap and the identified neighbour tap on one side equals the delay difference between the weakest tap and the identified neighbour tap on the other side.</w:t>
      </w:r>
    </w:p>
    <w:p w14:paraId="46A805E1" w14:textId="77777777" w:rsidR="0090605A" w:rsidRPr="00C25669" w:rsidRDefault="0090605A" w:rsidP="0090605A">
      <w:pPr>
        <w:pStyle w:val="B30"/>
        <w:ind w:left="2140" w:firstLine="0"/>
      </w:pPr>
      <w:r w:rsidRPr="00C25669">
        <w:t>-</w:t>
      </w:r>
      <w:r w:rsidRPr="00C25669">
        <w:tab/>
        <w:t>Select the neighbour tap that is weaker in power for merging.</w:t>
      </w:r>
    </w:p>
    <w:p w14:paraId="36F659F6" w14:textId="77777777" w:rsidR="0090605A" w:rsidRPr="00C25669" w:rsidRDefault="0090605A" w:rsidP="0090605A">
      <w:pPr>
        <w:pStyle w:val="B5"/>
      </w:pPr>
      <w:r w:rsidRPr="00C25669">
        <w:t>-</w:t>
      </w:r>
      <w:r w:rsidRPr="00C25669">
        <w:tab/>
        <w:t>Otherwise, select the neighbour tap that has smaller delay difference for merging.</w:t>
      </w:r>
    </w:p>
    <w:p w14:paraId="23E60850" w14:textId="77777777" w:rsidR="0090605A" w:rsidRPr="00C25669" w:rsidRDefault="0090605A" w:rsidP="0090605A">
      <w:pPr>
        <w:pStyle w:val="B4"/>
      </w:pPr>
      <w:r w:rsidRPr="00C25669">
        <w:t>-</w:t>
      </w:r>
      <w:r w:rsidRPr="00C25669">
        <w:tab/>
        <w:t>To merge, the power of the merged tap is the linear sum of the power of the weakest tap and the selected tap.</w:t>
      </w:r>
    </w:p>
    <w:p w14:paraId="4AD9A5A6" w14:textId="77777777" w:rsidR="0090605A" w:rsidRPr="00C25669" w:rsidRDefault="0090605A" w:rsidP="0090605A">
      <w:pPr>
        <w:pStyle w:val="B4"/>
      </w:pPr>
      <w:r w:rsidRPr="00C25669">
        <w:t>-</w:t>
      </w:r>
      <w:r w:rsidRPr="00C25669">
        <w:tab/>
        <w:t>When the selected tap is the first tap, the location of the merged tap is the location of the first tap. The weakest tap is removed.</w:t>
      </w:r>
    </w:p>
    <w:p w14:paraId="1AB4C12D" w14:textId="77777777" w:rsidR="0090605A" w:rsidRPr="00C25669" w:rsidRDefault="0090605A" w:rsidP="0090605A">
      <w:pPr>
        <w:pStyle w:val="B4"/>
      </w:pPr>
      <w:r w:rsidRPr="00C25669">
        <w:t>-</w:t>
      </w:r>
      <w:r w:rsidRPr="00C25669">
        <w:tab/>
        <w:t>When the selected tap is the last tap, the location of the merged tap is the location of the last tap. The weakest tap is removed.</w:t>
      </w:r>
    </w:p>
    <w:p w14:paraId="23639618" w14:textId="77777777" w:rsidR="0090605A" w:rsidRPr="00C25669" w:rsidRDefault="0090605A" w:rsidP="0090605A">
      <w:pPr>
        <w:pStyle w:val="B4"/>
      </w:pPr>
      <w:r w:rsidRPr="00C25669">
        <w:t>-</w:t>
      </w:r>
      <w:r w:rsidRPr="00C25669">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C25669" w:rsidDel="00F951C4">
        <w:t xml:space="preserve"> </w:t>
      </w:r>
      <w:r w:rsidRPr="00C25669">
        <w:t xml:space="preserve">(e.g. 10 ns &amp; 20 ns </w:t>
      </w:r>
      <w:r w:rsidRPr="00C25669">
        <w:sym w:font="Wingdings" w:char="F0E0"/>
      </w:r>
      <w:r w:rsidRPr="00C25669">
        <w:t xml:space="preserve"> 15 ns, 10 ns &amp; 25 ns </w:t>
      </w:r>
      <w:r w:rsidRPr="00C25669">
        <w:sym w:font="Wingdings" w:char="F0E0"/>
      </w:r>
      <w:r w:rsidRPr="00C25669">
        <w:t xml:space="preserve"> 20 ns, if 25 ns had higher or equal power; 15 ns, if 10 ns had higher power)</w:t>
      </w:r>
      <w:r w:rsidRPr="00C25669">
        <w:rPr>
          <w:rFonts w:hint="eastAsia"/>
        </w:rPr>
        <w:t xml:space="preserve">. </w:t>
      </w:r>
      <w:r w:rsidRPr="00C25669">
        <w:t>The weakest tap and the selected tap are removed.</w:t>
      </w:r>
    </w:p>
    <w:p w14:paraId="3E81D9C8" w14:textId="77777777" w:rsidR="0090605A" w:rsidRPr="00C25669" w:rsidRDefault="0090605A" w:rsidP="0090605A">
      <w:pPr>
        <w:ind w:left="1135" w:hanging="284"/>
        <w:rPr>
          <w:rFonts w:eastAsia="SimSun"/>
        </w:rPr>
      </w:pPr>
      <w:r w:rsidRPr="00C25669">
        <w:rPr>
          <w:rFonts w:eastAsia="SimSun"/>
        </w:rPr>
        <w:t>-</w:t>
      </w:r>
      <w:r w:rsidRPr="00C25669">
        <w:rPr>
          <w:rFonts w:eastAsia="SimSun"/>
        </w:rPr>
        <w:tab/>
      </w:r>
      <w:r w:rsidRPr="00C25669">
        <w:t>Repeat step 6 until</w:t>
      </w:r>
      <w:r w:rsidRPr="00C25669" w:rsidDel="00F951C4">
        <w:rPr>
          <w:rFonts w:eastAsia="SimSun"/>
        </w:rPr>
        <w:t xml:space="preserve"> </w:t>
      </w:r>
      <w:r w:rsidRPr="00C25669">
        <w:rPr>
          <w:rFonts w:eastAsia="SimSun"/>
        </w:rPr>
        <w:t>the final number of taps is 12.</w:t>
      </w:r>
    </w:p>
    <w:p w14:paraId="168C96F0" w14:textId="77777777" w:rsidR="0090605A" w:rsidRPr="00C25669" w:rsidRDefault="0090605A" w:rsidP="0090605A">
      <w:pPr>
        <w:ind w:leftChars="400" w:left="800"/>
        <w:rPr>
          <w:rFonts w:eastAsia="SimSun"/>
        </w:rPr>
      </w:pPr>
      <w:r w:rsidRPr="00C25669">
        <w:rPr>
          <w:rFonts w:eastAsia="SimSun"/>
        </w:rPr>
        <w:t xml:space="preserve">Step 7: Round the amplitudes of taps to one decimal (e.g. -8.78 dB </w:t>
      </w:r>
      <w:r w:rsidRPr="00C25669">
        <w:rPr>
          <w:rFonts w:eastAsia="SimSun"/>
        </w:rPr>
        <w:sym w:font="Wingdings" w:char="F0E0"/>
      </w:r>
      <w:r w:rsidRPr="00C25669">
        <w:rPr>
          <w:rFonts w:eastAsia="SimSun"/>
        </w:rPr>
        <w:t xml:space="preserve"> -8.8 dB)</w:t>
      </w:r>
    </w:p>
    <w:p w14:paraId="2A874164" w14:textId="77777777" w:rsidR="0090605A" w:rsidRPr="00C25669" w:rsidRDefault="0090605A" w:rsidP="0090605A">
      <w:pPr>
        <w:ind w:leftChars="400" w:left="800"/>
        <w:rPr>
          <w:rFonts w:eastAsia="SimSun"/>
        </w:rPr>
      </w:pPr>
      <w:r w:rsidRPr="00C25669">
        <w:rPr>
          <w:rFonts w:eastAsia="SimSun"/>
        </w:rPr>
        <w:t>Step 8: If the delay spread has slightly changed due to the tap merge, adjust the final delay spread by increasing or decreasing the power of the last tap so that the delay spread is corrected.</w:t>
      </w:r>
    </w:p>
    <w:p w14:paraId="21E468C1" w14:textId="77777777" w:rsidR="0090605A" w:rsidRPr="00C25669" w:rsidRDefault="0090605A" w:rsidP="0090605A">
      <w:pPr>
        <w:ind w:leftChars="400" w:left="800"/>
        <w:rPr>
          <w:rFonts w:eastAsia="SimSun"/>
        </w:rPr>
      </w:pPr>
      <w:r w:rsidRPr="00C25669">
        <w:rPr>
          <w:rFonts w:eastAsia="SimSun"/>
        </w:rPr>
        <w:t>Step 9: Re-normalize tap powers such that the strongest tap is at 0dB.</w:t>
      </w:r>
    </w:p>
    <w:p w14:paraId="52937C45" w14:textId="77777777" w:rsidR="0090605A" w:rsidRPr="00C25669" w:rsidRDefault="0090605A" w:rsidP="0090605A">
      <w:pPr>
        <w:pStyle w:val="NO"/>
        <w:rPr>
          <w:lang w:eastAsia="zh-CN"/>
        </w:rPr>
      </w:pPr>
      <w:r w:rsidRPr="00C25669">
        <w:t>Note:</w:t>
      </w:r>
      <w:r w:rsidRPr="00C25669">
        <w:tab/>
        <w:t>Some values of the delay profile created by the simplification steps may differ from the values in tables B.2.1.1-2, B.2.1.1-3, B.2.1.1-4, B.2.1.2-2, and B.2.1.1-3 for the corresponding model.</w:t>
      </w:r>
    </w:p>
    <w:p w14:paraId="7F1339D4" w14:textId="77777777" w:rsidR="0090605A" w:rsidRPr="00C25669" w:rsidRDefault="0090605A" w:rsidP="0090605A">
      <w:pPr>
        <w:pStyle w:val="NO"/>
        <w:rPr>
          <w:rFonts w:eastAsia="SimSun"/>
          <w:lang w:eastAsia="zh-CN"/>
        </w:rPr>
      </w:pPr>
      <w:r w:rsidRPr="00C25669">
        <w:t>Note:</w:t>
      </w:r>
      <w:r w:rsidRPr="00C25669">
        <w:tab/>
        <w:t>For Step 5 and Step 6, the power values are expressed in the linear domain using 6 digits of precision. The operations are in the linear domain.</w:t>
      </w:r>
    </w:p>
    <w:p w14:paraId="1F9E8742" w14:textId="77777777" w:rsidR="0090605A" w:rsidRPr="00C25669" w:rsidRDefault="0090605A" w:rsidP="0090605A">
      <w:pPr>
        <w:pStyle w:val="Heading3"/>
        <w:rPr>
          <w:lang w:eastAsia="zh-CN"/>
        </w:rPr>
      </w:pPr>
      <w:bookmarkStart w:id="922" w:name="_Toc21338433"/>
      <w:r w:rsidRPr="00C25669">
        <w:t>B.2.</w:t>
      </w:r>
      <w:r w:rsidRPr="00C25669">
        <w:rPr>
          <w:rFonts w:hint="eastAsia"/>
          <w:lang w:eastAsia="zh-CN"/>
        </w:rPr>
        <w:t>1</w:t>
      </w:r>
      <w:r w:rsidRPr="00C25669">
        <w:t>.1</w:t>
      </w:r>
      <w:r w:rsidRPr="00C25669">
        <w:rPr>
          <w:rFonts w:hint="eastAsia"/>
          <w:lang w:eastAsia="zh-CN"/>
        </w:rPr>
        <w:tab/>
      </w:r>
      <w:r w:rsidRPr="00C25669">
        <w:rPr>
          <w:lang w:eastAsia="zh-CN"/>
        </w:rPr>
        <w:t>Delay profiles for FR1</w:t>
      </w:r>
      <w:bookmarkEnd w:id="922"/>
    </w:p>
    <w:p w14:paraId="1FB7B197" w14:textId="77777777" w:rsidR="0090605A" w:rsidRPr="00C25669" w:rsidRDefault="0090605A" w:rsidP="0090605A">
      <w:pPr>
        <w:rPr>
          <w:rFonts w:eastAsia="SimSu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FR1</w:t>
      </w:r>
      <w:r w:rsidRPr="00C25669">
        <w:rPr>
          <w:rFonts w:eastAsia="SimSun" w:hint="eastAsia"/>
        </w:rPr>
        <w:t xml:space="preserve"> are selected to be representative of low, medium and high delay spread environment. The resulting model parameters are specified in B.2.1</w:t>
      </w:r>
      <w:r w:rsidRPr="00C25669">
        <w:rPr>
          <w:rFonts w:eastAsia="SimSun"/>
        </w:rPr>
        <w:t>.1</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.1</w:t>
      </w:r>
      <w:r w:rsidRPr="00C25669">
        <w:rPr>
          <w:rFonts w:eastAsia="SimSun" w:hint="eastAsia"/>
        </w:rPr>
        <w:t>-2 ~ Table B.2.1</w:t>
      </w:r>
      <w:r w:rsidRPr="00C25669">
        <w:rPr>
          <w:rFonts w:eastAsia="SimSun"/>
        </w:rPr>
        <w:t>.1</w:t>
      </w:r>
      <w:r w:rsidRPr="00C25669">
        <w:rPr>
          <w:rFonts w:eastAsia="SimSun" w:hint="eastAsia"/>
        </w:rPr>
        <w:t>-</w:t>
      </w:r>
      <w:r w:rsidRPr="00C25669">
        <w:rPr>
          <w:rFonts w:eastAsia="SimSun"/>
        </w:rPr>
        <w:t>4</w:t>
      </w:r>
      <w:r w:rsidRPr="00C25669">
        <w:rPr>
          <w:rFonts w:eastAsia="SimSun" w:hint="eastAsia"/>
        </w:rPr>
        <w:t>.</w:t>
      </w:r>
    </w:p>
    <w:p w14:paraId="6524B3B0" w14:textId="77777777" w:rsidR="0090605A" w:rsidRPr="00C25669" w:rsidRDefault="0090605A" w:rsidP="0090605A">
      <w:pPr>
        <w:pStyle w:val="TH"/>
      </w:pPr>
      <w:r w:rsidRPr="00C25669">
        <w:rPr>
          <w:rFonts w:hint="eastAsia"/>
        </w:rPr>
        <w:t>Table B.2.1</w:t>
      </w:r>
      <w:r w:rsidRPr="00C25669">
        <w:t>.1</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C25669" w14:paraId="113B22B1" w14:textId="77777777" w:rsidTr="0090605A">
        <w:trPr>
          <w:jc w:val="center"/>
        </w:trPr>
        <w:tc>
          <w:tcPr>
            <w:tcW w:w="3303" w:type="dxa"/>
          </w:tcPr>
          <w:p w14:paraId="4C0E4BDE"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Model</w:t>
            </w:r>
          </w:p>
        </w:tc>
        <w:tc>
          <w:tcPr>
            <w:tcW w:w="1464" w:type="dxa"/>
          </w:tcPr>
          <w:p w14:paraId="5B8150D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 xml:space="preserve">Number of </w:t>
            </w:r>
            <w:r w:rsidRPr="00C25669">
              <w:rPr>
                <w:rFonts w:ascii="Arial" w:eastAsia="SimSun" w:hAnsi="Arial"/>
                <w:b/>
                <w:sz w:val="18"/>
              </w:rPr>
              <w:br/>
              <w:t>channel taps</w:t>
            </w:r>
          </w:p>
        </w:tc>
        <w:tc>
          <w:tcPr>
            <w:tcW w:w="1440" w:type="dxa"/>
          </w:tcPr>
          <w:p w14:paraId="0B068BF1"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Delay spread</w:t>
            </w:r>
          </w:p>
          <w:p w14:paraId="15335580"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(r.m.s.)</w:t>
            </w:r>
          </w:p>
        </w:tc>
        <w:tc>
          <w:tcPr>
            <w:tcW w:w="1862" w:type="dxa"/>
          </w:tcPr>
          <w:p w14:paraId="6D63C4C6"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Maximum excess tap delay (span)</w:t>
            </w:r>
          </w:p>
        </w:tc>
        <w:tc>
          <w:tcPr>
            <w:tcW w:w="1862" w:type="dxa"/>
          </w:tcPr>
          <w:p w14:paraId="2780BF64"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Delay resolution</w:t>
            </w:r>
          </w:p>
        </w:tc>
      </w:tr>
      <w:tr w:rsidR="0090605A" w:rsidRPr="00C25669" w14:paraId="34145F1C" w14:textId="77777777" w:rsidTr="0090605A">
        <w:trPr>
          <w:jc w:val="center"/>
        </w:trPr>
        <w:tc>
          <w:tcPr>
            <w:tcW w:w="3303" w:type="dxa"/>
          </w:tcPr>
          <w:p w14:paraId="24AE9F18"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64" w:type="dxa"/>
          </w:tcPr>
          <w:p w14:paraId="5A1A176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3601F49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62" w:type="dxa"/>
          </w:tcPr>
          <w:p w14:paraId="0411E51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290 ns</w:t>
            </w:r>
          </w:p>
        </w:tc>
        <w:tc>
          <w:tcPr>
            <w:tcW w:w="1862" w:type="dxa"/>
          </w:tcPr>
          <w:p w14:paraId="3D8F0DE2"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29803B06" w14:textId="77777777" w:rsidTr="0090605A">
        <w:trPr>
          <w:jc w:val="center"/>
        </w:trPr>
        <w:tc>
          <w:tcPr>
            <w:tcW w:w="3303" w:type="dxa"/>
          </w:tcPr>
          <w:p w14:paraId="0C917E01"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TDLB100</w:t>
            </w:r>
          </w:p>
        </w:tc>
        <w:tc>
          <w:tcPr>
            <w:tcW w:w="1464" w:type="dxa"/>
          </w:tcPr>
          <w:p w14:paraId="449BB51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2480280D"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100 ns</w:t>
            </w:r>
          </w:p>
        </w:tc>
        <w:tc>
          <w:tcPr>
            <w:tcW w:w="1862" w:type="dxa"/>
          </w:tcPr>
          <w:p w14:paraId="638D40A1"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480 ns</w:t>
            </w:r>
          </w:p>
        </w:tc>
        <w:tc>
          <w:tcPr>
            <w:tcW w:w="1862" w:type="dxa"/>
          </w:tcPr>
          <w:p w14:paraId="3CF54C63"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4ECFACC4" w14:textId="77777777" w:rsidTr="0090605A">
        <w:trPr>
          <w:jc w:val="center"/>
        </w:trPr>
        <w:tc>
          <w:tcPr>
            <w:tcW w:w="3303" w:type="dxa"/>
          </w:tcPr>
          <w:p w14:paraId="37650C7A"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TDLC300</w:t>
            </w:r>
          </w:p>
        </w:tc>
        <w:tc>
          <w:tcPr>
            <w:tcW w:w="1464" w:type="dxa"/>
          </w:tcPr>
          <w:p w14:paraId="3A9C801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20EB793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300 ns</w:t>
            </w:r>
          </w:p>
        </w:tc>
        <w:tc>
          <w:tcPr>
            <w:tcW w:w="1862" w:type="dxa"/>
          </w:tcPr>
          <w:p w14:paraId="0495A13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2595 ns</w:t>
            </w:r>
          </w:p>
        </w:tc>
        <w:tc>
          <w:tcPr>
            <w:tcW w:w="1862" w:type="dxa"/>
          </w:tcPr>
          <w:p w14:paraId="7B56DFA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bl>
    <w:p w14:paraId="1023A89B" w14:textId="77777777" w:rsidR="0090605A" w:rsidRPr="00C25669" w:rsidRDefault="0090605A" w:rsidP="0090605A">
      <w:pPr>
        <w:overflowPunct w:val="0"/>
        <w:autoSpaceDE w:val="0"/>
        <w:autoSpaceDN w:val="0"/>
        <w:adjustRightInd w:val="0"/>
        <w:textAlignment w:val="baseline"/>
        <w:rPr>
          <w:rFonts w:eastAsia="SimSun"/>
        </w:rPr>
      </w:pPr>
    </w:p>
    <w:p w14:paraId="43080E23" w14:textId="77777777" w:rsidR="0090605A" w:rsidRPr="00C25669" w:rsidRDefault="0090605A" w:rsidP="0090605A">
      <w:pPr>
        <w:pStyle w:val="TH"/>
        <w:rPr>
          <w:lang w:val="en-US" w:eastAsia="zh-CN"/>
        </w:rPr>
      </w:pPr>
      <w:r w:rsidRPr="00C25669">
        <w:rPr>
          <w:rFonts w:eastAsia="Times New Roman"/>
        </w:rPr>
        <w:lastRenderedPageBreak/>
        <w:t>Table B.2.1.1-</w:t>
      </w:r>
      <w:r w:rsidRPr="00C25669">
        <w:rPr>
          <w:lang w:eastAsia="zh-CN"/>
        </w:rPr>
        <w:t>2</w:t>
      </w:r>
      <w:r w:rsidRPr="00C25669">
        <w:rPr>
          <w:rFonts w:eastAsia="Times New Roman"/>
        </w:rPr>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45AB0CAE" w14:textId="77777777" w:rsidTr="0090605A">
        <w:trPr>
          <w:cantSplit/>
          <w:jc w:val="center"/>
        </w:trPr>
        <w:tc>
          <w:tcPr>
            <w:tcW w:w="0" w:type="auto"/>
            <w:shd w:val="clear" w:color="auto" w:fill="auto"/>
          </w:tcPr>
          <w:p w14:paraId="271327AA"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24E55B28"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0DE6E26E"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6D8941B7"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525DBBA4" w14:textId="77777777" w:rsidTr="0090605A">
        <w:trPr>
          <w:cantSplit/>
          <w:jc w:val="center"/>
        </w:trPr>
        <w:tc>
          <w:tcPr>
            <w:tcW w:w="0" w:type="auto"/>
            <w:vAlign w:val="center"/>
          </w:tcPr>
          <w:p w14:paraId="4E124B2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2ED9C5C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7385160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53AA968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50E5F18" w14:textId="77777777" w:rsidTr="0090605A">
        <w:trPr>
          <w:cantSplit/>
          <w:jc w:val="center"/>
        </w:trPr>
        <w:tc>
          <w:tcPr>
            <w:tcW w:w="0" w:type="auto"/>
            <w:vAlign w:val="center"/>
          </w:tcPr>
          <w:p w14:paraId="70F4736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6CFCBED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3732186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7DEAFE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EE29FF3" w14:textId="77777777" w:rsidTr="0090605A">
        <w:trPr>
          <w:cantSplit/>
          <w:jc w:val="center"/>
        </w:trPr>
        <w:tc>
          <w:tcPr>
            <w:tcW w:w="0" w:type="auto"/>
            <w:vAlign w:val="center"/>
          </w:tcPr>
          <w:p w14:paraId="23630E7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2A2D95B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31D440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36C8C2B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7AF5156" w14:textId="77777777" w:rsidTr="0090605A">
        <w:trPr>
          <w:cantSplit/>
          <w:jc w:val="center"/>
        </w:trPr>
        <w:tc>
          <w:tcPr>
            <w:tcW w:w="0" w:type="auto"/>
            <w:vAlign w:val="center"/>
          </w:tcPr>
          <w:p w14:paraId="671F135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2E35667E"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51A9B59B"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76A8E03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9805E6D" w14:textId="77777777" w:rsidTr="0090605A">
        <w:trPr>
          <w:cantSplit/>
          <w:jc w:val="center"/>
        </w:trPr>
        <w:tc>
          <w:tcPr>
            <w:tcW w:w="0" w:type="auto"/>
            <w:vAlign w:val="center"/>
          </w:tcPr>
          <w:p w14:paraId="2BD02DA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6C75331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6735F31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1BBC7FD2"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BB16FE7" w14:textId="77777777" w:rsidTr="0090605A">
        <w:trPr>
          <w:cantSplit/>
          <w:jc w:val="center"/>
        </w:trPr>
        <w:tc>
          <w:tcPr>
            <w:tcW w:w="0" w:type="auto"/>
            <w:vAlign w:val="center"/>
          </w:tcPr>
          <w:p w14:paraId="3CB34BD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45718BE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30115FCF"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25954CD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14EBEFEB" w14:textId="77777777" w:rsidTr="0090605A">
        <w:trPr>
          <w:cantSplit/>
          <w:jc w:val="center"/>
        </w:trPr>
        <w:tc>
          <w:tcPr>
            <w:tcW w:w="0" w:type="auto"/>
            <w:vAlign w:val="center"/>
          </w:tcPr>
          <w:p w14:paraId="111ED9A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67914C8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4C33092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5CF3ED8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CF6439A" w14:textId="77777777" w:rsidTr="0090605A">
        <w:trPr>
          <w:cantSplit/>
          <w:jc w:val="center"/>
        </w:trPr>
        <w:tc>
          <w:tcPr>
            <w:tcW w:w="0" w:type="auto"/>
            <w:vAlign w:val="center"/>
          </w:tcPr>
          <w:p w14:paraId="3A5FD3B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094A59B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0461995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2F43F40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8A58458" w14:textId="77777777" w:rsidTr="0090605A">
        <w:trPr>
          <w:cantSplit/>
          <w:jc w:val="center"/>
        </w:trPr>
        <w:tc>
          <w:tcPr>
            <w:tcW w:w="0" w:type="auto"/>
            <w:vAlign w:val="center"/>
          </w:tcPr>
          <w:p w14:paraId="6E8C639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1AD50F8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7AC1F4D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7DDA3EB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216AEE62" w14:textId="77777777" w:rsidTr="0090605A">
        <w:trPr>
          <w:cantSplit/>
          <w:jc w:val="center"/>
        </w:trPr>
        <w:tc>
          <w:tcPr>
            <w:tcW w:w="0" w:type="auto"/>
            <w:vAlign w:val="center"/>
          </w:tcPr>
          <w:p w14:paraId="40D2F9E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78CA469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0303251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2AB29E2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B4DA878" w14:textId="77777777" w:rsidTr="0090605A">
        <w:trPr>
          <w:cantSplit/>
          <w:jc w:val="center"/>
        </w:trPr>
        <w:tc>
          <w:tcPr>
            <w:tcW w:w="0" w:type="auto"/>
            <w:vAlign w:val="center"/>
          </w:tcPr>
          <w:p w14:paraId="1E47DB6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45B8C1E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5BF4943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50E5CF4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E90F62F" w14:textId="77777777" w:rsidTr="0090605A">
        <w:trPr>
          <w:cantSplit/>
          <w:jc w:val="center"/>
        </w:trPr>
        <w:tc>
          <w:tcPr>
            <w:tcW w:w="0" w:type="auto"/>
            <w:vAlign w:val="center"/>
          </w:tcPr>
          <w:p w14:paraId="0D44B6A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201EBFF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56B818A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6F96FDB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A41174D" w14:textId="77777777" w:rsidR="0090605A" w:rsidRPr="00C25669" w:rsidRDefault="0090605A" w:rsidP="0090605A">
      <w:pPr>
        <w:ind w:left="720" w:hanging="720"/>
        <w:rPr>
          <w:rFonts w:ascii="Times" w:eastAsia="SimSun" w:hAnsi="Times"/>
          <w:szCs w:val="24"/>
        </w:rPr>
      </w:pPr>
    </w:p>
    <w:p w14:paraId="5E27E7F2"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3</w:t>
      </w:r>
      <w:r w:rsidRPr="00C25669">
        <w:rPr>
          <w:rFonts w:eastAsia="Times New Roman"/>
        </w:rPr>
        <w:t xml:space="preserve"> </w:t>
      </w:r>
      <w:r w:rsidRPr="00C25669">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7CF5D733" w14:textId="77777777" w:rsidTr="0090605A">
        <w:trPr>
          <w:cantSplit/>
          <w:jc w:val="center"/>
        </w:trPr>
        <w:tc>
          <w:tcPr>
            <w:tcW w:w="0" w:type="auto"/>
            <w:shd w:val="clear" w:color="auto" w:fill="auto"/>
          </w:tcPr>
          <w:p w14:paraId="3BFA1C3C"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051A042A"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521E74FB"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757AA416"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39E16FFC" w14:textId="77777777" w:rsidTr="0090605A">
        <w:trPr>
          <w:cantSplit/>
          <w:jc w:val="center"/>
        </w:trPr>
        <w:tc>
          <w:tcPr>
            <w:tcW w:w="0" w:type="auto"/>
            <w:vAlign w:val="center"/>
          </w:tcPr>
          <w:p w14:paraId="7E4DBF6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tcPr>
          <w:p w14:paraId="07B5BB3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61DB5E1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37B51B3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4325BCF" w14:textId="77777777" w:rsidTr="0090605A">
        <w:trPr>
          <w:cantSplit/>
          <w:jc w:val="center"/>
        </w:trPr>
        <w:tc>
          <w:tcPr>
            <w:tcW w:w="0" w:type="auto"/>
            <w:vAlign w:val="center"/>
          </w:tcPr>
          <w:p w14:paraId="1891E51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tcPr>
          <w:p w14:paraId="300DCB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1C37EC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2869F6E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6F6E13A" w14:textId="77777777" w:rsidTr="0090605A">
        <w:trPr>
          <w:cantSplit/>
          <w:jc w:val="center"/>
        </w:trPr>
        <w:tc>
          <w:tcPr>
            <w:tcW w:w="0" w:type="auto"/>
            <w:vAlign w:val="center"/>
          </w:tcPr>
          <w:p w14:paraId="1AF8BDC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tcPr>
          <w:p w14:paraId="53959A9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20</w:t>
            </w:r>
          </w:p>
        </w:tc>
        <w:tc>
          <w:tcPr>
            <w:tcW w:w="0" w:type="auto"/>
          </w:tcPr>
          <w:p w14:paraId="2D58732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3545EF3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E001D64" w14:textId="77777777" w:rsidTr="0090605A">
        <w:trPr>
          <w:cantSplit/>
          <w:jc w:val="center"/>
        </w:trPr>
        <w:tc>
          <w:tcPr>
            <w:tcW w:w="0" w:type="auto"/>
            <w:vAlign w:val="center"/>
          </w:tcPr>
          <w:p w14:paraId="582B5C8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128903C1"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30</w:t>
            </w:r>
          </w:p>
        </w:tc>
        <w:tc>
          <w:tcPr>
            <w:tcW w:w="0" w:type="auto"/>
          </w:tcPr>
          <w:p w14:paraId="2D61C7C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-0.6</w:t>
            </w:r>
          </w:p>
        </w:tc>
        <w:tc>
          <w:tcPr>
            <w:tcW w:w="0" w:type="auto"/>
          </w:tcPr>
          <w:p w14:paraId="1B38D2E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D1EC062" w14:textId="77777777" w:rsidTr="0090605A">
        <w:trPr>
          <w:cantSplit/>
          <w:jc w:val="center"/>
        </w:trPr>
        <w:tc>
          <w:tcPr>
            <w:tcW w:w="0" w:type="auto"/>
            <w:vAlign w:val="center"/>
          </w:tcPr>
          <w:p w14:paraId="157482F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31D1C88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35</w:t>
            </w:r>
          </w:p>
        </w:tc>
        <w:tc>
          <w:tcPr>
            <w:tcW w:w="0" w:type="auto"/>
          </w:tcPr>
          <w:p w14:paraId="58079C3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-0.3</w:t>
            </w:r>
          </w:p>
        </w:tc>
        <w:tc>
          <w:tcPr>
            <w:tcW w:w="0" w:type="auto"/>
          </w:tcPr>
          <w:p w14:paraId="3701DA4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75005B7" w14:textId="77777777" w:rsidTr="0090605A">
        <w:trPr>
          <w:cantSplit/>
          <w:jc w:val="center"/>
        </w:trPr>
        <w:tc>
          <w:tcPr>
            <w:tcW w:w="0" w:type="auto"/>
            <w:vAlign w:val="center"/>
          </w:tcPr>
          <w:p w14:paraId="7FC7687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tcPr>
          <w:p w14:paraId="1FFF502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45</w:t>
            </w:r>
          </w:p>
        </w:tc>
        <w:tc>
          <w:tcPr>
            <w:tcW w:w="0" w:type="auto"/>
          </w:tcPr>
          <w:p w14:paraId="20B3E25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2FFEA6C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917F5AC" w14:textId="77777777" w:rsidTr="0090605A">
        <w:trPr>
          <w:cantSplit/>
          <w:jc w:val="center"/>
        </w:trPr>
        <w:tc>
          <w:tcPr>
            <w:tcW w:w="0" w:type="auto"/>
            <w:vAlign w:val="center"/>
          </w:tcPr>
          <w:p w14:paraId="33F821E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5138C43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55</w:t>
            </w:r>
          </w:p>
        </w:tc>
        <w:tc>
          <w:tcPr>
            <w:tcW w:w="0" w:type="auto"/>
          </w:tcPr>
          <w:p w14:paraId="09CCB8D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-5.9</w:t>
            </w:r>
          </w:p>
        </w:tc>
        <w:tc>
          <w:tcPr>
            <w:tcW w:w="0" w:type="auto"/>
          </w:tcPr>
          <w:p w14:paraId="0DDBECC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C3006BF" w14:textId="77777777" w:rsidTr="0090605A">
        <w:trPr>
          <w:cantSplit/>
          <w:jc w:val="center"/>
        </w:trPr>
        <w:tc>
          <w:tcPr>
            <w:tcW w:w="0" w:type="auto"/>
            <w:vAlign w:val="center"/>
          </w:tcPr>
          <w:p w14:paraId="37389DBA"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tcPr>
          <w:p w14:paraId="1207C50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120</w:t>
            </w:r>
          </w:p>
        </w:tc>
        <w:tc>
          <w:tcPr>
            <w:tcW w:w="0" w:type="auto"/>
          </w:tcPr>
          <w:p w14:paraId="4F1EA34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-2.2</w:t>
            </w:r>
          </w:p>
        </w:tc>
        <w:tc>
          <w:tcPr>
            <w:tcW w:w="0" w:type="auto"/>
          </w:tcPr>
          <w:p w14:paraId="656B307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3290B61" w14:textId="77777777" w:rsidTr="0090605A">
        <w:trPr>
          <w:cantSplit/>
          <w:jc w:val="center"/>
        </w:trPr>
        <w:tc>
          <w:tcPr>
            <w:tcW w:w="0" w:type="auto"/>
            <w:vAlign w:val="center"/>
          </w:tcPr>
          <w:p w14:paraId="397FB75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tcPr>
          <w:p w14:paraId="73A931EF"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1</w:t>
            </w:r>
            <w:r w:rsidRPr="00C25669">
              <w:rPr>
                <w:rFonts w:ascii="Arial" w:eastAsia="SimSun" w:hAnsi="Arial"/>
                <w:sz w:val="18"/>
                <w:lang w:val="en-CA"/>
              </w:rPr>
              <w:t>70</w:t>
            </w:r>
          </w:p>
        </w:tc>
        <w:tc>
          <w:tcPr>
            <w:tcW w:w="0" w:type="auto"/>
          </w:tcPr>
          <w:p w14:paraId="3CED99E8"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-0.8</w:t>
            </w:r>
          </w:p>
        </w:tc>
        <w:tc>
          <w:tcPr>
            <w:tcW w:w="0" w:type="auto"/>
          </w:tcPr>
          <w:p w14:paraId="02362B5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3DE1434" w14:textId="77777777" w:rsidTr="0090605A">
        <w:trPr>
          <w:cantSplit/>
          <w:jc w:val="center"/>
        </w:trPr>
        <w:tc>
          <w:tcPr>
            <w:tcW w:w="0" w:type="auto"/>
            <w:vAlign w:val="center"/>
          </w:tcPr>
          <w:p w14:paraId="08A68E9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78B8F5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245</w:t>
            </w:r>
          </w:p>
        </w:tc>
        <w:tc>
          <w:tcPr>
            <w:tcW w:w="0" w:type="auto"/>
          </w:tcPr>
          <w:p w14:paraId="6AA07DE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-6.3</w:t>
            </w:r>
          </w:p>
        </w:tc>
        <w:tc>
          <w:tcPr>
            <w:tcW w:w="0" w:type="auto"/>
          </w:tcPr>
          <w:p w14:paraId="2A0BDB0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D059F3A" w14:textId="77777777" w:rsidTr="0090605A">
        <w:trPr>
          <w:cantSplit/>
          <w:jc w:val="center"/>
        </w:trPr>
        <w:tc>
          <w:tcPr>
            <w:tcW w:w="0" w:type="auto"/>
            <w:vAlign w:val="center"/>
          </w:tcPr>
          <w:p w14:paraId="19B9CA0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078794A2"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330</w:t>
            </w:r>
          </w:p>
        </w:tc>
        <w:tc>
          <w:tcPr>
            <w:tcW w:w="0" w:type="auto"/>
          </w:tcPr>
          <w:p w14:paraId="775DBF8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62896C1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06A74C5" w14:textId="77777777" w:rsidTr="0090605A">
        <w:trPr>
          <w:cantSplit/>
          <w:trHeight w:val="70"/>
          <w:jc w:val="center"/>
        </w:trPr>
        <w:tc>
          <w:tcPr>
            <w:tcW w:w="0" w:type="auto"/>
            <w:vAlign w:val="center"/>
          </w:tcPr>
          <w:p w14:paraId="6BBA563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668AC6F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4</w:t>
            </w:r>
            <w:r w:rsidRPr="00C25669">
              <w:rPr>
                <w:rFonts w:ascii="Arial" w:eastAsia="Malgun Gothic" w:hAnsi="Arial"/>
                <w:sz w:val="18"/>
                <w:lang w:val="en-CA"/>
              </w:rPr>
              <w:t>8</w:t>
            </w:r>
            <w:r w:rsidRPr="00C25669">
              <w:rPr>
                <w:rFonts w:ascii="Arial" w:eastAsia="Malgun Gothic" w:hAnsi="Arial" w:hint="eastAsia"/>
                <w:sz w:val="18"/>
                <w:lang w:val="en-CA"/>
              </w:rPr>
              <w:t>0</w:t>
            </w:r>
          </w:p>
        </w:tc>
        <w:tc>
          <w:tcPr>
            <w:tcW w:w="0" w:type="auto"/>
          </w:tcPr>
          <w:p w14:paraId="74FFA7C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0ED36F8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F0E8487" w14:textId="77777777" w:rsidR="0090605A" w:rsidRPr="00C25669" w:rsidRDefault="0090605A" w:rsidP="0090605A">
      <w:pPr>
        <w:ind w:left="720" w:hanging="720"/>
        <w:rPr>
          <w:rFonts w:ascii="Times" w:eastAsia="SimSun" w:hAnsi="Times"/>
          <w:szCs w:val="24"/>
        </w:rPr>
      </w:pPr>
    </w:p>
    <w:p w14:paraId="1AFF1C84" w14:textId="77777777" w:rsidR="0090605A" w:rsidRPr="00C25669" w:rsidRDefault="0090605A" w:rsidP="0090605A">
      <w:pPr>
        <w:pStyle w:val="TH"/>
        <w:rPr>
          <w:lang w:val="en-US" w:eastAsia="zh-CN"/>
        </w:rPr>
      </w:pPr>
      <w:r w:rsidRPr="00C25669">
        <w:rPr>
          <w:rFonts w:eastAsia="Times New Roman"/>
        </w:rPr>
        <w:t>Table B.2.1.1-</w:t>
      </w:r>
      <w:r w:rsidRPr="00C25669">
        <w:rPr>
          <w:lang w:eastAsia="zh-CN"/>
        </w:rPr>
        <w:t>4</w:t>
      </w:r>
      <w:r w:rsidRPr="00C25669">
        <w:rPr>
          <w:rFonts w:eastAsia="Times New Roman"/>
        </w:rPr>
        <w:t xml:space="preserve"> </w:t>
      </w:r>
      <w:r w:rsidRPr="00C25669">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30E27717" w14:textId="77777777" w:rsidTr="0090605A">
        <w:trPr>
          <w:cantSplit/>
          <w:jc w:val="center"/>
        </w:trPr>
        <w:tc>
          <w:tcPr>
            <w:tcW w:w="0" w:type="auto"/>
            <w:shd w:val="clear" w:color="auto" w:fill="auto"/>
          </w:tcPr>
          <w:p w14:paraId="47F5B5F7"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38529F8B"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54BF7707"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50463816"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098BC383" w14:textId="77777777" w:rsidTr="0090605A">
        <w:trPr>
          <w:cantSplit/>
          <w:jc w:val="center"/>
        </w:trPr>
        <w:tc>
          <w:tcPr>
            <w:tcW w:w="0" w:type="auto"/>
            <w:vAlign w:val="center"/>
          </w:tcPr>
          <w:p w14:paraId="7AFF71B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1</w:t>
            </w:r>
          </w:p>
        </w:tc>
        <w:tc>
          <w:tcPr>
            <w:tcW w:w="0" w:type="auto"/>
            <w:vAlign w:val="center"/>
          </w:tcPr>
          <w:p w14:paraId="34B95FF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46A2E69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6.9</w:t>
            </w:r>
          </w:p>
        </w:tc>
        <w:tc>
          <w:tcPr>
            <w:tcW w:w="0" w:type="auto"/>
          </w:tcPr>
          <w:p w14:paraId="7274E54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A182FE2" w14:textId="77777777" w:rsidTr="0090605A">
        <w:trPr>
          <w:cantSplit/>
          <w:jc w:val="center"/>
        </w:trPr>
        <w:tc>
          <w:tcPr>
            <w:tcW w:w="0" w:type="auto"/>
            <w:vAlign w:val="center"/>
          </w:tcPr>
          <w:p w14:paraId="51D8246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2</w:t>
            </w:r>
          </w:p>
        </w:tc>
        <w:tc>
          <w:tcPr>
            <w:tcW w:w="0" w:type="auto"/>
            <w:vAlign w:val="center"/>
          </w:tcPr>
          <w:p w14:paraId="6BFA270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76B8825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1F6E6B5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3387B8C" w14:textId="77777777" w:rsidTr="0090605A">
        <w:trPr>
          <w:cantSplit/>
          <w:jc w:val="center"/>
        </w:trPr>
        <w:tc>
          <w:tcPr>
            <w:tcW w:w="0" w:type="auto"/>
            <w:vAlign w:val="center"/>
          </w:tcPr>
          <w:p w14:paraId="3CF1DE0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3</w:t>
            </w:r>
          </w:p>
        </w:tc>
        <w:tc>
          <w:tcPr>
            <w:tcW w:w="0" w:type="auto"/>
            <w:vAlign w:val="center"/>
          </w:tcPr>
          <w:p w14:paraId="25E0503F"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70</w:t>
            </w:r>
          </w:p>
        </w:tc>
        <w:tc>
          <w:tcPr>
            <w:tcW w:w="0" w:type="auto"/>
          </w:tcPr>
          <w:p w14:paraId="29734B3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7.7</w:t>
            </w:r>
          </w:p>
        </w:tc>
        <w:tc>
          <w:tcPr>
            <w:tcW w:w="0" w:type="auto"/>
          </w:tcPr>
          <w:p w14:paraId="47195E0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EB93195" w14:textId="77777777" w:rsidTr="0090605A">
        <w:trPr>
          <w:cantSplit/>
          <w:jc w:val="center"/>
        </w:trPr>
        <w:tc>
          <w:tcPr>
            <w:tcW w:w="0" w:type="auto"/>
            <w:vAlign w:val="center"/>
          </w:tcPr>
          <w:p w14:paraId="18E8774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4</w:t>
            </w:r>
          </w:p>
        </w:tc>
        <w:tc>
          <w:tcPr>
            <w:tcW w:w="0" w:type="auto"/>
          </w:tcPr>
          <w:p w14:paraId="293411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190</w:t>
            </w:r>
          </w:p>
        </w:tc>
        <w:tc>
          <w:tcPr>
            <w:tcW w:w="0" w:type="auto"/>
          </w:tcPr>
          <w:p w14:paraId="4D837191"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-2.5</w:t>
            </w:r>
          </w:p>
        </w:tc>
        <w:tc>
          <w:tcPr>
            <w:tcW w:w="0" w:type="auto"/>
          </w:tcPr>
          <w:p w14:paraId="46A8A47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F43543B" w14:textId="77777777" w:rsidTr="0090605A">
        <w:trPr>
          <w:cantSplit/>
          <w:jc w:val="center"/>
        </w:trPr>
        <w:tc>
          <w:tcPr>
            <w:tcW w:w="0" w:type="auto"/>
            <w:vAlign w:val="center"/>
          </w:tcPr>
          <w:p w14:paraId="31AFF34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vAlign w:val="center"/>
          </w:tcPr>
          <w:p w14:paraId="4613BB16"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195</w:t>
            </w:r>
          </w:p>
        </w:tc>
        <w:tc>
          <w:tcPr>
            <w:tcW w:w="0" w:type="auto"/>
            <w:vAlign w:val="center"/>
          </w:tcPr>
          <w:p w14:paraId="7DFD16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-2.4</w:t>
            </w:r>
          </w:p>
        </w:tc>
        <w:tc>
          <w:tcPr>
            <w:tcW w:w="0" w:type="auto"/>
          </w:tcPr>
          <w:p w14:paraId="71629D8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D9B4549" w14:textId="77777777" w:rsidTr="0090605A">
        <w:trPr>
          <w:cantSplit/>
          <w:jc w:val="center"/>
        </w:trPr>
        <w:tc>
          <w:tcPr>
            <w:tcW w:w="0" w:type="auto"/>
            <w:vAlign w:val="center"/>
          </w:tcPr>
          <w:p w14:paraId="0503612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6</w:t>
            </w:r>
          </w:p>
        </w:tc>
        <w:tc>
          <w:tcPr>
            <w:tcW w:w="0" w:type="auto"/>
            <w:vAlign w:val="center"/>
          </w:tcPr>
          <w:p w14:paraId="6DB4046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0</w:t>
            </w:r>
            <w:r w:rsidRPr="00C25669">
              <w:rPr>
                <w:rFonts w:ascii="Arial" w:eastAsia="Malgun Gothic" w:hAnsi="Arial" w:hint="eastAsia"/>
                <w:sz w:val="18"/>
                <w:lang w:val="en-CA"/>
              </w:rPr>
              <w:t>0</w:t>
            </w:r>
          </w:p>
        </w:tc>
        <w:tc>
          <w:tcPr>
            <w:tcW w:w="0" w:type="auto"/>
            <w:vAlign w:val="center"/>
          </w:tcPr>
          <w:p w14:paraId="2E1952A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9.9</w:t>
            </w:r>
          </w:p>
        </w:tc>
        <w:tc>
          <w:tcPr>
            <w:tcW w:w="0" w:type="auto"/>
          </w:tcPr>
          <w:p w14:paraId="1C83F6A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A51DC3F" w14:textId="77777777" w:rsidTr="0090605A">
        <w:trPr>
          <w:cantSplit/>
          <w:jc w:val="center"/>
        </w:trPr>
        <w:tc>
          <w:tcPr>
            <w:tcW w:w="0" w:type="auto"/>
            <w:vAlign w:val="center"/>
          </w:tcPr>
          <w:p w14:paraId="18BDAD5B"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vAlign w:val="center"/>
          </w:tcPr>
          <w:p w14:paraId="3FB0398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240</w:t>
            </w:r>
          </w:p>
        </w:tc>
        <w:tc>
          <w:tcPr>
            <w:tcW w:w="0" w:type="auto"/>
            <w:vAlign w:val="center"/>
          </w:tcPr>
          <w:p w14:paraId="669ABB3D"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8.0</w:t>
            </w:r>
          </w:p>
        </w:tc>
        <w:tc>
          <w:tcPr>
            <w:tcW w:w="0" w:type="auto"/>
          </w:tcPr>
          <w:p w14:paraId="590E07E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B9350C7" w14:textId="77777777" w:rsidTr="0090605A">
        <w:trPr>
          <w:cantSplit/>
          <w:jc w:val="center"/>
        </w:trPr>
        <w:tc>
          <w:tcPr>
            <w:tcW w:w="0" w:type="auto"/>
            <w:vAlign w:val="center"/>
          </w:tcPr>
          <w:p w14:paraId="017B20A0"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8</w:t>
            </w:r>
          </w:p>
        </w:tc>
        <w:tc>
          <w:tcPr>
            <w:tcW w:w="0" w:type="auto"/>
            <w:vAlign w:val="center"/>
          </w:tcPr>
          <w:p w14:paraId="6B9F556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325</w:t>
            </w:r>
          </w:p>
        </w:tc>
        <w:tc>
          <w:tcPr>
            <w:tcW w:w="0" w:type="auto"/>
            <w:vAlign w:val="center"/>
          </w:tcPr>
          <w:p w14:paraId="5A9BD1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6.6</w:t>
            </w:r>
          </w:p>
        </w:tc>
        <w:tc>
          <w:tcPr>
            <w:tcW w:w="0" w:type="auto"/>
          </w:tcPr>
          <w:p w14:paraId="26B43CF5"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AC3C53E" w14:textId="77777777" w:rsidTr="0090605A">
        <w:trPr>
          <w:cantSplit/>
          <w:jc w:val="center"/>
        </w:trPr>
        <w:tc>
          <w:tcPr>
            <w:tcW w:w="0" w:type="auto"/>
            <w:vAlign w:val="center"/>
          </w:tcPr>
          <w:p w14:paraId="0D8ED0F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9</w:t>
            </w:r>
          </w:p>
        </w:tc>
        <w:tc>
          <w:tcPr>
            <w:tcW w:w="0" w:type="auto"/>
            <w:vAlign w:val="center"/>
          </w:tcPr>
          <w:p w14:paraId="3AF35225"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Malgun Gothic" w:hAnsi="Arial" w:hint="eastAsia"/>
                <w:sz w:val="18"/>
                <w:lang w:val="en-CA"/>
              </w:rPr>
              <w:t>520</w:t>
            </w:r>
          </w:p>
        </w:tc>
        <w:tc>
          <w:tcPr>
            <w:tcW w:w="0" w:type="auto"/>
            <w:vAlign w:val="center"/>
          </w:tcPr>
          <w:p w14:paraId="23A33B0C"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7.1</w:t>
            </w:r>
          </w:p>
        </w:tc>
        <w:tc>
          <w:tcPr>
            <w:tcW w:w="0" w:type="auto"/>
          </w:tcPr>
          <w:p w14:paraId="481CFA8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5687533D" w14:textId="77777777" w:rsidTr="0090605A">
        <w:trPr>
          <w:cantSplit/>
          <w:jc w:val="center"/>
        </w:trPr>
        <w:tc>
          <w:tcPr>
            <w:tcW w:w="0" w:type="auto"/>
            <w:vAlign w:val="center"/>
          </w:tcPr>
          <w:p w14:paraId="637297D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vAlign w:val="center"/>
          </w:tcPr>
          <w:p w14:paraId="3E37F56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1045</w:t>
            </w:r>
          </w:p>
        </w:tc>
        <w:tc>
          <w:tcPr>
            <w:tcW w:w="0" w:type="auto"/>
            <w:vAlign w:val="center"/>
          </w:tcPr>
          <w:p w14:paraId="03CEA2F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13.0</w:t>
            </w:r>
          </w:p>
        </w:tc>
        <w:tc>
          <w:tcPr>
            <w:tcW w:w="0" w:type="auto"/>
          </w:tcPr>
          <w:p w14:paraId="294EFE8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2E4C2798" w14:textId="77777777" w:rsidTr="0090605A">
        <w:trPr>
          <w:cantSplit/>
          <w:trHeight w:val="70"/>
          <w:jc w:val="center"/>
        </w:trPr>
        <w:tc>
          <w:tcPr>
            <w:tcW w:w="0" w:type="auto"/>
            <w:vAlign w:val="center"/>
          </w:tcPr>
          <w:p w14:paraId="20912EF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vAlign w:val="center"/>
          </w:tcPr>
          <w:p w14:paraId="7CC3917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151</w:t>
            </w:r>
            <w:r w:rsidRPr="00C25669">
              <w:rPr>
                <w:rFonts w:ascii="Arial" w:eastAsia="Malgun Gothic" w:hAnsi="Arial"/>
                <w:sz w:val="18"/>
                <w:lang w:val="en-CA"/>
              </w:rPr>
              <w:t>0</w:t>
            </w:r>
          </w:p>
        </w:tc>
        <w:tc>
          <w:tcPr>
            <w:tcW w:w="0" w:type="auto"/>
            <w:vAlign w:val="center"/>
          </w:tcPr>
          <w:p w14:paraId="75B09D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14.2</w:t>
            </w:r>
          </w:p>
        </w:tc>
        <w:tc>
          <w:tcPr>
            <w:tcW w:w="0" w:type="auto"/>
          </w:tcPr>
          <w:p w14:paraId="13909FB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9B6641E" w14:textId="77777777" w:rsidTr="0090605A">
        <w:trPr>
          <w:cantSplit/>
          <w:jc w:val="center"/>
        </w:trPr>
        <w:tc>
          <w:tcPr>
            <w:tcW w:w="0" w:type="auto"/>
            <w:vAlign w:val="center"/>
          </w:tcPr>
          <w:p w14:paraId="3A97AC3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vAlign w:val="center"/>
          </w:tcPr>
          <w:p w14:paraId="67B6841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2595</w:t>
            </w:r>
          </w:p>
        </w:tc>
        <w:tc>
          <w:tcPr>
            <w:tcW w:w="0" w:type="auto"/>
            <w:vAlign w:val="center"/>
          </w:tcPr>
          <w:p w14:paraId="5FF60C1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16.0</w:t>
            </w:r>
          </w:p>
        </w:tc>
        <w:tc>
          <w:tcPr>
            <w:tcW w:w="0" w:type="auto"/>
          </w:tcPr>
          <w:p w14:paraId="7D3BC9B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652BCFCD" w14:textId="77777777" w:rsidR="0090605A" w:rsidRPr="00C25669" w:rsidRDefault="0090605A" w:rsidP="0090605A">
      <w:pPr>
        <w:overflowPunct w:val="0"/>
        <w:autoSpaceDE w:val="0"/>
        <w:autoSpaceDN w:val="0"/>
        <w:adjustRightInd w:val="0"/>
        <w:textAlignment w:val="baseline"/>
        <w:rPr>
          <w:rFonts w:eastAsia="SimSun"/>
        </w:rPr>
      </w:pPr>
    </w:p>
    <w:p w14:paraId="5CCFE3E2" w14:textId="77777777" w:rsidR="0090605A" w:rsidRPr="00C25669" w:rsidRDefault="0090605A" w:rsidP="0090605A">
      <w:pPr>
        <w:pStyle w:val="Heading3"/>
        <w:rPr>
          <w:lang w:eastAsia="zh-CN"/>
        </w:rPr>
      </w:pPr>
      <w:bookmarkStart w:id="923" w:name="_Toc21338434"/>
      <w:r w:rsidRPr="00C25669">
        <w:t>B.2.</w:t>
      </w:r>
      <w:r w:rsidRPr="00C25669">
        <w:rPr>
          <w:rFonts w:hint="eastAsia"/>
          <w:lang w:eastAsia="zh-CN"/>
        </w:rPr>
        <w:t>1</w:t>
      </w:r>
      <w:r w:rsidRPr="00C25669">
        <w:t>.2</w:t>
      </w:r>
      <w:r w:rsidRPr="00C25669">
        <w:rPr>
          <w:rFonts w:hint="eastAsia"/>
          <w:lang w:eastAsia="zh-CN"/>
        </w:rPr>
        <w:tab/>
      </w:r>
      <w:r w:rsidRPr="00C25669">
        <w:rPr>
          <w:lang w:eastAsia="zh-CN"/>
        </w:rPr>
        <w:t>Delay profiles for FR2</w:t>
      </w:r>
      <w:bookmarkEnd w:id="923"/>
    </w:p>
    <w:p w14:paraId="2E662AF9"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rPr>
          <w:rFonts w:eastAsia="SimSun" w:hint="eastAsia"/>
        </w:rPr>
        <w:t>The delay profiles</w:t>
      </w:r>
      <w:r w:rsidRPr="00C25669">
        <w:rPr>
          <w:rFonts w:eastAsia="SimSun"/>
        </w:rPr>
        <w:t xml:space="preserve"> for </w:t>
      </w:r>
      <w:r w:rsidRPr="00C25669">
        <w:rPr>
          <w:rFonts w:eastAsia="SimSun" w:hint="eastAsia"/>
          <w:lang w:eastAsia="zh-CN"/>
        </w:rPr>
        <w:t>FR2</w:t>
      </w:r>
      <w:r w:rsidRPr="00C25669">
        <w:rPr>
          <w:rFonts w:eastAsia="SimSun" w:hint="eastAsia"/>
        </w:rPr>
        <w:t xml:space="preserve"> are specified in B.2.1</w:t>
      </w:r>
      <w:r w:rsidRPr="00C25669">
        <w:rPr>
          <w:rFonts w:eastAsia="SimSun"/>
        </w:rPr>
        <w:t>.2</w:t>
      </w:r>
      <w:r w:rsidRPr="00C25669">
        <w:rPr>
          <w:rFonts w:eastAsia="SimSun" w:hint="eastAsia"/>
        </w:rPr>
        <w:t xml:space="preserve">-1 </w:t>
      </w:r>
      <w:r w:rsidRPr="00C25669">
        <w:rPr>
          <w:rFonts w:eastAsia="SimSun"/>
        </w:rPr>
        <w:t>and</w:t>
      </w:r>
      <w:r w:rsidRPr="00C25669">
        <w:rPr>
          <w:rFonts w:eastAsia="SimSun" w:hint="eastAsia"/>
        </w:rPr>
        <w:t xml:space="preserve"> the tapped delay line models are </w:t>
      </w:r>
      <w:r w:rsidRPr="00C25669">
        <w:rPr>
          <w:rFonts w:eastAsia="SimSun"/>
        </w:rPr>
        <w:t>specified</w:t>
      </w:r>
      <w:r w:rsidRPr="00C25669">
        <w:rPr>
          <w:rFonts w:eastAsia="SimSun" w:hint="eastAsia"/>
        </w:rPr>
        <w:t xml:space="preserve"> in Tables B.2.1</w:t>
      </w:r>
      <w:r w:rsidRPr="00C25669">
        <w:rPr>
          <w:rFonts w:eastAsia="SimSun"/>
        </w:rPr>
        <w:t>.2</w:t>
      </w:r>
      <w:r w:rsidRPr="00C25669">
        <w:rPr>
          <w:rFonts w:eastAsia="SimSun" w:hint="eastAsia"/>
        </w:rPr>
        <w:t>-2</w:t>
      </w:r>
      <w:r w:rsidRPr="00C25669">
        <w:rPr>
          <w:rFonts w:eastAsia="SimSun" w:hint="eastAsia"/>
          <w:lang w:eastAsia="zh-CN"/>
        </w:rPr>
        <w:t xml:space="preserve"> and table B.2.1.2-3.</w:t>
      </w:r>
    </w:p>
    <w:p w14:paraId="208B4C14" w14:textId="77777777" w:rsidR="0090605A" w:rsidRPr="00C25669" w:rsidRDefault="0090605A" w:rsidP="0090605A">
      <w:pPr>
        <w:pStyle w:val="TH"/>
      </w:pPr>
      <w:r w:rsidRPr="00C25669">
        <w:rPr>
          <w:rFonts w:hint="eastAsia"/>
        </w:rPr>
        <w:t>Table B.2.1</w:t>
      </w:r>
      <w:r w:rsidRPr="00C25669">
        <w:t>.2</w:t>
      </w:r>
      <w:r w:rsidRPr="00C25669">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90605A" w:rsidRPr="00C25669" w14:paraId="49770EB5" w14:textId="77777777" w:rsidTr="0090605A">
        <w:trPr>
          <w:jc w:val="center"/>
        </w:trPr>
        <w:tc>
          <w:tcPr>
            <w:tcW w:w="3303" w:type="dxa"/>
          </w:tcPr>
          <w:p w14:paraId="1AF268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Model</w:t>
            </w:r>
          </w:p>
        </w:tc>
        <w:tc>
          <w:tcPr>
            <w:tcW w:w="1464" w:type="dxa"/>
          </w:tcPr>
          <w:p w14:paraId="60AED38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 xml:space="preserve">Number of </w:t>
            </w:r>
            <w:r w:rsidRPr="00C25669">
              <w:rPr>
                <w:rFonts w:ascii="Arial" w:eastAsia="SimSun" w:hAnsi="Arial" w:cs="Arial"/>
                <w:b/>
                <w:sz w:val="18"/>
              </w:rPr>
              <w:br/>
              <w:t>channel taps</w:t>
            </w:r>
          </w:p>
        </w:tc>
        <w:tc>
          <w:tcPr>
            <w:tcW w:w="1440" w:type="dxa"/>
          </w:tcPr>
          <w:p w14:paraId="2DF701E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Delay spread</w:t>
            </w:r>
          </w:p>
          <w:p w14:paraId="78108C1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(r.m.s.)</w:t>
            </w:r>
          </w:p>
        </w:tc>
        <w:tc>
          <w:tcPr>
            <w:tcW w:w="1862" w:type="dxa"/>
          </w:tcPr>
          <w:p w14:paraId="2DDAA59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Maximum excess tap delay (span)</w:t>
            </w:r>
          </w:p>
        </w:tc>
        <w:tc>
          <w:tcPr>
            <w:tcW w:w="1862" w:type="dxa"/>
          </w:tcPr>
          <w:p w14:paraId="380F99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Delay resolution</w:t>
            </w:r>
          </w:p>
        </w:tc>
      </w:tr>
      <w:tr w:rsidR="0090605A" w:rsidRPr="00C25669" w14:paraId="43F10C4B" w14:textId="77777777" w:rsidTr="0090605A">
        <w:trPr>
          <w:jc w:val="center"/>
        </w:trPr>
        <w:tc>
          <w:tcPr>
            <w:tcW w:w="3303" w:type="dxa"/>
          </w:tcPr>
          <w:p w14:paraId="777C0327"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sz w:val="18"/>
                <w:lang w:val="en-US" w:eastAsia="zh-CN"/>
              </w:rPr>
              <w:t>TDLA30</w:t>
            </w:r>
          </w:p>
        </w:tc>
        <w:tc>
          <w:tcPr>
            <w:tcW w:w="1464" w:type="dxa"/>
          </w:tcPr>
          <w:p w14:paraId="6B91E15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12</w:t>
            </w:r>
          </w:p>
        </w:tc>
        <w:tc>
          <w:tcPr>
            <w:tcW w:w="1440" w:type="dxa"/>
          </w:tcPr>
          <w:p w14:paraId="567F595E"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30 ns</w:t>
            </w:r>
          </w:p>
        </w:tc>
        <w:tc>
          <w:tcPr>
            <w:tcW w:w="1862" w:type="dxa"/>
          </w:tcPr>
          <w:p w14:paraId="6E9447FB"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290 ns</w:t>
            </w:r>
          </w:p>
        </w:tc>
        <w:tc>
          <w:tcPr>
            <w:tcW w:w="1862" w:type="dxa"/>
          </w:tcPr>
          <w:p w14:paraId="499A6A6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 ns</w:t>
            </w:r>
          </w:p>
        </w:tc>
      </w:tr>
      <w:tr w:rsidR="0090605A" w:rsidRPr="00C25669" w14:paraId="772207C2" w14:textId="77777777" w:rsidTr="0090605A">
        <w:trPr>
          <w:jc w:val="center"/>
        </w:trPr>
        <w:tc>
          <w:tcPr>
            <w:tcW w:w="3303" w:type="dxa"/>
          </w:tcPr>
          <w:p w14:paraId="11718466" w14:textId="77777777" w:rsidR="0090605A" w:rsidRPr="00C25669" w:rsidRDefault="0090605A" w:rsidP="0090605A">
            <w:pPr>
              <w:keepNext/>
              <w:keepLines/>
              <w:spacing w:after="0"/>
              <w:rPr>
                <w:rFonts w:ascii="Arial" w:eastAsia="SimSun" w:hAnsi="Arial" w:cs="Arial"/>
                <w:sz w:val="18"/>
                <w:lang w:val="en-US" w:eastAsia="zh-CN"/>
              </w:rPr>
            </w:pPr>
            <w:r w:rsidRPr="00C25669">
              <w:rPr>
                <w:rFonts w:ascii="Arial" w:eastAsia="SimSun" w:hAnsi="Arial" w:cs="Arial" w:hint="eastAsia"/>
                <w:sz w:val="18"/>
              </w:rPr>
              <w:t>TDLC</w:t>
            </w:r>
            <w:r w:rsidRPr="00C25669">
              <w:rPr>
                <w:rFonts w:ascii="Arial" w:eastAsia="SimSun" w:hAnsi="Arial" w:cs="Arial"/>
                <w:sz w:val="18"/>
              </w:rPr>
              <w:t>60</w:t>
            </w:r>
          </w:p>
        </w:tc>
        <w:tc>
          <w:tcPr>
            <w:tcW w:w="1464" w:type="dxa"/>
          </w:tcPr>
          <w:p w14:paraId="4AF0E6CA"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12</w:t>
            </w:r>
          </w:p>
        </w:tc>
        <w:tc>
          <w:tcPr>
            <w:tcW w:w="1440" w:type="dxa"/>
          </w:tcPr>
          <w:p w14:paraId="16D2B3E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60 ns</w:t>
            </w:r>
          </w:p>
        </w:tc>
        <w:tc>
          <w:tcPr>
            <w:tcW w:w="1862" w:type="dxa"/>
          </w:tcPr>
          <w:p w14:paraId="2C4C09D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520 ns</w:t>
            </w:r>
          </w:p>
        </w:tc>
        <w:tc>
          <w:tcPr>
            <w:tcW w:w="1862" w:type="dxa"/>
          </w:tcPr>
          <w:p w14:paraId="7C2373E5"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rPr>
              <w:t>5 ns</w:t>
            </w:r>
          </w:p>
        </w:tc>
      </w:tr>
    </w:tbl>
    <w:p w14:paraId="6F908925" w14:textId="77777777" w:rsidR="0090605A" w:rsidRPr="00C25669" w:rsidRDefault="0090605A" w:rsidP="0090605A">
      <w:pPr>
        <w:overflowPunct w:val="0"/>
        <w:autoSpaceDE w:val="0"/>
        <w:autoSpaceDN w:val="0"/>
        <w:adjustRightInd w:val="0"/>
        <w:textAlignment w:val="baseline"/>
        <w:rPr>
          <w:rFonts w:eastAsia="SimSun"/>
        </w:rPr>
      </w:pPr>
    </w:p>
    <w:p w14:paraId="16EA5165" w14:textId="77777777" w:rsidR="0090605A" w:rsidRPr="00C25669" w:rsidRDefault="0090605A" w:rsidP="0090605A">
      <w:pPr>
        <w:pStyle w:val="TH"/>
        <w:rPr>
          <w:lang w:val="en-US" w:eastAsia="zh-CN"/>
        </w:rPr>
      </w:pPr>
      <w:r w:rsidRPr="00C25669">
        <w:rPr>
          <w:rFonts w:eastAsia="Times New Roman"/>
        </w:rPr>
        <w:lastRenderedPageBreak/>
        <w:t>Table B.2.1.2-</w:t>
      </w:r>
      <w:r w:rsidRPr="00C25669">
        <w:rPr>
          <w:lang w:eastAsia="zh-CN"/>
        </w:rPr>
        <w:t>2</w:t>
      </w:r>
      <w:r w:rsidRPr="00C25669">
        <w:rPr>
          <w:rFonts w:eastAsia="Times New Roman"/>
        </w:rPr>
        <w:t xml:space="preserve"> </w:t>
      </w:r>
      <w:r w:rsidRPr="00C25669">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90605A" w:rsidRPr="00C25669" w14:paraId="37473E31" w14:textId="77777777" w:rsidTr="0090605A">
        <w:trPr>
          <w:cantSplit/>
          <w:jc w:val="center"/>
        </w:trPr>
        <w:tc>
          <w:tcPr>
            <w:tcW w:w="0" w:type="auto"/>
            <w:shd w:val="clear" w:color="auto" w:fill="auto"/>
          </w:tcPr>
          <w:p w14:paraId="36415A65" w14:textId="77777777" w:rsidR="0090605A" w:rsidRPr="00C25669" w:rsidRDefault="0090605A" w:rsidP="0090605A">
            <w:pPr>
              <w:pStyle w:val="TAH"/>
              <w:rPr>
                <w:lang w:val="en-CA"/>
              </w:rPr>
            </w:pPr>
            <w:r w:rsidRPr="00C25669">
              <w:rPr>
                <w:rFonts w:hint="eastAsia"/>
                <w:lang w:val="en-CA"/>
              </w:rPr>
              <w:t>Tap #</w:t>
            </w:r>
          </w:p>
        </w:tc>
        <w:tc>
          <w:tcPr>
            <w:tcW w:w="0" w:type="auto"/>
            <w:shd w:val="clear" w:color="auto" w:fill="auto"/>
          </w:tcPr>
          <w:p w14:paraId="0435B235" w14:textId="77777777" w:rsidR="0090605A" w:rsidRPr="00C25669" w:rsidRDefault="0090605A" w:rsidP="0090605A">
            <w:pPr>
              <w:pStyle w:val="TAH"/>
              <w:rPr>
                <w:lang w:val="en-CA"/>
              </w:rPr>
            </w:pPr>
            <w:r w:rsidRPr="00C25669">
              <w:rPr>
                <w:lang w:val="en-CA"/>
              </w:rPr>
              <w:t>D</w:t>
            </w:r>
            <w:r w:rsidRPr="00C25669">
              <w:rPr>
                <w:rFonts w:hint="eastAsia"/>
                <w:lang w:val="en-CA"/>
              </w:rPr>
              <w:t>elay [ns]</w:t>
            </w:r>
          </w:p>
        </w:tc>
        <w:tc>
          <w:tcPr>
            <w:tcW w:w="0" w:type="auto"/>
            <w:shd w:val="clear" w:color="auto" w:fill="auto"/>
          </w:tcPr>
          <w:p w14:paraId="1B0242BE" w14:textId="77777777" w:rsidR="0090605A" w:rsidRPr="00C25669" w:rsidRDefault="0090605A" w:rsidP="0090605A">
            <w:pPr>
              <w:pStyle w:val="TAH"/>
              <w:rPr>
                <w:lang w:val="en-CA"/>
              </w:rPr>
            </w:pPr>
            <w:r w:rsidRPr="00C25669">
              <w:rPr>
                <w:lang w:val="en-CA"/>
              </w:rPr>
              <w:t>P</w:t>
            </w:r>
            <w:r w:rsidRPr="00C25669">
              <w:rPr>
                <w:rFonts w:hint="eastAsia"/>
                <w:lang w:val="en-CA"/>
              </w:rPr>
              <w:t>ower [dB]</w:t>
            </w:r>
          </w:p>
        </w:tc>
        <w:tc>
          <w:tcPr>
            <w:tcW w:w="0" w:type="auto"/>
            <w:shd w:val="clear" w:color="auto" w:fill="auto"/>
          </w:tcPr>
          <w:p w14:paraId="40C7424C" w14:textId="77777777" w:rsidR="0090605A" w:rsidRPr="00C25669" w:rsidRDefault="0090605A" w:rsidP="0090605A">
            <w:pPr>
              <w:pStyle w:val="TAH"/>
              <w:rPr>
                <w:lang w:val="en-CA"/>
              </w:rPr>
            </w:pPr>
            <w:r w:rsidRPr="00C25669">
              <w:rPr>
                <w:rFonts w:hint="eastAsia"/>
                <w:lang w:val="en-CA"/>
              </w:rPr>
              <w:t>Fading distribution</w:t>
            </w:r>
          </w:p>
        </w:tc>
      </w:tr>
      <w:tr w:rsidR="0090605A" w:rsidRPr="00C25669" w14:paraId="2E20440D" w14:textId="77777777" w:rsidTr="0090605A">
        <w:trPr>
          <w:cantSplit/>
          <w:jc w:val="center"/>
        </w:trPr>
        <w:tc>
          <w:tcPr>
            <w:tcW w:w="0" w:type="auto"/>
            <w:vAlign w:val="center"/>
          </w:tcPr>
          <w:p w14:paraId="4329BCC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w:t>
            </w:r>
          </w:p>
        </w:tc>
        <w:tc>
          <w:tcPr>
            <w:tcW w:w="0" w:type="auto"/>
          </w:tcPr>
          <w:p w14:paraId="333D37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0</w:t>
            </w:r>
          </w:p>
        </w:tc>
        <w:tc>
          <w:tcPr>
            <w:tcW w:w="0" w:type="auto"/>
          </w:tcPr>
          <w:p w14:paraId="4E805B1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15.5</w:t>
            </w:r>
          </w:p>
        </w:tc>
        <w:tc>
          <w:tcPr>
            <w:tcW w:w="0" w:type="auto"/>
          </w:tcPr>
          <w:p w14:paraId="2D338FC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BD07C90" w14:textId="77777777" w:rsidTr="0090605A">
        <w:trPr>
          <w:cantSplit/>
          <w:jc w:val="center"/>
        </w:trPr>
        <w:tc>
          <w:tcPr>
            <w:tcW w:w="0" w:type="auto"/>
            <w:vAlign w:val="center"/>
          </w:tcPr>
          <w:p w14:paraId="26DF706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2</w:t>
            </w:r>
          </w:p>
        </w:tc>
        <w:tc>
          <w:tcPr>
            <w:tcW w:w="0" w:type="auto"/>
          </w:tcPr>
          <w:p w14:paraId="64E701E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0D41758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sz w:val="18"/>
                <w:lang w:val="en-CA"/>
              </w:rPr>
              <w:t>0</w:t>
            </w:r>
          </w:p>
        </w:tc>
        <w:tc>
          <w:tcPr>
            <w:tcW w:w="0" w:type="auto"/>
          </w:tcPr>
          <w:p w14:paraId="2347929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1E51144D" w14:textId="77777777" w:rsidTr="0090605A">
        <w:trPr>
          <w:cantSplit/>
          <w:jc w:val="center"/>
        </w:trPr>
        <w:tc>
          <w:tcPr>
            <w:tcW w:w="0" w:type="auto"/>
            <w:vAlign w:val="center"/>
          </w:tcPr>
          <w:p w14:paraId="5847468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3</w:t>
            </w:r>
          </w:p>
        </w:tc>
        <w:tc>
          <w:tcPr>
            <w:tcW w:w="0" w:type="auto"/>
          </w:tcPr>
          <w:p w14:paraId="416974F2"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15</w:t>
            </w:r>
          </w:p>
        </w:tc>
        <w:tc>
          <w:tcPr>
            <w:tcW w:w="0" w:type="auto"/>
          </w:tcPr>
          <w:p w14:paraId="05B841D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5.1</w:t>
            </w:r>
          </w:p>
        </w:tc>
        <w:tc>
          <w:tcPr>
            <w:tcW w:w="0" w:type="auto"/>
          </w:tcPr>
          <w:p w14:paraId="08C23AA9"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2E7CE50" w14:textId="77777777" w:rsidTr="0090605A">
        <w:trPr>
          <w:cantSplit/>
          <w:jc w:val="center"/>
        </w:trPr>
        <w:tc>
          <w:tcPr>
            <w:tcW w:w="0" w:type="auto"/>
            <w:vAlign w:val="center"/>
          </w:tcPr>
          <w:p w14:paraId="27849C9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4</w:t>
            </w:r>
          </w:p>
        </w:tc>
        <w:tc>
          <w:tcPr>
            <w:tcW w:w="0" w:type="auto"/>
          </w:tcPr>
          <w:p w14:paraId="25777BA3"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20</w:t>
            </w:r>
          </w:p>
        </w:tc>
        <w:tc>
          <w:tcPr>
            <w:tcW w:w="0" w:type="auto"/>
          </w:tcPr>
          <w:p w14:paraId="73CED396"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5.1</w:t>
            </w:r>
          </w:p>
        </w:tc>
        <w:tc>
          <w:tcPr>
            <w:tcW w:w="0" w:type="auto"/>
          </w:tcPr>
          <w:p w14:paraId="6098043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2D7A7BBE" w14:textId="77777777" w:rsidTr="0090605A">
        <w:trPr>
          <w:cantSplit/>
          <w:jc w:val="center"/>
        </w:trPr>
        <w:tc>
          <w:tcPr>
            <w:tcW w:w="0" w:type="auto"/>
            <w:vAlign w:val="center"/>
          </w:tcPr>
          <w:p w14:paraId="51E29C57"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5</w:t>
            </w:r>
          </w:p>
        </w:tc>
        <w:tc>
          <w:tcPr>
            <w:tcW w:w="0" w:type="auto"/>
          </w:tcPr>
          <w:p w14:paraId="7D94A82B"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25</w:t>
            </w:r>
          </w:p>
        </w:tc>
        <w:tc>
          <w:tcPr>
            <w:tcW w:w="0" w:type="auto"/>
          </w:tcPr>
          <w:p w14:paraId="4B046F68"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9.6</w:t>
            </w:r>
          </w:p>
        </w:tc>
        <w:tc>
          <w:tcPr>
            <w:tcW w:w="0" w:type="auto"/>
          </w:tcPr>
          <w:p w14:paraId="0432D74E"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55E64446" w14:textId="77777777" w:rsidTr="0090605A">
        <w:trPr>
          <w:cantSplit/>
          <w:jc w:val="center"/>
        </w:trPr>
        <w:tc>
          <w:tcPr>
            <w:tcW w:w="0" w:type="auto"/>
            <w:vAlign w:val="center"/>
          </w:tcPr>
          <w:p w14:paraId="4EE9E88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hint="eastAsia"/>
                <w:sz w:val="18"/>
                <w:lang w:val="en-CA"/>
              </w:rPr>
              <w:t>6</w:t>
            </w:r>
          </w:p>
        </w:tc>
        <w:tc>
          <w:tcPr>
            <w:tcW w:w="0" w:type="auto"/>
          </w:tcPr>
          <w:p w14:paraId="7E8AB8A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sz w:val="18"/>
                <w:lang w:val="en-CA"/>
              </w:rPr>
              <w:t>50</w:t>
            </w:r>
          </w:p>
        </w:tc>
        <w:tc>
          <w:tcPr>
            <w:tcW w:w="0" w:type="auto"/>
          </w:tcPr>
          <w:p w14:paraId="2ADB5D5A" w14:textId="77777777" w:rsidR="0090605A" w:rsidRPr="00C25669" w:rsidRDefault="0090605A" w:rsidP="0090605A">
            <w:pPr>
              <w:keepNext/>
              <w:keepLines/>
              <w:spacing w:after="0"/>
              <w:jc w:val="right"/>
              <w:rPr>
                <w:rFonts w:ascii="Arial" w:eastAsia="SimSun" w:hAnsi="Arial"/>
                <w:sz w:val="18"/>
                <w:lang w:val="en-CA"/>
              </w:rPr>
            </w:pPr>
            <w:r w:rsidRPr="00C25669">
              <w:rPr>
                <w:rFonts w:ascii="Arial" w:eastAsia="SimSun" w:hAnsi="Arial" w:hint="eastAsia"/>
                <w:sz w:val="18"/>
                <w:lang w:val="en-CA"/>
              </w:rPr>
              <w:t>-</w:t>
            </w:r>
            <w:r w:rsidRPr="00C25669">
              <w:rPr>
                <w:rFonts w:ascii="Arial" w:eastAsia="SimSun" w:hAnsi="Arial"/>
                <w:sz w:val="18"/>
                <w:lang w:val="en-CA"/>
              </w:rPr>
              <w:t>8.2</w:t>
            </w:r>
          </w:p>
        </w:tc>
        <w:tc>
          <w:tcPr>
            <w:tcW w:w="0" w:type="auto"/>
          </w:tcPr>
          <w:p w14:paraId="3C99087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Malgun Gothic" w:hAnsi="Arial" w:hint="eastAsia"/>
                <w:sz w:val="18"/>
                <w:lang w:val="en-CA"/>
              </w:rPr>
              <w:t>Rayleigh</w:t>
            </w:r>
          </w:p>
        </w:tc>
      </w:tr>
      <w:tr w:rsidR="0090605A" w:rsidRPr="00C25669" w14:paraId="799C3D0C" w14:textId="77777777" w:rsidTr="0090605A">
        <w:trPr>
          <w:cantSplit/>
          <w:jc w:val="center"/>
        </w:trPr>
        <w:tc>
          <w:tcPr>
            <w:tcW w:w="0" w:type="auto"/>
            <w:vAlign w:val="center"/>
          </w:tcPr>
          <w:p w14:paraId="7DD60E1D"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7</w:t>
            </w:r>
          </w:p>
        </w:tc>
        <w:tc>
          <w:tcPr>
            <w:tcW w:w="0" w:type="auto"/>
          </w:tcPr>
          <w:p w14:paraId="17E862D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65</w:t>
            </w:r>
          </w:p>
        </w:tc>
        <w:tc>
          <w:tcPr>
            <w:tcW w:w="0" w:type="auto"/>
          </w:tcPr>
          <w:p w14:paraId="49240EE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3.1</w:t>
            </w:r>
          </w:p>
        </w:tc>
        <w:tc>
          <w:tcPr>
            <w:tcW w:w="0" w:type="auto"/>
          </w:tcPr>
          <w:p w14:paraId="075C43A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43F37132" w14:textId="77777777" w:rsidTr="0090605A">
        <w:trPr>
          <w:cantSplit/>
          <w:jc w:val="center"/>
        </w:trPr>
        <w:tc>
          <w:tcPr>
            <w:tcW w:w="0" w:type="auto"/>
            <w:vAlign w:val="center"/>
          </w:tcPr>
          <w:p w14:paraId="79DEFE5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sz w:val="18"/>
                <w:lang w:val="en-CA"/>
              </w:rPr>
              <w:t xml:space="preserve"> </w:t>
            </w:r>
            <w:r w:rsidRPr="00C25669">
              <w:rPr>
                <w:rFonts w:ascii="Arial" w:eastAsia="Malgun Gothic" w:hAnsi="Arial" w:hint="eastAsia"/>
                <w:sz w:val="18"/>
                <w:lang w:val="en-CA"/>
              </w:rPr>
              <w:t>8</w:t>
            </w:r>
          </w:p>
        </w:tc>
        <w:tc>
          <w:tcPr>
            <w:tcW w:w="0" w:type="auto"/>
          </w:tcPr>
          <w:p w14:paraId="7ACFB7DA"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75</w:t>
            </w:r>
          </w:p>
        </w:tc>
        <w:tc>
          <w:tcPr>
            <w:tcW w:w="0" w:type="auto"/>
          </w:tcPr>
          <w:p w14:paraId="0DCD1039"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11.5</w:t>
            </w:r>
          </w:p>
        </w:tc>
        <w:tc>
          <w:tcPr>
            <w:tcW w:w="0" w:type="auto"/>
          </w:tcPr>
          <w:p w14:paraId="0EF40F1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04929CB1" w14:textId="77777777" w:rsidTr="0090605A">
        <w:trPr>
          <w:cantSplit/>
          <w:jc w:val="center"/>
        </w:trPr>
        <w:tc>
          <w:tcPr>
            <w:tcW w:w="0" w:type="auto"/>
            <w:vAlign w:val="center"/>
          </w:tcPr>
          <w:p w14:paraId="6D4A597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9</w:t>
            </w:r>
          </w:p>
        </w:tc>
        <w:tc>
          <w:tcPr>
            <w:tcW w:w="0" w:type="auto"/>
          </w:tcPr>
          <w:p w14:paraId="5856FCF3"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105</w:t>
            </w:r>
          </w:p>
        </w:tc>
        <w:tc>
          <w:tcPr>
            <w:tcW w:w="0" w:type="auto"/>
          </w:tcPr>
          <w:p w14:paraId="1C32E48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11.0</w:t>
            </w:r>
          </w:p>
        </w:tc>
        <w:tc>
          <w:tcPr>
            <w:tcW w:w="0" w:type="auto"/>
          </w:tcPr>
          <w:p w14:paraId="6774BD64"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75FC3CF3" w14:textId="77777777" w:rsidTr="0090605A">
        <w:trPr>
          <w:cantSplit/>
          <w:jc w:val="center"/>
        </w:trPr>
        <w:tc>
          <w:tcPr>
            <w:tcW w:w="0" w:type="auto"/>
            <w:vAlign w:val="center"/>
          </w:tcPr>
          <w:p w14:paraId="0791F358"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10</w:t>
            </w:r>
          </w:p>
        </w:tc>
        <w:tc>
          <w:tcPr>
            <w:tcW w:w="0" w:type="auto"/>
          </w:tcPr>
          <w:p w14:paraId="05311D90"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135</w:t>
            </w:r>
          </w:p>
        </w:tc>
        <w:tc>
          <w:tcPr>
            <w:tcW w:w="0" w:type="auto"/>
          </w:tcPr>
          <w:p w14:paraId="4847BF54"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6.2</w:t>
            </w:r>
          </w:p>
        </w:tc>
        <w:tc>
          <w:tcPr>
            <w:tcW w:w="0" w:type="auto"/>
          </w:tcPr>
          <w:p w14:paraId="0383E531"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625050D6" w14:textId="77777777" w:rsidTr="0090605A">
        <w:trPr>
          <w:cantSplit/>
          <w:jc w:val="center"/>
        </w:trPr>
        <w:tc>
          <w:tcPr>
            <w:tcW w:w="0" w:type="auto"/>
            <w:vAlign w:val="center"/>
          </w:tcPr>
          <w:p w14:paraId="68BB204C"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11</w:t>
            </w:r>
          </w:p>
        </w:tc>
        <w:tc>
          <w:tcPr>
            <w:tcW w:w="0" w:type="auto"/>
          </w:tcPr>
          <w:p w14:paraId="6DD304B5"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1</w:t>
            </w:r>
            <w:r w:rsidRPr="00C25669">
              <w:rPr>
                <w:rFonts w:ascii="Arial" w:eastAsia="Malgun Gothic" w:hAnsi="Arial"/>
                <w:sz w:val="18"/>
                <w:lang w:val="en-CA"/>
              </w:rPr>
              <w:t>50</w:t>
            </w:r>
          </w:p>
        </w:tc>
        <w:tc>
          <w:tcPr>
            <w:tcW w:w="0" w:type="auto"/>
          </w:tcPr>
          <w:p w14:paraId="536892A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16.6</w:t>
            </w:r>
          </w:p>
        </w:tc>
        <w:tc>
          <w:tcPr>
            <w:tcW w:w="0" w:type="auto"/>
          </w:tcPr>
          <w:p w14:paraId="6DD01206"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r w:rsidR="0090605A" w:rsidRPr="00C25669" w14:paraId="360D9EDC" w14:textId="77777777" w:rsidTr="0090605A">
        <w:trPr>
          <w:cantSplit/>
          <w:jc w:val="center"/>
        </w:trPr>
        <w:tc>
          <w:tcPr>
            <w:tcW w:w="0" w:type="auto"/>
            <w:vAlign w:val="center"/>
          </w:tcPr>
          <w:p w14:paraId="3E3A07DF"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12</w:t>
            </w:r>
          </w:p>
        </w:tc>
        <w:tc>
          <w:tcPr>
            <w:tcW w:w="0" w:type="auto"/>
          </w:tcPr>
          <w:p w14:paraId="534CBF97"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2</w:t>
            </w:r>
            <w:r w:rsidRPr="00C25669">
              <w:rPr>
                <w:rFonts w:ascii="Arial" w:eastAsia="Malgun Gothic" w:hAnsi="Arial"/>
                <w:sz w:val="18"/>
                <w:lang w:val="en-CA"/>
              </w:rPr>
              <w:t>90</w:t>
            </w:r>
          </w:p>
        </w:tc>
        <w:tc>
          <w:tcPr>
            <w:tcW w:w="0" w:type="auto"/>
          </w:tcPr>
          <w:p w14:paraId="425EEBEE" w14:textId="77777777" w:rsidR="0090605A" w:rsidRPr="00C25669" w:rsidRDefault="0090605A" w:rsidP="0090605A">
            <w:pPr>
              <w:keepNext/>
              <w:keepLines/>
              <w:spacing w:after="0"/>
              <w:jc w:val="right"/>
              <w:rPr>
                <w:rFonts w:ascii="Arial" w:eastAsia="Malgun Gothic" w:hAnsi="Arial"/>
                <w:sz w:val="18"/>
                <w:lang w:val="en-CA"/>
              </w:rPr>
            </w:pPr>
            <w:r w:rsidRPr="00C25669">
              <w:rPr>
                <w:rFonts w:ascii="Arial" w:eastAsia="Malgun Gothic" w:hAnsi="Arial" w:hint="eastAsia"/>
                <w:sz w:val="18"/>
                <w:lang w:val="en-CA"/>
              </w:rPr>
              <w:t>-</w:t>
            </w:r>
            <w:r w:rsidRPr="00C25669">
              <w:rPr>
                <w:rFonts w:ascii="Arial" w:eastAsia="Malgun Gothic" w:hAnsi="Arial"/>
                <w:sz w:val="18"/>
                <w:lang w:val="en-CA"/>
              </w:rPr>
              <w:t>26.2</w:t>
            </w:r>
          </w:p>
        </w:tc>
        <w:tc>
          <w:tcPr>
            <w:tcW w:w="0" w:type="auto"/>
          </w:tcPr>
          <w:p w14:paraId="4E8DEEC3" w14:textId="77777777" w:rsidR="0090605A" w:rsidRPr="00C25669" w:rsidRDefault="0090605A" w:rsidP="0090605A">
            <w:pPr>
              <w:keepNext/>
              <w:keepLines/>
              <w:spacing w:after="0"/>
              <w:jc w:val="center"/>
              <w:rPr>
                <w:rFonts w:ascii="Arial" w:eastAsia="Malgun Gothic" w:hAnsi="Arial"/>
                <w:sz w:val="18"/>
                <w:lang w:val="en-CA"/>
              </w:rPr>
            </w:pPr>
            <w:r w:rsidRPr="00C25669">
              <w:rPr>
                <w:rFonts w:ascii="Arial" w:eastAsia="Malgun Gothic" w:hAnsi="Arial" w:hint="eastAsia"/>
                <w:sz w:val="18"/>
                <w:lang w:val="en-CA"/>
              </w:rPr>
              <w:t>Rayleigh</w:t>
            </w:r>
          </w:p>
        </w:tc>
      </w:tr>
    </w:tbl>
    <w:p w14:paraId="4394269A" w14:textId="77777777" w:rsidR="0090605A" w:rsidRPr="00C25669" w:rsidRDefault="0090605A" w:rsidP="0090605A">
      <w:pPr>
        <w:ind w:left="720" w:hanging="720"/>
        <w:rPr>
          <w:rFonts w:ascii="Times" w:eastAsia="SimSun" w:hAnsi="Times"/>
          <w:szCs w:val="24"/>
        </w:rPr>
      </w:pPr>
    </w:p>
    <w:p w14:paraId="2599C321" w14:textId="77777777" w:rsidR="0090605A" w:rsidRPr="00C25669" w:rsidRDefault="0090605A" w:rsidP="0090605A">
      <w:pPr>
        <w:pStyle w:val="TH"/>
      </w:pPr>
      <w:r w:rsidRPr="00C25669">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90605A" w:rsidRPr="00C25669" w14:paraId="755A06EA" w14:textId="77777777" w:rsidTr="0090605A">
        <w:trPr>
          <w:cantSplit/>
          <w:jc w:val="center"/>
        </w:trPr>
        <w:tc>
          <w:tcPr>
            <w:tcW w:w="0" w:type="auto"/>
            <w:shd w:val="clear" w:color="auto" w:fill="auto"/>
            <w:tcMar>
              <w:top w:w="0" w:type="dxa"/>
              <w:left w:w="108" w:type="dxa"/>
              <w:bottom w:w="0" w:type="dxa"/>
              <w:right w:w="108" w:type="dxa"/>
            </w:tcMar>
            <w:hideMark/>
          </w:tcPr>
          <w:p w14:paraId="16DF9305" w14:textId="77777777" w:rsidR="0090605A" w:rsidRPr="00C25669" w:rsidRDefault="0090605A" w:rsidP="0090605A">
            <w:pPr>
              <w:pStyle w:val="TAH"/>
              <w:rPr>
                <w:lang w:val="en-CA"/>
              </w:rPr>
            </w:pPr>
            <w:r w:rsidRPr="00C25669">
              <w:rPr>
                <w:lang w:val="en-CA"/>
              </w:rPr>
              <w:t>Tap #</w:t>
            </w:r>
          </w:p>
        </w:tc>
        <w:tc>
          <w:tcPr>
            <w:tcW w:w="0" w:type="auto"/>
            <w:shd w:val="clear" w:color="auto" w:fill="auto"/>
            <w:tcMar>
              <w:top w:w="0" w:type="dxa"/>
              <w:left w:w="108" w:type="dxa"/>
              <w:bottom w:w="0" w:type="dxa"/>
              <w:right w:w="108" w:type="dxa"/>
            </w:tcMar>
            <w:hideMark/>
          </w:tcPr>
          <w:p w14:paraId="1A17EBFA" w14:textId="77777777" w:rsidR="0090605A" w:rsidRPr="00C25669" w:rsidRDefault="0090605A" w:rsidP="0090605A">
            <w:pPr>
              <w:pStyle w:val="TAH"/>
              <w:rPr>
                <w:lang w:val="en-CA"/>
              </w:rPr>
            </w:pPr>
            <w:r w:rsidRPr="00C25669">
              <w:rPr>
                <w:lang w:val="en-CA"/>
              </w:rPr>
              <w:t>Delay [ns]</w:t>
            </w:r>
          </w:p>
        </w:tc>
        <w:tc>
          <w:tcPr>
            <w:tcW w:w="0" w:type="auto"/>
            <w:shd w:val="clear" w:color="auto" w:fill="auto"/>
            <w:tcMar>
              <w:top w:w="0" w:type="dxa"/>
              <w:left w:w="108" w:type="dxa"/>
              <w:bottom w:w="0" w:type="dxa"/>
              <w:right w:w="108" w:type="dxa"/>
            </w:tcMar>
            <w:hideMark/>
          </w:tcPr>
          <w:p w14:paraId="22C4A266" w14:textId="77777777" w:rsidR="0090605A" w:rsidRPr="00C25669" w:rsidRDefault="0090605A" w:rsidP="0090605A">
            <w:pPr>
              <w:pStyle w:val="TAH"/>
              <w:rPr>
                <w:lang w:val="en-CA"/>
              </w:rPr>
            </w:pPr>
            <w:r w:rsidRPr="00C25669">
              <w:rPr>
                <w:lang w:val="en-CA"/>
              </w:rPr>
              <w:t>Power [dB]</w:t>
            </w:r>
          </w:p>
        </w:tc>
        <w:tc>
          <w:tcPr>
            <w:tcW w:w="0" w:type="auto"/>
            <w:shd w:val="clear" w:color="auto" w:fill="auto"/>
            <w:tcMar>
              <w:top w:w="0" w:type="dxa"/>
              <w:left w:w="108" w:type="dxa"/>
              <w:bottom w:w="0" w:type="dxa"/>
              <w:right w:w="108" w:type="dxa"/>
            </w:tcMar>
            <w:hideMark/>
          </w:tcPr>
          <w:p w14:paraId="6C96EEF4" w14:textId="77777777" w:rsidR="0090605A" w:rsidRPr="00C25669" w:rsidRDefault="0090605A" w:rsidP="0090605A">
            <w:pPr>
              <w:pStyle w:val="TAH"/>
              <w:rPr>
                <w:lang w:val="en-CA"/>
              </w:rPr>
            </w:pPr>
            <w:r w:rsidRPr="00C25669">
              <w:rPr>
                <w:lang w:val="en-CA"/>
              </w:rPr>
              <w:t>Fading distribution</w:t>
            </w:r>
          </w:p>
        </w:tc>
      </w:tr>
      <w:tr w:rsidR="0090605A" w:rsidRPr="00C25669" w14:paraId="693D7E15" w14:textId="77777777" w:rsidTr="0090605A">
        <w:trPr>
          <w:cantSplit/>
          <w:jc w:val="center"/>
        </w:trPr>
        <w:tc>
          <w:tcPr>
            <w:tcW w:w="0" w:type="auto"/>
            <w:tcMar>
              <w:top w:w="0" w:type="dxa"/>
              <w:left w:w="108" w:type="dxa"/>
              <w:bottom w:w="0" w:type="dxa"/>
              <w:right w:w="108" w:type="dxa"/>
            </w:tcMar>
            <w:vAlign w:val="center"/>
            <w:hideMark/>
          </w:tcPr>
          <w:p w14:paraId="19C83E0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w:t>
            </w:r>
          </w:p>
        </w:tc>
        <w:tc>
          <w:tcPr>
            <w:tcW w:w="0" w:type="auto"/>
            <w:tcMar>
              <w:top w:w="0" w:type="dxa"/>
              <w:left w:w="108" w:type="dxa"/>
              <w:bottom w:w="0" w:type="dxa"/>
              <w:right w:w="108" w:type="dxa"/>
            </w:tcMar>
            <w:hideMark/>
          </w:tcPr>
          <w:p w14:paraId="31FFCE6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3D9F4DE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-7.8</w:t>
            </w:r>
          </w:p>
        </w:tc>
        <w:tc>
          <w:tcPr>
            <w:tcW w:w="0" w:type="auto"/>
            <w:tcMar>
              <w:top w:w="0" w:type="dxa"/>
              <w:left w:w="108" w:type="dxa"/>
              <w:bottom w:w="0" w:type="dxa"/>
              <w:right w:w="108" w:type="dxa"/>
            </w:tcMar>
            <w:hideMark/>
          </w:tcPr>
          <w:p w14:paraId="237C0E4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076C3405" w14:textId="77777777" w:rsidTr="0090605A">
        <w:trPr>
          <w:cantSplit/>
          <w:jc w:val="center"/>
        </w:trPr>
        <w:tc>
          <w:tcPr>
            <w:tcW w:w="0" w:type="auto"/>
            <w:tcMar>
              <w:top w:w="0" w:type="dxa"/>
              <w:left w:w="108" w:type="dxa"/>
              <w:bottom w:w="0" w:type="dxa"/>
              <w:right w:w="108" w:type="dxa"/>
            </w:tcMar>
            <w:vAlign w:val="center"/>
            <w:hideMark/>
          </w:tcPr>
          <w:p w14:paraId="771ACAD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2</w:t>
            </w:r>
          </w:p>
        </w:tc>
        <w:tc>
          <w:tcPr>
            <w:tcW w:w="0" w:type="auto"/>
            <w:tcMar>
              <w:top w:w="0" w:type="dxa"/>
              <w:left w:w="108" w:type="dxa"/>
              <w:bottom w:w="0" w:type="dxa"/>
              <w:right w:w="108" w:type="dxa"/>
            </w:tcMar>
            <w:hideMark/>
          </w:tcPr>
          <w:p w14:paraId="59E554F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15</w:t>
            </w:r>
          </w:p>
        </w:tc>
        <w:tc>
          <w:tcPr>
            <w:tcW w:w="0" w:type="auto"/>
            <w:tcMar>
              <w:top w:w="0" w:type="dxa"/>
              <w:left w:w="108" w:type="dxa"/>
              <w:bottom w:w="0" w:type="dxa"/>
              <w:right w:w="108" w:type="dxa"/>
            </w:tcMar>
            <w:hideMark/>
          </w:tcPr>
          <w:p w14:paraId="4DF8F85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-0.3</w:t>
            </w:r>
          </w:p>
        </w:tc>
        <w:tc>
          <w:tcPr>
            <w:tcW w:w="0" w:type="auto"/>
            <w:tcMar>
              <w:top w:w="0" w:type="dxa"/>
              <w:left w:w="108" w:type="dxa"/>
              <w:bottom w:w="0" w:type="dxa"/>
              <w:right w:w="108" w:type="dxa"/>
            </w:tcMar>
            <w:hideMark/>
          </w:tcPr>
          <w:p w14:paraId="635D254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58E9C17" w14:textId="77777777" w:rsidTr="0090605A">
        <w:trPr>
          <w:cantSplit/>
          <w:jc w:val="center"/>
        </w:trPr>
        <w:tc>
          <w:tcPr>
            <w:tcW w:w="0" w:type="auto"/>
            <w:tcMar>
              <w:top w:w="0" w:type="dxa"/>
              <w:left w:w="108" w:type="dxa"/>
              <w:bottom w:w="0" w:type="dxa"/>
              <w:right w:w="108" w:type="dxa"/>
            </w:tcMar>
            <w:vAlign w:val="center"/>
            <w:hideMark/>
          </w:tcPr>
          <w:p w14:paraId="5D1456C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w:t>
            </w:r>
          </w:p>
        </w:tc>
        <w:tc>
          <w:tcPr>
            <w:tcW w:w="0" w:type="auto"/>
            <w:tcMar>
              <w:top w:w="0" w:type="dxa"/>
              <w:left w:w="108" w:type="dxa"/>
              <w:bottom w:w="0" w:type="dxa"/>
              <w:right w:w="108" w:type="dxa"/>
            </w:tcMar>
            <w:hideMark/>
          </w:tcPr>
          <w:p w14:paraId="70518AD2"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40</w:t>
            </w:r>
          </w:p>
        </w:tc>
        <w:tc>
          <w:tcPr>
            <w:tcW w:w="0" w:type="auto"/>
            <w:tcMar>
              <w:top w:w="0" w:type="dxa"/>
              <w:left w:w="108" w:type="dxa"/>
              <w:bottom w:w="0" w:type="dxa"/>
              <w:right w:w="108" w:type="dxa"/>
            </w:tcMar>
            <w:hideMark/>
          </w:tcPr>
          <w:p w14:paraId="0347908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0</w:t>
            </w:r>
          </w:p>
        </w:tc>
        <w:tc>
          <w:tcPr>
            <w:tcW w:w="0" w:type="auto"/>
            <w:tcMar>
              <w:top w:w="0" w:type="dxa"/>
              <w:left w:w="108" w:type="dxa"/>
              <w:bottom w:w="0" w:type="dxa"/>
              <w:right w:w="108" w:type="dxa"/>
            </w:tcMar>
            <w:hideMark/>
          </w:tcPr>
          <w:p w14:paraId="6B8056CB"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150482EE" w14:textId="77777777" w:rsidTr="0090605A">
        <w:trPr>
          <w:cantSplit/>
          <w:jc w:val="center"/>
        </w:trPr>
        <w:tc>
          <w:tcPr>
            <w:tcW w:w="0" w:type="auto"/>
            <w:tcMar>
              <w:top w:w="0" w:type="dxa"/>
              <w:left w:w="108" w:type="dxa"/>
              <w:bottom w:w="0" w:type="dxa"/>
              <w:right w:w="108" w:type="dxa"/>
            </w:tcMar>
            <w:vAlign w:val="center"/>
            <w:hideMark/>
          </w:tcPr>
          <w:p w14:paraId="3B06EFF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4</w:t>
            </w:r>
          </w:p>
        </w:tc>
        <w:tc>
          <w:tcPr>
            <w:tcW w:w="0" w:type="auto"/>
            <w:tcMar>
              <w:top w:w="0" w:type="dxa"/>
              <w:left w:w="108" w:type="dxa"/>
              <w:bottom w:w="0" w:type="dxa"/>
              <w:right w:w="108" w:type="dxa"/>
            </w:tcMar>
            <w:hideMark/>
          </w:tcPr>
          <w:p w14:paraId="14303611"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50</w:t>
            </w:r>
          </w:p>
        </w:tc>
        <w:tc>
          <w:tcPr>
            <w:tcW w:w="0" w:type="auto"/>
            <w:tcMar>
              <w:top w:w="0" w:type="dxa"/>
              <w:left w:w="108" w:type="dxa"/>
              <w:bottom w:w="0" w:type="dxa"/>
              <w:right w:w="108" w:type="dxa"/>
            </w:tcMar>
            <w:hideMark/>
          </w:tcPr>
          <w:p w14:paraId="1896D62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-8.9</w:t>
            </w:r>
          </w:p>
        </w:tc>
        <w:tc>
          <w:tcPr>
            <w:tcW w:w="0" w:type="auto"/>
            <w:tcMar>
              <w:top w:w="0" w:type="dxa"/>
              <w:left w:w="108" w:type="dxa"/>
              <w:bottom w:w="0" w:type="dxa"/>
              <w:right w:w="108" w:type="dxa"/>
            </w:tcMar>
            <w:hideMark/>
          </w:tcPr>
          <w:p w14:paraId="6DA2AE45"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3B83E8D" w14:textId="77777777" w:rsidTr="0090605A">
        <w:trPr>
          <w:cantSplit/>
          <w:jc w:val="center"/>
        </w:trPr>
        <w:tc>
          <w:tcPr>
            <w:tcW w:w="0" w:type="auto"/>
            <w:tcMar>
              <w:top w:w="0" w:type="dxa"/>
              <w:left w:w="108" w:type="dxa"/>
              <w:bottom w:w="0" w:type="dxa"/>
              <w:right w:w="108" w:type="dxa"/>
            </w:tcMar>
            <w:vAlign w:val="center"/>
            <w:hideMark/>
          </w:tcPr>
          <w:p w14:paraId="691FB3A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w:t>
            </w:r>
          </w:p>
        </w:tc>
        <w:tc>
          <w:tcPr>
            <w:tcW w:w="0" w:type="auto"/>
            <w:tcMar>
              <w:top w:w="0" w:type="dxa"/>
              <w:left w:w="108" w:type="dxa"/>
              <w:bottom w:w="0" w:type="dxa"/>
              <w:right w:w="108" w:type="dxa"/>
            </w:tcMar>
            <w:hideMark/>
          </w:tcPr>
          <w:p w14:paraId="003C340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55</w:t>
            </w:r>
          </w:p>
        </w:tc>
        <w:tc>
          <w:tcPr>
            <w:tcW w:w="0" w:type="auto"/>
            <w:tcMar>
              <w:top w:w="0" w:type="dxa"/>
              <w:left w:w="108" w:type="dxa"/>
              <w:bottom w:w="0" w:type="dxa"/>
              <w:right w:w="108" w:type="dxa"/>
            </w:tcMar>
            <w:hideMark/>
          </w:tcPr>
          <w:p w14:paraId="20A413D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-14.5</w:t>
            </w:r>
          </w:p>
        </w:tc>
        <w:tc>
          <w:tcPr>
            <w:tcW w:w="0" w:type="auto"/>
            <w:tcMar>
              <w:top w:w="0" w:type="dxa"/>
              <w:left w:w="108" w:type="dxa"/>
              <w:bottom w:w="0" w:type="dxa"/>
              <w:right w:w="108" w:type="dxa"/>
            </w:tcMar>
            <w:hideMark/>
          </w:tcPr>
          <w:p w14:paraId="519A9E5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5071BACD" w14:textId="77777777" w:rsidTr="0090605A">
        <w:trPr>
          <w:cantSplit/>
          <w:jc w:val="center"/>
        </w:trPr>
        <w:tc>
          <w:tcPr>
            <w:tcW w:w="0" w:type="auto"/>
            <w:tcMar>
              <w:top w:w="0" w:type="dxa"/>
              <w:left w:w="108" w:type="dxa"/>
              <w:bottom w:w="0" w:type="dxa"/>
              <w:right w:w="108" w:type="dxa"/>
            </w:tcMar>
            <w:vAlign w:val="center"/>
            <w:hideMark/>
          </w:tcPr>
          <w:p w14:paraId="3E4478B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6</w:t>
            </w:r>
          </w:p>
        </w:tc>
        <w:tc>
          <w:tcPr>
            <w:tcW w:w="0" w:type="auto"/>
            <w:tcMar>
              <w:top w:w="0" w:type="dxa"/>
              <w:left w:w="108" w:type="dxa"/>
              <w:bottom w:w="0" w:type="dxa"/>
              <w:right w:w="108" w:type="dxa"/>
            </w:tcMar>
            <w:hideMark/>
          </w:tcPr>
          <w:p w14:paraId="63D902D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75</w:t>
            </w:r>
          </w:p>
        </w:tc>
        <w:tc>
          <w:tcPr>
            <w:tcW w:w="0" w:type="auto"/>
            <w:tcMar>
              <w:top w:w="0" w:type="dxa"/>
              <w:left w:w="108" w:type="dxa"/>
              <w:bottom w:w="0" w:type="dxa"/>
              <w:right w:w="108" w:type="dxa"/>
            </w:tcMar>
            <w:hideMark/>
          </w:tcPr>
          <w:p w14:paraId="174EC89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-8.5</w:t>
            </w:r>
          </w:p>
        </w:tc>
        <w:tc>
          <w:tcPr>
            <w:tcW w:w="0" w:type="auto"/>
            <w:tcMar>
              <w:top w:w="0" w:type="dxa"/>
              <w:left w:w="108" w:type="dxa"/>
              <w:bottom w:w="0" w:type="dxa"/>
              <w:right w:w="108" w:type="dxa"/>
            </w:tcMar>
            <w:hideMark/>
          </w:tcPr>
          <w:p w14:paraId="44717A68"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1D9530B8" w14:textId="77777777" w:rsidTr="0090605A">
        <w:trPr>
          <w:cantSplit/>
          <w:jc w:val="center"/>
        </w:trPr>
        <w:tc>
          <w:tcPr>
            <w:tcW w:w="0" w:type="auto"/>
            <w:tcMar>
              <w:top w:w="0" w:type="dxa"/>
              <w:left w:w="108" w:type="dxa"/>
              <w:bottom w:w="0" w:type="dxa"/>
              <w:right w:w="108" w:type="dxa"/>
            </w:tcMar>
            <w:vAlign w:val="center"/>
            <w:hideMark/>
          </w:tcPr>
          <w:p w14:paraId="36182E3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7</w:t>
            </w:r>
          </w:p>
        </w:tc>
        <w:tc>
          <w:tcPr>
            <w:tcW w:w="0" w:type="auto"/>
            <w:tcMar>
              <w:top w:w="0" w:type="dxa"/>
              <w:left w:w="108" w:type="dxa"/>
              <w:bottom w:w="0" w:type="dxa"/>
              <w:right w:w="108" w:type="dxa"/>
            </w:tcMar>
            <w:hideMark/>
          </w:tcPr>
          <w:p w14:paraId="58B151AA"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80</w:t>
            </w:r>
          </w:p>
        </w:tc>
        <w:tc>
          <w:tcPr>
            <w:tcW w:w="0" w:type="auto"/>
            <w:tcMar>
              <w:top w:w="0" w:type="dxa"/>
              <w:left w:w="108" w:type="dxa"/>
              <w:bottom w:w="0" w:type="dxa"/>
              <w:right w:w="108" w:type="dxa"/>
            </w:tcMar>
            <w:hideMark/>
          </w:tcPr>
          <w:p w14:paraId="2596B941"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-10.2</w:t>
            </w:r>
          </w:p>
        </w:tc>
        <w:tc>
          <w:tcPr>
            <w:tcW w:w="0" w:type="auto"/>
            <w:tcMar>
              <w:top w:w="0" w:type="dxa"/>
              <w:left w:w="108" w:type="dxa"/>
              <w:bottom w:w="0" w:type="dxa"/>
              <w:right w:w="108" w:type="dxa"/>
            </w:tcMar>
            <w:hideMark/>
          </w:tcPr>
          <w:p w14:paraId="224DCBE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74836861" w14:textId="77777777" w:rsidTr="0090605A">
        <w:trPr>
          <w:cantSplit/>
          <w:jc w:val="center"/>
        </w:trPr>
        <w:tc>
          <w:tcPr>
            <w:tcW w:w="0" w:type="auto"/>
            <w:tcMar>
              <w:top w:w="0" w:type="dxa"/>
              <w:left w:w="108" w:type="dxa"/>
              <w:bottom w:w="0" w:type="dxa"/>
              <w:right w:w="108" w:type="dxa"/>
            </w:tcMar>
            <w:vAlign w:val="center"/>
            <w:hideMark/>
          </w:tcPr>
          <w:p w14:paraId="7F7AD2B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8</w:t>
            </w:r>
          </w:p>
        </w:tc>
        <w:tc>
          <w:tcPr>
            <w:tcW w:w="0" w:type="auto"/>
            <w:tcMar>
              <w:top w:w="0" w:type="dxa"/>
              <w:left w:w="108" w:type="dxa"/>
              <w:bottom w:w="0" w:type="dxa"/>
              <w:right w:w="108" w:type="dxa"/>
            </w:tcMar>
            <w:hideMark/>
          </w:tcPr>
          <w:p w14:paraId="25F2A87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130</w:t>
            </w:r>
          </w:p>
        </w:tc>
        <w:tc>
          <w:tcPr>
            <w:tcW w:w="0" w:type="auto"/>
            <w:tcMar>
              <w:top w:w="0" w:type="dxa"/>
              <w:left w:w="108" w:type="dxa"/>
              <w:bottom w:w="0" w:type="dxa"/>
              <w:right w:w="108" w:type="dxa"/>
            </w:tcMar>
            <w:hideMark/>
          </w:tcPr>
          <w:p w14:paraId="693501E4"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-12.1</w:t>
            </w:r>
          </w:p>
        </w:tc>
        <w:tc>
          <w:tcPr>
            <w:tcW w:w="0" w:type="auto"/>
            <w:tcMar>
              <w:top w:w="0" w:type="dxa"/>
              <w:left w:w="108" w:type="dxa"/>
              <w:bottom w:w="0" w:type="dxa"/>
              <w:right w:w="108" w:type="dxa"/>
            </w:tcMar>
            <w:hideMark/>
          </w:tcPr>
          <w:p w14:paraId="319677E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74A67A1D" w14:textId="77777777" w:rsidTr="0090605A">
        <w:trPr>
          <w:cantSplit/>
          <w:jc w:val="center"/>
        </w:trPr>
        <w:tc>
          <w:tcPr>
            <w:tcW w:w="0" w:type="auto"/>
            <w:tcMar>
              <w:top w:w="0" w:type="dxa"/>
              <w:left w:w="108" w:type="dxa"/>
              <w:bottom w:w="0" w:type="dxa"/>
              <w:right w:w="108" w:type="dxa"/>
            </w:tcMar>
            <w:vAlign w:val="center"/>
            <w:hideMark/>
          </w:tcPr>
          <w:p w14:paraId="704854A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9</w:t>
            </w:r>
          </w:p>
        </w:tc>
        <w:tc>
          <w:tcPr>
            <w:tcW w:w="0" w:type="auto"/>
            <w:tcMar>
              <w:top w:w="0" w:type="dxa"/>
              <w:left w:w="108" w:type="dxa"/>
              <w:bottom w:w="0" w:type="dxa"/>
              <w:right w:w="108" w:type="dxa"/>
            </w:tcMar>
            <w:hideMark/>
          </w:tcPr>
          <w:p w14:paraId="21E4C85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210</w:t>
            </w:r>
          </w:p>
        </w:tc>
        <w:tc>
          <w:tcPr>
            <w:tcW w:w="0" w:type="auto"/>
            <w:tcMar>
              <w:top w:w="0" w:type="dxa"/>
              <w:left w:w="108" w:type="dxa"/>
              <w:bottom w:w="0" w:type="dxa"/>
              <w:right w:w="108" w:type="dxa"/>
            </w:tcMar>
            <w:hideMark/>
          </w:tcPr>
          <w:p w14:paraId="60E574B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-13.9</w:t>
            </w:r>
          </w:p>
        </w:tc>
        <w:tc>
          <w:tcPr>
            <w:tcW w:w="0" w:type="auto"/>
            <w:tcMar>
              <w:top w:w="0" w:type="dxa"/>
              <w:left w:w="108" w:type="dxa"/>
              <w:bottom w:w="0" w:type="dxa"/>
              <w:right w:w="108" w:type="dxa"/>
            </w:tcMar>
            <w:hideMark/>
          </w:tcPr>
          <w:p w14:paraId="5DBB472D"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11901D0" w14:textId="77777777" w:rsidTr="0090605A">
        <w:trPr>
          <w:cantSplit/>
          <w:jc w:val="center"/>
        </w:trPr>
        <w:tc>
          <w:tcPr>
            <w:tcW w:w="0" w:type="auto"/>
            <w:tcMar>
              <w:top w:w="0" w:type="dxa"/>
              <w:left w:w="108" w:type="dxa"/>
              <w:bottom w:w="0" w:type="dxa"/>
              <w:right w:w="108" w:type="dxa"/>
            </w:tcMar>
            <w:vAlign w:val="center"/>
            <w:hideMark/>
          </w:tcPr>
          <w:p w14:paraId="31A79289"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10</w:t>
            </w:r>
          </w:p>
        </w:tc>
        <w:tc>
          <w:tcPr>
            <w:tcW w:w="0" w:type="auto"/>
            <w:tcMar>
              <w:top w:w="0" w:type="dxa"/>
              <w:left w:w="108" w:type="dxa"/>
              <w:bottom w:w="0" w:type="dxa"/>
              <w:right w:w="108" w:type="dxa"/>
            </w:tcMar>
            <w:hideMark/>
          </w:tcPr>
          <w:p w14:paraId="04AD701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300</w:t>
            </w:r>
          </w:p>
        </w:tc>
        <w:tc>
          <w:tcPr>
            <w:tcW w:w="0" w:type="auto"/>
            <w:tcMar>
              <w:top w:w="0" w:type="dxa"/>
              <w:left w:w="108" w:type="dxa"/>
              <w:bottom w:w="0" w:type="dxa"/>
              <w:right w:w="108" w:type="dxa"/>
            </w:tcMar>
            <w:hideMark/>
          </w:tcPr>
          <w:p w14:paraId="0CB28996"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-15.2</w:t>
            </w:r>
          </w:p>
        </w:tc>
        <w:tc>
          <w:tcPr>
            <w:tcW w:w="0" w:type="auto"/>
            <w:tcMar>
              <w:top w:w="0" w:type="dxa"/>
              <w:left w:w="108" w:type="dxa"/>
              <w:bottom w:w="0" w:type="dxa"/>
              <w:right w:w="108" w:type="dxa"/>
            </w:tcMar>
            <w:hideMark/>
          </w:tcPr>
          <w:p w14:paraId="385507CC"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4E8ED68" w14:textId="77777777" w:rsidTr="0090605A">
        <w:trPr>
          <w:cantSplit/>
          <w:jc w:val="center"/>
        </w:trPr>
        <w:tc>
          <w:tcPr>
            <w:tcW w:w="0" w:type="auto"/>
            <w:tcMar>
              <w:top w:w="0" w:type="dxa"/>
              <w:left w:w="108" w:type="dxa"/>
              <w:bottom w:w="0" w:type="dxa"/>
              <w:right w:w="108" w:type="dxa"/>
            </w:tcMar>
            <w:vAlign w:val="center"/>
            <w:hideMark/>
          </w:tcPr>
          <w:p w14:paraId="2767673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11</w:t>
            </w:r>
          </w:p>
        </w:tc>
        <w:tc>
          <w:tcPr>
            <w:tcW w:w="0" w:type="auto"/>
            <w:tcMar>
              <w:top w:w="0" w:type="dxa"/>
              <w:left w:w="108" w:type="dxa"/>
              <w:bottom w:w="0" w:type="dxa"/>
              <w:right w:w="108" w:type="dxa"/>
            </w:tcMar>
            <w:hideMark/>
          </w:tcPr>
          <w:p w14:paraId="44EED2D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360</w:t>
            </w:r>
          </w:p>
        </w:tc>
        <w:tc>
          <w:tcPr>
            <w:tcW w:w="0" w:type="auto"/>
            <w:tcMar>
              <w:top w:w="0" w:type="dxa"/>
              <w:left w:w="108" w:type="dxa"/>
              <w:bottom w:w="0" w:type="dxa"/>
              <w:right w:w="108" w:type="dxa"/>
            </w:tcMar>
            <w:hideMark/>
          </w:tcPr>
          <w:p w14:paraId="191A53C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-16.9</w:t>
            </w:r>
          </w:p>
        </w:tc>
        <w:tc>
          <w:tcPr>
            <w:tcW w:w="0" w:type="auto"/>
            <w:tcMar>
              <w:top w:w="0" w:type="dxa"/>
              <w:left w:w="108" w:type="dxa"/>
              <w:bottom w:w="0" w:type="dxa"/>
              <w:right w:w="108" w:type="dxa"/>
            </w:tcMar>
            <w:hideMark/>
          </w:tcPr>
          <w:p w14:paraId="220BAC97"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r w:rsidR="0090605A" w:rsidRPr="00C25669" w14:paraId="3BA6A778" w14:textId="77777777" w:rsidTr="0090605A">
        <w:trPr>
          <w:cantSplit/>
          <w:jc w:val="center"/>
        </w:trPr>
        <w:tc>
          <w:tcPr>
            <w:tcW w:w="0" w:type="auto"/>
            <w:tcMar>
              <w:top w:w="0" w:type="dxa"/>
              <w:left w:w="108" w:type="dxa"/>
              <w:bottom w:w="0" w:type="dxa"/>
              <w:right w:w="108" w:type="dxa"/>
            </w:tcMar>
            <w:vAlign w:val="center"/>
            <w:hideMark/>
          </w:tcPr>
          <w:p w14:paraId="66E86C5F"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12</w:t>
            </w:r>
          </w:p>
        </w:tc>
        <w:tc>
          <w:tcPr>
            <w:tcW w:w="0" w:type="auto"/>
            <w:tcMar>
              <w:top w:w="0" w:type="dxa"/>
              <w:left w:w="108" w:type="dxa"/>
              <w:bottom w:w="0" w:type="dxa"/>
              <w:right w:w="108" w:type="dxa"/>
            </w:tcMar>
            <w:hideMark/>
          </w:tcPr>
          <w:p w14:paraId="7D925E30"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520</w:t>
            </w:r>
          </w:p>
        </w:tc>
        <w:tc>
          <w:tcPr>
            <w:tcW w:w="0" w:type="auto"/>
            <w:tcMar>
              <w:top w:w="0" w:type="dxa"/>
              <w:left w:w="108" w:type="dxa"/>
              <w:bottom w:w="0" w:type="dxa"/>
              <w:right w:w="108" w:type="dxa"/>
            </w:tcMar>
            <w:hideMark/>
          </w:tcPr>
          <w:p w14:paraId="733443EE"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-19.4</w:t>
            </w:r>
          </w:p>
        </w:tc>
        <w:tc>
          <w:tcPr>
            <w:tcW w:w="0" w:type="auto"/>
            <w:tcMar>
              <w:top w:w="0" w:type="dxa"/>
              <w:left w:w="108" w:type="dxa"/>
              <w:bottom w:w="0" w:type="dxa"/>
              <w:right w:w="108" w:type="dxa"/>
            </w:tcMar>
            <w:hideMark/>
          </w:tcPr>
          <w:p w14:paraId="371F0243" w14:textId="77777777" w:rsidR="0090605A" w:rsidRPr="00C25669" w:rsidRDefault="0090605A" w:rsidP="0090605A">
            <w:pPr>
              <w:keepNext/>
              <w:keepLines/>
              <w:spacing w:after="0"/>
              <w:jc w:val="center"/>
              <w:rPr>
                <w:rFonts w:ascii="Arial" w:eastAsia="SimSun" w:hAnsi="Arial"/>
                <w:sz w:val="18"/>
                <w:lang w:val="en-CA"/>
              </w:rPr>
            </w:pPr>
            <w:r w:rsidRPr="00C25669">
              <w:rPr>
                <w:rFonts w:ascii="Arial" w:eastAsia="SimSun" w:hAnsi="Arial"/>
                <w:sz w:val="18"/>
                <w:lang w:val="en-CA"/>
              </w:rPr>
              <w:t>Rayleigh</w:t>
            </w:r>
          </w:p>
        </w:tc>
      </w:tr>
    </w:tbl>
    <w:p w14:paraId="03738C5A" w14:textId="77777777" w:rsidR="0090605A" w:rsidRPr="00C25669" w:rsidRDefault="0090605A" w:rsidP="0090605A"/>
    <w:p w14:paraId="02DBFF70" w14:textId="77777777" w:rsidR="0090605A" w:rsidRPr="00C25669" w:rsidRDefault="0090605A" w:rsidP="0090605A">
      <w:pPr>
        <w:pStyle w:val="Heading2"/>
      </w:pPr>
      <w:bookmarkStart w:id="924" w:name="_Toc21338435"/>
      <w:r w:rsidRPr="00C25669">
        <w:t>B.2.2</w:t>
      </w:r>
      <w:r w:rsidRPr="00C25669">
        <w:rPr>
          <w:rFonts w:hint="eastAsia"/>
          <w:lang w:eastAsia="zh-CN"/>
        </w:rPr>
        <w:tab/>
      </w:r>
      <w:r w:rsidRPr="00C25669">
        <w:t>Combinations of channel model parameters</w:t>
      </w:r>
      <w:bookmarkEnd w:id="924"/>
    </w:p>
    <w:p w14:paraId="4CE31BA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8D3D27" w:rsidRPr="00C25669">
        <w:rPr>
          <w:rFonts w:eastAsia="SimSun"/>
        </w:rPr>
        <w:t>'</w:t>
      </w:r>
      <w:r w:rsidRPr="00C25669">
        <w:rPr>
          <w:rFonts w:eastAsia="SimSun"/>
        </w:rPr>
        <w:t>&lt;DS&gt;</w:t>
      </w:r>
      <w:r w:rsidR="008D3D27" w:rsidRPr="00C25669">
        <w:rPr>
          <w:rFonts w:eastAsia="SimSun"/>
        </w:rPr>
        <w:t>'</w:t>
      </w:r>
      <w:r w:rsidRPr="00C25669">
        <w:rPr>
          <w:rFonts w:eastAsia="SimSun"/>
        </w:rPr>
        <w:t xml:space="preserve"> indicates the desired delay spread and </w:t>
      </w:r>
      <w:r w:rsidR="008D3D27" w:rsidRPr="00C25669">
        <w:rPr>
          <w:rFonts w:eastAsia="SimSun"/>
        </w:rPr>
        <w:t>'</w:t>
      </w:r>
      <w:r w:rsidRPr="00C25669">
        <w:rPr>
          <w:rFonts w:eastAsia="SimSun"/>
        </w:rPr>
        <w:t>&lt;Doppler&gt;</w:t>
      </w:r>
      <w:r w:rsidR="008D3D27" w:rsidRPr="00C25669">
        <w:rPr>
          <w:rFonts w:eastAsia="SimSun"/>
        </w:rPr>
        <w:t>'</w:t>
      </w:r>
      <w:r w:rsidRPr="00C25669">
        <w:rPr>
          <w:rFonts w:eastAsia="SimSun"/>
        </w:rPr>
        <w:t xml:space="preserve"> indicates the maximum Doppler frequency (Hz).</w:t>
      </w:r>
    </w:p>
    <w:p w14:paraId="3FA8460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B.2.2-1 and Table B.2.2-2 show the propagation conditions that are used for the performance measurements in multi-path fading environment for low, medium and high Doppler frequencies for FR1 and FR2, respectively.</w:t>
      </w:r>
    </w:p>
    <w:p w14:paraId="3592ACFE" w14:textId="77777777" w:rsidR="0090605A" w:rsidRPr="00C25669" w:rsidRDefault="0090605A" w:rsidP="0090605A">
      <w:pPr>
        <w:pStyle w:val="TH"/>
      </w:pPr>
      <w:r w:rsidRPr="00C25669">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C25669" w14:paraId="3A38325F" w14:textId="77777777" w:rsidTr="0090605A">
        <w:trPr>
          <w:jc w:val="center"/>
        </w:trPr>
        <w:tc>
          <w:tcPr>
            <w:tcW w:w="2449" w:type="dxa"/>
          </w:tcPr>
          <w:p w14:paraId="57036630"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38741814"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58CC8C8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90605A" w:rsidRPr="00C25669" w14:paraId="084A2DDD" w14:textId="77777777" w:rsidTr="0090605A">
        <w:trPr>
          <w:jc w:val="center"/>
        </w:trPr>
        <w:tc>
          <w:tcPr>
            <w:tcW w:w="2449" w:type="dxa"/>
          </w:tcPr>
          <w:p w14:paraId="18F12EB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TDLA30-</w:t>
            </w:r>
            <w:r w:rsidRPr="00C25669">
              <w:rPr>
                <w:rFonts w:ascii="Arial" w:eastAsia="MS Mincho" w:hAnsi="Arial" w:cs="Arial"/>
                <w:sz w:val="18"/>
                <w:lang w:eastAsia="ja-JP"/>
              </w:rPr>
              <w:t>5</w:t>
            </w:r>
          </w:p>
        </w:tc>
        <w:tc>
          <w:tcPr>
            <w:tcW w:w="2033" w:type="dxa"/>
            <w:shd w:val="clear" w:color="auto" w:fill="auto"/>
          </w:tcPr>
          <w:p w14:paraId="779B0CC1"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1245513C"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MS Mincho" w:hAnsi="Arial" w:cs="Arial"/>
                <w:sz w:val="18"/>
                <w:lang w:eastAsia="ja-JP"/>
              </w:rPr>
              <w:t xml:space="preserve">5 </w:t>
            </w:r>
            <w:r w:rsidRPr="00C25669">
              <w:rPr>
                <w:rFonts w:ascii="Arial" w:eastAsia="MS Mincho" w:hAnsi="Arial" w:cs="Arial" w:hint="eastAsia"/>
                <w:sz w:val="18"/>
                <w:lang w:eastAsia="ja-JP"/>
              </w:rPr>
              <w:t>Hz</w:t>
            </w:r>
          </w:p>
        </w:tc>
      </w:tr>
      <w:tr w:rsidR="0090605A" w:rsidRPr="00C25669" w14:paraId="15742C9A" w14:textId="77777777" w:rsidTr="0090605A">
        <w:trPr>
          <w:jc w:val="center"/>
        </w:trPr>
        <w:tc>
          <w:tcPr>
            <w:tcW w:w="2449" w:type="dxa"/>
          </w:tcPr>
          <w:p w14:paraId="20CE1A3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TDLA30-10</w:t>
            </w:r>
          </w:p>
        </w:tc>
        <w:tc>
          <w:tcPr>
            <w:tcW w:w="2033" w:type="dxa"/>
            <w:shd w:val="clear" w:color="auto" w:fill="auto"/>
          </w:tcPr>
          <w:p w14:paraId="1DD00918"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50F9AD2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90605A" w:rsidRPr="00C25669" w14:paraId="7A039465" w14:textId="77777777" w:rsidTr="0090605A">
        <w:trPr>
          <w:jc w:val="center"/>
        </w:trPr>
        <w:tc>
          <w:tcPr>
            <w:tcW w:w="2449" w:type="dxa"/>
          </w:tcPr>
          <w:p w14:paraId="24DFC05A"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TDLB100-400</w:t>
            </w:r>
          </w:p>
        </w:tc>
        <w:tc>
          <w:tcPr>
            <w:tcW w:w="2033" w:type="dxa"/>
            <w:shd w:val="clear" w:color="auto" w:fill="auto"/>
          </w:tcPr>
          <w:p w14:paraId="36E2FD36"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TDLB100</w:t>
            </w:r>
          </w:p>
        </w:tc>
        <w:tc>
          <w:tcPr>
            <w:tcW w:w="2215" w:type="dxa"/>
            <w:shd w:val="clear" w:color="auto" w:fill="auto"/>
          </w:tcPr>
          <w:p w14:paraId="3D18C327"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400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r w:rsidR="0090605A" w:rsidRPr="00C25669" w14:paraId="46A68B25" w14:textId="77777777" w:rsidTr="0090605A">
        <w:trPr>
          <w:jc w:val="center"/>
        </w:trPr>
        <w:tc>
          <w:tcPr>
            <w:tcW w:w="2449" w:type="dxa"/>
          </w:tcPr>
          <w:p w14:paraId="7660CFBD"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TDLC300-100</w:t>
            </w:r>
          </w:p>
        </w:tc>
        <w:tc>
          <w:tcPr>
            <w:tcW w:w="2033" w:type="dxa"/>
            <w:shd w:val="clear" w:color="auto" w:fill="auto"/>
          </w:tcPr>
          <w:p w14:paraId="7B0E78F9"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TDLC300</w:t>
            </w:r>
          </w:p>
        </w:tc>
        <w:tc>
          <w:tcPr>
            <w:tcW w:w="2215" w:type="dxa"/>
            <w:shd w:val="clear" w:color="auto" w:fill="auto"/>
          </w:tcPr>
          <w:p w14:paraId="7543D746"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hint="eastAsia"/>
                <w:sz w:val="18"/>
                <w:lang w:eastAsia="ja-JP"/>
              </w:rPr>
              <w:t>100</w:t>
            </w:r>
            <w:r w:rsidRPr="00C25669">
              <w:rPr>
                <w:rFonts w:ascii="Arial" w:eastAsia="MS Mincho" w:hAnsi="Arial" w:cs="Arial"/>
                <w:sz w:val="18"/>
                <w:lang w:eastAsia="ja-JP"/>
              </w:rPr>
              <w:t xml:space="preserve"> </w:t>
            </w:r>
            <w:r w:rsidRPr="00C25669">
              <w:rPr>
                <w:rFonts w:ascii="Arial" w:eastAsia="MS Mincho" w:hAnsi="Arial" w:cs="Arial" w:hint="eastAsia"/>
                <w:sz w:val="18"/>
                <w:lang w:eastAsia="ja-JP"/>
              </w:rPr>
              <w:t>Hz</w:t>
            </w:r>
          </w:p>
        </w:tc>
      </w:tr>
    </w:tbl>
    <w:p w14:paraId="7E34E7E0" w14:textId="77777777" w:rsidR="0090605A" w:rsidRPr="00C25669" w:rsidRDefault="0090605A" w:rsidP="0090605A">
      <w:pPr>
        <w:overflowPunct w:val="0"/>
        <w:autoSpaceDE w:val="0"/>
        <w:autoSpaceDN w:val="0"/>
        <w:adjustRightInd w:val="0"/>
        <w:textAlignment w:val="baseline"/>
        <w:rPr>
          <w:rFonts w:eastAsia="SimSun"/>
        </w:rPr>
      </w:pPr>
    </w:p>
    <w:p w14:paraId="4EB0699F" w14:textId="77777777" w:rsidR="0090605A" w:rsidRPr="00C25669" w:rsidRDefault="0090605A" w:rsidP="0090605A">
      <w:pPr>
        <w:pStyle w:val="TH"/>
      </w:pPr>
      <w:r w:rsidRPr="00C25669">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90605A" w:rsidRPr="00C25669" w14:paraId="16AD5794" w14:textId="77777777" w:rsidTr="0090605A">
        <w:trPr>
          <w:jc w:val="center"/>
        </w:trPr>
        <w:tc>
          <w:tcPr>
            <w:tcW w:w="2449" w:type="dxa"/>
          </w:tcPr>
          <w:p w14:paraId="60D0CC4E"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hint="eastAsia"/>
                <w:b/>
                <w:sz w:val="18"/>
                <w:lang w:eastAsia="ja-JP"/>
              </w:rPr>
              <w:t>Combination name</w:t>
            </w:r>
          </w:p>
        </w:tc>
        <w:tc>
          <w:tcPr>
            <w:tcW w:w="2033" w:type="dxa"/>
            <w:shd w:val="clear" w:color="auto" w:fill="auto"/>
          </w:tcPr>
          <w:p w14:paraId="453ABA7B"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Model</w:t>
            </w:r>
          </w:p>
        </w:tc>
        <w:tc>
          <w:tcPr>
            <w:tcW w:w="2215" w:type="dxa"/>
            <w:shd w:val="clear" w:color="auto" w:fill="auto"/>
          </w:tcPr>
          <w:p w14:paraId="7910DAF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Maximum Doppler frequency</w:t>
            </w:r>
          </w:p>
        </w:tc>
      </w:tr>
      <w:tr w:rsidR="0090605A" w:rsidRPr="00C25669" w14:paraId="11EA3C80" w14:textId="77777777" w:rsidTr="0090605A">
        <w:trPr>
          <w:jc w:val="center"/>
        </w:trPr>
        <w:tc>
          <w:tcPr>
            <w:tcW w:w="2449" w:type="dxa"/>
          </w:tcPr>
          <w:p w14:paraId="1305896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TDLA30-35</w:t>
            </w:r>
          </w:p>
        </w:tc>
        <w:tc>
          <w:tcPr>
            <w:tcW w:w="2033" w:type="dxa"/>
            <w:shd w:val="clear" w:color="auto" w:fill="auto"/>
          </w:tcPr>
          <w:p w14:paraId="5676116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A87AC50"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35 Hz</w:t>
            </w:r>
          </w:p>
        </w:tc>
      </w:tr>
      <w:tr w:rsidR="0090605A" w:rsidRPr="00C25669" w14:paraId="42816308" w14:textId="77777777" w:rsidTr="0090605A">
        <w:trPr>
          <w:jc w:val="center"/>
        </w:trPr>
        <w:tc>
          <w:tcPr>
            <w:tcW w:w="2449" w:type="dxa"/>
          </w:tcPr>
          <w:p w14:paraId="621FC042"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TDLA30-75</w:t>
            </w:r>
          </w:p>
        </w:tc>
        <w:tc>
          <w:tcPr>
            <w:tcW w:w="2033" w:type="dxa"/>
            <w:shd w:val="clear" w:color="auto" w:fill="auto"/>
          </w:tcPr>
          <w:p w14:paraId="771F81EF"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0EC8A57D"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75 Hz</w:t>
            </w:r>
          </w:p>
        </w:tc>
      </w:tr>
      <w:tr w:rsidR="0090605A" w:rsidRPr="00C25669" w14:paraId="45CE2164" w14:textId="77777777" w:rsidTr="0090605A">
        <w:trPr>
          <w:jc w:val="center"/>
        </w:trPr>
        <w:tc>
          <w:tcPr>
            <w:tcW w:w="2449" w:type="dxa"/>
          </w:tcPr>
          <w:p w14:paraId="78C113B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TDLA30-300</w:t>
            </w:r>
          </w:p>
        </w:tc>
        <w:tc>
          <w:tcPr>
            <w:tcW w:w="2033" w:type="dxa"/>
            <w:shd w:val="clear" w:color="auto" w:fill="auto"/>
          </w:tcPr>
          <w:p w14:paraId="221DCC84"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MS Mincho" w:hAnsi="Arial" w:cs="Arial"/>
                <w:sz w:val="18"/>
                <w:lang w:eastAsia="ja-JP"/>
              </w:rPr>
              <w:t>TDLA30</w:t>
            </w:r>
          </w:p>
        </w:tc>
        <w:tc>
          <w:tcPr>
            <w:tcW w:w="2215" w:type="dxa"/>
            <w:shd w:val="clear" w:color="auto" w:fill="auto"/>
          </w:tcPr>
          <w:p w14:paraId="6C3B9B9F" w14:textId="77777777" w:rsidR="0090605A" w:rsidRPr="00C25669" w:rsidRDefault="0090605A" w:rsidP="0090605A">
            <w:pPr>
              <w:keepNext/>
              <w:keepLines/>
              <w:spacing w:after="0"/>
              <w:jc w:val="center"/>
              <w:rPr>
                <w:rFonts w:ascii="Arial" w:eastAsia="SimSun" w:hAnsi="Arial" w:cs="Arial"/>
                <w:sz w:val="18"/>
                <w:lang w:eastAsia="ja-JP"/>
              </w:rPr>
            </w:pPr>
            <w:r w:rsidRPr="00C25669">
              <w:rPr>
                <w:rFonts w:ascii="Arial" w:eastAsia="SimSun" w:hAnsi="Arial" w:cs="Arial"/>
                <w:bCs/>
                <w:iCs/>
                <w:sz w:val="18"/>
                <w:lang w:eastAsia="ja-JP"/>
              </w:rPr>
              <w:t>300 Hz</w:t>
            </w:r>
          </w:p>
        </w:tc>
      </w:tr>
      <w:tr w:rsidR="0090605A" w:rsidRPr="00C25669" w14:paraId="0B773103" w14:textId="77777777" w:rsidTr="0090605A">
        <w:trPr>
          <w:jc w:val="center"/>
        </w:trPr>
        <w:tc>
          <w:tcPr>
            <w:tcW w:w="2449" w:type="dxa"/>
          </w:tcPr>
          <w:p w14:paraId="0FE3D245"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TDLC60-300</w:t>
            </w:r>
          </w:p>
        </w:tc>
        <w:tc>
          <w:tcPr>
            <w:tcW w:w="2033" w:type="dxa"/>
            <w:shd w:val="clear" w:color="auto" w:fill="auto"/>
          </w:tcPr>
          <w:p w14:paraId="32066BD9" w14:textId="77777777" w:rsidR="0090605A" w:rsidRPr="00C25669" w:rsidRDefault="0090605A" w:rsidP="0090605A">
            <w:pPr>
              <w:keepNext/>
              <w:keepLines/>
              <w:spacing w:after="0"/>
              <w:jc w:val="center"/>
              <w:rPr>
                <w:rFonts w:ascii="Arial" w:eastAsia="MS Mincho" w:hAnsi="Arial" w:cs="Arial"/>
                <w:sz w:val="18"/>
                <w:lang w:eastAsia="ja-JP"/>
              </w:rPr>
            </w:pPr>
            <w:r w:rsidRPr="00C25669">
              <w:rPr>
                <w:rFonts w:ascii="Arial" w:eastAsia="SimSun" w:hAnsi="Arial" w:cs="Arial" w:hint="eastAsia"/>
                <w:sz w:val="18"/>
              </w:rPr>
              <w:t>TDLC60</w:t>
            </w:r>
          </w:p>
        </w:tc>
        <w:tc>
          <w:tcPr>
            <w:tcW w:w="2215" w:type="dxa"/>
            <w:shd w:val="clear" w:color="auto" w:fill="auto"/>
          </w:tcPr>
          <w:p w14:paraId="3B6421F3" w14:textId="77777777" w:rsidR="0090605A" w:rsidRPr="00C25669" w:rsidRDefault="0090605A" w:rsidP="0090605A">
            <w:pPr>
              <w:keepNext/>
              <w:keepLines/>
              <w:spacing w:after="0"/>
              <w:jc w:val="center"/>
              <w:rPr>
                <w:rFonts w:ascii="Arial" w:eastAsia="SimSun" w:hAnsi="Arial" w:cs="Arial"/>
                <w:bCs/>
                <w:iCs/>
                <w:sz w:val="18"/>
                <w:lang w:eastAsia="ja-JP"/>
              </w:rPr>
            </w:pPr>
            <w:r w:rsidRPr="00C25669">
              <w:rPr>
                <w:rFonts w:ascii="Arial" w:eastAsia="SimSun" w:hAnsi="Arial" w:cs="Arial" w:hint="eastAsia"/>
                <w:bCs/>
                <w:iCs/>
                <w:sz w:val="18"/>
              </w:rPr>
              <w:t>300 Hz</w:t>
            </w:r>
          </w:p>
        </w:tc>
      </w:tr>
    </w:tbl>
    <w:p w14:paraId="769FE95F" w14:textId="77777777" w:rsidR="0090605A" w:rsidRPr="00C25669" w:rsidRDefault="0090605A" w:rsidP="0090605A">
      <w:pPr>
        <w:rPr>
          <w:rFonts w:eastAsia="SimSun"/>
          <w:lang w:eastAsia="zh-CN"/>
        </w:rPr>
      </w:pPr>
    </w:p>
    <w:p w14:paraId="6FC8E4EF" w14:textId="77777777" w:rsidR="0090605A" w:rsidRPr="00C25669" w:rsidRDefault="0090605A" w:rsidP="0090605A">
      <w:pPr>
        <w:pStyle w:val="Heading2"/>
        <w:rPr>
          <w:snapToGrid w:val="0"/>
        </w:rPr>
      </w:pPr>
      <w:bookmarkStart w:id="925" w:name="_Toc21338436"/>
      <w:r w:rsidRPr="00C25669">
        <w:rPr>
          <w:snapToGrid w:val="0"/>
        </w:rPr>
        <w:lastRenderedPageBreak/>
        <w:t>B.2.</w:t>
      </w:r>
      <w:r w:rsidRPr="00C25669">
        <w:rPr>
          <w:rFonts w:hint="eastAsia"/>
          <w:snapToGrid w:val="0"/>
        </w:rPr>
        <w:t>3</w:t>
      </w:r>
      <w:r w:rsidRPr="00C25669">
        <w:rPr>
          <w:rFonts w:hint="eastAsia"/>
          <w:snapToGrid w:val="0"/>
          <w:lang w:eastAsia="zh-CN"/>
        </w:rPr>
        <w:tab/>
      </w:r>
      <w:r w:rsidRPr="00C25669">
        <w:rPr>
          <w:snapToGrid w:val="0"/>
        </w:rPr>
        <w:t>MIMO Channel Correlation Matrices</w:t>
      </w:r>
      <w:bookmarkEnd w:id="925"/>
    </w:p>
    <w:p w14:paraId="090395BF" w14:textId="77777777" w:rsidR="0090605A" w:rsidRPr="00C25669" w:rsidRDefault="0090605A" w:rsidP="0090605A">
      <w:pPr>
        <w:overflowPunct w:val="0"/>
        <w:autoSpaceDE w:val="0"/>
        <w:autoSpaceDN w:val="0"/>
        <w:adjustRightInd w:val="0"/>
        <w:textAlignment w:val="baseline"/>
        <w:rPr>
          <w:rFonts w:eastAsia="Times New Roman"/>
        </w:rPr>
      </w:pPr>
      <w:r w:rsidRPr="00C25669">
        <w:rPr>
          <w:rFonts w:eastAsia="Times New Roman" w:hint="eastAsia"/>
        </w:rPr>
        <w:t xml:space="preserve">The MIMO channel correlation matrices defined in B.2.3 </w:t>
      </w:r>
      <w:r w:rsidRPr="00C25669">
        <w:rPr>
          <w:rFonts w:eastAsia="Times New Roman"/>
        </w:rPr>
        <w:t xml:space="preserve">apply for </w:t>
      </w:r>
      <w:r w:rsidRPr="00C25669">
        <w:rPr>
          <w:rFonts w:eastAsia="Times New Roman" w:hint="eastAsia"/>
        </w:rPr>
        <w:t xml:space="preserve">the antenna configuration using uniform linear arrays at both </w:t>
      </w:r>
      <w:r w:rsidRPr="00C25669">
        <w:rPr>
          <w:rFonts w:eastAsia="Times New Roman"/>
        </w:rPr>
        <w:t xml:space="preserve">gNB </w:t>
      </w:r>
      <w:r w:rsidRPr="00C25669">
        <w:rPr>
          <w:rFonts w:eastAsia="Times New Roman" w:hint="eastAsia"/>
        </w:rPr>
        <w:t>and UE and for the antenna configuration using cross polarized a</w:t>
      </w:r>
      <w:r w:rsidRPr="00C25669">
        <w:rPr>
          <w:rFonts w:eastAsia="SimSun" w:hint="eastAsia"/>
        </w:rPr>
        <w:t>n</w:t>
      </w:r>
      <w:r w:rsidRPr="00C25669">
        <w:rPr>
          <w:rFonts w:eastAsia="Times New Roman" w:hint="eastAsia"/>
        </w:rPr>
        <w:t>tennas.</w:t>
      </w:r>
    </w:p>
    <w:p w14:paraId="699469AC" w14:textId="77777777" w:rsidR="0090605A" w:rsidRPr="00C25669" w:rsidRDefault="0090605A" w:rsidP="0090605A">
      <w:pPr>
        <w:pStyle w:val="Heading3"/>
        <w:rPr>
          <w:lang w:eastAsia="zh-CN"/>
        </w:rPr>
      </w:pPr>
      <w:bookmarkStart w:id="926" w:name="_Toc21338437"/>
      <w:r w:rsidRPr="00C25669">
        <w:t>B.2.</w:t>
      </w:r>
      <w:r w:rsidRPr="00C25669">
        <w:rPr>
          <w:rFonts w:hint="eastAsia"/>
          <w:lang w:eastAsia="zh-CN"/>
        </w:rPr>
        <w:t>3</w:t>
      </w:r>
      <w:r w:rsidRPr="00C25669">
        <w:t>.1</w:t>
      </w:r>
      <w:r w:rsidRPr="00C25669">
        <w:rPr>
          <w:rFonts w:hint="eastAsia"/>
          <w:lang w:eastAsia="zh-CN"/>
        </w:rPr>
        <w:tab/>
        <w:t>MIMO Correlation Matrices using Uniform Linear Array (ULA)</w:t>
      </w:r>
      <w:bookmarkEnd w:id="926"/>
    </w:p>
    <w:p w14:paraId="7DA6C88B" w14:textId="77777777" w:rsidR="0090605A" w:rsidRPr="00C25669" w:rsidRDefault="0090605A" w:rsidP="0090605A">
      <w:pPr>
        <w:overflowPunct w:val="0"/>
        <w:autoSpaceDE w:val="0"/>
        <w:autoSpaceDN w:val="0"/>
        <w:adjustRightInd w:val="0"/>
        <w:textAlignment w:val="baseline"/>
        <w:rPr>
          <w:rFonts w:eastAsia="Times New Roman"/>
        </w:rPr>
      </w:pPr>
      <w:r w:rsidRPr="00C25669">
        <w:rPr>
          <w:rFonts w:eastAsia="Times New Roman" w:hint="eastAsia"/>
        </w:rPr>
        <w:t>The MIMO channel correlation matrices defined in B.2.3</w:t>
      </w:r>
      <w:r w:rsidRPr="00C25669">
        <w:rPr>
          <w:rFonts w:eastAsia="Times New Roman"/>
        </w:rPr>
        <w:t>.1</w:t>
      </w:r>
      <w:r w:rsidRPr="00C25669">
        <w:rPr>
          <w:rFonts w:eastAsia="Times New Roman" w:hint="eastAsia"/>
        </w:rPr>
        <w:t xml:space="preserve"> </w:t>
      </w:r>
      <w:r w:rsidRPr="00C25669">
        <w:rPr>
          <w:rFonts w:eastAsia="Times New Roman"/>
        </w:rPr>
        <w:t xml:space="preserve">apply for </w:t>
      </w:r>
      <w:r w:rsidRPr="00C25669">
        <w:rPr>
          <w:rFonts w:eastAsia="Times New Roman" w:hint="eastAsia"/>
        </w:rPr>
        <w:t xml:space="preserve">the antenna configuration using </w:t>
      </w:r>
      <w:r w:rsidRPr="00C25669">
        <w:rPr>
          <w:rFonts w:eastAsia="Times New Roman"/>
        </w:rPr>
        <w:t>uniform linear array (ULA)</w:t>
      </w:r>
      <w:r w:rsidRPr="00C25669">
        <w:rPr>
          <w:rFonts w:eastAsia="Times New Roman" w:hint="eastAsia"/>
        </w:rPr>
        <w:t xml:space="preserve"> at both </w:t>
      </w:r>
      <w:r w:rsidRPr="00C25669">
        <w:rPr>
          <w:rFonts w:eastAsia="Times New Roman"/>
        </w:rPr>
        <w:t xml:space="preserve">gNB </w:t>
      </w:r>
      <w:r w:rsidRPr="00C25669">
        <w:rPr>
          <w:rFonts w:eastAsia="Times New Roman" w:hint="eastAsia"/>
        </w:rPr>
        <w:t>and UE.</w:t>
      </w:r>
    </w:p>
    <w:p w14:paraId="02686D44" w14:textId="77777777" w:rsidR="0090605A" w:rsidRPr="00C25669" w:rsidRDefault="0090605A" w:rsidP="0090605A">
      <w:pPr>
        <w:pStyle w:val="Heading4"/>
        <w:rPr>
          <w:lang w:eastAsia="zh-CN"/>
        </w:rPr>
      </w:pPr>
      <w:bookmarkStart w:id="927" w:name="_Toc21338438"/>
      <w:r w:rsidRPr="00C25669">
        <w:rPr>
          <w:rFonts w:hint="eastAsia"/>
          <w:lang w:eastAsia="zh-CN"/>
        </w:rPr>
        <w:t>B.2.3.1.1</w:t>
      </w:r>
      <w:r w:rsidRPr="00C25669">
        <w:rPr>
          <w:rFonts w:hint="eastAsia"/>
          <w:lang w:eastAsia="zh-CN"/>
        </w:rPr>
        <w:tab/>
        <w:t>Definition of MIMO Correlation Matrices</w:t>
      </w:r>
      <w:bookmarkEnd w:id="927"/>
    </w:p>
    <w:p w14:paraId="7B348B6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-1 defines the correlation matrix for the gNB.</w:t>
      </w:r>
    </w:p>
    <w:p w14:paraId="29D546D1" w14:textId="77777777" w:rsidR="0090605A" w:rsidRPr="00C25669" w:rsidRDefault="0090605A" w:rsidP="0090605A">
      <w:pPr>
        <w:tabs>
          <w:tab w:val="left" w:pos="7470"/>
        </w:tabs>
        <w:rPr>
          <w:rFonts w:eastAsia="SimSun"/>
        </w:rPr>
      </w:pPr>
    </w:p>
    <w:p w14:paraId="760A7A4B" w14:textId="77777777" w:rsidR="0090605A" w:rsidRPr="00C25669" w:rsidRDefault="0090605A" w:rsidP="0090605A">
      <w:pPr>
        <w:pStyle w:val="TH"/>
      </w:pPr>
      <w:r w:rsidRPr="00C25669">
        <w:t>Table B.2.3.1</w:t>
      </w:r>
      <w:r w:rsidRPr="00C25669">
        <w:rPr>
          <w:rFonts w:hint="eastAsia"/>
        </w:rPr>
        <w:t>.1</w:t>
      </w:r>
      <w:r w:rsidRPr="00C25669">
        <w:t xml:space="preserve">-1 </w:t>
      </w:r>
      <w:r w:rsidRPr="00C25669">
        <w:rPr>
          <w:rFonts w:hint="eastAsia"/>
        </w:rPr>
        <w:t>g</w:t>
      </w:r>
      <w:r w:rsidRPr="00C25669">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90605A" w:rsidRPr="00C25669" w14:paraId="7428DAF9" w14:textId="77777777" w:rsidTr="0090605A">
        <w:trPr>
          <w:jc w:val="center"/>
        </w:trPr>
        <w:tc>
          <w:tcPr>
            <w:tcW w:w="2268" w:type="dxa"/>
          </w:tcPr>
          <w:p w14:paraId="0B027C32" w14:textId="77777777" w:rsidR="0090605A" w:rsidRPr="00C25669" w:rsidRDefault="0090605A" w:rsidP="0090605A">
            <w:pPr>
              <w:keepNext/>
              <w:keepLines/>
              <w:spacing w:after="0"/>
              <w:jc w:val="center"/>
              <w:rPr>
                <w:rFonts w:ascii="Arial" w:eastAsia="SimSun" w:hAnsi="Arial" w:cs="Arial"/>
                <w:b/>
                <w:sz w:val="18"/>
              </w:rPr>
            </w:pPr>
          </w:p>
        </w:tc>
        <w:tc>
          <w:tcPr>
            <w:tcW w:w="1843" w:type="dxa"/>
          </w:tcPr>
          <w:p w14:paraId="796341D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126" w:type="dxa"/>
          </w:tcPr>
          <w:p w14:paraId="6FE1870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3119" w:type="dxa"/>
          </w:tcPr>
          <w:p w14:paraId="3A0530A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90605A" w:rsidRPr="00C25669" w14:paraId="354A7460" w14:textId="77777777" w:rsidTr="0090605A">
        <w:trPr>
          <w:jc w:val="center"/>
        </w:trPr>
        <w:tc>
          <w:tcPr>
            <w:tcW w:w="2268" w:type="dxa"/>
            <w:vAlign w:val="center"/>
          </w:tcPr>
          <w:p w14:paraId="5E656DE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gNB Correlation</w:t>
            </w:r>
          </w:p>
        </w:tc>
        <w:tc>
          <w:tcPr>
            <w:tcW w:w="1843" w:type="dxa"/>
            <w:vAlign w:val="center"/>
          </w:tcPr>
          <w:p w14:paraId="74362309"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sz w:val="18"/>
                <w:lang w:val="en-US"/>
              </w:rPr>
              <w:object w:dxaOrig="820" w:dyaOrig="380" w14:anchorId="55A4562F">
                <v:shape id="_x0000_i1049" type="#_x0000_t75" style="width:41.5pt;height:19pt" o:ole="">
                  <v:imagedata r:id="rId66" o:title=""/>
                </v:shape>
                <o:OLEObject Type="Embed" ProgID="Equation.DSMT4" ShapeID="_x0000_i1049" DrawAspect="Content" ObjectID="_1637437257" r:id="rId67"/>
              </w:object>
            </w:r>
          </w:p>
        </w:tc>
        <w:tc>
          <w:tcPr>
            <w:tcW w:w="2126" w:type="dxa"/>
            <w:vAlign w:val="center"/>
          </w:tcPr>
          <w:p w14:paraId="2048C25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32"/>
                <w:sz w:val="18"/>
              </w:rPr>
              <w:object w:dxaOrig="1719" w:dyaOrig="760" w14:anchorId="75C88A4C">
                <v:shape id="_x0000_i1050" type="#_x0000_t75" style="width:83.5pt;height:39pt" o:ole="">
                  <v:imagedata r:id="rId68" o:title=""/>
                </v:shape>
                <o:OLEObject Type="Embed" ProgID="Equation.DSMT4" ShapeID="_x0000_i1050" DrawAspect="Content" ObjectID="_1637437258" r:id="rId69"/>
              </w:object>
            </w:r>
          </w:p>
        </w:tc>
        <w:tc>
          <w:tcPr>
            <w:tcW w:w="3119" w:type="dxa"/>
          </w:tcPr>
          <w:p w14:paraId="1063AA7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88"/>
                <w:sz w:val="18"/>
              </w:rPr>
              <w:object w:dxaOrig="3280" w:dyaOrig="1880" w14:anchorId="3AC0DE0A">
                <v:shape id="_x0000_i1051" type="#_x0000_t75" style="width:145.5pt;height:82pt" o:ole="">
                  <v:imagedata r:id="rId70" o:title=""/>
                </v:shape>
                <o:OLEObject Type="Embed" ProgID="Equation.DSMT4" ShapeID="_x0000_i1051" DrawAspect="Content" ObjectID="_1637437259" r:id="rId71"/>
              </w:object>
            </w:r>
          </w:p>
        </w:tc>
      </w:tr>
    </w:tbl>
    <w:p w14:paraId="045F5507" w14:textId="77777777" w:rsidR="0090605A" w:rsidRPr="00C25669" w:rsidRDefault="0090605A" w:rsidP="0090605A">
      <w:pPr>
        <w:tabs>
          <w:tab w:val="left" w:pos="7470"/>
        </w:tabs>
        <w:rPr>
          <w:rFonts w:eastAsia="SimSun"/>
        </w:rPr>
      </w:pPr>
      <w:r w:rsidRPr="00C25669">
        <w:rPr>
          <w:rFonts w:eastAsia="SimSun"/>
        </w:rPr>
        <w:tab/>
      </w:r>
    </w:p>
    <w:p w14:paraId="584DB25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-2 defines the correlation matrix for the UE:</w:t>
      </w:r>
    </w:p>
    <w:p w14:paraId="37BF109D" w14:textId="77777777" w:rsidR="0090605A" w:rsidRPr="00C25669" w:rsidRDefault="0090605A" w:rsidP="0090605A">
      <w:pPr>
        <w:rPr>
          <w:rFonts w:eastAsia="SimSun"/>
        </w:rPr>
      </w:pPr>
    </w:p>
    <w:p w14:paraId="37ED378B" w14:textId="77777777" w:rsidR="0090605A" w:rsidRPr="00C25669" w:rsidRDefault="0090605A" w:rsidP="0090605A">
      <w:pPr>
        <w:pStyle w:val="TH"/>
      </w:pPr>
      <w:r w:rsidRPr="00C25669">
        <w:t>Table B.2.3.1</w:t>
      </w:r>
      <w:r w:rsidRPr="00C25669">
        <w:rPr>
          <w:rFonts w:eastAsia="SimSun" w:hint="eastAsia"/>
          <w:lang w:eastAsia="zh-CN"/>
        </w:rPr>
        <w:t>.1</w:t>
      </w:r>
      <w:r w:rsidRPr="00C25669">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90605A" w:rsidRPr="00C25669" w14:paraId="17A3F70E" w14:textId="77777777" w:rsidTr="0090605A">
        <w:trPr>
          <w:trHeight w:val="255"/>
          <w:jc w:val="center"/>
        </w:trPr>
        <w:tc>
          <w:tcPr>
            <w:tcW w:w="1843" w:type="dxa"/>
            <w:vAlign w:val="center"/>
          </w:tcPr>
          <w:p w14:paraId="2278A78A" w14:textId="77777777" w:rsidR="0090605A" w:rsidRPr="00C25669" w:rsidRDefault="0090605A" w:rsidP="0090605A">
            <w:pPr>
              <w:keepNext/>
              <w:keepLines/>
              <w:spacing w:after="0"/>
              <w:jc w:val="center"/>
              <w:rPr>
                <w:rFonts w:ascii="Arial" w:eastAsia="SimSun" w:hAnsi="Arial" w:cs="Arial"/>
                <w:b/>
                <w:sz w:val="18"/>
              </w:rPr>
            </w:pPr>
          </w:p>
        </w:tc>
        <w:tc>
          <w:tcPr>
            <w:tcW w:w="1712" w:type="dxa"/>
          </w:tcPr>
          <w:p w14:paraId="09C01D05"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One antenna</w:t>
            </w:r>
          </w:p>
        </w:tc>
        <w:tc>
          <w:tcPr>
            <w:tcW w:w="2080" w:type="dxa"/>
          </w:tcPr>
          <w:p w14:paraId="2A26120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Two antennas</w:t>
            </w:r>
          </w:p>
        </w:tc>
        <w:tc>
          <w:tcPr>
            <w:tcW w:w="2836" w:type="dxa"/>
          </w:tcPr>
          <w:p w14:paraId="118E356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Four antennas</w:t>
            </w:r>
          </w:p>
        </w:tc>
      </w:tr>
      <w:tr w:rsidR="0090605A" w:rsidRPr="00C25669" w14:paraId="012F9D53" w14:textId="77777777" w:rsidTr="0090605A">
        <w:trPr>
          <w:jc w:val="center"/>
        </w:trPr>
        <w:tc>
          <w:tcPr>
            <w:tcW w:w="1843" w:type="dxa"/>
            <w:vAlign w:val="center"/>
          </w:tcPr>
          <w:p w14:paraId="08499BD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UE Correlation</w:t>
            </w:r>
          </w:p>
        </w:tc>
        <w:tc>
          <w:tcPr>
            <w:tcW w:w="1712" w:type="dxa"/>
            <w:vAlign w:val="center"/>
          </w:tcPr>
          <w:p w14:paraId="0AED6DF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700" w:dyaOrig="300" w14:anchorId="31F36EE9">
                <v:shape id="_x0000_i1052" type="#_x0000_t75" style="width:34.5pt;height:19pt" o:ole="">
                  <v:imagedata r:id="rId72" o:title=""/>
                </v:shape>
                <o:OLEObject Type="Embed" ProgID="Equation.3" ShapeID="_x0000_i1052" DrawAspect="Content" ObjectID="_1637437260" r:id="rId73"/>
              </w:object>
            </w:r>
          </w:p>
        </w:tc>
        <w:tc>
          <w:tcPr>
            <w:tcW w:w="2080" w:type="dxa"/>
            <w:vAlign w:val="center"/>
          </w:tcPr>
          <w:p w14:paraId="10AA699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32"/>
                <w:sz w:val="18"/>
              </w:rPr>
              <w:object w:dxaOrig="1640" w:dyaOrig="760" w14:anchorId="5F6117E6">
                <v:shape id="_x0000_i1053" type="#_x0000_t75" style="width:82pt;height:39pt" o:ole="">
                  <v:imagedata r:id="rId74" o:title=""/>
                </v:shape>
                <o:OLEObject Type="Embed" ProgID="Equation.3" ShapeID="_x0000_i1053" DrawAspect="Content" ObjectID="_1637437261" r:id="rId75"/>
              </w:object>
            </w:r>
          </w:p>
        </w:tc>
        <w:tc>
          <w:tcPr>
            <w:tcW w:w="2836" w:type="dxa"/>
            <w:vAlign w:val="center"/>
          </w:tcPr>
          <w:p w14:paraId="3FC9DF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78"/>
                <w:sz w:val="18"/>
              </w:rPr>
              <w:object w:dxaOrig="2620" w:dyaOrig="1660" w14:anchorId="0BD568A7">
                <v:shape id="_x0000_i1054" type="#_x0000_t75" style="width:131pt;height:82pt" o:ole="">
                  <v:imagedata r:id="rId76" o:title=""/>
                </v:shape>
                <o:OLEObject Type="Embed" ProgID="Equation.3" ShapeID="_x0000_i1054" DrawAspect="Content" ObjectID="_1637437262" r:id="rId77"/>
              </w:object>
            </w:r>
          </w:p>
        </w:tc>
      </w:tr>
    </w:tbl>
    <w:p w14:paraId="1AB3322D" w14:textId="77777777" w:rsidR="0090605A" w:rsidRPr="00C25669" w:rsidRDefault="0090605A" w:rsidP="0090605A">
      <w:pPr>
        <w:rPr>
          <w:rFonts w:eastAsia="SimSun"/>
        </w:rPr>
      </w:pPr>
    </w:p>
    <w:p w14:paraId="6798A49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Table B.2.3.1</w:t>
      </w:r>
      <w:r w:rsidRPr="00C25669">
        <w:rPr>
          <w:rFonts w:eastAsia="SimSun" w:hint="eastAsia"/>
        </w:rPr>
        <w:t>.1</w:t>
      </w:r>
      <w:r w:rsidRPr="00C25669">
        <w:rPr>
          <w:rFonts w:eastAsia="SimSun"/>
        </w:rPr>
        <w:t>-3 defines the channel spatial correlation matrix</w:t>
      </w:r>
      <w:r w:rsidRPr="00C25669">
        <w:rPr>
          <w:rFonts w:eastAsia="SimSun"/>
          <w:position w:val="-14"/>
        </w:rPr>
        <w:object w:dxaOrig="460" w:dyaOrig="380" w14:anchorId="26510AA4">
          <v:shape id="_x0000_i1055" type="#_x0000_t75" style="width:23pt;height:19pt" o:ole="">
            <v:imagedata r:id="rId78" o:title=""/>
          </v:shape>
          <o:OLEObject Type="Embed" ProgID="Equation.DSMT4" ShapeID="_x0000_i1055" DrawAspect="Content" ObjectID="_1637437263" r:id="rId79"/>
        </w:object>
      </w:r>
      <w:r w:rsidRPr="00C25669">
        <w:rPr>
          <w:rFonts w:eastAsia="SimSun"/>
        </w:rPr>
        <w:t xml:space="preserve">. The parameters,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in Table B.2.3.1-3 defines the spatial correlation between the antennas at the gNB and UE.</w:t>
      </w:r>
    </w:p>
    <w:p w14:paraId="655973E1" w14:textId="77777777" w:rsidR="0090605A" w:rsidRPr="00C25669" w:rsidRDefault="0090605A" w:rsidP="0090605A">
      <w:pPr>
        <w:pStyle w:val="TH"/>
      </w:pPr>
      <w:r w:rsidRPr="00C25669">
        <w:lastRenderedPageBreak/>
        <w:t>Table B.2.3.1</w:t>
      </w:r>
      <w:r w:rsidRPr="00C25669">
        <w:rPr>
          <w:rFonts w:eastAsia="SimSun" w:hint="eastAsia"/>
          <w:lang w:eastAsia="zh-CN"/>
        </w:rPr>
        <w:t>.1</w:t>
      </w:r>
      <w:r w:rsidRPr="00C25669">
        <w:t xml:space="preserve">-3: </w:t>
      </w:r>
      <w:r w:rsidRPr="00C25669">
        <w:rPr>
          <w:rFonts w:eastAsia="SimSun"/>
          <w:position w:val="-14"/>
        </w:rPr>
        <w:object w:dxaOrig="460" w:dyaOrig="380" w14:anchorId="6FBBB220">
          <v:shape id="_x0000_i1056" type="#_x0000_t75" style="width:23pt;height:19pt" o:ole="">
            <v:imagedata r:id="rId80" o:title=""/>
          </v:shape>
          <o:OLEObject Type="Embed" ProgID="Equation.DSMT4" ShapeID="_x0000_i1056" DrawAspect="Content" ObjectID="_1637437264" r:id="rId81"/>
        </w:object>
      </w:r>
      <w:r w:rsidRPr="00C25669">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90605A" w:rsidRPr="00C25669" w14:paraId="5998B80F"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BD3C2B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75E1207F"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1860" w:dyaOrig="620" w14:anchorId="199411B0">
                <v:shape id="_x0000_i1057" type="#_x0000_t75" style="width:93.5pt;height:31.5pt" o:ole="">
                  <v:imagedata r:id="rId82" o:title=""/>
                </v:shape>
                <o:OLEObject Type="Embed" ProgID="Equation.3" ShapeID="_x0000_i1057" DrawAspect="Content" ObjectID="_1637437265" r:id="rId83"/>
              </w:object>
            </w:r>
          </w:p>
        </w:tc>
      </w:tr>
      <w:tr w:rsidR="0090605A" w:rsidRPr="00C25669" w14:paraId="7E328017"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52D9F96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0F40E797"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4020" w:dyaOrig="1760" w14:anchorId="175DA91A">
                <v:shape id="_x0000_i1058" type="#_x0000_t75" style="width:168pt;height:1in" o:ole="">
                  <v:imagedata r:id="rId84" o:title=""/>
                </v:shape>
                <o:OLEObject Type="Embed" ProgID="Equation.3" ShapeID="_x0000_i1058" DrawAspect="Content" ObjectID="_1637437266" r:id="rId85"/>
              </w:object>
            </w:r>
          </w:p>
        </w:tc>
      </w:tr>
      <w:tr w:rsidR="0090605A" w:rsidRPr="00C25669" w14:paraId="774482C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7268EAC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3E033725"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2260" w:dyaOrig="720" w14:anchorId="640AF26C">
                <v:shape id="_x0000_i1059" type="#_x0000_t75" style="width:96pt;height:31.5pt" o:ole="">
                  <v:imagedata r:id="rId86" o:title=""/>
                </v:shape>
                <o:OLEObject Type="Embed" ProgID="Equation.DSMT4" ShapeID="_x0000_i1059" DrawAspect="Content" ObjectID="_1637437267" r:id="rId87"/>
              </w:object>
            </w:r>
          </w:p>
        </w:tc>
      </w:tr>
      <w:tr w:rsidR="0090605A" w:rsidRPr="00C25669" w14:paraId="17878FC7"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1A592A37"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9B53C72"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6680" w:dyaOrig="1440" w14:anchorId="6A5BE117">
                <v:shape id="_x0000_i1060" type="#_x0000_t75" style="width:291pt;height:62pt" o:ole="">
                  <v:imagedata r:id="rId88" o:title=""/>
                </v:shape>
                <o:OLEObject Type="Embed" ProgID="Equation.DSMT4" ShapeID="_x0000_i1060" DrawAspect="Content" ObjectID="_1637437268" r:id="rId89"/>
              </w:object>
            </w:r>
          </w:p>
        </w:tc>
      </w:tr>
      <w:tr w:rsidR="0090605A" w:rsidRPr="00C25669" w14:paraId="145C2FA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46A390B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BF4C5DC"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780" w:dyaOrig="1880" w14:anchorId="783314E8">
                <v:shape id="_x0000_i1061" type="#_x0000_t75" style="width:253pt;height:82pt" o:ole="">
                  <v:imagedata r:id="rId90" o:title=""/>
                </v:shape>
                <o:OLEObject Type="Embed" ProgID="Equation.DSMT4" ShapeID="_x0000_i1061" DrawAspect="Content" ObjectID="_1637437269" r:id="rId91"/>
              </w:object>
            </w:r>
          </w:p>
        </w:tc>
      </w:tr>
      <w:tr w:rsidR="0090605A" w:rsidRPr="00C25669" w14:paraId="76930AA6"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F9BDD0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097A149B"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3900" w:dyaOrig="2000" w14:anchorId="5E4071D3">
                <v:shape id="_x0000_i1062" type="#_x0000_t75" style="width:164pt;height:86.5pt" o:ole="">
                  <v:imagedata r:id="rId92" o:title=""/>
                </v:shape>
                <o:OLEObject Type="Embed" ProgID="Equation.DSMT4" ShapeID="_x0000_i1062" DrawAspect="Content" ObjectID="_1637437270" r:id="rId93"/>
              </w:object>
            </w:r>
          </w:p>
        </w:tc>
      </w:tr>
      <w:tr w:rsidR="0090605A" w:rsidRPr="00C25669" w14:paraId="19068D2A"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020C880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35CC3D67"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5640" w:dyaOrig="2000" w14:anchorId="1C16374F">
                <v:shape id="_x0000_i1063" type="#_x0000_t75" style="width:236pt;height:83.5pt" o:ole="">
                  <v:imagedata r:id="rId94" o:title=""/>
                </v:shape>
                <o:OLEObject Type="Embed" ProgID="Equation.DSMT4" ShapeID="_x0000_i1063" DrawAspect="Content" ObjectID="_1637437271" r:id="rId95"/>
              </w:object>
            </w:r>
          </w:p>
        </w:tc>
      </w:tr>
      <w:tr w:rsidR="0090605A" w:rsidRPr="00C25669" w14:paraId="71DE0CC1" w14:textId="77777777" w:rsidTr="0090605A">
        <w:tc>
          <w:tcPr>
            <w:tcW w:w="1767" w:type="dxa"/>
            <w:tcBorders>
              <w:top w:val="single" w:sz="4" w:space="0" w:color="auto"/>
              <w:left w:val="single" w:sz="4" w:space="0" w:color="auto"/>
              <w:bottom w:val="single" w:sz="4" w:space="0" w:color="auto"/>
              <w:right w:val="single" w:sz="4" w:space="0" w:color="auto"/>
            </w:tcBorders>
            <w:vAlign w:val="center"/>
          </w:tcPr>
          <w:p w14:paraId="2B62345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717F9EC9" w14:textId="77777777" w:rsidR="0090605A" w:rsidRPr="00C25669" w:rsidRDefault="0090605A" w:rsidP="0090605A">
            <w:pPr>
              <w:keepNext/>
              <w:keepLines/>
              <w:spacing w:after="0"/>
              <w:jc w:val="center"/>
              <w:rPr>
                <w:rFonts w:ascii="Arial" w:eastAsia="SimSun" w:hAnsi="Arial" w:cs="Arial"/>
                <w:b/>
                <w:sz w:val="28"/>
                <w:szCs w:val="28"/>
              </w:rPr>
            </w:pPr>
            <w:r w:rsidRPr="00C25669">
              <w:rPr>
                <w:rFonts w:ascii="Arial" w:eastAsia="SimSun" w:hAnsi="Arial" w:cs="Arial"/>
                <w:b/>
                <w:sz w:val="28"/>
                <w:szCs w:val="28"/>
              </w:rPr>
              <w:object w:dxaOrig="7339" w:dyaOrig="2000" w14:anchorId="57B972A7">
                <v:shape id="_x0000_i1064" type="#_x0000_t75" style="width:320pt;height:91pt" o:ole="">
                  <v:imagedata r:id="rId96" o:title=""/>
                </v:shape>
                <o:OLEObject Type="Embed" ProgID="Equation.DSMT4" ShapeID="_x0000_i1064" DrawAspect="Content" ObjectID="_1637437272" r:id="rId97"/>
              </w:object>
            </w:r>
          </w:p>
        </w:tc>
      </w:tr>
    </w:tbl>
    <w:p w14:paraId="6E9C3A14" w14:textId="77777777" w:rsidR="0090605A" w:rsidRPr="00C25669" w:rsidRDefault="0090605A" w:rsidP="0090605A">
      <w:pPr>
        <w:rPr>
          <w:rFonts w:eastAsia="SimSun"/>
        </w:rPr>
      </w:pPr>
    </w:p>
    <w:p w14:paraId="7A6D014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cases with more antennas at either gNB or UE or both, the channel spatial correlation matrix can still be expressed as the Kronecker product of </w:t>
      </w:r>
      <w:r w:rsidRPr="00C25669">
        <w:rPr>
          <w:rFonts w:eastAsia="SimSun"/>
          <w:position w:val="-14"/>
        </w:rPr>
        <w:object w:dxaOrig="480" w:dyaOrig="380" w14:anchorId="185DF4E2">
          <v:shape id="_x0000_i1065" type="#_x0000_t75" style="width:23pt;height:19pt" o:ole="">
            <v:imagedata r:id="rId98" o:title=""/>
          </v:shape>
          <o:OLEObject Type="Embed" ProgID="Equation.DSMT4" ShapeID="_x0000_i1065" DrawAspect="Content" ObjectID="_1637437273" r:id="rId99"/>
        </w:object>
      </w:r>
      <w:r w:rsidRPr="00C25669">
        <w:rPr>
          <w:rFonts w:eastAsia="SimSun"/>
        </w:rPr>
        <w:t xml:space="preserve"> and </w:t>
      </w:r>
      <w:r w:rsidRPr="00C25669">
        <w:rPr>
          <w:rFonts w:eastAsia="SimSun"/>
          <w:position w:val="-12"/>
        </w:rPr>
        <w:object w:dxaOrig="400" w:dyaOrig="360" w14:anchorId="4C45B489">
          <v:shape id="_x0000_i1066" type="#_x0000_t75" style="width:19pt;height:19pt" o:ole="">
            <v:imagedata r:id="rId100" o:title=""/>
          </v:shape>
          <o:OLEObject Type="Embed" ProgID="Equation.DSMT4" ShapeID="_x0000_i1066" DrawAspect="Content" ObjectID="_1637437274" r:id="rId101"/>
        </w:object>
      </w:r>
      <w:r w:rsidRPr="00C25669">
        <w:rPr>
          <w:rFonts w:eastAsia="SimSun" w:hint="eastAsia"/>
          <w:lang w:eastAsia="zh-CN"/>
        </w:rPr>
        <w:t xml:space="preserve"> </w:t>
      </w:r>
      <w:r w:rsidRPr="00C25669">
        <w:rPr>
          <w:rFonts w:eastAsia="SimSun"/>
        </w:rPr>
        <w:t xml:space="preserve">according </w:t>
      </w:r>
      <w:r w:rsidRPr="00C25669">
        <w:rPr>
          <w:rFonts w:eastAsia="SimSun" w:hint="eastAsia"/>
          <w:lang w:eastAsia="zh-CN"/>
        </w:rPr>
        <w:t xml:space="preserve"> </w:t>
      </w:r>
      <w:r w:rsidRPr="00C25669">
        <w:rPr>
          <w:rFonts w:eastAsia="SimSun"/>
        </w:rPr>
        <w:t xml:space="preserve">to </w:t>
      </w:r>
      <w:r w:rsidRPr="00C25669">
        <w:rPr>
          <w:rFonts w:eastAsia="SimSun"/>
          <w:position w:val="-14"/>
        </w:rPr>
        <w:object w:dxaOrig="1740" w:dyaOrig="380" w14:anchorId="1BECBBB8">
          <v:shape id="_x0000_i1067" type="#_x0000_t75" style="width:82pt;height:19pt" o:ole="">
            <v:imagedata r:id="rId102" o:title=""/>
          </v:shape>
          <o:OLEObject Type="Embed" ProgID="Equation.DSMT4" ShapeID="_x0000_i1067" DrawAspect="Content" ObjectID="_1637437275" r:id="rId103"/>
        </w:object>
      </w:r>
      <w:r w:rsidRPr="00C25669">
        <w:rPr>
          <w:rFonts w:eastAsia="SimSun"/>
        </w:rPr>
        <w:t>.</w:t>
      </w:r>
    </w:p>
    <w:p w14:paraId="2AC19FD3" w14:textId="77777777" w:rsidR="0090605A" w:rsidRPr="00C25669" w:rsidRDefault="0090605A" w:rsidP="0090605A">
      <w:pPr>
        <w:pStyle w:val="Heading4"/>
        <w:rPr>
          <w:lang w:eastAsia="zh-CN"/>
        </w:rPr>
      </w:pPr>
      <w:bookmarkStart w:id="928" w:name="_Toc21338439"/>
      <w:r w:rsidRPr="00C25669">
        <w:rPr>
          <w:rFonts w:hint="eastAsia"/>
          <w:lang w:eastAsia="zh-CN"/>
        </w:rPr>
        <w:t>B.2.3.1.2</w:t>
      </w:r>
      <w:r w:rsidRPr="00C25669">
        <w:rPr>
          <w:rFonts w:hint="eastAsia"/>
          <w:lang w:eastAsia="zh-CN"/>
        </w:rPr>
        <w:tab/>
        <w:t>MIMO Correlation Matrices at High, Medium and Low Level</w:t>
      </w:r>
      <w:bookmarkEnd w:id="928"/>
    </w:p>
    <w:p w14:paraId="611D331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w:t>
      </w:r>
      <w:r w:rsidRPr="00C25669">
        <w:rPr>
          <w:rFonts w:eastAsia="SimSun"/>
          <w:i/>
        </w:rPr>
        <w:t>α</w:t>
      </w:r>
      <w:r w:rsidRPr="00C25669">
        <w:rPr>
          <w:rFonts w:eastAsia="SimSun"/>
        </w:rPr>
        <w:t xml:space="preserve"> and </w:t>
      </w:r>
      <w:r w:rsidRPr="00C25669">
        <w:rPr>
          <w:rFonts w:eastAsia="SimSun"/>
          <w:i/>
        </w:rPr>
        <w:t>β</w:t>
      </w:r>
      <w:r w:rsidRPr="00C25669">
        <w:rPr>
          <w:rFonts w:eastAsia="SimSun"/>
        </w:rPr>
        <w:t xml:space="preserve"> for different correlation types are given in Table B.2.3.</w:t>
      </w:r>
      <w:r w:rsidRPr="00C25669">
        <w:rPr>
          <w:rFonts w:eastAsia="SimSun" w:hint="eastAsia"/>
        </w:rPr>
        <w:t>1.</w:t>
      </w:r>
      <w:r w:rsidRPr="00C25669">
        <w:rPr>
          <w:rFonts w:eastAsia="SimSun"/>
        </w:rPr>
        <w:t>2-1.</w:t>
      </w:r>
    </w:p>
    <w:p w14:paraId="383E30EE" w14:textId="77777777" w:rsidR="0090605A" w:rsidRPr="00C25669" w:rsidRDefault="0090605A" w:rsidP="0090605A">
      <w:pPr>
        <w:pStyle w:val="TH"/>
      </w:pPr>
      <w:r w:rsidRPr="00C25669">
        <w:lastRenderedPageBreak/>
        <w:t>Table B.2.3.</w:t>
      </w:r>
      <w:r w:rsidRPr="00C25669">
        <w:rPr>
          <w:rFonts w:eastAsia="SimSun" w:hint="eastAsia"/>
          <w:lang w:eastAsia="zh-CN"/>
        </w:rPr>
        <w:t>1.</w:t>
      </w:r>
      <w:r w:rsidRPr="00C25669">
        <w:t xml:space="preserve">2-1: The </w:t>
      </w:r>
      <w:r w:rsidRPr="00C25669">
        <w:rPr>
          <w:i/>
        </w:rPr>
        <w:t>α</w:t>
      </w:r>
      <w:r w:rsidRPr="00C25669">
        <w:t xml:space="preserve"> and </w:t>
      </w:r>
      <w:r w:rsidRPr="00C25669">
        <w:rPr>
          <w:i/>
        </w:rPr>
        <w:t>β</w:t>
      </w:r>
      <w:r w:rsidRPr="00C25669">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90605A" w:rsidRPr="00C25669" w14:paraId="7E034B21" w14:textId="77777777" w:rsidTr="0090605A">
        <w:trPr>
          <w:jc w:val="center"/>
        </w:trPr>
        <w:tc>
          <w:tcPr>
            <w:tcW w:w="1809" w:type="dxa"/>
            <w:shd w:val="clear" w:color="auto" w:fill="auto"/>
          </w:tcPr>
          <w:p w14:paraId="44E7F50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851" w:type="dxa"/>
            <w:shd w:val="clear" w:color="auto" w:fill="auto"/>
          </w:tcPr>
          <w:p w14:paraId="11B0BE5B"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1"/>
            </w:r>
          </w:p>
        </w:tc>
        <w:tc>
          <w:tcPr>
            <w:tcW w:w="850" w:type="dxa"/>
            <w:shd w:val="clear" w:color="auto" w:fill="auto"/>
          </w:tcPr>
          <w:p w14:paraId="4483593D"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r>
      <w:tr w:rsidR="0090605A" w:rsidRPr="00C25669" w14:paraId="6DBE25D7" w14:textId="77777777" w:rsidTr="0090605A">
        <w:trPr>
          <w:jc w:val="center"/>
        </w:trPr>
        <w:tc>
          <w:tcPr>
            <w:tcW w:w="1809" w:type="dxa"/>
            <w:shd w:val="clear" w:color="auto" w:fill="auto"/>
          </w:tcPr>
          <w:p w14:paraId="5F662640"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Low correlation</w:t>
            </w:r>
          </w:p>
        </w:tc>
        <w:tc>
          <w:tcPr>
            <w:tcW w:w="851" w:type="dxa"/>
            <w:shd w:val="clear" w:color="auto" w:fill="auto"/>
          </w:tcPr>
          <w:p w14:paraId="6CD6496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c>
          <w:tcPr>
            <w:tcW w:w="850" w:type="dxa"/>
            <w:shd w:val="clear" w:color="auto" w:fill="auto"/>
          </w:tcPr>
          <w:p w14:paraId="73CBD52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w:t>
            </w:r>
          </w:p>
        </w:tc>
      </w:tr>
      <w:tr w:rsidR="0090605A" w:rsidRPr="00C25669" w14:paraId="45B730E6" w14:textId="77777777" w:rsidTr="0090605A">
        <w:trPr>
          <w:jc w:val="center"/>
        </w:trPr>
        <w:tc>
          <w:tcPr>
            <w:tcW w:w="1809" w:type="dxa"/>
            <w:shd w:val="clear" w:color="auto" w:fill="auto"/>
          </w:tcPr>
          <w:p w14:paraId="32BEAB1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w:t>
            </w:r>
          </w:p>
        </w:tc>
        <w:tc>
          <w:tcPr>
            <w:tcW w:w="851" w:type="dxa"/>
            <w:shd w:val="clear" w:color="auto" w:fill="auto"/>
          </w:tcPr>
          <w:p w14:paraId="57B70A5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24149C2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r>
      <w:tr w:rsidR="0090605A" w:rsidRPr="00C25669" w14:paraId="2CE06832" w14:textId="77777777" w:rsidTr="0090605A">
        <w:trPr>
          <w:jc w:val="center"/>
        </w:trPr>
        <w:tc>
          <w:tcPr>
            <w:tcW w:w="1809" w:type="dxa"/>
            <w:shd w:val="clear" w:color="auto" w:fill="auto"/>
          </w:tcPr>
          <w:p w14:paraId="1FDBD24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851" w:type="dxa"/>
            <w:shd w:val="clear" w:color="auto" w:fill="auto"/>
          </w:tcPr>
          <w:p w14:paraId="4F1DD44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850" w:type="dxa"/>
            <w:shd w:val="clear" w:color="auto" w:fill="auto"/>
          </w:tcPr>
          <w:p w14:paraId="4665079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lang w:val="en-US"/>
              </w:rPr>
              <w:t>0.3874</w:t>
            </w:r>
          </w:p>
        </w:tc>
      </w:tr>
      <w:tr w:rsidR="0090605A" w:rsidRPr="00C25669" w14:paraId="1FEC318B" w14:textId="77777777" w:rsidTr="0090605A">
        <w:trPr>
          <w:jc w:val="center"/>
        </w:trPr>
        <w:tc>
          <w:tcPr>
            <w:tcW w:w="1809" w:type="dxa"/>
            <w:shd w:val="clear" w:color="auto" w:fill="auto"/>
          </w:tcPr>
          <w:p w14:paraId="380A1F2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851" w:type="dxa"/>
            <w:shd w:val="clear" w:color="auto" w:fill="auto"/>
          </w:tcPr>
          <w:p w14:paraId="775AF97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850" w:type="dxa"/>
            <w:shd w:val="clear" w:color="auto" w:fill="auto"/>
          </w:tcPr>
          <w:p w14:paraId="7820DDD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r>
    </w:tbl>
    <w:p w14:paraId="43355546" w14:textId="77777777" w:rsidR="0090605A" w:rsidRPr="00C25669" w:rsidDel="00C86F56" w:rsidRDefault="0090605A" w:rsidP="0090605A">
      <w:pPr>
        <w:rPr>
          <w:rFonts w:eastAsia="SimSun"/>
        </w:rPr>
      </w:pPr>
    </w:p>
    <w:p w14:paraId="7015259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The correlation matrices for high, medium, medium A </w:t>
      </w:r>
      <w:r w:rsidRPr="00C25669">
        <w:rPr>
          <w:rFonts w:eastAsia="SimSun" w:hint="eastAsia"/>
        </w:rPr>
        <w:t xml:space="preserve">and low </w:t>
      </w:r>
      <w:r w:rsidRPr="00C25669">
        <w:rPr>
          <w:rFonts w:eastAsia="SimSun"/>
        </w:rPr>
        <w:t>correlation are defined in Table B.2.3.1</w:t>
      </w:r>
      <w:r w:rsidRPr="00C25669">
        <w:rPr>
          <w:rFonts w:eastAsia="SimSun" w:hint="eastAsia"/>
        </w:rPr>
        <w:t>.2</w:t>
      </w:r>
      <w:r w:rsidRPr="00C25669">
        <w:rPr>
          <w:rFonts w:eastAsia="SimSun"/>
        </w:rPr>
        <w:t>-2, B.2.3.</w:t>
      </w:r>
      <w:r w:rsidRPr="00C25669">
        <w:rPr>
          <w:rFonts w:eastAsia="SimSun" w:hint="eastAsia"/>
        </w:rPr>
        <w:t>1.</w:t>
      </w:r>
      <w:r w:rsidRPr="00C25669">
        <w:rPr>
          <w:rFonts w:eastAsia="SimSun"/>
        </w:rPr>
        <w:t>2-3, B.2.3.</w:t>
      </w:r>
      <w:r w:rsidRPr="00C25669">
        <w:rPr>
          <w:rFonts w:eastAsia="SimSun" w:hint="eastAsia"/>
        </w:rPr>
        <w:t>1.</w:t>
      </w:r>
      <w:r w:rsidRPr="00C25669">
        <w:rPr>
          <w:rFonts w:eastAsia="SimSun"/>
        </w:rPr>
        <w:t>2-4 and B.2.3.</w:t>
      </w:r>
      <w:r w:rsidRPr="00C25669">
        <w:rPr>
          <w:rFonts w:eastAsia="SimSun" w:hint="eastAsia"/>
        </w:rPr>
        <w:t>1.</w:t>
      </w:r>
      <w:r w:rsidRPr="00C25669">
        <w:rPr>
          <w:rFonts w:eastAsia="SimSun"/>
        </w:rPr>
        <w:t>2-5 as below.</w:t>
      </w:r>
    </w:p>
    <w:p w14:paraId="7650C0F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values in Table B.2.3.</w:t>
      </w:r>
      <w:r w:rsidRPr="00C25669">
        <w:rPr>
          <w:rFonts w:eastAsia="SimSun" w:hint="eastAsia"/>
        </w:rPr>
        <w:t>1.</w:t>
      </w:r>
      <w:r w:rsidRPr="00C25669">
        <w:rPr>
          <w:rFonts w:eastAsia="SimSun"/>
        </w:rPr>
        <w:t>2-2 have been adjusted for the 4x2 and 4x4 high correlation cases to insure the correlation matrix is positive semi-definite after round-off to 4 digit precision. This is done using the equation:</w:t>
      </w:r>
    </w:p>
    <w:p w14:paraId="1306AD5A"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2620" w:dyaOrig="380" w14:anchorId="17C576CA">
          <v:shape id="_x0000_i1068" type="#_x0000_t75" style="width:125pt;height:19pt" o:ole="">
            <v:imagedata r:id="rId104" o:title=""/>
          </v:shape>
          <o:OLEObject Type="Embed" ProgID="Equation.3" ShapeID="_x0000_i1068" DrawAspect="Content" ObjectID="_1637437276" r:id="rId105"/>
        </w:object>
      </w:r>
    </w:p>
    <w:p w14:paraId="59A1667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the value </w:t>
      </w:r>
      <w:r w:rsidR="00DD6E46" w:rsidRPr="00C25669">
        <w:rPr>
          <w:rFonts w:eastAsia="SimSun"/>
        </w:rPr>
        <w:t>"</w:t>
      </w:r>
      <w:r w:rsidRPr="00C25669">
        <w:rPr>
          <w:rFonts w:eastAsia="SimSun"/>
          <w:i/>
        </w:rPr>
        <w:t>a</w:t>
      </w:r>
      <w:r w:rsidR="00DD6E46" w:rsidRPr="00C25669">
        <w:rPr>
          <w:rFonts w:eastAsia="SimSun"/>
        </w:rPr>
        <w:t>"</w:t>
      </w:r>
      <w:r w:rsidRPr="00C25669">
        <w:rPr>
          <w:rFonts w:eastAsia="SimSun"/>
        </w:rPr>
        <w:t xml:space="preserve"> is a scaling factor such that the smallest value is used to obtain a positive semi-definite result. For the 4x2 high correlation case, </w:t>
      </w:r>
      <w:r w:rsidRPr="00C25669">
        <w:rPr>
          <w:rFonts w:eastAsia="SimSun"/>
          <w:i/>
        </w:rPr>
        <w:t>a</w:t>
      </w:r>
      <w:r w:rsidRPr="00C25669">
        <w:rPr>
          <w:rFonts w:eastAsia="SimSun"/>
        </w:rPr>
        <w:t xml:space="preserve">=0.00010. For the 4x4 high correlation case, </w:t>
      </w:r>
      <w:r w:rsidRPr="00C25669">
        <w:rPr>
          <w:rFonts w:eastAsia="SimSun"/>
          <w:i/>
        </w:rPr>
        <w:t>a</w:t>
      </w:r>
      <w:r w:rsidRPr="00C25669">
        <w:rPr>
          <w:rFonts w:eastAsia="SimSun"/>
        </w:rPr>
        <w:t>=0.00012.</w:t>
      </w:r>
    </w:p>
    <w:p w14:paraId="1FE58F9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same method is used to adjust the</w:t>
      </w:r>
      <w:r w:rsidRPr="00C25669">
        <w:rPr>
          <w:rFonts w:eastAsia="SimSun" w:hint="eastAsia"/>
        </w:rPr>
        <w:t xml:space="preserve"> 2x4 and</w:t>
      </w:r>
      <w:r w:rsidRPr="00C25669">
        <w:rPr>
          <w:rFonts w:eastAsia="SimSun"/>
        </w:rPr>
        <w:t xml:space="preserve"> 4x4 medium correlation matrix in Table B.2.3.</w:t>
      </w:r>
      <w:r w:rsidRPr="00C25669">
        <w:rPr>
          <w:rFonts w:eastAsia="SimSun" w:hint="eastAsia"/>
        </w:rPr>
        <w:t>1.</w:t>
      </w:r>
      <w:r w:rsidRPr="00C25669">
        <w:rPr>
          <w:rFonts w:eastAsia="SimSun"/>
        </w:rPr>
        <w:t xml:space="preserve">2-3 to insure the correlation matrix is positive semi-definite after round-off to 4 digit precision with </w:t>
      </w:r>
      <w:r w:rsidRPr="00C25669">
        <w:rPr>
          <w:rFonts w:eastAsia="SimSun" w:hint="eastAsia"/>
          <w:i/>
        </w:rPr>
        <w:t>a</w:t>
      </w:r>
      <w:r w:rsidRPr="00C25669">
        <w:rPr>
          <w:rFonts w:eastAsia="SimSun" w:hint="eastAsia"/>
        </w:rPr>
        <w:t xml:space="preserve"> = 0.00010 and </w:t>
      </w:r>
      <w:r w:rsidRPr="00C25669">
        <w:rPr>
          <w:rFonts w:eastAsia="SimSun"/>
          <w:i/>
        </w:rPr>
        <w:t>a</w:t>
      </w:r>
      <w:r w:rsidRPr="00C25669">
        <w:rPr>
          <w:rFonts w:eastAsia="SimSun"/>
        </w:rPr>
        <w:t xml:space="preserve"> = 0.00012.</w:t>
      </w:r>
    </w:p>
    <w:p w14:paraId="44C381CE" w14:textId="77777777" w:rsidR="0090605A" w:rsidRPr="00C25669" w:rsidRDefault="0090605A" w:rsidP="0090605A">
      <w:pPr>
        <w:pStyle w:val="TH"/>
      </w:pPr>
      <w:r w:rsidRPr="00C25669">
        <w:lastRenderedPageBreak/>
        <w:t>Table B.2.3.</w:t>
      </w:r>
      <w:r w:rsidRPr="00C25669">
        <w:rPr>
          <w:rFonts w:eastAsia="SimSun" w:hint="eastAsia"/>
          <w:lang w:eastAsia="zh-CN"/>
        </w:rPr>
        <w:t>1.</w:t>
      </w:r>
      <w:r w:rsidRPr="00C25669">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90605A" w:rsidRPr="00C25669" w14:paraId="7B3BE879" w14:textId="77777777" w:rsidTr="0090605A">
        <w:tc>
          <w:tcPr>
            <w:tcW w:w="495" w:type="pct"/>
            <w:vAlign w:val="center"/>
          </w:tcPr>
          <w:p w14:paraId="1B579AC6"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505" w:type="pct"/>
            <w:vAlign w:val="center"/>
          </w:tcPr>
          <w:p w14:paraId="0AD956BB"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position w:val="-26"/>
                <w:sz w:val="18"/>
              </w:rPr>
              <w:object w:dxaOrig="1400" w:dyaOrig="620" w14:anchorId="516140A4">
                <v:shape id="_x0000_i1069" type="#_x0000_t75" style="width:1in;height:31.5pt" o:ole="">
                  <v:imagedata r:id="rId106" o:title=""/>
                </v:shape>
                <o:OLEObject Type="Embed" ProgID="Equation.3" ShapeID="_x0000_i1069" DrawAspect="Content" ObjectID="_1637437277" r:id="rId107"/>
              </w:object>
            </w:r>
          </w:p>
        </w:tc>
      </w:tr>
      <w:tr w:rsidR="0090605A" w:rsidRPr="00C25669" w14:paraId="751A1D9D" w14:textId="77777777" w:rsidTr="0090605A">
        <w:tc>
          <w:tcPr>
            <w:tcW w:w="495" w:type="pct"/>
            <w:vAlign w:val="center"/>
          </w:tcPr>
          <w:p w14:paraId="4452727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kern w:val="2"/>
                <w:sz w:val="18"/>
              </w:rPr>
              <w:t>2x</w:t>
            </w:r>
            <w:r w:rsidRPr="00C25669">
              <w:rPr>
                <w:rFonts w:ascii="Arial" w:eastAsia="SimSun" w:hAnsi="Arial" w:cs="Arial" w:hint="eastAsia"/>
                <w:b/>
                <w:kern w:val="2"/>
                <w:sz w:val="18"/>
                <w:lang w:eastAsia="zh-CN"/>
              </w:rPr>
              <w:t>1</w:t>
            </w:r>
            <w:r w:rsidRPr="00C25669">
              <w:rPr>
                <w:rFonts w:ascii="Arial" w:eastAsia="SimSun" w:hAnsi="Arial" w:cs="Arial"/>
                <w:b/>
                <w:kern w:val="2"/>
                <w:sz w:val="18"/>
              </w:rPr>
              <w:t xml:space="preserve"> case</w:t>
            </w:r>
          </w:p>
        </w:tc>
        <w:tc>
          <w:tcPr>
            <w:tcW w:w="4505" w:type="pct"/>
            <w:vAlign w:val="center"/>
          </w:tcPr>
          <w:p w14:paraId="29FE8A5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kern w:val="2"/>
                <w:position w:val="-26"/>
                <w:sz w:val="18"/>
              </w:rPr>
              <w:object w:dxaOrig="1399" w:dyaOrig="620" w14:anchorId="10398D36">
                <v:shape id="_x0000_i1070" type="#_x0000_t75" style="width:67pt;height:31.5pt" o:ole="">
                  <v:imagedata r:id="rId106" o:title=""/>
                </v:shape>
                <o:OLEObject Type="Embed" ProgID="Equation.3" ShapeID="_x0000_i1070" DrawAspect="Content" ObjectID="_1637437278" r:id="rId108"/>
              </w:object>
            </w:r>
          </w:p>
        </w:tc>
      </w:tr>
      <w:tr w:rsidR="0090605A" w:rsidRPr="00C25669" w14:paraId="38744362" w14:textId="77777777" w:rsidTr="0090605A">
        <w:tc>
          <w:tcPr>
            <w:tcW w:w="495" w:type="pct"/>
            <w:vAlign w:val="center"/>
          </w:tcPr>
          <w:p w14:paraId="05EEF71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505" w:type="pct"/>
            <w:vAlign w:val="center"/>
          </w:tcPr>
          <w:p w14:paraId="3B88F15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56"/>
                <w:sz w:val="18"/>
              </w:rPr>
              <w:object w:dxaOrig="2299" w:dyaOrig="1219" w14:anchorId="46383D36">
                <v:shape id="_x0000_i1071" type="#_x0000_t75" style="width:112.5pt;height:62pt" o:ole="">
                  <v:imagedata r:id="rId109" o:title=""/>
                </v:shape>
                <o:OLEObject Type="Embed" ProgID="Equation.3" ShapeID="_x0000_i1071" DrawAspect="Content" ObjectID="_1637437279" r:id="rId110"/>
              </w:object>
            </w:r>
          </w:p>
        </w:tc>
      </w:tr>
      <w:tr w:rsidR="0090605A" w:rsidRPr="00C25669" w14:paraId="2D19A3D7" w14:textId="77777777" w:rsidTr="0090605A">
        <w:tc>
          <w:tcPr>
            <w:tcW w:w="495" w:type="pct"/>
            <w:vAlign w:val="center"/>
          </w:tcPr>
          <w:p w14:paraId="5F49D47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505" w:type="pct"/>
            <w:vAlign w:val="center"/>
          </w:tcPr>
          <w:p w14:paraId="2E68356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7880" w:dyaOrig="2880" w14:anchorId="3A22AA91">
                <v:shape id="_x0000_i1072" type="#_x0000_t75" style="width:325.5pt;height:120pt" o:ole="">
                  <v:imagedata r:id="rId111" o:title=""/>
                </v:shape>
                <o:OLEObject Type="Embed" ProgID="Equation.3" ShapeID="_x0000_i1072" DrawAspect="Content" ObjectID="_1637437280" r:id="rId112"/>
              </w:object>
            </w:r>
          </w:p>
        </w:tc>
      </w:tr>
      <w:tr w:rsidR="0090605A" w:rsidRPr="00C25669" w14:paraId="4BDC44EB" w14:textId="77777777" w:rsidTr="0090605A">
        <w:tc>
          <w:tcPr>
            <w:tcW w:w="495" w:type="pct"/>
            <w:vAlign w:val="center"/>
          </w:tcPr>
          <w:p w14:paraId="4BAF37C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505" w:type="pct"/>
            <w:vAlign w:val="center"/>
          </w:tcPr>
          <w:p w14:paraId="1BFBFB3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26"/>
                <w:sz w:val="16"/>
                <w:szCs w:val="16"/>
              </w:rPr>
              <w:object w:dxaOrig="14940" w:dyaOrig="5760" w14:anchorId="1F5FE483">
                <v:shape id="_x0000_i1073" type="#_x0000_t75" style="width:430.5pt;height:198pt" o:ole="">
                  <v:imagedata r:id="rId113" o:title=""/>
                </v:shape>
                <o:OLEObject Type="Embed" ProgID="Equation.3" ShapeID="_x0000_i1073" DrawAspect="Content" ObjectID="_1637437281" r:id="rId114"/>
              </w:object>
            </w:r>
          </w:p>
        </w:tc>
      </w:tr>
    </w:tbl>
    <w:p w14:paraId="5C4CB9F8" w14:textId="77777777" w:rsidR="0090605A" w:rsidRPr="00C25669" w:rsidRDefault="0090605A" w:rsidP="0090605A">
      <w:pPr>
        <w:rPr>
          <w:rFonts w:eastAsia="SimSun"/>
        </w:rPr>
      </w:pPr>
    </w:p>
    <w:p w14:paraId="06874DB1" w14:textId="77777777" w:rsidR="0090605A" w:rsidRPr="00C25669" w:rsidRDefault="0090605A" w:rsidP="0090605A">
      <w:pPr>
        <w:pStyle w:val="TH"/>
      </w:pPr>
      <w:r w:rsidRPr="00C25669">
        <w:lastRenderedPageBreak/>
        <w:t>Table B.2.3.</w:t>
      </w:r>
      <w:r w:rsidRPr="00C25669">
        <w:rPr>
          <w:rFonts w:hint="eastAsia"/>
        </w:rPr>
        <w:t>1.</w:t>
      </w:r>
      <w:r w:rsidRPr="00C25669">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54"/>
      </w:tblGrid>
      <w:tr w:rsidR="0090605A" w:rsidRPr="00C25669" w14:paraId="4DDBD86F" w14:textId="77777777" w:rsidTr="0090605A">
        <w:trPr>
          <w:jc w:val="center"/>
        </w:trPr>
        <w:tc>
          <w:tcPr>
            <w:tcW w:w="309" w:type="pct"/>
            <w:vAlign w:val="center"/>
          </w:tcPr>
          <w:p w14:paraId="0FBC36A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691" w:type="pct"/>
            <w:vAlign w:val="center"/>
          </w:tcPr>
          <w:p w14:paraId="428A473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sz w:val="18"/>
              </w:rPr>
              <w:t>N/A</w:t>
            </w:r>
          </w:p>
        </w:tc>
      </w:tr>
      <w:tr w:rsidR="0090605A" w:rsidRPr="00C25669" w14:paraId="62E8B25E" w14:textId="77777777" w:rsidTr="0090605A">
        <w:trPr>
          <w:jc w:val="center"/>
        </w:trPr>
        <w:tc>
          <w:tcPr>
            <w:tcW w:w="309" w:type="pct"/>
            <w:vAlign w:val="center"/>
          </w:tcPr>
          <w:p w14:paraId="060AFC0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kern w:val="2"/>
                <w:sz w:val="18"/>
                <w:lang w:eastAsia="zh-CN"/>
              </w:rPr>
              <w:t>2x1 case</w:t>
            </w:r>
          </w:p>
        </w:tc>
        <w:tc>
          <w:tcPr>
            <w:tcW w:w="4691" w:type="pct"/>
            <w:vAlign w:val="center"/>
          </w:tcPr>
          <w:p w14:paraId="6E73935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hint="eastAsia"/>
                <w:kern w:val="2"/>
                <w:sz w:val="18"/>
                <w:lang w:eastAsia="zh-CN"/>
              </w:rPr>
              <w:t>N/A</w:t>
            </w:r>
          </w:p>
        </w:tc>
      </w:tr>
      <w:tr w:rsidR="0090605A" w:rsidRPr="00C25669" w14:paraId="4C075CFF" w14:textId="77777777" w:rsidTr="0090605A">
        <w:trPr>
          <w:jc w:val="center"/>
        </w:trPr>
        <w:tc>
          <w:tcPr>
            <w:tcW w:w="309" w:type="pct"/>
            <w:vAlign w:val="center"/>
          </w:tcPr>
          <w:p w14:paraId="140FB5D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691" w:type="pct"/>
            <w:vAlign w:val="center"/>
          </w:tcPr>
          <w:p w14:paraId="39C0A079"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56"/>
                <w:sz w:val="18"/>
              </w:rPr>
              <w:object w:dxaOrig="2580" w:dyaOrig="1219" w14:anchorId="4511BB48">
                <v:shape id="_x0000_i1074" type="#_x0000_t75" style="width:129.5pt;height:62pt" o:ole="">
                  <v:imagedata r:id="rId115" o:title=""/>
                </v:shape>
                <o:OLEObject Type="Embed" ProgID="Equation.3" ShapeID="_x0000_i1074" DrawAspect="Content" ObjectID="_1637437282" r:id="rId116"/>
              </w:object>
            </w:r>
          </w:p>
        </w:tc>
      </w:tr>
      <w:tr w:rsidR="0090605A" w:rsidRPr="00C25669" w14:paraId="5A1BE51E" w14:textId="77777777" w:rsidTr="0090605A">
        <w:trPr>
          <w:jc w:val="center"/>
        </w:trPr>
        <w:tc>
          <w:tcPr>
            <w:tcW w:w="309" w:type="pct"/>
            <w:vAlign w:val="center"/>
          </w:tcPr>
          <w:p w14:paraId="518781A5" w14:textId="77777777" w:rsidR="0090605A" w:rsidRPr="00C25669" w:rsidRDefault="0090605A" w:rsidP="0090605A">
            <w:pPr>
              <w:keepNext/>
              <w:keepLines/>
              <w:jc w:val="center"/>
              <w:rPr>
                <w:rFonts w:ascii="Arial" w:eastAsia="SimSun" w:hAnsi="Arial" w:cs="Arial"/>
                <w:b/>
                <w:bCs/>
                <w:sz w:val="18"/>
                <w:szCs w:val="18"/>
              </w:rPr>
            </w:pPr>
            <w:r w:rsidRPr="00C25669">
              <w:rPr>
                <w:rFonts w:ascii="Arial" w:eastAsia="SimSun" w:hAnsi="Arial" w:cs="Arial" w:hint="eastAsia"/>
                <w:b/>
                <w:bCs/>
                <w:sz w:val="18"/>
                <w:szCs w:val="18"/>
              </w:rPr>
              <w:t>2x4 case</w:t>
            </w:r>
          </w:p>
        </w:tc>
        <w:tc>
          <w:tcPr>
            <w:tcW w:w="4691" w:type="pct"/>
            <w:vAlign w:val="center"/>
          </w:tcPr>
          <w:p w14:paraId="56857D11" w14:textId="77777777" w:rsidR="0090605A" w:rsidRPr="00C25669" w:rsidRDefault="0090605A" w:rsidP="0090605A">
            <w:pPr>
              <w:keepNext/>
              <w:keepLines/>
              <w:jc w:val="center"/>
              <w:rPr>
                <w:rFonts w:ascii="Arial" w:eastAsia="SimSun" w:hAnsi="Arial" w:cs="Arial"/>
                <w:sz w:val="18"/>
                <w:szCs w:val="18"/>
              </w:rPr>
            </w:pPr>
            <w:r w:rsidRPr="00C25669">
              <w:rPr>
                <w:rFonts w:eastAsia="SimSun" w:cs="Arial"/>
                <w:noProof/>
                <w:position w:val="-116"/>
                <w:lang w:val="en-US" w:eastAsia="zh-CN"/>
              </w:rPr>
              <w:drawing>
                <wp:inline distT="0" distB="0" distL="0" distR="0" wp14:anchorId="4C6BBCD3" wp14:editId="5C37D499">
                  <wp:extent cx="4023360" cy="15214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3360" cy="1521460"/>
                          </a:xfrm>
                          <a:prstGeom prst="rect">
                            <a:avLst/>
                          </a:prstGeom>
                          <a:noFill/>
                          <a:ln>
                            <a:noFill/>
                          </a:ln>
                        </pic:spPr>
                      </pic:pic>
                    </a:graphicData>
                  </a:graphic>
                </wp:inline>
              </w:drawing>
            </w:r>
          </w:p>
        </w:tc>
      </w:tr>
      <w:tr w:rsidR="0090605A" w:rsidRPr="00C25669" w14:paraId="1C53189E" w14:textId="77777777" w:rsidTr="0090605A">
        <w:trPr>
          <w:trHeight w:val="2688"/>
          <w:jc w:val="center"/>
        </w:trPr>
        <w:tc>
          <w:tcPr>
            <w:tcW w:w="309" w:type="pct"/>
            <w:vAlign w:val="center"/>
          </w:tcPr>
          <w:p w14:paraId="7B3197F8"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691" w:type="pct"/>
            <w:vAlign w:val="center"/>
          </w:tcPr>
          <w:p w14:paraId="38A010C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16"/>
                <w:sz w:val="18"/>
              </w:rPr>
              <w:object w:dxaOrig="6900" w:dyaOrig="2420" w14:anchorId="54B77CD4">
                <v:shape id="_x0000_i1075" type="#_x0000_t75" style="width:342.5pt;height:121pt" o:ole="">
                  <v:imagedata r:id="rId118" o:title=""/>
                </v:shape>
                <o:OLEObject Type="Embed" ProgID="Equation.3" ShapeID="_x0000_i1075" DrawAspect="Content" ObjectID="_1637437283" r:id="rId119"/>
              </w:object>
            </w:r>
          </w:p>
        </w:tc>
      </w:tr>
      <w:tr w:rsidR="0090605A" w:rsidRPr="00C25669" w14:paraId="338F0A26" w14:textId="77777777" w:rsidTr="0090605A">
        <w:trPr>
          <w:trHeight w:val="902"/>
          <w:jc w:val="center"/>
        </w:trPr>
        <w:tc>
          <w:tcPr>
            <w:tcW w:w="309" w:type="pct"/>
            <w:vAlign w:val="center"/>
          </w:tcPr>
          <w:p w14:paraId="3AE4161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691" w:type="pct"/>
            <w:vAlign w:val="center"/>
          </w:tcPr>
          <w:p w14:paraId="5B30BFD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236"/>
                <w:sz w:val="18"/>
              </w:rPr>
              <w:object w:dxaOrig="13700" w:dyaOrig="4819" w14:anchorId="50F61A4C">
                <v:shape id="_x0000_i1076" type="#_x0000_t75" style="width:455pt;height:192pt" o:ole="">
                  <v:imagedata r:id="rId120" o:title=""/>
                </v:shape>
                <o:OLEObject Type="Embed" ProgID="Equation.3" ShapeID="_x0000_i1076" DrawAspect="Content" ObjectID="_1637437284" r:id="rId121"/>
              </w:object>
            </w:r>
          </w:p>
        </w:tc>
      </w:tr>
    </w:tbl>
    <w:p w14:paraId="11852F5F" w14:textId="77777777" w:rsidR="0090605A" w:rsidRPr="00C25669" w:rsidRDefault="0090605A" w:rsidP="0090605A">
      <w:pPr>
        <w:rPr>
          <w:rFonts w:eastAsia="SimSun"/>
        </w:rPr>
      </w:pPr>
    </w:p>
    <w:p w14:paraId="3D7701A4" w14:textId="77777777" w:rsidR="0090605A" w:rsidRPr="00C25669" w:rsidRDefault="0090605A" w:rsidP="0090605A">
      <w:pPr>
        <w:pStyle w:val="TH"/>
      </w:pPr>
      <w:r w:rsidRPr="00C25669">
        <w:lastRenderedPageBreak/>
        <w:t>Table B.2.3.</w:t>
      </w:r>
      <w:r w:rsidRPr="00C25669">
        <w:rPr>
          <w:rFonts w:hint="eastAsia"/>
        </w:rPr>
        <w:t>1.</w:t>
      </w:r>
      <w:r w:rsidRPr="00C25669">
        <w:t>2-</w:t>
      </w:r>
      <w:r w:rsidRPr="00C25669">
        <w:rPr>
          <w:rFonts w:eastAsia="SimSun" w:hint="eastAsia"/>
          <w:lang w:eastAsia="zh-CN"/>
        </w:rPr>
        <w:t>4</w:t>
      </w:r>
      <w:r w:rsidRPr="00C25669">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4206F9" w:rsidRPr="00C25669" w14:paraId="281A0B33" w14:textId="77777777" w:rsidTr="004206F9">
        <w:trPr>
          <w:jc w:val="center"/>
        </w:trPr>
        <w:tc>
          <w:tcPr>
            <w:tcW w:w="281" w:type="pct"/>
            <w:vAlign w:val="center"/>
          </w:tcPr>
          <w:p w14:paraId="7D03C45F" w14:textId="3B658A07" w:rsidR="004206F9" w:rsidRPr="00C25669" w:rsidRDefault="004206F9" w:rsidP="004206F9">
            <w:pPr>
              <w:keepNext/>
              <w:keepLines/>
              <w:spacing w:after="0"/>
              <w:jc w:val="center"/>
              <w:rPr>
                <w:rFonts w:ascii="Arial" w:eastAsia="SimSun" w:hAnsi="Arial" w:cs="Arial"/>
                <w:b/>
                <w:sz w:val="18"/>
              </w:rPr>
            </w:pPr>
            <w:ins w:id="929" w:author="CR0025" w:date="2019-12-03T16:19:00Z">
              <w:r>
                <w:rPr>
                  <w:rFonts w:ascii="Arial" w:eastAsia="SimSun" w:hAnsi="Arial" w:cs="Arial" w:hint="eastAsia"/>
                  <w:b/>
                  <w:sz w:val="18"/>
                  <w:lang w:eastAsia="zh-CN"/>
                </w:rPr>
                <w:t>1x4 case</w:t>
              </w:r>
            </w:ins>
          </w:p>
        </w:tc>
        <w:tc>
          <w:tcPr>
            <w:tcW w:w="4719" w:type="pct"/>
            <w:vAlign w:val="center"/>
          </w:tcPr>
          <w:p w14:paraId="14915FEF" w14:textId="416CEFF5" w:rsidR="004206F9" w:rsidRPr="00C25669" w:rsidRDefault="004206F9" w:rsidP="004206F9">
            <w:pPr>
              <w:keepNext/>
              <w:keepLines/>
              <w:spacing w:after="0"/>
              <w:jc w:val="center"/>
              <w:rPr>
                <w:rFonts w:ascii="Arial" w:eastAsia="SimSun" w:hAnsi="Arial" w:cs="Arial"/>
                <w:sz w:val="18"/>
              </w:rPr>
            </w:pPr>
            <m:oMathPara>
              <m:oMath>
                <m:sSub>
                  <m:sSubPr>
                    <m:ctrlPr>
                      <w:ins w:id="930" w:author="CR0025" w:date="2019-12-03T16:19:00Z">
                        <w:rPr>
                          <w:rFonts w:ascii="Cambria Math" w:eastAsia="SimSun" w:hAnsi="Cambria Math" w:cs="Arial"/>
                          <w:sz w:val="18"/>
                        </w:rPr>
                      </w:ins>
                    </m:ctrlPr>
                  </m:sSubPr>
                  <m:e>
                    <m:r>
                      <w:ins w:id="931" w:author="CR0025" w:date="2019-12-03T16:19:00Z">
                        <w:rPr>
                          <w:rFonts w:ascii="Cambria Math" w:eastAsia="SimSun" w:hAnsi="Cambria Math" w:cs="Arial"/>
                          <w:sz w:val="18"/>
                        </w:rPr>
                        <m:t>R</m:t>
                      </w:ins>
                    </m:r>
                  </m:e>
                  <m:sub>
                    <m:r>
                      <w:ins w:id="932" w:author="CR0025" w:date="2019-12-03T16:19:00Z">
                        <w:rPr>
                          <w:rFonts w:ascii="Cambria Math" w:eastAsia="SimSun" w:hAnsi="Cambria Math" w:cs="Arial"/>
                          <w:sz w:val="18"/>
                        </w:rPr>
                        <m:t>medium A</m:t>
                      </w:ins>
                    </m:r>
                  </m:sub>
                </m:sSub>
                <m:r>
                  <w:ins w:id="933" w:author="CR0025" w:date="2019-12-03T16:19:00Z">
                    <w:rPr>
                      <w:rFonts w:ascii="Cambria Math" w:eastAsia="SimSun" w:hAnsi="Cambria Math" w:cs="Arial"/>
                      <w:sz w:val="18"/>
                    </w:rPr>
                    <m:t>=</m:t>
                  </w:ins>
                </m:r>
                <m:d>
                  <m:dPr>
                    <m:begChr m:val="["/>
                    <m:endChr m:val="]"/>
                    <m:ctrlPr>
                      <w:ins w:id="934" w:author="CR0025" w:date="2019-12-03T16:19:00Z">
                        <w:rPr>
                          <w:rFonts w:ascii="Cambria Math" w:eastAsia="SimSun" w:hAnsi="Cambria Math" w:cs="Arial"/>
                          <w:i/>
                          <w:sz w:val="18"/>
                        </w:rPr>
                      </w:ins>
                    </m:ctrlPr>
                  </m:dPr>
                  <m:e>
                    <m:m>
                      <m:mPr>
                        <m:mcs>
                          <m:mc>
                            <m:mcPr>
                              <m:count m:val="2"/>
                              <m:mcJc m:val="center"/>
                            </m:mcPr>
                          </m:mc>
                        </m:mcs>
                        <m:ctrlPr>
                          <w:ins w:id="935" w:author="CR0025" w:date="2019-12-03T16:19:00Z">
                            <w:rPr>
                              <w:rFonts w:ascii="Cambria Math" w:eastAsia="SimSun" w:hAnsi="Cambria Math" w:cs="Arial"/>
                              <w:i/>
                              <w:sz w:val="18"/>
                            </w:rPr>
                          </w:ins>
                        </m:ctrlPr>
                      </m:mPr>
                      <m:mr>
                        <m:e>
                          <m:m>
                            <m:mPr>
                              <m:mcs>
                                <m:mc>
                                  <m:mcPr>
                                    <m:count m:val="2"/>
                                    <m:mcJc m:val="center"/>
                                  </m:mcPr>
                                </m:mc>
                              </m:mcs>
                              <m:ctrlPr>
                                <w:ins w:id="936" w:author="CR0025" w:date="2019-12-03T16:19:00Z">
                                  <w:rPr>
                                    <w:rFonts w:ascii="Cambria Math" w:eastAsia="SimSun" w:hAnsi="Cambria Math" w:cs="Arial"/>
                                    <w:i/>
                                    <w:sz w:val="18"/>
                                  </w:rPr>
                                </w:ins>
                              </m:ctrlPr>
                            </m:mPr>
                            <m:mr>
                              <m:e>
                                <m:r>
                                  <w:ins w:id="937" w:author="CR0025" w:date="2019-12-03T16:19:00Z">
                                    <w:rPr>
                                      <w:rFonts w:ascii="Cambria Math" w:eastAsia="SimSun" w:hAnsi="Cambria Math" w:cs="Arial"/>
                                      <w:sz w:val="18"/>
                                    </w:rPr>
                                    <m:t>1</m:t>
                                  </w:ins>
                                </m:r>
                              </m:e>
                              <m:e>
                                <m:r>
                                  <w:ins w:id="938" w:author="CR0025" w:date="2019-12-03T16:19:00Z">
                                    <w:rPr>
                                      <w:rFonts w:ascii="Cambria Math" w:eastAsia="SimSun" w:hAnsi="Cambria Math" w:cs="Arial"/>
                                      <w:sz w:val="18"/>
                                    </w:rPr>
                                    <m:t>0.9000</m:t>
                                  </w:ins>
                                </m:r>
                              </m:e>
                            </m:mr>
                            <m:mr>
                              <m:e>
                                <m:r>
                                  <w:ins w:id="939" w:author="CR0025" w:date="2019-12-03T16:19:00Z">
                                    <w:rPr>
                                      <w:rFonts w:ascii="Cambria Math" w:eastAsia="SimSun" w:hAnsi="Cambria Math" w:cs="Arial"/>
                                      <w:sz w:val="18"/>
                                    </w:rPr>
                                    <m:t>0.9000</m:t>
                                  </w:ins>
                                </m:r>
                              </m:e>
                              <m:e>
                                <m:r>
                                  <w:ins w:id="940" w:author="CR0025" w:date="2019-12-03T16:19:00Z">
                                    <w:rPr>
                                      <w:rFonts w:ascii="Cambria Math" w:eastAsia="SimSun" w:hAnsi="Cambria Math" w:cs="Arial"/>
                                      <w:sz w:val="18"/>
                                    </w:rPr>
                                    <m:t>1</m:t>
                                  </w:ins>
                                </m:r>
                              </m:e>
                            </m:mr>
                          </m:m>
                        </m:e>
                        <m:e>
                          <m:m>
                            <m:mPr>
                              <m:mcs>
                                <m:mc>
                                  <m:mcPr>
                                    <m:count m:val="2"/>
                                    <m:mcJc m:val="center"/>
                                  </m:mcPr>
                                </m:mc>
                              </m:mcs>
                              <m:ctrlPr>
                                <w:ins w:id="941" w:author="CR0025" w:date="2019-12-03T16:19:00Z">
                                  <w:rPr>
                                    <w:rFonts w:ascii="Cambria Math" w:eastAsia="SimSun" w:hAnsi="Cambria Math" w:cs="Arial"/>
                                    <w:i/>
                                    <w:sz w:val="18"/>
                                  </w:rPr>
                                </w:ins>
                              </m:ctrlPr>
                            </m:mPr>
                            <m:mr>
                              <m:e>
                                <m:r>
                                  <w:ins w:id="942" w:author="CR0025" w:date="2019-12-03T16:19:00Z">
                                    <w:rPr>
                                      <w:rFonts w:ascii="Cambria Math" w:eastAsia="SimSun" w:hAnsi="Cambria Math" w:cs="Arial"/>
                                      <w:sz w:val="18"/>
                                    </w:rPr>
                                    <m:t>0.6561</m:t>
                                  </w:ins>
                                </m:r>
                              </m:e>
                              <m:e>
                                <m:r>
                                  <w:ins w:id="943" w:author="CR0025" w:date="2019-12-03T16:19:00Z">
                                    <w:rPr>
                                      <w:rFonts w:ascii="Cambria Math" w:eastAsia="SimSun" w:hAnsi="Cambria Math" w:cs="Arial"/>
                                      <w:sz w:val="18"/>
                                    </w:rPr>
                                    <m:t>0.3874</m:t>
                                  </w:ins>
                                </m:r>
                              </m:e>
                            </m:mr>
                            <m:mr>
                              <m:e>
                                <m:r>
                                  <w:ins w:id="944" w:author="CR0025" w:date="2019-12-03T16:19:00Z">
                                    <w:rPr>
                                      <w:rFonts w:ascii="Cambria Math" w:eastAsia="SimSun" w:hAnsi="Cambria Math" w:cs="Arial"/>
                                      <w:sz w:val="18"/>
                                    </w:rPr>
                                    <m:t>0.9000</m:t>
                                  </w:ins>
                                </m:r>
                              </m:e>
                              <m:e>
                                <m:r>
                                  <w:ins w:id="945" w:author="CR0025" w:date="2019-12-03T16:19:00Z">
                                    <w:rPr>
                                      <w:rFonts w:ascii="Cambria Math" w:eastAsia="SimSun" w:hAnsi="Cambria Math" w:cs="Arial"/>
                                      <w:sz w:val="18"/>
                                    </w:rPr>
                                    <m:t>0.6561</m:t>
                                  </w:ins>
                                </m:r>
                              </m:e>
                            </m:mr>
                          </m:m>
                        </m:e>
                      </m:mr>
                      <m:mr>
                        <m:e>
                          <m:m>
                            <m:mPr>
                              <m:mcs>
                                <m:mc>
                                  <m:mcPr>
                                    <m:count m:val="2"/>
                                    <m:mcJc m:val="center"/>
                                  </m:mcPr>
                                </m:mc>
                              </m:mcs>
                              <m:ctrlPr>
                                <w:ins w:id="946" w:author="CR0025" w:date="2019-12-03T16:19:00Z">
                                  <w:rPr>
                                    <w:rFonts w:ascii="Cambria Math" w:eastAsia="SimSun" w:hAnsi="Cambria Math" w:cs="Arial"/>
                                    <w:i/>
                                    <w:sz w:val="18"/>
                                  </w:rPr>
                                </w:ins>
                              </m:ctrlPr>
                            </m:mPr>
                            <m:mr>
                              <m:e>
                                <m:r>
                                  <w:ins w:id="947" w:author="CR0025" w:date="2019-12-03T16:19:00Z">
                                    <w:rPr>
                                      <w:rFonts w:ascii="Cambria Math" w:eastAsia="SimSun" w:hAnsi="Cambria Math" w:cs="Arial"/>
                                      <w:sz w:val="18"/>
                                    </w:rPr>
                                    <m:t>0.6561</m:t>
                                  </w:ins>
                                </m:r>
                              </m:e>
                              <m:e>
                                <m:r>
                                  <w:ins w:id="948" w:author="CR0025" w:date="2019-12-03T16:19:00Z">
                                    <w:rPr>
                                      <w:rFonts w:ascii="Cambria Math" w:eastAsia="SimSun" w:hAnsi="Cambria Math" w:cs="Arial"/>
                                      <w:sz w:val="18"/>
                                    </w:rPr>
                                    <m:t>0.9000</m:t>
                                  </w:ins>
                                </m:r>
                              </m:e>
                            </m:mr>
                            <m:mr>
                              <m:e>
                                <m:r>
                                  <w:ins w:id="949" w:author="CR0025" w:date="2019-12-03T16:19:00Z">
                                    <w:rPr>
                                      <w:rFonts w:ascii="Cambria Math" w:eastAsia="SimSun" w:hAnsi="Cambria Math" w:cs="Arial"/>
                                      <w:sz w:val="18"/>
                                    </w:rPr>
                                    <m:t>0.3874</m:t>
                                  </w:ins>
                                </m:r>
                              </m:e>
                              <m:e>
                                <m:r>
                                  <w:ins w:id="950" w:author="CR0025" w:date="2019-12-03T16:19:00Z">
                                    <w:rPr>
                                      <w:rFonts w:ascii="Cambria Math" w:eastAsia="SimSun" w:hAnsi="Cambria Math" w:cs="Arial"/>
                                      <w:sz w:val="18"/>
                                    </w:rPr>
                                    <m:t>0.6561</m:t>
                                  </w:ins>
                                </m:r>
                              </m:e>
                            </m:mr>
                          </m:m>
                        </m:e>
                        <m:e>
                          <m:m>
                            <m:mPr>
                              <m:mcs>
                                <m:mc>
                                  <m:mcPr>
                                    <m:count m:val="2"/>
                                    <m:mcJc m:val="center"/>
                                  </m:mcPr>
                                </m:mc>
                              </m:mcs>
                              <m:ctrlPr>
                                <w:ins w:id="951" w:author="CR0025" w:date="2019-12-03T16:19:00Z">
                                  <w:rPr>
                                    <w:rFonts w:ascii="Cambria Math" w:eastAsia="SimSun" w:hAnsi="Cambria Math" w:cs="Arial"/>
                                    <w:i/>
                                    <w:sz w:val="18"/>
                                  </w:rPr>
                                </w:ins>
                              </m:ctrlPr>
                            </m:mPr>
                            <m:mr>
                              <m:e>
                                <m:r>
                                  <w:ins w:id="952" w:author="CR0025" w:date="2019-12-03T16:19:00Z">
                                    <w:rPr>
                                      <w:rFonts w:ascii="Cambria Math" w:eastAsia="SimSun" w:hAnsi="Cambria Math" w:cs="Arial"/>
                                      <w:sz w:val="18"/>
                                    </w:rPr>
                                    <m:t>1</m:t>
                                  </w:ins>
                                </m:r>
                              </m:e>
                              <m:e>
                                <m:r>
                                  <w:ins w:id="953" w:author="CR0025" w:date="2019-12-03T16:19:00Z">
                                    <w:rPr>
                                      <w:rFonts w:ascii="Cambria Math" w:eastAsia="SimSun" w:hAnsi="Cambria Math" w:cs="Arial"/>
                                      <w:sz w:val="18"/>
                                    </w:rPr>
                                    <m:t>0.9000</m:t>
                                  </w:ins>
                                </m:r>
                              </m:e>
                            </m:mr>
                            <m:mr>
                              <m:e>
                                <m:r>
                                  <w:ins w:id="954" w:author="CR0025" w:date="2019-12-03T16:19:00Z">
                                    <w:rPr>
                                      <w:rFonts w:ascii="Cambria Math" w:eastAsia="SimSun" w:hAnsi="Cambria Math" w:cs="Arial"/>
                                      <w:sz w:val="18"/>
                                    </w:rPr>
                                    <m:t>0.9000</m:t>
                                  </w:ins>
                                </m:r>
                              </m:e>
                              <m:e>
                                <m:r>
                                  <w:ins w:id="955" w:author="CR0025" w:date="2019-12-03T16:19:00Z">
                                    <w:rPr>
                                      <w:rFonts w:ascii="Cambria Math" w:eastAsia="SimSun" w:hAnsi="Cambria Math" w:cs="Arial"/>
                                      <w:sz w:val="18"/>
                                    </w:rPr>
                                    <m:t>1</m:t>
                                  </w:ins>
                                </m:r>
                              </m:e>
                            </m:mr>
                          </m:m>
                        </m:e>
                      </m:mr>
                    </m:m>
                  </m:e>
                </m:d>
              </m:oMath>
            </m:oMathPara>
          </w:p>
        </w:tc>
      </w:tr>
      <w:tr w:rsidR="0090605A" w:rsidRPr="00C25669" w14:paraId="092BA1A8" w14:textId="77777777" w:rsidTr="004206F9">
        <w:trPr>
          <w:jc w:val="center"/>
        </w:trPr>
        <w:tc>
          <w:tcPr>
            <w:tcW w:w="281" w:type="pct"/>
            <w:vAlign w:val="center"/>
          </w:tcPr>
          <w:p w14:paraId="1986B7EA"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719" w:type="pct"/>
            <w:vAlign w:val="center"/>
          </w:tcPr>
          <w:p w14:paraId="604A3C7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8"/>
              </w:rPr>
              <w:object w:dxaOrig="8140" w:dyaOrig="2880" w14:anchorId="5B05568B">
                <v:shape id="_x0000_i1077" type="#_x0000_t75" style="width:343.5pt;height:121pt" o:ole="">
                  <v:imagedata r:id="rId122" o:title=""/>
                </v:shape>
                <o:OLEObject Type="Embed" ProgID="Equation.3" ShapeID="_x0000_i1077" DrawAspect="Content" ObjectID="_1637437285" r:id="rId123"/>
              </w:object>
            </w:r>
          </w:p>
        </w:tc>
      </w:tr>
      <w:tr w:rsidR="0090605A" w:rsidRPr="00C25669" w14:paraId="0AF42074" w14:textId="77777777" w:rsidTr="004206F9">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69E5697E"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210D0135"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noProof/>
                <w:sz w:val="18"/>
                <w:lang w:val="en-US" w:eastAsia="zh-CN"/>
              </w:rPr>
              <w:drawing>
                <wp:inline distT="0" distB="0" distL="0" distR="0" wp14:anchorId="4D86D069" wp14:editId="47F63CD7">
                  <wp:extent cx="6437630" cy="2582545"/>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7630" cy="2582545"/>
                          </a:xfrm>
                          <a:prstGeom prst="rect">
                            <a:avLst/>
                          </a:prstGeom>
                          <a:noFill/>
                          <a:ln>
                            <a:noFill/>
                          </a:ln>
                        </pic:spPr>
                      </pic:pic>
                    </a:graphicData>
                  </a:graphic>
                </wp:inline>
              </w:drawing>
            </w:r>
          </w:p>
        </w:tc>
      </w:tr>
    </w:tbl>
    <w:p w14:paraId="528DBF95" w14:textId="77777777" w:rsidR="0090605A" w:rsidRPr="00C25669" w:rsidRDefault="0090605A" w:rsidP="0090605A">
      <w:pPr>
        <w:rPr>
          <w:rFonts w:eastAsia="SimSun"/>
        </w:rPr>
      </w:pPr>
    </w:p>
    <w:p w14:paraId="22FB8EDF" w14:textId="77777777" w:rsidR="0090605A" w:rsidRPr="00C25669" w:rsidRDefault="0090605A" w:rsidP="0090605A">
      <w:pPr>
        <w:pStyle w:val="TH"/>
      </w:pPr>
      <w:r w:rsidRPr="00C25669">
        <w:t>Table B.2.3.</w:t>
      </w:r>
      <w:r w:rsidRPr="00C25669">
        <w:rPr>
          <w:rFonts w:eastAsia="SimSun" w:hint="eastAsia"/>
          <w:lang w:eastAsia="zh-CN"/>
        </w:rPr>
        <w:t>1.</w:t>
      </w:r>
      <w:r w:rsidRPr="00C25669">
        <w:t>2-</w:t>
      </w:r>
      <w:r w:rsidRPr="00C25669">
        <w:rPr>
          <w:rFonts w:eastAsia="SimSun" w:hint="eastAsia"/>
          <w:lang w:eastAsia="zh-CN"/>
        </w:rPr>
        <w:t>5</w:t>
      </w:r>
      <w:r w:rsidRPr="00C2566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90605A" w:rsidRPr="00C25669" w14:paraId="61A50075" w14:textId="77777777" w:rsidTr="0090605A">
        <w:tc>
          <w:tcPr>
            <w:tcW w:w="2835" w:type="dxa"/>
          </w:tcPr>
          <w:p w14:paraId="27A4CF6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1x2 case</w:t>
            </w:r>
          </w:p>
        </w:tc>
        <w:tc>
          <w:tcPr>
            <w:tcW w:w="4961" w:type="dxa"/>
          </w:tcPr>
          <w:p w14:paraId="78B4E2A7"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5898AFE7">
                <v:shape id="_x0000_i1078" type="#_x0000_t75" style="width:41.5pt;height:19pt" o:ole="">
                  <v:imagedata r:id="rId125" o:title=""/>
                </v:shape>
                <o:OLEObject Type="Embed" ProgID="Equation.3" ShapeID="_x0000_i1078" DrawAspect="Content" ObjectID="_1637437286" r:id="rId126"/>
              </w:object>
            </w:r>
          </w:p>
        </w:tc>
      </w:tr>
      <w:tr w:rsidR="0090605A" w:rsidRPr="00C25669" w14:paraId="570FF4EB" w14:textId="77777777" w:rsidTr="0090605A">
        <w:tc>
          <w:tcPr>
            <w:tcW w:w="2835" w:type="dxa"/>
          </w:tcPr>
          <w:p w14:paraId="120F6C89"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1x4 case</w:t>
            </w:r>
          </w:p>
        </w:tc>
        <w:tc>
          <w:tcPr>
            <w:tcW w:w="4961" w:type="dxa"/>
          </w:tcPr>
          <w:p w14:paraId="74C38A0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0D45880D">
                <v:shape id="_x0000_i1079" type="#_x0000_t75" style="width:40.5pt;height:19pt" o:ole="">
                  <v:imagedata r:id="rId127" o:title=""/>
                </v:shape>
                <o:OLEObject Type="Embed" ProgID="Equation.3" ShapeID="_x0000_i1079" DrawAspect="Content" ObjectID="_1637437287" r:id="rId128"/>
              </w:object>
            </w:r>
          </w:p>
        </w:tc>
      </w:tr>
      <w:tr w:rsidR="0090605A" w:rsidRPr="00C25669" w14:paraId="5FBB6C10" w14:textId="77777777" w:rsidTr="0090605A">
        <w:tc>
          <w:tcPr>
            <w:tcW w:w="2835" w:type="dxa"/>
          </w:tcPr>
          <w:p w14:paraId="1A33CE3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kern w:val="2"/>
                <w:sz w:val="18"/>
              </w:rPr>
              <w:t>2</w:t>
            </w:r>
            <w:r w:rsidRPr="00C25669">
              <w:rPr>
                <w:rFonts w:ascii="Arial" w:eastAsia="SimSun" w:hAnsi="Arial" w:cs="Arial" w:hint="eastAsia"/>
                <w:b/>
                <w:kern w:val="2"/>
                <w:sz w:val="18"/>
                <w:lang w:eastAsia="zh-CN"/>
              </w:rPr>
              <w:t>x1</w:t>
            </w:r>
            <w:r w:rsidRPr="00C25669">
              <w:rPr>
                <w:rFonts w:ascii="Arial" w:eastAsia="SimSun" w:hAnsi="Arial" w:cs="Arial"/>
                <w:b/>
                <w:kern w:val="2"/>
                <w:sz w:val="18"/>
              </w:rPr>
              <w:t xml:space="preserve"> case</w:t>
            </w:r>
          </w:p>
        </w:tc>
        <w:tc>
          <w:tcPr>
            <w:tcW w:w="4961" w:type="dxa"/>
          </w:tcPr>
          <w:p w14:paraId="507BBF18"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kern w:val="2"/>
                <w:position w:val="-10"/>
                <w:sz w:val="18"/>
              </w:rPr>
              <w:object w:dxaOrig="820" w:dyaOrig="300" w14:anchorId="003F2DFC">
                <v:shape id="_x0000_i1080" type="#_x0000_t75" style="width:41.5pt;height:19pt" o:ole="">
                  <v:imagedata r:id="rId125" o:title=""/>
                </v:shape>
                <o:OLEObject Type="Embed" ProgID="Equation.3" ShapeID="_x0000_i1080" DrawAspect="Content" ObjectID="_1637437288" r:id="rId129"/>
              </w:object>
            </w:r>
          </w:p>
        </w:tc>
      </w:tr>
      <w:tr w:rsidR="0090605A" w:rsidRPr="00C25669" w14:paraId="03B9008C" w14:textId="77777777" w:rsidTr="0090605A">
        <w:tc>
          <w:tcPr>
            <w:tcW w:w="2835" w:type="dxa"/>
          </w:tcPr>
          <w:p w14:paraId="342D8C9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2x2 case</w:t>
            </w:r>
          </w:p>
        </w:tc>
        <w:tc>
          <w:tcPr>
            <w:tcW w:w="4961" w:type="dxa"/>
          </w:tcPr>
          <w:p w14:paraId="5276722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6624CF26">
                <v:shape id="_x0000_i1081" type="#_x0000_t75" style="width:40.5pt;height:19pt" o:ole="">
                  <v:imagedata r:id="rId127" o:title=""/>
                </v:shape>
                <o:OLEObject Type="Embed" ProgID="Equation.3" ShapeID="_x0000_i1081" DrawAspect="Content" ObjectID="_1637437289" r:id="rId130"/>
              </w:object>
            </w:r>
          </w:p>
        </w:tc>
      </w:tr>
      <w:tr w:rsidR="0090605A" w:rsidRPr="00C25669" w14:paraId="0D63433C" w14:textId="77777777" w:rsidTr="0090605A">
        <w:tc>
          <w:tcPr>
            <w:tcW w:w="2835" w:type="dxa"/>
          </w:tcPr>
          <w:p w14:paraId="6B56A6FD"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2x4 case</w:t>
            </w:r>
          </w:p>
        </w:tc>
        <w:tc>
          <w:tcPr>
            <w:tcW w:w="4961" w:type="dxa"/>
          </w:tcPr>
          <w:p w14:paraId="7651379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14F8AFB7">
                <v:shape id="_x0000_i1082" type="#_x0000_t75" style="width:40.5pt;height:19pt" o:ole="">
                  <v:imagedata r:id="rId131" o:title=""/>
                </v:shape>
                <o:OLEObject Type="Embed" ProgID="Equation.3" ShapeID="_x0000_i1082" DrawAspect="Content" ObjectID="_1637437290" r:id="rId132"/>
              </w:object>
            </w:r>
          </w:p>
        </w:tc>
      </w:tr>
      <w:tr w:rsidR="0090605A" w:rsidRPr="00C25669" w14:paraId="019E0273" w14:textId="77777777" w:rsidTr="0090605A">
        <w:trPr>
          <w:trHeight w:val="190"/>
        </w:trPr>
        <w:tc>
          <w:tcPr>
            <w:tcW w:w="2835" w:type="dxa"/>
          </w:tcPr>
          <w:p w14:paraId="3416FE3C" w14:textId="77777777" w:rsidR="0090605A" w:rsidRPr="00C25669" w:rsidRDefault="0090605A" w:rsidP="0090605A">
            <w:pPr>
              <w:keepNext/>
              <w:keepLines/>
              <w:spacing w:after="0"/>
              <w:jc w:val="center"/>
              <w:rPr>
                <w:rFonts w:ascii="Arial" w:eastAsia="SimSun" w:hAnsi="Arial" w:cs="Arial"/>
                <w:b/>
                <w:sz w:val="18"/>
                <w:lang w:eastAsia="ko-KR"/>
              </w:rPr>
            </w:pPr>
            <w:r w:rsidRPr="00C25669">
              <w:rPr>
                <w:rFonts w:ascii="Arial" w:eastAsia="SimSun" w:hAnsi="Arial" w:cs="Arial"/>
                <w:b/>
                <w:sz w:val="18"/>
                <w:lang w:eastAsia="ko-KR"/>
              </w:rPr>
              <w:t>4x1 case</w:t>
            </w:r>
          </w:p>
        </w:tc>
        <w:tc>
          <w:tcPr>
            <w:tcW w:w="4961" w:type="dxa"/>
          </w:tcPr>
          <w:p w14:paraId="7124086E" w14:textId="77777777" w:rsidR="0090605A" w:rsidRPr="00C25669" w:rsidRDefault="0090605A" w:rsidP="0090605A">
            <w:pPr>
              <w:keepNext/>
              <w:keepLines/>
              <w:spacing w:after="0"/>
              <w:jc w:val="center"/>
              <w:rPr>
                <w:rFonts w:ascii="Arial" w:eastAsia="SimSun" w:hAnsi="Arial" w:cs="Arial"/>
                <w:sz w:val="18"/>
                <w:lang w:eastAsia="ko-KR"/>
              </w:rPr>
            </w:pPr>
            <w:r w:rsidRPr="00C25669">
              <w:rPr>
                <w:rFonts w:ascii="Arial" w:eastAsia="SimSun" w:hAnsi="Arial" w:cs="Arial"/>
                <w:position w:val="-10"/>
                <w:sz w:val="18"/>
                <w:lang w:eastAsia="ko-KR"/>
              </w:rPr>
              <w:object w:dxaOrig="820" w:dyaOrig="300" w14:anchorId="23997297">
                <v:shape id="_x0000_i1083" type="#_x0000_t75" style="width:40.5pt;height:19pt" o:ole="">
                  <v:imagedata r:id="rId127" o:title=""/>
                </v:shape>
                <o:OLEObject Type="Embed" ProgID="Equation.3" ShapeID="_x0000_i1083" DrawAspect="Content" ObjectID="_1637437291" r:id="rId133"/>
              </w:object>
            </w:r>
          </w:p>
        </w:tc>
      </w:tr>
      <w:tr w:rsidR="0090605A" w:rsidRPr="00C25669" w14:paraId="00A3BF77" w14:textId="77777777" w:rsidTr="0090605A">
        <w:tc>
          <w:tcPr>
            <w:tcW w:w="2835" w:type="dxa"/>
          </w:tcPr>
          <w:p w14:paraId="25D0A74F"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4x2 case</w:t>
            </w:r>
          </w:p>
        </w:tc>
        <w:tc>
          <w:tcPr>
            <w:tcW w:w="4961" w:type="dxa"/>
          </w:tcPr>
          <w:p w14:paraId="50AF37A6"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20" w:dyaOrig="300" w14:anchorId="3905FA9A">
                <v:shape id="_x0000_i1084" type="#_x0000_t75" style="width:40.5pt;height:19pt" o:ole="">
                  <v:imagedata r:id="rId131" o:title=""/>
                </v:shape>
                <o:OLEObject Type="Embed" ProgID="Equation.3" ShapeID="_x0000_i1084" DrawAspect="Content" ObjectID="_1637437292" r:id="rId134"/>
              </w:object>
            </w:r>
          </w:p>
        </w:tc>
      </w:tr>
      <w:tr w:rsidR="0090605A" w:rsidRPr="00C25669" w14:paraId="61F7E0B6" w14:textId="77777777" w:rsidTr="0090605A">
        <w:tc>
          <w:tcPr>
            <w:tcW w:w="2835" w:type="dxa"/>
          </w:tcPr>
          <w:p w14:paraId="24F4E2A4"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4x4 case</w:t>
            </w:r>
          </w:p>
        </w:tc>
        <w:tc>
          <w:tcPr>
            <w:tcW w:w="4961" w:type="dxa"/>
          </w:tcPr>
          <w:p w14:paraId="61A7801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0"/>
                <w:sz w:val="18"/>
              </w:rPr>
              <w:object w:dxaOrig="880" w:dyaOrig="300" w14:anchorId="5FD3190D">
                <v:shape id="_x0000_i1085" type="#_x0000_t75" style="width:44pt;height:19pt" o:ole="">
                  <v:imagedata r:id="rId135" o:title=""/>
                </v:shape>
                <o:OLEObject Type="Embed" ProgID="Equation.3" ShapeID="_x0000_i1085" DrawAspect="Content" ObjectID="_1637437293" r:id="rId136"/>
              </w:object>
            </w:r>
          </w:p>
        </w:tc>
      </w:tr>
    </w:tbl>
    <w:p w14:paraId="7D7493F5" w14:textId="77777777" w:rsidR="0090605A" w:rsidRPr="00C25669" w:rsidRDefault="0090605A" w:rsidP="0090605A">
      <w:pPr>
        <w:rPr>
          <w:rFonts w:eastAsia="SimSun"/>
        </w:rPr>
      </w:pPr>
    </w:p>
    <w:p w14:paraId="7C5D292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In Table B.2.3.</w:t>
      </w:r>
      <w:r w:rsidRPr="00C25669">
        <w:rPr>
          <w:rFonts w:eastAsia="SimSun" w:hint="eastAsia"/>
        </w:rPr>
        <w:t>1.</w:t>
      </w:r>
      <w:r w:rsidRPr="00C25669">
        <w:rPr>
          <w:rFonts w:eastAsia="SimSun"/>
        </w:rPr>
        <w:t>2-</w:t>
      </w:r>
      <w:r w:rsidRPr="00C25669">
        <w:rPr>
          <w:rFonts w:eastAsia="SimSun" w:hint="eastAsia"/>
        </w:rPr>
        <w:t>5</w:t>
      </w:r>
      <w:r w:rsidRPr="00C25669">
        <w:rPr>
          <w:rFonts w:eastAsia="SimSun"/>
        </w:rPr>
        <w:t xml:space="preserve">, </w:t>
      </w:r>
      <w:r w:rsidRPr="00C25669">
        <w:rPr>
          <w:rFonts w:eastAsia="SimSun"/>
          <w:b/>
        </w:rPr>
        <w:t>I</w:t>
      </w:r>
      <w:r w:rsidRPr="00C25669">
        <w:rPr>
          <w:rFonts w:eastAsia="SimSun"/>
          <w:vertAlign w:val="subscript"/>
        </w:rPr>
        <w:t xml:space="preserve">d </w:t>
      </w:r>
      <w:r w:rsidRPr="00C25669">
        <w:rPr>
          <w:rFonts w:eastAsia="SimSun"/>
        </w:rPr>
        <w:t xml:space="preserve">is the </w:t>
      </w:r>
      <w:r w:rsidRPr="00C25669">
        <w:rPr>
          <w:rFonts w:eastAsia="SimSun"/>
          <w:i/>
        </w:rPr>
        <w:t>d</w:t>
      </w:r>
      <w:r w:rsidRPr="00C25669">
        <w:rPr>
          <w:rFonts w:eastAsia="SimSun"/>
        </w:rPr>
        <w:t>×</w:t>
      </w:r>
      <w:r w:rsidRPr="00C25669">
        <w:rPr>
          <w:rFonts w:eastAsia="SimSun"/>
          <w:i/>
        </w:rPr>
        <w:t>d</w:t>
      </w:r>
      <w:r w:rsidRPr="00C25669">
        <w:rPr>
          <w:rFonts w:eastAsia="SimSun"/>
        </w:rPr>
        <w:t xml:space="preserve"> identity matrix.</w:t>
      </w:r>
    </w:p>
    <w:p w14:paraId="1D00561F" w14:textId="77777777" w:rsidR="0090605A" w:rsidRPr="00C25669" w:rsidRDefault="0090605A" w:rsidP="0090605A">
      <w:pPr>
        <w:pStyle w:val="Heading3"/>
        <w:rPr>
          <w:lang w:eastAsia="zh-CN"/>
        </w:rPr>
      </w:pPr>
      <w:bookmarkStart w:id="956" w:name="_Toc21338440"/>
      <w:r w:rsidRPr="00C25669">
        <w:t>B.2.</w:t>
      </w:r>
      <w:r w:rsidRPr="00C25669">
        <w:rPr>
          <w:rFonts w:hint="eastAsia"/>
          <w:lang w:eastAsia="zh-CN"/>
        </w:rPr>
        <w:t>3</w:t>
      </w:r>
      <w:r w:rsidRPr="00C25669">
        <w:t>.2</w:t>
      </w:r>
      <w:r w:rsidRPr="00C25669">
        <w:rPr>
          <w:rFonts w:hint="eastAsia"/>
          <w:lang w:eastAsia="zh-CN"/>
        </w:rPr>
        <w:tab/>
      </w:r>
      <w:r w:rsidRPr="00C25669">
        <w:t xml:space="preserve">MIMO Correlation Matrices </w:t>
      </w:r>
      <w:r w:rsidRPr="00C25669">
        <w:rPr>
          <w:rFonts w:hint="eastAsia"/>
          <w:lang w:eastAsia="zh-CN"/>
        </w:rPr>
        <w:t>using Cross Polarized Antennas (X-pol)</w:t>
      </w:r>
      <w:bookmarkEnd w:id="956"/>
    </w:p>
    <w:p w14:paraId="30F4A97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MIMO channel correlation matrices defined in B.2.3</w:t>
      </w:r>
      <w:r w:rsidRPr="00C25669">
        <w:rPr>
          <w:rFonts w:eastAsia="SimSun"/>
        </w:rPr>
        <w:t>.2</w:t>
      </w:r>
      <w:r w:rsidRPr="00C25669">
        <w:rPr>
          <w:rFonts w:eastAsia="SimSun" w:hint="eastAsia"/>
        </w:rPr>
        <w:t xml:space="preserve"> </w:t>
      </w:r>
      <w:r w:rsidRPr="00C25669">
        <w:rPr>
          <w:rFonts w:eastAsia="SimSun"/>
        </w:rPr>
        <w:t xml:space="preserve">apply for </w:t>
      </w:r>
      <w:r w:rsidRPr="00C25669">
        <w:rPr>
          <w:rFonts w:eastAsia="SimSun" w:hint="eastAsia"/>
        </w:rPr>
        <w:t xml:space="preserve">the antenna configuration using cross polarized </w:t>
      </w:r>
      <w:r w:rsidRPr="00C25669">
        <w:rPr>
          <w:rFonts w:eastAsia="SimSun"/>
        </w:rPr>
        <w:t xml:space="preserve">(XP/X-pol) </w:t>
      </w:r>
      <w:r w:rsidRPr="00C25669">
        <w:rPr>
          <w:rFonts w:eastAsia="SimSun" w:hint="eastAsia"/>
        </w:rPr>
        <w:t xml:space="preserve">antennas at both </w:t>
      </w:r>
      <w:r w:rsidRPr="00C25669">
        <w:rPr>
          <w:rFonts w:eastAsia="SimSun"/>
        </w:rPr>
        <w:t xml:space="preserve">gNB </w:t>
      </w:r>
      <w:r w:rsidRPr="00C25669">
        <w:rPr>
          <w:rFonts w:eastAsia="SimSun" w:hint="eastAsia"/>
        </w:rPr>
        <w:t xml:space="preserve">and UE. The </w:t>
      </w:r>
      <w:r w:rsidRPr="00C25669">
        <w:rPr>
          <w:rFonts w:eastAsia="SimSun"/>
        </w:rPr>
        <w:t>cross-polarized antenna elements with +/-45 degrees polarization slant angles are deployed at gNB and cross-polarized antenna elements with +90/0 degrees polarization slant angles are deployed at UE</w:t>
      </w:r>
      <w:r w:rsidRPr="00C25669">
        <w:rPr>
          <w:rFonts w:eastAsia="SimSun" w:hint="eastAsia"/>
        </w:rPr>
        <w:t>.</w:t>
      </w:r>
    </w:p>
    <w:p w14:paraId="3516420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lastRenderedPageBreak/>
        <w:t xml:space="preserve">For the 2D cross-polarized antenna array at eNodeB, the </w:t>
      </w:r>
      <w:r w:rsidRPr="00C25669">
        <w:rPr>
          <w:rFonts w:eastAsia="SimSun"/>
          <w:i/>
        </w:rPr>
        <w:t>N</w:t>
      </w:r>
      <w:r w:rsidRPr="00C25669">
        <w:rPr>
          <w:rFonts w:eastAsia="SimSun"/>
        </w:rPr>
        <w:t xml:space="preserve"> antennas are indexed by </w:t>
      </w:r>
      <w:r w:rsidRPr="00C25669">
        <w:rPr>
          <w:rFonts w:eastAsia="SimSun"/>
          <w:position w:val="-10"/>
        </w:rPr>
        <w:object w:dxaOrig="1120" w:dyaOrig="340" w14:anchorId="4CA3F751">
          <v:shape id="_x0000_i1086" type="#_x0000_t75" style="width:45.5pt;height:19pt" o:ole="">
            <v:imagedata r:id="rId137" o:title=""/>
          </v:shape>
          <o:OLEObject Type="Embed" ProgID="Equation.3" ShapeID="_x0000_i1086" DrawAspect="Content" ObjectID="_1637437294" r:id="rId138"/>
        </w:object>
      </w:r>
      <w:r w:rsidRPr="00C25669">
        <w:rPr>
          <w:rFonts w:eastAsia="SimSun"/>
        </w:rPr>
        <w:t xml:space="preserve">, and total number of antennas is </w:t>
      </w:r>
      <w:r w:rsidRPr="00C25669">
        <w:rPr>
          <w:rFonts w:eastAsia="SimSun"/>
          <w:position w:val="-10"/>
        </w:rPr>
        <w:object w:dxaOrig="1460" w:dyaOrig="340" w14:anchorId="355F2A59">
          <v:shape id="_x0000_i1087" type="#_x0000_t75" style="width:62pt;height:19pt" o:ole="">
            <v:imagedata r:id="rId139" o:title=""/>
          </v:shape>
          <o:OLEObject Type="Embed" ProgID="Equation.3" ShapeID="_x0000_i1087" DrawAspect="Content" ObjectID="_1637437295" r:id="rId140"/>
        </w:object>
      </w:r>
      <w:r w:rsidRPr="00C25669">
        <w:rPr>
          <w:rFonts w:eastAsia="SimSun"/>
        </w:rPr>
        <w:t>, where</w:t>
      </w:r>
    </w:p>
    <w:p w14:paraId="54CA46A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2F8201BB">
          <v:shape id="_x0000_i1088" type="#_x0000_t75" style="width:14.5pt;height:19pt" o:ole="">
            <v:imagedata r:id="rId141" o:title=""/>
          </v:shape>
          <o:OLEObject Type="Embed" ProgID="Equation.3" ShapeID="_x0000_i1088" DrawAspect="Content" ObjectID="_1637437296" r:id="rId142"/>
        </w:object>
      </w:r>
      <w:r w:rsidRPr="00C25669">
        <w:rPr>
          <w:rFonts w:eastAsia="SimSun"/>
        </w:rPr>
        <w:t xml:space="preserve"> is the number of antenna elements in first dimension with same polarization,</w:t>
      </w:r>
    </w:p>
    <w:p w14:paraId="0D24953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10"/>
        </w:rPr>
        <w:object w:dxaOrig="340" w:dyaOrig="340" w14:anchorId="1027E388">
          <v:shape id="_x0000_i1089" type="#_x0000_t75" style="width:14.5pt;height:19pt" o:ole="">
            <v:imagedata r:id="rId143" o:title=""/>
          </v:shape>
          <o:OLEObject Type="Embed" ProgID="Equation.3" ShapeID="_x0000_i1089" DrawAspect="Content" ObjectID="_1637437297" r:id="rId144"/>
        </w:object>
      </w:r>
      <w:r w:rsidRPr="00C25669">
        <w:rPr>
          <w:rFonts w:eastAsia="SimSun"/>
        </w:rPr>
        <w:t xml:space="preserve"> is the number of antenna elements in second dimension with same polarization, and</w:t>
      </w:r>
    </w:p>
    <w:p w14:paraId="612C8B1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t>
      </w:r>
      <w:r w:rsidRPr="00C25669">
        <w:rPr>
          <w:rFonts w:eastAsia="SimSun"/>
        </w:rPr>
        <w:tab/>
      </w:r>
      <w:r w:rsidRPr="00C25669">
        <w:rPr>
          <w:rFonts w:eastAsia="SimSun"/>
          <w:position w:val="-4"/>
        </w:rPr>
        <w:object w:dxaOrig="240" w:dyaOrig="260" w14:anchorId="79217BF2">
          <v:shape id="_x0000_i1090" type="#_x0000_t75" style="width:10pt;height:10pt" o:ole="">
            <v:imagedata r:id="rId145" o:title=""/>
          </v:shape>
          <o:OLEObject Type="Embed" ProgID="Equation.3" ShapeID="_x0000_i1090" DrawAspect="Content" ObjectID="_1637437298" r:id="rId146"/>
        </w:object>
      </w:r>
      <w:r w:rsidRPr="00C25669">
        <w:rPr>
          <w:rFonts w:eastAsia="SimSun"/>
        </w:rPr>
        <w:t xml:space="preserve"> is the number of polarization groups.</w:t>
      </w:r>
    </w:p>
    <w:p w14:paraId="62E5A621"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antennas at gNB, the </w:t>
      </w:r>
      <w:r w:rsidRPr="00C25669">
        <w:rPr>
          <w:rFonts w:eastAsia="SimSun"/>
          <w:i/>
        </w:rPr>
        <w:t>N</w:t>
      </w:r>
      <w:r w:rsidRPr="00C25669">
        <w:rPr>
          <w:rFonts w:eastAsia="SimSun"/>
        </w:rPr>
        <w:t xml:space="preserve"> antennas are labelled such that antennas shall be in increasing order of the second dimension firstly, then the first dimension, and finally the polarization group. For a specific antenna element at </w:t>
      </w:r>
      <w:r w:rsidRPr="00C25669">
        <w:rPr>
          <w:rFonts w:eastAsia="SimSun"/>
          <w:i/>
        </w:rPr>
        <w:t>p</w:t>
      </w:r>
      <w:r w:rsidRPr="00C25669">
        <w:rPr>
          <w:rFonts w:eastAsia="SimSun"/>
        </w:rPr>
        <w:t xml:space="preserve">-th polarization, </w:t>
      </w:r>
      <w:r w:rsidRPr="00C25669">
        <w:rPr>
          <w:rFonts w:eastAsia="SimSun"/>
          <w:i/>
        </w:rPr>
        <w:t>n</w:t>
      </w:r>
      <w:r w:rsidRPr="00C25669">
        <w:rPr>
          <w:rFonts w:eastAsia="SimSun"/>
          <w:vertAlign w:val="subscript"/>
        </w:rPr>
        <w:t>1</w:t>
      </w:r>
      <w:r w:rsidRPr="00C25669">
        <w:rPr>
          <w:rFonts w:eastAsia="SimSun"/>
        </w:rPr>
        <w:t xml:space="preserve">-th row, and </w:t>
      </w:r>
      <w:r w:rsidRPr="00C25669">
        <w:rPr>
          <w:rFonts w:eastAsia="SimSun"/>
          <w:i/>
        </w:rPr>
        <w:t>n</w:t>
      </w:r>
      <w:r w:rsidRPr="00C25669">
        <w:rPr>
          <w:rFonts w:eastAsia="SimSun"/>
          <w:vertAlign w:val="subscript"/>
        </w:rPr>
        <w:t>2</w:t>
      </w:r>
      <w:r w:rsidRPr="00C25669">
        <w:rPr>
          <w:rFonts w:eastAsia="SimSun"/>
        </w:rPr>
        <w:t>-th column within the 2D antenna array, the following index number is used for antenna labelling:</w:t>
      </w:r>
    </w:p>
    <w:p w14:paraId="1F23218C"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0"/>
        </w:rPr>
        <w:object w:dxaOrig="9820" w:dyaOrig="340" w14:anchorId="7B125993">
          <v:shape id="_x0000_i1091" type="#_x0000_t75" style="width:419pt;height:19pt" o:ole="">
            <v:imagedata r:id="rId147" o:title=""/>
          </v:shape>
          <o:OLEObject Type="Embed" ProgID="Equation.3" ShapeID="_x0000_i1091" DrawAspect="Content" ObjectID="_1637437299" r:id="rId148"/>
        </w:object>
      </w:r>
    </w:p>
    <w:p w14:paraId="3FAB051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w:t>
      </w:r>
      <w:r w:rsidRPr="00C25669">
        <w:rPr>
          <w:rFonts w:eastAsia="SimSun"/>
          <w:i/>
        </w:rPr>
        <w:t>N</w:t>
      </w:r>
      <w:r w:rsidRPr="00C25669">
        <w:rPr>
          <w:rFonts w:eastAsia="SimSun"/>
        </w:rPr>
        <w:t xml:space="preserve"> is the number of transmit antennas, </w:t>
      </w:r>
      <w:r w:rsidRPr="00C25669">
        <w:rPr>
          <w:rFonts w:eastAsia="SimSun"/>
          <w:i/>
        </w:rPr>
        <w:t>p</w:t>
      </w:r>
      <w:r w:rsidRPr="00C25669">
        <w:rPr>
          <w:rFonts w:eastAsia="SimSun"/>
        </w:rPr>
        <w:t xml:space="preserve"> is the polarization group index, </w:t>
      </w:r>
      <w:r w:rsidRPr="00C25669">
        <w:rPr>
          <w:rFonts w:eastAsia="SimSun"/>
          <w:i/>
        </w:rPr>
        <w:t>n</w:t>
      </w:r>
      <w:r w:rsidRPr="00C25669">
        <w:rPr>
          <w:rFonts w:eastAsia="SimSun"/>
          <w:vertAlign w:val="subscript"/>
        </w:rPr>
        <w:t>1</w:t>
      </w:r>
      <w:r w:rsidRPr="00C25669">
        <w:rPr>
          <w:rFonts w:eastAsia="SimSun"/>
        </w:rPr>
        <w:t xml:space="preserve"> is the row index, and </w:t>
      </w:r>
      <w:r w:rsidRPr="00C25669">
        <w:rPr>
          <w:rFonts w:eastAsia="SimSun"/>
          <w:i/>
        </w:rPr>
        <w:t>n</w:t>
      </w:r>
      <w:r w:rsidRPr="00C25669">
        <w:rPr>
          <w:rFonts w:eastAsia="SimSun"/>
          <w:vertAlign w:val="subscript"/>
        </w:rPr>
        <w:t>2</w:t>
      </w:r>
      <w:r w:rsidRPr="00C25669">
        <w:rPr>
          <w:rFonts w:eastAsia="SimSun"/>
        </w:rPr>
        <w:t xml:space="preserve"> is the column index of the antenna element.</w:t>
      </w:r>
    </w:p>
    <w:p w14:paraId="1EF03F3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linear (single dimension, 1D) cross-polarized antenna, the </w:t>
      </w:r>
      <w:r w:rsidRPr="00C25669">
        <w:rPr>
          <w:rFonts w:eastAsia="SimSun"/>
          <w:i/>
        </w:rPr>
        <w:t>N</w:t>
      </w:r>
      <w:r w:rsidRPr="00C25669">
        <w:rPr>
          <w:rFonts w:eastAsia="SimSun"/>
        </w:rPr>
        <w:t xml:space="preserve"> antennas are labelled following the above equations with </w:t>
      </w:r>
      <w:r w:rsidRPr="00C25669">
        <w:rPr>
          <w:rFonts w:eastAsia="SimSun"/>
          <w:i/>
        </w:rPr>
        <w:t>N</w:t>
      </w:r>
      <w:r w:rsidRPr="00C25669">
        <w:rPr>
          <w:rFonts w:eastAsia="SimSun"/>
          <w:vertAlign w:val="subscript"/>
        </w:rPr>
        <w:t>2</w:t>
      </w:r>
      <w:r w:rsidRPr="00C25669">
        <w:rPr>
          <w:rFonts w:eastAsia="SimSun"/>
        </w:rPr>
        <w:t>=1.</w:t>
      </w:r>
    </w:p>
    <w:p w14:paraId="01B70438" w14:textId="77777777" w:rsidR="0090605A" w:rsidRPr="00C25669" w:rsidRDefault="0090605A" w:rsidP="0090605A">
      <w:pPr>
        <w:pStyle w:val="Heading4"/>
        <w:rPr>
          <w:lang w:eastAsia="zh-CN"/>
        </w:rPr>
      </w:pPr>
      <w:bookmarkStart w:id="957" w:name="_Toc21338441"/>
      <w:r w:rsidRPr="00C25669">
        <w:rPr>
          <w:lang w:eastAsia="zh-CN"/>
        </w:rPr>
        <w:t>B.2.3.</w:t>
      </w:r>
      <w:r w:rsidRPr="00C25669">
        <w:rPr>
          <w:rFonts w:hint="eastAsia"/>
          <w:lang w:eastAsia="zh-CN"/>
        </w:rPr>
        <w:t>2.1</w:t>
      </w:r>
      <w:r w:rsidRPr="00C25669">
        <w:rPr>
          <w:rFonts w:hint="eastAsia"/>
          <w:lang w:eastAsia="zh-CN"/>
        </w:rPr>
        <w:tab/>
      </w:r>
      <w:r w:rsidRPr="00C25669">
        <w:rPr>
          <w:lang w:eastAsia="zh-CN"/>
        </w:rPr>
        <w:t>Definition of MIMO Correlation Matrices using cross polarized antennas</w:t>
      </w:r>
      <w:bookmarkEnd w:id="957"/>
    </w:p>
    <w:p w14:paraId="652991E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 t</w:t>
      </w:r>
      <w:r w:rsidRPr="00C25669">
        <w:rPr>
          <w:rFonts w:eastAsia="SimSun"/>
        </w:rPr>
        <w:t>he channel spatial correlation matrix, the following is used:</w:t>
      </w:r>
    </w:p>
    <w:p w14:paraId="06CE9E7E"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2840" w:dyaOrig="440" w14:anchorId="2F09628C">
          <v:shape id="_x0000_i1092" type="#_x0000_t75" style="width:113.5pt;height:19pt" o:ole="">
            <v:imagedata r:id="rId149" o:title=""/>
          </v:shape>
          <o:OLEObject Type="Embed" ProgID="Equation.DSMT4" ShapeID="_x0000_i1092" DrawAspect="Content" ObjectID="_1637437300" r:id="rId150"/>
        </w:object>
      </w:r>
    </w:p>
    <w:p w14:paraId="746E0889"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3C4A5C1E"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2"/>
        </w:rPr>
        <w:object w:dxaOrig="400" w:dyaOrig="360" w14:anchorId="4824E70E">
          <v:shape id="_x0000_i1093" type="#_x0000_t75" style="width:19pt;height:19pt" o:ole="">
            <v:imagedata r:id="rId151" o:title=""/>
          </v:shape>
          <o:OLEObject Type="Embed" ProgID="Equation.DSMT4" ShapeID="_x0000_i1093" DrawAspect="Content" ObjectID="_1637437301" r:id="rId152"/>
        </w:object>
      </w:r>
      <w:r w:rsidRPr="00C25669">
        <w:rPr>
          <w:rFonts w:eastAsia="SimSun"/>
        </w:rPr>
        <w:t xml:space="preserve"> is the spatial correlation matrix at the UE with same polarization,</w:t>
      </w:r>
    </w:p>
    <w:p w14:paraId="6508B38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480" w:dyaOrig="380" w14:anchorId="292791E8">
          <v:shape id="_x0000_i1094" type="#_x0000_t75" style="width:21.5pt;height:19pt" o:ole="">
            <v:imagedata r:id="rId153" o:title=""/>
          </v:shape>
          <o:OLEObject Type="Embed" ProgID="Equation.DSMT4" ShapeID="_x0000_i1094" DrawAspect="Content" ObjectID="_1637437302" r:id="rId154"/>
        </w:object>
      </w:r>
      <w:r w:rsidRPr="00C25669">
        <w:rPr>
          <w:rFonts w:eastAsia="SimSun"/>
        </w:rPr>
        <w:t xml:space="preserve"> is the spatial correlation matrix at the gNB with same polarization,</w:t>
      </w:r>
    </w:p>
    <w:p w14:paraId="3CD3D0C7"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4"/>
        </w:rPr>
        <w:object w:dxaOrig="220" w:dyaOrig="240" w14:anchorId="38CADF5D">
          <v:shape id="_x0000_i1095" type="#_x0000_t75" style="width:10pt;height:10pt" o:ole="">
            <v:imagedata r:id="rId155" o:title=""/>
          </v:shape>
          <o:OLEObject Type="Embed" ProgID="Equation.3" ShapeID="_x0000_i1095" DrawAspect="Content" ObjectID="_1637437303" r:id="rId156"/>
        </w:object>
      </w:r>
      <w:r w:rsidRPr="00C25669">
        <w:rPr>
          <w:rFonts w:eastAsia="SimSun"/>
        </w:rPr>
        <w:t>is a polarization correlation matrix</w:t>
      </w:r>
      <w:r w:rsidRPr="00C25669">
        <w:rPr>
          <w:rFonts w:eastAsia="SimSun" w:hint="eastAsia"/>
        </w:rPr>
        <w:t>, and</w:t>
      </w:r>
    </w:p>
    <w:p w14:paraId="2D907D10"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420" w:dyaOrig="380" w14:anchorId="009250B2">
          <v:shape id="_x0000_i1096" type="#_x0000_t75" style="width:19pt;height:19pt" o:ole="">
            <v:imagedata r:id="rId157" o:title=""/>
          </v:shape>
          <o:OLEObject Type="Embed" ProgID="Equation.3" ShapeID="_x0000_i1096" DrawAspect="Content" ObjectID="_1637437304" r:id="rId158"/>
        </w:object>
      </w:r>
      <w:r w:rsidRPr="00C25669">
        <w:rPr>
          <w:rFonts w:eastAsia="SimSun"/>
        </w:rPr>
        <w:t>denotes transpose.</w:t>
      </w:r>
    </w:p>
    <w:p w14:paraId="773801C4"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The matrix</w:t>
      </w:r>
      <w:r w:rsidRPr="00C25669">
        <w:rPr>
          <w:rFonts w:eastAsia="SimSun" w:hint="eastAsia"/>
        </w:rPr>
        <w:t xml:space="preserve"> </w:t>
      </w:r>
      <w:r w:rsidRPr="00C25669">
        <w:rPr>
          <w:rFonts w:eastAsia="SimSun"/>
          <w:position w:val="-4"/>
        </w:rPr>
        <w:object w:dxaOrig="220" w:dyaOrig="240" w14:anchorId="7E9EA1EB">
          <v:shape id="_x0000_i1097" type="#_x0000_t75" style="width:8.5pt;height:10pt" o:ole="">
            <v:imagedata r:id="rId159" o:title=""/>
          </v:shape>
          <o:OLEObject Type="Embed" ProgID="Equation.DSMT4" ShapeID="_x0000_i1097" DrawAspect="Content" ObjectID="_1637437305" r:id="rId160"/>
        </w:object>
      </w:r>
      <w:r w:rsidRPr="00C25669">
        <w:rPr>
          <w:rFonts w:eastAsia="SimSun" w:hint="eastAsia"/>
        </w:rPr>
        <w:t xml:space="preserve">is </w:t>
      </w:r>
      <w:r w:rsidRPr="00C25669">
        <w:rPr>
          <w:rFonts w:eastAsia="SimSun"/>
        </w:rPr>
        <w:t>defined as</w:t>
      </w:r>
    </w:p>
    <w:p w14:paraId="4C2E66A5"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66"/>
        </w:rPr>
        <w:object w:dxaOrig="2240" w:dyaOrig="1440" w14:anchorId="4B41F862">
          <v:shape id="_x0000_i1098" type="#_x0000_t75" style="width:96pt;height:62pt" o:ole="">
            <v:imagedata r:id="rId161" o:title=""/>
          </v:shape>
          <o:OLEObject Type="Embed" ProgID="Equation.3" ShapeID="_x0000_i1098" DrawAspect="Content" ObjectID="_1637437306" r:id="rId162"/>
        </w:object>
      </w:r>
    </w:p>
    <w:p w14:paraId="5D9D3A9E"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A</w:t>
      </w:r>
      <w:r w:rsidRPr="00C25669">
        <w:rPr>
          <w:rFonts w:eastAsia="SimSun"/>
        </w:rPr>
        <w:t xml:space="preserve"> permutation matrix</w:t>
      </w:r>
      <w:r w:rsidRPr="00C25669">
        <w:rPr>
          <w:rFonts w:eastAsia="SimSun" w:hint="eastAsia"/>
        </w:rPr>
        <w:t xml:space="preserve"> P elements are defined as</w:t>
      </w:r>
    </w:p>
    <w:p w14:paraId="73DEA8F8"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noProof/>
          <w:position w:val="-46"/>
          <w:lang w:val="en-US" w:eastAsia="zh-CN"/>
        </w:rPr>
        <w:drawing>
          <wp:inline distT="0" distB="0" distL="0" distR="0" wp14:anchorId="7EBCE657" wp14:editId="2FDDA166">
            <wp:extent cx="5376545" cy="5854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6545" cy="585470"/>
                    </a:xfrm>
                    <a:prstGeom prst="rect">
                      <a:avLst/>
                    </a:prstGeom>
                    <a:noFill/>
                    <a:ln>
                      <a:noFill/>
                    </a:ln>
                  </pic:spPr>
                </pic:pic>
              </a:graphicData>
            </a:graphic>
          </wp:inline>
        </w:drawing>
      </w:r>
      <w:r w:rsidRPr="00C25669">
        <w:rPr>
          <w:rFonts w:eastAsia="SimSun" w:hint="eastAsia"/>
        </w:rPr>
        <w:t>.</w:t>
      </w:r>
    </w:p>
    <w:p w14:paraId="40052FAD"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w:t>
      </w:r>
      <w:r w:rsidRPr="00C25669">
        <w:rPr>
          <w:rFonts w:eastAsia="SimSun" w:hint="eastAsia"/>
        </w:rPr>
        <w:t xml:space="preserve">here </w:t>
      </w:r>
      <w:r w:rsidRPr="00C25669">
        <w:rPr>
          <w:rFonts w:eastAsia="SimSun"/>
          <w:i/>
        </w:rPr>
        <w:t>Nt</w:t>
      </w:r>
      <w:r w:rsidRPr="00C25669">
        <w:rPr>
          <w:rFonts w:eastAsia="SimSun" w:hint="eastAsia"/>
        </w:rPr>
        <w:t xml:space="preserve"> and </w:t>
      </w:r>
      <w:r w:rsidRPr="00C25669">
        <w:rPr>
          <w:rFonts w:eastAsia="SimSun"/>
          <w:i/>
        </w:rPr>
        <w:t>Nr</w:t>
      </w:r>
      <w:r w:rsidRPr="00C25669">
        <w:rPr>
          <w:rFonts w:eastAsia="SimSun"/>
        </w:rPr>
        <w:t xml:space="preserve"> </w:t>
      </w:r>
      <w:r w:rsidRPr="00C25669">
        <w:rPr>
          <w:rFonts w:eastAsia="SimSun" w:hint="eastAsia"/>
        </w:rPr>
        <w:t>is the number of transmitter</w:t>
      </w:r>
      <w:r w:rsidRPr="00C25669">
        <w:rPr>
          <w:rFonts w:eastAsia="SimSun"/>
        </w:rPr>
        <w:t xml:space="preserve"> and </w:t>
      </w:r>
      <w:r w:rsidRPr="00C25669">
        <w:rPr>
          <w:rFonts w:eastAsia="SimSun" w:hint="eastAsia"/>
        </w:rPr>
        <w:t>receiver</w:t>
      </w:r>
      <w:r w:rsidRPr="00C25669">
        <w:rPr>
          <w:rFonts w:eastAsia="SimSun"/>
        </w:rPr>
        <w:t xml:space="preserve"> </w:t>
      </w:r>
      <w:r w:rsidRPr="00C25669">
        <w:rPr>
          <w:rFonts w:eastAsia="SimSun" w:hint="eastAsia"/>
        </w:rPr>
        <w:t xml:space="preserve">respectively. </w:t>
      </w:r>
      <w:r w:rsidRPr="00C25669">
        <w:rPr>
          <w:rFonts w:eastAsia="SimSun"/>
        </w:rPr>
        <w:t>This is</w:t>
      </w:r>
      <w:r w:rsidRPr="00C25669">
        <w:rPr>
          <w:rFonts w:eastAsia="SimSun" w:hint="eastAsia"/>
        </w:rPr>
        <w:t xml:space="preserve"> used to </w:t>
      </w:r>
      <w:r w:rsidRPr="00C25669">
        <w:rPr>
          <w:rFonts w:eastAsia="SimSun"/>
        </w:rPr>
        <w:t>map the spatial correlation coefficients in accordance with the antenna element labelling system describe</w:t>
      </w:r>
      <w:r w:rsidRPr="00C25669">
        <w:rPr>
          <w:rFonts w:eastAsia="SimSun" w:hint="eastAsia"/>
        </w:rPr>
        <w:t>d</w:t>
      </w:r>
      <w:r w:rsidRPr="00C25669">
        <w:rPr>
          <w:rFonts w:eastAsia="SimSun"/>
        </w:rPr>
        <w:t xml:space="preserve"> </w:t>
      </w:r>
      <w:r w:rsidRPr="00C25669">
        <w:rPr>
          <w:rFonts w:eastAsia="SimSun" w:hint="eastAsia"/>
        </w:rPr>
        <w:t>in B.2.3.2.</w:t>
      </w:r>
    </w:p>
    <w:p w14:paraId="2202C3C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the 2D cross-polarized antenna array at gNB, the spatial correlation matrix at the gNB</w:t>
      </w:r>
      <w:r w:rsidRPr="00C25669">
        <w:rPr>
          <w:rFonts w:eastAsia="SimSun" w:hint="eastAsia"/>
        </w:rPr>
        <w:t xml:space="preserve"> is further expressed as following for 2D cross-polarized antenna array at </w:t>
      </w:r>
      <w:r w:rsidRPr="00C25669">
        <w:rPr>
          <w:rFonts w:eastAsia="SimSun"/>
        </w:rPr>
        <w:t>gNB</w:t>
      </w:r>
      <w:r w:rsidRPr="00C25669">
        <w:rPr>
          <w:rFonts w:eastAsia="SimSun" w:hint="eastAsia"/>
        </w:rPr>
        <w:t>:</w:t>
      </w:r>
    </w:p>
    <w:p w14:paraId="5F1EAC5F"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2860" w:dyaOrig="380" w14:anchorId="43BE1D55">
          <v:shape id="_x0000_i1099" type="#_x0000_t75" style="width:121pt;height:19pt" o:ole="">
            <v:imagedata r:id="rId164" o:title=""/>
          </v:shape>
          <o:OLEObject Type="Embed" ProgID="Equation.3" ShapeID="_x0000_i1099" DrawAspect="Content" ObjectID="_1637437307" r:id="rId165"/>
        </w:object>
      </w:r>
    </w:p>
    <w:p w14:paraId="6DBC262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66105D3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60" w:dyaOrig="380" w14:anchorId="494781A3">
          <v:shape id="_x0000_i1100" type="#_x0000_t75" style="width:39pt;height:19pt" o:ole="">
            <v:imagedata r:id="rId166" o:title=""/>
          </v:shape>
          <o:OLEObject Type="Embed" ProgID="Equation.3" ShapeID="_x0000_i1100" DrawAspect="Content" ObjectID="_1637437308" r:id="rId167"/>
        </w:object>
      </w:r>
      <w:r w:rsidRPr="00C25669">
        <w:rPr>
          <w:rFonts w:eastAsia="SimSun"/>
        </w:rPr>
        <w:t xml:space="preserve"> is the correlation matrix </w:t>
      </w:r>
      <w:r w:rsidRPr="00C25669">
        <w:rPr>
          <w:rFonts w:eastAsia="SimSun" w:hint="eastAsia"/>
        </w:rPr>
        <w:t xml:space="preserve">of </w:t>
      </w:r>
      <w:r w:rsidRPr="00C25669">
        <w:rPr>
          <w:rFonts w:eastAsia="SimSun"/>
        </w:rPr>
        <w:t xml:space="preserve">antenna elements </w:t>
      </w:r>
      <w:r w:rsidRPr="00C25669">
        <w:rPr>
          <w:rFonts w:eastAsia="SimSun" w:hint="eastAsia"/>
        </w:rPr>
        <w:t>in</w:t>
      </w:r>
      <w:r w:rsidRPr="00C25669">
        <w:rPr>
          <w:rFonts w:eastAsia="SimSun"/>
        </w:rPr>
        <w:t xml:space="preserve"> </w:t>
      </w:r>
      <w:r w:rsidRPr="00C25669">
        <w:rPr>
          <w:rFonts w:eastAsia="SimSun" w:hint="eastAsia"/>
        </w:rPr>
        <w:t>first dimension</w:t>
      </w:r>
      <w:r w:rsidRPr="00C25669">
        <w:rPr>
          <w:rFonts w:eastAsia="SimSun"/>
        </w:rPr>
        <w:t xml:space="preserve"> with same polarization</w:t>
      </w:r>
      <w:r w:rsidRPr="00C25669">
        <w:rPr>
          <w:rFonts w:eastAsia="SimSun" w:hint="eastAsia"/>
        </w:rPr>
        <w:t>, and</w:t>
      </w:r>
    </w:p>
    <w:p w14:paraId="12769F68"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w:t>
      </w:r>
      <w:r w:rsidRPr="00C25669">
        <w:rPr>
          <w:rFonts w:eastAsia="SimSun"/>
        </w:rPr>
        <w:tab/>
      </w:r>
      <w:r w:rsidRPr="00C25669">
        <w:rPr>
          <w:rFonts w:eastAsia="SimSun"/>
          <w:position w:val="-14"/>
        </w:rPr>
        <w:object w:dxaOrig="980" w:dyaOrig="380" w14:anchorId="490396BB">
          <v:shape id="_x0000_i1101" type="#_x0000_t75" style="width:40.5pt;height:19pt" o:ole="">
            <v:imagedata r:id="rId168" o:title=""/>
          </v:shape>
          <o:OLEObject Type="Embed" ProgID="Equation.3" ShapeID="_x0000_i1101" DrawAspect="Content" ObjectID="_1637437309" r:id="rId169"/>
        </w:object>
      </w:r>
      <w:r w:rsidRPr="00C25669">
        <w:rPr>
          <w:rFonts w:eastAsia="SimSun"/>
        </w:rPr>
        <w:t xml:space="preserve"> is the correlation matrix </w:t>
      </w:r>
      <w:r w:rsidRPr="00C25669">
        <w:rPr>
          <w:rFonts w:eastAsia="SimSun" w:hint="eastAsia"/>
        </w:rPr>
        <w:t>of</w:t>
      </w:r>
      <w:r w:rsidRPr="00C25669">
        <w:rPr>
          <w:rFonts w:eastAsia="SimSun"/>
        </w:rPr>
        <w:t xml:space="preserve"> antenna elements </w:t>
      </w:r>
      <w:r w:rsidRPr="00C25669">
        <w:rPr>
          <w:rFonts w:eastAsia="SimSun" w:hint="eastAsia"/>
        </w:rPr>
        <w:t>in</w:t>
      </w:r>
      <w:r w:rsidRPr="00C25669">
        <w:rPr>
          <w:rFonts w:eastAsia="SimSun"/>
        </w:rPr>
        <w:t xml:space="preserve"> </w:t>
      </w:r>
      <w:r w:rsidRPr="00C25669">
        <w:rPr>
          <w:rFonts w:eastAsia="SimSun" w:hint="eastAsia"/>
        </w:rPr>
        <w:t>second dimension</w:t>
      </w:r>
      <w:r w:rsidRPr="00C25669">
        <w:rPr>
          <w:rFonts w:eastAsia="SimSun"/>
        </w:rPr>
        <w:t xml:space="preserve"> with same polarization</w:t>
      </w:r>
      <w:r w:rsidRPr="00C25669">
        <w:rPr>
          <w:rFonts w:eastAsia="SimSun" w:hint="eastAsia"/>
        </w:rPr>
        <w:t>.</w:t>
      </w:r>
    </w:p>
    <w:p w14:paraId="6EA09B9B"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For</w:t>
      </w:r>
      <w:r w:rsidRPr="00C25669">
        <w:rPr>
          <w:rFonts w:eastAsia="SimSun"/>
        </w:rPr>
        <w:t xml:space="preserve"> the 2D</w:t>
      </w:r>
      <w:r w:rsidRPr="00C25669">
        <w:rPr>
          <w:rFonts w:eastAsia="SimSun" w:hint="eastAsia"/>
        </w:rPr>
        <w:t xml:space="preserve"> </w:t>
      </w:r>
      <w:r w:rsidRPr="00C25669">
        <w:rPr>
          <w:rFonts w:eastAsia="SimSun"/>
        </w:rPr>
        <w:t xml:space="preserve">cross polarized antenna array at gNB side, </w:t>
      </w:r>
      <w:r w:rsidRPr="00C25669">
        <w:rPr>
          <w:rFonts w:eastAsia="SimSun" w:hint="eastAsia"/>
        </w:rPr>
        <w:t xml:space="preserve">the spatial correlation matrices </w:t>
      </w:r>
      <w:r w:rsidRPr="00C25669">
        <w:rPr>
          <w:rFonts w:eastAsia="SimSun"/>
        </w:rPr>
        <w:t xml:space="preserve">in </w:t>
      </w:r>
      <w:r w:rsidRPr="00C25669">
        <w:rPr>
          <w:rFonts w:eastAsia="SimSun" w:hint="eastAsia"/>
        </w:rPr>
        <w:t>one direction of antenna array</w:t>
      </w:r>
      <w:r w:rsidRPr="00C25669">
        <w:rPr>
          <w:rFonts w:eastAsia="SimSun"/>
        </w:rPr>
        <w:t xml:space="preserve"> </w:t>
      </w:r>
      <w:r w:rsidRPr="00C25669">
        <w:rPr>
          <w:rFonts w:eastAsia="SimSun" w:hint="eastAsia"/>
        </w:rPr>
        <w:t>are as follows:</w:t>
      </w:r>
    </w:p>
    <w:p w14:paraId="227E840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1 </w:t>
      </w:r>
      <w:r w:rsidRPr="00C25669">
        <w:rPr>
          <w:rFonts w:eastAsia="SimSun"/>
        </w:rPr>
        <w:t xml:space="preserve">antenna </w:t>
      </w:r>
      <w:r w:rsidRPr="00C25669">
        <w:rPr>
          <w:rFonts w:eastAsia="SimSun" w:hint="eastAsia"/>
        </w:rPr>
        <w:t>element</w:t>
      </w:r>
      <w:r w:rsidRPr="00C25669">
        <w:rPr>
          <w:rFonts w:eastAsia="SimSun"/>
        </w:rPr>
        <w:t xml:space="preserve"> with the same polarization</w:t>
      </w:r>
      <w:r w:rsidRPr="00C25669">
        <w:rPr>
          <w:rFonts w:eastAsia="SimSun" w:hint="eastAsia"/>
        </w:rPr>
        <w:t xml:space="preserve"> </w:t>
      </w:r>
      <w:r w:rsidRPr="00C25669">
        <w:rPr>
          <w:rFonts w:eastAsia="SimSun"/>
        </w:rPr>
        <w:t>in one direction,</w:t>
      </w:r>
    </w:p>
    <w:p w14:paraId="6A9C61DA"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14"/>
        </w:rPr>
        <w:object w:dxaOrig="1260" w:dyaOrig="380" w14:anchorId="26D9A094">
          <v:shape id="_x0000_i1102" type="#_x0000_t75" style="width:60.5pt;height:19pt" o:ole="">
            <v:imagedata r:id="rId170" o:title=""/>
          </v:shape>
          <o:OLEObject Type="Embed" ProgID="Equation.DSMT4" ShapeID="_x0000_i1102" DrawAspect="Content" ObjectID="_1637437310" r:id="rId171"/>
        </w:object>
      </w:r>
      <w:r w:rsidRPr="00C25669">
        <w:rPr>
          <w:rFonts w:eastAsia="SimSun" w:hint="eastAsia"/>
        </w:rPr>
        <w:t>.</w:t>
      </w:r>
    </w:p>
    <w:p w14:paraId="32D29A6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2 </w:t>
      </w:r>
      <w:r w:rsidRPr="00C25669">
        <w:rPr>
          <w:rFonts w:eastAsia="SimSun"/>
        </w:rPr>
        <w:t>antenna elements with the same polarization</w:t>
      </w:r>
      <w:r w:rsidRPr="00C25669">
        <w:rPr>
          <w:rFonts w:eastAsia="SimSun" w:hint="eastAsia"/>
        </w:rPr>
        <w:t xml:space="preserve"> in one </w:t>
      </w:r>
      <w:r w:rsidRPr="00C25669">
        <w:rPr>
          <w:rFonts w:eastAsia="SimSun"/>
        </w:rPr>
        <w:t>direction,</w:t>
      </w:r>
    </w:p>
    <w:p w14:paraId="547ABE88"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34"/>
        </w:rPr>
        <w:object w:dxaOrig="2220" w:dyaOrig="800" w14:anchorId="5ABF2D44">
          <v:shape id="_x0000_i1103" type="#_x0000_t75" style="width:98.5pt;height:37.5pt" o:ole="">
            <v:imagedata r:id="rId172" o:title=""/>
          </v:shape>
          <o:OLEObject Type="Embed" ProgID="Equation.DSMT4" ShapeID="_x0000_i1103" DrawAspect="Content" ObjectID="_1637437311" r:id="rId173"/>
        </w:object>
      </w:r>
      <w:r w:rsidRPr="00C25669">
        <w:rPr>
          <w:rFonts w:eastAsia="SimSun"/>
        </w:rPr>
        <w:t>.</w:t>
      </w:r>
    </w:p>
    <w:p w14:paraId="54CE42F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3</w:t>
      </w:r>
      <w:r w:rsidRPr="00C25669">
        <w:rPr>
          <w:rFonts w:eastAsia="SimSun"/>
        </w:rPr>
        <w:t xml:space="preserve"> antenna elements with the same polarization </w:t>
      </w:r>
      <w:r w:rsidRPr="00C25669">
        <w:rPr>
          <w:rFonts w:eastAsia="SimSun" w:hint="eastAsia"/>
        </w:rPr>
        <w:t xml:space="preserve">in one </w:t>
      </w:r>
      <w:r w:rsidRPr="00C25669">
        <w:rPr>
          <w:rFonts w:eastAsia="SimSun"/>
        </w:rPr>
        <w:t>direction,</w:t>
      </w:r>
    </w:p>
    <w:p w14:paraId="07ECB702"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70"/>
        </w:rPr>
        <w:object w:dxaOrig="3159" w:dyaOrig="1520" w14:anchorId="536D1A2D">
          <v:shape id="_x0000_i1104" type="#_x0000_t75" style="width:2in;height:67.5pt" o:ole="">
            <v:imagedata r:id="rId174" o:title=""/>
          </v:shape>
          <o:OLEObject Type="Embed" ProgID="Equation.DSMT4" ShapeID="_x0000_i1104" DrawAspect="Content" ObjectID="_1637437312" r:id="rId175"/>
        </w:object>
      </w:r>
      <w:r w:rsidRPr="00C25669">
        <w:rPr>
          <w:rFonts w:eastAsia="SimSun" w:hint="eastAsia"/>
        </w:rPr>
        <w:t>.</w:t>
      </w:r>
    </w:p>
    <w:p w14:paraId="4B673313"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 xml:space="preserve">For </w:t>
      </w:r>
      <w:r w:rsidRPr="00C25669">
        <w:rPr>
          <w:rFonts w:eastAsia="SimSun" w:hint="eastAsia"/>
        </w:rPr>
        <w:t xml:space="preserve">4 </w:t>
      </w:r>
      <w:r w:rsidRPr="00C25669">
        <w:rPr>
          <w:rFonts w:eastAsia="SimSun"/>
        </w:rPr>
        <w:t xml:space="preserve">antenna elements with the same polarization </w:t>
      </w:r>
      <w:r w:rsidRPr="00C25669">
        <w:rPr>
          <w:rFonts w:eastAsia="SimSun" w:hint="eastAsia"/>
        </w:rPr>
        <w:t xml:space="preserve">in one </w:t>
      </w:r>
      <w:r w:rsidRPr="00C25669">
        <w:rPr>
          <w:rFonts w:eastAsia="SimSun"/>
        </w:rPr>
        <w:t>direction,</w:t>
      </w:r>
    </w:p>
    <w:p w14:paraId="511F505E" w14:textId="77777777" w:rsidR="0090605A" w:rsidRPr="00C25669" w:rsidRDefault="0090605A" w:rsidP="0090605A">
      <w:pPr>
        <w:overflowPunct w:val="0"/>
        <w:autoSpaceDE w:val="0"/>
        <w:autoSpaceDN w:val="0"/>
        <w:adjustRightInd w:val="0"/>
        <w:ind w:left="420"/>
        <w:jc w:val="center"/>
        <w:textAlignment w:val="baseline"/>
        <w:rPr>
          <w:rFonts w:eastAsia="SimSun"/>
        </w:rPr>
      </w:pPr>
      <w:r w:rsidRPr="00C25669">
        <w:rPr>
          <w:rFonts w:eastAsia="SimSun"/>
          <w:position w:val="-88"/>
        </w:rPr>
        <w:object w:dxaOrig="3840" w:dyaOrig="1880" w14:anchorId="4B789F64">
          <v:shape id="_x0000_i1105" type="#_x0000_t75" style="width:174.5pt;height:83.5pt" o:ole="">
            <v:imagedata r:id="rId176" o:title=""/>
          </v:shape>
          <o:OLEObject Type="Embed" ProgID="Equation.DSMT4" ShapeID="_x0000_i1105" DrawAspect="Content" ObjectID="_1637437313" r:id="rId177"/>
        </w:object>
      </w:r>
      <w:r w:rsidRPr="00C25669">
        <w:rPr>
          <w:rFonts w:eastAsia="SimSun" w:hint="eastAsia"/>
        </w:rPr>
        <w:t>.</w:t>
      </w:r>
    </w:p>
    <w:p w14:paraId="04682B2E"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where the index </w:t>
      </w:r>
      <w:r w:rsidRPr="00C25669">
        <w:rPr>
          <w:rFonts w:eastAsia="SimSun"/>
          <w:i/>
        </w:rPr>
        <w:t>i</w:t>
      </w:r>
      <w:r w:rsidRPr="00C25669">
        <w:rPr>
          <w:rFonts w:eastAsia="SimSun"/>
        </w:rPr>
        <w:t xml:space="preserve"> = 1,2</w:t>
      </w:r>
      <w:r w:rsidRPr="00C25669">
        <w:rPr>
          <w:rFonts w:eastAsia="SimSun" w:hint="eastAsia"/>
        </w:rPr>
        <w:t xml:space="preserve"> stands for first dimension and second dimension respectively.</w:t>
      </w:r>
    </w:p>
    <w:p w14:paraId="2B4D2A9A"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w:t>
      </w:r>
      <w:r w:rsidRPr="00C25669">
        <w:rPr>
          <w:rFonts w:eastAsia="SimSun" w:hint="eastAsia"/>
        </w:rPr>
        <w:t>1D</w:t>
      </w:r>
      <w:r w:rsidRPr="00C25669">
        <w:rPr>
          <w:rFonts w:eastAsia="SimSun"/>
        </w:rPr>
        <w:t xml:space="preserve"> cross-polarized antenna array at gNB, the matrix of</w:t>
      </w:r>
      <w:r w:rsidRPr="00C25669">
        <w:rPr>
          <w:rFonts w:eastAsia="SimSun"/>
          <w:position w:val="-14"/>
        </w:rPr>
        <w:object w:dxaOrig="480" w:dyaOrig="380" w14:anchorId="57E36429">
          <v:shape id="_x0000_i1106" type="#_x0000_t75" style="width:21.5pt;height:19pt" o:ole="">
            <v:imagedata r:id="rId153" o:title=""/>
          </v:shape>
          <o:OLEObject Type="Embed" ProgID="Equation.DSMT4" ShapeID="_x0000_i1106" DrawAspect="Content" ObjectID="_1637437314" r:id="rId178"/>
        </w:object>
      </w:r>
      <w:r w:rsidRPr="00C25669">
        <w:rPr>
          <w:rFonts w:eastAsia="SimSun"/>
        </w:rPr>
        <w:t>is determined by follow the equations for 2D cross-polarized antenna array and letting</w:t>
      </w:r>
      <w:r w:rsidRPr="00C25669">
        <w:rPr>
          <w:rFonts w:eastAsia="SimSun"/>
          <w:position w:val="-14"/>
        </w:rPr>
        <w:object w:dxaOrig="1340" w:dyaOrig="380" w14:anchorId="3741FFFD">
          <v:shape id="_x0000_i1107" type="#_x0000_t75" style="width:53.5pt;height:19pt" o:ole="">
            <v:imagedata r:id="rId179" o:title=""/>
          </v:shape>
          <o:OLEObject Type="Embed" ProgID="Equation.3" ShapeID="_x0000_i1107" DrawAspect="Content" ObjectID="_1637437315" r:id="rId180"/>
        </w:object>
      </w:r>
      <w:r w:rsidRPr="00C25669">
        <w:rPr>
          <w:rFonts w:eastAsia="SimSun"/>
        </w:rPr>
        <w:t>, i.e.,</w:t>
      </w:r>
    </w:p>
    <w:p w14:paraId="60E03998"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4"/>
        </w:rPr>
        <w:object w:dxaOrig="1660" w:dyaOrig="380" w14:anchorId="384BA7A4">
          <v:shape id="_x0000_i1108" type="#_x0000_t75" style="width:69.5pt;height:19pt" o:ole="">
            <v:imagedata r:id="rId181" o:title=""/>
          </v:shape>
          <o:OLEObject Type="Embed" ProgID="Equation.3" ShapeID="_x0000_i1108" DrawAspect="Content" ObjectID="_1637437316" r:id="rId182"/>
        </w:object>
      </w:r>
    </w:p>
    <w:p w14:paraId="2910DB06"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The spatial correlation matrices at UE side are as follows:</w:t>
      </w:r>
    </w:p>
    <w:p w14:paraId="06AF401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1 antenna element with the same polarization,</w:t>
      </w:r>
    </w:p>
    <w:p w14:paraId="0C3B3E3A"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2"/>
        </w:rPr>
        <w:object w:dxaOrig="780" w:dyaOrig="360" w14:anchorId="1F9D7100">
          <v:shape id="_x0000_i1109" type="#_x0000_t75" style="width:34.5pt;height:19pt" o:ole="">
            <v:imagedata r:id="rId183" o:title=""/>
          </v:shape>
          <o:OLEObject Type="Embed" ProgID="Equation.3" ShapeID="_x0000_i1109" DrawAspect="Content" ObjectID="_1637437317" r:id="rId184"/>
        </w:object>
      </w:r>
      <w:r w:rsidRPr="00C25669">
        <w:rPr>
          <w:rFonts w:eastAsia="SimSun"/>
        </w:rPr>
        <w:t>.</w:t>
      </w:r>
    </w:p>
    <w:p w14:paraId="3083CC8B"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t>For 2 antenna elements with the same polarization,</w:t>
      </w:r>
    </w:p>
    <w:p w14:paraId="4B4AC371"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2"/>
        </w:rPr>
        <w:object w:dxaOrig="1620" w:dyaOrig="760" w14:anchorId="55E4633A">
          <v:shape id="_x0000_i1110" type="#_x0000_t75" style="width:74.5pt;height:33pt" o:ole="">
            <v:imagedata r:id="rId185" o:title=""/>
          </v:shape>
          <o:OLEObject Type="Embed" ProgID="Equation.3" ShapeID="_x0000_i1110" DrawAspect="Content" ObjectID="_1637437318" r:id="rId186"/>
        </w:object>
      </w:r>
      <w:r w:rsidRPr="00C25669">
        <w:rPr>
          <w:rFonts w:eastAsia="SimSun"/>
        </w:rPr>
        <w:t>.</w:t>
      </w:r>
    </w:p>
    <w:p w14:paraId="12E12B8A" w14:textId="77777777" w:rsidR="0090605A" w:rsidRPr="00C25669" w:rsidRDefault="0090605A" w:rsidP="0090605A">
      <w:pPr>
        <w:pStyle w:val="Heading4"/>
        <w:rPr>
          <w:lang w:eastAsia="zh-CN"/>
        </w:rPr>
      </w:pPr>
      <w:bookmarkStart w:id="958" w:name="_Toc21338442"/>
      <w:r w:rsidRPr="00C25669">
        <w:rPr>
          <w:lang w:eastAsia="zh-CN"/>
        </w:rPr>
        <w:lastRenderedPageBreak/>
        <w:t>B.2.3.2</w:t>
      </w:r>
      <w:r w:rsidRPr="00C25669">
        <w:rPr>
          <w:rFonts w:hint="eastAsia"/>
          <w:lang w:eastAsia="zh-CN"/>
        </w:rPr>
        <w:t>.2</w:t>
      </w:r>
      <w:r w:rsidRPr="00C25669">
        <w:rPr>
          <w:rFonts w:hint="eastAsia"/>
          <w:lang w:eastAsia="zh-CN"/>
        </w:rPr>
        <w:tab/>
      </w:r>
      <w:r w:rsidRPr="00C25669">
        <w:rPr>
          <w:lang w:eastAsia="zh-CN"/>
        </w:rPr>
        <w:t>MIMO Correlation Matrices using cross polarized antennas</w:t>
      </w:r>
      <w:bookmarkEnd w:id="958"/>
    </w:p>
    <w:p w14:paraId="0B88F750" w14:textId="77777777" w:rsidR="00244ED0" w:rsidRPr="00445C83" w:rsidRDefault="00244ED0" w:rsidP="00244ED0">
      <w:pPr>
        <w:overflowPunct w:val="0"/>
        <w:autoSpaceDE w:val="0"/>
        <w:autoSpaceDN w:val="0"/>
        <w:adjustRightInd w:val="0"/>
        <w:textAlignment w:val="baseline"/>
        <w:rPr>
          <w:rFonts w:eastAsia="SimSun"/>
        </w:rPr>
      </w:pPr>
      <w:r w:rsidRPr="00445C83">
        <w:rPr>
          <w:rFonts w:eastAsia="SimSun"/>
        </w:rPr>
        <w:t xml:space="preserve">The values for parameters </w:t>
      </w:r>
      <w:r w:rsidRPr="00445C83">
        <w:rPr>
          <w:rFonts w:eastAsia="SimSun"/>
          <w:i/>
        </w:rPr>
        <w:t>α</w:t>
      </w:r>
      <w:ins w:id="959" w:author="CR0014r1" w:date="2019-12-03T16:18:00Z">
        <w:r w:rsidRPr="009234D7">
          <w:rPr>
            <w:rFonts w:eastAsia="SimSun"/>
            <w:vertAlign w:val="subscript"/>
            <w:rPrChange w:id="960" w:author="CR0014r1" w:date="2019-12-03T16:18:00Z">
              <w:rPr>
                <w:rFonts w:eastAsia="SimSun"/>
                <w:i/>
              </w:rPr>
            </w:rPrChange>
          </w:rPr>
          <w:t>1</w:t>
        </w:r>
      </w:ins>
      <w:r w:rsidRPr="00445C83">
        <w:rPr>
          <w:rFonts w:eastAsia="SimSun" w:hint="eastAsia"/>
        </w:rPr>
        <w:t xml:space="preserve">, </w:t>
      </w:r>
      <w:ins w:id="961" w:author="CR0014r1" w:date="2019-12-03T16:18:00Z">
        <w:r w:rsidRPr="00445C83">
          <w:rPr>
            <w:rFonts w:eastAsia="SimSun"/>
            <w:i/>
          </w:rPr>
          <w:t>α</w:t>
        </w:r>
        <w:r w:rsidRPr="009234D7">
          <w:rPr>
            <w:rFonts w:eastAsia="SimSun"/>
            <w:vertAlign w:val="subscript"/>
            <w:rPrChange w:id="962" w:author="CR0014r1" w:date="2019-12-03T16:18:00Z">
              <w:rPr>
                <w:rFonts w:eastAsia="SimSun"/>
                <w:i/>
              </w:rPr>
            </w:rPrChange>
          </w:rPr>
          <w:t>2</w:t>
        </w:r>
        <w:r w:rsidRPr="00445C83">
          <w:rPr>
            <w:rFonts w:eastAsia="SimSun" w:hint="eastAsia"/>
          </w:rPr>
          <w:t xml:space="preserve">, </w:t>
        </w:r>
      </w:ins>
      <w:r w:rsidRPr="00445C83">
        <w:rPr>
          <w:rFonts w:eastAsia="SimSun"/>
          <w:i/>
        </w:rPr>
        <w:t>β</w:t>
      </w:r>
      <w:r w:rsidRPr="00445C83">
        <w:rPr>
          <w:rFonts w:eastAsia="SimSun" w:hint="eastAsia"/>
        </w:rPr>
        <w:t xml:space="preserve"> and </w:t>
      </w:r>
      <w:r w:rsidRPr="00445C83">
        <w:rPr>
          <w:rFonts w:eastAsia="SimSun"/>
          <w:i/>
        </w:rPr>
        <w:t>γ</w:t>
      </w:r>
      <w:r w:rsidRPr="00445C83">
        <w:rPr>
          <w:rFonts w:eastAsia="SimSun" w:hint="eastAsia"/>
        </w:rPr>
        <w:t xml:space="preserve"> </w:t>
      </w:r>
      <w:r w:rsidRPr="00445C83">
        <w:rPr>
          <w:rFonts w:eastAsia="SimSun"/>
        </w:rPr>
        <w:t>for the cross polarized antenna models are given in Table B.2.</w:t>
      </w:r>
      <w:r w:rsidRPr="00445C83">
        <w:rPr>
          <w:rFonts w:eastAsia="SimSun" w:hint="eastAsia"/>
        </w:rPr>
        <w:t>3.2.2-1</w:t>
      </w:r>
      <w:r w:rsidRPr="00445C83">
        <w:rPr>
          <w:rFonts w:eastAsia="SimSun"/>
        </w:rPr>
        <w:t>.</w:t>
      </w:r>
    </w:p>
    <w:p w14:paraId="0EFAB4EF" w14:textId="77777777" w:rsidR="0090605A" w:rsidRPr="00C25669" w:rsidRDefault="0090605A" w:rsidP="0090605A">
      <w:pPr>
        <w:pStyle w:val="TH"/>
      </w:pPr>
      <w:r w:rsidRPr="00C25669">
        <w:t>Table B.2.</w:t>
      </w:r>
      <w:r w:rsidRPr="00C25669">
        <w:rPr>
          <w:rFonts w:hint="eastAsia"/>
        </w:rPr>
        <w:t>3</w:t>
      </w:r>
      <w:r w:rsidRPr="00C25669">
        <w:t>.</w:t>
      </w:r>
      <w:r w:rsidRPr="00C25669">
        <w:rPr>
          <w:rFonts w:eastAsia="SimSun" w:hint="eastAsia"/>
          <w:lang w:eastAsia="zh-CN"/>
        </w:rPr>
        <w:t>2.2</w:t>
      </w:r>
      <w:r w:rsidRPr="00C25669">
        <w:t>-1:</w:t>
      </w:r>
      <w:r w:rsidRPr="00C25669">
        <w:rPr>
          <w:rFonts w:eastAsia="SimSun" w:hint="eastAsia"/>
          <w:lang w:eastAsia="zh-CN"/>
        </w:rPr>
        <w:t xml:space="preserve"> </w:t>
      </w:r>
      <w:r w:rsidRPr="00C25669">
        <w:t xml:space="preserve">The </w:t>
      </w:r>
      <w:r w:rsidRPr="00C25669">
        <w:rPr>
          <w:i/>
        </w:rPr>
        <w:t>α</w:t>
      </w:r>
      <w:r w:rsidRPr="00C25669">
        <w:rPr>
          <w:rFonts w:eastAsia="SimSun" w:hint="eastAsia"/>
          <w:lang w:eastAsia="zh-CN"/>
        </w:rPr>
        <w:t xml:space="preserve"> </w:t>
      </w:r>
      <w:r w:rsidRPr="00C25669">
        <w:t xml:space="preserve">and </w:t>
      </w:r>
      <w:r w:rsidRPr="00C25669">
        <w:rPr>
          <w:i/>
        </w:rPr>
        <w:t>β</w:t>
      </w:r>
      <w:r w:rsidRPr="00C25669">
        <w:rPr>
          <w:rFonts w:eastAsia="SimSun" w:hint="eastAsia"/>
          <w:lang w:eastAsia="zh-CN"/>
        </w:rPr>
        <w:t xml:space="preserve"> </w:t>
      </w:r>
      <w:r w:rsidRPr="00C25669">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90605A" w:rsidRPr="00C25669" w14:paraId="1C76DBD1" w14:textId="77777777" w:rsidTr="0090605A">
        <w:trPr>
          <w:trHeight w:val="201"/>
          <w:jc w:val="center"/>
        </w:trPr>
        <w:tc>
          <w:tcPr>
            <w:tcW w:w="2468" w:type="dxa"/>
            <w:shd w:val="clear" w:color="auto" w:fill="auto"/>
          </w:tcPr>
          <w:p w14:paraId="42FBED8C"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Correlation Model</w:t>
            </w:r>
          </w:p>
        </w:tc>
        <w:tc>
          <w:tcPr>
            <w:tcW w:w="1142" w:type="dxa"/>
            <w:shd w:val="clear" w:color="auto" w:fill="auto"/>
          </w:tcPr>
          <w:p w14:paraId="55D4DA97" w14:textId="77777777" w:rsidR="0090605A" w:rsidRPr="00C25669" w:rsidRDefault="0090605A" w:rsidP="0090605A">
            <w:pPr>
              <w:keepNext/>
              <w:keepLines/>
              <w:spacing w:after="0"/>
              <w:jc w:val="center"/>
              <w:rPr>
                <w:rFonts w:ascii="Arial" w:eastAsia="SimSun" w:hAnsi="Arial" w:cs="Arial"/>
                <w:i/>
                <w:sz w:val="14"/>
                <w:lang w:eastAsia="zh-CN"/>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1</w:t>
            </w:r>
          </w:p>
        </w:tc>
        <w:tc>
          <w:tcPr>
            <w:tcW w:w="1136" w:type="dxa"/>
            <w:shd w:val="clear" w:color="auto" w:fill="auto"/>
          </w:tcPr>
          <w:p w14:paraId="61D2BEAD"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1"/>
            </w:r>
            <w:r w:rsidRPr="00C25669">
              <w:rPr>
                <w:rFonts w:ascii="Arial" w:eastAsia="SimSun" w:hAnsi="Arial" w:cs="Arial" w:hint="eastAsia"/>
                <w:sz w:val="18"/>
                <w:vertAlign w:val="subscript"/>
                <w:lang w:eastAsia="zh-CN"/>
              </w:rPr>
              <w:t>2</w:t>
            </w:r>
          </w:p>
        </w:tc>
        <w:tc>
          <w:tcPr>
            <w:tcW w:w="1070" w:type="dxa"/>
            <w:shd w:val="clear" w:color="auto" w:fill="auto"/>
          </w:tcPr>
          <w:p w14:paraId="6CE9DB4C" w14:textId="77777777" w:rsidR="0090605A" w:rsidRPr="00C25669" w:rsidRDefault="0090605A" w:rsidP="0090605A">
            <w:pPr>
              <w:keepNext/>
              <w:keepLines/>
              <w:spacing w:after="0"/>
              <w:jc w:val="center"/>
              <w:rPr>
                <w:rFonts w:ascii="Arial" w:eastAsia="SimSun" w:hAnsi="Arial" w:cs="Arial"/>
                <w:i/>
                <w:sz w:val="14"/>
              </w:rPr>
            </w:pPr>
            <w:r w:rsidRPr="00C25669">
              <w:rPr>
                <w:rFonts w:ascii="Arial" w:eastAsia="SimSun" w:hAnsi="Arial" w:cs="Arial"/>
                <w:i/>
                <w:sz w:val="18"/>
              </w:rPr>
              <w:sym w:font="Symbol" w:char="F062"/>
            </w:r>
          </w:p>
        </w:tc>
        <w:tc>
          <w:tcPr>
            <w:tcW w:w="915" w:type="dxa"/>
          </w:tcPr>
          <w:p w14:paraId="628ED464" w14:textId="77777777" w:rsidR="0090605A" w:rsidRPr="00C25669" w:rsidRDefault="0090605A" w:rsidP="0090605A">
            <w:pPr>
              <w:keepNext/>
              <w:keepLines/>
              <w:spacing w:after="0"/>
              <w:jc w:val="center"/>
              <w:rPr>
                <w:rFonts w:ascii="Arial" w:eastAsia="SimSun" w:hAnsi="Arial" w:cs="Arial"/>
                <w:i/>
                <w:sz w:val="18"/>
              </w:rPr>
            </w:pPr>
            <w:r w:rsidRPr="00C25669">
              <w:rPr>
                <w:rFonts w:ascii="Symbol" w:eastAsia="SimSun" w:hAnsi="Symbol" w:cs="Arial"/>
                <w:i/>
                <w:sz w:val="18"/>
              </w:rPr>
              <w:t></w:t>
            </w:r>
          </w:p>
        </w:tc>
      </w:tr>
      <w:tr w:rsidR="0090605A" w:rsidRPr="00C25669" w14:paraId="34D0C9D8" w14:textId="77777777" w:rsidTr="0090605A">
        <w:trPr>
          <w:trHeight w:val="85"/>
          <w:jc w:val="center"/>
        </w:trPr>
        <w:tc>
          <w:tcPr>
            <w:tcW w:w="2468" w:type="dxa"/>
            <w:shd w:val="clear" w:color="auto" w:fill="auto"/>
          </w:tcPr>
          <w:p w14:paraId="16DBB273"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Medium Correlation A</w:t>
            </w:r>
          </w:p>
        </w:tc>
        <w:tc>
          <w:tcPr>
            <w:tcW w:w="1142" w:type="dxa"/>
            <w:shd w:val="clear" w:color="auto" w:fill="auto"/>
          </w:tcPr>
          <w:p w14:paraId="0559B13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c>
          <w:tcPr>
            <w:tcW w:w="1136" w:type="dxa"/>
            <w:shd w:val="clear" w:color="auto" w:fill="auto"/>
          </w:tcPr>
          <w:p w14:paraId="5CF0FAE6" w14:textId="516573B5" w:rsidR="0090605A" w:rsidRPr="00C25669" w:rsidRDefault="000A46DB" w:rsidP="0090605A">
            <w:pPr>
              <w:keepNext/>
              <w:keepLines/>
              <w:spacing w:after="0"/>
              <w:jc w:val="center"/>
              <w:rPr>
                <w:rFonts w:ascii="Arial" w:eastAsia="SimSun" w:hAnsi="Arial" w:cs="Arial"/>
                <w:sz w:val="18"/>
                <w:lang w:eastAsia="zh-CN"/>
              </w:rPr>
            </w:pPr>
            <w:ins w:id="963" w:author="CR0014r1" w:date="2019-12-03T16:18:00Z">
              <w:r>
                <w:rPr>
                  <w:rFonts w:ascii="Arial" w:eastAsia="SimSun" w:hAnsi="Arial" w:cs="Arial"/>
                  <w:sz w:val="18"/>
                  <w:lang w:eastAsia="zh-CN"/>
                </w:rPr>
                <w:t>0.3</w:t>
              </w:r>
            </w:ins>
            <w:del w:id="964" w:author="CR0014r1" w:date="2019-12-03T16:18:00Z">
              <w:r w:rsidRPr="00445C83" w:rsidDel="00445C83">
                <w:rPr>
                  <w:rFonts w:ascii="Arial" w:eastAsia="SimSun" w:hAnsi="Arial" w:cs="Arial" w:hint="eastAsia"/>
                  <w:sz w:val="18"/>
                  <w:lang w:eastAsia="zh-CN"/>
                </w:rPr>
                <w:delText>N/A</w:delText>
              </w:r>
            </w:del>
          </w:p>
        </w:tc>
        <w:tc>
          <w:tcPr>
            <w:tcW w:w="1070" w:type="dxa"/>
            <w:shd w:val="clear" w:color="auto" w:fill="auto"/>
          </w:tcPr>
          <w:p w14:paraId="23D63AEC"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0.6</w:t>
            </w:r>
          </w:p>
        </w:tc>
        <w:tc>
          <w:tcPr>
            <w:tcW w:w="915" w:type="dxa"/>
          </w:tcPr>
          <w:p w14:paraId="6C9F42C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0.2</w:t>
            </w:r>
          </w:p>
        </w:tc>
      </w:tr>
      <w:tr w:rsidR="0090605A" w:rsidRPr="00C25669" w14:paraId="59095E5F" w14:textId="77777777" w:rsidTr="0090605A">
        <w:trPr>
          <w:trHeight w:val="184"/>
          <w:jc w:val="center"/>
        </w:trPr>
        <w:tc>
          <w:tcPr>
            <w:tcW w:w="2468" w:type="dxa"/>
            <w:shd w:val="clear" w:color="auto" w:fill="auto"/>
          </w:tcPr>
          <w:p w14:paraId="48DC3451" w14:textId="77777777" w:rsidR="0090605A" w:rsidRPr="00C25669" w:rsidRDefault="0090605A" w:rsidP="0090605A">
            <w:pPr>
              <w:keepNext/>
              <w:keepLines/>
              <w:spacing w:after="0"/>
              <w:jc w:val="center"/>
              <w:rPr>
                <w:rFonts w:ascii="Arial" w:eastAsia="SimSun" w:hAnsi="Arial" w:cs="Arial"/>
                <w:b/>
                <w:sz w:val="18"/>
              </w:rPr>
            </w:pPr>
            <w:r w:rsidRPr="00C25669">
              <w:rPr>
                <w:rFonts w:ascii="Arial" w:eastAsia="SimSun" w:hAnsi="Arial" w:cs="Arial"/>
                <w:b/>
                <w:sz w:val="18"/>
              </w:rPr>
              <w:t>High Correlation</w:t>
            </w:r>
          </w:p>
        </w:tc>
        <w:tc>
          <w:tcPr>
            <w:tcW w:w="1142" w:type="dxa"/>
            <w:shd w:val="clear" w:color="auto" w:fill="auto"/>
          </w:tcPr>
          <w:p w14:paraId="42CFE0E4"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1136" w:type="dxa"/>
            <w:shd w:val="clear" w:color="auto" w:fill="auto"/>
          </w:tcPr>
          <w:p w14:paraId="3BF36006"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c>
          <w:tcPr>
            <w:tcW w:w="1070" w:type="dxa"/>
            <w:shd w:val="clear" w:color="auto" w:fill="auto"/>
          </w:tcPr>
          <w:p w14:paraId="02B78DD1"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0.9</w:t>
            </w:r>
          </w:p>
        </w:tc>
        <w:tc>
          <w:tcPr>
            <w:tcW w:w="915" w:type="dxa"/>
          </w:tcPr>
          <w:p w14:paraId="56C830EA"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0.3</w:t>
            </w:r>
          </w:p>
        </w:tc>
      </w:tr>
      <w:tr w:rsidR="0090605A" w:rsidRPr="00C25669" w14:paraId="60308199" w14:textId="77777777" w:rsidTr="0090605A">
        <w:trPr>
          <w:trHeight w:val="184"/>
          <w:jc w:val="center"/>
        </w:trPr>
        <w:tc>
          <w:tcPr>
            <w:tcW w:w="6731" w:type="dxa"/>
            <w:gridSpan w:val="5"/>
            <w:shd w:val="clear" w:color="auto" w:fill="auto"/>
          </w:tcPr>
          <w:p w14:paraId="5776396D" w14:textId="77777777" w:rsidR="0090605A" w:rsidRPr="00C25669" w:rsidRDefault="0090605A" w:rsidP="0090605A">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Note 1:</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ja-JP"/>
              </w:rPr>
              <w:t>1</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 xml:space="preserve">first dimension </w:t>
            </w:r>
            <w:r w:rsidRPr="00C25669">
              <w:rPr>
                <w:rFonts w:ascii="Arial" w:eastAsia="SimSun" w:hAnsi="Arial" w:cs="Arial"/>
                <w:sz w:val="18"/>
                <w:lang w:eastAsia="ja-JP"/>
              </w:rPr>
              <w:t>at gNB side.</w:t>
            </w:r>
          </w:p>
          <w:p w14:paraId="6D85FF69" w14:textId="77777777" w:rsidR="0090605A" w:rsidRPr="00C25669" w:rsidRDefault="0090605A" w:rsidP="0090605A">
            <w:pPr>
              <w:keepNext/>
              <w:keepLines/>
              <w:spacing w:after="0"/>
              <w:ind w:left="851" w:hanging="851"/>
              <w:rPr>
                <w:rFonts w:ascii="Arial" w:eastAsia="SimSun" w:hAnsi="Arial" w:cs="Arial"/>
                <w:sz w:val="18"/>
                <w:lang w:eastAsia="ja-JP"/>
              </w:rPr>
            </w:pPr>
            <w:r w:rsidRPr="00C25669">
              <w:rPr>
                <w:rFonts w:ascii="Arial" w:eastAsia="SimSun" w:hAnsi="Arial" w:cs="Arial"/>
                <w:sz w:val="18"/>
                <w:lang w:eastAsia="ja-JP"/>
              </w:rPr>
              <w:t xml:space="preserve">Note </w:t>
            </w:r>
            <w:r w:rsidRPr="00C25669">
              <w:rPr>
                <w:rFonts w:ascii="Arial" w:eastAsia="SimSun" w:hAnsi="Arial" w:cs="Arial" w:hint="eastAsia"/>
                <w:sz w:val="18"/>
                <w:lang w:eastAsia="ja-JP"/>
              </w:rPr>
              <w:t>2</w:t>
            </w:r>
            <w:r w:rsidRPr="00C25669">
              <w:rPr>
                <w:rFonts w:ascii="Arial" w:eastAsia="SimSun" w:hAnsi="Arial" w:cs="Arial"/>
                <w:sz w:val="18"/>
                <w:lang w:eastAsia="ja-JP"/>
              </w:rPr>
              <w:t>:</w:t>
            </w:r>
            <w:r w:rsidRPr="00C25669">
              <w:rPr>
                <w:rFonts w:ascii="Arial" w:eastAsia="SimSun" w:hAnsi="Arial" w:cs="Arial"/>
                <w:sz w:val="18"/>
                <w:lang w:eastAsia="ja-JP"/>
              </w:rPr>
              <w:tab/>
              <w:t xml:space="preserve">Value of </w:t>
            </w:r>
            <w:r w:rsidRPr="00C25669">
              <w:rPr>
                <w:rFonts w:ascii="Arial" w:eastAsia="SimSun" w:hAnsi="Arial" w:cs="Arial"/>
                <w:i/>
                <w:sz w:val="18"/>
                <w:lang w:eastAsia="ja-JP"/>
              </w:rPr>
              <w:t>α</w:t>
            </w:r>
            <w:r w:rsidRPr="00C25669">
              <w:rPr>
                <w:rFonts w:ascii="Arial" w:eastAsia="SimSun" w:hAnsi="Arial" w:cs="Arial" w:hint="eastAsia"/>
                <w:i/>
                <w:sz w:val="18"/>
                <w:vertAlign w:val="subscript"/>
                <w:lang w:eastAsia="zh-CN"/>
              </w:rPr>
              <w:t>2</w:t>
            </w:r>
            <w:r w:rsidRPr="00C25669">
              <w:rPr>
                <w:rFonts w:ascii="Arial" w:eastAsia="SimSun" w:hAnsi="Arial" w:cs="Arial" w:hint="eastAsia"/>
                <w:sz w:val="18"/>
                <w:lang w:eastAsia="ja-JP"/>
              </w:rPr>
              <w:t xml:space="preserve"> </w:t>
            </w:r>
            <w:r w:rsidRPr="00C25669">
              <w:rPr>
                <w:rFonts w:ascii="Arial" w:eastAsia="SimSun" w:hAnsi="Arial" w:cs="Arial"/>
                <w:sz w:val="18"/>
                <w:lang w:eastAsia="ja-JP"/>
              </w:rPr>
              <w:t xml:space="preserve">applies when more than one pair of cross-polarized antenna elements </w:t>
            </w:r>
            <w:r w:rsidRPr="00C25669">
              <w:rPr>
                <w:rFonts w:ascii="Arial" w:eastAsia="SimSun" w:hAnsi="Arial" w:cs="Arial" w:hint="eastAsia"/>
                <w:sz w:val="18"/>
                <w:lang w:eastAsia="zh-CN"/>
              </w:rPr>
              <w:t>in</w:t>
            </w:r>
            <w:r w:rsidRPr="00C25669">
              <w:rPr>
                <w:rFonts w:ascii="Arial" w:eastAsia="SimSun" w:hAnsi="Arial" w:cs="Arial"/>
                <w:sz w:val="18"/>
                <w:lang w:eastAsia="ja-JP"/>
              </w:rPr>
              <w:t xml:space="preserve"> </w:t>
            </w:r>
            <w:r w:rsidRPr="00C25669">
              <w:rPr>
                <w:rFonts w:ascii="Arial" w:eastAsia="SimSun" w:hAnsi="Arial" w:cs="Arial" w:hint="eastAsia"/>
                <w:sz w:val="18"/>
                <w:lang w:eastAsia="zh-CN"/>
              </w:rPr>
              <w:t>second dimension</w:t>
            </w:r>
            <w:r w:rsidRPr="00C25669">
              <w:rPr>
                <w:rFonts w:ascii="Arial" w:eastAsia="SimSun" w:hAnsi="Arial" w:cs="Arial"/>
                <w:sz w:val="18"/>
                <w:lang w:eastAsia="ja-JP"/>
              </w:rPr>
              <w:t xml:space="preserve"> at gNB side.</w:t>
            </w:r>
          </w:p>
          <w:p w14:paraId="48A43FCD" w14:textId="77777777" w:rsidR="0090605A" w:rsidRPr="00C25669" w:rsidRDefault="0090605A" w:rsidP="0090605A">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C25669">
              <w:rPr>
                <w:rFonts w:ascii="Arial" w:eastAsia="Times New Roman" w:hAnsi="Arial" w:cs="Arial"/>
                <w:sz w:val="18"/>
              </w:rPr>
              <w:t xml:space="preserve">Note </w:t>
            </w:r>
            <w:r w:rsidRPr="00C25669">
              <w:rPr>
                <w:rFonts w:ascii="Arial" w:eastAsia="Times New Roman" w:hAnsi="Arial" w:cs="Arial" w:hint="eastAsia"/>
                <w:sz w:val="18"/>
              </w:rPr>
              <w:t>3</w:t>
            </w:r>
            <w:r w:rsidRPr="00C25669">
              <w:rPr>
                <w:rFonts w:ascii="Arial" w:eastAsia="Times New Roman" w:hAnsi="Arial" w:cs="Arial"/>
                <w:sz w:val="18"/>
              </w:rPr>
              <w:t>:</w:t>
            </w:r>
            <w:r w:rsidRPr="00C25669">
              <w:rPr>
                <w:rFonts w:ascii="Arial" w:eastAsia="Times New Roman" w:hAnsi="Arial" w:cs="Arial"/>
                <w:sz w:val="18"/>
              </w:rPr>
              <w:tab/>
              <w:t xml:space="preserve">Value of </w:t>
            </w:r>
            <w:r w:rsidRPr="00C25669">
              <w:rPr>
                <w:rFonts w:ascii="Arial" w:eastAsia="Times New Roman" w:hAnsi="Arial" w:cs="Arial"/>
                <w:i/>
                <w:sz w:val="18"/>
              </w:rPr>
              <w:t>β</w:t>
            </w:r>
            <w:r w:rsidRPr="00C25669">
              <w:rPr>
                <w:rFonts w:ascii="Arial" w:eastAsia="Times New Roman" w:hAnsi="Arial" w:cs="Arial"/>
                <w:sz w:val="18"/>
              </w:rPr>
              <w:t xml:space="preserve"> applies when more than one pair of cross-polarized antenna elements at UE side.</w:t>
            </w:r>
          </w:p>
        </w:tc>
      </w:tr>
    </w:tbl>
    <w:p w14:paraId="3FE8BA86" w14:textId="77777777" w:rsidR="0090605A" w:rsidRPr="00C25669" w:rsidRDefault="0090605A" w:rsidP="0090605A">
      <w:pPr>
        <w:rPr>
          <w:rFonts w:eastAsia="SimSun"/>
        </w:rPr>
      </w:pPr>
    </w:p>
    <w:p w14:paraId="5E488EC1" w14:textId="533C342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w:t>
      </w:r>
      <w:r w:rsidRPr="00C25669">
        <w:rPr>
          <w:rFonts w:eastAsia="SimSun" w:hint="eastAsia"/>
        </w:rPr>
        <w:t>1D cross polarized antenna array at gNB side</w:t>
      </w:r>
      <w:r w:rsidRPr="00C25669">
        <w:rPr>
          <w:rFonts w:eastAsia="SimSun"/>
        </w:rPr>
        <w:t>, the correlation matrices for high</w:t>
      </w:r>
      <w:r w:rsidRPr="00C25669">
        <w:rPr>
          <w:rFonts w:eastAsia="SimSun" w:hint="eastAsia"/>
        </w:rPr>
        <w:t xml:space="preserve"> spatial </w:t>
      </w:r>
      <w:r w:rsidRPr="00C25669">
        <w:rPr>
          <w:rFonts w:eastAsia="SimSun"/>
        </w:rPr>
        <w:t xml:space="preserve">correlation and </w:t>
      </w:r>
      <w:r w:rsidR="00664696" w:rsidRPr="00445C83">
        <w:rPr>
          <w:rFonts w:eastAsia="SimSun"/>
        </w:rPr>
        <w:t>medium correlation</w:t>
      </w:r>
      <w:del w:id="965" w:author="CR0014r1" w:date="2019-12-03T16:18:00Z">
        <w:r w:rsidR="00664696" w:rsidRPr="00445C83" w:rsidDel="00321298">
          <w:rPr>
            <w:rFonts w:eastAsia="SimSun"/>
          </w:rPr>
          <w:delText xml:space="preserve"> A</w:delText>
        </w:r>
      </w:del>
      <w:r w:rsidR="00664696" w:rsidRPr="00445C83">
        <w:rPr>
          <w:rFonts w:eastAsia="SimSun"/>
        </w:rPr>
        <w:t xml:space="preserve"> are defined in Table B.2.3.</w:t>
      </w:r>
      <w:r w:rsidR="00664696" w:rsidRPr="00445C83">
        <w:rPr>
          <w:rFonts w:eastAsia="SimSun" w:hint="eastAsia"/>
        </w:rPr>
        <w:t>2.2</w:t>
      </w:r>
      <w:r w:rsidR="00664696" w:rsidRPr="00445C83">
        <w:rPr>
          <w:rFonts w:eastAsia="SimSun"/>
        </w:rPr>
        <w:t>-2</w:t>
      </w:r>
      <w:r w:rsidR="00664696" w:rsidRPr="00445C83">
        <w:rPr>
          <w:rFonts w:eastAsia="SimSun" w:hint="eastAsia"/>
        </w:rPr>
        <w:t xml:space="preserve"> </w:t>
      </w:r>
      <w:r w:rsidR="00664696" w:rsidRPr="00445C83">
        <w:rPr>
          <w:rFonts w:eastAsia="SimSun"/>
        </w:rPr>
        <w:t>and Table B.2.</w:t>
      </w:r>
      <w:r w:rsidR="00664696" w:rsidRPr="00445C83">
        <w:rPr>
          <w:rFonts w:eastAsia="SimSun" w:hint="eastAsia"/>
        </w:rPr>
        <w:t>3.2</w:t>
      </w:r>
      <w:r w:rsidR="00664696" w:rsidRPr="00445C83">
        <w:rPr>
          <w:rFonts w:eastAsia="SimSun"/>
        </w:rPr>
        <w:t>.</w:t>
      </w:r>
      <w:r w:rsidR="00664696" w:rsidRPr="00445C83">
        <w:rPr>
          <w:rFonts w:eastAsia="SimSun" w:hint="eastAsia"/>
        </w:rPr>
        <w:t>2</w:t>
      </w:r>
      <w:r w:rsidR="00664696" w:rsidRPr="00445C83">
        <w:rPr>
          <w:rFonts w:eastAsia="SimSun"/>
        </w:rPr>
        <w:t>-3 as below.</w:t>
      </w:r>
    </w:p>
    <w:p w14:paraId="2779C261" w14:textId="2004B970" w:rsidR="000E5462" w:rsidRPr="00445C83" w:rsidRDefault="0090605A" w:rsidP="000E5462">
      <w:pPr>
        <w:overflowPunct w:val="0"/>
        <w:autoSpaceDE w:val="0"/>
        <w:autoSpaceDN w:val="0"/>
        <w:adjustRightInd w:val="0"/>
        <w:textAlignment w:val="baseline"/>
        <w:rPr>
          <w:rFonts w:eastAsia="SimSun"/>
        </w:rPr>
      </w:pPr>
      <w:r w:rsidRPr="00C25669">
        <w:rPr>
          <w:rFonts w:eastAsia="SimSun"/>
        </w:rPr>
        <w:t>The values in Table B.2.</w:t>
      </w:r>
      <w:r w:rsidRPr="00C25669">
        <w:rPr>
          <w:rFonts w:eastAsia="SimSun" w:hint="eastAsia"/>
        </w:rPr>
        <w:t>3.2</w:t>
      </w:r>
      <w:r w:rsidRPr="00C25669">
        <w:rPr>
          <w:rFonts w:eastAsia="SimSun"/>
        </w:rPr>
        <w:t>.</w:t>
      </w:r>
      <w:r w:rsidRPr="00C25669">
        <w:rPr>
          <w:rFonts w:eastAsia="SimSun" w:hint="eastAsia"/>
        </w:rPr>
        <w:t>2</w:t>
      </w:r>
      <w:r w:rsidRPr="00C25669">
        <w:rPr>
          <w:rFonts w:eastAsia="SimSun"/>
        </w:rPr>
        <w:t>-2 have been adjusted to insure the correlation matrix is positive semi-definite after round-off to 4 digit precision. This is done using the equation:</w:t>
      </w:r>
      <w:r w:rsidR="000E5462" w:rsidRPr="000E5462">
        <w:rPr>
          <w:rFonts w:eastAsia="SimSun"/>
        </w:rPr>
        <w:t xml:space="preserve"> </w:t>
      </w:r>
    </w:p>
    <w:p w14:paraId="0522B84B" w14:textId="77777777" w:rsidR="000E5462" w:rsidRPr="00445C83" w:rsidRDefault="000E5462" w:rsidP="000E5462">
      <w:pPr>
        <w:overflowPunct w:val="0"/>
        <w:autoSpaceDE w:val="0"/>
        <w:autoSpaceDN w:val="0"/>
        <w:adjustRightInd w:val="0"/>
        <w:jc w:val="center"/>
        <w:textAlignment w:val="baseline"/>
        <w:rPr>
          <w:rFonts w:eastAsia="SimSun"/>
        </w:rPr>
      </w:pPr>
      <w:r w:rsidRPr="00445C83">
        <w:rPr>
          <w:rFonts w:eastAsia="SimSun"/>
          <w:position w:val="-14"/>
        </w:rPr>
        <w:object w:dxaOrig="2560" w:dyaOrig="380" w14:anchorId="61265D63">
          <v:shape id="_x0000_i1180" type="#_x0000_t75" style="width:112.5pt;height:19pt" o:ole="">
            <v:imagedata r:id="rId187" o:title=""/>
          </v:shape>
          <o:OLEObject Type="Embed" ProgID="Equation.3" ShapeID="_x0000_i1180" DrawAspect="Content" ObjectID="_1637437319" r:id="rId188"/>
        </w:object>
      </w:r>
      <w:r w:rsidRPr="00445C83">
        <w:rPr>
          <w:rFonts w:eastAsia="SimSun"/>
        </w:rPr>
        <w:t xml:space="preserve"> or </w:t>
      </w:r>
      <w:del w:id="966" w:author="CR0014r1" w:date="2019-12-03T16:18:00Z">
        <w:r w:rsidRPr="00445C83" w:rsidDel="00FA2C5B">
          <w:rPr>
            <w:rFonts w:eastAsia="SimSun"/>
            <w:position w:val="-14"/>
          </w:rPr>
          <w:object w:dxaOrig="2840" w:dyaOrig="380" w14:anchorId="17D98ACA">
            <v:shape id="_x0000_i1181" type="#_x0000_t75" style="width:125pt;height:19pt" o:ole="">
              <v:imagedata r:id="rId189" o:title=""/>
            </v:shape>
            <o:OLEObject Type="Embed" ProgID="Equation.3" ShapeID="_x0000_i1181" DrawAspect="Content" ObjectID="_1637437320" r:id="rId190"/>
          </w:object>
        </w:r>
      </w:del>
      <w:ins w:id="967" w:author="CR0014r1" w:date="2019-12-03T16:18:00Z">
        <w:r w:rsidRPr="002475B7">
          <w:rPr>
            <w:position w:val="-14"/>
          </w:rPr>
          <w:object w:dxaOrig="2740" w:dyaOrig="380" w14:anchorId="0FAE2979">
            <v:shape id="_x0000_i1182" type="#_x0000_t75" style="width:137pt;height:19pt" o:ole="">
              <v:imagedata r:id="rId191" o:title=""/>
            </v:shape>
            <o:OLEObject Type="Embed" ProgID="Equation.DSMT4" ShapeID="_x0000_i1182" DrawAspect="Content" ObjectID="_1637437321" r:id="rId192"/>
          </w:object>
        </w:r>
      </w:ins>
    </w:p>
    <w:p w14:paraId="2DFB21E6" w14:textId="0F3436C8" w:rsidR="0090605A" w:rsidRPr="00C25669" w:rsidRDefault="0090605A" w:rsidP="000E5462">
      <w:pPr>
        <w:overflowPunct w:val="0"/>
        <w:autoSpaceDE w:val="0"/>
        <w:autoSpaceDN w:val="0"/>
        <w:adjustRightInd w:val="0"/>
        <w:textAlignment w:val="baseline"/>
        <w:rPr>
          <w:rFonts w:eastAsia="SimSun"/>
        </w:rPr>
      </w:pPr>
      <w:r w:rsidRPr="00C25669">
        <w:rPr>
          <w:rFonts w:eastAsia="SimSun"/>
        </w:rPr>
        <w:t xml:space="preserve">Where the value </w:t>
      </w:r>
      <w:r w:rsidR="00DD6E46" w:rsidRPr="00C25669">
        <w:rPr>
          <w:rFonts w:eastAsia="SimSun"/>
        </w:rPr>
        <w:t>"</w:t>
      </w:r>
      <w:r w:rsidRPr="00C25669">
        <w:rPr>
          <w:rFonts w:eastAsia="SimSun"/>
          <w:i/>
        </w:rPr>
        <w:t>a</w:t>
      </w:r>
      <w:r w:rsidR="00DD6E46" w:rsidRPr="00C25669">
        <w:rPr>
          <w:rFonts w:eastAsia="SimSun"/>
        </w:rPr>
        <w:t>"</w:t>
      </w:r>
      <w:r w:rsidRPr="00C25669">
        <w:rPr>
          <w:rFonts w:eastAsia="SimSun"/>
        </w:rPr>
        <w:t xml:space="preserve"> is a scaling factor such that the smallest value is used to obtain a positive semi-definite result. For the </w:t>
      </w:r>
      <w:r w:rsidRPr="00C25669">
        <w:rPr>
          <w:rFonts w:eastAsia="SimSun" w:hint="eastAsia"/>
        </w:rPr>
        <w:t>8</w:t>
      </w:r>
      <w:r w:rsidRPr="00C25669">
        <w:rPr>
          <w:rFonts w:eastAsia="SimSun"/>
        </w:rPr>
        <w:t xml:space="preserve">x2 high </w:t>
      </w:r>
      <w:r w:rsidRPr="00C25669">
        <w:rPr>
          <w:rFonts w:eastAsia="SimSun" w:hint="eastAsia"/>
        </w:rPr>
        <w:t xml:space="preserve">spatial </w:t>
      </w:r>
      <w:r w:rsidRPr="00C25669">
        <w:rPr>
          <w:rFonts w:eastAsia="SimSun"/>
        </w:rPr>
        <w:t xml:space="preserve">correlation case, </w:t>
      </w:r>
      <w:r w:rsidRPr="00C25669">
        <w:rPr>
          <w:rFonts w:eastAsia="SimSun"/>
          <w:i/>
        </w:rPr>
        <w:t>a</w:t>
      </w:r>
      <w:r w:rsidRPr="00C25669">
        <w:rPr>
          <w:rFonts w:eastAsia="SimSun"/>
        </w:rPr>
        <w:t>=0.0001</w:t>
      </w:r>
      <w:r w:rsidRPr="00C25669">
        <w:rPr>
          <w:rFonts w:eastAsia="SimSun" w:hint="eastAsia"/>
        </w:rPr>
        <w:t>0</w:t>
      </w:r>
      <w:r w:rsidRPr="00C25669">
        <w:rPr>
          <w:rFonts w:eastAsia="SimSun"/>
        </w:rPr>
        <w:t>.</w:t>
      </w:r>
    </w:p>
    <w:p w14:paraId="16504FE5" w14:textId="77777777" w:rsidR="0090605A" w:rsidRPr="00C25669" w:rsidRDefault="0090605A" w:rsidP="0090605A">
      <w:pPr>
        <w:pStyle w:val="TH"/>
      </w:pPr>
      <w:r w:rsidRPr="00C25669">
        <w:t>Table B.2.3.</w:t>
      </w:r>
      <w:r w:rsidRPr="00C25669">
        <w:rPr>
          <w:rFonts w:eastAsia="SimSun" w:hint="eastAsia"/>
          <w:lang w:eastAsia="zh-CN"/>
        </w:rPr>
        <w:t>2.2</w:t>
      </w:r>
      <w:r w:rsidRPr="00C25669">
        <w:t xml:space="preserve">-2: MIMO correlation matrices for high </w:t>
      </w:r>
      <w:r w:rsidRPr="00C25669">
        <w:rPr>
          <w:rFonts w:hint="eastAsia"/>
        </w:rPr>
        <w:t xml:space="preserve">spatial </w:t>
      </w:r>
      <w:r w:rsidRPr="00C25669">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6"/>
      </w:tblGrid>
      <w:tr w:rsidR="0090605A" w:rsidRPr="00C25669" w14:paraId="36238D80" w14:textId="77777777" w:rsidTr="0090605A">
        <w:trPr>
          <w:jc w:val="center"/>
        </w:trPr>
        <w:tc>
          <w:tcPr>
            <w:tcW w:w="442" w:type="pct"/>
            <w:vAlign w:val="center"/>
          </w:tcPr>
          <w:p w14:paraId="2215C7C7"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lang w:eastAsia="zh-CN"/>
              </w:rPr>
              <w:t>4x2 case</w:t>
            </w:r>
          </w:p>
        </w:tc>
        <w:tc>
          <w:tcPr>
            <w:tcW w:w="4558" w:type="pct"/>
            <w:vAlign w:val="center"/>
          </w:tcPr>
          <w:p w14:paraId="389DF0FD"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position w:val="-138"/>
                <w:sz w:val="16"/>
                <w:szCs w:val="16"/>
              </w:rPr>
              <w:object w:dxaOrig="8180" w:dyaOrig="2880" w14:anchorId="33714927">
                <v:shape id="_x0000_i1113" type="#_x0000_t75" style="width:348.5pt;height:122.5pt" o:ole="">
                  <v:imagedata r:id="rId193" o:title=""/>
                </v:shape>
                <o:OLEObject Type="Embed" ProgID="Equation.3" ShapeID="_x0000_i1113" DrawAspect="Content" ObjectID="_1637437322" r:id="rId194"/>
              </w:object>
            </w:r>
          </w:p>
        </w:tc>
      </w:tr>
      <w:tr w:rsidR="0090605A" w:rsidRPr="00C25669" w14:paraId="53F2353B" w14:textId="77777777" w:rsidTr="0090605A">
        <w:trPr>
          <w:jc w:val="center"/>
        </w:trPr>
        <w:tc>
          <w:tcPr>
            <w:tcW w:w="442" w:type="pct"/>
            <w:vAlign w:val="center"/>
          </w:tcPr>
          <w:p w14:paraId="0CF84563"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b/>
                <w:sz w:val="18"/>
                <w:lang w:eastAsia="zh-CN"/>
              </w:rPr>
              <w:t>8x2 case</w:t>
            </w:r>
          </w:p>
        </w:tc>
        <w:tc>
          <w:tcPr>
            <w:tcW w:w="4558" w:type="pct"/>
            <w:vAlign w:val="center"/>
          </w:tcPr>
          <w:p w14:paraId="2B8AB14C"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position w:val="-26"/>
                <w:sz w:val="18"/>
              </w:rPr>
              <w:object w:dxaOrig="15420" w:dyaOrig="5760" w14:anchorId="652E1A74">
                <v:shape id="_x0000_i1114" type="#_x0000_t75" style="width:452pt;height:203pt" o:ole="">
                  <v:imagedata r:id="rId195" o:title=""/>
                </v:shape>
                <o:OLEObject Type="Embed" ProgID="Equation.DSMT4" ShapeID="_x0000_i1114" DrawAspect="Content" ObjectID="_1637437323" r:id="rId196"/>
              </w:object>
            </w:r>
          </w:p>
        </w:tc>
      </w:tr>
    </w:tbl>
    <w:p w14:paraId="60447AC0" w14:textId="77777777" w:rsidR="0090605A" w:rsidRPr="00C25669" w:rsidRDefault="0090605A" w:rsidP="0090605A">
      <w:pPr>
        <w:rPr>
          <w:rFonts w:eastAsia="SimSun"/>
        </w:rPr>
        <w:sectPr w:rsidR="0090605A" w:rsidRPr="00C25669" w:rsidSect="00DD4A96">
          <w:headerReference w:type="even" r:id="rId197"/>
          <w:footnotePr>
            <w:numRestart w:val="eachSect"/>
          </w:footnotePr>
          <w:pgSz w:w="11907" w:h="16839" w:code="9"/>
          <w:pgMar w:top="1416" w:right="1133" w:bottom="1133" w:left="1133" w:header="850" w:footer="340" w:gutter="0"/>
          <w:cols w:space="720"/>
          <w:docGrid w:linePitch="272"/>
        </w:sectPr>
      </w:pPr>
    </w:p>
    <w:p w14:paraId="4C7F4126" w14:textId="77777777" w:rsidR="00344801" w:rsidRDefault="00344801" w:rsidP="00344801">
      <w:pPr>
        <w:rPr>
          <w:ins w:id="968" w:author="CR0014r1" w:date="2019-12-03T16:18:00Z"/>
          <w:rFonts w:eastAsia="SimSun"/>
        </w:rPr>
      </w:pPr>
    </w:p>
    <w:p w14:paraId="48F31B62" w14:textId="77777777" w:rsidR="00344801" w:rsidRPr="00344801" w:rsidRDefault="00344801" w:rsidP="00344801">
      <w:pPr>
        <w:keepNext/>
        <w:keepLines/>
        <w:spacing w:before="60"/>
        <w:jc w:val="center"/>
        <w:rPr>
          <w:ins w:id="969" w:author="CR0014r1" w:date="2019-12-03T16:18:00Z"/>
          <w:rFonts w:ascii="Arial" w:eastAsia="SimSun" w:hAnsi="Arial"/>
          <w:b/>
          <w:rPrChange w:id="970" w:author="CR0014r1" w:date="2019-12-03T16:18:00Z">
            <w:rPr>
              <w:ins w:id="971" w:author="CR0014r1" w:date="2019-12-03T16:18:00Z"/>
              <w:rFonts w:ascii="Arial" w:eastAsia="SimSun" w:hAnsi="Arial"/>
              <w:b/>
            </w:rPr>
          </w:rPrChange>
        </w:rPr>
      </w:pPr>
      <w:ins w:id="972" w:author="CR0014r1" w:date="2019-12-03T16:18:00Z">
        <w:r w:rsidRPr="00344801">
          <w:rPr>
            <w:rFonts w:ascii="Arial" w:eastAsia="SimSun" w:hAnsi="Arial"/>
            <w:b/>
            <w:rPrChange w:id="973" w:author="CR0014r1" w:date="2019-12-03T16:18:00Z">
              <w:rPr>
                <w:rFonts w:ascii="Arial" w:eastAsia="SimSun" w:hAnsi="Arial"/>
                <w:b/>
              </w:rPr>
            </w:rPrChange>
          </w:rPr>
          <w:t>Table B.2.3.</w:t>
        </w:r>
        <w:r w:rsidRPr="00344801">
          <w:rPr>
            <w:rFonts w:ascii="Arial" w:eastAsia="SimSun" w:hAnsi="Arial"/>
            <w:b/>
            <w:lang w:eastAsia="zh-CN"/>
            <w:rPrChange w:id="974" w:author="CR0014r1" w:date="2019-12-03T16:18:00Z">
              <w:rPr>
                <w:rFonts w:ascii="Arial" w:eastAsia="SimSun" w:hAnsi="Arial"/>
                <w:b/>
                <w:lang w:eastAsia="zh-CN"/>
              </w:rPr>
            </w:rPrChange>
          </w:rPr>
          <w:t>2.2</w:t>
        </w:r>
        <w:r w:rsidRPr="00344801">
          <w:rPr>
            <w:rFonts w:ascii="Arial" w:eastAsia="SimSun" w:hAnsi="Arial"/>
            <w:b/>
            <w:rPrChange w:id="975" w:author="CR0014r1" w:date="2019-12-03T16:18:00Z">
              <w:rPr>
                <w:rFonts w:ascii="Arial" w:eastAsia="SimSun" w:hAnsi="Arial"/>
                <w:b/>
              </w:rPr>
            </w:rPrChange>
          </w:rPr>
          <w:t>-3: MIMO correlation matrices for medium spatial correlation</w:t>
        </w:r>
      </w:ins>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4"/>
      </w:tblGrid>
      <w:tr w:rsidR="00344801" w:rsidRPr="00445C83" w14:paraId="2EE97AEF" w14:textId="77777777" w:rsidTr="00125312">
        <w:trPr>
          <w:jc w:val="center"/>
          <w:ins w:id="976" w:author="CR0014r1" w:date="2019-12-03T16:18:00Z"/>
        </w:trPr>
        <w:tc>
          <w:tcPr>
            <w:tcW w:w="442" w:type="pct"/>
            <w:vAlign w:val="center"/>
          </w:tcPr>
          <w:p w14:paraId="316E4A81" w14:textId="77777777" w:rsidR="00344801" w:rsidRPr="00344801" w:rsidRDefault="00344801" w:rsidP="00125312">
            <w:pPr>
              <w:keepNext/>
              <w:keepLines/>
              <w:spacing w:after="0"/>
              <w:jc w:val="center"/>
              <w:rPr>
                <w:ins w:id="977" w:author="CR0014r1" w:date="2019-12-03T16:18:00Z"/>
                <w:rFonts w:ascii="Arial" w:eastAsia="SimSun" w:hAnsi="Arial" w:cs="Arial"/>
                <w:b/>
                <w:sz w:val="18"/>
                <w:lang w:eastAsia="zh-CN"/>
                <w:rPrChange w:id="978" w:author="CR0014r1" w:date="2019-12-03T16:18:00Z">
                  <w:rPr>
                    <w:ins w:id="979" w:author="CR0014r1" w:date="2019-12-03T16:18:00Z"/>
                    <w:rFonts w:ascii="Arial" w:eastAsia="SimSun" w:hAnsi="Arial" w:cs="Arial"/>
                    <w:b/>
                    <w:sz w:val="18"/>
                    <w:lang w:eastAsia="zh-CN"/>
                  </w:rPr>
                </w:rPrChange>
              </w:rPr>
            </w:pPr>
            <w:ins w:id="980" w:author="CR0014r1" w:date="2019-12-03T16:18:00Z">
              <w:r w:rsidRPr="00344801">
                <w:rPr>
                  <w:rFonts w:ascii="Arial" w:eastAsia="SimSun" w:hAnsi="Arial" w:cs="Arial"/>
                  <w:b/>
                  <w:sz w:val="18"/>
                  <w:lang w:eastAsia="zh-CN"/>
                  <w:rPrChange w:id="981" w:author="CR0014r1" w:date="2019-12-03T16:18:00Z">
                    <w:rPr>
                      <w:rFonts w:ascii="Arial" w:eastAsia="SimSun" w:hAnsi="Arial" w:cs="Arial"/>
                      <w:b/>
                      <w:sz w:val="18"/>
                      <w:lang w:eastAsia="zh-CN"/>
                    </w:rPr>
                  </w:rPrChange>
                </w:rPr>
                <w:t>2x2 case</w:t>
              </w:r>
            </w:ins>
          </w:p>
        </w:tc>
        <w:tc>
          <w:tcPr>
            <w:tcW w:w="4558" w:type="pct"/>
            <w:vAlign w:val="center"/>
          </w:tcPr>
          <w:p w14:paraId="6F2D10C6" w14:textId="77777777" w:rsidR="00344801" w:rsidRPr="00445C83" w:rsidRDefault="00344801" w:rsidP="00125312">
            <w:pPr>
              <w:keepNext/>
              <w:keepLines/>
              <w:spacing w:after="0"/>
              <w:jc w:val="center"/>
              <w:rPr>
                <w:ins w:id="982" w:author="CR0014r1" w:date="2019-12-03T16:18:00Z"/>
                <w:rFonts w:ascii="Arial" w:eastAsia="SimSun" w:hAnsi="Arial" w:cs="Arial"/>
                <w:sz w:val="18"/>
              </w:rPr>
            </w:pPr>
            <m:oMathPara>
              <m:oMath>
                <m:sSub>
                  <m:sSubPr>
                    <m:ctrlPr>
                      <w:ins w:id="983" w:author="CR0014r1" w:date="2019-12-03T16:18:00Z">
                        <w:rPr>
                          <w:rFonts w:ascii="Cambria Math" w:eastAsia="SimSun" w:hAnsi="Arial" w:cs="Arial"/>
                          <w:i/>
                          <w:sz w:val="16"/>
                          <w:szCs w:val="16"/>
                        </w:rPr>
                      </w:ins>
                    </m:ctrlPr>
                  </m:sSubPr>
                  <m:e>
                    <m:r>
                      <w:ins w:id="984" w:author="CR0014r1" w:date="2019-12-03T16:18:00Z">
                        <w:rPr>
                          <w:rFonts w:ascii="Cambria Math" w:eastAsia="SimSun" w:hAnsi="Arial" w:cs="Arial"/>
                          <w:sz w:val="16"/>
                          <w:szCs w:val="16"/>
                          <w:rPrChange w:id="985" w:author="CR0014r1" w:date="2019-12-03T16:18:00Z">
                            <w:rPr>
                              <w:rFonts w:ascii="Cambria Math" w:eastAsia="SimSun" w:hAnsi="Arial" w:cs="Arial"/>
                              <w:sz w:val="16"/>
                              <w:szCs w:val="16"/>
                            </w:rPr>
                          </w:rPrChange>
                        </w:rPr>
                        <m:t>R</m:t>
                      </w:ins>
                    </m:r>
                  </m:e>
                  <m:sub>
                    <m:r>
                      <w:ins w:id="986" w:author="CR0014r1" w:date="2019-12-03T16:18:00Z">
                        <w:rPr>
                          <w:rFonts w:ascii="Cambria Math" w:eastAsia="SimSun" w:hAnsi="Arial" w:cs="Arial"/>
                          <w:sz w:val="16"/>
                          <w:szCs w:val="16"/>
                          <w:rPrChange w:id="987" w:author="CR0014r1" w:date="2019-12-03T16:18:00Z">
                            <w:rPr>
                              <w:rFonts w:ascii="Cambria Math" w:eastAsia="SimSun" w:hAnsi="Arial" w:cs="Arial"/>
                              <w:sz w:val="16"/>
                              <w:szCs w:val="16"/>
                            </w:rPr>
                          </w:rPrChange>
                        </w:rPr>
                        <m:t>medium</m:t>
                      </w:ins>
                    </m:r>
                    <m:ctrlPr>
                      <w:ins w:id="988" w:author="CR0014r1" w:date="2019-12-03T16:18:00Z">
                        <w:rPr>
                          <w:rFonts w:ascii="Cambria Math" w:eastAsia="SimSun" w:hAnsi="Cambria Math" w:cs="Arial"/>
                          <w:i/>
                          <w:sz w:val="16"/>
                          <w:szCs w:val="16"/>
                        </w:rPr>
                      </w:ins>
                    </m:ctrlPr>
                  </m:sub>
                </m:sSub>
                <m:r>
                  <w:ins w:id="989" w:author="CR0014r1" w:date="2019-12-03T16:18:00Z">
                    <w:rPr>
                      <w:rFonts w:ascii="Cambria Math" w:eastAsia="SimSun" w:hAnsi="Arial" w:cs="Arial"/>
                      <w:sz w:val="16"/>
                      <w:szCs w:val="16"/>
                      <w:rPrChange w:id="990" w:author="CR0014r1" w:date="2019-12-03T16:18:00Z">
                        <w:rPr>
                          <w:rFonts w:ascii="Cambria Math" w:eastAsia="SimSun" w:hAnsi="Arial" w:cs="Arial"/>
                          <w:sz w:val="16"/>
                          <w:szCs w:val="16"/>
                        </w:rPr>
                      </w:rPrChange>
                    </w:rPr>
                    <m:t>=</m:t>
                  </w:ins>
                </m:r>
                <m:d>
                  <m:dPr>
                    <m:begChr m:val="["/>
                    <m:endChr m:val="]"/>
                    <m:ctrlPr>
                      <w:ins w:id="991" w:author="CR0014r1" w:date="2019-12-03T16:18:00Z">
                        <w:rPr>
                          <w:rFonts w:ascii="Cambria Math" w:eastAsia="SimSun" w:hAnsi="Arial" w:cs="Arial"/>
                          <w:i/>
                          <w:sz w:val="16"/>
                          <w:szCs w:val="16"/>
                        </w:rPr>
                      </w:ins>
                    </m:ctrlPr>
                  </m:dPr>
                  <m:e>
                    <m:eqArr>
                      <m:eqArrPr>
                        <m:ctrlPr>
                          <w:ins w:id="992" w:author="CR0014r1" w:date="2019-12-03T16:18:00Z">
                            <w:rPr>
                              <w:rFonts w:ascii="Cambria Math" w:eastAsia="SimSun" w:hAnsi="Arial" w:cs="Arial"/>
                              <w:sz w:val="16"/>
                              <w:szCs w:val="16"/>
                            </w:rPr>
                          </w:ins>
                        </m:ctrlPr>
                      </m:eqArrPr>
                      <m:e>
                        <m:r>
                          <w:ins w:id="993" w:author="CR0014r1" w:date="2019-12-03T16:18:00Z">
                            <m:rPr>
                              <m:nor/>
                            </m:rPr>
                            <w:rPr>
                              <w:rFonts w:ascii="Cambria Math" w:eastAsia="SimSun" w:hAnsi="Arial" w:cs="Arial"/>
                              <w:sz w:val="16"/>
                              <w:szCs w:val="16"/>
                              <w:rPrChange w:id="994" w:author="CR0014r1" w:date="2019-12-03T16:18:00Z">
                                <w:rPr>
                                  <w:rFonts w:ascii="Cambria Math" w:eastAsia="SimSun" w:hAnsi="Arial" w:cs="Arial"/>
                                  <w:sz w:val="16"/>
                                  <w:szCs w:val="16"/>
                                </w:rPr>
                              </w:rPrChange>
                            </w:rPr>
                            <m:t xml:space="preserve"> 1.0000   0.0000     -0.2000    0.0000</m:t>
                          </w:ins>
                        </m:r>
                      </m:e>
                      <m:e>
                        <m:r>
                          <w:ins w:id="995" w:author="CR0014r1" w:date="2019-12-03T16:18:00Z">
                            <m:rPr>
                              <m:nor/>
                            </m:rPr>
                            <w:rPr>
                              <w:rFonts w:ascii="Cambria Math" w:eastAsia="SimSun" w:hAnsi="Arial" w:cs="Arial"/>
                              <w:sz w:val="16"/>
                              <w:szCs w:val="16"/>
                              <w:rPrChange w:id="996" w:author="CR0014r1" w:date="2019-12-03T16:18:00Z">
                                <w:rPr>
                                  <w:rFonts w:ascii="Cambria Math" w:eastAsia="SimSun" w:hAnsi="Arial" w:cs="Arial"/>
                                  <w:sz w:val="16"/>
                                  <w:szCs w:val="16"/>
                                </w:rPr>
                              </w:rPrChange>
                            </w:rPr>
                            <m:t xml:space="preserve"> 0.0000   1.0000     0.0000    0.2000</m:t>
                          </w:ins>
                        </m:r>
                        <m:ctrlPr>
                          <w:rPr>
                            <w:rFonts w:ascii="Cambria Math" w:eastAsia="Cambria Math" w:hAnsi="Cambria Math" w:cs="Cambria Math"/>
                            <w:sz w:val="16"/>
                            <w:szCs w:val="16"/>
                          </w:rPr>
                        </m:ctrlPr>
                      </m:e>
                      <m:e>
                        <m:r>
                          <w:ins w:id="997" w:author="CR0014r1" w:date="2019-12-03T16:18:00Z">
                            <m:rPr>
                              <m:nor/>
                            </m:rPr>
                            <w:rPr>
                              <w:rFonts w:ascii="Cambria Math" w:eastAsia="SimSun" w:hAnsi="Arial" w:cs="Arial"/>
                              <w:sz w:val="16"/>
                              <w:szCs w:val="16"/>
                              <w:rPrChange w:id="998" w:author="CR0014r1" w:date="2019-12-03T16:18:00Z">
                                <w:rPr>
                                  <w:rFonts w:ascii="Cambria Math" w:eastAsia="SimSun" w:hAnsi="Arial" w:cs="Arial"/>
                                  <w:sz w:val="16"/>
                                  <w:szCs w:val="16"/>
                                </w:rPr>
                              </w:rPrChange>
                            </w:rPr>
                            <m:t xml:space="preserve"> -0.2000   0.0000     1.0000    0.0000</m:t>
                          </w:ins>
                        </m:r>
                        <m:ctrlPr>
                          <w:rPr>
                            <w:rFonts w:ascii="Cambria Math" w:eastAsia="Cambria Math" w:hAnsi="Cambria Math" w:cs="Cambria Math"/>
                            <w:sz w:val="16"/>
                            <w:szCs w:val="16"/>
                          </w:rPr>
                        </m:ctrlPr>
                      </m:e>
                      <m:e>
                        <m:r>
                          <w:ins w:id="999" w:author="CR0014r1" w:date="2019-12-03T16:18:00Z">
                            <m:rPr>
                              <m:nor/>
                            </m:rPr>
                            <w:rPr>
                              <w:rFonts w:ascii="Cambria Math" w:eastAsia="SimSun" w:hAnsi="Arial" w:cs="Arial"/>
                              <w:sz w:val="16"/>
                              <w:szCs w:val="16"/>
                              <w:rPrChange w:id="1000" w:author="CR0014r1" w:date="2019-12-03T16:18:00Z">
                                <w:rPr>
                                  <w:rFonts w:ascii="Cambria Math" w:eastAsia="SimSun" w:hAnsi="Arial" w:cs="Arial"/>
                                  <w:sz w:val="16"/>
                                  <w:szCs w:val="16"/>
                                </w:rPr>
                              </w:rPrChange>
                            </w:rPr>
                            <m:t xml:space="preserve"> 0.0000   0.2000     0.0000    1.0000</m:t>
                          </w:ins>
                        </m:r>
                      </m:e>
                    </m:eqArr>
                    <m:ctrlPr>
                      <w:ins w:id="1001" w:author="CR0014r1" w:date="2019-12-03T16:18:00Z">
                        <w:rPr>
                          <w:rFonts w:ascii="Cambria Math" w:eastAsia="SimSun" w:hAnsi="Cambria Math" w:cs="Arial"/>
                          <w:i/>
                          <w:sz w:val="16"/>
                          <w:szCs w:val="16"/>
                        </w:rPr>
                      </w:ins>
                    </m:ctrlPr>
                  </m:e>
                </m:d>
              </m:oMath>
            </m:oMathPara>
          </w:p>
        </w:tc>
      </w:tr>
    </w:tbl>
    <w:p w14:paraId="3E25FCFB" w14:textId="77777777" w:rsidR="0090605A" w:rsidRPr="00C25669" w:rsidRDefault="0090605A" w:rsidP="0090605A">
      <w:pPr>
        <w:ind w:firstLine="284"/>
        <w:rPr>
          <w:rFonts w:eastAsia="SimSun"/>
        </w:rPr>
      </w:pPr>
    </w:p>
    <w:p w14:paraId="5266EBDE" w14:textId="77777777" w:rsidR="0090605A" w:rsidRPr="00C25669" w:rsidRDefault="0090605A" w:rsidP="0090605A">
      <w:pPr>
        <w:pStyle w:val="Heading4"/>
      </w:pPr>
      <w:bookmarkStart w:id="1002" w:name="_Toc21338443"/>
      <w:r w:rsidRPr="00C25669">
        <w:t>B.2.3.2</w:t>
      </w:r>
      <w:r w:rsidRPr="00C25669">
        <w:rPr>
          <w:rFonts w:hint="eastAsia"/>
        </w:rPr>
        <w:t>.3</w:t>
      </w:r>
      <w:r w:rsidRPr="00C25669">
        <w:rPr>
          <w:rFonts w:hint="eastAsia"/>
          <w:lang w:eastAsia="zh-CN"/>
        </w:rPr>
        <w:tab/>
      </w:r>
      <w:r w:rsidRPr="00C25669">
        <w:rPr>
          <w:rFonts w:hint="eastAsia"/>
        </w:rPr>
        <w:t>Beam steering approach</w:t>
      </w:r>
      <w:bookmarkEnd w:id="1002"/>
    </w:p>
    <w:p w14:paraId="517396D0"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For the 2D cross-polarized antenna array at gNB, given the channel spatial correlation matrix in B.2.3.2.1 and B.2.3.2.2, the corresponding random channel matrix </w:t>
      </w:r>
      <w:r w:rsidRPr="00C25669">
        <w:rPr>
          <w:rFonts w:eastAsia="SimSun"/>
          <w:i/>
        </w:rPr>
        <w:t>H</w:t>
      </w:r>
      <w:r w:rsidRPr="00C25669">
        <w:rPr>
          <w:rFonts w:eastAsia="SimSun"/>
        </w:rPr>
        <w:t xml:space="preserve"> can be calculated. The signal model for the </w:t>
      </w:r>
      <w:r w:rsidRPr="00C25669">
        <w:rPr>
          <w:rFonts w:eastAsia="SimSun"/>
          <w:i/>
        </w:rPr>
        <w:t>k</w:t>
      </w:r>
      <w:r w:rsidRPr="00C25669">
        <w:rPr>
          <w:rFonts w:eastAsia="SimSun"/>
        </w:rPr>
        <w:t>-th slot is denoted as</w:t>
      </w:r>
    </w:p>
    <w:p w14:paraId="5A6D8A5E"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2000" w:dyaOrig="400" w14:anchorId="45668DA9">
          <v:shape id="_x0000_i1115" type="#_x0000_t75" style="width:83.5pt;height:19pt" o:ole="">
            <v:imagedata r:id="rId198" o:title=""/>
          </v:shape>
          <o:OLEObject Type="Embed" ProgID="Equation.3" ShapeID="_x0000_i1115" DrawAspect="Content" ObjectID="_1637437324" r:id="rId199"/>
        </w:object>
      </w:r>
    </w:p>
    <w:p w14:paraId="07AA8FB5"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And the steering matrix is further expressed as following:</w:t>
      </w:r>
    </w:p>
    <w:p w14:paraId="3557CB67"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4120" w:dyaOrig="720" w14:anchorId="6FDBD62B">
          <v:shape id="_x0000_i1116" type="#_x0000_t75" style="width:172pt;height:33pt" o:ole="">
            <v:imagedata r:id="rId200" o:title=""/>
          </v:shape>
          <o:OLEObject Type="Embed" ProgID="Equation.3" ShapeID="_x0000_i1116" DrawAspect="Content" ObjectID="_1637437325" r:id="rId201"/>
        </w:object>
      </w:r>
    </w:p>
    <w:p w14:paraId="1C09411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where</w:t>
      </w:r>
    </w:p>
    <w:p w14:paraId="2A12E753" w14:textId="77777777" w:rsidR="0090605A" w:rsidRPr="00C25669" w:rsidDel="00C86F56"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i/>
        </w:rPr>
        <w:t>H</w:t>
      </w:r>
      <w:r w:rsidRPr="00C25669">
        <w:rPr>
          <w:rFonts w:eastAsia="SimSun"/>
        </w:rPr>
        <w:t xml:space="preserve"> is the</w:t>
      </w:r>
      <w:r w:rsidRPr="00C25669">
        <w:rPr>
          <w:rFonts w:eastAsia="SimSun"/>
          <w:i/>
        </w:rPr>
        <w:t xml:space="preserve"> N</w:t>
      </w:r>
      <w:r w:rsidRPr="00C25669">
        <w:rPr>
          <w:rFonts w:eastAsia="SimSun"/>
          <w:i/>
        </w:rPr>
        <w:softHyphen/>
        <w:t>r</w:t>
      </w:r>
      <w:r w:rsidRPr="00C25669">
        <w:rPr>
          <w:rFonts w:eastAsia="SimSun"/>
        </w:rPr>
        <w:t>×</w:t>
      </w:r>
      <w:r w:rsidRPr="00C25669">
        <w:rPr>
          <w:rFonts w:eastAsia="SimSun"/>
          <w:i/>
        </w:rPr>
        <w:t xml:space="preserve">Nt </w:t>
      </w:r>
      <w:r w:rsidRPr="00C25669">
        <w:rPr>
          <w:rFonts w:eastAsia="SimSun"/>
        </w:rPr>
        <w:t>channel matrix per subcarrier.</w:t>
      </w:r>
    </w:p>
    <w:p w14:paraId="32411812"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760" w:dyaOrig="400" w14:anchorId="1F17AA45">
          <v:shape id="_x0000_i1117" type="#_x0000_t75" style="width:31.5pt;height:19pt" o:ole="">
            <v:imagedata r:id="rId202" o:title=""/>
          </v:shape>
          <o:OLEObject Type="Embed" ProgID="Equation.3" ShapeID="_x0000_i1117" DrawAspect="Content" ObjectID="_1637437326" r:id="rId203"/>
        </w:object>
      </w:r>
      <w:r w:rsidRPr="00C25669">
        <w:rPr>
          <w:rFonts w:eastAsia="SimSun"/>
        </w:rPr>
        <w:t xml:space="preserve"> is the steering matrix,</w:t>
      </w:r>
    </w:p>
    <w:p w14:paraId="18012BE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60" w:dyaOrig="400" w14:anchorId="5435EC42">
          <v:shape id="_x0000_i1118" type="#_x0000_t75" style="width:40.5pt;height:19pt" o:ole="">
            <v:imagedata r:id="rId204" o:title=""/>
          </v:shape>
          <o:OLEObject Type="Embed" ProgID="Equation.3" ShapeID="_x0000_i1118" DrawAspect="Content" ObjectID="_1637437327" r:id="rId205"/>
        </w:object>
      </w:r>
      <w:r w:rsidRPr="00C25669">
        <w:rPr>
          <w:rFonts w:eastAsia="SimSun"/>
        </w:rPr>
        <w:t xml:space="preserve"> is the steering matrix in first dimension with same polarization,</w:t>
      </w:r>
    </w:p>
    <w:p w14:paraId="52F5654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6"/>
        </w:rPr>
        <w:object w:dxaOrig="999" w:dyaOrig="400" w14:anchorId="63292E84">
          <v:shape id="_x0000_i1119" type="#_x0000_t75" style="width:42pt;height:19pt" o:ole="">
            <v:imagedata r:id="rId206" o:title=""/>
          </v:shape>
          <o:OLEObject Type="Embed" ProgID="Equation.3" ShapeID="_x0000_i1119" DrawAspect="Content" ObjectID="_1637437328" r:id="rId207"/>
        </w:object>
      </w:r>
      <w:r w:rsidRPr="00C25669">
        <w:rPr>
          <w:rFonts w:eastAsia="SimSun"/>
        </w:rPr>
        <w:t xml:space="preserve"> is the steering matrix in second dimension with same polarization,</w:t>
      </w:r>
    </w:p>
    <w:p w14:paraId="670DC0AD"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20" w:dyaOrig="340" w14:anchorId="37710DA4">
          <v:shape id="_x0000_i1120" type="#_x0000_t75" style="width:11.5pt;height:19pt" o:ole="">
            <v:imagedata r:id="rId208" o:title=""/>
          </v:shape>
          <o:OLEObject Type="Embed" ProgID="Equation.3" ShapeID="_x0000_i1120" DrawAspect="Content" ObjectID="_1637437329" r:id="rId209"/>
        </w:object>
      </w:r>
      <w:r w:rsidRPr="00C25669">
        <w:rPr>
          <w:rFonts w:eastAsia="SimSun"/>
        </w:rPr>
        <w:t xml:space="preserve"> is the number of antenna elements in first dimension with same polarization,</w:t>
      </w:r>
    </w:p>
    <w:p w14:paraId="377925F5"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340" w:dyaOrig="340" w14:anchorId="64E39BBA">
          <v:shape id="_x0000_i1121" type="#_x0000_t75" style="width:14.5pt;height:19pt" o:ole="">
            <v:imagedata r:id="rId210" o:title=""/>
          </v:shape>
          <o:OLEObject Type="Embed" ProgID="Equation.3" ShapeID="_x0000_i1121" DrawAspect="Content" ObjectID="_1637437330" r:id="rId211"/>
        </w:object>
      </w:r>
      <w:r w:rsidRPr="00C25669">
        <w:rPr>
          <w:rFonts w:eastAsia="SimSun"/>
        </w:rPr>
        <w:t xml:space="preserve"> is the number of antenna elements in second dimension with same polarization</w:t>
      </w:r>
      <w:r w:rsidRPr="00C25669">
        <w:rPr>
          <w:rFonts w:eastAsia="SimSun" w:hint="eastAsia"/>
        </w:rPr>
        <w:t>,</w:t>
      </w:r>
    </w:p>
    <w:p w14:paraId="6DD9E3C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hint="eastAsia"/>
        </w:rPr>
        <w:t xml:space="preserve">For </w:t>
      </w:r>
      <w:r w:rsidRPr="00C25669">
        <w:rPr>
          <w:rFonts w:eastAsia="SimSun"/>
        </w:rPr>
        <w:t>antenna</w:t>
      </w:r>
      <w:r w:rsidRPr="00C25669">
        <w:rPr>
          <w:rFonts w:eastAsia="SimSun" w:hint="eastAsia"/>
        </w:rPr>
        <w:t xml:space="preserve"> array with only one direction, number of </w:t>
      </w:r>
      <w:r w:rsidRPr="00C25669">
        <w:rPr>
          <w:rFonts w:eastAsia="SimSun"/>
        </w:rPr>
        <w:t>antenna</w:t>
      </w:r>
      <w:r w:rsidRPr="00C25669">
        <w:rPr>
          <w:rFonts w:eastAsia="SimSun" w:hint="eastAsia"/>
        </w:rPr>
        <w:t xml:space="preserve"> </w:t>
      </w:r>
      <w:r w:rsidRPr="00C25669">
        <w:rPr>
          <w:rFonts w:eastAsia="SimSun"/>
        </w:rPr>
        <w:t>element</w:t>
      </w:r>
      <w:r w:rsidRPr="00C25669">
        <w:rPr>
          <w:rFonts w:eastAsia="SimSun" w:hint="eastAsia"/>
        </w:rPr>
        <w:t xml:space="preserve"> in second </w:t>
      </w:r>
      <w:r w:rsidRPr="00C25669">
        <w:rPr>
          <w:rFonts w:eastAsia="SimSun"/>
        </w:rPr>
        <w:t>direction</w:t>
      </w:r>
      <w:r w:rsidRPr="00C25669">
        <w:rPr>
          <w:rFonts w:eastAsia="SimSun" w:hint="eastAsia"/>
        </w:rPr>
        <w:t xml:space="preserve"> </w:t>
      </w:r>
      <w:r w:rsidRPr="00C25669">
        <w:rPr>
          <w:rFonts w:eastAsia="SimSun"/>
          <w:position w:val="-10"/>
        </w:rPr>
        <w:object w:dxaOrig="340" w:dyaOrig="340" w14:anchorId="7CDEA645">
          <v:shape id="_x0000_i1122" type="#_x0000_t75" style="width:14.5pt;height:19pt" o:ole="">
            <v:imagedata r:id="rId212" o:title=""/>
          </v:shape>
          <o:OLEObject Type="Embed" ProgID="Equation.3" ShapeID="_x0000_i1122" DrawAspect="Content" ObjectID="_1637437331" r:id="rId213"/>
        </w:object>
      </w:r>
      <w:r w:rsidRPr="00C25669">
        <w:rPr>
          <w:rFonts w:eastAsia="SimSun" w:hint="eastAsia"/>
        </w:rPr>
        <w:t>equals 1.</w:t>
      </w:r>
    </w:p>
    <w:p w14:paraId="30330A4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1 antenna element with the same polarization in one direction,</w:t>
      </w:r>
    </w:p>
    <w:p w14:paraId="311EC3CD"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16"/>
        </w:rPr>
        <w:object w:dxaOrig="1080" w:dyaOrig="400" w14:anchorId="3ACCD5FE">
          <v:shape id="_x0000_i1123" type="#_x0000_t75" style="width:44pt;height:19pt" o:ole="">
            <v:imagedata r:id="rId214" o:title=""/>
          </v:shape>
          <o:OLEObject Type="Embed" ProgID="Equation.3" ShapeID="_x0000_i1123" DrawAspect="Content" ObjectID="_1637437332" r:id="rId215"/>
        </w:object>
      </w:r>
      <w:r w:rsidRPr="00C25669">
        <w:rPr>
          <w:rFonts w:eastAsia="SimSun"/>
        </w:rPr>
        <w:t>.</w:t>
      </w:r>
    </w:p>
    <w:p w14:paraId="5B54BE3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2 antenna elements with the same polarization in one direction,</w:t>
      </w:r>
    </w:p>
    <w:p w14:paraId="5D121859"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2120" w:dyaOrig="720" w14:anchorId="469AB440">
          <v:shape id="_x0000_i1124" type="#_x0000_t75" style="width:91pt;height:33pt" o:ole="">
            <v:imagedata r:id="rId216" o:title=""/>
          </v:shape>
          <o:OLEObject Type="Embed" ProgID="Equation.3" ShapeID="_x0000_i1124" DrawAspect="Content" ObjectID="_1637437333" r:id="rId217"/>
        </w:object>
      </w:r>
      <w:r w:rsidRPr="00C25669">
        <w:rPr>
          <w:rFonts w:eastAsia="SimSun"/>
        </w:rPr>
        <w:t>.</w:t>
      </w:r>
    </w:p>
    <w:p w14:paraId="37281E3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3 antenna elements with the same polarization in one direction,</w:t>
      </w:r>
    </w:p>
    <w:p w14:paraId="191D2E41"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50"/>
        </w:rPr>
        <w:object w:dxaOrig="2940" w:dyaOrig="1120" w14:anchorId="1068094A">
          <v:shape id="_x0000_i1125" type="#_x0000_t75" style="width:124.5pt;height:49pt" o:ole="">
            <v:imagedata r:id="rId218" o:title=""/>
          </v:shape>
          <o:OLEObject Type="Embed" ProgID="Equation.3" ShapeID="_x0000_i1125" DrawAspect="Content" ObjectID="_1637437334" r:id="rId219"/>
        </w:object>
      </w:r>
      <w:r w:rsidRPr="00C25669">
        <w:rPr>
          <w:rFonts w:eastAsia="SimSun"/>
        </w:rPr>
        <w:t>.</w:t>
      </w:r>
    </w:p>
    <w:p w14:paraId="65594833"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4 antenna elements with the same polarization in one direction,</w:t>
      </w:r>
    </w:p>
    <w:p w14:paraId="2D33BA14"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66"/>
        </w:rPr>
        <w:object w:dxaOrig="3540" w:dyaOrig="1440" w14:anchorId="6A2F04B4">
          <v:shape id="_x0000_i1126" type="#_x0000_t75" style="width:148.5pt;height:63.5pt" o:ole="">
            <v:imagedata r:id="rId220" o:title=""/>
          </v:shape>
          <o:OLEObject Type="Embed" ProgID="Equation.3" ShapeID="_x0000_i1126" DrawAspect="Content" ObjectID="_1637437335" r:id="rId221"/>
        </w:object>
      </w:r>
      <w:r w:rsidRPr="00C25669">
        <w:rPr>
          <w:rFonts w:eastAsia="SimSun"/>
        </w:rPr>
        <w:t>.</w:t>
      </w:r>
    </w:p>
    <w:p w14:paraId="7380EB4F"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 xml:space="preserve">where the index </w:t>
      </w:r>
      <w:r w:rsidRPr="00C25669">
        <w:rPr>
          <w:rFonts w:eastAsia="SimSun"/>
          <w:position w:val="-10"/>
        </w:rPr>
        <w:object w:dxaOrig="660" w:dyaOrig="320" w14:anchorId="5CE447B6">
          <v:shape id="_x0000_i1127" type="#_x0000_t75" style="width:27.5pt;height:19pt" o:ole="">
            <v:imagedata r:id="rId222" o:title=""/>
          </v:shape>
          <o:OLEObject Type="Embed" ProgID="Equation.3" ShapeID="_x0000_i1127" DrawAspect="Content" ObjectID="_1637437336" r:id="rId223"/>
        </w:object>
      </w:r>
      <w:r w:rsidRPr="00C25669">
        <w:rPr>
          <w:rFonts w:eastAsia="SimSun"/>
        </w:rPr>
        <w:t xml:space="preserve"> stands for first dimension and second dimension respectively.</w:t>
      </w:r>
    </w:p>
    <w:p w14:paraId="613BA5B0"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4"/>
        </w:rPr>
        <w:object w:dxaOrig="360" w:dyaOrig="380" w14:anchorId="54CFB658">
          <v:shape id="_x0000_i1128" type="#_x0000_t75" style="width:19pt;height:19pt" o:ole="">
            <v:imagedata r:id="rId224" o:title=""/>
          </v:shape>
          <o:OLEObject Type="Embed" ProgID="Equation.3" ShapeID="_x0000_i1128" DrawAspect="Content" ObjectID="_1637437337" r:id="rId225"/>
        </w:object>
      </w:r>
      <w:r w:rsidRPr="00C25669">
        <w:rPr>
          <w:rFonts w:eastAsia="SimSun"/>
        </w:rPr>
        <w:t xml:space="preserve"> controls the phase variation in first dimension and second dimension respectively, and the phase for k-th subframe is denoted by</w:t>
      </w:r>
      <w:r w:rsidRPr="00C25669">
        <w:rPr>
          <w:rFonts w:eastAsia="SimSun"/>
          <w:position w:val="-14"/>
        </w:rPr>
        <w:object w:dxaOrig="1740" w:dyaOrig="380" w14:anchorId="188F0472">
          <v:shape id="_x0000_i1129" type="#_x0000_t75" style="width:63.5pt;height:19pt" o:ole="">
            <v:imagedata r:id="rId226" o:title=""/>
          </v:shape>
          <o:OLEObject Type="Embed" ProgID="Equation.3" ShapeID="_x0000_i1129" DrawAspect="Content" ObjectID="_1637437338" r:id="rId227"/>
        </w:object>
      </w:r>
      <w:r w:rsidRPr="00C25669">
        <w:rPr>
          <w:rFonts w:eastAsia="SimSun"/>
        </w:rPr>
        <w:t xml:space="preserve">, where </w:t>
      </w:r>
      <w:r w:rsidRPr="00C25669">
        <w:rPr>
          <w:rFonts w:eastAsia="SimSun"/>
          <w:position w:val="-14"/>
        </w:rPr>
        <w:object w:dxaOrig="360" w:dyaOrig="380" w14:anchorId="718D80B5">
          <v:shape id="_x0000_i1130" type="#_x0000_t75" style="width:19pt;height:19pt" o:ole="">
            <v:imagedata r:id="rId228" o:title=""/>
          </v:shape>
          <o:OLEObject Type="Embed" ProgID="Equation.3" ShapeID="_x0000_i1130" DrawAspect="Content" ObjectID="_1637437339" r:id="rId229"/>
        </w:object>
      </w:r>
      <w:r w:rsidRPr="00C25669">
        <w:rPr>
          <w:rFonts w:eastAsia="SimSun"/>
        </w:rPr>
        <w:t xml:space="preserve">is the random start value with the uniform distribution, i.e., </w:t>
      </w:r>
      <w:r w:rsidRPr="00C25669">
        <w:rPr>
          <w:rFonts w:eastAsia="SimSun"/>
          <w:position w:val="-14"/>
        </w:rPr>
        <w:object w:dxaOrig="1200" w:dyaOrig="380" w14:anchorId="25CAA2D4">
          <v:shape id="_x0000_i1131" type="#_x0000_t75" style="width:52pt;height:19pt" o:ole="">
            <v:imagedata r:id="rId230" o:title=""/>
          </v:shape>
          <o:OLEObject Type="Embed" ProgID="Equation.3" ShapeID="_x0000_i1131" DrawAspect="Content" ObjectID="_1637437340" r:id="rId231"/>
        </w:object>
      </w:r>
      <w:r w:rsidRPr="00C25669">
        <w:rPr>
          <w:rFonts w:eastAsia="SimSun"/>
        </w:rPr>
        <w:t xml:space="preserve">, </w:t>
      </w:r>
      <w:r w:rsidRPr="00C25669">
        <w:rPr>
          <w:rFonts w:eastAsia="SimSun"/>
          <w:position w:val="-6"/>
        </w:rPr>
        <w:object w:dxaOrig="380" w:dyaOrig="279" w14:anchorId="7928E9A8">
          <v:shape id="_x0000_i1132" type="#_x0000_t75" style="width:11.5pt;height:10pt" o:ole="">
            <v:imagedata r:id="rId232" o:title=""/>
          </v:shape>
          <o:OLEObject Type="Embed" ProgID="Equation.3" ShapeID="_x0000_i1132" DrawAspect="Content" ObjectID="_1637437341" r:id="rId233"/>
        </w:object>
      </w:r>
      <w:r w:rsidRPr="00C25669">
        <w:rPr>
          <w:rFonts w:eastAsia="SimSun"/>
        </w:rPr>
        <w:t xml:space="preserve"> is the step of phase variation, which is defined in Table B.2.3B.4-1, and k is the linear increment of 2</w:t>
      </w:r>
      <w:r w:rsidRPr="00C25669">
        <w:rPr>
          <w:rFonts w:eastAsia="SimSun"/>
          <w:vertAlign w:val="superscript"/>
        </w:rPr>
        <w:t>-μ</w:t>
      </w:r>
      <w:r w:rsidRPr="00C25669">
        <w:rPr>
          <w:rFonts w:eastAsia="SimSun"/>
        </w:rPr>
        <w:t xml:space="preserve"> for every </w:t>
      </w:r>
      <w:r w:rsidRPr="00C25669">
        <w:rPr>
          <w:rFonts w:eastAsia="SimSun" w:hint="eastAsia"/>
        </w:rPr>
        <w:t>slot</w:t>
      </w:r>
      <w:r w:rsidRPr="00C25669">
        <w:rPr>
          <w:rFonts w:eastAsia="SimSun"/>
        </w:rPr>
        <w:t xml:space="preserve"> throughout the simulation, the index </w:t>
      </w:r>
      <w:r w:rsidRPr="00C25669">
        <w:rPr>
          <w:rFonts w:eastAsia="SimSun"/>
          <w:position w:val="-10"/>
        </w:rPr>
        <w:object w:dxaOrig="660" w:dyaOrig="320" w14:anchorId="4D9C8F3E">
          <v:shape id="_x0000_i1133" type="#_x0000_t75" style="width:27.5pt;height:19pt" o:ole="">
            <v:imagedata r:id="rId234" o:title=""/>
          </v:shape>
          <o:OLEObject Type="Embed" ProgID="Equation.3" ShapeID="_x0000_i1133" DrawAspect="Content" ObjectID="_1637437342" r:id="rId235"/>
        </w:object>
      </w:r>
      <w:r w:rsidRPr="00C25669">
        <w:rPr>
          <w:rFonts w:eastAsia="SimSun"/>
        </w:rPr>
        <w:t xml:space="preserve"> stands for first dimension and second dimension respectively.</w:t>
      </w:r>
    </w:p>
    <w:p w14:paraId="72815681"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6"/>
        </w:rPr>
        <w:object w:dxaOrig="279" w:dyaOrig="279" w14:anchorId="1DD8B7A3">
          <v:shape id="_x0000_i1134" type="#_x0000_t75" style="width:10pt;height:10pt" o:ole="">
            <v:imagedata r:id="rId236" o:title=""/>
          </v:shape>
          <o:OLEObject Type="Embed" ProgID="Equation.3" ShapeID="_x0000_i1134" DrawAspect="Content" ObjectID="_1637437343" r:id="rId237"/>
        </w:object>
      </w:r>
      <w:r w:rsidRPr="00C25669">
        <w:rPr>
          <w:rFonts w:eastAsia="SimSun"/>
        </w:rPr>
        <w:t xml:space="preserve"> is the precoding matrix for Nt transmission antennas,</w:t>
      </w:r>
    </w:p>
    <w:p w14:paraId="756C7B84"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i/>
        </w:rPr>
        <w:t>y</w:t>
      </w:r>
      <w:r w:rsidRPr="00C25669">
        <w:rPr>
          <w:rFonts w:eastAsia="SimSun"/>
        </w:rPr>
        <w:t xml:space="preserve"> is the received signal, </w:t>
      </w:r>
      <w:r w:rsidRPr="00C25669">
        <w:rPr>
          <w:rFonts w:eastAsia="SimSun"/>
          <w:i/>
        </w:rPr>
        <w:t>x</w:t>
      </w:r>
      <w:r w:rsidRPr="00C25669">
        <w:rPr>
          <w:rFonts w:eastAsia="SimSun"/>
        </w:rPr>
        <w:t xml:space="preserve"> is the transmitted signal, and </w:t>
      </w:r>
      <w:r w:rsidRPr="00C25669">
        <w:rPr>
          <w:rFonts w:eastAsia="SimSun"/>
          <w:i/>
        </w:rPr>
        <w:t>n</w:t>
      </w:r>
      <w:r w:rsidRPr="00C25669">
        <w:rPr>
          <w:rFonts w:eastAsia="SimSun"/>
        </w:rPr>
        <w:t xml:space="preserve"> is AWGN.</w:t>
      </w:r>
    </w:p>
    <w:p w14:paraId="5DCB731C" w14:textId="77777777" w:rsidR="0090605A" w:rsidRPr="00C25669" w:rsidRDefault="0090605A" w:rsidP="0090605A">
      <w:pPr>
        <w:ind w:left="568" w:hanging="284"/>
        <w:rPr>
          <w:rFonts w:eastAsia="SimSun"/>
        </w:rPr>
      </w:pPr>
      <w:r w:rsidRPr="00C25669">
        <w:rPr>
          <w:rFonts w:eastAsia="SimSun"/>
        </w:rPr>
        <w:t>-</w:t>
      </w:r>
      <w:r w:rsidRPr="00C25669">
        <w:rPr>
          <w:rFonts w:eastAsia="SimSun"/>
        </w:rPr>
        <w:tab/>
      </w:r>
      <w:r w:rsidRPr="00C25669">
        <w:rPr>
          <w:rFonts w:eastAsia="SimSun"/>
          <w:position w:val="-10"/>
        </w:rPr>
        <w:object w:dxaOrig="220" w:dyaOrig="240" w14:anchorId="04795F9C">
          <v:shape id="_x0000_i1135" type="#_x0000_t75" style="width:8.5pt;height:10pt" o:ole="">
            <v:imagedata r:id="rId238" o:title=""/>
          </v:shape>
          <o:OLEObject Type="Embed" ProgID="Equation.3" ShapeID="_x0000_i1135" DrawAspect="Content" ObjectID="_1637437344" r:id="rId239"/>
        </w:object>
      </w:r>
      <w:r w:rsidRPr="00C25669">
        <w:rPr>
          <w:rFonts w:eastAsia="Batang"/>
        </w:rPr>
        <w:t xml:space="preserve"> </w:t>
      </w:r>
      <w:r w:rsidRPr="00C25669">
        <w:rPr>
          <w:rFonts w:eastAsia="SimSun" w:hint="eastAsia"/>
        </w:rPr>
        <w:t>corresponds to s</w:t>
      </w:r>
      <w:r w:rsidRPr="00C25669">
        <w:rPr>
          <w:rFonts w:eastAsia="Batang"/>
        </w:rPr>
        <w:t xml:space="preserve">ubcarrier spacing configuration, </w:t>
      </w:r>
      <w:r w:rsidRPr="00C25669">
        <w:rPr>
          <w:rFonts w:eastAsia="Batang"/>
          <w:position w:val="-10"/>
        </w:rPr>
        <w:object w:dxaOrig="1500" w:dyaOrig="340" w14:anchorId="40B8B651">
          <v:shape id="_x0000_i1136" type="#_x0000_t75" style="width:76.5pt;height:19pt" o:ole="">
            <v:imagedata r:id="rId240" o:title=""/>
          </v:shape>
          <o:OLEObject Type="Embed" ProgID="Equation.3" ShapeID="_x0000_i1136" DrawAspect="Content" ObjectID="_1637437345" r:id="rId241"/>
        </w:object>
      </w:r>
    </w:p>
    <w:p w14:paraId="1F4C51D7"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hint="eastAsia"/>
        </w:rPr>
        <w:t xml:space="preserve">For </w:t>
      </w:r>
      <w:r w:rsidRPr="00C25669">
        <w:rPr>
          <w:rFonts w:eastAsia="SimSun"/>
        </w:rPr>
        <w:t xml:space="preserve">the 1D cross-polarized antenna array at gNB, the corresponding random channel matrix </w:t>
      </w:r>
      <w:r w:rsidRPr="00C25669">
        <w:rPr>
          <w:rFonts w:eastAsia="SimSun"/>
          <w:i/>
        </w:rPr>
        <w:t>H</w:t>
      </w:r>
      <w:r w:rsidRPr="00C25669">
        <w:rPr>
          <w:rFonts w:eastAsia="SimSun"/>
        </w:rPr>
        <w:t xml:space="preserve"> can be calculated by letting </w:t>
      </w:r>
      <w:r w:rsidRPr="00C25669">
        <w:rPr>
          <w:rFonts w:eastAsia="SimSun"/>
          <w:i/>
        </w:rPr>
        <w:t>N</w:t>
      </w:r>
      <w:r w:rsidRPr="00C25669">
        <w:rPr>
          <w:rFonts w:eastAsia="SimSun"/>
          <w:vertAlign w:val="subscript"/>
        </w:rPr>
        <w:t>2</w:t>
      </w:r>
      <w:r w:rsidRPr="00C25669">
        <w:rPr>
          <w:rFonts w:eastAsia="SimSun"/>
        </w:rPr>
        <w:t>=1, i.e.,</w:t>
      </w:r>
    </w:p>
    <w:p w14:paraId="4DEC56B5"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position w:val="-30"/>
        </w:rPr>
        <w:object w:dxaOrig="2560" w:dyaOrig="720" w14:anchorId="0A80DA4A">
          <v:shape id="_x0000_i1137" type="#_x0000_t75" style="width:109.5pt;height:33pt" o:ole="">
            <v:imagedata r:id="rId242" o:title=""/>
          </v:shape>
          <o:OLEObject Type="Embed" ProgID="Equation.3" ShapeID="_x0000_i1137" DrawAspect="Content" ObjectID="_1637437346" r:id="rId243"/>
        </w:object>
      </w:r>
    </w:p>
    <w:p w14:paraId="00A1898E" w14:textId="77777777" w:rsidR="0090605A" w:rsidRPr="00C25669" w:rsidRDefault="0090605A" w:rsidP="0090605A">
      <w:pPr>
        <w:pStyle w:val="TH"/>
      </w:pPr>
      <w:r w:rsidRPr="00C25669">
        <w:t>Table B.2.3</w:t>
      </w:r>
      <w:r w:rsidRPr="00C25669">
        <w:rPr>
          <w:rFonts w:hint="eastAsia"/>
        </w:rPr>
        <w:t>B</w:t>
      </w:r>
      <w:r w:rsidRPr="00C25669">
        <w:t>.</w:t>
      </w:r>
      <w:r w:rsidRPr="00C25669">
        <w:rPr>
          <w:rFonts w:hint="eastAsia"/>
        </w:rPr>
        <w:t>4</w:t>
      </w:r>
      <w:r w:rsidRPr="00C25669">
        <w:t>-</w:t>
      </w:r>
      <w:r w:rsidRPr="00C25669">
        <w:rPr>
          <w:rFonts w:hint="eastAsia"/>
        </w:rPr>
        <w:t>1</w:t>
      </w:r>
      <w:r w:rsidRPr="00C25669">
        <w:t xml:space="preserve">: </w:t>
      </w:r>
      <w:r w:rsidRPr="00C25669">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90605A" w:rsidRPr="00C25669" w14:paraId="721D6942" w14:textId="77777777" w:rsidTr="0090605A">
        <w:trPr>
          <w:jc w:val="center"/>
        </w:trPr>
        <w:tc>
          <w:tcPr>
            <w:tcW w:w="1617" w:type="pct"/>
            <w:vAlign w:val="center"/>
          </w:tcPr>
          <w:p w14:paraId="5026C12F"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Variation Step</w:t>
            </w:r>
          </w:p>
        </w:tc>
        <w:tc>
          <w:tcPr>
            <w:tcW w:w="3383" w:type="pct"/>
            <w:vAlign w:val="center"/>
          </w:tcPr>
          <w:p w14:paraId="79CE158B"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hint="eastAsia"/>
                <w:b/>
                <w:sz w:val="18"/>
              </w:rPr>
              <w:t>Value (rad/</w:t>
            </w:r>
            <w:r w:rsidRPr="00C25669">
              <w:rPr>
                <w:rFonts w:ascii="Arial" w:eastAsia="SimSun" w:hAnsi="Arial" w:hint="eastAsia"/>
                <w:b/>
                <w:sz w:val="18"/>
                <w:lang w:eastAsia="zh-CN"/>
              </w:rPr>
              <w:t>ms</w:t>
            </w:r>
            <w:r w:rsidRPr="00C25669">
              <w:rPr>
                <w:rFonts w:ascii="Arial" w:eastAsia="SimSun" w:hAnsi="Arial" w:hint="eastAsia"/>
                <w:b/>
                <w:sz w:val="18"/>
              </w:rPr>
              <w:t>)</w:t>
            </w:r>
          </w:p>
        </w:tc>
      </w:tr>
      <w:tr w:rsidR="0090605A" w:rsidRPr="00C25669" w14:paraId="7ABAD3C1" w14:textId="77777777" w:rsidTr="0090605A">
        <w:trPr>
          <w:jc w:val="center"/>
        </w:trPr>
        <w:tc>
          <w:tcPr>
            <w:tcW w:w="1617" w:type="pct"/>
            <w:vAlign w:val="center"/>
          </w:tcPr>
          <w:p w14:paraId="6D5BFB3D" w14:textId="77777777" w:rsidR="0090605A" w:rsidRPr="00C25669" w:rsidRDefault="0090605A" w:rsidP="0090605A">
            <w:pPr>
              <w:keepNext/>
              <w:keepLines/>
              <w:spacing w:after="0"/>
              <w:jc w:val="center"/>
              <w:rPr>
                <w:rFonts w:ascii="Arial" w:eastAsia="SimSun" w:hAnsi="Arial" w:cs="Arial"/>
                <w:b/>
                <w:sz w:val="18"/>
                <w:lang w:eastAsia="zh-CN"/>
              </w:rPr>
            </w:pPr>
            <w:r w:rsidRPr="00C25669">
              <w:rPr>
                <w:rFonts w:ascii="Arial" w:eastAsia="SimSun" w:hAnsi="Arial" w:cs="Arial"/>
                <w:position w:val="-6"/>
                <w:sz w:val="18"/>
                <w:lang w:eastAsia="zh-CN"/>
              </w:rPr>
              <w:object w:dxaOrig="380" w:dyaOrig="279" w14:anchorId="7B793174">
                <v:shape id="_x0000_i1138" type="#_x0000_t75" style="width:11.5pt;height:10pt" o:ole="">
                  <v:imagedata r:id="rId244" o:title=""/>
                </v:shape>
                <o:OLEObject Type="Embed" ProgID="Equation.3" ShapeID="_x0000_i1138" DrawAspect="Content" ObjectID="_1637437347" r:id="rId245"/>
              </w:object>
            </w:r>
          </w:p>
        </w:tc>
        <w:tc>
          <w:tcPr>
            <w:tcW w:w="3383" w:type="pct"/>
            <w:vAlign w:val="center"/>
          </w:tcPr>
          <w:p w14:paraId="6F0A570F" w14:textId="77777777" w:rsidR="0090605A" w:rsidRPr="00C25669" w:rsidRDefault="0090605A" w:rsidP="0090605A">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1.2566</w:t>
            </w:r>
            <w:r w:rsidRPr="00C25669">
              <w:rPr>
                <w:rFonts w:ascii="Arial" w:eastAsia="SimSun" w:hAnsi="Arial" w:cs="Arial"/>
                <w:sz w:val="18"/>
                <w:lang w:eastAsia="zh-CN"/>
              </w:rPr>
              <w:t>×</w:t>
            </w:r>
            <w:r w:rsidRPr="00C25669">
              <w:rPr>
                <w:rFonts w:ascii="Arial" w:eastAsia="SimSun" w:hAnsi="Arial" w:cs="Arial" w:hint="eastAsia"/>
                <w:sz w:val="18"/>
                <w:lang w:eastAsia="zh-CN"/>
              </w:rPr>
              <w:t>10</w:t>
            </w:r>
            <w:r w:rsidRPr="00C25669">
              <w:rPr>
                <w:rFonts w:ascii="Arial" w:eastAsia="SimSun" w:hAnsi="Arial" w:cs="Arial" w:hint="eastAsia"/>
                <w:sz w:val="18"/>
                <w:vertAlign w:val="superscript"/>
                <w:lang w:eastAsia="zh-CN"/>
              </w:rPr>
              <w:t>-3</w:t>
            </w:r>
          </w:p>
        </w:tc>
      </w:tr>
    </w:tbl>
    <w:p w14:paraId="6C5A964F" w14:textId="77777777" w:rsidR="0090605A" w:rsidRPr="00C25669" w:rsidRDefault="0090605A" w:rsidP="0090605A">
      <w:pPr>
        <w:overflowPunct w:val="0"/>
        <w:autoSpaceDE w:val="0"/>
        <w:autoSpaceDN w:val="0"/>
        <w:adjustRightInd w:val="0"/>
        <w:textAlignment w:val="baseline"/>
        <w:rPr>
          <w:rFonts w:eastAsia="SimSun"/>
        </w:rPr>
      </w:pPr>
    </w:p>
    <w:p w14:paraId="6A4556FF" w14:textId="77777777" w:rsidR="0090605A" w:rsidRPr="00C25669" w:rsidRDefault="0090605A" w:rsidP="0090605A">
      <w:pPr>
        <w:pStyle w:val="Heading2"/>
        <w:rPr>
          <w:lang w:eastAsia="zh-CN"/>
        </w:rPr>
      </w:pPr>
      <w:bookmarkStart w:id="1003" w:name="_Toc21338444"/>
      <w:r w:rsidRPr="00C25669">
        <w:t>B.2.4</w:t>
      </w:r>
      <w:r w:rsidRPr="00C25669">
        <w:rPr>
          <w:rFonts w:hint="eastAsia"/>
          <w:lang w:eastAsia="zh-CN"/>
        </w:rPr>
        <w:tab/>
        <w:t>Two-tap propagation conditions for CQI tests</w:t>
      </w:r>
      <w:bookmarkEnd w:id="1003"/>
    </w:p>
    <w:p w14:paraId="0127700C"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For Channel Quality Indication (CQI) tests, the following additional multi-path profile is used:</w:t>
      </w:r>
    </w:p>
    <w:p w14:paraId="6102360D" w14:textId="77777777" w:rsidR="0090605A" w:rsidRPr="00C25669" w:rsidRDefault="0090605A" w:rsidP="0090605A">
      <w:pPr>
        <w:overflowPunct w:val="0"/>
        <w:autoSpaceDE w:val="0"/>
        <w:autoSpaceDN w:val="0"/>
        <w:adjustRightInd w:val="0"/>
        <w:jc w:val="center"/>
        <w:textAlignment w:val="baseline"/>
        <w:rPr>
          <w:rFonts w:eastAsia="SimSun"/>
        </w:rPr>
      </w:pPr>
      <w:r w:rsidRPr="00C25669">
        <w:rPr>
          <w:rFonts w:eastAsia="SimSun"/>
        </w:rPr>
        <w:object w:dxaOrig="3780" w:dyaOrig="360" w14:anchorId="12BB0675">
          <v:shape id="_x0000_i1139" type="#_x0000_t75" style="width:159pt;height:19pt" o:ole="">
            <v:imagedata r:id="rId246" o:title=""/>
          </v:shape>
          <o:OLEObject Type="Embed" ProgID="Equation.3" ShapeID="_x0000_i1139" DrawAspect="Content" ObjectID="_1637437348" r:id="rId247"/>
        </w:object>
      </w:r>
    </w:p>
    <w:p w14:paraId="365A9B28" w14:textId="77777777" w:rsidR="0090605A" w:rsidRPr="00C25669" w:rsidRDefault="0090605A" w:rsidP="0090605A">
      <w:pPr>
        <w:overflowPunct w:val="0"/>
        <w:autoSpaceDE w:val="0"/>
        <w:autoSpaceDN w:val="0"/>
        <w:adjustRightInd w:val="0"/>
        <w:textAlignment w:val="baseline"/>
        <w:rPr>
          <w:rFonts w:eastAsia="SimSun"/>
        </w:rPr>
      </w:pPr>
      <w:r w:rsidRPr="00C25669">
        <w:rPr>
          <w:rFonts w:eastAsia="SimSun"/>
        </w:rPr>
        <w:t>in continuous time</w:t>
      </w:r>
      <w:r w:rsidRPr="00C25669">
        <w:rPr>
          <w:rFonts w:eastAsia="SimSun"/>
          <w:position w:val="-10"/>
        </w:rPr>
        <w:object w:dxaOrig="520" w:dyaOrig="320" w14:anchorId="249C6F00">
          <v:shape id="_x0000_i1140" type="#_x0000_t75" style="width:23pt;height:11.5pt" o:ole="">
            <v:imagedata r:id="rId248" o:title=""/>
          </v:shape>
          <o:OLEObject Type="Embed" ProgID="Equation.3" ShapeID="_x0000_i1140" DrawAspect="Content" ObjectID="_1637437349" r:id="rId249"/>
        </w:object>
      </w:r>
      <w:r w:rsidRPr="00C25669">
        <w:rPr>
          <w:rFonts w:eastAsia="SimSun"/>
        </w:rPr>
        <w:t xml:space="preserve"> representation, with </w:t>
      </w:r>
      <w:r w:rsidRPr="00C25669">
        <w:rPr>
          <w:rFonts w:eastAsia="SimSun"/>
          <w:position w:val="-12"/>
        </w:rPr>
        <w:object w:dxaOrig="279" w:dyaOrig="360" w14:anchorId="03D5BEFD">
          <v:shape id="_x0000_i1141" type="#_x0000_t75" style="width:10pt;height:19pt" o:ole="">
            <v:imagedata r:id="rId250" o:title=""/>
          </v:shape>
          <o:OLEObject Type="Embed" ProgID="Equation.3" ShapeID="_x0000_i1141" DrawAspect="Content" ObjectID="_1637437350" r:id="rId251"/>
        </w:object>
      </w:r>
      <w:r w:rsidRPr="00C25669">
        <w:rPr>
          <w:rFonts w:eastAsia="SimSun"/>
        </w:rPr>
        <w:t xml:space="preserve"> the delay, a constant value of </w:t>
      </w:r>
      <w:r w:rsidRPr="00C25669">
        <w:rPr>
          <w:rFonts w:eastAsia="SimSun"/>
          <w:i/>
        </w:rPr>
        <w:t>a</w:t>
      </w:r>
      <w:r w:rsidRPr="00C25669">
        <w:rPr>
          <w:rFonts w:eastAsia="SimSun"/>
        </w:rPr>
        <w:t xml:space="preserve"> and</w:t>
      </w:r>
      <w:r w:rsidRPr="00C25669">
        <w:rPr>
          <w:rFonts w:eastAsia="SimSun"/>
          <w:position w:val="-10"/>
        </w:rPr>
        <w:object w:dxaOrig="320" w:dyaOrig="340" w14:anchorId="75052640">
          <v:shape id="_x0000_i1142" type="#_x0000_t75" style="width:11.5pt;height:14.5pt" o:ole="">
            <v:imagedata r:id="rId252" o:title=""/>
          </v:shape>
          <o:OLEObject Type="Embed" ProgID="Equation.3" ShapeID="_x0000_i1142" DrawAspect="Content" ObjectID="_1637437351" r:id="rId253"/>
        </w:object>
      </w:r>
      <w:r w:rsidRPr="00C25669">
        <w:rPr>
          <w:rFonts w:eastAsia="SimSun"/>
        </w:rPr>
        <w:t xml:space="preserve">the Doppler frequency. The same </w:t>
      </w:r>
      <w:r w:rsidRPr="00C25669">
        <w:rPr>
          <w:rFonts w:eastAsia="SimSun"/>
          <w:i/>
        </w:rPr>
        <w:t>h</w:t>
      </w:r>
      <w:r w:rsidRPr="00C25669">
        <w:rPr>
          <w:rFonts w:eastAsia="SimSun"/>
        </w:rPr>
        <w:t>(</w:t>
      </w:r>
      <w:r w:rsidRPr="00C25669">
        <w:rPr>
          <w:rFonts w:eastAsia="SimSun"/>
          <w:i/>
        </w:rPr>
        <w:t>t</w:t>
      </w:r>
      <w:r w:rsidRPr="00C25669">
        <w:rPr>
          <w:rFonts w:eastAsia="SimSun"/>
        </w:rPr>
        <w:t>,</w:t>
      </w:r>
      <w:r w:rsidRPr="00C25669">
        <w:rPr>
          <w:rFonts w:eastAsia="SimSun"/>
          <w:i/>
        </w:rPr>
        <w:t>τ</w:t>
      </w:r>
      <w:r w:rsidRPr="00C25669">
        <w:rPr>
          <w:rFonts w:eastAsia="SimSun"/>
        </w:rPr>
        <w:t>) is used to describe the fading channel between every pair of Tx and Rx.</w:t>
      </w:r>
    </w:p>
    <w:p w14:paraId="525D8157" w14:textId="77777777" w:rsidR="0090605A" w:rsidRPr="00C25669" w:rsidRDefault="0090605A" w:rsidP="0090605A">
      <w:pPr>
        <w:pStyle w:val="Heading1"/>
      </w:pPr>
      <w:bookmarkStart w:id="1004" w:name="_Toc21338445"/>
      <w:r w:rsidRPr="00C25669">
        <w:t>B.</w:t>
      </w:r>
      <w:r w:rsidRPr="00C25669">
        <w:rPr>
          <w:rFonts w:hint="eastAsia"/>
        </w:rPr>
        <w:t>3</w:t>
      </w:r>
      <w:r w:rsidRPr="00C25669">
        <w:rPr>
          <w:rFonts w:hint="eastAsia"/>
          <w:lang w:eastAsia="zh-CN"/>
        </w:rPr>
        <w:tab/>
      </w:r>
      <w:r w:rsidRPr="00C25669">
        <w:t>H</w:t>
      </w:r>
      <w:r w:rsidRPr="00C25669">
        <w:rPr>
          <w:rFonts w:hint="eastAsia"/>
        </w:rPr>
        <w:t>igh Speed Train Scenario</w:t>
      </w:r>
      <w:bookmarkEnd w:id="1004"/>
    </w:p>
    <w:p w14:paraId="6837B8E0" w14:textId="77777777" w:rsidR="0090605A" w:rsidRPr="00C25669" w:rsidRDefault="0090605A" w:rsidP="0090605A">
      <w:pPr>
        <w:pStyle w:val="Heading2"/>
        <w:rPr>
          <w:snapToGrid w:val="0"/>
        </w:rPr>
      </w:pPr>
      <w:bookmarkStart w:id="1005" w:name="_Toc21338446"/>
      <w:r w:rsidRPr="00C25669">
        <w:rPr>
          <w:snapToGrid w:val="0"/>
        </w:rPr>
        <w:t>B.3.1</w:t>
      </w:r>
      <w:r w:rsidRPr="00C25669">
        <w:rPr>
          <w:snapToGrid w:val="0"/>
        </w:rPr>
        <w:tab/>
        <w:t>Single Tap Channel Profile</w:t>
      </w:r>
      <w:bookmarkEnd w:id="1005"/>
    </w:p>
    <w:p w14:paraId="3CBC5426" w14:textId="77777777" w:rsidR="0090605A" w:rsidRPr="00C25669" w:rsidRDefault="0090605A" w:rsidP="0090605A">
      <w:r w:rsidRPr="00C25669">
        <w:rPr>
          <w:rFonts w:cs="v5.0.0"/>
        </w:rPr>
        <w:t xml:space="preserve">The high speed train condition for the test of the baseband performance is a non fading propagation channel with one tap. </w:t>
      </w:r>
      <w:r w:rsidRPr="00C25669">
        <w:t>Doppler shift is given by</w:t>
      </w:r>
    </w:p>
    <w:p w14:paraId="1FF5096D" w14:textId="77777777" w:rsidR="0090605A" w:rsidRPr="00C25669" w:rsidRDefault="0090605A" w:rsidP="0090605A">
      <w:pPr>
        <w:pStyle w:val="EQ"/>
        <w:rPr>
          <w:noProof w:val="0"/>
        </w:rPr>
      </w:pPr>
      <w:r w:rsidRPr="00C25669">
        <w:rPr>
          <w:noProof w:val="0"/>
        </w:rPr>
        <w:tab/>
      </w:r>
      <w:r w:rsidRPr="00C25669">
        <w:rPr>
          <w:noProof w:val="0"/>
          <w:position w:val="-12"/>
        </w:rPr>
        <w:object w:dxaOrig="1780" w:dyaOrig="360" w14:anchorId="78B9CB77">
          <v:shape id="_x0000_i1143" type="#_x0000_t75" style="width:103.5pt;height:21.5pt" o:ole="">
            <v:imagedata r:id="rId254" o:title=""/>
          </v:shape>
          <o:OLEObject Type="Embed" ProgID="Equation.3" ShapeID="_x0000_i1143" DrawAspect="Content" ObjectID="_1637437352" r:id="rId255"/>
        </w:object>
      </w:r>
      <w:r w:rsidRPr="00C25669">
        <w:rPr>
          <w:noProof w:val="0"/>
        </w:rPr>
        <w:tab/>
        <w:t>(B.3.1.1)</w:t>
      </w:r>
    </w:p>
    <w:p w14:paraId="73DC0A6A" w14:textId="77777777" w:rsidR="0090605A" w:rsidRPr="00C25669" w:rsidRDefault="0090605A" w:rsidP="0090605A">
      <w:r w:rsidRPr="00C25669">
        <w:t xml:space="preserve">where </w:t>
      </w:r>
      <w:r w:rsidRPr="00C25669">
        <w:rPr>
          <w:position w:val="-10"/>
        </w:rPr>
        <w:object w:dxaOrig="460" w:dyaOrig="300" w14:anchorId="74E927B5">
          <v:shape id="_x0000_i1144" type="#_x0000_t75" style="width:26.5pt;height:16pt" o:ole="">
            <v:imagedata r:id="rId256" o:title=""/>
          </v:shape>
          <o:OLEObject Type="Embed" ProgID="Equation.3" ShapeID="_x0000_i1144" DrawAspect="Content" ObjectID="_1637437353" r:id="rId257"/>
        </w:object>
      </w:r>
      <w:r w:rsidRPr="00C25669">
        <w:t xml:space="preserve"> is the Doppler shift and </w:t>
      </w:r>
      <w:r w:rsidRPr="00C25669">
        <w:rPr>
          <w:position w:val="-10"/>
        </w:rPr>
        <w:object w:dxaOrig="279" w:dyaOrig="300" w14:anchorId="3DACF1AC">
          <v:shape id="_x0000_i1145" type="#_x0000_t75" style="width:15.5pt;height:16pt" o:ole="">
            <v:imagedata r:id="rId258" o:title=""/>
          </v:shape>
          <o:OLEObject Type="Embed" ProgID="Equation.3" ShapeID="_x0000_i1145" DrawAspect="Content" ObjectID="_1637437354" r:id="rId259"/>
        </w:object>
      </w:r>
      <w:r w:rsidRPr="00C25669">
        <w:t xml:space="preserve"> is the maximum Doppler frequency. The cosine of angle </w:t>
      </w:r>
      <w:r w:rsidRPr="00C25669">
        <w:rPr>
          <w:position w:val="-10"/>
        </w:rPr>
        <w:object w:dxaOrig="360" w:dyaOrig="300" w14:anchorId="2208D09B">
          <v:shape id="_x0000_i1146" type="#_x0000_t75" style="width:21.5pt;height:19pt" o:ole="">
            <v:imagedata r:id="rId260" o:title=""/>
          </v:shape>
          <o:OLEObject Type="Embed" ProgID="Equation.3" ShapeID="_x0000_i1146" DrawAspect="Content" ObjectID="_1637437355" r:id="rId261"/>
        </w:object>
      </w:r>
      <w:r w:rsidRPr="00C25669">
        <w:t>is given by</w:t>
      </w:r>
    </w:p>
    <w:p w14:paraId="3A25D40F" w14:textId="77777777" w:rsidR="0090605A" w:rsidRPr="00C25669" w:rsidRDefault="0090605A" w:rsidP="00C33D0E">
      <w:pPr>
        <w:pStyle w:val="EQ"/>
      </w:pPr>
      <w:r w:rsidRPr="00C25669">
        <w:lastRenderedPageBreak/>
        <w:tab/>
      </w:r>
      <w:r w:rsidRPr="00C25669">
        <w:rPr>
          <w:position w:val="-36"/>
        </w:rPr>
        <w:object w:dxaOrig="2680" w:dyaOrig="700" w14:anchorId="247ACD91">
          <v:shape id="_x0000_i1147" type="#_x0000_t75" style="width:159.5pt;height:42pt" o:ole="">
            <v:imagedata r:id="rId262" o:title=""/>
          </v:shape>
          <o:OLEObject Type="Embed" ProgID="Equation.3" ShapeID="_x0000_i1147" DrawAspect="Content" ObjectID="_1637437356" r:id="rId263"/>
        </w:object>
      </w:r>
      <w:r w:rsidRPr="00C25669">
        <w:t xml:space="preserve">, </w:t>
      </w:r>
      <w:r w:rsidRPr="00C25669">
        <w:rPr>
          <w:position w:val="-10"/>
        </w:rPr>
        <w:object w:dxaOrig="1080" w:dyaOrig="300" w14:anchorId="42F7922E">
          <v:shape id="_x0000_i1148" type="#_x0000_t75" style="width:66pt;height:19pt" o:ole="">
            <v:imagedata r:id="rId264" o:title=""/>
          </v:shape>
          <o:OLEObject Type="Embed" ProgID="Equation.3" ShapeID="_x0000_i1148" DrawAspect="Content" ObjectID="_1637437357" r:id="rId265"/>
        </w:object>
      </w:r>
      <w:r w:rsidRPr="00C25669">
        <w:tab/>
        <w:t>(B.3.1.2)</w:t>
      </w:r>
    </w:p>
    <w:p w14:paraId="2A06A261" w14:textId="77777777" w:rsidR="0090605A" w:rsidRPr="00C25669" w:rsidRDefault="0090605A">
      <w:pPr>
        <w:pStyle w:val="EQ"/>
      </w:pPr>
      <w:r w:rsidRPr="00C25669">
        <w:tab/>
      </w:r>
      <w:r w:rsidRPr="00C25669">
        <w:rPr>
          <w:position w:val="-38"/>
        </w:rPr>
        <w:object w:dxaOrig="3340" w:dyaOrig="760" w14:anchorId="1F8D7CD4">
          <v:shape id="_x0000_i1149" type="#_x0000_t75" style="width:200pt;height:44pt" o:ole="">
            <v:imagedata r:id="rId266" o:title=""/>
          </v:shape>
          <o:OLEObject Type="Embed" ProgID="Equation.3" ShapeID="_x0000_i1149" DrawAspect="Content" ObjectID="_1637437358" r:id="rId267"/>
        </w:object>
      </w:r>
      <w:r w:rsidRPr="00C25669">
        <w:t xml:space="preserve">, </w:t>
      </w:r>
      <w:r w:rsidRPr="00C25669">
        <w:rPr>
          <w:position w:val="-10"/>
        </w:rPr>
        <w:object w:dxaOrig="1200" w:dyaOrig="279" w14:anchorId="0568A49C">
          <v:shape id="_x0000_i1150" type="#_x0000_t75" style="width:91pt;height:21.5pt" o:ole="">
            <v:imagedata r:id="rId268" o:title=""/>
          </v:shape>
          <o:OLEObject Type="Embed" ProgID="Equation.3" ShapeID="_x0000_i1150" DrawAspect="Content" ObjectID="_1637437359" r:id="rId269"/>
        </w:object>
      </w:r>
      <w:r w:rsidRPr="00C25669">
        <w:tab/>
        <w:t>(B.3.1.3)</w:t>
      </w:r>
    </w:p>
    <w:p w14:paraId="2BA52B09" w14:textId="77777777" w:rsidR="0090605A" w:rsidRPr="00C25669" w:rsidRDefault="0090605A">
      <w:pPr>
        <w:pStyle w:val="EQ"/>
      </w:pPr>
      <w:r w:rsidRPr="00C25669">
        <w:tab/>
      </w:r>
      <w:r w:rsidRPr="00C25669">
        <w:rPr>
          <w:position w:val="-10"/>
        </w:rPr>
        <w:object w:dxaOrig="2060" w:dyaOrig="279" w14:anchorId="4EE02E6B">
          <v:shape id="_x0000_i1151" type="#_x0000_t75" style="width:152.5pt;height:21.5pt" o:ole="">
            <v:imagedata r:id="rId270" o:title=""/>
          </v:shape>
          <o:OLEObject Type="Embed" ProgID="Equation.3" ShapeID="_x0000_i1151" DrawAspect="Content" ObjectID="_1637437360" r:id="rId271"/>
        </w:object>
      </w:r>
      <w:r w:rsidRPr="00C25669">
        <w:t xml:space="preserve">, </w:t>
      </w:r>
      <w:r w:rsidRPr="00C25669">
        <w:rPr>
          <w:position w:val="-12"/>
        </w:rPr>
        <w:object w:dxaOrig="1020" w:dyaOrig="360" w14:anchorId="20A03C43">
          <v:shape id="_x0000_i1152" type="#_x0000_t75" style="width:62pt;height:21.5pt" o:ole="">
            <v:imagedata r:id="rId272" o:title=""/>
          </v:shape>
          <o:OLEObject Type="Embed" ProgID="Equation.3" ShapeID="_x0000_i1152" DrawAspect="Content" ObjectID="_1637437361" r:id="rId273"/>
        </w:object>
      </w:r>
      <w:r w:rsidRPr="00C25669">
        <w:tab/>
        <w:t>(B.3.1.4)</w:t>
      </w:r>
    </w:p>
    <w:p w14:paraId="04243FBC" w14:textId="77777777" w:rsidR="0090605A" w:rsidRPr="00C25669" w:rsidRDefault="0090605A" w:rsidP="0090605A">
      <w:r w:rsidRPr="00C25669">
        <w:t xml:space="preserve">where </w:t>
      </w:r>
      <w:r w:rsidRPr="00C25669">
        <w:rPr>
          <w:position w:val="-10"/>
        </w:rPr>
        <w:object w:dxaOrig="520" w:dyaOrig="300" w14:anchorId="02207E9E">
          <v:shape id="_x0000_i1153" type="#_x0000_t75" style="width:30pt;height:16pt" o:ole="">
            <v:imagedata r:id="rId274" o:title=""/>
          </v:shape>
          <o:OLEObject Type="Embed" ProgID="Equation.3" ShapeID="_x0000_i1153" DrawAspect="Content" ObjectID="_1637437362" r:id="rId275"/>
        </w:object>
      </w:r>
      <w:r w:rsidRPr="00C25669">
        <w:t xml:space="preserve"> is the initial distance of the train from gNB, and </w:t>
      </w:r>
      <w:r w:rsidRPr="00C25669">
        <w:rPr>
          <w:position w:val="-10"/>
        </w:rPr>
        <w:object w:dxaOrig="460" w:dyaOrig="300" w14:anchorId="517174D1">
          <v:shape id="_x0000_i1154" type="#_x0000_t75" style="width:26.5pt;height:16pt" o:ole="">
            <v:imagedata r:id="rId276" o:title=""/>
          </v:shape>
          <o:OLEObject Type="Embed" ProgID="Equation.3" ShapeID="_x0000_i1154" DrawAspect="Content" ObjectID="_1637437363" r:id="rId277"/>
        </w:object>
      </w:r>
      <w:r w:rsidRPr="00C25669">
        <w:t xml:space="preserve"> is gNB Railway track distance, both in meters; </w:t>
      </w:r>
      <w:r w:rsidRPr="00C25669">
        <w:rPr>
          <w:position w:val="-6"/>
        </w:rPr>
        <w:object w:dxaOrig="160" w:dyaOrig="200" w14:anchorId="2296F4F9">
          <v:shape id="_x0000_i1155" type="#_x0000_t75" style="width:10pt;height:11.5pt" o:ole="">
            <v:imagedata r:id="rId278" o:title=""/>
          </v:shape>
          <o:OLEObject Type="Embed" ProgID="Equation.3" ShapeID="_x0000_i1155" DrawAspect="Content" ObjectID="_1637437364" r:id="rId279"/>
        </w:object>
      </w:r>
      <w:r w:rsidRPr="00C25669">
        <w:t xml:space="preserve"> is the velocity of the train in m/s, </w:t>
      </w:r>
      <w:r w:rsidRPr="00C25669">
        <w:rPr>
          <w:position w:val="-6"/>
        </w:rPr>
        <w:object w:dxaOrig="139" w:dyaOrig="220" w14:anchorId="1B61FECF">
          <v:shape id="_x0000_i1156" type="#_x0000_t75" style="width:8.5pt;height:11.5pt" o:ole="">
            <v:imagedata r:id="rId280" o:title=""/>
          </v:shape>
          <o:OLEObject Type="Embed" ProgID="Equation.3" ShapeID="_x0000_i1156" DrawAspect="Content" ObjectID="_1637437365" r:id="rId281"/>
        </w:object>
      </w:r>
      <w:r w:rsidRPr="00C25669">
        <w:t xml:space="preserve"> is time in seconds.</w:t>
      </w:r>
    </w:p>
    <w:p w14:paraId="55C5B6DE" w14:textId="77777777" w:rsidR="0090605A" w:rsidRPr="00C25669" w:rsidRDefault="0090605A" w:rsidP="0090605A">
      <w:r w:rsidRPr="00C25669">
        <w:t>Doppler shift and cosine angle are given by equation B.3.1.1 and B.3.1.2-B.3.1.4 respectively, where the required input parameters listed in table B.3.1-1 and the resulting Doppler shift shown in Figure B.3.1-1 are applied for all frequency bands.</w:t>
      </w:r>
    </w:p>
    <w:p w14:paraId="1D053F1D" w14:textId="77777777" w:rsidR="0090605A" w:rsidRPr="00C25669" w:rsidRDefault="0090605A" w:rsidP="0090605A">
      <w:pPr>
        <w:pStyle w:val="TH"/>
      </w:pPr>
      <w:r w:rsidRPr="00C25669">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90605A" w:rsidRPr="00C25669" w14:paraId="28FF0924" w14:textId="77777777" w:rsidTr="0090605A">
        <w:trPr>
          <w:trHeight w:val="240"/>
          <w:jc w:val="center"/>
        </w:trPr>
        <w:tc>
          <w:tcPr>
            <w:tcW w:w="1512" w:type="dxa"/>
            <w:vMerge w:val="restart"/>
            <w:vAlign w:val="center"/>
          </w:tcPr>
          <w:p w14:paraId="6D52F48E" w14:textId="77777777" w:rsidR="0090605A" w:rsidRPr="00C25669" w:rsidRDefault="0090605A" w:rsidP="0090605A">
            <w:pPr>
              <w:pStyle w:val="TAH"/>
              <w:rPr>
                <w:rFonts w:eastAsia="?? ??" w:cs="v5.0.0"/>
              </w:rPr>
            </w:pPr>
            <w:r w:rsidRPr="00C25669">
              <w:rPr>
                <w:rFonts w:eastAsia="?? ??" w:cs="v5.0.0"/>
              </w:rPr>
              <w:t>Parameter</w:t>
            </w:r>
          </w:p>
        </w:tc>
        <w:tc>
          <w:tcPr>
            <w:tcW w:w="5756" w:type="dxa"/>
            <w:gridSpan w:val="2"/>
            <w:tcBorders>
              <w:bottom w:val="nil"/>
            </w:tcBorders>
            <w:vAlign w:val="center"/>
          </w:tcPr>
          <w:p w14:paraId="227CCE32" w14:textId="77777777" w:rsidR="0090605A" w:rsidRPr="00C25669" w:rsidRDefault="0090605A" w:rsidP="0090605A">
            <w:pPr>
              <w:pStyle w:val="TAH"/>
              <w:rPr>
                <w:rFonts w:cs="v5.0.0"/>
              </w:rPr>
            </w:pPr>
            <w:r w:rsidRPr="00C25669">
              <w:rPr>
                <w:rFonts w:cs="v5.0.0"/>
              </w:rPr>
              <w:t>Value</w:t>
            </w:r>
          </w:p>
        </w:tc>
      </w:tr>
      <w:tr w:rsidR="0090605A" w:rsidRPr="00C25669" w14:paraId="5FAD5AF7" w14:textId="77777777" w:rsidTr="0090605A">
        <w:trPr>
          <w:trHeight w:val="240"/>
          <w:jc w:val="center"/>
        </w:trPr>
        <w:tc>
          <w:tcPr>
            <w:tcW w:w="1512" w:type="dxa"/>
            <w:vMerge/>
            <w:tcBorders>
              <w:bottom w:val="nil"/>
            </w:tcBorders>
            <w:vAlign w:val="center"/>
          </w:tcPr>
          <w:p w14:paraId="5B0E6DAA" w14:textId="77777777" w:rsidR="0090605A" w:rsidRPr="00C25669" w:rsidRDefault="0090605A" w:rsidP="0090605A">
            <w:pPr>
              <w:pStyle w:val="TAH"/>
              <w:rPr>
                <w:rFonts w:eastAsia="?? ??" w:cs="v5.0.0"/>
              </w:rPr>
            </w:pPr>
          </w:p>
        </w:tc>
        <w:tc>
          <w:tcPr>
            <w:tcW w:w="2878" w:type="dxa"/>
            <w:tcBorders>
              <w:bottom w:val="nil"/>
            </w:tcBorders>
            <w:vAlign w:val="center"/>
          </w:tcPr>
          <w:p w14:paraId="5391E674" w14:textId="77777777" w:rsidR="0090605A" w:rsidRPr="00C25669" w:rsidRDefault="0090605A" w:rsidP="0090605A">
            <w:pPr>
              <w:pStyle w:val="TAH"/>
              <w:rPr>
                <w:rFonts w:cs="v5.0.0"/>
                <w:lang w:eastAsia="zh-CN"/>
              </w:rPr>
            </w:pPr>
            <w:r w:rsidRPr="00C25669">
              <w:rPr>
                <w:rFonts w:cs="v5.0.0"/>
                <w:lang w:eastAsia="zh-CN"/>
              </w:rPr>
              <w:t>HST-750</w:t>
            </w:r>
          </w:p>
        </w:tc>
        <w:tc>
          <w:tcPr>
            <w:tcW w:w="2878" w:type="dxa"/>
            <w:tcBorders>
              <w:bottom w:val="nil"/>
            </w:tcBorders>
          </w:tcPr>
          <w:p w14:paraId="1F42C5DC" w14:textId="77777777" w:rsidR="0090605A" w:rsidRPr="00C25669" w:rsidRDefault="0090605A" w:rsidP="0090605A">
            <w:pPr>
              <w:pStyle w:val="TAH"/>
              <w:rPr>
                <w:rFonts w:cs="v5.0.0"/>
                <w:lang w:eastAsia="zh-CN"/>
              </w:rPr>
            </w:pPr>
            <w:r w:rsidRPr="00C25669">
              <w:rPr>
                <w:rFonts w:cs="v5.0.0"/>
                <w:lang w:eastAsia="zh-CN"/>
              </w:rPr>
              <w:t>HST-1000</w:t>
            </w:r>
          </w:p>
        </w:tc>
      </w:tr>
      <w:tr w:rsidR="0090605A" w:rsidRPr="00C25669" w14:paraId="4EB80D75" w14:textId="77777777" w:rsidTr="0090605A">
        <w:trPr>
          <w:cantSplit/>
          <w:trHeight w:val="70"/>
          <w:jc w:val="center"/>
        </w:trPr>
        <w:tc>
          <w:tcPr>
            <w:tcW w:w="1512" w:type="dxa"/>
            <w:vAlign w:val="center"/>
          </w:tcPr>
          <w:p w14:paraId="1887B1F7" w14:textId="77777777" w:rsidR="0090605A" w:rsidRPr="00C25669" w:rsidRDefault="0090605A" w:rsidP="0090605A">
            <w:pPr>
              <w:pStyle w:val="TAC"/>
              <w:rPr>
                <w:rFonts w:cs="v5.0.0"/>
              </w:rPr>
            </w:pPr>
            <w:r w:rsidRPr="00C25669">
              <w:rPr>
                <w:rFonts w:cs="Arial"/>
                <w:position w:val="-10"/>
              </w:rPr>
              <w:object w:dxaOrig="300" w:dyaOrig="320" w14:anchorId="16E10D3A">
                <v:shape id="_x0000_i1157" type="#_x0000_t75" style="width:19pt;height:19pt" o:ole="">
                  <v:imagedata r:id="rId282" o:title=""/>
                </v:shape>
                <o:OLEObject Type="Embed" ProgID="Equation.3" ShapeID="_x0000_i1157" DrawAspect="Content" ObjectID="_1637437366" r:id="rId283"/>
              </w:object>
            </w:r>
          </w:p>
        </w:tc>
        <w:tc>
          <w:tcPr>
            <w:tcW w:w="2878" w:type="dxa"/>
            <w:vAlign w:val="center"/>
          </w:tcPr>
          <w:p w14:paraId="727AEDF4" w14:textId="77777777" w:rsidR="0090605A" w:rsidRPr="00C25669" w:rsidRDefault="0090605A" w:rsidP="0090605A">
            <w:pPr>
              <w:pStyle w:val="TAC"/>
              <w:rPr>
                <w:rFonts w:eastAsia="?? ??" w:cs="v5.0.0"/>
              </w:rPr>
            </w:pPr>
            <w:r w:rsidRPr="00C25669">
              <w:rPr>
                <w:rFonts w:eastAsia="?? ??" w:cs="v5.0.0"/>
              </w:rPr>
              <w:t>300 m</w:t>
            </w:r>
          </w:p>
        </w:tc>
        <w:tc>
          <w:tcPr>
            <w:tcW w:w="2878" w:type="dxa"/>
            <w:vAlign w:val="center"/>
          </w:tcPr>
          <w:p w14:paraId="7107AE56" w14:textId="77777777" w:rsidR="0090605A" w:rsidRPr="00C25669" w:rsidRDefault="0090605A" w:rsidP="0090605A">
            <w:pPr>
              <w:pStyle w:val="TAC"/>
              <w:rPr>
                <w:rFonts w:eastAsia="?? ??" w:cs="v5.0.0"/>
              </w:rPr>
            </w:pPr>
            <w:r w:rsidRPr="00C25669">
              <w:rPr>
                <w:rFonts w:eastAsia="?? ??" w:cs="v5.0.0"/>
              </w:rPr>
              <w:t>300 m</w:t>
            </w:r>
          </w:p>
        </w:tc>
      </w:tr>
      <w:tr w:rsidR="0090605A" w:rsidRPr="00C25669" w14:paraId="2DAE43BC" w14:textId="77777777" w:rsidTr="0090605A">
        <w:trPr>
          <w:cantSplit/>
          <w:trHeight w:val="70"/>
          <w:jc w:val="center"/>
        </w:trPr>
        <w:tc>
          <w:tcPr>
            <w:tcW w:w="1512" w:type="dxa"/>
            <w:vAlign w:val="center"/>
          </w:tcPr>
          <w:p w14:paraId="05E910DB" w14:textId="77777777" w:rsidR="0090605A" w:rsidRPr="00C25669" w:rsidRDefault="0090605A" w:rsidP="0090605A">
            <w:pPr>
              <w:pStyle w:val="TAC"/>
              <w:rPr>
                <w:rFonts w:cs="Arial"/>
              </w:rPr>
            </w:pPr>
            <w:r w:rsidRPr="00C25669">
              <w:rPr>
                <w:rFonts w:cs="Arial"/>
                <w:position w:val="-10"/>
              </w:rPr>
              <w:object w:dxaOrig="460" w:dyaOrig="300" w14:anchorId="5C224EA5">
                <v:shape id="_x0000_i1158" type="#_x0000_t75" style="width:26.5pt;height:17.5pt" o:ole="">
                  <v:imagedata r:id="rId276" o:title=""/>
                </v:shape>
                <o:OLEObject Type="Embed" ProgID="Equation.3" ShapeID="_x0000_i1158" DrawAspect="Content" ObjectID="_1637437367" r:id="rId284"/>
              </w:object>
            </w:r>
          </w:p>
        </w:tc>
        <w:tc>
          <w:tcPr>
            <w:tcW w:w="2878" w:type="dxa"/>
            <w:vAlign w:val="center"/>
          </w:tcPr>
          <w:p w14:paraId="6B364C26" w14:textId="77777777" w:rsidR="0090605A" w:rsidRPr="00C25669" w:rsidRDefault="0090605A" w:rsidP="0090605A">
            <w:pPr>
              <w:pStyle w:val="TAC"/>
              <w:rPr>
                <w:rFonts w:eastAsia="?? ??" w:cs="v5.0.0"/>
              </w:rPr>
            </w:pPr>
            <w:r w:rsidRPr="00C25669">
              <w:rPr>
                <w:rFonts w:eastAsia="?? ??" w:cs="v5.0.0"/>
              </w:rPr>
              <w:t>2 m</w:t>
            </w:r>
          </w:p>
        </w:tc>
        <w:tc>
          <w:tcPr>
            <w:tcW w:w="2878" w:type="dxa"/>
            <w:vAlign w:val="center"/>
          </w:tcPr>
          <w:p w14:paraId="1D14452B" w14:textId="77777777" w:rsidR="0090605A" w:rsidRPr="00C25669" w:rsidRDefault="0090605A" w:rsidP="0090605A">
            <w:pPr>
              <w:pStyle w:val="TAC"/>
              <w:rPr>
                <w:rFonts w:eastAsia="?? ??" w:cs="v5.0.0"/>
              </w:rPr>
            </w:pPr>
            <w:r w:rsidRPr="00C25669">
              <w:rPr>
                <w:rFonts w:eastAsia="?? ??" w:cs="v5.0.0"/>
              </w:rPr>
              <w:t>2 m</w:t>
            </w:r>
          </w:p>
        </w:tc>
      </w:tr>
      <w:tr w:rsidR="0090605A" w:rsidRPr="00C25669" w14:paraId="1B30C01E" w14:textId="77777777" w:rsidTr="0090605A">
        <w:trPr>
          <w:cantSplit/>
          <w:trHeight w:val="70"/>
          <w:jc w:val="center"/>
        </w:trPr>
        <w:tc>
          <w:tcPr>
            <w:tcW w:w="1512" w:type="dxa"/>
            <w:vAlign w:val="center"/>
          </w:tcPr>
          <w:p w14:paraId="11695738" w14:textId="77777777" w:rsidR="0090605A" w:rsidRPr="00C25669" w:rsidRDefault="0090605A" w:rsidP="0090605A">
            <w:pPr>
              <w:pStyle w:val="TAC"/>
              <w:rPr>
                <w:rFonts w:cs="Arial"/>
              </w:rPr>
            </w:pPr>
            <w:r w:rsidRPr="00C25669">
              <w:rPr>
                <w:rFonts w:cs="Arial"/>
                <w:snapToGrid w:val="0"/>
                <w:position w:val="-6"/>
                <w:szCs w:val="21"/>
              </w:rPr>
              <w:object w:dxaOrig="160" w:dyaOrig="200" w14:anchorId="358B1CAB">
                <v:shape id="_x0000_i1159" type="#_x0000_t75" style="width:10pt;height:10pt" o:ole="">
                  <v:imagedata r:id="rId285" o:title=""/>
                </v:shape>
                <o:OLEObject Type="Embed" ProgID="Equation.3" ShapeID="_x0000_i1159" DrawAspect="Content" ObjectID="_1637437368" r:id="rId286"/>
              </w:object>
            </w:r>
          </w:p>
        </w:tc>
        <w:tc>
          <w:tcPr>
            <w:tcW w:w="2878" w:type="dxa"/>
            <w:vAlign w:val="center"/>
          </w:tcPr>
          <w:p w14:paraId="5148918E" w14:textId="77777777" w:rsidR="0090605A" w:rsidRPr="00C25669" w:rsidRDefault="0090605A" w:rsidP="0090605A">
            <w:pPr>
              <w:pStyle w:val="TAC"/>
              <w:rPr>
                <w:rFonts w:eastAsia="?? ??" w:cs="v5.0.0"/>
              </w:rPr>
            </w:pPr>
            <w:r w:rsidRPr="00C25669">
              <w:rPr>
                <w:rFonts w:eastAsia="?? ??" w:cs="v5.0.0"/>
              </w:rPr>
              <w:t>300 km/h</w:t>
            </w:r>
          </w:p>
        </w:tc>
        <w:tc>
          <w:tcPr>
            <w:tcW w:w="2878" w:type="dxa"/>
            <w:vAlign w:val="center"/>
          </w:tcPr>
          <w:p w14:paraId="6804CCC6" w14:textId="77777777" w:rsidR="0090605A" w:rsidRPr="00C25669" w:rsidRDefault="0090605A" w:rsidP="0090605A">
            <w:pPr>
              <w:pStyle w:val="TAC"/>
              <w:rPr>
                <w:rFonts w:eastAsia="?? ??" w:cs="v5.0.0"/>
              </w:rPr>
            </w:pPr>
            <w:r w:rsidRPr="00C25669">
              <w:rPr>
                <w:rFonts w:eastAsia="?? ??" w:cs="v5.0.0"/>
              </w:rPr>
              <w:t>300 km/h</w:t>
            </w:r>
          </w:p>
        </w:tc>
      </w:tr>
      <w:tr w:rsidR="0090605A" w:rsidRPr="00C25669" w14:paraId="17F84A7F" w14:textId="77777777" w:rsidTr="0090605A">
        <w:trPr>
          <w:cantSplit/>
          <w:trHeight w:val="70"/>
          <w:jc w:val="center"/>
        </w:trPr>
        <w:tc>
          <w:tcPr>
            <w:tcW w:w="1512" w:type="dxa"/>
            <w:vAlign w:val="center"/>
          </w:tcPr>
          <w:p w14:paraId="3846FFDD" w14:textId="77777777" w:rsidR="0090605A" w:rsidRPr="00C25669" w:rsidRDefault="0090605A" w:rsidP="0090605A">
            <w:pPr>
              <w:pStyle w:val="TAC"/>
              <w:rPr>
                <w:rFonts w:cs="Arial"/>
              </w:rPr>
            </w:pPr>
            <w:r w:rsidRPr="00C25669">
              <w:rPr>
                <w:rFonts w:cs="Arial"/>
                <w:snapToGrid w:val="0"/>
                <w:position w:val="-10"/>
                <w:szCs w:val="21"/>
              </w:rPr>
              <w:object w:dxaOrig="279" w:dyaOrig="300" w14:anchorId="162FE31E">
                <v:shape id="_x0000_i1160" type="#_x0000_t75" style="width:15.5pt;height:19pt" o:ole="">
                  <v:imagedata r:id="rId287" o:title=""/>
                </v:shape>
                <o:OLEObject Type="Embed" ProgID="Equation.3" ShapeID="_x0000_i1160" DrawAspect="Content" ObjectID="_1637437369" r:id="rId288"/>
              </w:object>
            </w:r>
          </w:p>
        </w:tc>
        <w:tc>
          <w:tcPr>
            <w:tcW w:w="2878" w:type="dxa"/>
            <w:vAlign w:val="center"/>
          </w:tcPr>
          <w:p w14:paraId="21D9AF55" w14:textId="77777777" w:rsidR="0090605A" w:rsidRPr="00C25669" w:rsidRDefault="0090605A" w:rsidP="0090605A">
            <w:pPr>
              <w:pStyle w:val="TAC"/>
              <w:rPr>
                <w:rFonts w:eastAsia="?? ??" w:cs="v5.0.0"/>
              </w:rPr>
            </w:pPr>
            <w:r w:rsidRPr="00C25669">
              <w:rPr>
                <w:rFonts w:eastAsia="?? ??" w:cs="v5.0.0"/>
              </w:rPr>
              <w:t>750 Hz for 15 kHz SCS test</w:t>
            </w:r>
          </w:p>
        </w:tc>
        <w:tc>
          <w:tcPr>
            <w:tcW w:w="2878" w:type="dxa"/>
            <w:vAlign w:val="center"/>
          </w:tcPr>
          <w:p w14:paraId="3728169D" w14:textId="77777777" w:rsidR="0090605A" w:rsidRPr="00C25669" w:rsidRDefault="0090605A" w:rsidP="0090605A">
            <w:pPr>
              <w:pStyle w:val="TAC"/>
              <w:rPr>
                <w:rFonts w:eastAsia="?? ??" w:cs="v5.0.0"/>
              </w:rPr>
            </w:pPr>
            <w:r w:rsidRPr="00C25669">
              <w:rPr>
                <w:rFonts w:eastAsia="?? ??" w:cs="v5.0.0"/>
              </w:rPr>
              <w:t>1000 Hz for 30 kHz SCS test</w:t>
            </w:r>
          </w:p>
        </w:tc>
      </w:tr>
    </w:tbl>
    <w:p w14:paraId="2B4EAC3A" w14:textId="77777777" w:rsidR="0090605A" w:rsidRPr="00C25669" w:rsidRDefault="0090605A" w:rsidP="0090605A">
      <w:pPr>
        <w:jc w:val="center"/>
      </w:pPr>
    </w:p>
    <w:p w14:paraId="0431E87E" w14:textId="77777777" w:rsidR="0090605A" w:rsidRPr="00C25669" w:rsidRDefault="0090605A" w:rsidP="0090605A">
      <w:pPr>
        <w:pStyle w:val="NO"/>
        <w:rPr>
          <w:rFonts w:eastAsia="?? ??"/>
        </w:rPr>
      </w:pPr>
      <w:r w:rsidRPr="00C25669">
        <w:rPr>
          <w:rFonts w:eastAsia="?? ??"/>
        </w:rPr>
        <w:t>NOTE 1:</w:t>
      </w:r>
      <w:r w:rsidRPr="00C25669">
        <w:rPr>
          <w:rFonts w:eastAsia="?? ??"/>
        </w:rPr>
        <w:tab/>
      </w:r>
      <w:r w:rsidRPr="00C25669">
        <w:t xml:space="preserve">Parameters for </w:t>
      </w:r>
      <w:r w:rsidRPr="00C25669">
        <w:rPr>
          <w:rFonts w:eastAsia="?? ??"/>
        </w:rPr>
        <w:t xml:space="preserve">HST conditions in table B.3.1-1 including </w:t>
      </w:r>
      <w:r w:rsidRPr="00C25669">
        <w:rPr>
          <w:position w:val="-12"/>
          <w:szCs w:val="21"/>
        </w:rPr>
        <w:object w:dxaOrig="300" w:dyaOrig="360" w14:anchorId="05EF5AB3">
          <v:shape id="_x0000_i1161" type="#_x0000_t75" style="width:14.5pt;height:16pt" o:ole="">
            <v:imagedata r:id="rId289" o:title=""/>
          </v:shape>
          <o:OLEObject Type="Embed" ProgID="Equation.3" ShapeID="_x0000_i1161" DrawAspect="Content" ObjectID="_1637437370" r:id="rId290"/>
        </w:object>
      </w:r>
      <w:r w:rsidRPr="00C25669">
        <w:rPr>
          <w:rFonts w:eastAsia="?? ??"/>
        </w:rPr>
        <w:t xml:space="preserve"> and Doppler shift trajectories presented on figure B.3.1-1 for 750 Hz for 15 kHz SCS and figure B.3.1-2 for 1000 Hz for 30 kHz SCS</w:t>
      </w:r>
      <w:r w:rsidRPr="00C25669">
        <w:t xml:space="preserve"> are applied for</w:t>
      </w:r>
      <w:r w:rsidRPr="00C25669">
        <w:rPr>
          <w:rFonts w:hint="eastAsia"/>
          <w:lang w:eastAsia="zh-CN"/>
        </w:rPr>
        <w:t xml:space="preserve"> performance </w:t>
      </w:r>
      <w:r w:rsidRPr="00C25669">
        <w:rPr>
          <w:lang w:eastAsia="zh-CN"/>
        </w:rPr>
        <w:t>verification</w:t>
      </w:r>
      <w:r w:rsidRPr="00C25669">
        <w:rPr>
          <w:rFonts w:hint="eastAsia"/>
          <w:lang w:eastAsia="zh-CN"/>
        </w:rPr>
        <w:t xml:space="preserve"> in </w:t>
      </w:r>
      <w:r w:rsidRPr="00C25669">
        <w:t>all frequency bands</w:t>
      </w:r>
      <w:r w:rsidRPr="00C25669">
        <w:rPr>
          <w:rFonts w:eastAsia="?? ??"/>
        </w:rPr>
        <w:t>.</w:t>
      </w:r>
    </w:p>
    <w:p w14:paraId="5CD066BD" w14:textId="77777777" w:rsidR="00FB4E26" w:rsidRPr="00C25669" w:rsidRDefault="00FB4E26" w:rsidP="00FB4E26">
      <w:pPr>
        <w:pStyle w:val="NO"/>
        <w:rPr>
          <w:rFonts w:eastAsia="?? ??"/>
        </w:rPr>
      </w:pPr>
      <w:r w:rsidRPr="00C25669">
        <w:rPr>
          <w:rFonts w:eastAsia="?? ??"/>
        </w:rPr>
        <w:t>NOTE 2:</w:t>
      </w:r>
      <w:r w:rsidRPr="00C25669">
        <w:rPr>
          <w:rFonts w:eastAsia="?? ??"/>
        </w:rPr>
        <w:tab/>
        <w:t xml:space="preserve">The propagation conditions used for the performance requirements under high speed train condition are indicated as a combination of </w:t>
      </w:r>
      <w:r w:rsidR="00DD6E46" w:rsidRPr="00C25669">
        <w:rPr>
          <w:rFonts w:eastAsia="SimSun"/>
        </w:rPr>
        <w:t>"</w:t>
      </w:r>
      <w:r w:rsidRPr="00C25669">
        <w:rPr>
          <w:rFonts w:eastAsia="?? ??"/>
        </w:rPr>
        <w:t>HST</w:t>
      </w:r>
      <w:r w:rsidR="00DD6E46" w:rsidRPr="00C25669">
        <w:rPr>
          <w:rFonts w:eastAsia="SimSun"/>
        </w:rPr>
        <w:t>"</w:t>
      </w:r>
      <w:r w:rsidRPr="00C25669">
        <w:rPr>
          <w:rFonts w:eastAsia="?? ??"/>
        </w:rPr>
        <w:t xml:space="preserve"> and Doppler shift</w:t>
      </w:r>
      <w:r w:rsidRPr="00C25669">
        <w:rPr>
          <w:position w:val="-12"/>
          <w:szCs w:val="21"/>
        </w:rPr>
        <w:object w:dxaOrig="300" w:dyaOrig="360" w14:anchorId="6D525922">
          <v:shape id="_x0000_i1162" type="#_x0000_t75" style="width:14.5pt;height:16pt" o:ole="">
            <v:imagedata r:id="rId289" o:title=""/>
          </v:shape>
          <o:OLEObject Type="Embed" ProgID="Equation.3" ShapeID="_x0000_i1162" DrawAspect="Content" ObjectID="_1637437371" r:id="rId291"/>
        </w:object>
      </w:r>
      <w:r w:rsidRPr="00C25669">
        <w:rPr>
          <w:szCs w:val="21"/>
        </w:rPr>
        <w:t xml:space="preserve">, i.e. HST-&lt;Doppler shift&gt;, where </w:t>
      </w:r>
      <w:r w:rsidR="008D3D27" w:rsidRPr="00C25669">
        <w:rPr>
          <w:rFonts w:eastAsia="SimSun"/>
        </w:rPr>
        <w:t>'</w:t>
      </w:r>
      <w:r w:rsidRPr="00C25669">
        <w:rPr>
          <w:szCs w:val="21"/>
        </w:rPr>
        <w:t>&lt;Dopper shift&gt;</w:t>
      </w:r>
      <w:r w:rsidR="008D3D27" w:rsidRPr="00C25669">
        <w:rPr>
          <w:rFonts w:eastAsia="SimSun"/>
        </w:rPr>
        <w:t>'</w:t>
      </w:r>
      <w:r w:rsidR="008D3D27" w:rsidRPr="00C25669">
        <w:rPr>
          <w:szCs w:val="21"/>
        </w:rPr>
        <w:t xml:space="preserve"> </w:t>
      </w:r>
      <w:r w:rsidRPr="00C25669">
        <w:rPr>
          <w:szCs w:val="21"/>
        </w:rPr>
        <w:t>indicates the maximum Doppler shift (Hz) .</w:t>
      </w:r>
    </w:p>
    <w:p w14:paraId="249CA0A2" w14:textId="77777777" w:rsidR="0090605A" w:rsidRPr="00C25669" w:rsidRDefault="0090605A" w:rsidP="0090605A"/>
    <w:p w14:paraId="27CB3262" w14:textId="77777777" w:rsidR="0090605A" w:rsidRPr="00C25669" w:rsidRDefault="0090605A" w:rsidP="0090605A">
      <w:pPr>
        <w:pStyle w:val="TH"/>
      </w:pPr>
      <w:r w:rsidRPr="00C25669">
        <w:rPr>
          <w:noProof/>
          <w:lang w:val="en-US" w:eastAsia="zh-CN"/>
        </w:rPr>
        <w:lastRenderedPageBreak/>
        <w:drawing>
          <wp:inline distT="0" distB="0" distL="0" distR="0" wp14:anchorId="41E70E4B" wp14:editId="581C212C">
            <wp:extent cx="4649389" cy="366712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cstate="print"/>
                    <a:stretch>
                      <a:fillRect/>
                    </a:stretch>
                  </pic:blipFill>
                  <pic:spPr>
                    <a:xfrm>
                      <a:off x="0" y="0"/>
                      <a:ext cx="4681821" cy="3692705"/>
                    </a:xfrm>
                    <a:prstGeom prst="rect">
                      <a:avLst/>
                    </a:prstGeom>
                  </pic:spPr>
                </pic:pic>
              </a:graphicData>
            </a:graphic>
          </wp:inline>
        </w:drawing>
      </w:r>
    </w:p>
    <w:p w14:paraId="395890AD" w14:textId="77777777" w:rsidR="0090605A" w:rsidRPr="00C25669" w:rsidRDefault="0090605A" w:rsidP="0090605A">
      <w:pPr>
        <w:pStyle w:val="TF"/>
      </w:pPr>
      <w:r w:rsidRPr="00C25669">
        <w:t>Figure B.3.1-1: Doppler shift trajectory (</w:t>
      </w:r>
      <w:r w:rsidRPr="00C25669">
        <w:rPr>
          <w:position w:val="-12"/>
          <w:szCs w:val="21"/>
        </w:rPr>
        <w:object w:dxaOrig="300" w:dyaOrig="360" w14:anchorId="06B5CC1C">
          <v:shape id="_x0000_i1163" type="#_x0000_t75" style="width:14.5pt;height:16pt" o:ole="">
            <v:imagedata r:id="rId289" o:title=""/>
          </v:shape>
          <o:OLEObject Type="Embed" ProgID="Equation.3" ShapeID="_x0000_i1163" DrawAspect="Content" ObjectID="_1637437372" r:id="rId293"/>
        </w:object>
      </w:r>
      <w:r w:rsidRPr="00C25669">
        <w:rPr>
          <w:szCs w:val="21"/>
        </w:rPr>
        <w:t>= 750 Hz</w:t>
      </w:r>
      <w:r w:rsidRPr="00C25669">
        <w:t>)</w:t>
      </w:r>
    </w:p>
    <w:p w14:paraId="20F3C240" w14:textId="77777777" w:rsidR="0090605A" w:rsidRPr="00C25669" w:rsidRDefault="0090605A" w:rsidP="0090605A">
      <w:pPr>
        <w:pStyle w:val="TF"/>
      </w:pPr>
      <w:r w:rsidRPr="00C25669">
        <w:rPr>
          <w:noProof/>
          <w:lang w:val="en-US" w:eastAsia="zh-CN"/>
        </w:rPr>
        <w:drawing>
          <wp:inline distT="0" distB="0" distL="0" distR="0" wp14:anchorId="4A316B3A" wp14:editId="64EB6C88">
            <wp:extent cx="4791075" cy="3724275"/>
            <wp:effectExtent l="0" t="0" r="9525"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cstate="print"/>
                    <a:stretch>
                      <a:fillRect/>
                    </a:stretch>
                  </pic:blipFill>
                  <pic:spPr>
                    <a:xfrm>
                      <a:off x="0" y="0"/>
                      <a:ext cx="4791075" cy="3724275"/>
                    </a:xfrm>
                    <a:prstGeom prst="rect">
                      <a:avLst/>
                    </a:prstGeom>
                  </pic:spPr>
                </pic:pic>
              </a:graphicData>
            </a:graphic>
          </wp:inline>
        </w:drawing>
      </w:r>
    </w:p>
    <w:p w14:paraId="426FC480" w14:textId="77777777" w:rsidR="0090605A" w:rsidRPr="00C25669" w:rsidRDefault="0090605A" w:rsidP="0090605A">
      <w:pPr>
        <w:pStyle w:val="TF"/>
      </w:pPr>
      <w:r w:rsidRPr="00C25669">
        <w:t>Figure B.3.1-2: Doppler shift trajectory (</w:t>
      </w:r>
      <w:r w:rsidRPr="00C25669">
        <w:rPr>
          <w:position w:val="-12"/>
          <w:szCs w:val="21"/>
        </w:rPr>
        <w:object w:dxaOrig="300" w:dyaOrig="360" w14:anchorId="0A86E47C">
          <v:shape id="_x0000_i1164" type="#_x0000_t75" style="width:14.5pt;height:16pt" o:ole="">
            <v:imagedata r:id="rId289" o:title=""/>
          </v:shape>
          <o:OLEObject Type="Embed" ProgID="Equation.3" ShapeID="_x0000_i1164" DrawAspect="Content" ObjectID="_1637437373" r:id="rId295"/>
        </w:object>
      </w:r>
      <w:r w:rsidRPr="00C25669">
        <w:rPr>
          <w:szCs w:val="21"/>
        </w:rPr>
        <w:t>= 1000 Hz</w:t>
      </w:r>
      <w:r w:rsidRPr="00C25669">
        <w:t>)</w:t>
      </w:r>
    </w:p>
    <w:p w14:paraId="10A1AFE6" w14:textId="77777777" w:rsidR="0090605A" w:rsidRPr="00C25669" w:rsidRDefault="0090605A" w:rsidP="0090605A">
      <w:pPr>
        <w:rPr>
          <w:lang w:eastAsia="zh-CN"/>
        </w:rPr>
      </w:pPr>
      <w:r w:rsidRPr="00C25669">
        <w:t>For 1x2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25E5BC16" w14:textId="77777777" w:rsidR="0090605A" w:rsidRPr="00C25669" w:rsidRDefault="0090605A" w:rsidP="0090605A">
      <w:pPr>
        <w:rPr>
          <w:lang w:eastAsia="zh-CN"/>
        </w:rPr>
      </w:pPr>
      <w:r w:rsidRPr="00C25669">
        <w:t>For 1x4 antenna configuration, t</w:t>
      </w:r>
      <w:r w:rsidRPr="00C25669">
        <w:rPr>
          <w:lang w:eastAsia="zh-CN"/>
        </w:rPr>
        <w:t xml:space="preserve">he same </w:t>
      </w:r>
      <w:r w:rsidRPr="00C25669">
        <w:rPr>
          <w:i/>
          <w:lang w:eastAsia="zh-CN"/>
        </w:rPr>
        <w:t>h</w:t>
      </w:r>
      <w:r w:rsidRPr="00C25669">
        <w:rPr>
          <w:lang w:eastAsia="zh-CN"/>
        </w:rPr>
        <w:t>(</w:t>
      </w:r>
      <w:r w:rsidRPr="00C25669">
        <w:rPr>
          <w:i/>
          <w:lang w:eastAsia="zh-CN"/>
        </w:rPr>
        <w:t>t</w:t>
      </w:r>
      <w:r w:rsidRPr="00C25669">
        <w:rPr>
          <w:lang w:eastAsia="zh-CN"/>
        </w:rPr>
        <w:t>,</w:t>
      </w:r>
      <w:r w:rsidRPr="00C25669">
        <w:rPr>
          <w:i/>
          <w:lang w:eastAsia="zh-CN"/>
        </w:rPr>
        <w:t>τ</w:t>
      </w:r>
      <w:r w:rsidRPr="00C25669">
        <w:rPr>
          <w:lang w:eastAsia="zh-CN"/>
        </w:rPr>
        <w:t>) is used to describe the channel between every pair of Tx and Rx.</w:t>
      </w:r>
    </w:p>
    <w:p w14:paraId="796D4DF0" w14:textId="77777777" w:rsidR="0090605A" w:rsidRPr="00C25669" w:rsidRDefault="0090605A" w:rsidP="0090605A">
      <w:pPr>
        <w:overflowPunct w:val="0"/>
        <w:autoSpaceDE w:val="0"/>
        <w:autoSpaceDN w:val="0"/>
        <w:adjustRightInd w:val="0"/>
        <w:textAlignment w:val="baseline"/>
        <w:rPr>
          <w:rFonts w:eastAsia="SimSun"/>
        </w:rPr>
      </w:pPr>
    </w:p>
    <w:p w14:paraId="7153E7FF" w14:textId="77777777" w:rsidR="0090605A" w:rsidRPr="00C25669" w:rsidRDefault="0090605A" w:rsidP="0090605A">
      <w:pPr>
        <w:pStyle w:val="Heading1"/>
      </w:pPr>
      <w:bookmarkStart w:id="1006" w:name="_Toc21338447"/>
      <w:r w:rsidRPr="00C25669">
        <w:lastRenderedPageBreak/>
        <w:t>B.</w:t>
      </w:r>
      <w:r w:rsidRPr="00C25669">
        <w:rPr>
          <w:rFonts w:hint="eastAsia"/>
        </w:rPr>
        <w:t>4</w:t>
      </w:r>
      <w:r w:rsidRPr="00C25669">
        <w:rPr>
          <w:rFonts w:hint="eastAsia"/>
          <w:lang w:eastAsia="zh-CN"/>
        </w:rPr>
        <w:tab/>
      </w:r>
      <w:r w:rsidRPr="00C25669">
        <w:t>Beamforming Model</w:t>
      </w:r>
      <w:bookmarkEnd w:id="1006"/>
    </w:p>
    <w:p w14:paraId="3AF80C8F" w14:textId="77777777" w:rsidR="0090605A" w:rsidRPr="00C25669" w:rsidRDefault="0090605A" w:rsidP="0090605A">
      <w:pPr>
        <w:pStyle w:val="Heading2"/>
        <w:rPr>
          <w:sz w:val="36"/>
        </w:rPr>
      </w:pPr>
      <w:bookmarkStart w:id="1007" w:name="_Toc21338448"/>
      <w:r w:rsidRPr="00C25669">
        <w:t>B.4.1</w:t>
      </w:r>
      <w:r w:rsidRPr="00C25669">
        <w:tab/>
        <w:t>Generic beamforming model</w:t>
      </w:r>
      <w:bookmarkEnd w:id="1007"/>
    </w:p>
    <w:p w14:paraId="5906AB94" w14:textId="77777777" w:rsidR="0090605A" w:rsidRPr="00C25669" w:rsidRDefault="0090605A" w:rsidP="0090605A">
      <w:r w:rsidRPr="00C25669">
        <w:t xml:space="preserve">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Pr="00C25669">
        <w:t xml:space="preserve"> is defined by using a precoder matrix </w:t>
      </w:r>
      <w:r w:rsidRPr="00C25669">
        <w:rPr>
          <w:position w:val="-10"/>
        </w:rPr>
        <w:object w:dxaOrig="540" w:dyaOrig="320" w14:anchorId="1873FA00">
          <v:shape id="_x0000_i1165" type="#_x0000_t75" style="width:28pt;height:15.5pt" o:ole="">
            <v:imagedata r:id="rId296" o:title=""/>
          </v:shape>
          <o:OLEObject Type="Embed" ProgID="Equation.3" ShapeID="_x0000_i1165" DrawAspect="Content" ObjectID="_1637437374" r:id="rId297"/>
        </w:object>
      </w:r>
      <w:r w:rsidRPr="00C25669">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Pr="00C25669">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Pr="00C25669">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Pr="00C25669">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Pr="00C25669">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Pr="00C25669">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C25669">
        <w:t xml:space="preserve">, </w:t>
      </w:r>
      <w:r w:rsidRPr="00C25669">
        <w:rPr>
          <w:position w:val="-14"/>
        </w:rPr>
        <w:object w:dxaOrig="1840" w:dyaOrig="400" w14:anchorId="48CECE99">
          <v:shape id="_x0000_i1166" type="#_x0000_t75" style="width:92pt;height:20pt" o:ole="">
            <v:imagedata r:id="rId298" o:title=""/>
          </v:shape>
          <o:OLEObject Type="Embed" ProgID="Equation.3" ShapeID="_x0000_i1166" DrawAspect="Content" ObjectID="_1637437375" r:id="rId299"/>
        </w:object>
      </w:r>
      <w:r w:rsidRPr="00C25669">
        <w:t xml:space="preserve">, with </w:t>
      </w:r>
      <w:r w:rsidRPr="00C25669">
        <w:rPr>
          <w:position w:val="-14"/>
        </w:rPr>
        <w:object w:dxaOrig="600" w:dyaOrig="400" w14:anchorId="4AE427B7">
          <v:shape id="_x0000_i1167" type="#_x0000_t75" style="width:28pt;height:19pt" o:ole="">
            <v:imagedata r:id="rId300" o:title=""/>
          </v:shape>
          <o:OLEObject Type="Embed" ProgID="Equation.3" ShapeID="_x0000_i1167" DrawAspect="Content" ObjectID="_1637437376" r:id="rId301"/>
        </w:object>
      </w:r>
      <w:r w:rsidRPr="00C25669">
        <w:t xml:space="preserve"> being</w:t>
      </w:r>
      <w:r w:rsidRPr="00C25669">
        <w:rPr>
          <w:lang w:eastAsia="zh-CN"/>
        </w:rPr>
        <w:t xml:space="preserve"> </w:t>
      </w:r>
      <w:r w:rsidRPr="00C25669">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C25669">
        <w:t xml:space="preserve"> the elements of which are to be mapped onto the frequency-time index pair </w:t>
      </w:r>
      <w:r w:rsidRPr="00C25669">
        <w:rPr>
          <w:position w:val="-10"/>
        </w:rPr>
        <w:object w:dxaOrig="520" w:dyaOrig="340" w14:anchorId="15664443">
          <v:shape id="_x0000_i1168" type="#_x0000_t75" style="width:26.5pt;height:19pt" o:ole="">
            <v:imagedata r:id="rId302" o:title=""/>
          </v:shape>
          <o:OLEObject Type="Embed" ProgID="Equation.3" ShapeID="_x0000_i1168" DrawAspect="Content" ObjectID="_1637437377" r:id="rId303"/>
        </w:object>
      </w:r>
      <w:r w:rsidRPr="00C25669">
        <w:t>as per the test configuration but transmitted on different physical antenna elements:</w:t>
      </w:r>
    </w:p>
    <w:p w14:paraId="5FD6243D" w14:textId="77777777" w:rsidR="0090605A" w:rsidRPr="00C25669" w:rsidRDefault="000E1407" w:rsidP="0090605A">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2ECD588" w14:textId="77777777" w:rsidR="0090605A" w:rsidRPr="00C25669" w:rsidRDefault="0090605A" w:rsidP="0090605A">
      <w:pPr>
        <w:overflowPunct w:val="0"/>
        <w:autoSpaceDE w:val="0"/>
        <w:autoSpaceDN w:val="0"/>
        <w:adjustRightInd w:val="0"/>
        <w:textAlignment w:val="baseline"/>
        <w:rPr>
          <w:rFonts w:eastAsia="SimSun"/>
          <w:lang w:eastAsia="zh-CN"/>
        </w:rPr>
      </w:pPr>
      <w:r w:rsidRPr="00C25669">
        <w:t xml:space="preserve">The precoder matrix </w:t>
      </w:r>
      <w:r w:rsidRPr="00C25669">
        <w:rPr>
          <w:position w:val="-10"/>
        </w:rPr>
        <w:object w:dxaOrig="540" w:dyaOrig="320" w14:anchorId="6C7040C6">
          <v:shape id="_x0000_i1169" type="#_x0000_t75" style="width:28pt;height:15.5pt" o:ole="">
            <v:imagedata r:id="rId296" o:title=""/>
          </v:shape>
          <o:OLEObject Type="Embed" ProgID="Equation.3" ShapeID="_x0000_i1169" DrawAspect="Content" ObjectID="_1637437378" r:id="rId304"/>
        </w:object>
      </w:r>
      <w:r w:rsidRPr="00C25669">
        <w:t>is specific to the test case configuration.</w:t>
      </w:r>
    </w:p>
    <w:p w14:paraId="126B66E1" w14:textId="77777777" w:rsidR="0090605A" w:rsidRPr="00C25669" w:rsidRDefault="0090605A" w:rsidP="0090605A">
      <w:pPr>
        <w:rPr>
          <w:lang w:eastAsia="zh-CN"/>
        </w:rPr>
      </w:pPr>
      <w:r w:rsidRPr="00C25669">
        <w:rPr>
          <w:rFonts w:hint="eastAsia"/>
          <w:lang w:eastAsia="zh-CN"/>
        </w:rPr>
        <w:t xml:space="preserve">The transimison on PT-RS antenna port is </w:t>
      </w:r>
      <w:r w:rsidRPr="00C25669">
        <w:t xml:space="preserve">associated </w:t>
      </w:r>
      <w:r w:rsidRPr="00C25669">
        <w:rPr>
          <w:rFonts w:hint="eastAsia"/>
          <w:lang w:eastAsia="zh-CN"/>
        </w:rPr>
        <w:t>(using same precoder)</w:t>
      </w:r>
      <w:r w:rsidRPr="00C25669">
        <w:t xml:space="preserve"> with</w:t>
      </w:r>
      <w:r w:rsidRPr="00C25669">
        <w:rPr>
          <w:rFonts w:hint="eastAsia"/>
          <w:lang w:eastAsia="zh-CN"/>
        </w:rPr>
        <w:t xml:space="preserve"> </w:t>
      </w:r>
      <w:r w:rsidRPr="00C25669">
        <w:t>the lowe</w:t>
      </w:r>
      <w:r w:rsidRPr="00C25669">
        <w:rPr>
          <w:rFonts w:hint="eastAsia"/>
        </w:rPr>
        <w:t>st</w:t>
      </w:r>
      <w:r w:rsidRPr="00C25669">
        <w:t xml:space="preserve"> indexed DM-RS antenna port among the DM-RS antenna ports assigned for the PDSCH</w:t>
      </w:r>
      <w:r w:rsidRPr="00C25669">
        <w:rPr>
          <w:rFonts w:hint="eastAsia"/>
          <w:lang w:eastAsia="zh-CN"/>
        </w:rPr>
        <w:t>.</w:t>
      </w:r>
    </w:p>
    <w:p w14:paraId="3D567219" w14:textId="77777777" w:rsidR="0090605A" w:rsidRPr="00C25669" w:rsidRDefault="0090605A" w:rsidP="0090605A">
      <w:pPr>
        <w:rPr>
          <w:lang w:eastAsia="zh-CN"/>
        </w:rPr>
      </w:pPr>
      <w:r w:rsidRPr="00C25669">
        <w:t>The physical antenna elements are identified by indices</w:t>
      </w:r>
      <w:r w:rsidRPr="00C25669">
        <w:rPr>
          <w:position w:val="-12"/>
        </w:rPr>
        <w:object w:dxaOrig="1860" w:dyaOrig="360" w14:anchorId="23E09CAF">
          <v:shape id="_x0000_i1170" type="#_x0000_t75" style="width:92pt;height:19pt" o:ole="">
            <v:imagedata r:id="rId305" o:title=""/>
          </v:shape>
          <o:OLEObject Type="Embed" ProgID="Equation.3" ShapeID="_x0000_i1170" DrawAspect="Content" ObjectID="_1637437379" r:id="rId306"/>
        </w:object>
      </w:r>
      <w:r w:rsidRPr="00C25669">
        <w:t xml:space="preserve">, where </w:t>
      </w:r>
      <w:r w:rsidRPr="00C25669">
        <w:rPr>
          <w:position w:val="-12"/>
        </w:rPr>
        <w:object w:dxaOrig="560" w:dyaOrig="360" w14:anchorId="6E135D7C">
          <v:shape id="_x0000_i1171" type="#_x0000_t75" style="width:28pt;height:19pt" o:ole="">
            <v:imagedata r:id="rId307" o:title=""/>
          </v:shape>
          <o:OLEObject Type="Embed" ProgID="Equation.3" ShapeID="_x0000_i1171" DrawAspect="Content" ObjectID="_1637437380" r:id="rId308"/>
        </w:object>
      </w:r>
      <w:r w:rsidRPr="00C25669">
        <w:t xml:space="preserve"> is the number of physical antenna elements configured per test.</w:t>
      </w:r>
    </w:p>
    <w:p w14:paraId="412E9323" w14:textId="77777777" w:rsidR="0090605A" w:rsidRPr="00C25669" w:rsidRDefault="0090605A" w:rsidP="0090605A">
      <w:pPr>
        <w:rPr>
          <w:lang w:eastAsia="zh-CN"/>
        </w:rPr>
      </w:pPr>
      <w:r w:rsidRPr="00C25669">
        <w:rPr>
          <w:iCs/>
        </w:rPr>
        <w:t xml:space="preserve">Modulation symbols </w:t>
      </w:r>
      <w:r w:rsidRPr="00C25669">
        <w:rPr>
          <w:iCs/>
          <w:position w:val="-14"/>
        </w:rPr>
        <w:object w:dxaOrig="380" w:dyaOrig="400" w14:anchorId="732551D3">
          <v:shape id="_x0000_i1172" type="#_x0000_t75" style="width:19pt;height:20pt" o:ole="">
            <v:imagedata r:id="rId309" o:title=""/>
          </v:shape>
          <o:OLEObject Type="Embed" ProgID="Equation.3" ShapeID="_x0000_i1172" DrawAspect="Content" ObjectID="_1637437381" r:id="rId310"/>
        </w:object>
      </w:r>
      <w:r w:rsidRPr="00C25669">
        <w:rPr>
          <w:iCs/>
        </w:rPr>
        <w:t xml:space="preserve"> </w:t>
      </w:r>
      <w:r w:rsidRPr="00C25669">
        <w:rPr>
          <w:rFonts w:hint="eastAsia"/>
          <w:iCs/>
          <w:lang w:eastAsia="zh-CN"/>
        </w:rPr>
        <w:t xml:space="preserve">for CSI-RS resources which configured for </w:t>
      </w:r>
      <w:r w:rsidRPr="00C25669">
        <w:rPr>
          <w:iCs/>
          <w:lang w:eastAsia="zh-CN"/>
        </w:rPr>
        <w:t>tracking</w:t>
      </w:r>
      <w:r w:rsidRPr="00C25669">
        <w:rPr>
          <w:rFonts w:hint="eastAsia"/>
          <w:iCs/>
          <w:lang w:eastAsia="zh-CN"/>
        </w:rPr>
        <w:t xml:space="preserve">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7E49BE5E" w14:textId="77777777" w:rsidR="0090605A" w:rsidRPr="00C25669" w:rsidRDefault="0090605A" w:rsidP="0090605A">
      <w:pPr>
        <w:rPr>
          <w:lang w:eastAsia="zh-CN"/>
        </w:rPr>
      </w:pPr>
      <w:r w:rsidRPr="00C25669">
        <w:rPr>
          <w:iCs/>
        </w:rPr>
        <w:t xml:space="preserve">Modulation symbols </w:t>
      </w:r>
      <w:r w:rsidRPr="00C25669">
        <w:rPr>
          <w:iCs/>
          <w:position w:val="-14"/>
        </w:rPr>
        <w:object w:dxaOrig="380" w:dyaOrig="400" w14:anchorId="06997CB3">
          <v:shape id="_x0000_i1173" type="#_x0000_t75" style="width:19pt;height:20pt" o:ole="">
            <v:imagedata r:id="rId309" o:title=""/>
          </v:shape>
          <o:OLEObject Type="Embed" ProgID="Equation.3" ShapeID="_x0000_i1173" DrawAspect="Content" ObjectID="_1637437382" r:id="rId311"/>
        </w:object>
      </w:r>
      <w:r w:rsidRPr="00C25669">
        <w:rPr>
          <w:iCs/>
        </w:rPr>
        <w:t xml:space="preserve"> </w:t>
      </w:r>
      <w:r w:rsidRPr="00C25669">
        <w:rPr>
          <w:rFonts w:hint="eastAsia"/>
          <w:iCs/>
          <w:lang w:eastAsia="zh-CN"/>
        </w:rPr>
        <w:t xml:space="preserve">for CSI-RS resources which configured for beam refinement with one </w:t>
      </w:r>
      <w:r w:rsidRPr="00C25669">
        <w:rPr>
          <w:iCs/>
          <w:lang w:eastAsia="zh-CN"/>
        </w:rPr>
        <w:t xml:space="preserve">port </w:t>
      </w:r>
      <w:r w:rsidRPr="00C25669">
        <w:rPr>
          <w:lang w:eastAsia="zh-CN"/>
        </w:rPr>
        <w:t>are</w:t>
      </w:r>
      <w:r w:rsidRPr="00C25669">
        <w:rPr>
          <w:rFonts w:hint="eastAsia"/>
          <w:lang w:eastAsia="zh-CN"/>
        </w:rPr>
        <w:t xml:space="preserve"> directly mapped </w:t>
      </w:r>
      <w:r w:rsidRPr="00C25669">
        <w:rPr>
          <w:lang w:eastAsia="zh-CN"/>
        </w:rPr>
        <w:t>to first</w:t>
      </w:r>
      <w:r w:rsidRPr="00C25669">
        <w:rPr>
          <w:rFonts w:hint="eastAsia"/>
          <w:lang w:eastAsia="zh-CN"/>
        </w:rPr>
        <w:t xml:space="preserve"> physical antenna element.</w:t>
      </w:r>
    </w:p>
    <w:p w14:paraId="5A12092A" w14:textId="77777777" w:rsidR="0090605A" w:rsidRPr="00C25669" w:rsidRDefault="0090605A" w:rsidP="0090605A">
      <w:r w:rsidRPr="00C25669">
        <w:rPr>
          <w:iCs/>
        </w:rPr>
        <w:t xml:space="preserve">Modulation symbols </w:t>
      </w:r>
      <w:r w:rsidRPr="00C25669">
        <w:rPr>
          <w:iCs/>
          <w:position w:val="-14"/>
        </w:rPr>
        <w:object w:dxaOrig="420" w:dyaOrig="400" w14:anchorId="6E302BE8">
          <v:shape id="_x0000_i1174" type="#_x0000_t75" style="width:20pt;height:20pt" o:ole="">
            <v:imagedata r:id="rId312" o:title=""/>
          </v:shape>
          <o:OLEObject Type="Embed" ProgID="Equation.3" ShapeID="_x0000_i1174" DrawAspect="Content" ObjectID="_1637437383" r:id="rId313"/>
        </w:object>
      </w:r>
      <w:r w:rsidRPr="00C25669">
        <w:rPr>
          <w:rFonts w:hint="eastAsia"/>
          <w:iCs/>
          <w:lang w:eastAsia="zh-CN"/>
        </w:rPr>
        <w:t xml:space="preserve"> for NZP CSI-RS which configured for </w:t>
      </w:r>
      <w:r w:rsidRPr="00C25669">
        <w:rPr>
          <w:iCs/>
          <w:lang w:eastAsia="zh-CN"/>
        </w:rPr>
        <w:t xml:space="preserve">CSI acquisition with </w:t>
      </w:r>
      <w:r w:rsidRPr="00C25669">
        <w:t xml:space="preserve"> </w:t>
      </w:r>
      <w:r w:rsidRPr="00C25669">
        <w:rPr>
          <w:position w:val="-12"/>
        </w:rPr>
        <w:object w:dxaOrig="3019" w:dyaOrig="360" w14:anchorId="7D328B54">
          <v:shape id="_x0000_i1175" type="#_x0000_t75" style="width:151.5pt;height:19pt" o:ole="">
            <v:imagedata r:id="rId314" o:title=""/>
          </v:shape>
          <o:OLEObject Type="Embed" ProgID="Equation.3" ShapeID="_x0000_i1175" DrawAspect="Content" ObjectID="_1637437384" r:id="rId315"/>
        </w:object>
      </w:r>
      <w:r w:rsidRPr="00C25669">
        <w:t xml:space="preserve">  are</w:t>
      </w:r>
      <w:r w:rsidRPr="00C25669">
        <w:rPr>
          <w:iCs/>
        </w:rPr>
        <w:t xml:space="preserve"> mapped to the physical antenna index</w:t>
      </w:r>
      <w:r w:rsidRPr="00C25669">
        <w:rPr>
          <w:rFonts w:hint="eastAsia"/>
          <w:iCs/>
          <w:lang w:eastAsia="zh-CN"/>
        </w:rPr>
        <w:t xml:space="preserve"> </w:t>
      </w:r>
      <w:r w:rsidRPr="00C25669">
        <w:rPr>
          <w:position w:val="-14"/>
        </w:rPr>
        <w:object w:dxaOrig="1040" w:dyaOrig="360" w14:anchorId="11AD9BF3">
          <v:shape id="_x0000_i1176" type="#_x0000_t75" style="width:52pt;height:19pt" o:ole="">
            <v:imagedata r:id="rId316" o:title=""/>
          </v:shape>
          <o:OLEObject Type="Embed" ProgID="Equation.3" ShapeID="_x0000_i1176" DrawAspect="Content" ObjectID="_1637437385" r:id="rId317"/>
        </w:object>
      </w:r>
      <w:r w:rsidRPr="00C25669">
        <w:t xml:space="preserve"> where </w:t>
      </w:r>
      <w:r w:rsidRPr="00C25669">
        <w:rPr>
          <w:position w:val="-12"/>
        </w:rPr>
        <w:object w:dxaOrig="499" w:dyaOrig="360" w14:anchorId="65DD136E">
          <v:shape id="_x0000_i1177" type="#_x0000_t75" style="width:26.5pt;height:19pt" o:ole="">
            <v:imagedata r:id="rId318" o:title=""/>
          </v:shape>
          <o:OLEObject Type="Embed" ProgID="Equation.3" ShapeID="_x0000_i1177" DrawAspect="Content" ObjectID="_1637437386" r:id="rId319"/>
        </w:object>
      </w:r>
      <w:r w:rsidRPr="00C25669">
        <w:t xml:space="preserve">is the number of </w:t>
      </w:r>
      <w:r w:rsidRPr="00C25669">
        <w:rPr>
          <w:rFonts w:hint="eastAsia"/>
          <w:lang w:eastAsia="zh-CN"/>
        </w:rPr>
        <w:t xml:space="preserve">NZP </w:t>
      </w:r>
      <w:r w:rsidRPr="00C25669">
        <w:t>CSI</w:t>
      </w:r>
      <w:r w:rsidRPr="00C25669">
        <w:rPr>
          <w:rFonts w:hint="eastAsia"/>
          <w:lang w:eastAsia="zh-CN"/>
        </w:rPr>
        <w:t>-RS</w:t>
      </w:r>
      <w:r w:rsidRPr="00C25669">
        <w:t xml:space="preserve"> </w:t>
      </w:r>
      <w:r w:rsidRPr="00C25669">
        <w:rPr>
          <w:rFonts w:hint="eastAsia"/>
          <w:lang w:eastAsia="zh-CN"/>
        </w:rPr>
        <w:t>ports</w:t>
      </w:r>
      <w:r w:rsidRPr="00C25669">
        <w:t xml:space="preserve"> configured per test.</w:t>
      </w:r>
    </w:p>
    <w:p w14:paraId="2E1D955F" w14:textId="77777777" w:rsidR="0090605A" w:rsidRPr="00C25669" w:rsidRDefault="0090605A" w:rsidP="0090605A">
      <w:pPr>
        <w:pStyle w:val="Heading8"/>
      </w:pPr>
      <w:r w:rsidRPr="00C25669">
        <w:br w:type="page"/>
      </w:r>
      <w:bookmarkStart w:id="1008" w:name="_Toc21338449"/>
      <w:r w:rsidRPr="00C25669">
        <w:lastRenderedPageBreak/>
        <w:t>Annex C (normative):</w:t>
      </w:r>
      <w:r w:rsidRPr="00C25669">
        <w:br/>
        <w:t>Downlink physical channels</w:t>
      </w:r>
      <w:bookmarkEnd w:id="1008"/>
    </w:p>
    <w:p w14:paraId="3FF81E2D" w14:textId="77777777" w:rsidR="0090605A" w:rsidRPr="00C25669" w:rsidRDefault="0090605A" w:rsidP="0090605A">
      <w:pPr>
        <w:pStyle w:val="Heading1"/>
      </w:pPr>
      <w:bookmarkStart w:id="1009" w:name="_Toc21338450"/>
      <w:r w:rsidRPr="00C25669">
        <w:t>C.1</w:t>
      </w:r>
      <w:r w:rsidRPr="00C25669">
        <w:rPr>
          <w:rFonts w:hint="eastAsia"/>
          <w:lang w:eastAsia="zh-CN"/>
        </w:rPr>
        <w:tab/>
      </w:r>
      <w:r w:rsidRPr="00C25669">
        <w:t>General</w:t>
      </w:r>
      <w:bookmarkEnd w:id="1009"/>
    </w:p>
    <w:p w14:paraId="2CAA74D2" w14:textId="77777777" w:rsidR="0090605A" w:rsidRPr="00C25669" w:rsidRDefault="0090605A" w:rsidP="0090605A">
      <w:pPr>
        <w:rPr>
          <w:rFonts w:eastAsia="SimSun"/>
          <w:lang w:eastAsia="zh-CN"/>
        </w:rPr>
      </w:pPr>
      <w:r w:rsidRPr="00C25669">
        <w:rPr>
          <w:rFonts w:eastAsia="SimSun" w:cs="v5.0.0"/>
        </w:rPr>
        <w:t>This annex specifies the downlink physical channels that are needed for setting a connection and channels that are needed during a connection.</w:t>
      </w:r>
    </w:p>
    <w:p w14:paraId="22507947" w14:textId="77777777" w:rsidR="0090605A" w:rsidRPr="00C25669" w:rsidRDefault="0090605A" w:rsidP="0090605A">
      <w:pPr>
        <w:pStyle w:val="Heading1"/>
        <w:rPr>
          <w:lang w:eastAsia="zh-CN"/>
        </w:rPr>
      </w:pPr>
      <w:bookmarkStart w:id="1010" w:name="_Toc21338451"/>
      <w:r w:rsidRPr="00C25669">
        <w:rPr>
          <w:rFonts w:eastAsia="Yu Mincho"/>
        </w:rPr>
        <w:t>C.2</w:t>
      </w:r>
      <w:r w:rsidRPr="00C25669">
        <w:rPr>
          <w:rFonts w:hint="eastAsia"/>
          <w:lang w:eastAsia="zh-CN"/>
        </w:rPr>
        <w:tab/>
      </w:r>
      <w:r w:rsidRPr="00C25669">
        <w:rPr>
          <w:rFonts w:eastAsia="Yu Mincho"/>
        </w:rPr>
        <w:t>Setup</w:t>
      </w:r>
      <w:r w:rsidRPr="00C25669">
        <w:rPr>
          <w:rFonts w:hint="eastAsia"/>
          <w:lang w:eastAsia="zh-CN"/>
        </w:rPr>
        <w:t xml:space="preserve"> (Conducted)</w:t>
      </w:r>
      <w:bookmarkEnd w:id="1010"/>
    </w:p>
    <w:p w14:paraId="04495C3B" w14:textId="77777777" w:rsidR="0090605A" w:rsidRPr="00C25669" w:rsidRDefault="0090605A" w:rsidP="0090605A">
      <w:pPr>
        <w:rPr>
          <w:rFonts w:eastAsia="SimSun" w:cs="v5.0.0"/>
        </w:rPr>
      </w:pPr>
      <w:r w:rsidRPr="00C25669">
        <w:rPr>
          <w:rFonts w:eastAsia="SimSun" w:cs="v5.0.0"/>
        </w:rPr>
        <w:t>Table C.2-1 describes the downlink Physical Channels that are required for connection set up.</w:t>
      </w:r>
    </w:p>
    <w:p w14:paraId="0D640932" w14:textId="77777777" w:rsidR="0090605A" w:rsidRPr="00C25669" w:rsidRDefault="0090605A" w:rsidP="0090605A">
      <w:pPr>
        <w:pStyle w:val="TH"/>
      </w:pPr>
      <w:r w:rsidRPr="00C25669">
        <w:t>Table C.2-1: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C25669" w14:paraId="068F5C2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1C17AC3" w14:textId="77777777" w:rsidR="0090605A" w:rsidRPr="00C25669" w:rsidRDefault="0090605A" w:rsidP="0090605A">
            <w:pPr>
              <w:keepNext/>
              <w:keepLines/>
              <w:spacing w:after="0"/>
              <w:jc w:val="center"/>
              <w:rPr>
                <w:rFonts w:ascii="Arial" w:eastAsia="SimSun" w:hAnsi="Arial"/>
                <w:b/>
                <w:sz w:val="18"/>
              </w:rPr>
            </w:pPr>
            <w:r w:rsidRPr="00C25669">
              <w:rPr>
                <w:rFonts w:ascii="Arial" w:eastAsia="SimSun" w:hAnsi="Arial"/>
                <w:b/>
                <w:sz w:val="18"/>
              </w:rPr>
              <w:t>Physical Channel</w:t>
            </w:r>
          </w:p>
        </w:tc>
      </w:tr>
      <w:tr w:rsidR="0090605A" w:rsidRPr="00C25669" w14:paraId="4235E7F5" w14:textId="77777777" w:rsidTr="0090605A">
        <w:trPr>
          <w:jc w:val="center"/>
        </w:trPr>
        <w:tc>
          <w:tcPr>
            <w:tcW w:w="2520" w:type="dxa"/>
            <w:tcBorders>
              <w:top w:val="nil"/>
              <w:left w:val="single" w:sz="4" w:space="0" w:color="auto"/>
              <w:bottom w:val="single" w:sz="4" w:space="0" w:color="auto"/>
              <w:right w:val="single" w:sz="4" w:space="0" w:color="auto"/>
            </w:tcBorders>
            <w:hideMark/>
          </w:tcPr>
          <w:p w14:paraId="44CE87A0"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PBCH</w:t>
            </w:r>
          </w:p>
        </w:tc>
      </w:tr>
      <w:tr w:rsidR="0090605A" w:rsidRPr="00C25669" w14:paraId="76079AA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9106BE3"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90605A" w:rsidRPr="00C25669" w14:paraId="78C9ABA0"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1CC626C2"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90605A" w:rsidRPr="00C25669" w14:paraId="444B910D"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BCA2071"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90605A" w:rsidRPr="00C25669" w14:paraId="3B06D128"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2087F42"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90605A" w:rsidRPr="00C25669" w14:paraId="0BA7EAD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0F92BEA1"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90605A" w:rsidRPr="00C25669" w14:paraId="46B61C35"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43E86D4E"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90605A" w:rsidRPr="00C25669" w14:paraId="62CCEC5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5364F30C"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90605A" w:rsidRPr="00C25669" w14:paraId="6EDFE41E"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A94F09F"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bl>
    <w:p w14:paraId="1E3F435E" w14:textId="77777777" w:rsidR="0090605A" w:rsidRPr="00C25669" w:rsidRDefault="0090605A" w:rsidP="0090605A">
      <w:pPr>
        <w:rPr>
          <w:rFonts w:eastAsia="SimSun"/>
        </w:rPr>
      </w:pPr>
    </w:p>
    <w:p w14:paraId="7C083959" w14:textId="77777777" w:rsidR="0090605A" w:rsidRPr="00C25669" w:rsidRDefault="0090605A" w:rsidP="0090605A">
      <w:pPr>
        <w:pStyle w:val="Heading1"/>
      </w:pPr>
      <w:bookmarkStart w:id="1011" w:name="_Toc21338452"/>
      <w:r w:rsidRPr="00C25669">
        <w:t>C.</w:t>
      </w:r>
      <w:r w:rsidRPr="00C25669">
        <w:rPr>
          <w:rFonts w:hint="eastAsia"/>
        </w:rPr>
        <w:t>3</w:t>
      </w:r>
      <w:r w:rsidRPr="00C25669">
        <w:rPr>
          <w:rFonts w:hint="eastAsia"/>
          <w:lang w:eastAsia="zh-CN"/>
        </w:rPr>
        <w:tab/>
      </w:r>
      <w:r w:rsidRPr="00C25669">
        <w:t>Connection</w:t>
      </w:r>
      <w:r w:rsidRPr="00C25669">
        <w:rPr>
          <w:rFonts w:hint="eastAsia"/>
        </w:rPr>
        <w:t xml:space="preserve"> (Conducted)</w:t>
      </w:r>
      <w:bookmarkEnd w:id="1011"/>
    </w:p>
    <w:p w14:paraId="628D011E" w14:textId="77777777" w:rsidR="0090605A" w:rsidRPr="00C25669" w:rsidRDefault="0090605A" w:rsidP="0090605A">
      <w:pPr>
        <w:rPr>
          <w:rFonts w:eastAsia="SimSun"/>
          <w:lang w:eastAsia="zh-CN"/>
        </w:rPr>
      </w:pPr>
      <w:r w:rsidRPr="00C25669">
        <w:rPr>
          <w:rFonts w:eastAsia="SimSun"/>
        </w:rPr>
        <w:t>The following clauses, describes the downlink Physical Channels that are transmitted during a connection i.e., when measurements are done.</w:t>
      </w:r>
    </w:p>
    <w:p w14:paraId="5670CA6B" w14:textId="77777777" w:rsidR="0090605A" w:rsidRPr="00C25669" w:rsidRDefault="0090605A" w:rsidP="0090605A">
      <w:pPr>
        <w:pStyle w:val="Heading2"/>
      </w:pPr>
      <w:bookmarkStart w:id="1012" w:name="_Toc21338453"/>
      <w:r w:rsidRPr="00C25669">
        <w:t>C.</w:t>
      </w:r>
      <w:r w:rsidRPr="00C25669">
        <w:rPr>
          <w:rFonts w:hint="eastAsia"/>
        </w:rPr>
        <w:t>3</w:t>
      </w:r>
      <w:r w:rsidRPr="00C25669">
        <w:t>.</w:t>
      </w:r>
      <w:r w:rsidRPr="00C25669">
        <w:rPr>
          <w:rFonts w:hint="eastAsia"/>
        </w:rPr>
        <w:t>1</w:t>
      </w:r>
      <w:r w:rsidRPr="00C25669">
        <w:rPr>
          <w:rFonts w:hint="eastAsia"/>
          <w:lang w:eastAsia="zh-CN"/>
        </w:rPr>
        <w:tab/>
      </w:r>
      <w:r w:rsidRPr="00C25669">
        <w:t>Measurement of Performance requirements</w:t>
      </w:r>
      <w:bookmarkEnd w:id="1012"/>
    </w:p>
    <w:p w14:paraId="401241A3" w14:textId="77777777" w:rsidR="0090605A" w:rsidRPr="00C25669" w:rsidRDefault="0090605A" w:rsidP="0090605A">
      <w:pPr>
        <w:rPr>
          <w:rFonts w:eastAsia="SimSun"/>
          <w:i/>
          <w:lang w:eastAsia="zh-CN"/>
        </w:rPr>
      </w:pPr>
      <w:r w:rsidRPr="00C25669">
        <w:rPr>
          <w:rFonts w:eastAsia="SimSun"/>
          <w:i/>
          <w:lang w:eastAsia="zh-CN"/>
        </w:rPr>
        <w:t>&lt;Editor</w:t>
      </w:r>
      <w:r w:rsidR="008D3D27" w:rsidRPr="00C25669">
        <w:rPr>
          <w:rFonts w:eastAsia="SimSun"/>
        </w:rPr>
        <w:t>'</w:t>
      </w:r>
      <w:r w:rsidRPr="00C25669">
        <w:rPr>
          <w:rFonts w:eastAsia="SimSun"/>
          <w:i/>
          <w:lang w:eastAsia="zh-CN"/>
        </w:rPr>
        <w:t>s note: OCNG for DMRS is FFS in Annex A.&gt;</w:t>
      </w:r>
    </w:p>
    <w:p w14:paraId="176CF118" w14:textId="77777777" w:rsidR="0090605A" w:rsidRPr="00C25669" w:rsidRDefault="0090605A" w:rsidP="0090605A">
      <w:pPr>
        <w:rPr>
          <w:rFonts w:eastAsia="SimSun"/>
          <w:lang w:eastAsia="zh-CN"/>
        </w:rPr>
      </w:pPr>
      <w:r w:rsidRPr="00C25669">
        <w:rPr>
          <w:rFonts w:eastAsia="SimSun"/>
        </w:rPr>
        <w:t>Table C.</w:t>
      </w:r>
      <w:r w:rsidRPr="00C25669">
        <w:rPr>
          <w:rFonts w:eastAsia="SimSun" w:hint="eastAsia"/>
          <w:lang w:eastAsia="zh-CN"/>
        </w:rPr>
        <w:t>3</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4969E841" w14:textId="77777777" w:rsidR="0090605A" w:rsidRPr="00C25669" w:rsidRDefault="0090605A" w:rsidP="0090605A">
      <w:pPr>
        <w:pStyle w:val="TH"/>
      </w:pPr>
      <w:r w:rsidRPr="00C25669">
        <w:t>Table C.</w:t>
      </w:r>
      <w:r w:rsidRPr="00C25669">
        <w:rPr>
          <w:rFonts w:hint="eastAsia"/>
        </w:rPr>
        <w:t>3</w:t>
      </w:r>
      <w:r w:rsidRPr="00C25669">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90605A" w:rsidRPr="00C25669" w14:paraId="49B0976D"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FFEAD6"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E12328"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A0E827B" w14:textId="77777777" w:rsidR="0090605A" w:rsidRPr="00C25669" w:rsidRDefault="0090605A" w:rsidP="0090605A">
            <w:pPr>
              <w:keepNext/>
              <w:keepLines/>
              <w:spacing w:after="0"/>
              <w:jc w:val="center"/>
              <w:rPr>
                <w:rFonts w:ascii="Arial" w:eastAsia="SimSun" w:hAnsi="Arial"/>
                <w:b/>
                <w:sz w:val="18"/>
                <w:lang w:eastAsia="ja-JP"/>
              </w:rPr>
            </w:pPr>
            <w:r w:rsidRPr="00C25669">
              <w:rPr>
                <w:rFonts w:ascii="Arial" w:eastAsia="SimSun" w:hAnsi="Arial"/>
                <w:b/>
                <w:sz w:val="18"/>
                <w:lang w:eastAsia="ja-JP"/>
              </w:rPr>
              <w:t>Value</w:t>
            </w:r>
          </w:p>
        </w:tc>
      </w:tr>
      <w:tr w:rsidR="0090605A" w:rsidRPr="00C25669" w14:paraId="2AFD800C"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AE1C46"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7F5D95"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135E0CB"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Test specific</w:t>
            </w:r>
          </w:p>
        </w:tc>
      </w:tr>
      <w:tr w:rsidR="0090605A" w:rsidRPr="00C25669" w14:paraId="5C025C4A"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261DF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58126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4C7B1F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089EBF0D"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19B78BE"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740683"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22AA23D"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73B280D2"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1414BD"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6C6749"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7C32014"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35A01BA4"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4E529"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0D82CE3"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3ED5E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729C3C03"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122A4"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5AAD307"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6EB180"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565280E0"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B727FD"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385FA24"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5D9F9D7"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90605A" w:rsidRPr="00C25669" w14:paraId="3C5BB361"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26EE10"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87A9B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5878DE8" w14:textId="77777777" w:rsidR="0090605A" w:rsidRPr="00C25669" w:rsidRDefault="0090605A" w:rsidP="0090605A">
            <w:pPr>
              <w:keepNext/>
              <w:keepLines/>
              <w:spacing w:after="0"/>
              <w:jc w:val="center"/>
              <w:rPr>
                <w:rFonts w:ascii="Arial" w:eastAsia="SimSun" w:hAnsi="Arial"/>
                <w:sz w:val="18"/>
                <w:lang w:eastAsia="zh-CN"/>
              </w:rPr>
            </w:pPr>
            <w:r w:rsidRPr="00C25669">
              <w:rPr>
                <w:rFonts w:ascii="Arial" w:eastAsia="SimSun" w:hAnsi="Arial"/>
                <w:sz w:val="18"/>
                <w:lang w:eastAsia="zh-CN"/>
              </w:rPr>
              <w:t>Test specific (Note 1)</w:t>
            </w:r>
          </w:p>
        </w:tc>
      </w:tr>
      <w:tr w:rsidR="0090605A" w:rsidRPr="00C25669" w14:paraId="5C8B1CFE"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FD6FA0" w14:textId="77777777" w:rsidR="0090605A" w:rsidRPr="00C25669" w:rsidRDefault="0090605A" w:rsidP="0090605A">
            <w:pPr>
              <w:keepNext/>
              <w:keepLines/>
              <w:spacing w:after="0"/>
              <w:rPr>
                <w:rFonts w:ascii="Arial" w:eastAsia="SimSun" w:hAnsi="Arial"/>
                <w:sz w:val="18"/>
                <w:lang w:eastAsia="ja-JP"/>
              </w:rPr>
            </w:pPr>
            <w:r w:rsidRPr="00C25669">
              <w:rPr>
                <w:rFonts w:ascii="Arial" w:eastAsia="SimSun" w:hAnsi="Arial"/>
                <w:sz w:val="18"/>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0095E"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6164367C"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06FE095C" w14:textId="77777777" w:rsidTr="0090605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E43654" w14:textId="77777777" w:rsidR="0090605A" w:rsidRPr="00C25669" w:rsidRDefault="0090605A" w:rsidP="0090605A">
            <w:pPr>
              <w:keepNext/>
              <w:keepLines/>
              <w:spacing w:after="0"/>
              <w:rPr>
                <w:rFonts w:ascii="Arial" w:eastAsia="SimSun" w:hAnsi="Arial"/>
                <w:sz w:val="18"/>
                <w:lang w:val="en-US" w:eastAsia="ja-JP"/>
              </w:rPr>
            </w:pPr>
            <w:r w:rsidRPr="00C25669">
              <w:rPr>
                <w:rFonts w:ascii="Arial" w:eastAsia="SimSun" w:hAnsi="Arial"/>
                <w:sz w:val="18"/>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053099"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F262FA1" w14:textId="77777777" w:rsidR="0090605A" w:rsidRPr="00C25669" w:rsidRDefault="0090605A" w:rsidP="0090605A">
            <w:pPr>
              <w:keepNext/>
              <w:keepLines/>
              <w:spacing w:after="0"/>
              <w:jc w:val="center"/>
              <w:rPr>
                <w:rFonts w:ascii="Arial" w:eastAsia="SimSun" w:hAnsi="Arial"/>
                <w:sz w:val="18"/>
                <w:lang w:eastAsia="ja-JP"/>
              </w:rPr>
            </w:pPr>
            <w:r w:rsidRPr="00C25669">
              <w:rPr>
                <w:rFonts w:ascii="Arial" w:eastAsia="SimSun" w:hAnsi="Arial"/>
                <w:sz w:val="18"/>
                <w:lang w:eastAsia="ja-JP"/>
              </w:rPr>
              <w:t>0</w:t>
            </w:r>
          </w:p>
        </w:tc>
      </w:tr>
      <w:tr w:rsidR="0090605A" w:rsidRPr="00C25669" w14:paraId="243C1BA0" w14:textId="77777777" w:rsidTr="0090605A">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5AB9C80A" w14:textId="77777777" w:rsidR="0090605A" w:rsidRPr="00C25669" w:rsidRDefault="0090605A" w:rsidP="00DD4A96">
            <w:pPr>
              <w:pStyle w:val="TAN"/>
              <w:rPr>
                <w:lang w:eastAsia="ja-JP"/>
              </w:rPr>
            </w:pPr>
            <w:r w:rsidRPr="00C25669">
              <w:t>Note 1:</w:t>
            </w:r>
            <w:r w:rsidR="00E675FF" w:rsidRPr="00C25669">
              <w:rPr>
                <w:lang w:eastAsia="zh-CN"/>
              </w:rPr>
              <w:tab/>
            </w:r>
            <w:r w:rsidRPr="00C25669">
              <w:rPr>
                <w:lang w:eastAsia="ja-JP"/>
              </w:rPr>
              <w:t>Value is derived from Table 4.1-1 in TS 38.214 [</w:t>
            </w:r>
            <w:r w:rsidR="00DF77C1" w:rsidRPr="00C25669">
              <w:rPr>
                <w:rFonts w:hint="eastAsia"/>
                <w:lang w:eastAsia="zh-CN"/>
              </w:rPr>
              <w:t>12</w:t>
            </w:r>
            <w:r w:rsidRPr="00C25669">
              <w:rPr>
                <w:lang w:eastAsia="ja-JP"/>
              </w:rPr>
              <w:t xml:space="preserve">] based on </w:t>
            </w:r>
            <w:r w:rsidR="00DD6E46" w:rsidRPr="00C25669">
              <w:rPr>
                <w:rFonts w:eastAsia="SimSun"/>
              </w:rPr>
              <w:t>"</w:t>
            </w:r>
            <w:r w:rsidRPr="00C25669">
              <w:rPr>
                <w:lang w:eastAsia="ja-JP"/>
              </w:rPr>
              <w:t>Number of DM-RS CDM groups without data</w:t>
            </w:r>
            <w:r w:rsidR="00DD6E46" w:rsidRPr="00C25669">
              <w:rPr>
                <w:rFonts w:eastAsia="SimSun"/>
              </w:rPr>
              <w:t>"</w:t>
            </w:r>
            <w:r w:rsidRPr="00C25669">
              <w:rPr>
                <w:lang w:eastAsia="ja-JP"/>
              </w:rPr>
              <w:t xml:space="preserve"> and </w:t>
            </w:r>
            <w:r w:rsidR="00DD6E46" w:rsidRPr="00C25669">
              <w:rPr>
                <w:rFonts w:eastAsia="SimSun"/>
              </w:rPr>
              <w:t>"</w:t>
            </w:r>
            <w:r w:rsidRPr="00C25669">
              <w:rPr>
                <w:lang w:eastAsia="ja-JP"/>
              </w:rPr>
              <w:t>DMRS Type</w:t>
            </w:r>
            <w:r w:rsidR="00DD6E46" w:rsidRPr="00C25669">
              <w:rPr>
                <w:rFonts w:eastAsia="SimSun"/>
              </w:rPr>
              <w:t>"</w:t>
            </w:r>
            <w:r w:rsidRPr="00C25669">
              <w:rPr>
                <w:lang w:eastAsia="ja-JP"/>
              </w:rPr>
              <w:t xml:space="preserve"> parameters specified for each test</w:t>
            </w:r>
          </w:p>
        </w:tc>
      </w:tr>
    </w:tbl>
    <w:p w14:paraId="30FC837F" w14:textId="77777777" w:rsidR="0090605A" w:rsidRPr="00C25669" w:rsidRDefault="0090605A" w:rsidP="0090605A">
      <w:pPr>
        <w:rPr>
          <w:rFonts w:eastAsia="SimSun"/>
          <w:lang w:eastAsia="zh-CN"/>
        </w:rPr>
      </w:pPr>
    </w:p>
    <w:p w14:paraId="624D65B8" w14:textId="77777777" w:rsidR="0090605A" w:rsidRPr="00C25669" w:rsidRDefault="0090605A" w:rsidP="0090605A">
      <w:pPr>
        <w:pStyle w:val="Heading1"/>
        <w:rPr>
          <w:lang w:eastAsia="zh-CN"/>
        </w:rPr>
      </w:pPr>
      <w:bookmarkStart w:id="1013" w:name="_Toc21338454"/>
      <w:r w:rsidRPr="00C25669">
        <w:t>C.</w:t>
      </w:r>
      <w:r w:rsidRPr="00C25669">
        <w:rPr>
          <w:rFonts w:hint="eastAsia"/>
          <w:lang w:eastAsia="zh-CN"/>
        </w:rPr>
        <w:t>4</w:t>
      </w:r>
      <w:r w:rsidRPr="00C25669">
        <w:rPr>
          <w:rFonts w:hint="eastAsia"/>
          <w:lang w:eastAsia="zh-CN"/>
        </w:rPr>
        <w:tab/>
      </w:r>
      <w:r w:rsidRPr="00C25669">
        <w:t>Setup</w:t>
      </w:r>
      <w:r w:rsidRPr="00C25669">
        <w:rPr>
          <w:rFonts w:hint="eastAsia"/>
          <w:lang w:eastAsia="zh-CN"/>
        </w:rPr>
        <w:t xml:space="preserve"> (Radiated)</w:t>
      </w:r>
      <w:bookmarkEnd w:id="1013"/>
    </w:p>
    <w:p w14:paraId="4E4421BA" w14:textId="77777777" w:rsidR="0090605A" w:rsidRPr="00C25669" w:rsidRDefault="0090605A" w:rsidP="0090605A">
      <w:pPr>
        <w:rPr>
          <w:rFonts w:eastAsia="SimSun" w:cs="v5.0.0"/>
        </w:rPr>
      </w:pPr>
      <w:r w:rsidRPr="00C25669">
        <w:rPr>
          <w:rFonts w:eastAsia="SimSun" w:cs="v5.0.0"/>
        </w:rPr>
        <w:t>Table C.</w:t>
      </w:r>
      <w:r w:rsidRPr="00C25669">
        <w:rPr>
          <w:rFonts w:eastAsia="SimSun" w:cs="v5.0.0" w:hint="eastAsia"/>
          <w:lang w:eastAsia="zh-CN"/>
        </w:rPr>
        <w:t>4</w:t>
      </w:r>
      <w:r w:rsidRPr="00C25669">
        <w:rPr>
          <w:rFonts w:eastAsia="SimSun" w:cs="v5.0.0"/>
        </w:rPr>
        <w:t>-1 describes the downlink Physical Channels that are required for connection set up.</w:t>
      </w:r>
    </w:p>
    <w:p w14:paraId="26CECD44" w14:textId="77777777" w:rsidR="0090605A" w:rsidRPr="00C25669" w:rsidRDefault="0090605A" w:rsidP="0090605A">
      <w:pPr>
        <w:pStyle w:val="TH"/>
      </w:pPr>
      <w:r w:rsidRPr="00C25669">
        <w:lastRenderedPageBreak/>
        <w:t>Table C.</w:t>
      </w:r>
      <w:r w:rsidRPr="00C25669">
        <w:rPr>
          <w:rFonts w:hint="eastAsia"/>
          <w:lang w:eastAsia="zh-CN"/>
        </w:rPr>
        <w:t>4</w:t>
      </w:r>
      <w:r w:rsidRPr="00C25669">
        <w:t>-1: Downlink Physical Channels required</w:t>
      </w:r>
      <w:r w:rsidRPr="00C25669">
        <w:rPr>
          <w:rFonts w:hint="eastAsia"/>
          <w:lang w:eastAsia="zh-CN"/>
        </w:rPr>
        <w:t xml:space="preserve"> </w:t>
      </w:r>
      <w:r w:rsidRPr="00C25669">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0605A" w:rsidRPr="00C25669" w14:paraId="720872F7"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66A5645F" w14:textId="77777777" w:rsidR="0090605A" w:rsidRPr="00C25669" w:rsidRDefault="0090605A" w:rsidP="0090605A">
            <w:pPr>
              <w:keepNext/>
              <w:keepLines/>
              <w:spacing w:after="0"/>
              <w:jc w:val="center"/>
              <w:rPr>
                <w:rFonts w:ascii="Arial" w:eastAsia="SimSun" w:hAnsi="Arial" w:cs="v5.0.0"/>
                <w:b/>
                <w:sz w:val="18"/>
              </w:rPr>
            </w:pPr>
            <w:r w:rsidRPr="00C25669">
              <w:rPr>
                <w:rFonts w:ascii="Arial" w:eastAsia="SimSun" w:hAnsi="Arial" w:cs="v5.0.0"/>
                <w:b/>
                <w:sz w:val="18"/>
              </w:rPr>
              <w:t>Physical Channel</w:t>
            </w:r>
          </w:p>
        </w:tc>
      </w:tr>
      <w:tr w:rsidR="0090605A" w:rsidRPr="00C25669" w14:paraId="39BC110A" w14:textId="77777777" w:rsidTr="0090605A">
        <w:trPr>
          <w:jc w:val="center"/>
        </w:trPr>
        <w:tc>
          <w:tcPr>
            <w:tcW w:w="2520" w:type="dxa"/>
            <w:tcBorders>
              <w:top w:val="nil"/>
              <w:left w:val="single" w:sz="4" w:space="0" w:color="auto"/>
              <w:bottom w:val="single" w:sz="4" w:space="0" w:color="auto"/>
              <w:right w:val="single" w:sz="4" w:space="0" w:color="auto"/>
            </w:tcBorders>
            <w:hideMark/>
          </w:tcPr>
          <w:p w14:paraId="492F617F"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z w:val="18"/>
              </w:rPr>
              <w:t>PBCH</w:t>
            </w:r>
          </w:p>
        </w:tc>
      </w:tr>
      <w:tr w:rsidR="0090605A" w:rsidRPr="00C25669" w14:paraId="6CC4817F"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7EE6868B" w14:textId="77777777" w:rsidR="0090605A" w:rsidRPr="00C25669" w:rsidRDefault="0090605A" w:rsidP="0090605A">
            <w:pPr>
              <w:keepNext/>
              <w:keepLines/>
              <w:spacing w:after="0"/>
              <w:jc w:val="center"/>
              <w:rPr>
                <w:rFonts w:ascii="Arial" w:eastAsia="SimSun" w:hAnsi="Arial" w:cs="Arial"/>
                <w:sz w:val="18"/>
              </w:rPr>
            </w:pPr>
            <w:r w:rsidRPr="00C25669">
              <w:rPr>
                <w:rFonts w:ascii="Arial" w:eastAsia="SimSun" w:hAnsi="Arial" w:cs="Arial"/>
                <w:snapToGrid w:val="0"/>
                <w:sz w:val="18"/>
              </w:rPr>
              <w:t xml:space="preserve">SSS </w:t>
            </w:r>
          </w:p>
        </w:tc>
      </w:tr>
      <w:tr w:rsidR="0090605A" w:rsidRPr="00C25669" w14:paraId="6EC6941C"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49A8E0D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PSS</w:t>
            </w:r>
          </w:p>
        </w:tc>
      </w:tr>
      <w:tr w:rsidR="0090605A" w:rsidRPr="00C25669" w14:paraId="7CBE4C2C"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32CE79D"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PDCCH</w:t>
            </w:r>
          </w:p>
        </w:tc>
      </w:tr>
      <w:tr w:rsidR="0090605A" w:rsidRPr="00C25669" w14:paraId="7A7C2775"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2B7D218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PDSCH</w:t>
            </w:r>
          </w:p>
        </w:tc>
      </w:tr>
      <w:tr w:rsidR="0090605A" w:rsidRPr="00C25669" w14:paraId="6B4791FA"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0802B788"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lang w:eastAsia="zh-CN"/>
              </w:rPr>
              <w:t>PBCH DMRS</w:t>
            </w:r>
          </w:p>
        </w:tc>
      </w:tr>
      <w:tr w:rsidR="0090605A" w:rsidRPr="00C25669" w14:paraId="398FF469"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33B81F27"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PDCCH DMRS</w:t>
            </w:r>
          </w:p>
        </w:tc>
      </w:tr>
      <w:tr w:rsidR="0090605A" w:rsidRPr="00C25669" w14:paraId="34091652"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62A0206E" w14:textId="77777777" w:rsidR="0090605A" w:rsidRPr="00C25669" w:rsidRDefault="0090605A" w:rsidP="0090605A">
            <w:pPr>
              <w:keepNext/>
              <w:keepLines/>
              <w:spacing w:after="0"/>
              <w:jc w:val="center"/>
              <w:rPr>
                <w:rFonts w:ascii="Arial" w:eastAsia="SimSun" w:hAnsi="Arial" w:cs="Arial"/>
                <w:snapToGrid w:val="0"/>
                <w:sz w:val="18"/>
                <w:lang w:eastAsia="zh-CN"/>
              </w:rPr>
            </w:pPr>
            <w:r w:rsidRPr="00C25669">
              <w:rPr>
                <w:rFonts w:ascii="Arial" w:eastAsia="SimSun" w:hAnsi="Arial" w:cs="Arial"/>
                <w:snapToGrid w:val="0"/>
                <w:sz w:val="18"/>
                <w:lang w:eastAsia="zh-CN"/>
              </w:rPr>
              <w:t>PDSCH DMRS</w:t>
            </w:r>
          </w:p>
        </w:tc>
      </w:tr>
      <w:tr w:rsidR="0090605A" w:rsidRPr="00C25669" w14:paraId="26A86861"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hideMark/>
          </w:tcPr>
          <w:p w14:paraId="5BAA1304"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 xml:space="preserve">CSI-RS </w:t>
            </w:r>
          </w:p>
        </w:tc>
      </w:tr>
      <w:tr w:rsidR="0090605A" w:rsidRPr="00C25669" w14:paraId="4B579434" w14:textId="77777777" w:rsidTr="0090605A">
        <w:trPr>
          <w:jc w:val="center"/>
        </w:trPr>
        <w:tc>
          <w:tcPr>
            <w:tcW w:w="2520" w:type="dxa"/>
            <w:tcBorders>
              <w:top w:val="single" w:sz="4" w:space="0" w:color="auto"/>
              <w:left w:val="single" w:sz="4" w:space="0" w:color="auto"/>
              <w:bottom w:val="single" w:sz="4" w:space="0" w:color="auto"/>
              <w:right w:val="single" w:sz="4" w:space="0" w:color="auto"/>
            </w:tcBorders>
          </w:tcPr>
          <w:p w14:paraId="25B9289B" w14:textId="77777777" w:rsidR="0090605A" w:rsidRPr="00C25669" w:rsidRDefault="0090605A" w:rsidP="0090605A">
            <w:pPr>
              <w:keepNext/>
              <w:keepLines/>
              <w:spacing w:after="0"/>
              <w:jc w:val="center"/>
              <w:rPr>
                <w:rFonts w:ascii="Arial" w:eastAsia="SimSun" w:hAnsi="Arial" w:cs="Arial"/>
                <w:snapToGrid w:val="0"/>
                <w:sz w:val="18"/>
              </w:rPr>
            </w:pPr>
            <w:r w:rsidRPr="00C25669">
              <w:rPr>
                <w:rFonts w:ascii="Arial" w:eastAsia="SimSun" w:hAnsi="Arial" w:cs="Arial"/>
                <w:snapToGrid w:val="0"/>
                <w:sz w:val="18"/>
              </w:rPr>
              <w:t>PTRS</w:t>
            </w:r>
          </w:p>
        </w:tc>
      </w:tr>
    </w:tbl>
    <w:p w14:paraId="79DD7D2F" w14:textId="77777777" w:rsidR="0090605A" w:rsidRPr="00C25669" w:rsidRDefault="0090605A" w:rsidP="0090605A">
      <w:pPr>
        <w:rPr>
          <w:rFonts w:eastAsia="SimSun"/>
        </w:rPr>
      </w:pPr>
    </w:p>
    <w:p w14:paraId="41185C4D" w14:textId="77777777" w:rsidR="0090605A" w:rsidRPr="00C25669" w:rsidRDefault="0090605A" w:rsidP="0090605A">
      <w:pPr>
        <w:keepNext/>
        <w:keepLines/>
        <w:pBdr>
          <w:top w:val="single" w:sz="12" w:space="3" w:color="auto"/>
        </w:pBdr>
        <w:spacing w:before="240"/>
        <w:ind w:left="1134" w:hanging="1134"/>
        <w:outlineLvl w:val="0"/>
        <w:rPr>
          <w:rFonts w:ascii="Arial" w:eastAsia="SimSun" w:hAnsi="Arial"/>
          <w:sz w:val="36"/>
          <w:lang w:eastAsia="zh-CN"/>
        </w:rPr>
      </w:pPr>
      <w:r w:rsidRPr="00C25669">
        <w:rPr>
          <w:rFonts w:ascii="Arial" w:eastAsia="SimSun" w:hAnsi="Arial"/>
          <w:sz w:val="36"/>
        </w:rPr>
        <w:t>C.</w:t>
      </w:r>
      <w:r w:rsidRPr="00C25669">
        <w:rPr>
          <w:rFonts w:ascii="Arial" w:eastAsia="SimSun" w:hAnsi="Arial" w:hint="eastAsia"/>
          <w:sz w:val="36"/>
          <w:lang w:eastAsia="zh-CN"/>
        </w:rPr>
        <w:t>5</w:t>
      </w:r>
      <w:r w:rsidRPr="00C25669">
        <w:rPr>
          <w:rFonts w:ascii="Arial" w:eastAsia="SimSun" w:hAnsi="Arial" w:hint="eastAsia"/>
          <w:sz w:val="36"/>
          <w:lang w:eastAsia="zh-CN"/>
        </w:rPr>
        <w:tab/>
      </w:r>
      <w:r w:rsidRPr="00C25669">
        <w:rPr>
          <w:rFonts w:ascii="Arial" w:eastAsia="SimSun" w:hAnsi="Arial"/>
          <w:sz w:val="36"/>
        </w:rPr>
        <w:t>Connection</w:t>
      </w:r>
      <w:r w:rsidRPr="00C25669">
        <w:rPr>
          <w:rFonts w:ascii="Arial" w:eastAsia="SimSun" w:hAnsi="Arial" w:hint="eastAsia"/>
          <w:sz w:val="36"/>
          <w:lang w:eastAsia="zh-CN"/>
        </w:rPr>
        <w:t xml:space="preserve"> (Radiated)</w:t>
      </w:r>
    </w:p>
    <w:p w14:paraId="5E99C2EC" w14:textId="77777777" w:rsidR="0090605A" w:rsidRPr="00C25669" w:rsidRDefault="0090605A" w:rsidP="0090605A">
      <w:pPr>
        <w:rPr>
          <w:rFonts w:eastAsia="SimSun"/>
          <w:lang w:eastAsia="zh-CN"/>
        </w:rPr>
      </w:pPr>
      <w:r w:rsidRPr="00C25669">
        <w:rPr>
          <w:rFonts w:eastAsia="SimSun"/>
        </w:rPr>
        <w:t>The following clauses, describes the downlink Physical Channels that are transmitted during a connection i.e., when measurements are done.</w:t>
      </w:r>
    </w:p>
    <w:p w14:paraId="4BD7C67A" w14:textId="77777777" w:rsidR="0090605A" w:rsidRPr="00C25669" w:rsidRDefault="0090605A" w:rsidP="0090605A">
      <w:pPr>
        <w:keepNext/>
        <w:keepLines/>
        <w:spacing w:before="180"/>
        <w:ind w:left="1134" w:hanging="1134"/>
        <w:outlineLvl w:val="1"/>
        <w:rPr>
          <w:rFonts w:ascii="Arial" w:eastAsia="SimSun" w:hAnsi="Arial"/>
          <w:sz w:val="32"/>
        </w:rPr>
      </w:pPr>
      <w:r w:rsidRPr="00C25669">
        <w:rPr>
          <w:rFonts w:ascii="Arial" w:eastAsia="SimSun" w:hAnsi="Arial"/>
          <w:sz w:val="32"/>
        </w:rPr>
        <w:t>C.</w:t>
      </w:r>
      <w:r w:rsidRPr="00C25669">
        <w:rPr>
          <w:rFonts w:ascii="Arial" w:eastAsia="SimSun" w:hAnsi="Arial" w:hint="eastAsia"/>
          <w:sz w:val="32"/>
        </w:rPr>
        <w:t>5</w:t>
      </w:r>
      <w:r w:rsidRPr="00C25669">
        <w:rPr>
          <w:rFonts w:ascii="Arial" w:eastAsia="SimSun" w:hAnsi="Arial"/>
          <w:sz w:val="32"/>
        </w:rPr>
        <w:t>.1</w:t>
      </w:r>
      <w:r w:rsidRPr="00C25669">
        <w:rPr>
          <w:rFonts w:ascii="Arial" w:eastAsia="SimSun" w:hAnsi="Arial" w:hint="eastAsia"/>
          <w:sz w:val="32"/>
          <w:lang w:eastAsia="zh-CN"/>
        </w:rPr>
        <w:tab/>
      </w:r>
      <w:r w:rsidRPr="00C25669">
        <w:rPr>
          <w:rFonts w:ascii="Arial" w:eastAsia="SimSun" w:hAnsi="Arial"/>
          <w:sz w:val="32"/>
        </w:rPr>
        <w:t>Measurement of Receiver Characteristics</w:t>
      </w:r>
    </w:p>
    <w:p w14:paraId="2FE621FE" w14:textId="77777777" w:rsidR="0090605A" w:rsidRPr="00C25669" w:rsidRDefault="0090605A" w:rsidP="0090605A">
      <w:pPr>
        <w:rPr>
          <w:rFonts w:eastAsia="SimSun"/>
          <w:i/>
          <w:lang w:eastAsia="zh-CN"/>
        </w:rPr>
      </w:pPr>
      <w:r w:rsidRPr="00C25669">
        <w:rPr>
          <w:rFonts w:eastAsia="SimSun"/>
          <w:i/>
          <w:lang w:eastAsia="zh-CN"/>
        </w:rPr>
        <w:t>&lt;Editor</w:t>
      </w:r>
      <w:r w:rsidR="008D3D27" w:rsidRPr="00C25669">
        <w:rPr>
          <w:rFonts w:eastAsia="SimSun"/>
        </w:rPr>
        <w:t>'</w:t>
      </w:r>
      <w:r w:rsidRPr="00C25669">
        <w:rPr>
          <w:rFonts w:eastAsia="SimSun"/>
          <w:i/>
          <w:lang w:eastAsia="zh-CN"/>
        </w:rPr>
        <w:t>s note: OCNG for DMRS is FFS in Annex A.&gt;</w:t>
      </w:r>
    </w:p>
    <w:p w14:paraId="2AB2E7CA" w14:textId="77777777" w:rsidR="0090605A" w:rsidRPr="00C25669" w:rsidRDefault="0090605A" w:rsidP="0090605A">
      <w:pPr>
        <w:rPr>
          <w:rFonts w:eastAsia="SimSun"/>
          <w:lang w:eastAsia="zh-CN"/>
        </w:rPr>
      </w:pPr>
      <w:r w:rsidRPr="00C25669">
        <w:rPr>
          <w:rFonts w:eastAsia="SimSun"/>
        </w:rPr>
        <w:t>Table C.</w:t>
      </w:r>
      <w:r w:rsidRPr="00C25669">
        <w:rPr>
          <w:rFonts w:eastAsia="SimSun" w:hint="eastAsia"/>
          <w:lang w:eastAsia="zh-CN"/>
        </w:rPr>
        <w:t>5</w:t>
      </w:r>
      <w:r w:rsidRPr="00C25669">
        <w:rPr>
          <w:rFonts w:eastAsia="SimSun"/>
        </w:rPr>
        <w:t>.</w:t>
      </w:r>
      <w:r w:rsidRPr="00C25669">
        <w:rPr>
          <w:rFonts w:eastAsia="SimSun" w:hint="eastAsia"/>
          <w:lang w:eastAsia="zh-CN"/>
        </w:rPr>
        <w:t>1</w:t>
      </w:r>
      <w:r w:rsidRPr="00C25669">
        <w:rPr>
          <w:rFonts w:eastAsia="SimSun"/>
        </w:rPr>
        <w:t>-1 is applicable for measurements in which uniform RS-to-EPRE boosting for all downlink physical channels, unless otherwise stated.</w:t>
      </w:r>
    </w:p>
    <w:p w14:paraId="2C72F40B" w14:textId="77777777" w:rsidR="0090605A" w:rsidRPr="00C25669" w:rsidRDefault="0090605A" w:rsidP="0090605A">
      <w:pPr>
        <w:pStyle w:val="TH"/>
      </w:pPr>
      <w:r w:rsidRPr="00C25669">
        <w:t>Table C.</w:t>
      </w:r>
      <w:r w:rsidRPr="00C25669">
        <w:rPr>
          <w:rFonts w:hint="eastAsia"/>
          <w:lang w:eastAsia="zh-CN"/>
        </w:rPr>
        <w:t>5</w:t>
      </w:r>
      <w:r w:rsidRPr="00C25669">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FB4E26" w:rsidRPr="00C25669" w14:paraId="45039103"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0924A9"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D038FD"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5D273AB1" w14:textId="77777777" w:rsidR="00FB4E26" w:rsidRPr="00C25669" w:rsidRDefault="00FB4E26" w:rsidP="00990657">
            <w:pPr>
              <w:keepNext/>
              <w:keepLines/>
              <w:spacing w:after="0"/>
              <w:jc w:val="center"/>
              <w:rPr>
                <w:rFonts w:ascii="Arial" w:eastAsia="SimSun" w:hAnsi="Arial"/>
                <w:b/>
                <w:sz w:val="18"/>
              </w:rPr>
            </w:pPr>
            <w:r w:rsidRPr="00C25669">
              <w:rPr>
                <w:rFonts w:ascii="Arial" w:eastAsia="SimSun" w:hAnsi="Arial"/>
                <w:b/>
                <w:sz w:val="18"/>
              </w:rPr>
              <w:t>Value</w:t>
            </w:r>
          </w:p>
        </w:tc>
      </w:tr>
      <w:tr w:rsidR="00FB4E26" w:rsidRPr="00C25669" w14:paraId="3C6B961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DEEB78"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6FC2A1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E7A9D7"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Test specific</w:t>
            </w:r>
          </w:p>
        </w:tc>
      </w:tr>
      <w:tr w:rsidR="00FB4E26" w:rsidRPr="00C25669" w14:paraId="00D611FA"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6ABDDD"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8028D45"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4F25C92"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5DD17A1"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7C5B7E"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CEC90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80368ED"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48232828"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E0329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D00853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802A28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942ACF9"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7C86911"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E735F2F"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B1755C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3CB7C148"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F2CC0F"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68B421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773B371"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690B76A0"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07EA8B7"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1B723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5F953AA"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r w:rsidR="00FB4E26" w:rsidRPr="00C25669" w14:paraId="195A5E0E"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D2B81B"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EDD7CC"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7C8DD7" w14:textId="77777777" w:rsidR="00FB4E26" w:rsidRPr="00C25669" w:rsidRDefault="00FB4E26" w:rsidP="00990657">
            <w:pPr>
              <w:keepNext/>
              <w:keepLines/>
              <w:spacing w:after="0"/>
              <w:jc w:val="center"/>
              <w:rPr>
                <w:rFonts w:ascii="Arial" w:eastAsia="SimSun" w:hAnsi="Arial"/>
                <w:sz w:val="18"/>
                <w:lang w:eastAsia="zh-CN"/>
              </w:rPr>
            </w:pPr>
            <w:r w:rsidRPr="00C25669">
              <w:rPr>
                <w:rFonts w:ascii="Arial" w:eastAsia="SimSun" w:hAnsi="Arial"/>
                <w:sz w:val="18"/>
                <w:lang w:eastAsia="zh-CN"/>
              </w:rPr>
              <w:t>Test specific (Note 1)</w:t>
            </w:r>
          </w:p>
        </w:tc>
      </w:tr>
      <w:tr w:rsidR="00FB4E26" w:rsidRPr="00C25669" w14:paraId="48A9635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D6F69C"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BF8900"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5F7A608"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2FBAFD11"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555B430" w14:textId="77777777" w:rsidR="00FB4E26" w:rsidRPr="00C25669" w:rsidRDefault="00FB4E26" w:rsidP="00990657">
            <w:pPr>
              <w:keepNext/>
              <w:keepLines/>
              <w:spacing w:after="0"/>
              <w:rPr>
                <w:rFonts w:ascii="Arial" w:eastAsia="SimSun" w:hAnsi="Arial"/>
                <w:sz w:val="18"/>
              </w:rPr>
            </w:pPr>
            <w:r w:rsidRPr="00C25669">
              <w:rPr>
                <w:rFonts w:ascii="Arial" w:eastAsia="SimSun" w:hAnsi="Arial"/>
                <w:sz w:val="18"/>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3EE6143"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B1640A6"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Test specific</w:t>
            </w:r>
          </w:p>
        </w:tc>
      </w:tr>
      <w:tr w:rsidR="00FB4E26" w:rsidRPr="00C25669" w14:paraId="2440394D" w14:textId="77777777" w:rsidTr="0099065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8B4A12" w14:textId="77777777" w:rsidR="00FB4E26" w:rsidRPr="00C25669" w:rsidRDefault="00FB4E26" w:rsidP="00990657">
            <w:pPr>
              <w:keepNext/>
              <w:keepLines/>
              <w:spacing w:after="0"/>
              <w:rPr>
                <w:rFonts w:ascii="Arial" w:eastAsia="SimSun" w:hAnsi="Arial"/>
                <w:sz w:val="18"/>
                <w:lang w:val="en-US"/>
              </w:rPr>
            </w:pPr>
            <w:r w:rsidRPr="00C25669">
              <w:rPr>
                <w:rFonts w:ascii="Arial" w:eastAsia="SimSun" w:hAnsi="Arial"/>
                <w:sz w:val="18"/>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1A566AA"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1603E3B" w14:textId="77777777" w:rsidR="00FB4E26" w:rsidRPr="00C25669" w:rsidRDefault="00FB4E26" w:rsidP="00990657">
            <w:pPr>
              <w:keepNext/>
              <w:keepLines/>
              <w:spacing w:after="0"/>
              <w:jc w:val="center"/>
              <w:rPr>
                <w:rFonts w:ascii="Arial" w:eastAsia="SimSun" w:hAnsi="Arial"/>
                <w:sz w:val="18"/>
              </w:rPr>
            </w:pPr>
            <w:r w:rsidRPr="00C25669">
              <w:rPr>
                <w:rFonts w:ascii="Arial" w:eastAsia="SimSun" w:hAnsi="Arial"/>
                <w:sz w:val="18"/>
              </w:rPr>
              <w:t>0</w:t>
            </w:r>
          </w:p>
        </w:tc>
      </w:tr>
      <w:tr w:rsidR="00FB4E26" w:rsidRPr="00C25669" w14:paraId="736D9818" w14:textId="77777777" w:rsidTr="00990657">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4EE2F213" w14:textId="77777777" w:rsidR="00FB4E26" w:rsidRPr="00C25669" w:rsidRDefault="00FB4E26" w:rsidP="00990657">
            <w:pPr>
              <w:pStyle w:val="TAN"/>
            </w:pPr>
            <w:r w:rsidRPr="00C25669">
              <w:t>Note 1:</w:t>
            </w:r>
            <w:r w:rsidR="008D3D27" w:rsidRPr="00C25669">
              <w:rPr>
                <w:lang w:eastAsia="zh-CN"/>
              </w:rPr>
              <w:tab/>
            </w:r>
            <w:r w:rsidRPr="00C25669">
              <w:rPr>
                <w:lang w:eastAsia="ja-JP"/>
              </w:rPr>
              <w:t xml:space="preserve">Value is derived from Table 4.1-1 in TS 38.214 [12] based on </w:t>
            </w:r>
            <w:r w:rsidR="00DD6E46" w:rsidRPr="00C25669">
              <w:rPr>
                <w:rFonts w:eastAsia="SimSun"/>
              </w:rPr>
              <w:t>"</w:t>
            </w:r>
            <w:r w:rsidRPr="00C25669">
              <w:rPr>
                <w:lang w:eastAsia="ja-JP"/>
              </w:rPr>
              <w:t>Number of DM-RS CDM groups without data</w:t>
            </w:r>
            <w:r w:rsidR="00DD6E46" w:rsidRPr="00C25669">
              <w:rPr>
                <w:rFonts w:eastAsia="SimSun"/>
              </w:rPr>
              <w:t>"</w:t>
            </w:r>
            <w:r w:rsidRPr="00C25669">
              <w:rPr>
                <w:lang w:eastAsia="ja-JP"/>
              </w:rPr>
              <w:t xml:space="preserve"> and </w:t>
            </w:r>
            <w:r w:rsidR="00DD6E46" w:rsidRPr="00C25669">
              <w:rPr>
                <w:rFonts w:eastAsia="SimSun"/>
              </w:rPr>
              <w:t>"</w:t>
            </w:r>
            <w:r w:rsidRPr="00C25669">
              <w:rPr>
                <w:lang w:eastAsia="ja-JP"/>
              </w:rPr>
              <w:t>DMRS Type</w:t>
            </w:r>
            <w:r w:rsidR="00DD6E46" w:rsidRPr="00C25669">
              <w:rPr>
                <w:rFonts w:eastAsia="SimSun"/>
              </w:rPr>
              <w:t>"</w:t>
            </w:r>
            <w:r w:rsidRPr="00C25669">
              <w:rPr>
                <w:lang w:eastAsia="ja-JP"/>
              </w:rPr>
              <w:t xml:space="preserve"> parameters specified for each test</w:t>
            </w:r>
          </w:p>
        </w:tc>
      </w:tr>
    </w:tbl>
    <w:p w14:paraId="4E70BEB7" w14:textId="77777777" w:rsidR="0090605A" w:rsidRPr="00C25669" w:rsidRDefault="0090605A" w:rsidP="0090605A">
      <w:pPr>
        <w:rPr>
          <w:rFonts w:eastAsia="SimSun"/>
        </w:rPr>
      </w:pPr>
    </w:p>
    <w:p w14:paraId="56513ED5" w14:textId="77777777" w:rsidR="00C33D0E" w:rsidRPr="00C25669" w:rsidRDefault="00C33D0E">
      <w:pPr>
        <w:spacing w:after="0"/>
        <w:rPr>
          <w:rFonts w:ascii="Arial" w:hAnsi="Arial"/>
          <w:sz w:val="36"/>
        </w:rPr>
      </w:pPr>
      <w:r w:rsidRPr="00C25669">
        <w:br w:type="page"/>
      </w:r>
    </w:p>
    <w:p w14:paraId="05E44EBE" w14:textId="77777777" w:rsidR="0090605A" w:rsidRPr="00C25669" w:rsidRDefault="0090605A" w:rsidP="0090605A">
      <w:pPr>
        <w:pStyle w:val="Heading8"/>
      </w:pPr>
      <w:bookmarkStart w:id="1014" w:name="_Toc21338455"/>
      <w:r w:rsidRPr="00C25669">
        <w:lastRenderedPageBreak/>
        <w:t xml:space="preserve">Annex </w:t>
      </w:r>
      <w:r w:rsidRPr="00C25669">
        <w:rPr>
          <w:rFonts w:hint="eastAsia"/>
          <w:lang w:eastAsia="zh-CN"/>
        </w:rPr>
        <w:t>D</w:t>
      </w:r>
      <w:r w:rsidRPr="00C25669">
        <w:rPr>
          <w:lang w:eastAsia="zh-CN"/>
        </w:rPr>
        <w:t xml:space="preserve"> (informative)</w:t>
      </w:r>
      <w:r w:rsidRPr="00C25669">
        <w:t>: Void</w:t>
      </w:r>
      <w:bookmarkEnd w:id="1014"/>
    </w:p>
    <w:p w14:paraId="22AD8EF0" w14:textId="77777777" w:rsidR="0090605A" w:rsidRPr="00C25669" w:rsidRDefault="0090605A" w:rsidP="0090605A">
      <w:pPr>
        <w:rPr>
          <w:rFonts w:eastAsia="SimSun"/>
          <w:i/>
        </w:rPr>
      </w:pPr>
    </w:p>
    <w:p w14:paraId="775164B3" w14:textId="77777777" w:rsidR="0090605A" w:rsidRPr="00C25669" w:rsidRDefault="0090605A" w:rsidP="0090605A">
      <w:pPr>
        <w:pStyle w:val="Heading8"/>
      </w:pPr>
      <w:r w:rsidRPr="00C25669">
        <w:br w:type="page"/>
      </w:r>
      <w:bookmarkStart w:id="1015" w:name="_Toc21338456"/>
      <w:r w:rsidRPr="00C25669">
        <w:lastRenderedPageBreak/>
        <w:t>Annex E (normative):</w:t>
      </w:r>
      <w:r w:rsidRPr="00C25669">
        <w:br/>
        <w:t>Environmental conditions</w:t>
      </w:r>
      <w:bookmarkEnd w:id="1015"/>
    </w:p>
    <w:p w14:paraId="08912D3A" w14:textId="77777777" w:rsidR="0090605A" w:rsidRPr="00C25669" w:rsidRDefault="0090605A" w:rsidP="0090605A">
      <w:pPr>
        <w:pStyle w:val="Heading1"/>
      </w:pPr>
      <w:bookmarkStart w:id="1016" w:name="_Toc21338457"/>
      <w:bookmarkStart w:id="1017" w:name="historyclause"/>
      <w:r w:rsidRPr="00C25669">
        <w:t>E.1</w:t>
      </w:r>
      <w:r w:rsidRPr="00C25669">
        <w:rPr>
          <w:rFonts w:hint="eastAsia"/>
          <w:lang w:eastAsia="zh-CN"/>
        </w:rPr>
        <w:tab/>
      </w:r>
      <w:r w:rsidRPr="00C25669">
        <w:t>General</w:t>
      </w:r>
      <w:bookmarkEnd w:id="1016"/>
    </w:p>
    <w:p w14:paraId="4480C9D6" w14:textId="77777777" w:rsidR="0090605A" w:rsidRPr="00C25669" w:rsidRDefault="0090605A" w:rsidP="0090605A">
      <w:pPr>
        <w:rPr>
          <w:rFonts w:eastAsia="SimSun"/>
        </w:rPr>
      </w:pPr>
      <w:r w:rsidRPr="00C25669">
        <w:rPr>
          <w:rFonts w:eastAsia="SimSun"/>
        </w:rPr>
        <w:t>This annex specifies the environmental requirements of the UE. Within these limits the requirements of the present documents shall be fulfilled.</w:t>
      </w:r>
    </w:p>
    <w:p w14:paraId="1BCBE053" w14:textId="77777777" w:rsidR="0090605A" w:rsidRPr="00C25669" w:rsidRDefault="0090605A" w:rsidP="0090605A">
      <w:pPr>
        <w:pStyle w:val="Heading1"/>
      </w:pPr>
      <w:bookmarkStart w:id="1018" w:name="_Toc21338458"/>
      <w:r w:rsidRPr="00C25669">
        <w:t>E.2</w:t>
      </w:r>
      <w:r w:rsidRPr="00C25669">
        <w:rPr>
          <w:rFonts w:hint="eastAsia"/>
          <w:lang w:eastAsia="zh-CN"/>
        </w:rPr>
        <w:tab/>
      </w:r>
      <w:r w:rsidRPr="00C25669">
        <w:t>Environmental</w:t>
      </w:r>
      <w:r w:rsidRPr="00C25669">
        <w:rPr>
          <w:rFonts w:hint="eastAsia"/>
        </w:rPr>
        <w:t xml:space="preserve"> (Conducted)</w:t>
      </w:r>
      <w:bookmarkEnd w:id="1018"/>
    </w:p>
    <w:p w14:paraId="776991DD" w14:textId="77777777" w:rsidR="0090605A" w:rsidRPr="00C25669" w:rsidRDefault="0090605A" w:rsidP="0090605A">
      <w:pPr>
        <w:rPr>
          <w:rFonts w:eastAsia="SimSun"/>
          <w:lang w:eastAsia="zh-CN"/>
        </w:rPr>
      </w:pPr>
      <w:r w:rsidRPr="00C25669">
        <w:rPr>
          <w:rFonts w:eastAsia="SimSun"/>
        </w:rPr>
        <w:t>The requirements in this clause apply to all types of UE(s).</w:t>
      </w:r>
    </w:p>
    <w:p w14:paraId="280DB097" w14:textId="77777777" w:rsidR="00FB4E26" w:rsidRPr="00C25669" w:rsidRDefault="00FB4E26" w:rsidP="00FB4E26">
      <w:pPr>
        <w:pStyle w:val="Heading2"/>
      </w:pPr>
      <w:bookmarkStart w:id="1019" w:name="_Toc21338459"/>
      <w:r w:rsidRPr="00C25669">
        <w:t>E.2.1</w:t>
      </w:r>
      <w:r w:rsidRPr="00C25669">
        <w:rPr>
          <w:rFonts w:hint="eastAsia"/>
          <w:lang w:eastAsia="zh-CN"/>
        </w:rPr>
        <w:tab/>
      </w:r>
      <w:r w:rsidRPr="00C25669">
        <w:t>Temperature</w:t>
      </w:r>
      <w:bookmarkEnd w:id="1019"/>
    </w:p>
    <w:p w14:paraId="303C5A83" w14:textId="77777777" w:rsidR="00FB4E26" w:rsidRPr="00C25669" w:rsidRDefault="00FB4E26" w:rsidP="00FB4E26">
      <w:pPr>
        <w:ind w:left="540" w:hanging="540"/>
        <w:rPr>
          <w:rFonts w:eastAsia="Yu Mincho" w:cs="v5.0.0"/>
        </w:rPr>
      </w:pPr>
      <w:r w:rsidRPr="00C25669">
        <w:rPr>
          <w:rFonts w:eastAsia="Yu Mincho" w:cs="v5.0.0"/>
        </w:rPr>
        <w:t xml:space="preserve">The UE shall fulfil all the requirements in the temperature range </w:t>
      </w:r>
      <w:r w:rsidRPr="00C25669">
        <w:rPr>
          <w:rFonts w:cs="v5.0.0"/>
          <w:lang w:eastAsia="zh-CN"/>
        </w:rPr>
        <w:t>defined in Table E.2.1-1</w:t>
      </w:r>
      <w:r w:rsidRPr="00C25669">
        <w:rPr>
          <w:rFonts w:cs="v5.0.0" w:hint="eastAsia"/>
          <w:lang w:eastAsia="zh-CN"/>
        </w:rPr>
        <w:t>.</w:t>
      </w:r>
    </w:p>
    <w:p w14:paraId="16691C46" w14:textId="77777777" w:rsidR="00FB4E26" w:rsidRPr="00C25669" w:rsidRDefault="00FB4E26" w:rsidP="00FB4E26">
      <w:pPr>
        <w:pStyle w:val="TH"/>
      </w:pPr>
      <w:r w:rsidRPr="00C25669">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FB4E26" w:rsidRPr="00C25669" w14:paraId="181F5051" w14:textId="77777777" w:rsidTr="00990657">
        <w:trPr>
          <w:trHeight w:val="345"/>
          <w:jc w:val="center"/>
        </w:trPr>
        <w:tc>
          <w:tcPr>
            <w:tcW w:w="1908" w:type="dxa"/>
            <w:vAlign w:val="center"/>
          </w:tcPr>
          <w:p w14:paraId="596E643F" w14:textId="77777777" w:rsidR="00FB4E26" w:rsidRPr="00C25669" w:rsidRDefault="00FB4E26" w:rsidP="00990657">
            <w:pPr>
              <w:keepNext/>
              <w:keepLines/>
              <w:spacing w:after="0"/>
              <w:jc w:val="center"/>
              <w:rPr>
                <w:rFonts w:ascii="Arial" w:eastAsia="Yu Mincho" w:hAnsi="Arial" w:cs="v5.0.0"/>
                <w:sz w:val="18"/>
              </w:rPr>
            </w:pPr>
            <w:r w:rsidRPr="00C25669">
              <w:rPr>
                <w:rFonts w:ascii="Arial" w:eastAsia="Yu Mincho" w:hAnsi="Arial" w:cs="v5.0.0"/>
                <w:sz w:val="18"/>
              </w:rPr>
              <w:t>+15</w:t>
            </w:r>
            <w:r w:rsidRPr="00C25669">
              <w:rPr>
                <w:rFonts w:ascii="Arial" w:eastAsia="Yu Mincho" w:hAnsi="Arial" w:cs="v5.0.0"/>
                <w:position w:val="6"/>
                <w:sz w:val="18"/>
              </w:rPr>
              <w:sym w:font="Symbol" w:char="F0B0"/>
            </w:r>
            <w:r w:rsidRPr="00C25669">
              <w:rPr>
                <w:rFonts w:ascii="Arial" w:eastAsia="Yu Mincho" w:hAnsi="Arial" w:cs="v5.0.0"/>
                <w:sz w:val="18"/>
              </w:rPr>
              <w:t>C to +35</w:t>
            </w:r>
            <w:r w:rsidRPr="00C25669">
              <w:rPr>
                <w:rFonts w:ascii="Arial" w:eastAsia="Yu Mincho" w:hAnsi="Arial" w:cs="v5.0.0"/>
                <w:position w:val="6"/>
                <w:sz w:val="18"/>
              </w:rPr>
              <w:sym w:font="Symbol" w:char="F0B0"/>
            </w:r>
            <w:r w:rsidRPr="00C25669">
              <w:rPr>
                <w:rFonts w:ascii="Arial" w:eastAsia="Yu Mincho" w:hAnsi="Arial" w:cs="v5.0.0"/>
                <w:sz w:val="18"/>
              </w:rPr>
              <w:t>C</w:t>
            </w:r>
          </w:p>
        </w:tc>
        <w:tc>
          <w:tcPr>
            <w:tcW w:w="6930" w:type="dxa"/>
            <w:vAlign w:val="center"/>
          </w:tcPr>
          <w:p w14:paraId="7B08B547"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For normal conditions (with relative humidity of 25 % to 75 %)</w:t>
            </w:r>
          </w:p>
        </w:tc>
      </w:tr>
    </w:tbl>
    <w:p w14:paraId="04590015" w14:textId="77777777" w:rsidR="00FB4E26" w:rsidRPr="00C25669" w:rsidRDefault="00FB4E26" w:rsidP="00FB4E26">
      <w:pPr>
        <w:rPr>
          <w:rFonts w:eastAsia="SimSun" w:cs="v5.0.0"/>
          <w:lang w:eastAsia="zh-CN"/>
        </w:rPr>
      </w:pPr>
    </w:p>
    <w:p w14:paraId="6564D222" w14:textId="77777777" w:rsidR="00FB4E26" w:rsidRPr="00C25669" w:rsidRDefault="00FB4E26" w:rsidP="00FB4E26">
      <w:pPr>
        <w:rPr>
          <w:rFonts w:eastAsia="SimSun" w:cs="v5.0.0"/>
          <w:lang w:eastAsia="zh-CN"/>
        </w:rPr>
      </w:pPr>
      <w:r w:rsidRPr="00C25669">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C25669">
        <w:rPr>
          <w:rFonts w:eastAsia="SimSun" w:cs="v5.0.0" w:hint="eastAsia"/>
          <w:lang w:eastAsia="zh-CN"/>
        </w:rPr>
        <w:t xml:space="preserve"> </w:t>
      </w:r>
      <w:r w:rsidRPr="00C25669">
        <w:rPr>
          <w:rFonts w:eastAsia="SimSun" w:cs="v5.0.0"/>
          <w:lang w:eastAsia="zh-CN"/>
        </w:rPr>
        <w:t>38.101-1 [</w:t>
      </w:r>
      <w:r w:rsidRPr="00C25669">
        <w:rPr>
          <w:rFonts w:eastAsia="SimSun" w:cs="v5.0.0" w:hint="eastAsia"/>
          <w:lang w:eastAsia="zh-CN"/>
        </w:rPr>
        <w:t>6</w:t>
      </w:r>
      <w:r w:rsidRPr="00C25669">
        <w:rPr>
          <w:rFonts w:eastAsia="SimSun" w:cs="v5.0.0"/>
          <w:lang w:eastAsia="zh-CN"/>
        </w:rPr>
        <w:t>] for extreme operation.</w:t>
      </w:r>
    </w:p>
    <w:p w14:paraId="67DE5E81" w14:textId="77777777" w:rsidR="00FB4E26" w:rsidRPr="00C25669" w:rsidRDefault="00FB4E26" w:rsidP="00FB4E26">
      <w:pPr>
        <w:pStyle w:val="Heading2"/>
      </w:pPr>
      <w:bookmarkStart w:id="1020" w:name="_Toc21338460"/>
      <w:r w:rsidRPr="00C25669">
        <w:t>E.2.2</w:t>
      </w:r>
      <w:r w:rsidRPr="00C25669">
        <w:rPr>
          <w:rFonts w:hint="eastAsia"/>
          <w:lang w:eastAsia="zh-CN"/>
        </w:rPr>
        <w:tab/>
      </w:r>
      <w:r w:rsidRPr="00C25669">
        <w:t>Voltage</w:t>
      </w:r>
      <w:bookmarkEnd w:id="1020"/>
    </w:p>
    <w:p w14:paraId="58DC7A3D" w14:textId="77777777" w:rsidR="00FB4E26" w:rsidRPr="00C25669" w:rsidRDefault="00FB4E26" w:rsidP="00FB4E26">
      <w:pPr>
        <w:rPr>
          <w:rFonts w:cs="v5.0.0"/>
          <w:lang w:eastAsia="zh-CN"/>
        </w:rPr>
      </w:pPr>
      <w:r w:rsidRPr="00C25669">
        <w:rPr>
          <w:rFonts w:cs="v5.0.0"/>
        </w:rPr>
        <w:t xml:space="preserve">The UE shall fulfil all the requirements in the voltage range </w:t>
      </w:r>
      <w:r w:rsidRPr="00C25669">
        <w:rPr>
          <w:rFonts w:cs="v5.0.0"/>
          <w:lang w:eastAsia="zh-CN"/>
        </w:rPr>
        <w:t xml:space="preserve">defined </w:t>
      </w:r>
      <w:r w:rsidRPr="00C25669">
        <w:rPr>
          <w:rFonts w:cs="v5.0.0"/>
        </w:rPr>
        <w:t>in Table E.2.2-1.</w:t>
      </w:r>
    </w:p>
    <w:p w14:paraId="1D4A6E46" w14:textId="77777777" w:rsidR="00FB4E26" w:rsidRPr="00C25669" w:rsidRDefault="00FB4E26" w:rsidP="00FB4E26">
      <w:pPr>
        <w:pStyle w:val="TH"/>
      </w:pPr>
      <w:r w:rsidRPr="00C25669">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B4E26" w:rsidRPr="00C25669" w14:paraId="66037FC5" w14:textId="77777777" w:rsidTr="00990657">
        <w:trPr>
          <w:jc w:val="center"/>
        </w:trPr>
        <w:tc>
          <w:tcPr>
            <w:tcW w:w="2898" w:type="dxa"/>
          </w:tcPr>
          <w:p w14:paraId="4B752D6C"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Power source</w:t>
            </w:r>
          </w:p>
        </w:tc>
        <w:tc>
          <w:tcPr>
            <w:tcW w:w="1980" w:type="dxa"/>
          </w:tcPr>
          <w:p w14:paraId="695C78B3"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Normal conditions</w:t>
            </w:r>
          </w:p>
          <w:p w14:paraId="1B8F5D85" w14:textId="77777777" w:rsidR="00FB4E26" w:rsidRPr="00C25669" w:rsidRDefault="00FB4E26" w:rsidP="00990657">
            <w:pPr>
              <w:keepNext/>
              <w:keepLines/>
              <w:spacing w:after="0"/>
              <w:jc w:val="center"/>
              <w:rPr>
                <w:rFonts w:ascii="Arial" w:eastAsia="Yu Mincho" w:hAnsi="Arial" w:cs="Arial"/>
                <w:b/>
                <w:sz w:val="18"/>
              </w:rPr>
            </w:pPr>
            <w:r w:rsidRPr="00C25669">
              <w:rPr>
                <w:rFonts w:ascii="Arial" w:eastAsia="Yu Mincho" w:hAnsi="Arial" w:cs="Arial"/>
                <w:b/>
                <w:sz w:val="18"/>
              </w:rPr>
              <w:t>voltage</w:t>
            </w:r>
          </w:p>
        </w:tc>
      </w:tr>
      <w:tr w:rsidR="00FB4E26" w:rsidRPr="00C25669" w14:paraId="2475A257" w14:textId="77777777" w:rsidTr="00990657">
        <w:trPr>
          <w:jc w:val="center"/>
        </w:trPr>
        <w:tc>
          <w:tcPr>
            <w:tcW w:w="2898" w:type="dxa"/>
          </w:tcPr>
          <w:p w14:paraId="2F499B35"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AC mains</w:t>
            </w:r>
          </w:p>
        </w:tc>
        <w:tc>
          <w:tcPr>
            <w:tcW w:w="1980" w:type="dxa"/>
          </w:tcPr>
          <w:p w14:paraId="35D416A6"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tc>
      </w:tr>
      <w:tr w:rsidR="00FB4E26" w:rsidRPr="00C25669" w14:paraId="47169151" w14:textId="77777777" w:rsidTr="00990657">
        <w:trPr>
          <w:jc w:val="center"/>
        </w:trPr>
        <w:tc>
          <w:tcPr>
            <w:tcW w:w="2898" w:type="dxa"/>
            <w:tcBorders>
              <w:bottom w:val="nil"/>
            </w:tcBorders>
          </w:tcPr>
          <w:p w14:paraId="4FE1BABF"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Regulated lead acid battery</w:t>
            </w:r>
          </w:p>
        </w:tc>
        <w:tc>
          <w:tcPr>
            <w:tcW w:w="1980" w:type="dxa"/>
            <w:tcBorders>
              <w:bottom w:val="nil"/>
            </w:tcBorders>
          </w:tcPr>
          <w:p w14:paraId="21C614BE"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1,1 * nominal</w:t>
            </w:r>
          </w:p>
        </w:tc>
      </w:tr>
      <w:tr w:rsidR="00FB4E26" w:rsidRPr="00C25669" w14:paraId="34B5854C" w14:textId="77777777" w:rsidTr="00990657">
        <w:trPr>
          <w:trHeight w:val="622"/>
          <w:jc w:val="center"/>
        </w:trPr>
        <w:tc>
          <w:tcPr>
            <w:tcW w:w="2898" w:type="dxa"/>
          </w:tcPr>
          <w:p w14:paraId="47D1B787"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Non regulated batteries:</w:t>
            </w:r>
          </w:p>
          <w:p w14:paraId="537A8D7C"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Leclanché</w:t>
            </w:r>
          </w:p>
          <w:p w14:paraId="1F92A6EA"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Lithium</w:t>
            </w:r>
          </w:p>
          <w:p w14:paraId="581A22D1" w14:textId="77777777" w:rsidR="00FB4E26" w:rsidRPr="00C25669" w:rsidRDefault="00FB4E26" w:rsidP="00990657">
            <w:pPr>
              <w:keepNext/>
              <w:keepLines/>
              <w:spacing w:after="0"/>
              <w:rPr>
                <w:rFonts w:ascii="Arial" w:eastAsia="Yu Mincho" w:hAnsi="Arial" w:cs="v5.0.0"/>
                <w:sz w:val="18"/>
              </w:rPr>
            </w:pPr>
            <w:r w:rsidRPr="00C25669">
              <w:rPr>
                <w:rFonts w:ascii="Arial" w:eastAsia="Yu Mincho" w:hAnsi="Arial" w:cs="v5.0.0"/>
                <w:sz w:val="18"/>
              </w:rPr>
              <w:t>Mercury/nickel &amp; cadmium</w:t>
            </w:r>
          </w:p>
        </w:tc>
        <w:tc>
          <w:tcPr>
            <w:tcW w:w="1980" w:type="dxa"/>
          </w:tcPr>
          <w:p w14:paraId="7DB69486" w14:textId="77777777" w:rsidR="00FB4E26" w:rsidRPr="00C25669" w:rsidRDefault="00FB4E26" w:rsidP="00990657">
            <w:pPr>
              <w:keepNext/>
              <w:keepLines/>
              <w:spacing w:after="0"/>
              <w:jc w:val="center"/>
              <w:rPr>
                <w:rFonts w:ascii="Arial" w:eastAsia="Yu Mincho" w:hAnsi="Arial" w:cs="Arial"/>
                <w:sz w:val="18"/>
              </w:rPr>
            </w:pPr>
          </w:p>
          <w:p w14:paraId="606CC865"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p w14:paraId="4850C44D"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1,1 * Nominal</w:t>
            </w:r>
          </w:p>
          <w:p w14:paraId="5D87903E" w14:textId="77777777" w:rsidR="00FB4E26" w:rsidRPr="00C25669" w:rsidRDefault="00FB4E26" w:rsidP="00990657">
            <w:pPr>
              <w:keepNext/>
              <w:keepLines/>
              <w:spacing w:after="0"/>
              <w:jc w:val="center"/>
              <w:rPr>
                <w:rFonts w:ascii="Arial" w:eastAsia="Yu Mincho" w:hAnsi="Arial" w:cs="Arial"/>
                <w:sz w:val="18"/>
              </w:rPr>
            </w:pPr>
            <w:r w:rsidRPr="00C25669">
              <w:rPr>
                <w:rFonts w:ascii="Arial" w:eastAsia="Yu Mincho" w:hAnsi="Arial" w:cs="Arial"/>
                <w:sz w:val="18"/>
              </w:rPr>
              <w:t>Nominal</w:t>
            </w:r>
          </w:p>
        </w:tc>
      </w:tr>
    </w:tbl>
    <w:p w14:paraId="32C7883B" w14:textId="77777777" w:rsidR="00FB4E26" w:rsidRPr="00C25669" w:rsidRDefault="00FB4E26" w:rsidP="00FB4E26">
      <w:pPr>
        <w:rPr>
          <w:rFonts w:eastAsia="SimSun" w:cs="v5.0.0"/>
          <w:lang w:eastAsia="zh-CN"/>
        </w:rPr>
      </w:pPr>
    </w:p>
    <w:p w14:paraId="2BC20E2F" w14:textId="77777777" w:rsidR="00FB4E26" w:rsidRPr="00C25669" w:rsidRDefault="00FB4E26" w:rsidP="00FB4E26">
      <w:pPr>
        <w:rPr>
          <w:rFonts w:eastAsia="SimSun" w:cs="v5.0.0"/>
          <w:lang w:eastAsia="zh-CN"/>
        </w:rPr>
      </w:pPr>
      <w:r w:rsidRPr="00C25669">
        <w:rPr>
          <w:rFonts w:eastAsia="SimSun" w:cs="v5.0.0"/>
          <w:lang w:eastAsia="zh-CN"/>
        </w:rPr>
        <w:t>Outside this voltage range the UE if powered on, shall not make ineffective use of the radio frequency spectrum. In no case shall the UE exceed the transmitted levels as defined in TS</w:t>
      </w:r>
      <w:r w:rsidRPr="00C25669">
        <w:rPr>
          <w:rFonts w:eastAsia="SimSun" w:cs="v5.0.0" w:hint="eastAsia"/>
          <w:lang w:eastAsia="zh-CN"/>
        </w:rPr>
        <w:t xml:space="preserve"> </w:t>
      </w:r>
      <w:r w:rsidRPr="00C25669">
        <w:rPr>
          <w:rFonts w:eastAsia="SimSun" w:cs="v5.0.0"/>
          <w:lang w:eastAsia="zh-CN"/>
        </w:rPr>
        <w:t>38.101-1[</w:t>
      </w:r>
      <w:r w:rsidRPr="00C25669">
        <w:rPr>
          <w:rFonts w:eastAsia="SimSun" w:cs="v5.0.0" w:hint="eastAsia"/>
          <w:lang w:eastAsia="zh-CN"/>
        </w:rPr>
        <w:t>6, Section</w:t>
      </w:r>
      <w:r w:rsidRPr="00C25669">
        <w:rPr>
          <w:rFonts w:eastAsia="SimSun" w:cs="v5.0.0"/>
          <w:lang w:eastAsia="zh-CN"/>
        </w:rPr>
        <w:t xml:space="preserve"> 6.2] for extreme operation. In particular, the UE shall inhibit all RF transmissions when the power supply voltage is below the manufacturer declared shutdown voltage.</w:t>
      </w:r>
    </w:p>
    <w:p w14:paraId="4EA6F73E" w14:textId="77777777" w:rsidR="0090605A" w:rsidRPr="00C25669" w:rsidRDefault="0090605A" w:rsidP="0090605A">
      <w:pPr>
        <w:pStyle w:val="Heading2"/>
      </w:pPr>
      <w:bookmarkStart w:id="1021" w:name="_Toc21338461"/>
      <w:r w:rsidRPr="00C25669">
        <w:t>E.2.3</w:t>
      </w:r>
      <w:r w:rsidRPr="00C25669">
        <w:rPr>
          <w:rFonts w:hint="eastAsia"/>
          <w:lang w:eastAsia="zh-CN"/>
        </w:rPr>
        <w:tab/>
      </w:r>
      <w:r w:rsidRPr="00C25669">
        <w:t>Vibration</w:t>
      </w:r>
      <w:bookmarkEnd w:id="1021"/>
    </w:p>
    <w:p w14:paraId="7667DB03" w14:textId="77777777" w:rsidR="0090605A" w:rsidRPr="00C25669" w:rsidRDefault="0090605A" w:rsidP="0090605A">
      <w:pPr>
        <w:keepNext/>
        <w:rPr>
          <w:rFonts w:eastAsia="Yu Mincho" w:cs="v5.0.0"/>
        </w:rPr>
      </w:pPr>
      <w:r w:rsidRPr="00C25669">
        <w:rPr>
          <w:rFonts w:eastAsia="Yu Mincho" w:cs="v5.0.0"/>
        </w:rPr>
        <w:t>The UE shall fulfil all the requirements when vibrated at the following frequency/amplitudes.</w:t>
      </w:r>
    </w:p>
    <w:p w14:paraId="094A0BF6" w14:textId="77777777" w:rsidR="0090605A" w:rsidRPr="00C25669" w:rsidRDefault="0090605A" w:rsidP="0090605A">
      <w:pPr>
        <w:pStyle w:val="TH"/>
      </w:pPr>
      <w:r w:rsidRPr="00C25669">
        <w:t>Table E.2.3-1</w:t>
      </w:r>
      <w:r w:rsidR="00C33D0E" w:rsidRPr="00C25669">
        <w:t>:</w:t>
      </w:r>
      <w:r w:rsidRPr="00C25669">
        <w:t xml:space="preserve">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90605A" w:rsidRPr="00C25669" w14:paraId="67AF495F" w14:textId="77777777" w:rsidTr="00DD4A96">
        <w:trPr>
          <w:jc w:val="center"/>
        </w:trPr>
        <w:tc>
          <w:tcPr>
            <w:tcW w:w="2898" w:type="dxa"/>
            <w:vAlign w:val="center"/>
          </w:tcPr>
          <w:p w14:paraId="78B9983B" w14:textId="77777777" w:rsidR="0090605A" w:rsidRPr="00C25669" w:rsidRDefault="0090605A" w:rsidP="0090605A">
            <w:pPr>
              <w:keepNext/>
              <w:keepLines/>
              <w:spacing w:after="0"/>
              <w:jc w:val="center"/>
              <w:rPr>
                <w:rFonts w:ascii="Arial" w:eastAsia="Yu Mincho" w:hAnsi="Arial" w:cs="v5.0.0"/>
                <w:b/>
                <w:sz w:val="18"/>
              </w:rPr>
            </w:pPr>
            <w:r w:rsidRPr="00C25669">
              <w:rPr>
                <w:rFonts w:ascii="Arial" w:eastAsia="Yu Mincho" w:hAnsi="Arial" w:cs="v5.0.0"/>
                <w:b/>
                <w:sz w:val="18"/>
              </w:rPr>
              <w:t>Frequency</w:t>
            </w:r>
          </w:p>
        </w:tc>
        <w:tc>
          <w:tcPr>
            <w:tcW w:w="5940" w:type="dxa"/>
            <w:vAlign w:val="center"/>
          </w:tcPr>
          <w:p w14:paraId="031214A9" w14:textId="77777777" w:rsidR="0090605A" w:rsidRPr="00C25669" w:rsidRDefault="0090605A" w:rsidP="0090605A">
            <w:pPr>
              <w:keepNext/>
              <w:keepLines/>
              <w:spacing w:after="0"/>
              <w:jc w:val="center"/>
              <w:rPr>
                <w:rFonts w:ascii="Arial" w:eastAsia="Yu Mincho" w:hAnsi="Arial" w:cs="v5.0.0"/>
                <w:b/>
                <w:sz w:val="18"/>
              </w:rPr>
            </w:pPr>
            <w:r w:rsidRPr="00C25669">
              <w:rPr>
                <w:rFonts w:ascii="Arial" w:eastAsia="Yu Mincho" w:hAnsi="Arial" w:cs="v5.0.0"/>
                <w:b/>
                <w:sz w:val="18"/>
              </w:rPr>
              <w:t>ASD (Acceleration Spectral Density) random vibration</w:t>
            </w:r>
          </w:p>
        </w:tc>
      </w:tr>
      <w:tr w:rsidR="0090605A" w:rsidRPr="00C25669" w14:paraId="3A611E33" w14:textId="77777777" w:rsidTr="00DD4A96">
        <w:trPr>
          <w:jc w:val="center"/>
        </w:trPr>
        <w:tc>
          <w:tcPr>
            <w:tcW w:w="2898" w:type="dxa"/>
            <w:vAlign w:val="center"/>
          </w:tcPr>
          <w:p w14:paraId="4A9EA146"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5 Hz to 20 Hz</w:t>
            </w:r>
          </w:p>
        </w:tc>
        <w:tc>
          <w:tcPr>
            <w:tcW w:w="5940" w:type="dxa"/>
            <w:vAlign w:val="center"/>
          </w:tcPr>
          <w:p w14:paraId="429DCA27"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p>
        </w:tc>
      </w:tr>
      <w:tr w:rsidR="0090605A" w:rsidRPr="00C25669" w14:paraId="27E4CB38" w14:textId="77777777" w:rsidTr="00DD4A96">
        <w:trPr>
          <w:jc w:val="center"/>
        </w:trPr>
        <w:tc>
          <w:tcPr>
            <w:tcW w:w="2898" w:type="dxa"/>
            <w:vAlign w:val="center"/>
          </w:tcPr>
          <w:p w14:paraId="3AD050D0"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20 Hz to 500 Hz</w:t>
            </w:r>
          </w:p>
        </w:tc>
        <w:tc>
          <w:tcPr>
            <w:tcW w:w="5940" w:type="dxa"/>
            <w:vAlign w:val="center"/>
          </w:tcPr>
          <w:p w14:paraId="64B8FD93" w14:textId="77777777" w:rsidR="0090605A" w:rsidRPr="00C25669" w:rsidRDefault="0090605A" w:rsidP="0090605A">
            <w:pPr>
              <w:keepNext/>
              <w:keepLines/>
              <w:spacing w:after="0"/>
              <w:rPr>
                <w:rFonts w:ascii="Arial" w:eastAsia="Yu Mincho" w:hAnsi="Arial" w:cs="Arial"/>
                <w:sz w:val="18"/>
              </w:rPr>
            </w:pPr>
            <w:r w:rsidRPr="00C25669">
              <w:rPr>
                <w:rFonts w:ascii="Arial" w:eastAsia="Yu Mincho" w:hAnsi="Arial" w:cs="Arial"/>
                <w:sz w:val="18"/>
              </w:rPr>
              <w:t>0,96 m</w:t>
            </w:r>
            <w:r w:rsidRPr="00C25669">
              <w:rPr>
                <w:rFonts w:ascii="Arial" w:eastAsia="Yu Mincho" w:hAnsi="Arial" w:cs="Arial"/>
                <w:position w:val="6"/>
                <w:sz w:val="16"/>
              </w:rPr>
              <w:t>2</w:t>
            </w:r>
            <w:r w:rsidRPr="00C25669">
              <w:rPr>
                <w:rFonts w:ascii="Arial" w:eastAsia="Yu Mincho" w:hAnsi="Arial" w:cs="Arial"/>
                <w:sz w:val="18"/>
              </w:rPr>
              <w:t>/s</w:t>
            </w:r>
            <w:r w:rsidRPr="00C25669">
              <w:rPr>
                <w:rFonts w:ascii="Arial" w:eastAsia="Yu Mincho" w:hAnsi="Arial" w:cs="Arial"/>
                <w:position w:val="6"/>
                <w:sz w:val="16"/>
              </w:rPr>
              <w:t>3</w:t>
            </w:r>
            <w:r w:rsidRPr="00C25669">
              <w:rPr>
                <w:rFonts w:ascii="Arial" w:eastAsia="Yu Mincho" w:hAnsi="Arial" w:cs="Arial"/>
                <w:sz w:val="18"/>
              </w:rPr>
              <w:t xml:space="preserve"> at 20 Hz, thereafter –3 dB/Octave</w:t>
            </w:r>
          </w:p>
        </w:tc>
      </w:tr>
    </w:tbl>
    <w:p w14:paraId="0F54DC84" w14:textId="77777777" w:rsidR="0090605A" w:rsidRPr="00C25669" w:rsidRDefault="0090605A" w:rsidP="0090605A">
      <w:pPr>
        <w:rPr>
          <w:rFonts w:eastAsia="SimSun" w:cs="v5.0.0"/>
          <w:lang w:eastAsia="zh-CN"/>
        </w:rPr>
      </w:pPr>
    </w:p>
    <w:p w14:paraId="459C7E22" w14:textId="77777777" w:rsidR="0090605A" w:rsidRPr="00C25669" w:rsidRDefault="0090605A" w:rsidP="0090605A">
      <w:pPr>
        <w:rPr>
          <w:rFonts w:eastAsia="SimSun" w:cs="v5.0.0"/>
          <w:lang w:eastAsia="zh-CN"/>
        </w:rPr>
      </w:pPr>
      <w:r w:rsidRPr="00C25669">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1F9FB173" w14:textId="77777777" w:rsidR="0090605A" w:rsidRPr="00C25669" w:rsidRDefault="0090605A" w:rsidP="0090605A">
      <w:pPr>
        <w:pStyle w:val="Heading1"/>
      </w:pPr>
      <w:bookmarkStart w:id="1022" w:name="_Toc21338462"/>
      <w:r w:rsidRPr="00C25669">
        <w:lastRenderedPageBreak/>
        <w:t>E.</w:t>
      </w:r>
      <w:r w:rsidRPr="00C25669">
        <w:rPr>
          <w:rFonts w:hint="eastAsia"/>
        </w:rPr>
        <w:t>3</w:t>
      </w:r>
      <w:r w:rsidRPr="00C25669">
        <w:rPr>
          <w:rFonts w:hint="eastAsia"/>
          <w:lang w:eastAsia="zh-CN"/>
        </w:rPr>
        <w:tab/>
      </w:r>
      <w:r w:rsidRPr="00C25669">
        <w:t>Environmental</w:t>
      </w:r>
      <w:r w:rsidRPr="00C25669">
        <w:rPr>
          <w:rFonts w:hint="eastAsia"/>
        </w:rPr>
        <w:t xml:space="preserve"> (Radiated)</w:t>
      </w:r>
      <w:bookmarkEnd w:id="1022"/>
    </w:p>
    <w:p w14:paraId="4C674D1D" w14:textId="77777777" w:rsidR="0090605A" w:rsidRPr="00C25669" w:rsidRDefault="0090605A" w:rsidP="0090605A">
      <w:pPr>
        <w:rPr>
          <w:rFonts w:eastAsia="SimSun"/>
        </w:rPr>
      </w:pPr>
      <w:r w:rsidRPr="00C25669">
        <w:rPr>
          <w:rFonts w:eastAsia="SimSun"/>
        </w:rPr>
        <w:t>The requirements in this clause apply to all types of UE(s).</w:t>
      </w:r>
    </w:p>
    <w:p w14:paraId="32061E30" w14:textId="77777777" w:rsidR="0090605A" w:rsidRPr="00C25669" w:rsidRDefault="0090605A" w:rsidP="0090605A">
      <w:pPr>
        <w:pStyle w:val="Heading2"/>
      </w:pPr>
      <w:bookmarkStart w:id="1023" w:name="_Toc21338463"/>
      <w:r w:rsidRPr="00C25669">
        <w:t>E.</w:t>
      </w:r>
      <w:r w:rsidRPr="00C25669">
        <w:rPr>
          <w:rFonts w:hint="eastAsia"/>
        </w:rPr>
        <w:t>3</w:t>
      </w:r>
      <w:r w:rsidRPr="00C25669">
        <w:t>.1</w:t>
      </w:r>
      <w:r w:rsidRPr="00C25669">
        <w:rPr>
          <w:rFonts w:hint="eastAsia"/>
          <w:lang w:eastAsia="zh-CN"/>
        </w:rPr>
        <w:tab/>
      </w:r>
      <w:r w:rsidRPr="00C25669">
        <w:t>Temperature</w:t>
      </w:r>
      <w:bookmarkEnd w:id="1023"/>
    </w:p>
    <w:p w14:paraId="2FC0EA4F" w14:textId="77777777" w:rsidR="0090605A" w:rsidRPr="00C25669" w:rsidRDefault="0090605A" w:rsidP="0090605A">
      <w:pPr>
        <w:rPr>
          <w:rFonts w:eastAsia="SimSun"/>
        </w:rPr>
      </w:pPr>
      <w:r w:rsidRPr="00C25669">
        <w:rPr>
          <w:rFonts w:eastAsia="SimSun"/>
        </w:rPr>
        <w:t xml:space="preserve">All requirements for </w:t>
      </w:r>
      <w:r w:rsidRPr="00C25669">
        <w:rPr>
          <w:rFonts w:eastAsia="SimSun" w:hint="eastAsia"/>
          <w:lang w:eastAsia="zh-CN"/>
        </w:rPr>
        <w:t>UE</w:t>
      </w:r>
      <w:r w:rsidRPr="00C25669">
        <w:rPr>
          <w:rFonts w:eastAsia="SimSun"/>
        </w:rPr>
        <w:t>s operating in FR2 are defined over the air and can only be tested in an OTA chamber.</w:t>
      </w:r>
    </w:p>
    <w:p w14:paraId="16E9AE7F" w14:textId="77777777" w:rsidR="0090605A" w:rsidRPr="00C25669" w:rsidRDefault="0090605A" w:rsidP="0090605A">
      <w:pPr>
        <w:rPr>
          <w:rFonts w:eastAsia="SimSun"/>
        </w:rPr>
      </w:pPr>
      <w:r w:rsidRPr="00C25669">
        <w:rPr>
          <w:rFonts w:eastAsia="SimSun"/>
        </w:rPr>
        <w:t>The UE shall fulfil all the requirements in the temperature range defined in Table E.</w:t>
      </w:r>
      <w:r w:rsidRPr="00C25669">
        <w:rPr>
          <w:rFonts w:eastAsia="SimSun" w:hint="eastAsia"/>
          <w:lang w:eastAsia="zh-CN"/>
        </w:rPr>
        <w:t>3</w:t>
      </w:r>
      <w:r w:rsidRPr="00C25669">
        <w:rPr>
          <w:rFonts w:eastAsia="SimSun"/>
        </w:rPr>
        <w:t>.1-1.</w:t>
      </w:r>
    </w:p>
    <w:p w14:paraId="1DD7F0CA" w14:textId="77777777" w:rsidR="0090605A" w:rsidRPr="00C25669" w:rsidRDefault="0090605A" w:rsidP="0090605A">
      <w:pPr>
        <w:pStyle w:val="TH"/>
      </w:pPr>
      <w:r w:rsidRPr="00C25669">
        <w:t>Table E.</w:t>
      </w:r>
      <w:r w:rsidRPr="00C25669">
        <w:rPr>
          <w:rFonts w:hint="eastAsia"/>
          <w:lang w:eastAsia="zh-CN"/>
        </w:rPr>
        <w:t>3</w:t>
      </w:r>
      <w:r w:rsidRPr="00C25669">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90605A" w:rsidRPr="00C25669" w14:paraId="7C47296F" w14:textId="77777777" w:rsidTr="0090605A">
        <w:tc>
          <w:tcPr>
            <w:tcW w:w="4927" w:type="dxa"/>
            <w:shd w:val="clear" w:color="auto" w:fill="auto"/>
          </w:tcPr>
          <w:p w14:paraId="003D4722"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 xml:space="preserve">+ 25 </w:t>
            </w:r>
            <w:r w:rsidRPr="00C25669">
              <w:rPr>
                <w:rFonts w:ascii="Arial" w:eastAsia="SimSun" w:hAnsi="Arial"/>
                <w:sz w:val="18"/>
              </w:rPr>
              <w:sym w:font="Symbol" w:char="F0B0"/>
            </w:r>
            <w:r w:rsidRPr="00C25669">
              <w:rPr>
                <w:rFonts w:ascii="Arial" w:eastAsia="SimSun" w:hAnsi="Arial"/>
                <w:sz w:val="18"/>
              </w:rPr>
              <w:t xml:space="preserve">C ± 10 </w:t>
            </w:r>
            <w:r w:rsidRPr="00C25669">
              <w:rPr>
                <w:rFonts w:ascii="Arial" w:eastAsia="SimSun" w:hAnsi="Arial"/>
                <w:sz w:val="18"/>
              </w:rPr>
              <w:sym w:font="Symbol" w:char="F0B0"/>
            </w:r>
            <w:r w:rsidRPr="00C25669">
              <w:rPr>
                <w:rFonts w:ascii="Arial" w:eastAsia="SimSun" w:hAnsi="Arial"/>
                <w:sz w:val="18"/>
              </w:rPr>
              <w:t xml:space="preserve">C </w:t>
            </w:r>
          </w:p>
        </w:tc>
        <w:tc>
          <w:tcPr>
            <w:tcW w:w="4928" w:type="dxa"/>
            <w:shd w:val="clear" w:color="auto" w:fill="auto"/>
          </w:tcPr>
          <w:p w14:paraId="49DE9D59" w14:textId="77777777" w:rsidR="0090605A" w:rsidRPr="00C25669" w:rsidRDefault="0090605A" w:rsidP="0090605A">
            <w:pPr>
              <w:keepNext/>
              <w:keepLines/>
              <w:spacing w:after="0"/>
              <w:rPr>
                <w:rFonts w:ascii="Arial" w:eastAsia="SimSun" w:hAnsi="Arial"/>
                <w:sz w:val="18"/>
              </w:rPr>
            </w:pPr>
            <w:r w:rsidRPr="00C25669">
              <w:rPr>
                <w:rFonts w:ascii="Arial" w:eastAsia="SimSun" w:hAnsi="Arial"/>
                <w:sz w:val="18"/>
              </w:rPr>
              <w:t>For normal (room temperature) conditions with relative humidity of 25% to 75%</w:t>
            </w:r>
          </w:p>
        </w:tc>
      </w:tr>
    </w:tbl>
    <w:p w14:paraId="510D8833" w14:textId="77777777" w:rsidR="0090605A" w:rsidRPr="00C25669" w:rsidRDefault="0090605A" w:rsidP="0090605A">
      <w:pPr>
        <w:rPr>
          <w:rFonts w:eastAsia="SimSun"/>
        </w:rPr>
      </w:pPr>
    </w:p>
    <w:p w14:paraId="0F2EF68E" w14:textId="77777777" w:rsidR="0090605A" w:rsidRPr="00C25669" w:rsidRDefault="0090605A" w:rsidP="0090605A">
      <w:pPr>
        <w:rPr>
          <w:rFonts w:eastAsia="SimSun"/>
          <w:lang w:eastAsia="zh-CN"/>
        </w:rPr>
      </w:pPr>
      <w:r w:rsidRPr="00C25669">
        <w:rPr>
          <w:rFonts w:eastAsia="SimSun"/>
          <w:lang w:eastAsia="zh-CN"/>
        </w:rPr>
        <w:t xml:space="preserve">Outside this temperature range the UE, if powered on, shall not make ineffective use of the radio frequency spectrum. In no case shall the UE exceed the transmitted levels as defined in </w:t>
      </w:r>
      <w:r w:rsidR="00E34F59" w:rsidRPr="00C25669">
        <w:rPr>
          <w:rFonts w:eastAsia="SimSun"/>
          <w:lang w:eastAsia="zh-CN"/>
        </w:rPr>
        <w:t xml:space="preserve">clause 6.2 of </w:t>
      </w:r>
      <w:r w:rsidRPr="00C25669">
        <w:rPr>
          <w:rFonts w:eastAsia="SimSun"/>
          <w:lang w:eastAsia="zh-CN"/>
        </w:rPr>
        <w:t>TS</w:t>
      </w:r>
      <w:r w:rsidR="00E34F59" w:rsidRPr="00C25669">
        <w:rPr>
          <w:rFonts w:eastAsia="SimSun"/>
          <w:lang w:eastAsia="zh-CN"/>
        </w:rPr>
        <w:t> </w:t>
      </w:r>
      <w:r w:rsidRPr="00C25669">
        <w:rPr>
          <w:rFonts w:eastAsia="SimSun"/>
          <w:lang w:eastAsia="zh-CN"/>
        </w:rPr>
        <w:t>38.101-2</w:t>
      </w:r>
      <w:r w:rsidR="00E34F59" w:rsidRPr="00C25669">
        <w:rPr>
          <w:rFonts w:eastAsia="SimSun"/>
          <w:lang w:eastAsia="zh-CN"/>
        </w:rPr>
        <w:t> </w:t>
      </w:r>
      <w:r w:rsidRPr="00C25669">
        <w:rPr>
          <w:rFonts w:eastAsia="SimSun"/>
          <w:lang w:eastAsia="zh-CN"/>
        </w:rPr>
        <w:t>[7] for extreme operation.</w:t>
      </w:r>
    </w:p>
    <w:p w14:paraId="17B559E4" w14:textId="77777777" w:rsidR="0090605A" w:rsidRPr="00C25669" w:rsidRDefault="0090605A" w:rsidP="0090605A">
      <w:pPr>
        <w:pStyle w:val="Heading2"/>
      </w:pPr>
      <w:bookmarkStart w:id="1024" w:name="_Toc21338464"/>
      <w:r w:rsidRPr="00C25669">
        <w:t>E.</w:t>
      </w:r>
      <w:r w:rsidRPr="00C25669">
        <w:rPr>
          <w:rFonts w:hint="eastAsia"/>
        </w:rPr>
        <w:t>3</w:t>
      </w:r>
      <w:r w:rsidRPr="00C25669">
        <w:t>.2</w:t>
      </w:r>
      <w:r w:rsidRPr="00C25669">
        <w:rPr>
          <w:rFonts w:hint="eastAsia"/>
          <w:lang w:eastAsia="zh-CN"/>
        </w:rPr>
        <w:tab/>
      </w:r>
      <w:r w:rsidRPr="00C25669">
        <w:t>Voltage</w:t>
      </w:r>
      <w:bookmarkEnd w:id="1024"/>
    </w:p>
    <w:p w14:paraId="23462B10" w14:textId="77777777" w:rsidR="00FB4E26" w:rsidRPr="00C25669" w:rsidRDefault="00FB4E26" w:rsidP="00FB4E26">
      <w:pPr>
        <w:pStyle w:val="EditorsNote"/>
        <w:rPr>
          <w:i/>
          <w:color w:val="auto"/>
        </w:rPr>
      </w:pPr>
      <w:r w:rsidRPr="00C25669">
        <w:rPr>
          <w:i/>
          <w:color w:val="auto"/>
          <w:lang w:eastAsia="zh-CN"/>
        </w:rPr>
        <w:t>&lt;</w:t>
      </w:r>
      <w:r w:rsidRPr="00C25669">
        <w:rPr>
          <w:i/>
          <w:color w:val="auto"/>
        </w:rPr>
        <w:t>Editor</w:t>
      </w:r>
      <w:r w:rsidR="009A705E" w:rsidRPr="00C25669">
        <w:rPr>
          <w:i/>
          <w:color w:val="auto"/>
        </w:rPr>
        <w:t>'</w:t>
      </w:r>
      <w:r w:rsidRPr="00C25669">
        <w:rPr>
          <w:i/>
          <w:color w:val="auto"/>
        </w:rPr>
        <w:t>s note: This requirement is incomplete. The following aspects are either missing or not yet determined:</w:t>
      </w:r>
    </w:p>
    <w:p w14:paraId="55EED73C" w14:textId="77777777" w:rsidR="00FB4E26" w:rsidRPr="00C25669" w:rsidRDefault="00FB4E26" w:rsidP="00FB4E26">
      <w:pPr>
        <w:pStyle w:val="EditorsNote"/>
        <w:rPr>
          <w:i/>
          <w:color w:val="auto"/>
          <w:lang w:eastAsia="zh-CN"/>
        </w:rPr>
      </w:pPr>
      <w:r w:rsidRPr="00C25669">
        <w:rPr>
          <w:i/>
          <w:color w:val="auto"/>
        </w:rPr>
        <w:t>Methodology to control the voltage in a case which a power cable is not connected to DUT is FFS since it is not agreed whether we can connect the power cable to DUT at the OTA measurement situation yet.</w:t>
      </w:r>
    </w:p>
    <w:p w14:paraId="46C3EB25" w14:textId="77777777" w:rsidR="00FB4E26" w:rsidRPr="00C25669" w:rsidRDefault="00FB4E26" w:rsidP="00FB4E26">
      <w:pPr>
        <w:pStyle w:val="EditorsNote"/>
        <w:rPr>
          <w:i/>
          <w:color w:val="auto"/>
          <w:lang w:eastAsia="zh-CN"/>
        </w:rPr>
      </w:pPr>
      <w:r w:rsidRPr="00C25669">
        <w:rPr>
          <w:i/>
          <w:color w:val="auto"/>
        </w:rPr>
        <w:t>&gt;</w:t>
      </w:r>
    </w:p>
    <w:p w14:paraId="6520B5D1" w14:textId="77777777" w:rsidR="00FB4E26" w:rsidRPr="00C25669" w:rsidRDefault="00FB4E26" w:rsidP="00FB4E26">
      <w:pPr>
        <w:rPr>
          <w:rFonts w:cs="v5.0.0"/>
        </w:rPr>
      </w:pPr>
      <w:r w:rsidRPr="00C25669">
        <w:rPr>
          <w:rFonts w:cs="v5.0.0"/>
        </w:rPr>
        <w:t xml:space="preserve">The UE shall fulfil all the requirements in the voltage range </w:t>
      </w:r>
      <w:r w:rsidRPr="00C25669">
        <w:rPr>
          <w:rFonts w:cs="v5.0.0"/>
          <w:lang w:eastAsia="zh-CN"/>
        </w:rPr>
        <w:t>defined</w:t>
      </w:r>
      <w:r w:rsidRPr="00C25669">
        <w:rPr>
          <w:rFonts w:cs="v5.0.0" w:hint="eastAsia"/>
          <w:lang w:eastAsia="zh-CN"/>
        </w:rPr>
        <w:t xml:space="preserve"> </w:t>
      </w:r>
      <w:r w:rsidRPr="00C25669">
        <w:rPr>
          <w:rFonts w:cs="v5.0.0"/>
        </w:rPr>
        <w:t>in Table E.3.2-1.</w:t>
      </w:r>
    </w:p>
    <w:p w14:paraId="32EC08CA" w14:textId="77777777" w:rsidR="00FB4E26" w:rsidRPr="00C25669" w:rsidRDefault="00FB4E26" w:rsidP="00FB4E26">
      <w:pPr>
        <w:pStyle w:val="TH"/>
      </w:pPr>
      <w:r w:rsidRPr="00C25669">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B4E26" w:rsidRPr="00C25669" w14:paraId="28AE1AB8" w14:textId="77777777" w:rsidTr="00990657">
        <w:trPr>
          <w:jc w:val="center"/>
        </w:trPr>
        <w:tc>
          <w:tcPr>
            <w:tcW w:w="2898" w:type="dxa"/>
          </w:tcPr>
          <w:p w14:paraId="2419FC82" w14:textId="77777777" w:rsidR="00FB4E26" w:rsidRPr="00C25669" w:rsidRDefault="00FB4E26" w:rsidP="00990657">
            <w:pPr>
              <w:pStyle w:val="TAH"/>
              <w:rPr>
                <w:rFonts w:cs="Arial"/>
              </w:rPr>
            </w:pPr>
            <w:r w:rsidRPr="00C25669">
              <w:rPr>
                <w:rFonts w:cs="Arial"/>
              </w:rPr>
              <w:t>Power source</w:t>
            </w:r>
          </w:p>
        </w:tc>
        <w:tc>
          <w:tcPr>
            <w:tcW w:w="1980" w:type="dxa"/>
          </w:tcPr>
          <w:p w14:paraId="13F8D9E0" w14:textId="77777777" w:rsidR="00FB4E26" w:rsidRPr="00C25669" w:rsidRDefault="00FB4E26" w:rsidP="00990657">
            <w:pPr>
              <w:pStyle w:val="TAH"/>
              <w:rPr>
                <w:rFonts w:cs="Arial"/>
              </w:rPr>
            </w:pPr>
            <w:r w:rsidRPr="00C25669">
              <w:rPr>
                <w:rFonts w:cs="Arial"/>
              </w:rPr>
              <w:t>Normal conditions</w:t>
            </w:r>
          </w:p>
          <w:p w14:paraId="4CCB2743" w14:textId="77777777" w:rsidR="00FB4E26" w:rsidRPr="00C25669" w:rsidRDefault="00FB4E26" w:rsidP="00990657">
            <w:pPr>
              <w:pStyle w:val="TAH"/>
              <w:rPr>
                <w:rFonts w:cs="Arial"/>
              </w:rPr>
            </w:pPr>
            <w:r w:rsidRPr="00C25669">
              <w:rPr>
                <w:rFonts w:cs="Arial"/>
              </w:rPr>
              <w:t>voltage</w:t>
            </w:r>
          </w:p>
        </w:tc>
      </w:tr>
      <w:tr w:rsidR="00FB4E26" w:rsidRPr="00C25669" w14:paraId="4441B6BA" w14:textId="77777777" w:rsidTr="00990657">
        <w:trPr>
          <w:jc w:val="center"/>
        </w:trPr>
        <w:tc>
          <w:tcPr>
            <w:tcW w:w="2898" w:type="dxa"/>
          </w:tcPr>
          <w:p w14:paraId="3A43D578" w14:textId="77777777" w:rsidR="00FB4E26" w:rsidRPr="00C25669" w:rsidRDefault="00FB4E26" w:rsidP="00990657">
            <w:pPr>
              <w:pStyle w:val="TAL"/>
              <w:rPr>
                <w:rFonts w:cs="v5.0.0"/>
              </w:rPr>
            </w:pPr>
            <w:r w:rsidRPr="00C25669">
              <w:rPr>
                <w:rFonts w:cs="v5.0.0"/>
              </w:rPr>
              <w:t>AC mains</w:t>
            </w:r>
          </w:p>
        </w:tc>
        <w:tc>
          <w:tcPr>
            <w:tcW w:w="1980" w:type="dxa"/>
          </w:tcPr>
          <w:p w14:paraId="57612127" w14:textId="77777777" w:rsidR="00FB4E26" w:rsidRPr="00C25669" w:rsidRDefault="00FB4E26" w:rsidP="00990657">
            <w:pPr>
              <w:pStyle w:val="TAC"/>
              <w:rPr>
                <w:rFonts w:cs="Arial"/>
              </w:rPr>
            </w:pPr>
            <w:r w:rsidRPr="00C25669">
              <w:rPr>
                <w:rFonts w:cs="Arial"/>
              </w:rPr>
              <w:t>nominal</w:t>
            </w:r>
          </w:p>
        </w:tc>
      </w:tr>
      <w:tr w:rsidR="00FB4E26" w:rsidRPr="00C25669" w14:paraId="26897B87" w14:textId="77777777" w:rsidTr="00990657">
        <w:trPr>
          <w:jc w:val="center"/>
        </w:trPr>
        <w:tc>
          <w:tcPr>
            <w:tcW w:w="2898" w:type="dxa"/>
            <w:tcBorders>
              <w:bottom w:val="nil"/>
            </w:tcBorders>
          </w:tcPr>
          <w:p w14:paraId="280BC414" w14:textId="77777777" w:rsidR="00FB4E26" w:rsidRPr="00C25669" w:rsidRDefault="00FB4E26" w:rsidP="00990657">
            <w:pPr>
              <w:pStyle w:val="TAL"/>
              <w:rPr>
                <w:rFonts w:cs="v5.0.0"/>
              </w:rPr>
            </w:pPr>
            <w:r w:rsidRPr="00C25669">
              <w:rPr>
                <w:rFonts w:cs="v5.0.0"/>
              </w:rPr>
              <w:t>Regulated lead acid battery</w:t>
            </w:r>
          </w:p>
        </w:tc>
        <w:tc>
          <w:tcPr>
            <w:tcW w:w="1980" w:type="dxa"/>
            <w:tcBorders>
              <w:bottom w:val="nil"/>
            </w:tcBorders>
          </w:tcPr>
          <w:p w14:paraId="666E0A2E" w14:textId="77777777" w:rsidR="00FB4E26" w:rsidRPr="00C25669" w:rsidRDefault="00FB4E26" w:rsidP="00990657">
            <w:pPr>
              <w:pStyle w:val="TAC"/>
              <w:rPr>
                <w:rFonts w:cs="Arial"/>
              </w:rPr>
            </w:pPr>
            <w:r w:rsidRPr="00C25669">
              <w:rPr>
                <w:rFonts w:cs="Arial"/>
              </w:rPr>
              <w:t>1,1 * nominal</w:t>
            </w:r>
          </w:p>
        </w:tc>
      </w:tr>
      <w:tr w:rsidR="00FB4E26" w:rsidRPr="00C25669" w14:paraId="450EF8F3" w14:textId="77777777" w:rsidTr="00990657">
        <w:trPr>
          <w:trHeight w:val="622"/>
          <w:jc w:val="center"/>
        </w:trPr>
        <w:tc>
          <w:tcPr>
            <w:tcW w:w="2898" w:type="dxa"/>
          </w:tcPr>
          <w:p w14:paraId="0354A457" w14:textId="77777777" w:rsidR="00FB4E26" w:rsidRPr="00C25669" w:rsidRDefault="00FB4E26" w:rsidP="00990657">
            <w:pPr>
              <w:pStyle w:val="TAL"/>
              <w:rPr>
                <w:rFonts w:cs="v5.0.0"/>
              </w:rPr>
            </w:pPr>
            <w:r w:rsidRPr="00C25669">
              <w:rPr>
                <w:rFonts w:cs="v5.0.0"/>
              </w:rPr>
              <w:t>Non regulated batteries:</w:t>
            </w:r>
          </w:p>
          <w:p w14:paraId="61315D38" w14:textId="77777777" w:rsidR="00FB4E26" w:rsidRPr="00C25669" w:rsidRDefault="00FB4E26" w:rsidP="00990657">
            <w:pPr>
              <w:pStyle w:val="TAL"/>
              <w:rPr>
                <w:rFonts w:cs="v5.0.0"/>
              </w:rPr>
            </w:pPr>
            <w:r w:rsidRPr="00C25669">
              <w:rPr>
                <w:rFonts w:cs="v5.0.0"/>
              </w:rPr>
              <w:t>Leclanché</w:t>
            </w:r>
          </w:p>
          <w:p w14:paraId="3DD20F5A" w14:textId="77777777" w:rsidR="00FB4E26" w:rsidRPr="00C25669" w:rsidRDefault="00FB4E26" w:rsidP="00990657">
            <w:pPr>
              <w:pStyle w:val="TAL"/>
              <w:rPr>
                <w:rFonts w:cs="v5.0.0"/>
              </w:rPr>
            </w:pPr>
            <w:r w:rsidRPr="00C25669">
              <w:rPr>
                <w:rFonts w:cs="v5.0.0"/>
              </w:rPr>
              <w:t>Lithium</w:t>
            </w:r>
          </w:p>
          <w:p w14:paraId="3EA3D0A7" w14:textId="77777777" w:rsidR="00FB4E26" w:rsidRPr="00C25669" w:rsidRDefault="00FB4E26" w:rsidP="00990657">
            <w:pPr>
              <w:pStyle w:val="TAL"/>
              <w:rPr>
                <w:rFonts w:cs="v5.0.0"/>
              </w:rPr>
            </w:pPr>
            <w:r w:rsidRPr="00C25669">
              <w:rPr>
                <w:rFonts w:cs="v5.0.0"/>
              </w:rPr>
              <w:t>Mercury/nickel &amp; cadmium</w:t>
            </w:r>
          </w:p>
        </w:tc>
        <w:tc>
          <w:tcPr>
            <w:tcW w:w="1980" w:type="dxa"/>
          </w:tcPr>
          <w:p w14:paraId="2D887228" w14:textId="77777777" w:rsidR="00FB4E26" w:rsidRPr="00C25669" w:rsidRDefault="00FB4E26" w:rsidP="00990657">
            <w:pPr>
              <w:pStyle w:val="TAC"/>
              <w:rPr>
                <w:rFonts w:cs="Arial"/>
              </w:rPr>
            </w:pPr>
          </w:p>
          <w:p w14:paraId="66903A0D" w14:textId="77777777" w:rsidR="00FB4E26" w:rsidRPr="00C25669" w:rsidRDefault="00FB4E26" w:rsidP="00990657">
            <w:pPr>
              <w:pStyle w:val="TAC"/>
              <w:rPr>
                <w:rFonts w:cs="Arial"/>
              </w:rPr>
            </w:pPr>
            <w:r w:rsidRPr="00C25669">
              <w:rPr>
                <w:rFonts w:cs="Arial"/>
              </w:rPr>
              <w:t>Nominal</w:t>
            </w:r>
          </w:p>
          <w:p w14:paraId="460FF68A" w14:textId="77777777" w:rsidR="00FB4E26" w:rsidRPr="00C25669" w:rsidRDefault="00FB4E26" w:rsidP="00990657">
            <w:pPr>
              <w:pStyle w:val="TAC"/>
              <w:rPr>
                <w:rFonts w:cs="Arial"/>
              </w:rPr>
            </w:pPr>
            <w:r w:rsidRPr="00C25669">
              <w:rPr>
                <w:rFonts w:cs="Arial"/>
              </w:rPr>
              <w:t>1,1 * Nominal</w:t>
            </w:r>
          </w:p>
          <w:p w14:paraId="6D71E299" w14:textId="77777777" w:rsidR="00FB4E26" w:rsidRPr="00C25669" w:rsidRDefault="00FB4E26" w:rsidP="00990657">
            <w:pPr>
              <w:pStyle w:val="TAC"/>
              <w:rPr>
                <w:rFonts w:cs="Arial"/>
              </w:rPr>
            </w:pPr>
            <w:r w:rsidRPr="00C25669">
              <w:rPr>
                <w:rFonts w:cs="Arial"/>
              </w:rPr>
              <w:t>Nominal</w:t>
            </w:r>
          </w:p>
        </w:tc>
      </w:tr>
    </w:tbl>
    <w:p w14:paraId="6A71555F" w14:textId="77777777" w:rsidR="00FB4E26" w:rsidRPr="00C25669" w:rsidRDefault="00FB4E26" w:rsidP="00FB4E26">
      <w:pPr>
        <w:rPr>
          <w:rFonts w:cs="v5.0.0"/>
          <w:lang w:eastAsia="zh-CN"/>
        </w:rPr>
      </w:pPr>
    </w:p>
    <w:p w14:paraId="18E50836" w14:textId="77777777" w:rsidR="00FB4E26" w:rsidRPr="00C25669" w:rsidRDefault="00FB4E26" w:rsidP="00FB4E26">
      <w:pPr>
        <w:rPr>
          <w:rFonts w:cs="v5.0.0"/>
        </w:rPr>
      </w:pPr>
      <w:r w:rsidRPr="00C25669">
        <w:rPr>
          <w:rFonts w:cs="v5.0.0"/>
        </w:rPr>
        <w:t>Outside this voltage range the UE if powered on, shall not make ineffective use of the radio frequency spectrum. In no case shall the UE exceed the transmitted levels as defined in clause 6.2 of TS 38.101-2 [7]</w:t>
      </w:r>
      <w:r w:rsidRPr="00C25669">
        <w:rPr>
          <w:rFonts w:cs="v5.0.0" w:hint="eastAsia"/>
        </w:rPr>
        <w:t xml:space="preserve"> </w:t>
      </w:r>
      <w:r w:rsidRPr="00C25669">
        <w:rPr>
          <w:rFonts w:cs="v5.0.0"/>
        </w:rPr>
        <w:t>for extreme operation. In particular, the UE shall inhibit all RF transmissions when the power supply voltage is below the manufacturer declared shutdown voltage.</w:t>
      </w:r>
    </w:p>
    <w:p w14:paraId="2578CC45" w14:textId="77777777" w:rsidR="00C33D0E" w:rsidRPr="00C25669" w:rsidRDefault="00C33D0E" w:rsidP="00C33D0E">
      <w:pPr>
        <w:pStyle w:val="Heading2"/>
      </w:pPr>
      <w:bookmarkStart w:id="1025" w:name="_Toc21338465"/>
      <w:r w:rsidRPr="00C25669">
        <w:t>E.</w:t>
      </w:r>
      <w:r w:rsidRPr="00C25669">
        <w:rPr>
          <w:rFonts w:hint="eastAsia"/>
        </w:rPr>
        <w:t>3</w:t>
      </w:r>
      <w:r w:rsidRPr="00C25669">
        <w:t>.3</w:t>
      </w:r>
      <w:r w:rsidRPr="00C25669">
        <w:rPr>
          <w:rFonts w:hint="eastAsia"/>
          <w:lang w:eastAsia="zh-CN"/>
        </w:rPr>
        <w:tab/>
      </w:r>
      <w:r w:rsidRPr="00C25669">
        <w:t>Void</w:t>
      </w:r>
      <w:bookmarkEnd w:id="1025"/>
    </w:p>
    <w:p w14:paraId="264145F0" w14:textId="77777777" w:rsidR="00C33D0E" w:rsidRPr="00C25669" w:rsidRDefault="00C33D0E">
      <w:pPr>
        <w:spacing w:after="0"/>
        <w:rPr>
          <w:rFonts w:cs="v5.0.0"/>
          <w:lang w:eastAsia="zh-CN"/>
        </w:rPr>
      </w:pPr>
      <w:r w:rsidRPr="00C25669">
        <w:rPr>
          <w:rFonts w:cs="v5.0.0"/>
          <w:lang w:eastAsia="zh-CN"/>
        </w:rPr>
        <w:br w:type="page"/>
      </w:r>
    </w:p>
    <w:p w14:paraId="3124DDFB" w14:textId="77777777" w:rsidR="0090605A" w:rsidRPr="00C25669" w:rsidRDefault="0090605A" w:rsidP="0090605A">
      <w:pPr>
        <w:pStyle w:val="Heading8"/>
      </w:pPr>
      <w:bookmarkStart w:id="1026" w:name="_Toc21338466"/>
      <w:r w:rsidRPr="00C25669">
        <w:lastRenderedPageBreak/>
        <w:t xml:space="preserve">Annex </w:t>
      </w:r>
      <w:r w:rsidRPr="00C25669">
        <w:rPr>
          <w:rFonts w:hint="eastAsia"/>
          <w:lang w:eastAsia="zh-CN"/>
        </w:rPr>
        <w:t>G</w:t>
      </w:r>
      <w:r w:rsidRPr="00C25669">
        <w:rPr>
          <w:lang w:eastAsia="zh-CN"/>
        </w:rPr>
        <w:t xml:space="preserve"> (informative)</w:t>
      </w:r>
      <w:r w:rsidRPr="00C25669">
        <w:t>: Void</w:t>
      </w:r>
      <w:bookmarkEnd w:id="1026"/>
    </w:p>
    <w:p w14:paraId="6E64BF32" w14:textId="77777777" w:rsidR="0090605A" w:rsidRPr="00C25669" w:rsidRDefault="0090605A" w:rsidP="0090605A">
      <w:pPr>
        <w:rPr>
          <w:rFonts w:eastAsia="SimSun"/>
          <w:lang w:eastAsia="zh-CN"/>
        </w:rPr>
      </w:pPr>
    </w:p>
    <w:p w14:paraId="2A07D947" w14:textId="77777777" w:rsidR="0090605A" w:rsidRPr="00C25669" w:rsidRDefault="0090605A" w:rsidP="0090605A">
      <w:pPr>
        <w:pStyle w:val="Heading8"/>
      </w:pPr>
      <w:bookmarkStart w:id="1027" w:name="_Toc21338467"/>
      <w:r w:rsidRPr="00C25669">
        <w:t xml:space="preserve">Annex </w:t>
      </w:r>
      <w:r w:rsidRPr="00C25669">
        <w:rPr>
          <w:rFonts w:hint="eastAsia"/>
          <w:lang w:eastAsia="zh-CN"/>
        </w:rPr>
        <w:t>H</w:t>
      </w:r>
      <w:r w:rsidRPr="00C25669">
        <w:rPr>
          <w:lang w:eastAsia="zh-CN"/>
        </w:rPr>
        <w:t xml:space="preserve"> (informative)</w:t>
      </w:r>
      <w:r w:rsidRPr="00C25669">
        <w:t>: Void</w:t>
      </w:r>
      <w:bookmarkEnd w:id="1027"/>
    </w:p>
    <w:p w14:paraId="0A2732DE" w14:textId="77777777" w:rsidR="0090605A" w:rsidRPr="00C25669" w:rsidRDefault="0090605A" w:rsidP="0090605A">
      <w:pPr>
        <w:rPr>
          <w:rFonts w:eastAsia="SimSun"/>
          <w:lang w:eastAsia="zh-CN"/>
        </w:rPr>
      </w:pPr>
    </w:p>
    <w:p w14:paraId="1CD7195C" w14:textId="77777777" w:rsidR="0090605A" w:rsidRPr="00C25669" w:rsidRDefault="0090605A" w:rsidP="0090605A">
      <w:pPr>
        <w:pStyle w:val="Heading8"/>
      </w:pPr>
      <w:bookmarkStart w:id="1028" w:name="_Toc21338468"/>
      <w:r w:rsidRPr="00C25669">
        <w:t xml:space="preserve">Annex </w:t>
      </w:r>
      <w:r w:rsidRPr="00C25669">
        <w:rPr>
          <w:rFonts w:hint="eastAsia"/>
          <w:lang w:eastAsia="zh-CN"/>
        </w:rPr>
        <w:t>I</w:t>
      </w:r>
      <w:r w:rsidRPr="00C25669">
        <w:rPr>
          <w:lang w:eastAsia="zh-CN"/>
        </w:rPr>
        <w:t xml:space="preserve"> (informative)</w:t>
      </w:r>
      <w:r w:rsidRPr="00C25669">
        <w:t>: Void</w:t>
      </w:r>
      <w:bookmarkEnd w:id="1028"/>
    </w:p>
    <w:p w14:paraId="02F4A66F" w14:textId="77777777" w:rsidR="0090605A" w:rsidRPr="00C25669" w:rsidRDefault="0090605A" w:rsidP="0090605A">
      <w:pPr>
        <w:rPr>
          <w:rFonts w:eastAsia="SimSun"/>
          <w:lang w:eastAsia="zh-CN"/>
        </w:rPr>
      </w:pPr>
    </w:p>
    <w:p w14:paraId="7EA192CA" w14:textId="77777777" w:rsidR="0090605A" w:rsidRPr="00C25669" w:rsidRDefault="0090605A" w:rsidP="0090605A">
      <w:pPr>
        <w:pStyle w:val="Heading8"/>
      </w:pPr>
      <w:bookmarkStart w:id="1029" w:name="_Toc21338469"/>
      <w:r w:rsidRPr="00C25669">
        <w:t>Annex J (informative): Void</w:t>
      </w:r>
      <w:bookmarkEnd w:id="1029"/>
    </w:p>
    <w:p w14:paraId="17893E82" w14:textId="77777777" w:rsidR="0090605A" w:rsidRPr="00C25669" w:rsidRDefault="0090605A" w:rsidP="0090605A"/>
    <w:p w14:paraId="072FB3A8" w14:textId="77777777" w:rsidR="0090605A" w:rsidRPr="00C25669" w:rsidRDefault="0090605A" w:rsidP="0090605A">
      <w:pPr>
        <w:pStyle w:val="Heading8"/>
      </w:pPr>
      <w:bookmarkStart w:id="1030" w:name="_Toc21338470"/>
      <w:r w:rsidRPr="00C25669">
        <w:t>Annex K (informative): Void</w:t>
      </w:r>
      <w:bookmarkEnd w:id="1030"/>
    </w:p>
    <w:p w14:paraId="4C0BF0DF" w14:textId="77777777" w:rsidR="0090605A" w:rsidRPr="00C25669" w:rsidRDefault="0090605A" w:rsidP="0090605A">
      <w:pPr>
        <w:rPr>
          <w:rFonts w:eastAsia="SimSun"/>
          <w:lang w:eastAsia="zh-CN"/>
        </w:rPr>
      </w:pPr>
    </w:p>
    <w:p w14:paraId="012487BD" w14:textId="77777777" w:rsidR="0090605A" w:rsidRPr="00C25669" w:rsidRDefault="0090605A" w:rsidP="0090605A">
      <w:pPr>
        <w:pStyle w:val="Heading8"/>
      </w:pPr>
      <w:bookmarkStart w:id="1031" w:name="_Toc21338471"/>
      <w:r w:rsidRPr="00C25669">
        <w:lastRenderedPageBreak/>
        <w:t>Annex L</w:t>
      </w:r>
      <w:r w:rsidRPr="00C25669">
        <w:rPr>
          <w:lang w:eastAsia="zh-CN"/>
        </w:rPr>
        <w:t xml:space="preserve"> </w:t>
      </w:r>
      <w:r w:rsidRPr="00C25669">
        <w:t>(informative):</w:t>
      </w:r>
      <w:r w:rsidRPr="00C25669">
        <w:br/>
        <w:t>Change history</w:t>
      </w:r>
      <w:bookmarkEnd w:id="1031"/>
    </w:p>
    <w:p w14:paraId="71780046" w14:textId="77777777" w:rsidR="0090605A" w:rsidRPr="00C25669" w:rsidRDefault="0090605A" w:rsidP="0090605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90605A" w:rsidRPr="00C25669" w14:paraId="1DFAD292" w14:textId="77777777" w:rsidTr="0090605A">
        <w:trPr>
          <w:cantSplit/>
        </w:trPr>
        <w:tc>
          <w:tcPr>
            <w:tcW w:w="9639" w:type="dxa"/>
            <w:gridSpan w:val="8"/>
            <w:tcBorders>
              <w:bottom w:val="nil"/>
            </w:tcBorders>
            <w:shd w:val="solid" w:color="FFFFFF" w:fill="auto"/>
          </w:tcPr>
          <w:p w14:paraId="23AF7A7D" w14:textId="77777777" w:rsidR="0090605A" w:rsidRPr="00C25669" w:rsidRDefault="0090605A" w:rsidP="0090605A">
            <w:pPr>
              <w:keepNext/>
              <w:keepLines/>
              <w:spacing w:after="0"/>
              <w:jc w:val="center"/>
              <w:rPr>
                <w:rFonts w:ascii="Arial" w:eastAsia="SimSun" w:hAnsi="Arial"/>
                <w:b/>
                <w:sz w:val="16"/>
              </w:rPr>
            </w:pPr>
            <w:r w:rsidRPr="00C25669">
              <w:rPr>
                <w:rFonts w:ascii="Arial" w:eastAsia="SimSun" w:hAnsi="Arial"/>
                <w:b/>
                <w:sz w:val="18"/>
              </w:rPr>
              <w:t>Change history</w:t>
            </w:r>
          </w:p>
        </w:tc>
      </w:tr>
      <w:tr w:rsidR="0090605A" w:rsidRPr="00C25669" w14:paraId="4865822F" w14:textId="77777777" w:rsidTr="00DD4A96">
        <w:tc>
          <w:tcPr>
            <w:tcW w:w="800" w:type="dxa"/>
            <w:shd w:val="pct10" w:color="auto" w:fill="FFFFFF"/>
          </w:tcPr>
          <w:p w14:paraId="3A6CF79E"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Date</w:t>
            </w:r>
          </w:p>
        </w:tc>
        <w:tc>
          <w:tcPr>
            <w:tcW w:w="800" w:type="dxa"/>
            <w:shd w:val="pct10" w:color="auto" w:fill="FFFFFF"/>
          </w:tcPr>
          <w:p w14:paraId="0164344E"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Meeting</w:t>
            </w:r>
          </w:p>
        </w:tc>
        <w:tc>
          <w:tcPr>
            <w:tcW w:w="952" w:type="dxa"/>
            <w:shd w:val="pct10" w:color="auto" w:fill="FFFFFF"/>
          </w:tcPr>
          <w:p w14:paraId="7C3747E2"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tDoc</w:t>
            </w:r>
          </w:p>
        </w:tc>
        <w:tc>
          <w:tcPr>
            <w:tcW w:w="567" w:type="dxa"/>
            <w:shd w:val="pct10" w:color="auto" w:fill="FFFFFF"/>
          </w:tcPr>
          <w:p w14:paraId="6FCDA81B"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CR</w:t>
            </w:r>
          </w:p>
        </w:tc>
        <w:tc>
          <w:tcPr>
            <w:tcW w:w="425" w:type="dxa"/>
            <w:shd w:val="pct10" w:color="auto" w:fill="FFFFFF"/>
          </w:tcPr>
          <w:p w14:paraId="3FB6F4B1"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Rev</w:t>
            </w:r>
          </w:p>
        </w:tc>
        <w:tc>
          <w:tcPr>
            <w:tcW w:w="425" w:type="dxa"/>
            <w:shd w:val="pct10" w:color="auto" w:fill="FFFFFF"/>
          </w:tcPr>
          <w:p w14:paraId="68D5FEE5"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Cat</w:t>
            </w:r>
          </w:p>
        </w:tc>
        <w:tc>
          <w:tcPr>
            <w:tcW w:w="4962" w:type="dxa"/>
            <w:shd w:val="pct10" w:color="auto" w:fill="FFFFFF"/>
          </w:tcPr>
          <w:p w14:paraId="74A073CD"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Subject/Comment</w:t>
            </w:r>
          </w:p>
        </w:tc>
        <w:tc>
          <w:tcPr>
            <w:tcW w:w="708" w:type="dxa"/>
            <w:shd w:val="pct10" w:color="auto" w:fill="FFFFFF"/>
          </w:tcPr>
          <w:p w14:paraId="4A876CCB" w14:textId="77777777" w:rsidR="0090605A" w:rsidRPr="00C25669" w:rsidRDefault="0090605A" w:rsidP="0090605A">
            <w:pPr>
              <w:keepNext/>
              <w:keepLines/>
              <w:spacing w:after="0"/>
              <w:rPr>
                <w:rFonts w:ascii="Arial" w:eastAsia="SimSun" w:hAnsi="Arial"/>
                <w:b/>
                <w:sz w:val="16"/>
              </w:rPr>
            </w:pPr>
            <w:r w:rsidRPr="00C25669">
              <w:rPr>
                <w:rFonts w:ascii="Arial" w:eastAsia="SimSun" w:hAnsi="Arial"/>
                <w:b/>
                <w:sz w:val="16"/>
              </w:rPr>
              <w:t>New version</w:t>
            </w:r>
          </w:p>
        </w:tc>
      </w:tr>
      <w:tr w:rsidR="0090605A" w:rsidRPr="00C25669" w14:paraId="0E87AEC0" w14:textId="77777777" w:rsidTr="00DD4A96">
        <w:tc>
          <w:tcPr>
            <w:tcW w:w="800" w:type="dxa"/>
            <w:shd w:val="solid" w:color="FFFFFF" w:fill="auto"/>
          </w:tcPr>
          <w:p w14:paraId="79402820"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2018-07</w:t>
            </w:r>
          </w:p>
        </w:tc>
        <w:tc>
          <w:tcPr>
            <w:tcW w:w="800" w:type="dxa"/>
            <w:shd w:val="solid" w:color="FFFFFF" w:fill="auto"/>
          </w:tcPr>
          <w:p w14:paraId="2D5058C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 AH18-07</w:t>
            </w:r>
          </w:p>
        </w:tc>
        <w:tc>
          <w:tcPr>
            <w:tcW w:w="952" w:type="dxa"/>
            <w:shd w:val="solid" w:color="FFFFFF" w:fill="auto"/>
          </w:tcPr>
          <w:p w14:paraId="7E6A7539"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R4-1809554</w:t>
            </w:r>
          </w:p>
        </w:tc>
        <w:tc>
          <w:tcPr>
            <w:tcW w:w="567" w:type="dxa"/>
            <w:shd w:val="solid" w:color="FFFFFF" w:fill="auto"/>
          </w:tcPr>
          <w:p w14:paraId="55200EFB"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9EB9604"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DE6E154"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4D5F577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Draft skeleton</w:t>
            </w:r>
          </w:p>
        </w:tc>
        <w:tc>
          <w:tcPr>
            <w:tcW w:w="708" w:type="dxa"/>
            <w:shd w:val="solid" w:color="FFFFFF" w:fill="auto"/>
          </w:tcPr>
          <w:p w14:paraId="5DAB451F"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0.0.1</w:t>
            </w:r>
          </w:p>
        </w:tc>
      </w:tr>
      <w:tr w:rsidR="0090605A" w:rsidRPr="00C25669" w14:paraId="1CA9AFB0" w14:textId="77777777" w:rsidTr="00DD4A96">
        <w:tc>
          <w:tcPr>
            <w:tcW w:w="800" w:type="dxa"/>
            <w:shd w:val="solid" w:color="FFFFFF" w:fill="auto"/>
          </w:tcPr>
          <w:p w14:paraId="0647B23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2018-08</w:t>
            </w:r>
          </w:p>
        </w:tc>
        <w:tc>
          <w:tcPr>
            <w:tcW w:w="800" w:type="dxa"/>
            <w:shd w:val="solid" w:color="FFFFFF" w:fill="auto"/>
          </w:tcPr>
          <w:p w14:paraId="078D109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w:t>
            </w:r>
          </w:p>
        </w:tc>
        <w:tc>
          <w:tcPr>
            <w:tcW w:w="952" w:type="dxa"/>
            <w:shd w:val="solid" w:color="FFFFFF" w:fill="auto"/>
          </w:tcPr>
          <w:p w14:paraId="49C17F0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R4-1811357</w:t>
            </w:r>
          </w:p>
        </w:tc>
        <w:tc>
          <w:tcPr>
            <w:tcW w:w="567" w:type="dxa"/>
            <w:shd w:val="solid" w:color="FFFFFF" w:fill="auto"/>
          </w:tcPr>
          <w:p w14:paraId="1F337FD9"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15BC59D0"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75CE39F4"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03924B1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Skeleton update</w:t>
            </w:r>
          </w:p>
        </w:tc>
        <w:tc>
          <w:tcPr>
            <w:tcW w:w="708" w:type="dxa"/>
            <w:shd w:val="solid" w:color="FFFFFF" w:fill="auto"/>
          </w:tcPr>
          <w:p w14:paraId="1E57782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0.0.2</w:t>
            </w:r>
          </w:p>
        </w:tc>
      </w:tr>
      <w:tr w:rsidR="0090605A" w:rsidRPr="00C25669" w14:paraId="773F0C5A" w14:textId="77777777" w:rsidTr="00DD4A96">
        <w:tc>
          <w:tcPr>
            <w:tcW w:w="800" w:type="dxa"/>
            <w:shd w:val="solid" w:color="FFFFFF" w:fill="auto"/>
          </w:tcPr>
          <w:p w14:paraId="34C5B0E7"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2018-10</w:t>
            </w:r>
          </w:p>
        </w:tc>
        <w:tc>
          <w:tcPr>
            <w:tcW w:w="800" w:type="dxa"/>
            <w:shd w:val="solid" w:color="FFFFFF" w:fill="auto"/>
          </w:tcPr>
          <w:p w14:paraId="1F207014"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RAN4#88bis</w:t>
            </w:r>
          </w:p>
        </w:tc>
        <w:tc>
          <w:tcPr>
            <w:tcW w:w="952" w:type="dxa"/>
            <w:shd w:val="solid" w:color="FFFFFF" w:fill="auto"/>
          </w:tcPr>
          <w:p w14:paraId="3A7860CB"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R4-1814237</w:t>
            </w:r>
          </w:p>
        </w:tc>
        <w:tc>
          <w:tcPr>
            <w:tcW w:w="567" w:type="dxa"/>
            <w:shd w:val="solid" w:color="FFFFFF" w:fill="auto"/>
          </w:tcPr>
          <w:p w14:paraId="3726280F"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DDB98E5"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7C857409"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26C17E3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RAN4#88bis:</w:t>
            </w:r>
          </w:p>
          <w:p w14:paraId="68141B6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performance specification 38.101-4 Chapter 4 general part</w:t>
            </w:r>
            <w:r w:rsidR="00DD6E46" w:rsidRPr="00C25669">
              <w:rPr>
                <w:rFonts w:ascii="Arial" w:eastAsia="SimSun" w:hAnsi="Arial"/>
                <w:sz w:val="16"/>
                <w:szCs w:val="16"/>
                <w:lang w:eastAsia="zh-CN"/>
              </w:rPr>
              <w:t>"</w:t>
            </w:r>
          </w:p>
          <w:p w14:paraId="666C68A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PDSCH demodulation requirements (5.2)</w:t>
            </w:r>
            <w:r w:rsidR="00DD6E46" w:rsidRPr="00C25669">
              <w:rPr>
                <w:rFonts w:ascii="Arial" w:eastAsia="SimSun" w:hAnsi="Arial"/>
                <w:sz w:val="16"/>
                <w:szCs w:val="16"/>
                <w:lang w:eastAsia="zh-CN"/>
              </w:rPr>
              <w:t>"</w:t>
            </w:r>
          </w:p>
          <w:p w14:paraId="67F7C2E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introducing FR1 PDCCH requirements in TS 38.101-4 section 5.3</w:t>
            </w:r>
            <w:r w:rsidR="00DD6E46" w:rsidRPr="00C25669">
              <w:rPr>
                <w:rFonts w:ascii="Arial" w:eastAsia="SimSun" w:hAnsi="Arial"/>
                <w:sz w:val="16"/>
                <w:szCs w:val="16"/>
                <w:lang w:eastAsia="zh-CN"/>
              </w:rPr>
              <w:t>"</w:t>
            </w:r>
          </w:p>
          <w:p w14:paraId="26FC276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R4-1814058,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6.3 FR1 PMI test cases</w:t>
            </w:r>
            <w:r w:rsidR="00DD6E46" w:rsidRPr="00C25669">
              <w:rPr>
                <w:rFonts w:ascii="Arial" w:eastAsia="SimSun" w:hAnsi="Arial"/>
                <w:sz w:val="16"/>
                <w:szCs w:val="16"/>
                <w:lang w:eastAsia="zh-CN"/>
              </w:rPr>
              <w:t>"</w:t>
            </w:r>
          </w:p>
          <w:p w14:paraId="327F6E7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R4-1814060,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FR1 Rank Indication Reporting Performance Requirements</w:t>
            </w:r>
            <w:r w:rsidR="00DD6E46" w:rsidRPr="00C25669">
              <w:rPr>
                <w:rFonts w:ascii="Arial" w:eastAsia="SimSun" w:hAnsi="Arial"/>
                <w:sz w:val="16"/>
                <w:szCs w:val="16"/>
                <w:lang w:eastAsia="zh-CN"/>
              </w:rPr>
              <w:t>"</w:t>
            </w:r>
          </w:p>
          <w:p w14:paraId="5DBD5D83"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R4-1814055,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PDSCH Demodulation Performance Requirements</w:t>
            </w:r>
            <w:r w:rsidR="00DD6E46" w:rsidRPr="00C25669">
              <w:rPr>
                <w:rFonts w:ascii="Arial" w:eastAsia="SimSun" w:hAnsi="Arial"/>
                <w:sz w:val="16"/>
                <w:szCs w:val="16"/>
                <w:lang w:eastAsia="zh-CN"/>
              </w:rPr>
              <w:t>"</w:t>
            </w:r>
          </w:p>
          <w:p w14:paraId="44B950B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Section 7.3: PDCCH demodulation requirements</w:t>
            </w:r>
            <w:r w:rsidR="00DD6E46" w:rsidRPr="00C25669">
              <w:rPr>
                <w:rFonts w:ascii="Arial" w:eastAsia="SimSun" w:hAnsi="Arial"/>
                <w:sz w:val="16"/>
                <w:szCs w:val="16"/>
                <w:lang w:eastAsia="zh-CN"/>
              </w:rPr>
              <w:t>"</w:t>
            </w:r>
          </w:p>
          <w:p w14:paraId="145A6C6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8.3 FR2 PMI test cases</w:t>
            </w:r>
            <w:r w:rsidR="00DD6E46" w:rsidRPr="00C25669">
              <w:rPr>
                <w:rFonts w:ascii="Arial" w:eastAsia="SimSun" w:hAnsi="Arial"/>
                <w:sz w:val="16"/>
                <w:szCs w:val="16"/>
                <w:lang w:eastAsia="zh-CN"/>
              </w:rPr>
              <w:t>"</w:t>
            </w:r>
          </w:p>
          <w:p w14:paraId="6BFE534F"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R4-1814061,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Rank Indication Reporting Performance Requirements</w:t>
            </w:r>
            <w:r w:rsidR="00DD6E46" w:rsidRPr="00C25669">
              <w:rPr>
                <w:rFonts w:ascii="Arial" w:eastAsia="SimSun" w:hAnsi="Arial"/>
                <w:sz w:val="16"/>
                <w:szCs w:val="16"/>
                <w:lang w:eastAsia="zh-CN"/>
              </w:rPr>
              <w:t>"</w:t>
            </w:r>
          </w:p>
          <w:p w14:paraId="16CEE30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R4-1813925,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introducing demodulation performance requirements for interworking TS 38.101-4 section 9</w:t>
            </w:r>
            <w:r w:rsidR="00DD6E46" w:rsidRPr="00C25669">
              <w:rPr>
                <w:rFonts w:ascii="Arial" w:eastAsia="SimSun" w:hAnsi="Arial"/>
                <w:sz w:val="16"/>
                <w:szCs w:val="16"/>
                <w:lang w:eastAsia="zh-CN"/>
              </w:rPr>
              <w:t>"</w:t>
            </w:r>
          </w:p>
          <w:p w14:paraId="19E7670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38.101-4 section 10 CSI test cases of interworking</w:t>
            </w:r>
            <w:r w:rsidR="00DD6E46" w:rsidRPr="00C25669">
              <w:rPr>
                <w:rFonts w:ascii="Arial" w:eastAsia="SimSun" w:hAnsi="Arial"/>
                <w:sz w:val="16"/>
                <w:szCs w:val="16"/>
                <w:lang w:eastAsia="zh-CN"/>
              </w:rPr>
              <w:t>"</w:t>
            </w:r>
          </w:p>
          <w:p w14:paraId="5D67F37F"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R4-1814066,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channel models for TS38.101-4</w:t>
            </w:r>
            <w:r w:rsidR="00DD6E46" w:rsidRPr="00C25669">
              <w:rPr>
                <w:rFonts w:ascii="Arial" w:eastAsia="SimSun" w:hAnsi="Arial"/>
                <w:sz w:val="16"/>
                <w:szCs w:val="16"/>
                <w:lang w:eastAsia="zh-CN"/>
              </w:rPr>
              <w:t>"</w:t>
            </w:r>
          </w:p>
          <w:p w14:paraId="77F5305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Annex C:  Downlink physical channels</w:t>
            </w:r>
            <w:r w:rsidR="00DD6E46" w:rsidRPr="00C25669">
              <w:rPr>
                <w:rFonts w:ascii="Arial" w:eastAsia="SimSun" w:hAnsi="Arial"/>
                <w:sz w:val="16"/>
                <w:szCs w:val="16"/>
                <w:lang w:eastAsia="zh-CN"/>
              </w:rPr>
              <w:t>"</w:t>
            </w:r>
          </w:p>
          <w:p w14:paraId="144B83D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R4-1814024,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Annex E:  Environmental conditions</w:t>
            </w:r>
            <w:r w:rsidR="00DD6E46" w:rsidRPr="00C25669">
              <w:rPr>
                <w:rFonts w:ascii="Arial" w:eastAsia="SimSun" w:hAnsi="Arial"/>
                <w:sz w:val="16"/>
                <w:szCs w:val="16"/>
                <w:lang w:eastAsia="zh-CN"/>
              </w:rPr>
              <w:t>"</w:t>
            </w:r>
          </w:p>
        </w:tc>
        <w:tc>
          <w:tcPr>
            <w:tcW w:w="708" w:type="dxa"/>
            <w:shd w:val="solid" w:color="FFFFFF" w:fill="auto"/>
          </w:tcPr>
          <w:p w14:paraId="300CD47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0.1.0</w:t>
            </w:r>
          </w:p>
        </w:tc>
      </w:tr>
      <w:tr w:rsidR="0090605A" w:rsidRPr="00C25669" w14:paraId="12C4C8E0" w14:textId="77777777" w:rsidTr="00DD4A96">
        <w:tc>
          <w:tcPr>
            <w:tcW w:w="800" w:type="dxa"/>
            <w:shd w:val="solid" w:color="FFFFFF" w:fill="auto"/>
          </w:tcPr>
          <w:p w14:paraId="48C9CAF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2018-11</w:t>
            </w:r>
          </w:p>
        </w:tc>
        <w:tc>
          <w:tcPr>
            <w:tcW w:w="800" w:type="dxa"/>
            <w:shd w:val="solid" w:color="FFFFFF" w:fill="auto"/>
          </w:tcPr>
          <w:p w14:paraId="007C195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RAN4#89</w:t>
            </w:r>
          </w:p>
        </w:tc>
        <w:tc>
          <w:tcPr>
            <w:tcW w:w="952" w:type="dxa"/>
            <w:shd w:val="solid" w:color="FFFFFF" w:fill="auto"/>
          </w:tcPr>
          <w:p w14:paraId="33E597AB"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R4-1816559</w:t>
            </w:r>
          </w:p>
        </w:tc>
        <w:tc>
          <w:tcPr>
            <w:tcW w:w="567" w:type="dxa"/>
            <w:shd w:val="solid" w:color="FFFFFF" w:fill="auto"/>
          </w:tcPr>
          <w:p w14:paraId="09F84C46"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1592CD8C"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3BE420DB"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39CD3B1A"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Approved Text Proposal in RAN4#89:</w:t>
            </w:r>
          </w:p>
          <w:p w14:paraId="116125D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R4-1814053,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on performance specification 38.101-4 Chapter 4 general part</w:t>
            </w:r>
            <w:r w:rsidR="00DD6E46" w:rsidRPr="00C25669">
              <w:rPr>
                <w:rFonts w:ascii="Arial" w:eastAsia="SimSun" w:hAnsi="Arial"/>
                <w:sz w:val="16"/>
                <w:szCs w:val="16"/>
                <w:lang w:eastAsia="zh-CN"/>
              </w:rPr>
              <w:t>"</w:t>
            </w:r>
          </w:p>
          <w:p w14:paraId="56F4A6CE"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R4-1814487,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TS38.101-4 section 2 (Reference)</w:t>
            </w:r>
            <w:r w:rsidR="00DD6E46" w:rsidRPr="00C25669">
              <w:rPr>
                <w:rFonts w:ascii="Arial" w:eastAsia="SimSun" w:hAnsi="Arial"/>
                <w:sz w:val="16"/>
                <w:szCs w:val="16"/>
                <w:lang w:eastAsia="zh-CN"/>
              </w:rPr>
              <w:t>"</w:t>
            </w:r>
          </w:p>
          <w:p w14:paraId="02B00B8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R4-1814488,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TS38.101-4 section 3 (Definitions, symbols and abbreviations)”</w:t>
            </w:r>
          </w:p>
          <w:p w14:paraId="36B7C41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R4-1814579,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PDSCH</w:t>
            </w:r>
            <w:r w:rsidR="00DD6E46" w:rsidRPr="00C25669">
              <w:rPr>
                <w:rFonts w:ascii="Arial" w:eastAsia="SimSun" w:hAnsi="Arial"/>
                <w:sz w:val="16"/>
                <w:szCs w:val="16"/>
                <w:lang w:eastAsia="zh-CN"/>
              </w:rPr>
              <w:t>"</w:t>
            </w:r>
          </w:p>
          <w:p w14:paraId="42EB669A"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R4-1814580,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DL Control</w:t>
            </w:r>
            <w:r w:rsidR="00DD6E46" w:rsidRPr="00C25669">
              <w:rPr>
                <w:rFonts w:ascii="Arial" w:eastAsia="SimSun" w:hAnsi="Arial"/>
                <w:sz w:val="16"/>
                <w:szCs w:val="16"/>
                <w:lang w:eastAsia="zh-CN"/>
              </w:rPr>
              <w:t>"</w:t>
            </w:r>
          </w:p>
          <w:p w14:paraId="5BCBF929"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R4-1814581,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Annex A Measurement channels – CSI</w:t>
            </w:r>
            <w:r w:rsidR="00DD6E46" w:rsidRPr="00C25669">
              <w:rPr>
                <w:rFonts w:ascii="Arial" w:eastAsia="SimSun" w:hAnsi="Arial"/>
                <w:sz w:val="16"/>
                <w:szCs w:val="16"/>
                <w:lang w:eastAsia="zh-CN"/>
              </w:rPr>
              <w:t>"</w:t>
            </w:r>
          </w:p>
          <w:p w14:paraId="3B22843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R4-1816395, </w:t>
            </w:r>
            <w:r w:rsidR="00DD6E46" w:rsidRPr="00C25669">
              <w:rPr>
                <w:rFonts w:ascii="Arial" w:eastAsia="SimSun" w:hAnsi="Arial"/>
                <w:sz w:val="16"/>
                <w:szCs w:val="16"/>
                <w:lang w:eastAsia="zh-CN"/>
              </w:rPr>
              <w:t>"</w:t>
            </w:r>
            <w:r w:rsidRPr="00C25669">
              <w:rPr>
                <w:rFonts w:ascii="Arial" w:eastAsia="SimSun" w:hAnsi="Arial"/>
                <w:sz w:val="16"/>
                <w:szCs w:val="16"/>
                <w:lang w:eastAsia="zh-CN"/>
              </w:rPr>
              <w:t>FR2 demod: Noc, Band groups and Ref point - TP for TS 38.101-4</w:t>
            </w:r>
            <w:r w:rsidR="00DD6E46" w:rsidRPr="00C25669">
              <w:rPr>
                <w:rFonts w:ascii="Arial" w:eastAsia="SimSun" w:hAnsi="Arial"/>
                <w:sz w:val="16"/>
                <w:szCs w:val="16"/>
                <w:lang w:eastAsia="zh-CN"/>
              </w:rPr>
              <w:t>"</w:t>
            </w:r>
          </w:p>
          <w:p w14:paraId="3637288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Requirements applicability</w:t>
            </w:r>
            <w:r w:rsidR="00DD6E46" w:rsidRPr="00C25669">
              <w:rPr>
                <w:rFonts w:ascii="Arial" w:eastAsia="SimSun" w:hAnsi="Arial"/>
                <w:sz w:val="16"/>
                <w:szCs w:val="16"/>
                <w:lang w:eastAsia="zh-CN"/>
              </w:rPr>
              <w:t>"</w:t>
            </w:r>
          </w:p>
          <w:p w14:paraId="7D1A376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performance requirements for interworking (9)</w:t>
            </w:r>
            <w:r w:rsidR="00DD6E46" w:rsidRPr="00C25669">
              <w:rPr>
                <w:rFonts w:ascii="Arial" w:eastAsia="SimSun" w:hAnsi="Arial"/>
                <w:sz w:val="16"/>
                <w:szCs w:val="16"/>
                <w:lang w:eastAsia="zh-CN"/>
              </w:rPr>
              <w:t>"</w:t>
            </w:r>
          </w:p>
          <w:p w14:paraId="71CD4AE1"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PDSCH demodulation requirements (5.2)</w:t>
            </w:r>
            <w:r w:rsidR="00DD6E46" w:rsidRPr="00C25669">
              <w:rPr>
                <w:rFonts w:ascii="Arial" w:eastAsia="SimSun" w:hAnsi="Arial"/>
                <w:sz w:val="16"/>
                <w:szCs w:val="16"/>
                <w:lang w:eastAsia="zh-CN"/>
              </w:rPr>
              <w:t>"</w:t>
            </w:r>
          </w:p>
          <w:p w14:paraId="6BBE845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R4-1816695, </w:t>
            </w:r>
            <w:r w:rsidR="00A17972" w:rsidRPr="00C25669">
              <w:rPr>
                <w:rFonts w:ascii="Arial" w:eastAsia="SimSun" w:hAnsi="Arial"/>
                <w:sz w:val="16"/>
                <w:szCs w:val="16"/>
                <w:lang w:eastAsia="zh-CN"/>
              </w:rPr>
              <w:t>"</w:t>
            </w:r>
            <w:r w:rsidRPr="00C25669">
              <w:rPr>
                <w:rFonts w:ascii="Arial" w:eastAsia="SimSun" w:hAnsi="Arial"/>
                <w:sz w:val="16"/>
                <w:szCs w:val="16"/>
                <w:lang w:eastAsia="zh-CN"/>
              </w:rPr>
              <w:t>Draft TP on FR2 PDSCH Demodulation Performance Requirements</w:t>
            </w:r>
            <w:r w:rsidR="00A17972" w:rsidRPr="00C25669">
              <w:rPr>
                <w:rFonts w:ascii="Arial" w:eastAsia="SimSun" w:hAnsi="Arial"/>
                <w:sz w:val="16"/>
                <w:szCs w:val="16"/>
                <w:lang w:eastAsia="zh-CN"/>
              </w:rPr>
              <w:t>"</w:t>
            </w:r>
          </w:p>
          <w:p w14:paraId="06E8A98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R4-1816697,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updating FR1 PDCCH requirements in TS 38.101-4 section 5.3</w:t>
            </w:r>
            <w:r w:rsidR="00DD6E46" w:rsidRPr="00C25669">
              <w:rPr>
                <w:rFonts w:ascii="Arial" w:eastAsia="SimSun" w:hAnsi="Arial"/>
                <w:sz w:val="16"/>
                <w:szCs w:val="16"/>
                <w:lang w:eastAsia="zh-CN"/>
              </w:rPr>
              <w:t>"</w:t>
            </w:r>
          </w:p>
          <w:p w14:paraId="26BD178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R4-1816699,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5.4 FR1 PBCH demodulation requirements</w:t>
            </w:r>
            <w:r w:rsidR="00DD6E46" w:rsidRPr="00C25669">
              <w:rPr>
                <w:rFonts w:ascii="Arial" w:eastAsia="SimSun" w:hAnsi="Arial"/>
                <w:sz w:val="16"/>
                <w:szCs w:val="16"/>
                <w:lang w:eastAsia="zh-CN"/>
              </w:rPr>
              <w:t>"</w:t>
            </w:r>
          </w:p>
          <w:p w14:paraId="3F3C94A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R4-1816700,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7.4 FR2 PBCH demodulation requirements</w:t>
            </w:r>
            <w:r w:rsidR="00DD6E46" w:rsidRPr="00C25669">
              <w:rPr>
                <w:rFonts w:ascii="Arial" w:eastAsia="SimSun" w:hAnsi="Arial"/>
                <w:sz w:val="16"/>
                <w:szCs w:val="16"/>
                <w:lang w:eastAsia="zh-CN"/>
              </w:rPr>
              <w:t>"</w:t>
            </w:r>
          </w:p>
          <w:p w14:paraId="12206347"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R4-1816701, </w:t>
            </w:r>
            <w:r w:rsidR="00DD6E46" w:rsidRPr="00C25669">
              <w:rPr>
                <w:rFonts w:ascii="Arial" w:eastAsia="SimSun" w:hAnsi="Arial"/>
                <w:sz w:val="16"/>
                <w:szCs w:val="16"/>
                <w:lang w:eastAsia="zh-CN"/>
              </w:rPr>
              <w:t>"</w:t>
            </w:r>
            <w:r w:rsidRPr="00C25669">
              <w:rPr>
                <w:rFonts w:ascii="Arial" w:eastAsia="SimSun" w:hAnsi="Arial"/>
                <w:sz w:val="16"/>
                <w:szCs w:val="16"/>
                <w:lang w:eastAsia="zh-CN"/>
              </w:rPr>
              <w:t>TP of introduction of FR1 CQI requirement (6.2)</w:t>
            </w:r>
            <w:r w:rsidR="00DD6E46" w:rsidRPr="00C25669">
              <w:rPr>
                <w:rFonts w:ascii="Arial" w:eastAsia="SimSun" w:hAnsi="Arial"/>
                <w:sz w:val="16"/>
                <w:szCs w:val="16"/>
                <w:lang w:eastAsia="zh-CN"/>
              </w:rPr>
              <w:t>"</w:t>
            </w:r>
          </w:p>
          <w:p w14:paraId="7F8D57A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FR2 CQI requirements (8.2)</w:t>
            </w:r>
            <w:r w:rsidR="00DD6E46" w:rsidRPr="00C25669">
              <w:rPr>
                <w:rFonts w:ascii="Arial" w:eastAsia="SimSun" w:hAnsi="Arial"/>
                <w:sz w:val="16"/>
                <w:szCs w:val="16"/>
                <w:lang w:eastAsia="zh-CN"/>
              </w:rPr>
              <w:t>"</w:t>
            </w:r>
          </w:p>
          <w:p w14:paraId="6C67CE9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R4-1816703,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FR1 Rank Indication Reporting Performance Requirements</w:t>
            </w:r>
            <w:r w:rsidR="00DD6E46" w:rsidRPr="00C25669">
              <w:rPr>
                <w:rFonts w:ascii="Arial" w:eastAsia="SimSun" w:hAnsi="Arial"/>
                <w:sz w:val="16"/>
                <w:szCs w:val="16"/>
                <w:lang w:eastAsia="zh-CN"/>
              </w:rPr>
              <w:t>"</w:t>
            </w:r>
          </w:p>
          <w:p w14:paraId="656CA675"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R4-1816704, </w:t>
            </w:r>
            <w:r w:rsidR="00DD6E46" w:rsidRPr="00C25669">
              <w:rPr>
                <w:rFonts w:ascii="Arial" w:eastAsia="SimSun" w:hAnsi="Arial"/>
                <w:sz w:val="16"/>
                <w:szCs w:val="16"/>
                <w:lang w:eastAsia="zh-CN"/>
              </w:rPr>
              <w:t>"</w:t>
            </w:r>
            <w:r w:rsidRPr="00C25669">
              <w:rPr>
                <w:rFonts w:ascii="Arial" w:eastAsia="SimSun" w:hAnsi="Arial"/>
                <w:sz w:val="16"/>
                <w:szCs w:val="16"/>
                <w:lang w:eastAsia="zh-CN"/>
              </w:rPr>
              <w:t>Draft TP on FR2 Rank Indication Reporting Performance Requirements</w:t>
            </w:r>
            <w:r w:rsidR="00DD6E46" w:rsidRPr="00C25669">
              <w:rPr>
                <w:rFonts w:ascii="Arial" w:eastAsia="SimSun" w:hAnsi="Arial"/>
                <w:sz w:val="16"/>
                <w:szCs w:val="16"/>
                <w:lang w:eastAsia="zh-CN"/>
              </w:rPr>
              <w:t>"</w:t>
            </w:r>
          </w:p>
          <w:p w14:paraId="143AB43E"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R4-1816705,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TS 38.101-4 FR1 PMI test requirement</w:t>
            </w:r>
            <w:r w:rsidR="00DD6E46" w:rsidRPr="00C25669">
              <w:rPr>
                <w:rFonts w:ascii="Arial" w:eastAsia="SimSun" w:hAnsi="Arial"/>
                <w:sz w:val="16"/>
                <w:szCs w:val="16"/>
                <w:lang w:eastAsia="zh-CN"/>
              </w:rPr>
              <w:t>"</w:t>
            </w:r>
          </w:p>
          <w:p w14:paraId="2B216AEB"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R4-1816706,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FR2 PMI requirements</w:t>
            </w:r>
            <w:r w:rsidR="00DD6E46" w:rsidRPr="00C25669">
              <w:rPr>
                <w:rFonts w:ascii="Arial" w:eastAsia="SimSun" w:hAnsi="Arial"/>
                <w:sz w:val="16"/>
                <w:szCs w:val="16"/>
                <w:lang w:eastAsia="zh-CN"/>
              </w:rPr>
              <w:t>"</w:t>
            </w:r>
          </w:p>
          <w:p w14:paraId="3C0F7C48"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R4-1816712,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 38.101-4: FR1 SDR requirements (5.5)</w:t>
            </w:r>
            <w:r w:rsidR="00DD6E46" w:rsidRPr="00C25669">
              <w:rPr>
                <w:rFonts w:ascii="Arial" w:eastAsia="SimSun" w:hAnsi="Arial"/>
                <w:sz w:val="16"/>
                <w:szCs w:val="16"/>
                <w:lang w:eastAsia="zh-CN"/>
              </w:rPr>
              <w:t xml:space="preserve"> "</w:t>
            </w:r>
          </w:p>
          <w:p w14:paraId="391FB7DD"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lastRenderedPageBreak/>
              <w:t xml:space="preserve">R4-1816713, </w:t>
            </w:r>
            <w:r w:rsidR="00DD6E46" w:rsidRPr="00C25669">
              <w:rPr>
                <w:rFonts w:ascii="Arial" w:eastAsia="SimSun" w:hAnsi="Arial"/>
                <w:sz w:val="16"/>
                <w:szCs w:val="16"/>
                <w:lang w:eastAsia="zh-CN"/>
              </w:rPr>
              <w:t>"</w:t>
            </w:r>
            <w:r w:rsidRPr="00C25669">
              <w:rPr>
                <w:rFonts w:ascii="Arial" w:eastAsia="SimSun" w:hAnsi="Arial"/>
                <w:sz w:val="16"/>
                <w:szCs w:val="16"/>
                <w:lang w:eastAsia="zh-CN"/>
              </w:rPr>
              <w:t>TP to TS38.101-4 Section 7.3: PDCCH demodulation requirements</w:t>
            </w:r>
            <w:r w:rsidR="00DD6E46" w:rsidRPr="00C25669">
              <w:rPr>
                <w:rFonts w:ascii="Arial" w:eastAsia="SimSun" w:hAnsi="Arial"/>
                <w:sz w:val="16"/>
                <w:szCs w:val="16"/>
                <w:lang w:eastAsia="zh-CN"/>
              </w:rPr>
              <w:t>"</w:t>
            </w:r>
          </w:p>
          <w:p w14:paraId="10DD6DB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 xml:space="preserve">R4-1816714, </w:t>
            </w:r>
            <w:r w:rsidR="00DD6E46" w:rsidRPr="00C25669">
              <w:rPr>
                <w:rFonts w:ascii="Arial" w:eastAsia="SimSun" w:hAnsi="Arial"/>
                <w:sz w:val="16"/>
                <w:szCs w:val="16"/>
                <w:lang w:eastAsia="zh-CN"/>
              </w:rPr>
              <w:t>"</w:t>
            </w:r>
            <w:r w:rsidRPr="00C25669">
              <w:rPr>
                <w:rFonts w:ascii="Arial" w:eastAsia="SimSun" w:hAnsi="Arial"/>
                <w:sz w:val="16"/>
                <w:szCs w:val="16"/>
                <w:lang w:eastAsia="zh-CN"/>
              </w:rPr>
              <w:t>TP for propagation conditions in TS 38.104-4(Annex B)</w:t>
            </w:r>
            <w:r w:rsidR="00DD6E46" w:rsidRPr="00C25669">
              <w:rPr>
                <w:rFonts w:ascii="Arial" w:eastAsia="SimSun" w:hAnsi="Arial"/>
                <w:sz w:val="16"/>
                <w:szCs w:val="16"/>
                <w:lang w:eastAsia="zh-CN"/>
              </w:rPr>
              <w:t>"</w:t>
            </w:r>
          </w:p>
        </w:tc>
        <w:tc>
          <w:tcPr>
            <w:tcW w:w="708" w:type="dxa"/>
            <w:shd w:val="solid" w:color="FFFFFF" w:fill="auto"/>
          </w:tcPr>
          <w:p w14:paraId="19C76D9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lastRenderedPageBreak/>
              <w:t>0.2.0</w:t>
            </w:r>
          </w:p>
        </w:tc>
      </w:tr>
      <w:tr w:rsidR="0090605A" w:rsidRPr="00C25669" w14:paraId="35CAB7E0" w14:textId="77777777" w:rsidTr="00DD4A96">
        <w:tc>
          <w:tcPr>
            <w:tcW w:w="800" w:type="dxa"/>
            <w:shd w:val="solid" w:color="FFFFFF" w:fill="auto"/>
          </w:tcPr>
          <w:p w14:paraId="225AECA1"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2018-12</w:t>
            </w:r>
          </w:p>
        </w:tc>
        <w:tc>
          <w:tcPr>
            <w:tcW w:w="800" w:type="dxa"/>
            <w:shd w:val="solid" w:color="FFFFFF" w:fill="auto"/>
          </w:tcPr>
          <w:p w14:paraId="15349942"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RAN#82</w:t>
            </w:r>
          </w:p>
        </w:tc>
        <w:tc>
          <w:tcPr>
            <w:tcW w:w="952" w:type="dxa"/>
            <w:shd w:val="solid" w:color="FFFFFF" w:fill="auto"/>
          </w:tcPr>
          <w:p w14:paraId="1DE8385E"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RP-182408</w:t>
            </w:r>
          </w:p>
        </w:tc>
        <w:tc>
          <w:tcPr>
            <w:tcW w:w="567" w:type="dxa"/>
            <w:shd w:val="solid" w:color="FFFFFF" w:fill="auto"/>
          </w:tcPr>
          <w:p w14:paraId="70C73B3F"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2638DC92"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E728A1A"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3B290912"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sz w:val="16"/>
                <w:szCs w:val="16"/>
                <w:lang w:eastAsia="zh-CN"/>
              </w:rPr>
              <w:t>V1.0.0 is submitted to RAN for 1-step approval</w:t>
            </w:r>
          </w:p>
        </w:tc>
        <w:tc>
          <w:tcPr>
            <w:tcW w:w="708" w:type="dxa"/>
            <w:shd w:val="solid" w:color="FFFFFF" w:fill="auto"/>
          </w:tcPr>
          <w:p w14:paraId="304DDAAC"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sz w:val="16"/>
                <w:szCs w:val="16"/>
                <w:lang w:eastAsia="zh-CN"/>
              </w:rPr>
              <w:t>1.0.0</w:t>
            </w:r>
          </w:p>
        </w:tc>
      </w:tr>
      <w:tr w:rsidR="0090605A" w:rsidRPr="00C25669" w14:paraId="2FC45B62" w14:textId="77777777" w:rsidTr="00DD4A96">
        <w:tc>
          <w:tcPr>
            <w:tcW w:w="800" w:type="dxa"/>
            <w:shd w:val="solid" w:color="FFFFFF" w:fill="auto"/>
          </w:tcPr>
          <w:p w14:paraId="3CFCD97A"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2018-12</w:t>
            </w:r>
          </w:p>
        </w:tc>
        <w:tc>
          <w:tcPr>
            <w:tcW w:w="800" w:type="dxa"/>
            <w:shd w:val="solid" w:color="FFFFFF" w:fill="auto"/>
          </w:tcPr>
          <w:p w14:paraId="4B2FF3A3"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RAN#82</w:t>
            </w:r>
          </w:p>
        </w:tc>
        <w:tc>
          <w:tcPr>
            <w:tcW w:w="952" w:type="dxa"/>
            <w:shd w:val="solid" w:color="FFFFFF" w:fill="auto"/>
          </w:tcPr>
          <w:p w14:paraId="09A297A6"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RP-182704</w:t>
            </w:r>
          </w:p>
        </w:tc>
        <w:tc>
          <w:tcPr>
            <w:tcW w:w="567" w:type="dxa"/>
            <w:shd w:val="solid" w:color="FFFFFF" w:fill="auto"/>
          </w:tcPr>
          <w:p w14:paraId="3DA07034" w14:textId="77777777" w:rsidR="0090605A" w:rsidRPr="00C25669" w:rsidRDefault="0090605A" w:rsidP="0090605A">
            <w:pPr>
              <w:keepNext/>
              <w:keepLines/>
              <w:spacing w:after="0"/>
              <w:rPr>
                <w:rFonts w:ascii="Arial" w:eastAsia="SimSun" w:hAnsi="Arial"/>
                <w:sz w:val="16"/>
                <w:szCs w:val="16"/>
              </w:rPr>
            </w:pPr>
          </w:p>
        </w:tc>
        <w:tc>
          <w:tcPr>
            <w:tcW w:w="425" w:type="dxa"/>
            <w:shd w:val="solid" w:color="FFFFFF" w:fill="auto"/>
          </w:tcPr>
          <w:p w14:paraId="4EFD5DDF" w14:textId="77777777" w:rsidR="0090605A" w:rsidRPr="00C25669" w:rsidRDefault="0090605A" w:rsidP="0090605A">
            <w:pPr>
              <w:keepNext/>
              <w:keepLines/>
              <w:spacing w:after="0"/>
              <w:jc w:val="right"/>
              <w:rPr>
                <w:rFonts w:ascii="Arial" w:eastAsia="SimSun" w:hAnsi="Arial"/>
                <w:sz w:val="16"/>
                <w:szCs w:val="16"/>
              </w:rPr>
            </w:pPr>
          </w:p>
        </w:tc>
        <w:tc>
          <w:tcPr>
            <w:tcW w:w="425" w:type="dxa"/>
            <w:shd w:val="solid" w:color="FFFFFF" w:fill="auto"/>
          </w:tcPr>
          <w:p w14:paraId="69070BD3"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4E5D995C" w14:textId="77777777" w:rsidR="0090605A" w:rsidRPr="00C25669" w:rsidRDefault="0090605A" w:rsidP="0090605A">
            <w:pPr>
              <w:keepNext/>
              <w:keepLines/>
              <w:spacing w:after="0"/>
              <w:rPr>
                <w:rFonts w:ascii="Arial" w:eastAsia="SimSun" w:hAnsi="Arial"/>
                <w:sz w:val="16"/>
                <w:szCs w:val="16"/>
                <w:lang w:eastAsia="zh-CN"/>
              </w:rPr>
            </w:pPr>
            <w:r w:rsidRPr="00C25669">
              <w:rPr>
                <w:rFonts w:ascii="Arial" w:eastAsia="SimSun" w:hAnsi="Arial" w:hint="eastAsia"/>
                <w:sz w:val="16"/>
                <w:szCs w:val="16"/>
                <w:lang w:eastAsia="zh-CN"/>
              </w:rPr>
              <w:t xml:space="preserve">V1.0.1 with </w:t>
            </w:r>
            <w:r w:rsidRPr="00C25669">
              <w:rPr>
                <w:rFonts w:ascii="Arial" w:eastAsia="SimSun" w:hAnsi="Arial"/>
                <w:sz w:val="16"/>
                <w:szCs w:val="16"/>
                <w:lang w:eastAsia="zh-CN"/>
              </w:rPr>
              <w:t>editorial</w:t>
            </w:r>
            <w:r w:rsidRPr="00C25669">
              <w:rPr>
                <w:rFonts w:ascii="Arial" w:eastAsia="SimSun" w:hAnsi="Arial" w:hint="eastAsia"/>
                <w:sz w:val="16"/>
                <w:szCs w:val="16"/>
                <w:lang w:eastAsia="zh-CN"/>
              </w:rPr>
              <w:t xml:space="preserve"> changes </w:t>
            </w:r>
          </w:p>
        </w:tc>
        <w:tc>
          <w:tcPr>
            <w:tcW w:w="708" w:type="dxa"/>
            <w:shd w:val="solid" w:color="FFFFFF" w:fill="auto"/>
          </w:tcPr>
          <w:p w14:paraId="77D133FD" w14:textId="77777777" w:rsidR="0090605A" w:rsidRPr="00C25669" w:rsidRDefault="0090605A" w:rsidP="0090605A">
            <w:pPr>
              <w:keepNext/>
              <w:keepLines/>
              <w:spacing w:after="0"/>
              <w:jc w:val="center"/>
              <w:rPr>
                <w:rFonts w:ascii="Arial" w:eastAsia="SimSun" w:hAnsi="Arial"/>
                <w:sz w:val="16"/>
                <w:szCs w:val="16"/>
                <w:lang w:eastAsia="zh-CN"/>
              </w:rPr>
            </w:pPr>
            <w:r w:rsidRPr="00C25669">
              <w:rPr>
                <w:rFonts w:ascii="Arial" w:eastAsia="SimSun" w:hAnsi="Arial" w:hint="eastAsia"/>
                <w:sz w:val="16"/>
                <w:szCs w:val="16"/>
                <w:lang w:eastAsia="zh-CN"/>
              </w:rPr>
              <w:t>1.0.1</w:t>
            </w:r>
          </w:p>
        </w:tc>
      </w:tr>
      <w:tr w:rsidR="0090605A" w:rsidRPr="00C25669" w14:paraId="44910BC4" w14:textId="77777777" w:rsidTr="00DD4A96">
        <w:tc>
          <w:tcPr>
            <w:tcW w:w="800" w:type="dxa"/>
            <w:shd w:val="solid" w:color="FFFFFF" w:fill="auto"/>
          </w:tcPr>
          <w:p w14:paraId="1AF29CCA"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2018-12</w:t>
            </w:r>
          </w:p>
        </w:tc>
        <w:tc>
          <w:tcPr>
            <w:tcW w:w="800" w:type="dxa"/>
            <w:shd w:val="solid" w:color="FFFFFF" w:fill="auto"/>
          </w:tcPr>
          <w:p w14:paraId="6875B138"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RAN#82</w:t>
            </w:r>
          </w:p>
        </w:tc>
        <w:tc>
          <w:tcPr>
            <w:tcW w:w="952" w:type="dxa"/>
            <w:shd w:val="solid" w:color="FFFFFF" w:fill="auto"/>
          </w:tcPr>
          <w:p w14:paraId="061CA842" w14:textId="77777777" w:rsidR="0090605A" w:rsidRPr="00C25669" w:rsidRDefault="0090605A" w:rsidP="0090605A">
            <w:pPr>
              <w:keepNext/>
              <w:keepLines/>
              <w:spacing w:after="0"/>
              <w:jc w:val="center"/>
              <w:rPr>
                <w:rFonts w:ascii="Arial" w:eastAsia="SimSun" w:hAnsi="Arial"/>
                <w:sz w:val="16"/>
                <w:szCs w:val="16"/>
              </w:rPr>
            </w:pPr>
          </w:p>
        </w:tc>
        <w:tc>
          <w:tcPr>
            <w:tcW w:w="567" w:type="dxa"/>
            <w:shd w:val="solid" w:color="FFFFFF" w:fill="auto"/>
          </w:tcPr>
          <w:p w14:paraId="146FA992"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1AC9055B"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2CDF3A31" w14:textId="77777777" w:rsidR="0090605A" w:rsidRPr="00C25669" w:rsidRDefault="0090605A" w:rsidP="0090605A">
            <w:pPr>
              <w:keepNext/>
              <w:keepLines/>
              <w:spacing w:after="0"/>
              <w:jc w:val="center"/>
              <w:rPr>
                <w:rFonts w:ascii="Arial" w:eastAsia="SimSun" w:hAnsi="Arial"/>
                <w:sz w:val="16"/>
                <w:szCs w:val="16"/>
              </w:rPr>
            </w:pPr>
          </w:p>
        </w:tc>
        <w:tc>
          <w:tcPr>
            <w:tcW w:w="4962" w:type="dxa"/>
            <w:shd w:val="solid" w:color="FFFFFF" w:fill="auto"/>
          </w:tcPr>
          <w:p w14:paraId="0AC8443E"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Approved by plenary – Rel-15 spec under change control</w:t>
            </w:r>
          </w:p>
        </w:tc>
        <w:tc>
          <w:tcPr>
            <w:tcW w:w="708" w:type="dxa"/>
            <w:shd w:val="solid" w:color="FFFFFF" w:fill="auto"/>
          </w:tcPr>
          <w:p w14:paraId="3FEEBB37"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15.0.0</w:t>
            </w:r>
          </w:p>
        </w:tc>
      </w:tr>
      <w:tr w:rsidR="0090605A" w:rsidRPr="00C25669" w14:paraId="3AA003C2" w14:textId="77777777" w:rsidTr="00DD4A96">
        <w:tc>
          <w:tcPr>
            <w:tcW w:w="800" w:type="dxa"/>
            <w:shd w:val="solid" w:color="FFFFFF" w:fill="auto"/>
          </w:tcPr>
          <w:p w14:paraId="0B7D2F6E"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2019-03</w:t>
            </w:r>
          </w:p>
        </w:tc>
        <w:tc>
          <w:tcPr>
            <w:tcW w:w="800" w:type="dxa"/>
            <w:shd w:val="solid" w:color="FFFFFF" w:fill="auto"/>
          </w:tcPr>
          <w:p w14:paraId="5C913E8A"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RAN#83</w:t>
            </w:r>
          </w:p>
        </w:tc>
        <w:tc>
          <w:tcPr>
            <w:tcW w:w="952" w:type="dxa"/>
            <w:shd w:val="solid" w:color="FFFFFF" w:fill="auto"/>
          </w:tcPr>
          <w:p w14:paraId="4B191B15"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RP-190403</w:t>
            </w:r>
          </w:p>
        </w:tc>
        <w:tc>
          <w:tcPr>
            <w:tcW w:w="567" w:type="dxa"/>
            <w:shd w:val="solid" w:color="FFFFFF" w:fill="auto"/>
          </w:tcPr>
          <w:p w14:paraId="1D30E480"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0001</w:t>
            </w:r>
          </w:p>
        </w:tc>
        <w:tc>
          <w:tcPr>
            <w:tcW w:w="425" w:type="dxa"/>
            <w:shd w:val="solid" w:color="FFFFFF" w:fill="auto"/>
          </w:tcPr>
          <w:p w14:paraId="77BABD3E" w14:textId="77777777" w:rsidR="0090605A" w:rsidRPr="00C25669" w:rsidRDefault="0090605A" w:rsidP="0090605A">
            <w:pPr>
              <w:keepNext/>
              <w:keepLines/>
              <w:spacing w:after="0"/>
              <w:jc w:val="center"/>
              <w:rPr>
                <w:rFonts w:ascii="Arial" w:eastAsia="SimSun" w:hAnsi="Arial"/>
                <w:sz w:val="16"/>
                <w:szCs w:val="16"/>
              </w:rPr>
            </w:pPr>
          </w:p>
        </w:tc>
        <w:tc>
          <w:tcPr>
            <w:tcW w:w="425" w:type="dxa"/>
            <w:shd w:val="solid" w:color="FFFFFF" w:fill="auto"/>
          </w:tcPr>
          <w:p w14:paraId="51FADCF2"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1FFB1FA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CR on UE demodulation and CSI requirements for 38.101-4</w:t>
            </w:r>
          </w:p>
          <w:p w14:paraId="7FF95D05" w14:textId="77777777" w:rsidR="0090605A" w:rsidRPr="00C25669" w:rsidRDefault="0090605A" w:rsidP="0090605A">
            <w:pPr>
              <w:keepNext/>
              <w:keepLines/>
              <w:spacing w:after="0"/>
              <w:rPr>
                <w:rFonts w:ascii="Arial" w:eastAsia="SimSun" w:hAnsi="Arial"/>
                <w:sz w:val="16"/>
                <w:szCs w:val="16"/>
              </w:rPr>
            </w:pPr>
          </w:p>
          <w:p w14:paraId="1C727A7C"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This CR comboines all the endorsed draft CRs as list below:</w:t>
            </w:r>
          </w:p>
          <w:p w14:paraId="6ED1AFA6"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General sections</w:t>
            </w:r>
          </w:p>
          <w:p w14:paraId="7D4C73E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R4-1902427, Draft CR on NR UE demodulation requirements applicability (Intel Corporation)</w:t>
            </w:r>
          </w:p>
          <w:p w14:paraId="790673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R4-1902576, Draft CR on General Applicability of Requirements (Qualcomm Incorporated)</w:t>
            </w:r>
          </w:p>
          <w:p w14:paraId="0780497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R4-1902412, Editorial cleanup of FR2 Radiated Requirements General section (ANRITSU)</w:t>
            </w:r>
          </w:p>
          <w:p w14:paraId="5F8F7E1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PDSCH</w:t>
            </w:r>
          </w:p>
          <w:p w14:paraId="1EE5687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R4-1902414, Draft CR on FR1 normal PDSCH demodulation requirements (Intel Corporation)</w:t>
            </w:r>
          </w:p>
          <w:p w14:paraId="61E464F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R4-1902415, Draft CR on FR2 PDSCH Requirements (Qualcomm Incorporated)</w:t>
            </w:r>
          </w:p>
          <w:p w14:paraId="1202D84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R4-1902411, Draft CR on FR1 SDR requirements (Intel Corporation)</w:t>
            </w:r>
          </w:p>
          <w:p w14:paraId="12303FF7"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PDCCH</w:t>
            </w:r>
          </w:p>
          <w:p w14:paraId="6012993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R4-1902416</w:t>
            </w:r>
            <w:r w:rsidRPr="00C25669">
              <w:rPr>
                <w:rFonts w:ascii="Arial" w:eastAsia="SimSun" w:hAnsi="Arial"/>
                <w:sz w:val="16"/>
                <w:szCs w:val="16"/>
              </w:rPr>
              <w:tab/>
              <w:t>Draft CR for updating FR1 PDCCH performance requirements in TS38.101-4</w:t>
            </w:r>
            <w:r w:rsidRPr="00C25669">
              <w:rPr>
                <w:rFonts w:ascii="Arial" w:eastAsia="SimSun" w:hAnsi="Arial"/>
                <w:sz w:val="16"/>
                <w:szCs w:val="16"/>
              </w:rPr>
              <w:tab/>
              <w:t>Huawei, HiSilicon</w:t>
            </w:r>
          </w:p>
          <w:p w14:paraId="448D569B"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R4-1902423</w:t>
            </w:r>
            <w:r w:rsidRPr="00C25669">
              <w:rPr>
                <w:rFonts w:ascii="Arial" w:eastAsia="SimSun" w:hAnsi="Arial"/>
                <w:sz w:val="16"/>
                <w:szCs w:val="16"/>
              </w:rPr>
              <w:tab/>
              <w:t>Draft CR for updating FR2 PDCCH performance requirements in TS38.101-4 section 7.3</w:t>
            </w:r>
            <w:r w:rsidRPr="00C25669">
              <w:rPr>
                <w:rFonts w:ascii="Arial" w:eastAsia="SimSun" w:hAnsi="Arial"/>
                <w:sz w:val="16"/>
                <w:szCs w:val="16"/>
              </w:rPr>
              <w:tab/>
              <w:t>CATT</w:t>
            </w:r>
          </w:p>
          <w:p w14:paraId="7D4060E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PBCH</w:t>
            </w:r>
          </w:p>
          <w:p w14:paraId="29D2940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R4-1902420, Draft CR on 2Rx PBCH demodulation requirement for FR1 (CMCC)</w:t>
            </w:r>
          </w:p>
          <w:p w14:paraId="0E8497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R4-1902421, Draft CR on 4Rx PBCH demodulation requirements for FR1 (CMCC)</w:t>
            </w:r>
          </w:p>
          <w:p w14:paraId="0FAB1E2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R4-1902422, Draft CR on 2Rx PBCH demodulation requirement for FR2 (CMCC)</w:t>
            </w:r>
          </w:p>
          <w:p w14:paraId="32B0CF4E"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CSI</w:t>
            </w:r>
          </w:p>
          <w:p w14:paraId="440DB6F5"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R4-1902418, Draft CR on FR2 CSI Reporting Tests (Qualcomm Incorporated)</w:t>
            </w:r>
          </w:p>
          <w:p w14:paraId="5D30A3C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R4-1902419, Draft CR on FR1 CSI Reporting Tests (Qualcomm Incorporated)</w:t>
            </w:r>
          </w:p>
          <w:p w14:paraId="2E06F94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R4-1900105, Draft CR on NR CSI reporting (Intel Corporation)</w:t>
            </w:r>
          </w:p>
          <w:p w14:paraId="5C9614A6"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R4-1902058, Draft CR for update of FR1 CQI reporting test (Huawei, HiSilicon)</w:t>
            </w:r>
          </w:p>
          <w:p w14:paraId="04A307D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R4-1902059, Draft CR for update of FR2 CQI reporting test (Intel)</w:t>
            </w:r>
          </w:p>
          <w:p w14:paraId="7D6F726D"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R4-1902426, Draft CR for PMI test cases: 6.2, 8.2, A.3.2.2.2, A.3.2.2.5 (Samsung)</w:t>
            </w:r>
          </w:p>
          <w:p w14:paraId="3785C4D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R4-1902425, Draft CR for FR1 and FR2 RI test cases (Qualcomm)</w:t>
            </w:r>
          </w:p>
          <w:p w14:paraId="21DC84A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Annex</w:t>
            </w:r>
          </w:p>
          <w:p w14:paraId="23D8F4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R4-1900369, Draft CR on PDSCH FRC (Intel Corporation)</w:t>
            </w:r>
          </w:p>
          <w:p w14:paraId="551EF3F8"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R4-1900370, Draft CR on PDCCH FRC (Intel Corporation)</w:t>
            </w:r>
          </w:p>
          <w:p w14:paraId="1F825E31"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R4-1902424, Corrections to 38.101-4 subclause B.2.1 Delay profile calculation (Huawei, HiSilicon)</w:t>
            </w:r>
          </w:p>
          <w:p w14:paraId="6764434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R4-1902575, Draft CR on Beamforming Model (Qualcomm)</w:t>
            </w:r>
          </w:p>
          <w:p w14:paraId="0C75236E" w14:textId="77777777" w:rsidR="0090605A" w:rsidRPr="00C25669" w:rsidRDefault="0090605A" w:rsidP="0090605A">
            <w:pPr>
              <w:keepNext/>
              <w:keepLines/>
              <w:spacing w:after="0"/>
              <w:rPr>
                <w:rFonts w:ascii="Arial" w:eastAsia="SimSun" w:hAnsi="Arial"/>
                <w:sz w:val="16"/>
                <w:szCs w:val="16"/>
              </w:rPr>
            </w:pPr>
          </w:p>
          <w:p w14:paraId="04DCEE62"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Additional modifications:</w:t>
            </w:r>
          </w:p>
          <w:p w14:paraId="2AB1DAA7"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Compared to endorsed CR R4-1902414, requirements for several FR1 PDSCH test cases were modified to correct stat error</w:t>
            </w:r>
          </w:p>
          <w:p w14:paraId="041E033A"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Correct the format for Annex A.x</w:t>
            </w:r>
          </w:p>
          <w:p w14:paraId="0E6E7149"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Correct table number under PDSCH section 5.2.3.1.3</w:t>
            </w:r>
          </w:p>
          <w:p w14:paraId="3DFCAD40" w14:textId="77777777" w:rsidR="0090605A" w:rsidRPr="00C25669" w:rsidRDefault="0090605A" w:rsidP="0090605A">
            <w:pPr>
              <w:keepNext/>
              <w:keepLines/>
              <w:spacing w:after="0"/>
              <w:rPr>
                <w:rFonts w:ascii="Arial" w:eastAsia="SimSun" w:hAnsi="Arial"/>
                <w:sz w:val="16"/>
                <w:szCs w:val="16"/>
              </w:rPr>
            </w:pPr>
            <w:r w:rsidRPr="00C25669">
              <w:rPr>
                <w:rFonts w:ascii="Arial" w:eastAsia="SimSun" w:hAnsi="Arial"/>
                <w:sz w:val="16"/>
                <w:szCs w:val="16"/>
              </w:rPr>
              <w:t>- Some minor editorial changes</w:t>
            </w:r>
          </w:p>
          <w:p w14:paraId="218F3EC7" w14:textId="77777777" w:rsidR="0090605A" w:rsidRPr="00C25669" w:rsidRDefault="0090605A" w:rsidP="0090605A">
            <w:pPr>
              <w:keepNext/>
              <w:keepLines/>
              <w:spacing w:after="0"/>
              <w:rPr>
                <w:rFonts w:ascii="Arial" w:eastAsia="SimSun" w:hAnsi="Arial"/>
                <w:sz w:val="16"/>
                <w:szCs w:val="16"/>
              </w:rPr>
            </w:pPr>
          </w:p>
          <w:p w14:paraId="0F68198F" w14:textId="77777777" w:rsidR="0090605A" w:rsidRPr="00C25669" w:rsidRDefault="0090605A" w:rsidP="0090605A">
            <w:pPr>
              <w:pStyle w:val="TAL"/>
              <w:rPr>
                <w:noProof/>
                <w:sz w:val="16"/>
                <w:szCs w:val="16"/>
              </w:rPr>
            </w:pPr>
            <w:r w:rsidRPr="00C25669">
              <w:rPr>
                <w:noProof/>
                <w:sz w:val="16"/>
                <w:szCs w:val="16"/>
              </w:rPr>
              <w:t>Editorial changes after RAN#83</w:t>
            </w:r>
          </w:p>
          <w:p w14:paraId="27A93E72" w14:textId="77777777" w:rsidR="0090605A" w:rsidRPr="00C25669" w:rsidRDefault="0090605A" w:rsidP="0090605A">
            <w:pPr>
              <w:pStyle w:val="TAL"/>
              <w:rPr>
                <w:rFonts w:eastAsia="SimSun"/>
                <w:sz w:val="16"/>
                <w:szCs w:val="16"/>
              </w:rPr>
            </w:pPr>
            <w:r w:rsidRPr="00C25669">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22CD576F" w14:textId="77777777" w:rsidR="0090605A" w:rsidRPr="00C25669" w:rsidRDefault="0090605A" w:rsidP="0090605A">
            <w:pPr>
              <w:keepNext/>
              <w:keepLines/>
              <w:spacing w:after="0"/>
              <w:jc w:val="center"/>
              <w:rPr>
                <w:rFonts w:ascii="Arial" w:eastAsia="SimSun" w:hAnsi="Arial"/>
                <w:sz w:val="16"/>
                <w:szCs w:val="16"/>
              </w:rPr>
            </w:pPr>
            <w:r w:rsidRPr="00C25669">
              <w:rPr>
                <w:rFonts w:ascii="Arial" w:eastAsia="SimSun" w:hAnsi="Arial"/>
                <w:sz w:val="16"/>
                <w:szCs w:val="16"/>
              </w:rPr>
              <w:t>15.1.0</w:t>
            </w:r>
          </w:p>
        </w:tc>
      </w:tr>
      <w:tr w:rsidR="001F6485" w:rsidRPr="00C25669" w14:paraId="3D977515" w14:textId="77777777" w:rsidTr="00DD4A96">
        <w:tc>
          <w:tcPr>
            <w:tcW w:w="800" w:type="dxa"/>
            <w:shd w:val="solid" w:color="FFFFFF" w:fill="auto"/>
          </w:tcPr>
          <w:p w14:paraId="27BCF96D"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2019-06</w:t>
            </w:r>
          </w:p>
        </w:tc>
        <w:tc>
          <w:tcPr>
            <w:tcW w:w="800" w:type="dxa"/>
            <w:shd w:val="solid" w:color="FFFFFF" w:fill="auto"/>
          </w:tcPr>
          <w:p w14:paraId="17B99D2C"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RAN#84</w:t>
            </w:r>
          </w:p>
        </w:tc>
        <w:tc>
          <w:tcPr>
            <w:tcW w:w="952" w:type="dxa"/>
            <w:shd w:val="solid" w:color="FFFFFF" w:fill="auto"/>
          </w:tcPr>
          <w:p w14:paraId="46CF5AE7"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RP-191240</w:t>
            </w:r>
          </w:p>
        </w:tc>
        <w:tc>
          <w:tcPr>
            <w:tcW w:w="567" w:type="dxa"/>
            <w:shd w:val="solid" w:color="FFFFFF" w:fill="auto"/>
          </w:tcPr>
          <w:p w14:paraId="1BDF396B"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0002</w:t>
            </w:r>
          </w:p>
        </w:tc>
        <w:tc>
          <w:tcPr>
            <w:tcW w:w="425" w:type="dxa"/>
            <w:shd w:val="solid" w:color="FFFFFF" w:fill="auto"/>
          </w:tcPr>
          <w:p w14:paraId="5DAA8E1E" w14:textId="77777777" w:rsidR="001F6485" w:rsidRPr="00C25669" w:rsidRDefault="001F6485" w:rsidP="001F6485">
            <w:pPr>
              <w:keepNext/>
              <w:keepLines/>
              <w:spacing w:after="0"/>
              <w:jc w:val="center"/>
              <w:rPr>
                <w:rFonts w:ascii="Arial" w:eastAsia="SimSun" w:hAnsi="Arial"/>
                <w:sz w:val="16"/>
                <w:szCs w:val="16"/>
              </w:rPr>
            </w:pPr>
          </w:p>
        </w:tc>
        <w:tc>
          <w:tcPr>
            <w:tcW w:w="425" w:type="dxa"/>
            <w:shd w:val="solid" w:color="FFFFFF" w:fill="auto"/>
          </w:tcPr>
          <w:p w14:paraId="731B0357"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t>B</w:t>
            </w:r>
          </w:p>
        </w:tc>
        <w:tc>
          <w:tcPr>
            <w:tcW w:w="4962" w:type="dxa"/>
            <w:shd w:val="solid" w:color="FFFFFF" w:fill="auto"/>
          </w:tcPr>
          <w:p w14:paraId="6E5C16C4"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RAN4#90bis and RAN4#91</w:t>
            </w:r>
          </w:p>
          <w:p w14:paraId="5DE24846" w14:textId="77777777" w:rsidR="001F6485" w:rsidRPr="00C25669" w:rsidRDefault="001F6485" w:rsidP="001F6485">
            <w:pPr>
              <w:keepNext/>
              <w:keepLines/>
              <w:spacing w:after="0"/>
              <w:rPr>
                <w:rFonts w:ascii="Arial" w:eastAsia="SimSun" w:hAnsi="Arial"/>
                <w:sz w:val="16"/>
                <w:szCs w:val="16"/>
              </w:rPr>
            </w:pPr>
          </w:p>
          <w:p w14:paraId="4CFB94FF"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endorsed draft CRs from RAN4#90bis</w:t>
            </w:r>
          </w:p>
          <w:p w14:paraId="6A8FE63B"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R4-1902885, Draft CR on DL power allocation for TS 38.101-4</w:t>
            </w:r>
          </w:p>
          <w:p w14:paraId="2D805F5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R4-1903387, Draft CR for adding applicable rules on CSI test cases: 6, 8, 10</w:t>
            </w:r>
          </w:p>
          <w:p w14:paraId="30D67AC0"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R4-1903471, Draft CR on PBCH requirements</w:t>
            </w:r>
          </w:p>
          <w:p w14:paraId="2F2FF20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R4-1904750, draftCR on RMC for demod requirement for 38.101-4</w:t>
            </w:r>
          </w:p>
          <w:p w14:paraId="5D653EC0"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R4-1904751, Clarification on step 5 and step 6 for delay profiles calculation in B.2.1</w:t>
            </w:r>
          </w:p>
          <w:p w14:paraId="102532C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 xml:space="preserve">R4-1904756, Draft CR on FR1 normal PDSCH demodulation </w:t>
            </w:r>
            <w:r w:rsidRPr="00C25669">
              <w:rPr>
                <w:rFonts w:ascii="Arial" w:eastAsia="SimSun" w:hAnsi="Arial"/>
                <w:sz w:val="16"/>
                <w:szCs w:val="16"/>
              </w:rPr>
              <w:lastRenderedPageBreak/>
              <w:t>requirements</w:t>
            </w:r>
          </w:p>
          <w:p w14:paraId="7E19CCC3"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R4-1904757, Draft CR on FR2 PDSCH Demodulation Performance Tests</w:t>
            </w:r>
          </w:p>
          <w:p w14:paraId="3ED15831"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R4-1904758, Draft CR on EN-DC SDR requirements</w:t>
            </w:r>
          </w:p>
          <w:p w14:paraId="00311351"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R4-1904759, Addition of alternative TDD configuration for UE demodulation requirements</w:t>
            </w:r>
          </w:p>
          <w:p w14:paraId="75BEB0C9"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R4-1904765, Draft CR on FR2 PDCCH demodulation requirements</w:t>
            </w:r>
          </w:p>
          <w:p w14:paraId="2F910F3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R4-1904766, draftCR: Updates to FR1 PDCCH demodulation requirements</w:t>
            </w:r>
          </w:p>
          <w:p w14:paraId="6B01DDD6"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R4-1904767, Draft CR for Beamforming model: Annex B.4.1</w:t>
            </w:r>
          </w:p>
          <w:p w14:paraId="41A85CAB"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R4-1904768, Draft CR for modification on CSI test cases: 6, 8, 10</w:t>
            </w:r>
          </w:p>
          <w:p w14:paraId="72F7E4C2"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R4-1904776, Draft CR on FR1 SDR requirements</w:t>
            </w:r>
          </w:p>
          <w:p w14:paraId="2B0FE21C"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R4-1904777, Draft CR on FR2 SDR Requirements</w:t>
            </w:r>
          </w:p>
          <w:p w14:paraId="1B621AED"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R4-1904778, Draft CR on PDSCH DL RMC</w:t>
            </w:r>
          </w:p>
          <w:p w14:paraId="1DAFA5E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R4-1904779, Draft CR to TS38.101-4: Correction to FR1 CSI test cases</w:t>
            </w:r>
          </w:p>
          <w:p w14:paraId="767C6468"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R4-1904780, Draft CR to TS38.101-4: Correction to FR2 CSI test cases</w:t>
            </w:r>
          </w:p>
          <w:p w14:paraId="1D24F3A7"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R4-1904796, Draft CR to 38.101-4 on applicable SNR level for FR2</w:t>
            </w:r>
          </w:p>
          <w:p w14:paraId="2DA4098A"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R4-1904833, Draft CR to TS 38.101-4 on SNR, Es and Noc setup</w:t>
            </w:r>
          </w:p>
          <w:p w14:paraId="090EABA2" w14:textId="77777777" w:rsidR="001F6485" w:rsidRPr="00C25669" w:rsidRDefault="001F6485" w:rsidP="001F6485">
            <w:pPr>
              <w:keepNext/>
              <w:keepLines/>
              <w:spacing w:after="0"/>
              <w:rPr>
                <w:rFonts w:ascii="Arial" w:eastAsia="SimSun" w:hAnsi="Arial"/>
                <w:sz w:val="16"/>
                <w:szCs w:val="16"/>
              </w:rPr>
            </w:pPr>
          </w:p>
          <w:p w14:paraId="12DB17AF" w14:textId="77777777" w:rsidR="001F6485" w:rsidRPr="00C25669" w:rsidRDefault="001F6485" w:rsidP="001F6485">
            <w:pPr>
              <w:keepNext/>
              <w:keepLines/>
              <w:spacing w:after="0"/>
              <w:rPr>
                <w:rFonts w:ascii="Arial" w:eastAsia="SimSun" w:hAnsi="Arial"/>
                <w:sz w:val="16"/>
                <w:szCs w:val="16"/>
              </w:rPr>
            </w:pPr>
            <w:r w:rsidRPr="00C25669">
              <w:rPr>
                <w:rFonts w:ascii="Arial" w:eastAsia="SimSun" w:hAnsi="Arial"/>
                <w:sz w:val="16"/>
                <w:szCs w:val="16"/>
              </w:rPr>
              <w:t>endorsed draft CRs from RAN4#91</w:t>
            </w:r>
          </w:p>
          <w:p w14:paraId="7A284008"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R4-1906069, Draft CR on PBCH requirements</w:t>
            </w:r>
          </w:p>
          <w:p w14:paraId="752D5A3B"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R4-1906706, Editorial corrections for 38.101-4 PBCH tables</w:t>
            </w:r>
          </w:p>
          <w:p w14:paraId="67EB75DA"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R4-1907194, Draft CR on Noc and Es setup</w:t>
            </w:r>
          </w:p>
          <w:p w14:paraId="4F15261A"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R4-1907293, Draft CR to TS38.101-4 for FR2 SDR test cases</w:t>
            </w:r>
          </w:p>
          <w:p w14:paraId="7963A196"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R4-1907294, draftCR: Introduce single-tap HST channel model in TS 38.101-4</w:t>
            </w:r>
          </w:p>
          <w:p w14:paraId="7E3AF824"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R4-1907295, draftCR: updates to FR2 PDSCH test parameters</w:t>
            </w:r>
          </w:p>
          <w:p w14:paraId="374E78A3"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R4-1907296, draftCR: updates to FRC for demodulation performance</w:t>
            </w:r>
          </w:p>
          <w:p w14:paraId="5876CCEC"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R4-1907297, draftCR: updates to FR1 CQI reporting test cases in section 6.2</w:t>
            </w:r>
          </w:p>
          <w:p w14:paraId="60A04D0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R4-1907298, Draft CR to 38.101-4 on Applicability of requirements</w:t>
            </w:r>
          </w:p>
          <w:p w14:paraId="00B8EB54"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R4-1907299, Draft CR to 38.101-4 on Demodulation requirements for interworking</w:t>
            </w:r>
          </w:p>
          <w:p w14:paraId="5128B5C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R4-1907300, Draft CR to 38.101-4 on CSI requirements for interworking</w:t>
            </w:r>
          </w:p>
          <w:p w14:paraId="21D373D5"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R4-1907301, Draft CR on FR1 normal PDSCH demodulation requirements</w:t>
            </w:r>
          </w:p>
          <w:p w14:paraId="480F8912"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R4-1907302, Draft CR on PDSCH FRC</w:t>
            </w:r>
          </w:p>
          <w:p w14:paraId="170A5773"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R4-1907303, Draft CR on FR2 CSI Reporting tests</w:t>
            </w:r>
          </w:p>
          <w:p w14:paraId="02C99D70"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R4-1907304, Editorial corrections for 38.101-4 PDCCH tables</w:t>
            </w:r>
          </w:p>
          <w:p w14:paraId="0BA9902E"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R4-1907307, draftCR: updates to FR1 PDSCH test parameters</w:t>
            </w:r>
          </w:p>
          <w:p w14:paraId="030CFAED"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R4-1907308, Draft CR on EN-DC SDR requirements</w:t>
            </w:r>
          </w:p>
          <w:p w14:paraId="240301C6"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R4-1907309, Draft CR to TS38.101-4 on adding FRC for sub-band CQI test cases</w:t>
            </w:r>
          </w:p>
          <w:p w14:paraId="2267CF8B" w14:textId="77777777" w:rsidR="005F4F8F"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R4-1907310, Draft CR to TS38.101-4: Environmental conditions (Annex E)</w:t>
            </w:r>
          </w:p>
          <w:p w14:paraId="0391DD71" w14:textId="77777777" w:rsidR="001F6485" w:rsidRPr="00C25669" w:rsidRDefault="005F4F8F" w:rsidP="005F4F8F">
            <w:pPr>
              <w:keepNext/>
              <w:keepLines/>
              <w:spacing w:after="0"/>
              <w:rPr>
                <w:rFonts w:ascii="Arial" w:eastAsia="SimSun" w:hAnsi="Arial"/>
                <w:sz w:val="16"/>
                <w:szCs w:val="16"/>
              </w:rPr>
            </w:pPr>
            <w:r w:rsidRPr="00C25669">
              <w:rPr>
                <w:rFonts w:ascii="Arial" w:eastAsia="SimSun" w:hAnsi="Arial"/>
                <w:sz w:val="16"/>
                <w:szCs w:val="16"/>
              </w:rPr>
              <w:t>R4-1907315, Draft CR on SDR requirements for NR CA between FR1 and FR2</w:t>
            </w:r>
          </w:p>
        </w:tc>
        <w:tc>
          <w:tcPr>
            <w:tcW w:w="708" w:type="dxa"/>
            <w:shd w:val="solid" w:color="FFFFFF" w:fill="auto"/>
          </w:tcPr>
          <w:p w14:paraId="0DE8F8A4" w14:textId="77777777" w:rsidR="001F6485" w:rsidRPr="00C25669" w:rsidRDefault="001F6485" w:rsidP="001F6485">
            <w:pPr>
              <w:keepNext/>
              <w:keepLines/>
              <w:spacing w:after="0"/>
              <w:jc w:val="center"/>
              <w:rPr>
                <w:rFonts w:ascii="Arial" w:eastAsia="SimSun" w:hAnsi="Arial"/>
                <w:sz w:val="16"/>
                <w:szCs w:val="16"/>
              </w:rPr>
            </w:pPr>
            <w:r w:rsidRPr="00C25669">
              <w:rPr>
                <w:rFonts w:ascii="Arial" w:eastAsia="SimSun" w:hAnsi="Arial"/>
                <w:sz w:val="16"/>
                <w:szCs w:val="16"/>
              </w:rPr>
              <w:lastRenderedPageBreak/>
              <w:t>15.2.0</w:t>
            </w:r>
          </w:p>
        </w:tc>
      </w:tr>
      <w:tr w:rsidR="006D7FDC" w:rsidRPr="00C25669" w14:paraId="027193FD" w14:textId="77777777" w:rsidTr="00DD4A96">
        <w:tc>
          <w:tcPr>
            <w:tcW w:w="800" w:type="dxa"/>
            <w:shd w:val="solid" w:color="FFFFFF" w:fill="auto"/>
          </w:tcPr>
          <w:p w14:paraId="767387BC"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2019-09</w:t>
            </w:r>
          </w:p>
        </w:tc>
        <w:tc>
          <w:tcPr>
            <w:tcW w:w="800" w:type="dxa"/>
            <w:shd w:val="solid" w:color="FFFFFF" w:fill="auto"/>
          </w:tcPr>
          <w:p w14:paraId="492B20B9"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RAN#85</w:t>
            </w:r>
          </w:p>
        </w:tc>
        <w:tc>
          <w:tcPr>
            <w:tcW w:w="952" w:type="dxa"/>
            <w:shd w:val="solid" w:color="FFFFFF" w:fill="auto"/>
          </w:tcPr>
          <w:p w14:paraId="16932291" w14:textId="77777777" w:rsidR="006D7FDC" w:rsidRPr="00C25669" w:rsidRDefault="00024368" w:rsidP="006D7FDC">
            <w:pPr>
              <w:keepNext/>
              <w:keepLines/>
              <w:spacing w:after="0"/>
              <w:jc w:val="center"/>
              <w:rPr>
                <w:rFonts w:ascii="Arial" w:eastAsia="SimSun" w:hAnsi="Arial"/>
                <w:sz w:val="16"/>
                <w:szCs w:val="16"/>
              </w:rPr>
            </w:pPr>
            <w:r w:rsidRPr="00C25669">
              <w:rPr>
                <w:rFonts w:ascii="Arial" w:eastAsia="SimSun" w:hAnsi="Arial"/>
                <w:sz w:val="16"/>
                <w:szCs w:val="16"/>
              </w:rPr>
              <w:t>RP-192022</w:t>
            </w:r>
          </w:p>
        </w:tc>
        <w:tc>
          <w:tcPr>
            <w:tcW w:w="567" w:type="dxa"/>
            <w:shd w:val="solid" w:color="FFFFFF" w:fill="auto"/>
          </w:tcPr>
          <w:p w14:paraId="25A1C17C"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t>0008</w:t>
            </w:r>
          </w:p>
        </w:tc>
        <w:tc>
          <w:tcPr>
            <w:tcW w:w="425" w:type="dxa"/>
            <w:shd w:val="solid" w:color="FFFFFF" w:fill="auto"/>
          </w:tcPr>
          <w:p w14:paraId="49887D59" w14:textId="77777777" w:rsidR="006D7FDC" w:rsidRPr="00C25669" w:rsidRDefault="006D7FDC" w:rsidP="006D7FDC">
            <w:pPr>
              <w:keepNext/>
              <w:keepLines/>
              <w:spacing w:after="0"/>
              <w:jc w:val="center"/>
              <w:rPr>
                <w:rFonts w:ascii="Arial" w:eastAsia="SimSun" w:hAnsi="Arial"/>
                <w:sz w:val="16"/>
                <w:szCs w:val="16"/>
              </w:rPr>
            </w:pPr>
          </w:p>
        </w:tc>
        <w:tc>
          <w:tcPr>
            <w:tcW w:w="425" w:type="dxa"/>
            <w:shd w:val="solid" w:color="FFFFFF" w:fill="auto"/>
          </w:tcPr>
          <w:p w14:paraId="143DAE3B" w14:textId="77777777" w:rsidR="006D7FDC" w:rsidRPr="00C25669" w:rsidRDefault="00024368" w:rsidP="006D7FDC">
            <w:pPr>
              <w:keepNext/>
              <w:keepLines/>
              <w:spacing w:after="0"/>
              <w:jc w:val="center"/>
              <w:rPr>
                <w:rFonts w:ascii="Arial" w:eastAsia="SimSun" w:hAnsi="Arial"/>
                <w:sz w:val="16"/>
                <w:szCs w:val="16"/>
              </w:rPr>
            </w:pPr>
            <w:r w:rsidRPr="00C25669">
              <w:rPr>
                <w:rFonts w:ascii="Arial" w:eastAsia="SimSun" w:hAnsi="Arial"/>
                <w:sz w:val="16"/>
                <w:szCs w:val="16"/>
              </w:rPr>
              <w:t>F</w:t>
            </w:r>
          </w:p>
        </w:tc>
        <w:tc>
          <w:tcPr>
            <w:tcW w:w="4962" w:type="dxa"/>
            <w:shd w:val="solid" w:color="FFFFFF" w:fill="auto"/>
          </w:tcPr>
          <w:p w14:paraId="1D51BA5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CR to TS 38.101-4: Implementation of endorsed draft CRs from RAN4#92 (Rel-15)</w:t>
            </w:r>
          </w:p>
          <w:p w14:paraId="636587B2" w14:textId="77777777" w:rsidR="00024368" w:rsidRPr="00C25669" w:rsidRDefault="00024368" w:rsidP="006D7FDC">
            <w:pPr>
              <w:keepNext/>
              <w:keepLines/>
              <w:spacing w:after="0"/>
              <w:rPr>
                <w:rFonts w:ascii="Arial" w:eastAsia="SimSun" w:hAnsi="Arial"/>
                <w:sz w:val="16"/>
                <w:szCs w:val="16"/>
              </w:rPr>
            </w:pPr>
          </w:p>
          <w:p w14:paraId="4913A27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R4-1907978, Update of Noc values for Power class 2 demodulation test</w:t>
            </w:r>
          </w:p>
          <w:p w14:paraId="114B765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R4-1908202, Draft CR to TS 38.101-4: Environmental conditions</w:t>
            </w:r>
          </w:p>
          <w:p w14:paraId="17068374"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R4-1908215, Draft CR to TS 38.101-4: Clarification of PTRS configuration for FR2 tests</w:t>
            </w:r>
          </w:p>
          <w:p w14:paraId="6FEDA8F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R4-1908217, Draft CR to TS 38.101-4: DL power configuration in radiated tests</w:t>
            </w:r>
          </w:p>
          <w:p w14:paraId="0B772169"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R4-1908517, Draft CR to TS 38.101-4: Corrections of FRC for FR2 PMI tests</w:t>
            </w:r>
          </w:p>
          <w:p w14:paraId="7449765C"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R4-1909250, Editorial change to correct TDD measurement channels</w:t>
            </w:r>
          </w:p>
          <w:p w14:paraId="414E909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R4-1909252, Editorial correction to PBCH requirements</w:t>
            </w:r>
          </w:p>
          <w:p w14:paraId="7E0EFE7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R4-1909253, Editorial correction to PDSCH reference channels</w:t>
            </w:r>
          </w:p>
          <w:p w14:paraId="20464D1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R4-1909862, draft CR: updates to FR2 PDSCH test parameters</w:t>
            </w:r>
          </w:p>
          <w:p w14:paraId="440753A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R4-1909864, draftCR: Introduce single-tap HST channel model in TS 38.101-4</w:t>
            </w:r>
          </w:p>
          <w:p w14:paraId="682001C8"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R4-1910020, Antenna configuration for LTE cell in EN-DC</w:t>
            </w:r>
          </w:p>
          <w:p w14:paraId="2EF13BA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R4-1910021, DraftCR to 38.101-4 : Corrections to Interworking requirements</w:t>
            </w:r>
          </w:p>
          <w:p w14:paraId="778997DB"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R4-1910023, Draft CR to TS 38.101-4: Enhanced SU-MIMO receiver definition</w:t>
            </w:r>
          </w:p>
          <w:p w14:paraId="74939CE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R4-1910024, draftCR: addition of test applicability for features with UE capability</w:t>
            </w:r>
          </w:p>
          <w:p w14:paraId="5DF6220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lastRenderedPageBreak/>
              <w:t>R4-1910053, Draft CR on corrections and missing parameters for PDSCH demodulation performance tests</w:t>
            </w:r>
          </w:p>
          <w:p w14:paraId="4683581B"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R4-1910054, Draft CR to TS 38.101-4: NR FR1 PDSCH requirements finalization</w:t>
            </w:r>
          </w:p>
          <w:p w14:paraId="37D7D22F"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R4-1910055, Draft CR to TS 38.101-4: Corrections for SDR requirements</w:t>
            </w:r>
          </w:p>
          <w:p w14:paraId="6DA72EC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R4-1910056, Editorial correction to formatting on SDR table</w:t>
            </w:r>
          </w:p>
          <w:p w14:paraId="41B9D8F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R4-1910057, draft CR: updates to FR1 PDSCH test parameters</w:t>
            </w:r>
          </w:p>
          <w:p w14:paraId="11C450D2"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R4-1910058, Draft CR on corrections for PDCCH demodulation performance tests</w:t>
            </w:r>
          </w:p>
          <w:p w14:paraId="335D55C4"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R4-1910060, Draft CR on corrections for CSI Reporting performance tests</w:t>
            </w:r>
          </w:p>
          <w:p w14:paraId="1EB01300"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R4-1910061, Draft CR on updates to FR1 CSI reporting test</w:t>
            </w:r>
          </w:p>
          <w:p w14:paraId="63D5B5D3"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R4-1910062, Draft CR on updates to FR2 CSI reporting test</w:t>
            </w:r>
          </w:p>
          <w:p w14:paraId="18AD3CCA"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R4-1910129, Draft CR to TS 38.101-4: Applicability of minimum requirements</w:t>
            </w:r>
          </w:p>
          <w:p w14:paraId="4901E2C1" w14:textId="77777777" w:rsidR="006D7FDC" w:rsidRPr="00C25669" w:rsidRDefault="006D7FDC" w:rsidP="006D7FDC">
            <w:pPr>
              <w:keepNext/>
              <w:keepLines/>
              <w:spacing w:after="0"/>
              <w:rPr>
                <w:rFonts w:ascii="Arial" w:eastAsia="SimSun" w:hAnsi="Arial"/>
                <w:sz w:val="16"/>
                <w:szCs w:val="16"/>
              </w:rPr>
            </w:pPr>
            <w:r w:rsidRPr="00C25669">
              <w:rPr>
                <w:rFonts w:ascii="Arial" w:eastAsia="SimSun" w:hAnsi="Arial"/>
                <w:sz w:val="16"/>
                <w:szCs w:val="16"/>
              </w:rPr>
              <w:t>R4-1910563, Updates to NR PDCCH test parameters</w:t>
            </w:r>
          </w:p>
        </w:tc>
        <w:tc>
          <w:tcPr>
            <w:tcW w:w="708" w:type="dxa"/>
            <w:shd w:val="solid" w:color="FFFFFF" w:fill="auto"/>
          </w:tcPr>
          <w:p w14:paraId="6864E9FE" w14:textId="77777777" w:rsidR="006D7FDC" w:rsidRPr="00C25669" w:rsidRDefault="006D7FDC" w:rsidP="006D7FDC">
            <w:pPr>
              <w:keepNext/>
              <w:keepLines/>
              <w:spacing w:after="0"/>
              <w:jc w:val="center"/>
              <w:rPr>
                <w:rFonts w:ascii="Arial" w:eastAsia="SimSun" w:hAnsi="Arial"/>
                <w:sz w:val="16"/>
                <w:szCs w:val="16"/>
              </w:rPr>
            </w:pPr>
            <w:r w:rsidRPr="00C25669">
              <w:rPr>
                <w:rFonts w:ascii="Arial" w:eastAsia="SimSun" w:hAnsi="Arial"/>
                <w:sz w:val="16"/>
                <w:szCs w:val="16"/>
              </w:rPr>
              <w:lastRenderedPageBreak/>
              <w:t>15.3.0</w:t>
            </w:r>
          </w:p>
        </w:tc>
      </w:tr>
      <w:bookmarkEnd w:id="66"/>
      <w:bookmarkEnd w:id="1017"/>
    </w:tbl>
    <w:p w14:paraId="5A46F4CD" w14:textId="77777777" w:rsidR="00564560" w:rsidRPr="00C25669" w:rsidRDefault="00564560" w:rsidP="000B0099">
      <w:pPr>
        <w:rPr>
          <w:lang w:eastAsia="zh-CN"/>
        </w:rPr>
      </w:pPr>
    </w:p>
    <w:sectPr w:rsidR="00564560" w:rsidRPr="00C25669" w:rsidSect="0090605A">
      <w:headerReference w:type="even" r:id="rId320"/>
      <w:headerReference w:type="first" r:id="rId3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93F75B" w14:textId="77777777" w:rsidR="000E1407" w:rsidRDefault="000E1407">
      <w:r>
        <w:separator/>
      </w:r>
    </w:p>
  </w:endnote>
  <w:endnote w:type="continuationSeparator" w:id="0">
    <w:p w14:paraId="0869E2EC" w14:textId="77777777" w:rsidR="000E1407" w:rsidRDefault="000E1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5E08DD" w14:textId="77777777" w:rsidR="003C2578" w:rsidRDefault="003C2578" w:rsidP="005B141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p w14:paraId="1086FB67" w14:textId="77777777" w:rsidR="003C2578" w:rsidRDefault="003C2578" w:rsidP="003C2578">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339613" w14:textId="77777777" w:rsidR="003C2578" w:rsidRDefault="003C2578" w:rsidP="005B141D">
    <w:pPr>
      <w:pStyle w:val="Footer"/>
      <w:framePr w:wrap="around"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p>
  <w:p w14:paraId="61110FEC" w14:textId="77777777" w:rsidR="003C2578" w:rsidRDefault="003C2578" w:rsidP="003C2578">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8EBF2" w14:textId="77777777" w:rsidR="00A17972" w:rsidRDefault="00A1797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F5A5E" w14:textId="77777777" w:rsidR="00A17972" w:rsidRDefault="00A179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8E06B4" w14:textId="77777777" w:rsidR="000E1407" w:rsidRDefault="000E1407">
      <w:r>
        <w:separator/>
      </w:r>
    </w:p>
  </w:footnote>
  <w:footnote w:type="continuationSeparator" w:id="0">
    <w:p w14:paraId="3EC96CF7" w14:textId="77777777" w:rsidR="000E1407" w:rsidRDefault="000E14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EEA94" w14:textId="77777777" w:rsidR="00A17972" w:rsidRDefault="00A17972" w:rsidP="0090605A">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655A04F5" w14:textId="5A1BA793" w:rsidR="00A17972" w:rsidRDefault="00A17972"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082">
      <w:rPr>
        <w:rFonts w:ascii="Arial" w:hAnsi="Arial" w:cs="Arial"/>
        <w:b/>
        <w:noProof/>
        <w:sz w:val="18"/>
        <w:szCs w:val="18"/>
      </w:rPr>
      <w:t>Release 15</w:t>
    </w:r>
    <w:r>
      <w:rPr>
        <w:rFonts w:ascii="Arial" w:hAnsi="Arial" w:cs="Arial"/>
        <w:b/>
        <w:sz w:val="18"/>
        <w:szCs w:val="18"/>
      </w:rPr>
      <w:fldChar w:fldCharType="end"/>
    </w:r>
  </w:p>
  <w:p w14:paraId="497D1900" w14:textId="662363F6" w:rsidR="00A17972" w:rsidRDefault="00A17972"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082">
      <w:rPr>
        <w:rFonts w:ascii="Arial" w:hAnsi="Arial" w:cs="Arial"/>
        <w:b/>
        <w:noProof/>
        <w:sz w:val="18"/>
        <w:szCs w:val="18"/>
      </w:rPr>
      <w:t>3GPP TS 38.101-4 V15.4.0 (2019-12)</w:t>
    </w:r>
    <w:r>
      <w:rPr>
        <w:rFonts w:ascii="Arial" w:hAnsi="Arial" w:cs="Arial"/>
        <w:b/>
        <w:sz w:val="18"/>
        <w:szCs w:val="18"/>
      </w:rPr>
      <w:fldChar w:fldCharType="end"/>
    </w:r>
  </w:p>
  <w:p w14:paraId="5F34E15A" w14:textId="77777777" w:rsidR="00A17972" w:rsidRPr="00936E45" w:rsidRDefault="00A17972" w:rsidP="0090605A">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C5ECE" w14:textId="2E4E70CC" w:rsidR="00A17972" w:rsidRDefault="00A17972" w:rsidP="00906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082">
      <w:rPr>
        <w:rFonts w:ascii="Arial" w:hAnsi="Arial" w:cs="Arial"/>
        <w:b/>
        <w:noProof/>
        <w:sz w:val="18"/>
        <w:szCs w:val="18"/>
      </w:rPr>
      <w:t>3GPP TS 38.101-4 V15.4.0 (2019-12)</w:t>
    </w:r>
    <w:r>
      <w:rPr>
        <w:rFonts w:ascii="Arial" w:hAnsi="Arial" w:cs="Arial"/>
        <w:b/>
        <w:sz w:val="18"/>
        <w:szCs w:val="18"/>
      </w:rPr>
      <w:fldChar w:fldCharType="end"/>
    </w:r>
  </w:p>
  <w:p w14:paraId="65FDEAE3" w14:textId="77777777" w:rsidR="00A17972" w:rsidRDefault="00A17972" w:rsidP="00906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928EF97" w14:textId="3D140DFF" w:rsidR="00A17972" w:rsidRDefault="00A17972" w:rsidP="0090605A">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082">
      <w:rPr>
        <w:rFonts w:ascii="Arial" w:hAnsi="Arial" w:cs="Arial"/>
        <w:b/>
        <w:noProof/>
        <w:sz w:val="18"/>
        <w:szCs w:val="18"/>
      </w:rPr>
      <w:t>Release 15</w:t>
    </w:r>
    <w:r>
      <w:rPr>
        <w:rFonts w:ascii="Arial" w:hAnsi="Arial" w:cs="Arial"/>
        <w:b/>
        <w:sz w:val="18"/>
        <w:szCs w:val="18"/>
      </w:rPr>
      <w:fldChar w:fldCharType="end"/>
    </w:r>
  </w:p>
  <w:p w14:paraId="127C47A1" w14:textId="77777777" w:rsidR="00A17972" w:rsidRDefault="00A179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7D6B3" w14:textId="77777777" w:rsidR="00A17972" w:rsidRDefault="00A17972">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B2359" w14:textId="77777777" w:rsidR="00A17972" w:rsidRDefault="00A1797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B4B834" w14:textId="77777777" w:rsidR="00A17972" w:rsidRDefault="00A179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F61B12"/>
    <w:multiLevelType w:val="hybridMultilevel"/>
    <w:tmpl w:val="91B2E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B6341E"/>
    <w:multiLevelType w:val="hybridMultilevel"/>
    <w:tmpl w:val="2086361A"/>
    <w:lvl w:ilvl="0" w:tplc="D9B6DD58">
      <w:start w:val="5"/>
      <w:numFmt w:val="bullet"/>
      <w:lvlText w:val="-"/>
      <w:lvlJc w:val="left"/>
      <w:pPr>
        <w:ind w:left="1293" w:hanging="360"/>
      </w:pPr>
      <w:rPr>
        <w:rFonts w:ascii="Times New Roman" w:eastAsia="MS Mincho" w:hAnsi="Times New Roman" w:cs="Times New Roman" w:hint="default"/>
      </w:rPr>
    </w:lvl>
    <w:lvl w:ilvl="1" w:tplc="08090003" w:tentative="1">
      <w:start w:val="1"/>
      <w:numFmt w:val="bullet"/>
      <w:lvlText w:val="o"/>
      <w:lvlJc w:val="left"/>
      <w:pPr>
        <w:ind w:left="2013" w:hanging="360"/>
      </w:pPr>
      <w:rPr>
        <w:rFonts w:ascii="Courier New" w:hAnsi="Courier New" w:cs="Courier New" w:hint="default"/>
      </w:rPr>
    </w:lvl>
    <w:lvl w:ilvl="2" w:tplc="08090005" w:tentative="1">
      <w:start w:val="1"/>
      <w:numFmt w:val="bullet"/>
      <w:lvlText w:val=""/>
      <w:lvlJc w:val="left"/>
      <w:pPr>
        <w:ind w:left="2733" w:hanging="360"/>
      </w:pPr>
      <w:rPr>
        <w:rFonts w:ascii="Wingdings" w:hAnsi="Wingdings" w:hint="default"/>
      </w:rPr>
    </w:lvl>
    <w:lvl w:ilvl="3" w:tplc="08090001" w:tentative="1">
      <w:start w:val="1"/>
      <w:numFmt w:val="bullet"/>
      <w:lvlText w:val=""/>
      <w:lvlJc w:val="left"/>
      <w:pPr>
        <w:ind w:left="3453" w:hanging="360"/>
      </w:pPr>
      <w:rPr>
        <w:rFonts w:ascii="Symbol" w:hAnsi="Symbol" w:hint="default"/>
      </w:rPr>
    </w:lvl>
    <w:lvl w:ilvl="4" w:tplc="08090003" w:tentative="1">
      <w:start w:val="1"/>
      <w:numFmt w:val="bullet"/>
      <w:lvlText w:val="o"/>
      <w:lvlJc w:val="left"/>
      <w:pPr>
        <w:ind w:left="4173" w:hanging="360"/>
      </w:pPr>
      <w:rPr>
        <w:rFonts w:ascii="Courier New" w:hAnsi="Courier New" w:cs="Courier New" w:hint="default"/>
      </w:rPr>
    </w:lvl>
    <w:lvl w:ilvl="5" w:tplc="08090005" w:tentative="1">
      <w:start w:val="1"/>
      <w:numFmt w:val="bullet"/>
      <w:lvlText w:val=""/>
      <w:lvlJc w:val="left"/>
      <w:pPr>
        <w:ind w:left="4893" w:hanging="360"/>
      </w:pPr>
      <w:rPr>
        <w:rFonts w:ascii="Wingdings" w:hAnsi="Wingdings" w:hint="default"/>
      </w:rPr>
    </w:lvl>
    <w:lvl w:ilvl="6" w:tplc="08090001" w:tentative="1">
      <w:start w:val="1"/>
      <w:numFmt w:val="bullet"/>
      <w:lvlText w:val=""/>
      <w:lvlJc w:val="left"/>
      <w:pPr>
        <w:ind w:left="5613" w:hanging="360"/>
      </w:pPr>
      <w:rPr>
        <w:rFonts w:ascii="Symbol" w:hAnsi="Symbol" w:hint="default"/>
      </w:rPr>
    </w:lvl>
    <w:lvl w:ilvl="7" w:tplc="08090003" w:tentative="1">
      <w:start w:val="1"/>
      <w:numFmt w:val="bullet"/>
      <w:lvlText w:val="o"/>
      <w:lvlJc w:val="left"/>
      <w:pPr>
        <w:ind w:left="6333" w:hanging="360"/>
      </w:pPr>
      <w:rPr>
        <w:rFonts w:ascii="Courier New" w:hAnsi="Courier New" w:cs="Courier New" w:hint="default"/>
      </w:rPr>
    </w:lvl>
    <w:lvl w:ilvl="8" w:tplc="08090005" w:tentative="1">
      <w:start w:val="1"/>
      <w:numFmt w:val="bullet"/>
      <w:lvlText w:val=""/>
      <w:lvlJc w:val="left"/>
      <w:pPr>
        <w:ind w:left="7053" w:hanging="360"/>
      </w:pPr>
      <w:rPr>
        <w:rFonts w:ascii="Wingdings" w:hAnsi="Wingdings" w:hint="default"/>
      </w:rPr>
    </w:lvl>
  </w:abstractNum>
  <w:abstractNum w:abstractNumId="7" w15:restartNumberingAfterBreak="0">
    <w:nsid w:val="0448706A"/>
    <w:multiLevelType w:val="hybridMultilevel"/>
    <w:tmpl w:val="1E2A8DEE"/>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DAF2FAD"/>
    <w:multiLevelType w:val="hybridMultilevel"/>
    <w:tmpl w:val="8E863F00"/>
    <w:lvl w:ilvl="0" w:tplc="538CB8FE">
      <w:start w:val="1"/>
      <w:numFmt w:val="lowerLetter"/>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01E7BAD"/>
    <w:multiLevelType w:val="hybridMultilevel"/>
    <w:tmpl w:val="E46E0C7E"/>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44218F"/>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 w15:restartNumberingAfterBreak="0">
    <w:nsid w:val="1B164D8F"/>
    <w:multiLevelType w:val="hybridMultilevel"/>
    <w:tmpl w:val="C2747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C61F19"/>
    <w:multiLevelType w:val="hybridMultilevel"/>
    <w:tmpl w:val="F75658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C8C6B1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3" w15:restartNumberingAfterBreak="0">
    <w:nsid w:val="206C0EE8"/>
    <w:multiLevelType w:val="hybridMultilevel"/>
    <w:tmpl w:val="3E7A3F98"/>
    <w:lvl w:ilvl="0" w:tplc="D9B6DD58">
      <w:start w:val="5"/>
      <w:numFmt w:val="bullet"/>
      <w:lvlText w:val="-"/>
      <w:lvlJc w:val="left"/>
      <w:pPr>
        <w:ind w:left="720" w:hanging="360"/>
      </w:pPr>
      <w:rPr>
        <w:rFonts w:ascii="Times New Roman" w:eastAsia="MS Mincho" w:hAnsi="Times New Roman" w:cs="Times New Roman" w:hint="default"/>
      </w:rPr>
    </w:lvl>
    <w:lvl w:ilvl="1" w:tplc="D9B6DD58">
      <w:start w:val="5"/>
      <w:numFmt w:val="bullet"/>
      <w:lvlText w:val="-"/>
      <w:lvlJc w:val="left"/>
      <w:pPr>
        <w:ind w:left="1440" w:hanging="360"/>
      </w:pPr>
      <w:rPr>
        <w:rFonts w:ascii="Times New Roman" w:eastAsia="MS Mincho"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409392A"/>
    <w:multiLevelType w:val="hybridMultilevel"/>
    <w:tmpl w:val="FE8279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4E22073"/>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5293FAF"/>
    <w:multiLevelType w:val="hybridMultilevel"/>
    <w:tmpl w:val="C5FCCC5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74654C1"/>
    <w:multiLevelType w:val="hybridMultilevel"/>
    <w:tmpl w:val="70CCCCB2"/>
    <w:lvl w:ilvl="0" w:tplc="D9B6DD58">
      <w:start w:val="5"/>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8212D60"/>
    <w:multiLevelType w:val="hybridMultilevel"/>
    <w:tmpl w:val="D6F2BD4E"/>
    <w:lvl w:ilvl="0" w:tplc="A9DC0B52">
      <w:start w:val="1200"/>
      <w:numFmt w:val="bullet"/>
      <w:lvlText w:val="–"/>
      <w:lvlJc w:val="left"/>
      <w:pPr>
        <w:ind w:left="420" w:hanging="420"/>
      </w:pPr>
      <w:rPr>
        <w:rFonts w:ascii="Arial" w:hAnsi="Arial" w:hint="default"/>
      </w:rPr>
    </w:lvl>
    <w:lvl w:ilvl="1" w:tplc="3884916C">
      <w:start w:val="1"/>
      <w:numFmt w:val="bullet"/>
      <w:lvlText w:val="‒"/>
      <w:lvlJc w:val="left"/>
      <w:pPr>
        <w:ind w:left="840" w:hanging="420"/>
      </w:pPr>
      <w:rPr>
        <w:rFonts w:ascii="MS Mincho" w:eastAsia="MS Mincho" w:hAnsi="MS Mincho"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566AB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2D416368"/>
    <w:multiLevelType w:val="hybridMultilevel"/>
    <w:tmpl w:val="DBA28F7C"/>
    <w:lvl w:ilvl="0" w:tplc="2DCAE716">
      <w:start w:val="1"/>
      <w:numFmt w:val="bullet"/>
      <w:lvlText w:val="•"/>
      <w:lvlJc w:val="left"/>
      <w:pPr>
        <w:ind w:left="420" w:hanging="420"/>
      </w:pPr>
      <w:rPr>
        <w:rFonts w:ascii="Arial" w:hAnsi="Arial" w:hint="default"/>
      </w:rPr>
    </w:lvl>
    <w:lvl w:ilvl="1" w:tplc="041D0001">
      <w:start w:val="1"/>
      <w:numFmt w:val="bullet"/>
      <w:lvlText w:val="-"/>
      <w:lvlJc w:val="left"/>
      <w:pPr>
        <w:ind w:left="840" w:hanging="420"/>
      </w:pPr>
      <w:rPr>
        <w:rFonts w:ascii="Verdana" w:hAnsi="Verdana" w:hint="default"/>
      </w:rPr>
    </w:lvl>
    <w:lvl w:ilvl="2" w:tplc="041D0001">
      <w:start w:val="1"/>
      <w:numFmt w:val="bullet"/>
      <w:lvlText w:val="-"/>
      <w:lvlJc w:val="left"/>
      <w:pPr>
        <w:ind w:left="1260" w:hanging="420"/>
      </w:pPr>
      <w:rPr>
        <w:rFonts w:ascii="Verdana" w:hAnsi="Verdana"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E220704"/>
    <w:multiLevelType w:val="multilevel"/>
    <w:tmpl w:val="9CDAFA4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 w15:restartNumberingAfterBreak="0">
    <w:nsid w:val="30567DFE"/>
    <w:multiLevelType w:val="hybridMultilevel"/>
    <w:tmpl w:val="84C2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A8531F0"/>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40677E19"/>
    <w:multiLevelType w:val="hybridMultilevel"/>
    <w:tmpl w:val="5630FC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1"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CA512F9"/>
    <w:multiLevelType w:val="hybridMultilevel"/>
    <w:tmpl w:val="C4600EA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4"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45" w15:restartNumberingAfterBreak="0">
    <w:nsid w:val="4E182697"/>
    <w:multiLevelType w:val="hybridMultilevel"/>
    <w:tmpl w:val="A27E6CEE"/>
    <w:lvl w:ilvl="0" w:tplc="7D8A7C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10200CA"/>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57A74C9"/>
    <w:multiLevelType w:val="hybridMultilevel"/>
    <w:tmpl w:val="3DFC35E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5EE5502"/>
    <w:multiLevelType w:val="hybridMultilevel"/>
    <w:tmpl w:val="EF788B38"/>
    <w:lvl w:ilvl="0" w:tplc="472CAFD2">
      <w:start w:val="1"/>
      <w:numFmt w:val="decimal"/>
      <w:lvlText w:val="%1."/>
      <w:lvlJc w:val="left"/>
      <w:pPr>
        <w:ind w:left="720" w:hanging="360"/>
      </w:pPr>
      <w:rPr>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5F566D0"/>
    <w:multiLevelType w:val="hybridMultilevel"/>
    <w:tmpl w:val="14E27ECC"/>
    <w:lvl w:ilvl="0" w:tplc="04090003">
      <w:start w:val="1"/>
      <w:numFmt w:val="bullet"/>
      <w:lvlText w:val="o"/>
      <w:lvlJc w:val="left"/>
      <w:pPr>
        <w:ind w:left="1780" w:hanging="360"/>
      </w:pPr>
      <w:rPr>
        <w:rFonts w:ascii="Courier New" w:hAnsi="Courier New" w:cs="Courier New"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52"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53" w15:restartNumberingAfterBreak="0">
    <w:nsid w:val="58BA2F29"/>
    <w:multiLevelType w:val="hybridMultilevel"/>
    <w:tmpl w:val="0A92D288"/>
    <w:lvl w:ilvl="0" w:tplc="B9BE47BA">
      <w:start w:val="2018"/>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55" w15:restartNumberingAfterBreak="0">
    <w:nsid w:val="5B465AEE"/>
    <w:multiLevelType w:val="hybridMultilevel"/>
    <w:tmpl w:val="A3F691D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5DA30D59"/>
    <w:multiLevelType w:val="hybridMultilevel"/>
    <w:tmpl w:val="BAEC92BA"/>
    <w:lvl w:ilvl="0" w:tplc="110409B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DEB46B7"/>
    <w:multiLevelType w:val="hybridMultilevel"/>
    <w:tmpl w:val="C91E1F50"/>
    <w:lvl w:ilvl="0" w:tplc="A9DC0B52">
      <w:start w:val="1200"/>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0FA114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61C21082"/>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1"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4" w15:restartNumberingAfterBreak="0">
    <w:nsid w:val="6A963C13"/>
    <w:multiLevelType w:val="hybridMultilevel"/>
    <w:tmpl w:val="296428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6C7F1F4D"/>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8" w15:restartNumberingAfterBreak="0">
    <w:nsid w:val="6F600000"/>
    <w:multiLevelType w:val="hybridMultilevel"/>
    <w:tmpl w:val="7EBEA5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3" w15:restartNumberingAfterBreak="0">
    <w:nsid w:val="735710CB"/>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7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7" w15:restartNumberingAfterBreak="0">
    <w:nsid w:val="7A5731CE"/>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C675721"/>
    <w:multiLevelType w:val="hybridMultilevel"/>
    <w:tmpl w:val="C478A678"/>
    <w:lvl w:ilvl="0" w:tplc="04090005">
      <w:start w:val="1"/>
      <w:numFmt w:val="bullet"/>
      <w:lvlText w:val=""/>
      <w:lvlJc w:val="left"/>
      <w:pPr>
        <w:ind w:left="2140" w:hanging="360"/>
      </w:pPr>
      <w:rPr>
        <w:rFonts w:ascii="Wingdings" w:hAnsi="Wingdings" w:hint="default"/>
      </w:rPr>
    </w:lvl>
    <w:lvl w:ilvl="1" w:tplc="04090003" w:tentative="1">
      <w:start w:val="1"/>
      <w:numFmt w:val="bullet"/>
      <w:lvlText w:val="o"/>
      <w:lvlJc w:val="left"/>
      <w:pPr>
        <w:ind w:left="2860" w:hanging="360"/>
      </w:pPr>
      <w:rPr>
        <w:rFonts w:ascii="Courier New" w:hAnsi="Courier New" w:cs="Courier New" w:hint="default"/>
      </w:rPr>
    </w:lvl>
    <w:lvl w:ilvl="2" w:tplc="04090005" w:tentative="1">
      <w:start w:val="1"/>
      <w:numFmt w:val="bullet"/>
      <w:lvlText w:val=""/>
      <w:lvlJc w:val="left"/>
      <w:pPr>
        <w:ind w:left="3580" w:hanging="360"/>
      </w:pPr>
      <w:rPr>
        <w:rFonts w:ascii="Wingdings" w:hAnsi="Wingdings" w:hint="default"/>
      </w:rPr>
    </w:lvl>
    <w:lvl w:ilvl="3" w:tplc="04090001" w:tentative="1">
      <w:start w:val="1"/>
      <w:numFmt w:val="bullet"/>
      <w:lvlText w:val=""/>
      <w:lvlJc w:val="left"/>
      <w:pPr>
        <w:ind w:left="4300" w:hanging="360"/>
      </w:pPr>
      <w:rPr>
        <w:rFonts w:ascii="Symbol" w:hAnsi="Symbol" w:hint="default"/>
      </w:rPr>
    </w:lvl>
    <w:lvl w:ilvl="4" w:tplc="04090003" w:tentative="1">
      <w:start w:val="1"/>
      <w:numFmt w:val="bullet"/>
      <w:lvlText w:val="o"/>
      <w:lvlJc w:val="left"/>
      <w:pPr>
        <w:ind w:left="5020" w:hanging="360"/>
      </w:pPr>
      <w:rPr>
        <w:rFonts w:ascii="Courier New" w:hAnsi="Courier New" w:cs="Courier New" w:hint="default"/>
      </w:rPr>
    </w:lvl>
    <w:lvl w:ilvl="5" w:tplc="04090005" w:tentative="1">
      <w:start w:val="1"/>
      <w:numFmt w:val="bullet"/>
      <w:lvlText w:val=""/>
      <w:lvlJc w:val="left"/>
      <w:pPr>
        <w:ind w:left="5740" w:hanging="360"/>
      </w:pPr>
      <w:rPr>
        <w:rFonts w:ascii="Wingdings" w:hAnsi="Wingdings" w:hint="default"/>
      </w:rPr>
    </w:lvl>
    <w:lvl w:ilvl="6" w:tplc="04090001" w:tentative="1">
      <w:start w:val="1"/>
      <w:numFmt w:val="bullet"/>
      <w:lvlText w:val=""/>
      <w:lvlJc w:val="left"/>
      <w:pPr>
        <w:ind w:left="6460" w:hanging="360"/>
      </w:pPr>
      <w:rPr>
        <w:rFonts w:ascii="Symbol" w:hAnsi="Symbol" w:hint="default"/>
      </w:rPr>
    </w:lvl>
    <w:lvl w:ilvl="7" w:tplc="04090003" w:tentative="1">
      <w:start w:val="1"/>
      <w:numFmt w:val="bullet"/>
      <w:lvlText w:val="o"/>
      <w:lvlJc w:val="left"/>
      <w:pPr>
        <w:ind w:left="7180" w:hanging="360"/>
      </w:pPr>
      <w:rPr>
        <w:rFonts w:ascii="Courier New" w:hAnsi="Courier New" w:cs="Courier New" w:hint="default"/>
      </w:rPr>
    </w:lvl>
    <w:lvl w:ilvl="8" w:tplc="04090005" w:tentative="1">
      <w:start w:val="1"/>
      <w:numFmt w:val="bullet"/>
      <w:lvlText w:val=""/>
      <w:lvlJc w:val="left"/>
      <w:pPr>
        <w:ind w:left="7900" w:hanging="360"/>
      </w:pPr>
      <w:rPr>
        <w:rFonts w:ascii="Wingdings" w:hAnsi="Wingdings" w:hint="default"/>
      </w:rPr>
    </w:lvl>
  </w:abstractNum>
  <w:abstractNum w:abstractNumId="80" w15:restartNumberingAfterBreak="0">
    <w:nsid w:val="7D253E26"/>
    <w:multiLevelType w:val="hybridMultilevel"/>
    <w:tmpl w:val="8E863F00"/>
    <w:lvl w:ilvl="0" w:tplc="538CB8F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7DB67A7A"/>
    <w:multiLevelType w:val="hybridMultilevel"/>
    <w:tmpl w:val="DDD86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0"/>
  </w:num>
  <w:num w:numId="3">
    <w:abstractNumId w:val="75"/>
  </w:num>
  <w:num w:numId="4">
    <w:abstractNumId w:val="14"/>
  </w:num>
  <w:num w:numId="5">
    <w:abstractNumId w:val="46"/>
  </w:num>
  <w:num w:numId="6">
    <w:abstractNumId w:val="36"/>
  </w:num>
  <w:num w:numId="7">
    <w:abstractNumId w:val="70"/>
  </w:num>
  <w:num w:numId="8">
    <w:abstractNumId w:val="76"/>
  </w:num>
  <w:num w:numId="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5"/>
  </w:num>
  <w:num w:numId="12">
    <w:abstractNumId w:val="72"/>
  </w:num>
  <w:num w:numId="13">
    <w:abstractNumId w:val="17"/>
  </w:num>
  <w:num w:numId="14">
    <w:abstractNumId w:val="63"/>
  </w:num>
  <w:num w:numId="15">
    <w:abstractNumId w:val="44"/>
  </w:num>
  <w:num w:numId="16">
    <w:abstractNumId w:val="9"/>
  </w:num>
  <w:num w:numId="17">
    <w:abstractNumId w:val="67"/>
  </w:num>
  <w:num w:numId="18">
    <w:abstractNumId w:val="48"/>
  </w:num>
  <w:num w:numId="19">
    <w:abstractNumId w:val="78"/>
  </w:num>
  <w:num w:numId="20">
    <w:abstractNumId w:val="61"/>
  </w:num>
  <w:num w:numId="21">
    <w:abstractNumId w:val="20"/>
  </w:num>
  <w:num w:numId="22">
    <w:abstractNumId w:val="16"/>
  </w:num>
  <w:num w:numId="23">
    <w:abstractNumId w:val="42"/>
  </w:num>
  <w:num w:numId="24">
    <w:abstractNumId w:val="41"/>
  </w:num>
  <w:num w:numId="25">
    <w:abstractNumId w:val="54"/>
  </w:num>
  <w:num w:numId="26">
    <w:abstractNumId w:val="38"/>
  </w:num>
  <w:num w:numId="27">
    <w:abstractNumId w:val="10"/>
  </w:num>
  <w:num w:numId="28">
    <w:abstractNumId w:val="69"/>
  </w:num>
  <w:num w:numId="29">
    <w:abstractNumId w:val="60"/>
  </w:num>
  <w:num w:numId="30">
    <w:abstractNumId w:val="65"/>
  </w:num>
  <w:num w:numId="31">
    <w:abstractNumId w:val="11"/>
  </w:num>
  <w:num w:numId="32">
    <w:abstractNumId w:val="8"/>
  </w:num>
  <w:num w:numId="33">
    <w:abstractNumId w:val="35"/>
  </w:num>
  <w:num w:numId="34">
    <w:abstractNumId w:val="62"/>
  </w:num>
  <w:num w:numId="35">
    <w:abstractNumId w:val="2"/>
  </w:num>
  <w:num w:numId="36">
    <w:abstractNumId w:val="1"/>
  </w:num>
  <w:num w:numId="37">
    <w:abstractNumId w:val="0"/>
  </w:num>
  <w:num w:numId="38">
    <w:abstractNumId w:val="40"/>
  </w:num>
  <w:num w:numId="39">
    <w:abstractNumId w:val="52"/>
  </w:num>
  <w:num w:numId="40">
    <w:abstractNumId w:val="34"/>
  </w:num>
  <w:num w:numId="41">
    <w:abstractNumId w:val="43"/>
  </w:num>
  <w:num w:numId="42">
    <w:abstractNumId w:val="18"/>
  </w:num>
  <w:num w:numId="43">
    <w:abstractNumId w:val="74"/>
  </w:num>
  <w:num w:numId="44">
    <w:abstractNumId w:val="12"/>
  </w:num>
  <w:num w:numId="45">
    <w:abstractNumId w:val="59"/>
  </w:num>
  <w:num w:numId="46">
    <w:abstractNumId w:val="47"/>
  </w:num>
  <w:num w:numId="47">
    <w:abstractNumId w:val="77"/>
  </w:num>
  <w:num w:numId="48">
    <w:abstractNumId w:val="15"/>
  </w:num>
  <w:num w:numId="49">
    <w:abstractNumId w:val="31"/>
  </w:num>
  <w:num w:numId="50">
    <w:abstractNumId w:val="21"/>
  </w:num>
  <w:num w:numId="51">
    <w:abstractNumId w:val="58"/>
  </w:num>
  <w:num w:numId="52">
    <w:abstractNumId w:val="37"/>
  </w:num>
  <w:num w:numId="53">
    <w:abstractNumId w:val="80"/>
  </w:num>
  <w:num w:numId="54">
    <w:abstractNumId w:val="66"/>
  </w:num>
  <w:num w:numId="55">
    <w:abstractNumId w:val="73"/>
  </w:num>
  <w:num w:numId="56">
    <w:abstractNumId w:val="6"/>
  </w:num>
  <w:num w:numId="57">
    <w:abstractNumId w:val="26"/>
  </w:num>
  <w:num w:numId="58">
    <w:abstractNumId w:val="49"/>
  </w:num>
  <w:num w:numId="59">
    <w:abstractNumId w:val="27"/>
  </w:num>
  <w:num w:numId="60">
    <w:abstractNumId w:val="23"/>
  </w:num>
  <w:num w:numId="61">
    <w:abstractNumId w:val="32"/>
  </w:num>
  <w:num w:numId="62">
    <w:abstractNumId w:val="29"/>
  </w:num>
  <w:num w:numId="63">
    <w:abstractNumId w:val="4"/>
  </w:num>
  <w:num w:numId="6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7"/>
  </w:num>
  <w:num w:numId="66">
    <w:abstractNumId w:val="28"/>
  </w:num>
  <w:num w:numId="67">
    <w:abstractNumId w:val="53"/>
  </w:num>
  <w:num w:numId="68">
    <w:abstractNumId w:val="33"/>
  </w:num>
  <w:num w:numId="6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68"/>
  </w:num>
  <w:num w:numId="71">
    <w:abstractNumId w:val="13"/>
  </w:num>
  <w:num w:numId="72">
    <w:abstractNumId w:val="51"/>
  </w:num>
  <w:num w:numId="73">
    <w:abstractNumId w:val="79"/>
  </w:num>
  <w:num w:numId="74">
    <w:abstractNumId w:val="50"/>
  </w:num>
  <w:num w:numId="75">
    <w:abstractNumId w:val="19"/>
  </w:num>
  <w:num w:numId="76">
    <w:abstractNumId w:val="39"/>
  </w:num>
  <w:num w:numId="77">
    <w:abstractNumId w:val="64"/>
  </w:num>
  <w:num w:numId="78">
    <w:abstractNumId w:val="25"/>
  </w:num>
  <w:num w:numId="79">
    <w:abstractNumId w:val="55"/>
  </w:num>
  <w:num w:numId="80">
    <w:abstractNumId w:val="24"/>
  </w:num>
  <w:num w:numId="81">
    <w:abstractNumId w:val="81"/>
  </w:num>
  <w:num w:numId="82">
    <w:abstractNumId w:val="45"/>
  </w:num>
  <w:num w:numId="83">
    <w:abstractNumId w:val="56"/>
  </w:num>
  <w:num w:numId="84">
    <w:abstractNumId w:val="71"/>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2E4A"/>
    <w:rsid w:val="00013FCF"/>
    <w:rsid w:val="00014AE2"/>
    <w:rsid w:val="0001583A"/>
    <w:rsid w:val="00022E4A"/>
    <w:rsid w:val="00024368"/>
    <w:rsid w:val="00025F27"/>
    <w:rsid w:val="00043164"/>
    <w:rsid w:val="00044772"/>
    <w:rsid w:val="000622FC"/>
    <w:rsid w:val="000735D8"/>
    <w:rsid w:val="00074B6C"/>
    <w:rsid w:val="0007516A"/>
    <w:rsid w:val="00077B72"/>
    <w:rsid w:val="000802B1"/>
    <w:rsid w:val="000807FB"/>
    <w:rsid w:val="000A3979"/>
    <w:rsid w:val="000A46DB"/>
    <w:rsid w:val="000A6394"/>
    <w:rsid w:val="000B0099"/>
    <w:rsid w:val="000B7FED"/>
    <w:rsid w:val="000C038A"/>
    <w:rsid w:val="000C6598"/>
    <w:rsid w:val="000D2D4F"/>
    <w:rsid w:val="000E1407"/>
    <w:rsid w:val="000E5462"/>
    <w:rsid w:val="000F6DAC"/>
    <w:rsid w:val="00112243"/>
    <w:rsid w:val="00145D43"/>
    <w:rsid w:val="001477E0"/>
    <w:rsid w:val="001575F0"/>
    <w:rsid w:val="00163B59"/>
    <w:rsid w:val="00167A08"/>
    <w:rsid w:val="00181832"/>
    <w:rsid w:val="00192C46"/>
    <w:rsid w:val="001A08B3"/>
    <w:rsid w:val="001A1EA0"/>
    <w:rsid w:val="001A7B60"/>
    <w:rsid w:val="001B4A8E"/>
    <w:rsid w:val="001B52F0"/>
    <w:rsid w:val="001B7A65"/>
    <w:rsid w:val="001C0A65"/>
    <w:rsid w:val="001C44B5"/>
    <w:rsid w:val="001C77DD"/>
    <w:rsid w:val="001E385D"/>
    <w:rsid w:val="001E41F3"/>
    <w:rsid w:val="001E4E68"/>
    <w:rsid w:val="001E5A69"/>
    <w:rsid w:val="001F028D"/>
    <w:rsid w:val="001F47A6"/>
    <w:rsid w:val="001F6485"/>
    <w:rsid w:val="00207814"/>
    <w:rsid w:val="002139BF"/>
    <w:rsid w:val="00214058"/>
    <w:rsid w:val="00215B64"/>
    <w:rsid w:val="00236082"/>
    <w:rsid w:val="002433D5"/>
    <w:rsid w:val="00244ED0"/>
    <w:rsid w:val="0026004D"/>
    <w:rsid w:val="002640DD"/>
    <w:rsid w:val="00265613"/>
    <w:rsid w:val="0026590B"/>
    <w:rsid w:val="00265B73"/>
    <w:rsid w:val="00266802"/>
    <w:rsid w:val="00267F92"/>
    <w:rsid w:val="00270A32"/>
    <w:rsid w:val="00275D12"/>
    <w:rsid w:val="002767F5"/>
    <w:rsid w:val="002807F1"/>
    <w:rsid w:val="00283B7D"/>
    <w:rsid w:val="00284FEB"/>
    <w:rsid w:val="002860C4"/>
    <w:rsid w:val="0028632D"/>
    <w:rsid w:val="002871ED"/>
    <w:rsid w:val="00291644"/>
    <w:rsid w:val="00292399"/>
    <w:rsid w:val="0029367B"/>
    <w:rsid w:val="002A02C2"/>
    <w:rsid w:val="002B19CD"/>
    <w:rsid w:val="002B5741"/>
    <w:rsid w:val="002C32E6"/>
    <w:rsid w:val="002D75F0"/>
    <w:rsid w:val="002E2EB1"/>
    <w:rsid w:val="002F44E1"/>
    <w:rsid w:val="00300576"/>
    <w:rsid w:val="00305409"/>
    <w:rsid w:val="00312767"/>
    <w:rsid w:val="00335790"/>
    <w:rsid w:val="00335A81"/>
    <w:rsid w:val="00340018"/>
    <w:rsid w:val="0034328B"/>
    <w:rsid w:val="00344801"/>
    <w:rsid w:val="003609EF"/>
    <w:rsid w:val="0036231A"/>
    <w:rsid w:val="00374DD4"/>
    <w:rsid w:val="003A4C66"/>
    <w:rsid w:val="003B290A"/>
    <w:rsid w:val="003C2578"/>
    <w:rsid w:val="003D551C"/>
    <w:rsid w:val="003E133B"/>
    <w:rsid w:val="003E1A36"/>
    <w:rsid w:val="003E352B"/>
    <w:rsid w:val="003F7FB7"/>
    <w:rsid w:val="00400EBA"/>
    <w:rsid w:val="00410371"/>
    <w:rsid w:val="004206F9"/>
    <w:rsid w:val="004242F1"/>
    <w:rsid w:val="00425286"/>
    <w:rsid w:val="004316B1"/>
    <w:rsid w:val="00452F90"/>
    <w:rsid w:val="004633C1"/>
    <w:rsid w:val="00465E26"/>
    <w:rsid w:val="004734A8"/>
    <w:rsid w:val="00477546"/>
    <w:rsid w:val="00484823"/>
    <w:rsid w:val="00486CB3"/>
    <w:rsid w:val="00486E6B"/>
    <w:rsid w:val="00493C6F"/>
    <w:rsid w:val="004A0D96"/>
    <w:rsid w:val="004B75B7"/>
    <w:rsid w:val="004C117A"/>
    <w:rsid w:val="004C1B52"/>
    <w:rsid w:val="004D0B9C"/>
    <w:rsid w:val="004D0D5D"/>
    <w:rsid w:val="004D7501"/>
    <w:rsid w:val="004E150A"/>
    <w:rsid w:val="004E7FE5"/>
    <w:rsid w:val="004F1BC5"/>
    <w:rsid w:val="004F1F2F"/>
    <w:rsid w:val="004F2AF2"/>
    <w:rsid w:val="00505866"/>
    <w:rsid w:val="00506E5C"/>
    <w:rsid w:val="00513420"/>
    <w:rsid w:val="0051580D"/>
    <w:rsid w:val="0053145C"/>
    <w:rsid w:val="0053191B"/>
    <w:rsid w:val="00542335"/>
    <w:rsid w:val="00544301"/>
    <w:rsid w:val="00547111"/>
    <w:rsid w:val="00564560"/>
    <w:rsid w:val="0059139E"/>
    <w:rsid w:val="00592D74"/>
    <w:rsid w:val="005A5BB0"/>
    <w:rsid w:val="005B23B6"/>
    <w:rsid w:val="005B3884"/>
    <w:rsid w:val="005C4106"/>
    <w:rsid w:val="005D3727"/>
    <w:rsid w:val="005E2C44"/>
    <w:rsid w:val="005E3F2B"/>
    <w:rsid w:val="005E444E"/>
    <w:rsid w:val="005E54D0"/>
    <w:rsid w:val="005F09C2"/>
    <w:rsid w:val="005F1338"/>
    <w:rsid w:val="005F4F8F"/>
    <w:rsid w:val="00602809"/>
    <w:rsid w:val="00615E88"/>
    <w:rsid w:val="00621188"/>
    <w:rsid w:val="006257ED"/>
    <w:rsid w:val="0063118B"/>
    <w:rsid w:val="00643501"/>
    <w:rsid w:val="00647F72"/>
    <w:rsid w:val="006635DF"/>
    <w:rsid w:val="00664696"/>
    <w:rsid w:val="006928E4"/>
    <w:rsid w:val="00695808"/>
    <w:rsid w:val="00697207"/>
    <w:rsid w:val="006A574D"/>
    <w:rsid w:val="006B14E7"/>
    <w:rsid w:val="006B46FB"/>
    <w:rsid w:val="006B63CE"/>
    <w:rsid w:val="006C2F6F"/>
    <w:rsid w:val="006D578A"/>
    <w:rsid w:val="006D7FDC"/>
    <w:rsid w:val="006E21FB"/>
    <w:rsid w:val="006E2253"/>
    <w:rsid w:val="00702624"/>
    <w:rsid w:val="0072296F"/>
    <w:rsid w:val="00723CDE"/>
    <w:rsid w:val="00730751"/>
    <w:rsid w:val="007401C9"/>
    <w:rsid w:val="0074045F"/>
    <w:rsid w:val="0075077E"/>
    <w:rsid w:val="00751030"/>
    <w:rsid w:val="00751484"/>
    <w:rsid w:val="00763464"/>
    <w:rsid w:val="007657D9"/>
    <w:rsid w:val="00766C7E"/>
    <w:rsid w:val="00771D2A"/>
    <w:rsid w:val="00790351"/>
    <w:rsid w:val="00792342"/>
    <w:rsid w:val="007977A8"/>
    <w:rsid w:val="007A5B20"/>
    <w:rsid w:val="007B512A"/>
    <w:rsid w:val="007C11EE"/>
    <w:rsid w:val="007C2097"/>
    <w:rsid w:val="007D6A07"/>
    <w:rsid w:val="007E4E5B"/>
    <w:rsid w:val="007F2088"/>
    <w:rsid w:val="007F3207"/>
    <w:rsid w:val="007F7259"/>
    <w:rsid w:val="008040A8"/>
    <w:rsid w:val="00804995"/>
    <w:rsid w:val="00805411"/>
    <w:rsid w:val="00807709"/>
    <w:rsid w:val="008277A9"/>
    <w:rsid w:val="008279FA"/>
    <w:rsid w:val="008626E7"/>
    <w:rsid w:val="00862935"/>
    <w:rsid w:val="00862B58"/>
    <w:rsid w:val="00870EE7"/>
    <w:rsid w:val="00871509"/>
    <w:rsid w:val="00876C2C"/>
    <w:rsid w:val="008852A8"/>
    <w:rsid w:val="00893746"/>
    <w:rsid w:val="00893993"/>
    <w:rsid w:val="008A16C7"/>
    <w:rsid w:val="008A31FC"/>
    <w:rsid w:val="008A45A6"/>
    <w:rsid w:val="008B7815"/>
    <w:rsid w:val="008C0C92"/>
    <w:rsid w:val="008D3D27"/>
    <w:rsid w:val="008F1571"/>
    <w:rsid w:val="008F22A7"/>
    <w:rsid w:val="008F686C"/>
    <w:rsid w:val="00902C84"/>
    <w:rsid w:val="0090605A"/>
    <w:rsid w:val="00912DAF"/>
    <w:rsid w:val="0091327D"/>
    <w:rsid w:val="009148DE"/>
    <w:rsid w:val="00916185"/>
    <w:rsid w:val="00920380"/>
    <w:rsid w:val="00972A2C"/>
    <w:rsid w:val="009759B4"/>
    <w:rsid w:val="009777D9"/>
    <w:rsid w:val="00990657"/>
    <w:rsid w:val="00991B88"/>
    <w:rsid w:val="009A0291"/>
    <w:rsid w:val="009A4533"/>
    <w:rsid w:val="009A5753"/>
    <w:rsid w:val="009A579D"/>
    <w:rsid w:val="009A705E"/>
    <w:rsid w:val="009C0A3F"/>
    <w:rsid w:val="009C10C9"/>
    <w:rsid w:val="009E2E84"/>
    <w:rsid w:val="009E3297"/>
    <w:rsid w:val="009F6FDA"/>
    <w:rsid w:val="009F717F"/>
    <w:rsid w:val="009F734F"/>
    <w:rsid w:val="00A035A2"/>
    <w:rsid w:val="00A04F55"/>
    <w:rsid w:val="00A17972"/>
    <w:rsid w:val="00A246B6"/>
    <w:rsid w:val="00A27AA7"/>
    <w:rsid w:val="00A40AFA"/>
    <w:rsid w:val="00A445EC"/>
    <w:rsid w:val="00A44A53"/>
    <w:rsid w:val="00A47E70"/>
    <w:rsid w:val="00A50CF0"/>
    <w:rsid w:val="00A53F5A"/>
    <w:rsid w:val="00A5577D"/>
    <w:rsid w:val="00A631F2"/>
    <w:rsid w:val="00A70142"/>
    <w:rsid w:val="00A7671C"/>
    <w:rsid w:val="00A81F7A"/>
    <w:rsid w:val="00A858E8"/>
    <w:rsid w:val="00A93423"/>
    <w:rsid w:val="00AA2CBC"/>
    <w:rsid w:val="00AC3283"/>
    <w:rsid w:val="00AC5820"/>
    <w:rsid w:val="00AC6FA7"/>
    <w:rsid w:val="00AC729A"/>
    <w:rsid w:val="00AD1CD8"/>
    <w:rsid w:val="00AD2D01"/>
    <w:rsid w:val="00AF4DA6"/>
    <w:rsid w:val="00AF5143"/>
    <w:rsid w:val="00B05B3D"/>
    <w:rsid w:val="00B258BB"/>
    <w:rsid w:val="00B300EB"/>
    <w:rsid w:val="00B349A6"/>
    <w:rsid w:val="00B40350"/>
    <w:rsid w:val="00B4431A"/>
    <w:rsid w:val="00B538F7"/>
    <w:rsid w:val="00B653E8"/>
    <w:rsid w:val="00B67B97"/>
    <w:rsid w:val="00B968C8"/>
    <w:rsid w:val="00B97D0E"/>
    <w:rsid w:val="00BA3EC5"/>
    <w:rsid w:val="00BA51D9"/>
    <w:rsid w:val="00BB5DFC"/>
    <w:rsid w:val="00BC5DF8"/>
    <w:rsid w:val="00BD279D"/>
    <w:rsid w:val="00BD2A30"/>
    <w:rsid w:val="00BD6BB8"/>
    <w:rsid w:val="00BF686E"/>
    <w:rsid w:val="00C0795A"/>
    <w:rsid w:val="00C1023A"/>
    <w:rsid w:val="00C25669"/>
    <w:rsid w:val="00C33D0E"/>
    <w:rsid w:val="00C4050F"/>
    <w:rsid w:val="00C544E3"/>
    <w:rsid w:val="00C55228"/>
    <w:rsid w:val="00C5530F"/>
    <w:rsid w:val="00C66BA2"/>
    <w:rsid w:val="00C772EA"/>
    <w:rsid w:val="00C81B02"/>
    <w:rsid w:val="00C857C5"/>
    <w:rsid w:val="00C95985"/>
    <w:rsid w:val="00CA05DC"/>
    <w:rsid w:val="00CA3012"/>
    <w:rsid w:val="00CB5163"/>
    <w:rsid w:val="00CC133A"/>
    <w:rsid w:val="00CC4E73"/>
    <w:rsid w:val="00CC5026"/>
    <w:rsid w:val="00CC68D0"/>
    <w:rsid w:val="00CC6E4B"/>
    <w:rsid w:val="00CC7DCB"/>
    <w:rsid w:val="00CE2EEC"/>
    <w:rsid w:val="00CF0450"/>
    <w:rsid w:val="00CF3308"/>
    <w:rsid w:val="00CF4916"/>
    <w:rsid w:val="00D03F9A"/>
    <w:rsid w:val="00D06D51"/>
    <w:rsid w:val="00D17EFC"/>
    <w:rsid w:val="00D22F28"/>
    <w:rsid w:val="00D24991"/>
    <w:rsid w:val="00D2553E"/>
    <w:rsid w:val="00D332E8"/>
    <w:rsid w:val="00D42A22"/>
    <w:rsid w:val="00D50255"/>
    <w:rsid w:val="00D51662"/>
    <w:rsid w:val="00D56791"/>
    <w:rsid w:val="00D71DEF"/>
    <w:rsid w:val="00D76AB7"/>
    <w:rsid w:val="00D81F7D"/>
    <w:rsid w:val="00D825CE"/>
    <w:rsid w:val="00D826AB"/>
    <w:rsid w:val="00D9587A"/>
    <w:rsid w:val="00D979F1"/>
    <w:rsid w:val="00DC16A0"/>
    <w:rsid w:val="00DC3771"/>
    <w:rsid w:val="00DC4BC8"/>
    <w:rsid w:val="00DC5736"/>
    <w:rsid w:val="00DD3C17"/>
    <w:rsid w:val="00DD4A96"/>
    <w:rsid w:val="00DD6528"/>
    <w:rsid w:val="00DD6E46"/>
    <w:rsid w:val="00DE34CF"/>
    <w:rsid w:val="00DE6712"/>
    <w:rsid w:val="00DF4EC1"/>
    <w:rsid w:val="00DF77C1"/>
    <w:rsid w:val="00E0019D"/>
    <w:rsid w:val="00E13F3D"/>
    <w:rsid w:val="00E27569"/>
    <w:rsid w:val="00E30C05"/>
    <w:rsid w:val="00E31507"/>
    <w:rsid w:val="00E34898"/>
    <w:rsid w:val="00E34F59"/>
    <w:rsid w:val="00E429DC"/>
    <w:rsid w:val="00E515E0"/>
    <w:rsid w:val="00E675FF"/>
    <w:rsid w:val="00E73F12"/>
    <w:rsid w:val="00E92FCD"/>
    <w:rsid w:val="00E93CF7"/>
    <w:rsid w:val="00EB09B7"/>
    <w:rsid w:val="00EC6EB5"/>
    <w:rsid w:val="00ED36AC"/>
    <w:rsid w:val="00ED5109"/>
    <w:rsid w:val="00EE2BCF"/>
    <w:rsid w:val="00EE7D7C"/>
    <w:rsid w:val="00EF34E0"/>
    <w:rsid w:val="00F019FF"/>
    <w:rsid w:val="00F05777"/>
    <w:rsid w:val="00F12666"/>
    <w:rsid w:val="00F1476E"/>
    <w:rsid w:val="00F14D44"/>
    <w:rsid w:val="00F25D98"/>
    <w:rsid w:val="00F300FB"/>
    <w:rsid w:val="00F30695"/>
    <w:rsid w:val="00F40C8C"/>
    <w:rsid w:val="00F43DB1"/>
    <w:rsid w:val="00F70382"/>
    <w:rsid w:val="00F703BD"/>
    <w:rsid w:val="00F73D88"/>
    <w:rsid w:val="00F819B9"/>
    <w:rsid w:val="00F834B8"/>
    <w:rsid w:val="00F83CBF"/>
    <w:rsid w:val="00F85E17"/>
    <w:rsid w:val="00F9243F"/>
    <w:rsid w:val="00FA5415"/>
    <w:rsid w:val="00FA618D"/>
    <w:rsid w:val="00FB4408"/>
    <w:rsid w:val="00FB4E26"/>
    <w:rsid w:val="00FB6386"/>
    <w:rsid w:val="00FC0F44"/>
    <w:rsid w:val="00FD3A00"/>
    <w:rsid w:val="00FE0440"/>
    <w:rsid w:val="00FF3D4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3D5AF1"/>
  <w15:docId w15:val="{E0EC09E9-6426-41F0-8E6E-51D8C5B632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F5143"/>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AF514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AF5143"/>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AF5143"/>
    <w:rPr>
      <w:rFonts w:ascii="Arial" w:hAnsi="Arial"/>
      <w:sz w:val="22"/>
      <w:lang w:val="en-GB" w:eastAsia="en-US"/>
    </w:rPr>
  </w:style>
  <w:style w:type="paragraph" w:customStyle="1" w:styleId="H6">
    <w:name w:val="H6"/>
    <w:basedOn w:val="Heading5"/>
    <w:next w:val="Normal"/>
    <w:link w:val="H6Char"/>
    <w:rsid w:val="000B7FED"/>
    <w:pPr>
      <w:ind w:left="1985" w:hanging="1985"/>
      <w:outlineLvl w:val="9"/>
    </w:pPr>
    <w:rPr>
      <w:sz w:val="20"/>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AF514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AF5143"/>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AF5143"/>
    <w:rPr>
      <w:rFonts w:ascii="Arial" w:hAnsi="Arial"/>
      <w:sz w:val="18"/>
      <w:lang w:val="en-GB" w:eastAsia="en-US"/>
    </w:rPr>
  </w:style>
  <w:style w:type="character" w:customStyle="1" w:styleId="TACChar">
    <w:name w:val="TAC Char"/>
    <w:link w:val="TAC"/>
    <w:qFormat/>
    <w:rsid w:val="00AF5143"/>
    <w:rPr>
      <w:rFonts w:ascii="Arial" w:hAnsi="Arial"/>
      <w:sz w:val="18"/>
      <w:lang w:val="en-GB" w:eastAsia="en-US"/>
    </w:rPr>
  </w:style>
  <w:style w:type="character" w:customStyle="1" w:styleId="TAHCar">
    <w:name w:val="TAH Car"/>
    <w:link w:val="TAH"/>
    <w:qFormat/>
    <w:rsid w:val="00AF5143"/>
    <w:rPr>
      <w:rFonts w:ascii="Arial" w:hAnsi="Arial"/>
      <w:b/>
      <w:sz w:val="18"/>
      <w:lang w:val="en-GB" w:eastAsia="en-US"/>
    </w:rPr>
  </w:style>
  <w:style w:type="paragraph" w:customStyle="1" w:styleId="TF">
    <w:name w:val="TF"/>
    <w:aliases w:val="left"/>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AF5143"/>
    <w:rPr>
      <w:rFonts w:ascii="Arial" w:hAnsi="Arial"/>
      <w:b/>
      <w:lang w:val="en-GB" w:eastAsia="en-US"/>
    </w:rPr>
  </w:style>
  <w:style w:type="character" w:customStyle="1" w:styleId="TFChar">
    <w:name w:val="TF Char"/>
    <w:link w:val="TF"/>
    <w:rsid w:val="00AF5143"/>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AF5143"/>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character" w:customStyle="1" w:styleId="EXChar">
    <w:name w:val="EX Char"/>
    <w:link w:val="EX"/>
    <w:locked/>
    <w:rsid w:val="00AF514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link w:val="EQChar"/>
    <w:rsid w:val="000B7FED"/>
    <w:pPr>
      <w:keepLines/>
      <w:tabs>
        <w:tab w:val="center" w:pos="4536"/>
        <w:tab w:val="right" w:pos="9072"/>
      </w:tabs>
    </w:pPr>
    <w:rPr>
      <w:noProof/>
    </w:rPr>
  </w:style>
  <w:style w:type="character" w:customStyle="1" w:styleId="EQChar">
    <w:name w:val="EQ Char"/>
    <w:link w:val="EQ"/>
    <w:qFormat/>
    <w:locked/>
    <w:rsid w:val="00AF5143"/>
    <w:rPr>
      <w:rFonts w:ascii="Times New Roman" w:hAnsi="Times New Roman"/>
      <w:noProof/>
      <w:lang w:val="en-GB" w:eastAsia="en-US"/>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rsid w:val="00AF5143"/>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character" w:customStyle="1" w:styleId="B1Char">
    <w:name w:val="B1 Char"/>
    <w:link w:val="B10"/>
    <w:rsid w:val="00AF5143"/>
    <w:rPr>
      <w:rFonts w:ascii="Times New Roman" w:hAnsi="Times New Roman"/>
      <w:lang w:val="en-GB" w:eastAsia="en-US"/>
    </w:rPr>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customStyle="1" w:styleId="CommentTextChar">
    <w:name w:val="Comment Text Char"/>
    <w:link w:val="CommentText"/>
    <w:uiPriority w:val="99"/>
    <w:rsid w:val="00AF5143"/>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AF5143"/>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AF5143"/>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TAJ">
    <w:name w:val="TAJ"/>
    <w:basedOn w:val="TH"/>
    <w:rsid w:val="00AF5143"/>
    <w:rPr>
      <w:rFonts w:eastAsia="SimSun"/>
    </w:rPr>
  </w:style>
  <w:style w:type="paragraph" w:customStyle="1" w:styleId="Guidance">
    <w:name w:val="Guidance"/>
    <w:basedOn w:val="Normal"/>
    <w:link w:val="GuidanceChar"/>
    <w:rsid w:val="00AF5143"/>
    <w:rPr>
      <w:rFonts w:eastAsia="SimSun"/>
      <w:i/>
      <w:color w:val="0000FF"/>
    </w:rPr>
  </w:style>
  <w:style w:type="paragraph" w:styleId="NormalWeb">
    <w:name w:val="Normal (Web)"/>
    <w:basedOn w:val="Normal"/>
    <w:uiPriority w:val="99"/>
    <w:unhideWhenUsed/>
    <w:rsid w:val="00AF5143"/>
    <w:pPr>
      <w:spacing w:before="100" w:beforeAutospacing="1" w:after="100" w:afterAutospacing="1"/>
    </w:pPr>
    <w:rPr>
      <w:rFonts w:eastAsia="SimSun"/>
      <w:sz w:val="24"/>
      <w:szCs w:val="24"/>
      <w:lang w:val="en-US"/>
    </w:rPr>
  </w:style>
  <w:style w:type="character" w:customStyle="1" w:styleId="TALChar">
    <w:name w:val="TAL Char"/>
    <w:qFormat/>
    <w:locked/>
    <w:rsid w:val="00AF5143"/>
    <w:rPr>
      <w:rFonts w:ascii="Arial" w:hAnsi="Arial" w:cs="Arial"/>
      <w:sz w:val="18"/>
      <w:lang w:val="en-GB"/>
    </w:rPr>
  </w:style>
  <w:style w:type="paragraph" w:customStyle="1" w:styleId="TableText">
    <w:name w:val="TableText"/>
    <w:basedOn w:val="BodyTextIndent"/>
    <w:rsid w:val="00AF5143"/>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AF5143"/>
    <w:pPr>
      <w:spacing w:after="120"/>
      <w:ind w:left="360"/>
    </w:pPr>
    <w:rPr>
      <w:rFonts w:eastAsia="SimSun"/>
    </w:rPr>
  </w:style>
  <w:style w:type="character" w:customStyle="1" w:styleId="BodyTextIndentChar">
    <w:name w:val="Body Text Indent Char"/>
    <w:basedOn w:val="DefaultParagraphFont"/>
    <w:link w:val="BodyTextIndent"/>
    <w:rsid w:val="00AF5143"/>
    <w:rPr>
      <w:rFonts w:ascii="Times New Roman" w:eastAsia="SimSun"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AF5143"/>
    <w:rPr>
      <w:rFonts w:eastAsia="SimSun"/>
      <w:b/>
      <w:bCs/>
    </w:rPr>
  </w:style>
  <w:style w:type="character" w:customStyle="1" w:styleId="fontstyle01">
    <w:name w:val="fontstyle01"/>
    <w:rsid w:val="00AF5143"/>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AF5143"/>
    <w:pPr>
      <w:spacing w:after="0"/>
      <w:ind w:left="720"/>
      <w:contextualSpacing/>
    </w:pPr>
    <w:rPr>
      <w:rFonts w:eastAsia="Times New Roman"/>
      <w:sz w:val="24"/>
      <w:szCs w:val="24"/>
      <w:lang w:val="en-US" w:eastAsia="zh-CN"/>
    </w:rPr>
  </w:style>
  <w:style w:type="paragraph" w:styleId="BodyText">
    <w:name w:val="Body Text"/>
    <w:basedOn w:val="Normal"/>
    <w:link w:val="BodyTextChar"/>
    <w:rsid w:val="00AF5143"/>
    <w:pPr>
      <w:spacing w:after="120"/>
    </w:pPr>
    <w:rPr>
      <w:rFonts w:eastAsia="SimSun"/>
    </w:rPr>
  </w:style>
  <w:style w:type="character" w:customStyle="1" w:styleId="BodyTextChar">
    <w:name w:val="Body Text Char"/>
    <w:basedOn w:val="DefaultParagraphFont"/>
    <w:link w:val="BodyText"/>
    <w:rsid w:val="00AF5143"/>
    <w:rPr>
      <w:rFonts w:ascii="Times New Roman" w:eastAsia="SimSun" w:hAnsi="Times New Roman"/>
      <w:lang w:val="en-GB" w:eastAsia="en-US"/>
    </w:rPr>
  </w:style>
  <w:style w:type="table" w:styleId="TableGrid">
    <w:name w:val="Table Grid"/>
    <w:basedOn w:val="TableNormal"/>
    <w:uiPriority w:val="39"/>
    <w:rsid w:val="005E54D0"/>
    <w:rPr>
      <w:rFonts w:asciiTheme="minorHAnsi"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5E54D0"/>
  </w:style>
  <w:style w:type="paragraph" w:styleId="Revision">
    <w:name w:val="Revision"/>
    <w:hidden/>
    <w:uiPriority w:val="99"/>
    <w:semiHidden/>
    <w:rsid w:val="005E54D0"/>
    <w:rPr>
      <w:rFonts w:ascii="Times New Roman" w:eastAsia="SimSun" w:hAnsi="Times New Roman"/>
      <w:lang w:val="en-GB" w:eastAsia="en-US"/>
    </w:rPr>
  </w:style>
  <w:style w:type="table" w:customStyle="1" w:styleId="TableGrid1">
    <w:name w:val="Table Grid1"/>
    <w:basedOn w:val="TableNormal"/>
    <w:next w:val="TableGrid"/>
    <w:rsid w:val="005E54D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basedOn w:val="DefaultParagraphFont"/>
    <w:rsid w:val="005E54D0"/>
  </w:style>
  <w:style w:type="paragraph" w:customStyle="1" w:styleId="TN">
    <w:name w:val="TN"/>
    <w:basedOn w:val="Normal"/>
    <w:qFormat/>
    <w:rsid w:val="00214058"/>
    <w:pPr>
      <w:keepNext/>
      <w:keepLines/>
      <w:spacing w:after="0"/>
      <w:ind w:left="851" w:hanging="851"/>
    </w:pPr>
    <w:rPr>
      <w:rFonts w:ascii="Arial" w:eastAsia="SimSun" w:hAnsi="Arial"/>
      <w:sz w:val="18"/>
    </w:rPr>
  </w:style>
  <w:style w:type="character" w:customStyle="1" w:styleId="B2Char">
    <w:name w:val="B2 Char"/>
    <w:link w:val="B20"/>
    <w:qFormat/>
    <w:rsid w:val="00214058"/>
    <w:rPr>
      <w:rFonts w:ascii="Times New Roman" w:hAnsi="Times New Roman"/>
      <w:lang w:val="en-GB" w:eastAsia="en-US"/>
    </w:rPr>
  </w:style>
  <w:style w:type="character" w:customStyle="1" w:styleId="CRCoverPageChar">
    <w:name w:val="CR Cover Page Char"/>
    <w:link w:val="CRCoverPage"/>
    <w:rsid w:val="00214058"/>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214058"/>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214058"/>
    <w:rPr>
      <w:rFonts w:ascii="Times New Roman" w:eastAsia="SimSun" w:hAnsi="Times New Roman"/>
      <w:b/>
      <w:bCs/>
      <w:lang w:val="en-GB" w:eastAsia="en-US"/>
    </w:rPr>
  </w:style>
  <w:style w:type="character" w:customStyle="1" w:styleId="H6Char">
    <w:name w:val="H6 Char"/>
    <w:link w:val="H6"/>
    <w:rsid w:val="00214058"/>
    <w:rPr>
      <w:rFonts w:ascii="Arial" w:hAnsi="Arial"/>
      <w:lang w:val="en-GB" w:eastAsia="en-US"/>
    </w:rPr>
  </w:style>
  <w:style w:type="character" w:customStyle="1" w:styleId="Heading6Char">
    <w:name w:val="Heading 6 Char"/>
    <w:aliases w:val="T1 Char,Header 6 Char"/>
    <w:link w:val="Heading6"/>
    <w:rsid w:val="00214058"/>
    <w:rPr>
      <w:rFonts w:ascii="Arial" w:hAnsi="Arial"/>
      <w:lang w:val="en-GB" w:eastAsia="en-US"/>
    </w:rPr>
  </w:style>
  <w:style w:type="character" w:customStyle="1" w:styleId="FooterChar">
    <w:name w:val="Footer Char"/>
    <w:link w:val="Footer"/>
    <w:rsid w:val="00214058"/>
    <w:rPr>
      <w:rFonts w:ascii="Arial" w:hAnsi="Arial"/>
      <w:b/>
      <w:i/>
      <w:noProof/>
      <w:sz w:val="18"/>
      <w:lang w:val="en-GB" w:eastAsia="en-US"/>
    </w:rPr>
  </w:style>
  <w:style w:type="character" w:customStyle="1" w:styleId="Heading7Char">
    <w:name w:val="Heading 7 Char"/>
    <w:link w:val="Heading7"/>
    <w:rsid w:val="00214058"/>
    <w:rPr>
      <w:rFonts w:ascii="Arial" w:hAnsi="Arial"/>
      <w:lang w:val="en-GB" w:eastAsia="en-US"/>
    </w:rPr>
  </w:style>
  <w:style w:type="character" w:customStyle="1" w:styleId="Heading8Char">
    <w:name w:val="Heading 8 Char"/>
    <w:link w:val="Heading8"/>
    <w:rsid w:val="00214058"/>
    <w:rPr>
      <w:rFonts w:ascii="Arial" w:hAnsi="Arial"/>
      <w:sz w:val="36"/>
      <w:lang w:val="en-GB" w:eastAsia="en-US"/>
    </w:rPr>
  </w:style>
  <w:style w:type="character" w:customStyle="1" w:styleId="Heading9Char">
    <w:name w:val="Heading 9 Char"/>
    <w:link w:val="Heading9"/>
    <w:rsid w:val="00214058"/>
    <w:rPr>
      <w:rFonts w:ascii="Arial" w:hAnsi="Arial"/>
      <w:sz w:val="36"/>
      <w:lang w:val="en-GB" w:eastAsia="en-US"/>
    </w:rPr>
  </w:style>
  <w:style w:type="character" w:customStyle="1" w:styleId="DocumentMapChar">
    <w:name w:val="Document Map Char"/>
    <w:link w:val="DocumentMap"/>
    <w:rsid w:val="00214058"/>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214058"/>
    <w:rPr>
      <w:color w:val="808080"/>
      <w:shd w:val="clear" w:color="auto" w:fill="E6E6E6"/>
    </w:rPr>
  </w:style>
  <w:style w:type="paragraph" w:customStyle="1" w:styleId="B1">
    <w:name w:val="B1+"/>
    <w:basedOn w:val="B10"/>
    <w:rsid w:val="00214058"/>
    <w:pPr>
      <w:numPr>
        <w:numId w:val="2"/>
      </w:numPr>
      <w:overflowPunct w:val="0"/>
      <w:autoSpaceDE w:val="0"/>
      <w:autoSpaceDN w:val="0"/>
      <w:adjustRightInd w:val="0"/>
      <w:textAlignment w:val="baseline"/>
    </w:pPr>
    <w:rPr>
      <w:rFonts w:eastAsia="Times New Roman"/>
    </w:rPr>
  </w:style>
  <w:style w:type="character" w:styleId="SubtleReference">
    <w:name w:val="Subtle Reference"/>
    <w:uiPriority w:val="31"/>
    <w:qFormat/>
    <w:rsid w:val="00214058"/>
    <w:rPr>
      <w:smallCaps/>
      <w:color w:val="5A5A5A"/>
    </w:rPr>
  </w:style>
  <w:style w:type="paragraph" w:customStyle="1" w:styleId="B2">
    <w:name w:val="B2+"/>
    <w:basedOn w:val="B20"/>
    <w:rsid w:val="00214058"/>
    <w:pPr>
      <w:numPr>
        <w:numId w:val="3"/>
      </w:numPr>
      <w:overflowPunct w:val="0"/>
      <w:autoSpaceDE w:val="0"/>
      <w:autoSpaceDN w:val="0"/>
      <w:adjustRightInd w:val="0"/>
      <w:textAlignment w:val="baseline"/>
    </w:pPr>
    <w:rPr>
      <w:rFonts w:eastAsia="Times New Roman"/>
    </w:rPr>
  </w:style>
  <w:style w:type="paragraph" w:customStyle="1" w:styleId="B3">
    <w:name w:val="B3+"/>
    <w:basedOn w:val="B30"/>
    <w:rsid w:val="00214058"/>
    <w:pPr>
      <w:numPr>
        <w:numId w:val="4"/>
      </w:numPr>
      <w:tabs>
        <w:tab w:val="left" w:pos="1134"/>
      </w:tabs>
      <w:overflowPunct w:val="0"/>
      <w:autoSpaceDE w:val="0"/>
      <w:autoSpaceDN w:val="0"/>
      <w:adjustRightInd w:val="0"/>
      <w:textAlignment w:val="baseline"/>
    </w:pPr>
    <w:rPr>
      <w:rFonts w:eastAsia="Times New Roman"/>
    </w:rPr>
  </w:style>
  <w:style w:type="paragraph" w:customStyle="1" w:styleId="BL">
    <w:name w:val="BL"/>
    <w:basedOn w:val="Normal"/>
    <w:rsid w:val="00214058"/>
    <w:pPr>
      <w:numPr>
        <w:numId w:val="5"/>
      </w:numPr>
      <w:tabs>
        <w:tab w:val="left" w:pos="851"/>
      </w:tabs>
      <w:overflowPunct w:val="0"/>
      <w:autoSpaceDE w:val="0"/>
      <w:autoSpaceDN w:val="0"/>
      <w:adjustRightInd w:val="0"/>
      <w:textAlignment w:val="baseline"/>
    </w:pPr>
    <w:rPr>
      <w:rFonts w:eastAsia="Times New Roman"/>
    </w:rPr>
  </w:style>
  <w:style w:type="paragraph" w:customStyle="1" w:styleId="BN">
    <w:name w:val="BN"/>
    <w:basedOn w:val="Normal"/>
    <w:rsid w:val="00214058"/>
    <w:pPr>
      <w:numPr>
        <w:numId w:val="6"/>
      </w:numPr>
      <w:overflowPunct w:val="0"/>
      <w:autoSpaceDE w:val="0"/>
      <w:autoSpaceDN w:val="0"/>
      <w:adjustRightInd w:val="0"/>
      <w:textAlignment w:val="baseline"/>
    </w:pPr>
    <w:rPr>
      <w:rFonts w:eastAsia="Times New Roman"/>
    </w:rPr>
  </w:style>
  <w:style w:type="paragraph" w:customStyle="1" w:styleId="FL">
    <w:name w:val="FL"/>
    <w:basedOn w:val="Normal"/>
    <w:rsid w:val="00214058"/>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TB1">
    <w:name w:val="TB1"/>
    <w:basedOn w:val="Normal"/>
    <w:qFormat/>
    <w:rsid w:val="00214058"/>
    <w:pPr>
      <w:keepNext/>
      <w:keepLines/>
      <w:numPr>
        <w:numId w:val="7"/>
      </w:numPr>
      <w:tabs>
        <w:tab w:val="left" w:pos="720"/>
      </w:tabs>
      <w:overflowPunct w:val="0"/>
      <w:autoSpaceDE w:val="0"/>
      <w:autoSpaceDN w:val="0"/>
      <w:adjustRightInd w:val="0"/>
      <w:spacing w:after="0"/>
      <w:ind w:left="737" w:hanging="380"/>
      <w:textAlignment w:val="baseline"/>
    </w:pPr>
    <w:rPr>
      <w:rFonts w:ascii="Arial" w:eastAsia="Times New Roman" w:hAnsi="Arial"/>
      <w:sz w:val="18"/>
    </w:rPr>
  </w:style>
  <w:style w:type="paragraph" w:customStyle="1" w:styleId="TB2">
    <w:name w:val="TB2"/>
    <w:basedOn w:val="Normal"/>
    <w:qFormat/>
    <w:rsid w:val="00214058"/>
    <w:pPr>
      <w:keepNext/>
      <w:keepLines/>
      <w:numPr>
        <w:numId w:val="8"/>
      </w:numPr>
      <w:tabs>
        <w:tab w:val="left" w:pos="1109"/>
      </w:tabs>
      <w:overflowPunct w:val="0"/>
      <w:autoSpaceDE w:val="0"/>
      <w:autoSpaceDN w:val="0"/>
      <w:adjustRightInd w:val="0"/>
      <w:spacing w:after="0"/>
      <w:ind w:left="1100" w:hanging="380"/>
      <w:textAlignment w:val="baseline"/>
    </w:pPr>
    <w:rPr>
      <w:rFonts w:ascii="Arial" w:eastAsia="Times New Roman" w:hAnsi="Arial"/>
      <w:sz w:val="18"/>
    </w:rPr>
  </w:style>
  <w:style w:type="paragraph" w:styleId="TOCHeading">
    <w:name w:val="TOC Heading"/>
    <w:basedOn w:val="Heading1"/>
    <w:next w:val="Normal"/>
    <w:uiPriority w:val="39"/>
    <w:unhideWhenUsed/>
    <w:qFormat/>
    <w:rsid w:val="00214058"/>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val="en-US"/>
    </w:rPr>
  </w:style>
  <w:style w:type="numbering" w:customStyle="1" w:styleId="NoList11">
    <w:name w:val="No List11"/>
    <w:next w:val="NoList"/>
    <w:uiPriority w:val="99"/>
    <w:semiHidden/>
    <w:unhideWhenUsed/>
    <w:rsid w:val="00214058"/>
  </w:style>
  <w:style w:type="numbering" w:customStyle="1" w:styleId="NoList2">
    <w:name w:val="No List2"/>
    <w:next w:val="NoList"/>
    <w:uiPriority w:val="99"/>
    <w:semiHidden/>
    <w:unhideWhenUsed/>
    <w:rsid w:val="00214058"/>
  </w:style>
  <w:style w:type="numbering" w:customStyle="1" w:styleId="NoList3">
    <w:name w:val="No List3"/>
    <w:next w:val="NoList"/>
    <w:uiPriority w:val="99"/>
    <w:semiHidden/>
    <w:unhideWhenUsed/>
    <w:rsid w:val="00214058"/>
  </w:style>
  <w:style w:type="numbering" w:customStyle="1" w:styleId="NoList4">
    <w:name w:val="No List4"/>
    <w:next w:val="NoList"/>
    <w:uiPriority w:val="99"/>
    <w:semiHidden/>
    <w:unhideWhenUsed/>
    <w:rsid w:val="00214058"/>
  </w:style>
  <w:style w:type="table" w:customStyle="1" w:styleId="TableGrid11">
    <w:name w:val="Table Grid11"/>
    <w:basedOn w:val="TableNormal"/>
    <w:next w:val="TableGrid"/>
    <w:uiPriority w:val="39"/>
    <w:rsid w:val="00214058"/>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214058"/>
  </w:style>
  <w:style w:type="table" w:customStyle="1" w:styleId="TableGrid2">
    <w:name w:val="Table Grid2"/>
    <w:basedOn w:val="TableNormal"/>
    <w:next w:val="TableGrid"/>
    <w:rsid w:val="00214058"/>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14058"/>
  </w:style>
  <w:style w:type="numbering" w:customStyle="1" w:styleId="NoList21">
    <w:name w:val="No List21"/>
    <w:next w:val="NoList"/>
    <w:uiPriority w:val="99"/>
    <w:semiHidden/>
    <w:unhideWhenUsed/>
    <w:rsid w:val="00214058"/>
  </w:style>
  <w:style w:type="numbering" w:customStyle="1" w:styleId="NoList31">
    <w:name w:val="No List31"/>
    <w:next w:val="NoList"/>
    <w:uiPriority w:val="99"/>
    <w:semiHidden/>
    <w:unhideWhenUsed/>
    <w:rsid w:val="00214058"/>
  </w:style>
  <w:style w:type="numbering" w:customStyle="1" w:styleId="NoList41">
    <w:name w:val="No List41"/>
    <w:next w:val="NoList"/>
    <w:uiPriority w:val="99"/>
    <w:semiHidden/>
    <w:unhideWhenUsed/>
    <w:rsid w:val="00214058"/>
  </w:style>
  <w:style w:type="numbering" w:customStyle="1" w:styleId="NoList6">
    <w:name w:val="No List6"/>
    <w:next w:val="NoList"/>
    <w:uiPriority w:val="99"/>
    <w:semiHidden/>
    <w:unhideWhenUsed/>
    <w:rsid w:val="00214058"/>
  </w:style>
  <w:style w:type="table" w:customStyle="1" w:styleId="TableGrid3">
    <w:name w:val="Table Grid3"/>
    <w:basedOn w:val="TableNormal"/>
    <w:next w:val="TableGrid"/>
    <w:uiPriority w:val="39"/>
    <w:rsid w:val="00214058"/>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214058"/>
  </w:style>
  <w:style w:type="table" w:customStyle="1" w:styleId="TableGrid4">
    <w:name w:val="Table Grid4"/>
    <w:basedOn w:val="TableNormal"/>
    <w:next w:val="TableGrid"/>
    <w:uiPriority w:val="39"/>
    <w:rsid w:val="00214058"/>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26590B"/>
    <w:rPr>
      <w:rFonts w:ascii="Times New Roman" w:hAnsi="Times New Roman"/>
      <w:lang w:val="en-GB" w:eastAsia="en-US"/>
    </w:rPr>
  </w:style>
  <w:style w:type="character" w:customStyle="1" w:styleId="GuidanceChar">
    <w:name w:val="Guidance Char"/>
    <w:link w:val="Guidance"/>
    <w:rsid w:val="0026590B"/>
    <w:rPr>
      <w:rFonts w:ascii="Times New Roman" w:eastAsia="SimSun" w:hAnsi="Times New Roman"/>
      <w:i/>
      <w:color w:val="0000FF"/>
      <w:lang w:val="en-GB" w:eastAsia="en-US"/>
    </w:rPr>
  </w:style>
  <w:style w:type="paragraph" w:customStyle="1" w:styleId="Default">
    <w:name w:val="Default"/>
    <w:rsid w:val="0026590B"/>
    <w:pPr>
      <w:autoSpaceDE w:val="0"/>
      <w:autoSpaceDN w:val="0"/>
      <w:adjustRightInd w:val="0"/>
    </w:pPr>
    <w:rPr>
      <w:rFonts w:ascii="Arial" w:hAnsi="Arial" w:cs="Arial"/>
      <w:color w:val="000000"/>
      <w:sz w:val="24"/>
      <w:szCs w:val="24"/>
      <w:lang w:val="fi-FI" w:eastAsia="fi-FI"/>
    </w:rPr>
  </w:style>
  <w:style w:type="character" w:styleId="PageNumber">
    <w:name w:val="page number"/>
    <w:basedOn w:val="DefaultParagraphFont"/>
    <w:semiHidden/>
    <w:unhideWhenUsed/>
    <w:rsid w:val="003C257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192774">
      <w:bodyDiv w:val="1"/>
      <w:marLeft w:val="0"/>
      <w:marRight w:val="0"/>
      <w:marTop w:val="0"/>
      <w:marBottom w:val="0"/>
      <w:divBdr>
        <w:top w:val="none" w:sz="0" w:space="0" w:color="auto"/>
        <w:left w:val="none" w:sz="0" w:space="0" w:color="auto"/>
        <w:bottom w:val="none" w:sz="0" w:space="0" w:color="auto"/>
        <w:right w:val="none" w:sz="0" w:space="0" w:color="auto"/>
      </w:divBdr>
    </w:div>
    <w:div w:id="662394285">
      <w:bodyDiv w:val="1"/>
      <w:marLeft w:val="0"/>
      <w:marRight w:val="0"/>
      <w:marTop w:val="0"/>
      <w:marBottom w:val="0"/>
      <w:divBdr>
        <w:top w:val="none" w:sz="0" w:space="0" w:color="auto"/>
        <w:left w:val="none" w:sz="0" w:space="0" w:color="auto"/>
        <w:bottom w:val="none" w:sz="0" w:space="0" w:color="auto"/>
        <w:right w:val="none" w:sz="0" w:space="0" w:color="auto"/>
      </w:divBdr>
    </w:div>
    <w:div w:id="19545090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99" Type="http://schemas.openxmlformats.org/officeDocument/2006/relationships/oleObject" Target="embeddings/oleObject143.bin"/><Relationship Id="rId303" Type="http://schemas.openxmlformats.org/officeDocument/2006/relationships/oleObject" Target="embeddings/oleObject145.bin"/><Relationship Id="rId21" Type="http://schemas.openxmlformats.org/officeDocument/2006/relationships/oleObject" Target="embeddings/oleObject3.bin"/><Relationship Id="rId42" Type="http://schemas.openxmlformats.org/officeDocument/2006/relationships/oleObject" Target="embeddings/oleObject13.bin"/><Relationship Id="rId63" Type="http://schemas.openxmlformats.org/officeDocument/2006/relationships/oleObject" Target="embeddings/oleObject23.bin"/><Relationship Id="rId84" Type="http://schemas.openxmlformats.org/officeDocument/2006/relationships/image" Target="media/image36.wmf"/><Relationship Id="rId138" Type="http://schemas.openxmlformats.org/officeDocument/2006/relationships/oleObject" Target="embeddings/oleObject62.bin"/><Relationship Id="rId159" Type="http://schemas.openxmlformats.org/officeDocument/2006/relationships/image" Target="media/image72.wmf"/><Relationship Id="rId324" Type="http://schemas.openxmlformats.org/officeDocument/2006/relationships/theme" Target="theme/theme1.xml"/><Relationship Id="rId170" Type="http://schemas.openxmlformats.org/officeDocument/2006/relationships/image" Target="media/image78.wmf"/><Relationship Id="rId191" Type="http://schemas.openxmlformats.org/officeDocument/2006/relationships/image" Target="media/image88.wmf"/><Relationship Id="rId205" Type="http://schemas.openxmlformats.org/officeDocument/2006/relationships/oleObject" Target="embeddings/oleObject95.bin"/><Relationship Id="rId226" Type="http://schemas.openxmlformats.org/officeDocument/2006/relationships/image" Target="media/image105.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6.wmf"/><Relationship Id="rId289" Type="http://schemas.openxmlformats.org/officeDocument/2006/relationships/image" Target="media/image136.wmf"/><Relationship Id="rId11" Type="http://schemas.openxmlformats.org/officeDocument/2006/relationships/footer" Target="footer1.xml"/><Relationship Id="rId32" Type="http://schemas.openxmlformats.org/officeDocument/2006/relationships/oleObject" Target="embeddings/oleObject9.bin"/><Relationship Id="rId53" Type="http://schemas.openxmlformats.org/officeDocument/2006/relationships/oleObject" Target="embeddings/oleObject18.bin"/><Relationship Id="rId74" Type="http://schemas.openxmlformats.org/officeDocument/2006/relationships/image" Target="media/image31.wmf"/><Relationship Id="rId128" Type="http://schemas.openxmlformats.org/officeDocument/2006/relationships/oleObject" Target="embeddings/oleObject55.bin"/><Relationship Id="rId149" Type="http://schemas.openxmlformats.org/officeDocument/2006/relationships/image" Target="media/image67.wmf"/><Relationship Id="rId314" Type="http://schemas.openxmlformats.org/officeDocument/2006/relationships/image" Target="media/image147.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3.wmf"/><Relationship Id="rId216" Type="http://schemas.openxmlformats.org/officeDocument/2006/relationships/image" Target="media/image100.wmf"/><Relationship Id="rId237" Type="http://schemas.openxmlformats.org/officeDocument/2006/relationships/oleObject" Target="embeddings/oleObject111.bin"/><Relationship Id="rId258" Type="http://schemas.openxmlformats.org/officeDocument/2006/relationships/image" Target="media/image121.wmf"/><Relationship Id="rId279" Type="http://schemas.openxmlformats.org/officeDocument/2006/relationships/oleObject" Target="embeddings/oleObject132.bin"/><Relationship Id="rId22" Type="http://schemas.openxmlformats.org/officeDocument/2006/relationships/image" Target="media/image7.wmf"/><Relationship Id="rId43" Type="http://schemas.openxmlformats.org/officeDocument/2006/relationships/image" Target="media/image18.wmf"/><Relationship Id="rId64" Type="http://schemas.openxmlformats.org/officeDocument/2006/relationships/image" Target="media/image26.wmf"/><Relationship Id="rId118" Type="http://schemas.openxmlformats.org/officeDocument/2006/relationships/image" Target="media/image53.wmf"/><Relationship Id="rId139" Type="http://schemas.openxmlformats.org/officeDocument/2006/relationships/image" Target="media/image62.wmf"/><Relationship Id="rId290" Type="http://schemas.openxmlformats.org/officeDocument/2006/relationships/oleObject" Target="embeddings/oleObject138.bin"/><Relationship Id="rId304" Type="http://schemas.openxmlformats.org/officeDocument/2006/relationships/oleObject" Target="embeddings/oleObject146.bin"/><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5.wmf"/><Relationship Id="rId227" Type="http://schemas.openxmlformats.org/officeDocument/2006/relationships/oleObject" Target="embeddings/oleObject106.bin"/><Relationship Id="rId248" Type="http://schemas.openxmlformats.org/officeDocument/2006/relationships/image" Target="media/image116.wmf"/><Relationship Id="rId269" Type="http://schemas.openxmlformats.org/officeDocument/2006/relationships/oleObject" Target="embeddings/oleObject127.bin"/><Relationship Id="rId12" Type="http://schemas.openxmlformats.org/officeDocument/2006/relationships/footer" Target="footer2.xml"/><Relationship Id="rId33" Type="http://schemas.openxmlformats.org/officeDocument/2006/relationships/image" Target="media/image12.wmf"/><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2.wmf"/><Relationship Id="rId315" Type="http://schemas.openxmlformats.org/officeDocument/2006/relationships/oleObject" Target="embeddings/oleObject152.bin"/><Relationship Id="rId54" Type="http://schemas.openxmlformats.org/officeDocument/2006/relationships/image" Target="media/image21.wmf"/><Relationship Id="rId75" Type="http://schemas.openxmlformats.org/officeDocument/2006/relationships/oleObject" Target="embeddings/oleObject29.bin"/><Relationship Id="rId96" Type="http://schemas.openxmlformats.org/officeDocument/2006/relationships/image" Target="media/image42.wmf"/><Relationship Id="rId140" Type="http://schemas.openxmlformats.org/officeDocument/2006/relationships/oleObject" Target="embeddings/oleObject63.bin"/><Relationship Id="rId161" Type="http://schemas.openxmlformats.org/officeDocument/2006/relationships/image" Target="media/image73.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oleObject" Target="embeddings/oleObject122.bin"/><Relationship Id="rId23" Type="http://schemas.openxmlformats.org/officeDocument/2006/relationships/oleObject" Target="embeddings/oleObject4.bin"/><Relationship Id="rId119" Type="http://schemas.openxmlformats.org/officeDocument/2006/relationships/oleObject" Target="embeddings/oleObject51.bin"/><Relationship Id="rId270" Type="http://schemas.openxmlformats.org/officeDocument/2006/relationships/image" Target="media/image127.wmf"/><Relationship Id="rId291" Type="http://schemas.openxmlformats.org/officeDocument/2006/relationships/oleObject" Target="embeddings/oleObject139.bin"/><Relationship Id="rId305" Type="http://schemas.openxmlformats.org/officeDocument/2006/relationships/image" Target="media/image143.wmf"/><Relationship Id="rId44" Type="http://schemas.openxmlformats.org/officeDocument/2006/relationships/oleObject" Target="embeddings/oleObject14.bin"/><Relationship Id="rId65" Type="http://schemas.openxmlformats.org/officeDocument/2006/relationships/oleObject" Target="embeddings/oleObject24.bin"/><Relationship Id="rId86" Type="http://schemas.openxmlformats.org/officeDocument/2006/relationships/image" Target="media/image37.wmf"/><Relationship Id="rId130" Type="http://schemas.openxmlformats.org/officeDocument/2006/relationships/oleObject" Target="embeddings/oleObject57.bin"/><Relationship Id="rId151" Type="http://schemas.openxmlformats.org/officeDocument/2006/relationships/image" Target="media/image68.wmf"/><Relationship Id="rId172" Type="http://schemas.openxmlformats.org/officeDocument/2006/relationships/image" Target="media/image79.wmf"/><Relationship Id="rId193" Type="http://schemas.openxmlformats.org/officeDocument/2006/relationships/image" Target="media/image89.wmf"/><Relationship Id="rId207" Type="http://schemas.openxmlformats.org/officeDocument/2006/relationships/oleObject" Target="embeddings/oleObject96.bin"/><Relationship Id="rId228" Type="http://schemas.openxmlformats.org/officeDocument/2006/relationships/image" Target="media/image106.wmf"/><Relationship Id="rId249" Type="http://schemas.openxmlformats.org/officeDocument/2006/relationships/oleObject" Target="embeddings/oleObject117.bin"/><Relationship Id="rId13" Type="http://schemas.openxmlformats.org/officeDocument/2006/relationships/footer" Target="footer3.xml"/><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oleObject" Target="embeddings/oleObject133.bin"/><Relationship Id="rId316" Type="http://schemas.openxmlformats.org/officeDocument/2006/relationships/image" Target="media/image148.wmf"/><Relationship Id="rId34" Type="http://schemas.openxmlformats.org/officeDocument/2006/relationships/oleObject" Target="embeddings/oleObject10.bin"/><Relationship Id="rId55" Type="http://schemas.openxmlformats.org/officeDocument/2006/relationships/oleObject" Target="embeddings/oleObject19.bin"/><Relationship Id="rId76" Type="http://schemas.openxmlformats.org/officeDocument/2006/relationships/image" Target="media/image32.wmf"/><Relationship Id="rId97" Type="http://schemas.openxmlformats.org/officeDocument/2006/relationships/oleObject" Target="embeddings/oleObject40.bin"/><Relationship Id="rId120" Type="http://schemas.openxmlformats.org/officeDocument/2006/relationships/image" Target="media/image54.wmf"/><Relationship Id="rId141" Type="http://schemas.openxmlformats.org/officeDocument/2006/relationships/image" Target="media/image63.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4.wmf"/><Relationship Id="rId218" Type="http://schemas.openxmlformats.org/officeDocument/2006/relationships/image" Target="media/image101.wmf"/><Relationship Id="rId239" Type="http://schemas.openxmlformats.org/officeDocument/2006/relationships/oleObject" Target="embeddings/oleObject112.bin"/><Relationship Id="rId250" Type="http://schemas.openxmlformats.org/officeDocument/2006/relationships/image" Target="media/image117.wmf"/><Relationship Id="rId271" Type="http://schemas.openxmlformats.org/officeDocument/2006/relationships/oleObject" Target="embeddings/oleObject128.bin"/><Relationship Id="rId292" Type="http://schemas.openxmlformats.org/officeDocument/2006/relationships/image" Target="media/image137.png"/><Relationship Id="rId306" Type="http://schemas.openxmlformats.org/officeDocument/2006/relationships/oleObject" Target="embeddings/oleObject147.bin"/><Relationship Id="rId24" Type="http://schemas.openxmlformats.org/officeDocument/2006/relationships/image" Target="media/image8.wmf"/><Relationship Id="rId45" Type="http://schemas.openxmlformats.org/officeDocument/2006/relationships/oleObject" Target="embeddings/oleObject15.bin"/><Relationship Id="rId66" Type="http://schemas.openxmlformats.org/officeDocument/2006/relationships/image" Target="media/image27.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9.wmf"/><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6.wmf"/><Relationship Id="rId229" Type="http://schemas.openxmlformats.org/officeDocument/2006/relationships/oleObject" Target="embeddings/oleObject107.bin"/><Relationship Id="rId19" Type="http://schemas.openxmlformats.org/officeDocument/2006/relationships/image" Target="media/image5.emf"/><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5.bin"/><Relationship Id="rId261" Type="http://schemas.openxmlformats.org/officeDocument/2006/relationships/oleObject" Target="embeddings/oleObject123.bin"/><Relationship Id="rId266" Type="http://schemas.openxmlformats.org/officeDocument/2006/relationships/image" Target="media/image125.wmf"/><Relationship Id="rId287" Type="http://schemas.openxmlformats.org/officeDocument/2006/relationships/image" Target="media/image135.wmf"/><Relationship Id="rId14" Type="http://schemas.openxmlformats.org/officeDocument/2006/relationships/hyperlink" Target="http://www.3gpp.org" TargetMode="External"/><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image" Target="media/image22.wmf"/><Relationship Id="rId77" Type="http://schemas.openxmlformats.org/officeDocument/2006/relationships/oleObject" Target="embeddings/oleObject30.bin"/><Relationship Id="rId100" Type="http://schemas.openxmlformats.org/officeDocument/2006/relationships/image" Target="media/image44.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6.wmf"/><Relationship Id="rId168" Type="http://schemas.openxmlformats.org/officeDocument/2006/relationships/image" Target="media/image77.wmf"/><Relationship Id="rId282" Type="http://schemas.openxmlformats.org/officeDocument/2006/relationships/image" Target="media/image133.wmf"/><Relationship Id="rId312" Type="http://schemas.openxmlformats.org/officeDocument/2006/relationships/image" Target="media/image146.wmf"/><Relationship Id="rId317" Type="http://schemas.openxmlformats.org/officeDocument/2006/relationships/oleObject" Target="embeddings/oleObject153.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0.wmf"/><Relationship Id="rId93" Type="http://schemas.openxmlformats.org/officeDocument/2006/relationships/oleObject" Target="embeddings/oleObject38.bin"/><Relationship Id="rId98" Type="http://schemas.openxmlformats.org/officeDocument/2006/relationships/image" Target="media/image43.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4.wmf"/><Relationship Id="rId184" Type="http://schemas.openxmlformats.org/officeDocument/2006/relationships/oleObject" Target="embeddings/oleObject85.bin"/><Relationship Id="rId189" Type="http://schemas.openxmlformats.org/officeDocument/2006/relationships/image" Target="media/image87.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9.wmf"/><Relationship Id="rId230" Type="http://schemas.openxmlformats.org/officeDocument/2006/relationships/image" Target="media/image107.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20.wmf"/><Relationship Id="rId277" Type="http://schemas.openxmlformats.org/officeDocument/2006/relationships/oleObject" Target="embeddings/oleObject131.bin"/><Relationship Id="rId298" Type="http://schemas.openxmlformats.org/officeDocument/2006/relationships/image" Target="media/image140.wmf"/><Relationship Id="rId25" Type="http://schemas.openxmlformats.org/officeDocument/2006/relationships/oleObject" Target="embeddings/oleObject5.bin"/><Relationship Id="rId46" Type="http://schemas.openxmlformats.org/officeDocument/2006/relationships/oleObject" Target="embeddings/oleObject16.bin"/><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61.wmf"/><Relationship Id="rId158" Type="http://schemas.openxmlformats.org/officeDocument/2006/relationships/oleObject" Target="embeddings/oleObject72.bin"/><Relationship Id="rId272" Type="http://schemas.openxmlformats.org/officeDocument/2006/relationships/image" Target="media/image128.wmf"/><Relationship Id="rId293" Type="http://schemas.openxmlformats.org/officeDocument/2006/relationships/oleObject" Target="embeddings/oleObject140.bin"/><Relationship Id="rId302" Type="http://schemas.openxmlformats.org/officeDocument/2006/relationships/image" Target="media/image142.wmf"/><Relationship Id="rId307" Type="http://schemas.openxmlformats.org/officeDocument/2006/relationships/image" Target="media/image144.wmf"/><Relationship Id="rId323" Type="http://schemas.microsoft.com/office/2011/relationships/people" Target="people.xml"/><Relationship Id="rId20" Type="http://schemas.openxmlformats.org/officeDocument/2006/relationships/image" Target="media/image6.wmf"/><Relationship Id="rId41" Type="http://schemas.openxmlformats.org/officeDocument/2006/relationships/image" Target="media/image17.wmf"/><Relationship Id="rId62" Type="http://schemas.openxmlformats.org/officeDocument/2006/relationships/image" Target="media/image25.wmf"/><Relationship Id="rId83" Type="http://schemas.openxmlformats.org/officeDocument/2006/relationships/oleObject" Target="embeddings/oleObject33.bin"/><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oleObject" Target="embeddings/oleObject58.bin"/><Relationship Id="rId153" Type="http://schemas.openxmlformats.org/officeDocument/2006/relationships/image" Target="media/image69.wmf"/><Relationship Id="rId174" Type="http://schemas.openxmlformats.org/officeDocument/2006/relationships/image" Target="media/image80.wmf"/><Relationship Id="rId179" Type="http://schemas.openxmlformats.org/officeDocument/2006/relationships/image" Target="media/image82.wmf"/><Relationship Id="rId195" Type="http://schemas.openxmlformats.org/officeDocument/2006/relationships/image" Target="media/image90.wmf"/><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4.wmf"/><Relationship Id="rId220" Type="http://schemas.openxmlformats.org/officeDocument/2006/relationships/image" Target="media/image102.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5.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oleObject" Target="embeddings/oleObject20.bin"/><Relationship Id="rId106" Type="http://schemas.openxmlformats.org/officeDocument/2006/relationships/image" Target="media/image47.wmf"/><Relationship Id="rId127" Type="http://schemas.openxmlformats.org/officeDocument/2006/relationships/image" Target="media/image58.wmf"/><Relationship Id="rId262" Type="http://schemas.openxmlformats.org/officeDocument/2006/relationships/image" Target="media/image123.wmf"/><Relationship Id="rId283" Type="http://schemas.openxmlformats.org/officeDocument/2006/relationships/oleObject" Target="embeddings/oleObject134.bin"/><Relationship Id="rId313" Type="http://schemas.openxmlformats.org/officeDocument/2006/relationships/oleObject" Target="embeddings/oleObject151.bin"/><Relationship Id="rId318" Type="http://schemas.openxmlformats.org/officeDocument/2006/relationships/image" Target="media/image149.wmf"/><Relationship Id="rId10" Type="http://schemas.openxmlformats.org/officeDocument/2006/relationships/image" Target="media/image2.png"/><Relationship Id="rId31" Type="http://schemas.openxmlformats.org/officeDocument/2006/relationships/image" Target="media/image11.wmf"/><Relationship Id="rId52" Type="http://schemas.openxmlformats.org/officeDocument/2006/relationships/image" Target="media/image20.wmf"/><Relationship Id="rId73" Type="http://schemas.openxmlformats.org/officeDocument/2006/relationships/oleObject" Target="embeddings/oleObject28.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5.wmf"/><Relationship Id="rId143" Type="http://schemas.openxmlformats.org/officeDocument/2006/relationships/image" Target="media/image64.wmf"/><Relationship Id="rId148" Type="http://schemas.openxmlformats.org/officeDocument/2006/relationships/oleObject" Target="embeddings/oleObject67.bin"/><Relationship Id="rId164" Type="http://schemas.openxmlformats.org/officeDocument/2006/relationships/image" Target="media/image75.wmf"/><Relationship Id="rId169" Type="http://schemas.openxmlformats.org/officeDocument/2006/relationships/oleObject" Target="embeddings/oleObject77.bin"/><Relationship Id="rId185" Type="http://schemas.openxmlformats.org/officeDocument/2006/relationships/image" Target="media/image85.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3.bin"/><Relationship Id="rId210" Type="http://schemas.openxmlformats.org/officeDocument/2006/relationships/image" Target="media/image97.wmf"/><Relationship Id="rId215" Type="http://schemas.openxmlformats.org/officeDocument/2006/relationships/oleObject" Target="embeddings/oleObject100.bin"/><Relationship Id="rId236" Type="http://schemas.openxmlformats.org/officeDocument/2006/relationships/image" Target="media/image110.wmf"/><Relationship Id="rId257" Type="http://schemas.openxmlformats.org/officeDocument/2006/relationships/oleObject" Target="embeddings/oleObject121.bin"/><Relationship Id="rId278" Type="http://schemas.openxmlformats.org/officeDocument/2006/relationships/image" Target="media/image131.wmf"/><Relationship Id="rId26" Type="http://schemas.openxmlformats.org/officeDocument/2006/relationships/image" Target="media/image9.wmf"/><Relationship Id="rId231" Type="http://schemas.openxmlformats.org/officeDocument/2006/relationships/oleObject" Target="embeddings/oleObject108.bin"/><Relationship Id="rId252" Type="http://schemas.openxmlformats.org/officeDocument/2006/relationships/image" Target="media/image118.wmf"/><Relationship Id="rId273" Type="http://schemas.openxmlformats.org/officeDocument/2006/relationships/oleObject" Target="embeddings/oleObject129.bin"/><Relationship Id="rId294" Type="http://schemas.openxmlformats.org/officeDocument/2006/relationships/image" Target="media/image138.png"/><Relationship Id="rId308" Type="http://schemas.openxmlformats.org/officeDocument/2006/relationships/oleObject" Target="embeddings/oleObject148.bin"/><Relationship Id="rId47" Type="http://schemas.openxmlformats.org/officeDocument/2006/relationships/header" Target="header1.xml"/><Relationship Id="rId68" Type="http://schemas.openxmlformats.org/officeDocument/2006/relationships/image" Target="media/image28.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1.bin"/><Relationship Id="rId200" Type="http://schemas.openxmlformats.org/officeDocument/2006/relationships/image" Target="media/image92.wmf"/><Relationship Id="rId16" Type="http://schemas.openxmlformats.org/officeDocument/2006/relationships/oleObject" Target="embeddings/oleObject1.bin"/><Relationship Id="rId221" Type="http://schemas.openxmlformats.org/officeDocument/2006/relationships/oleObject" Target="embeddings/oleObject103.bin"/><Relationship Id="rId242" Type="http://schemas.openxmlformats.org/officeDocument/2006/relationships/image" Target="media/image113.wmf"/><Relationship Id="rId263" Type="http://schemas.openxmlformats.org/officeDocument/2006/relationships/oleObject" Target="embeddings/oleObject124.bin"/><Relationship Id="rId284" Type="http://schemas.openxmlformats.org/officeDocument/2006/relationships/oleObject" Target="embeddings/oleObject135.bin"/><Relationship Id="rId319" Type="http://schemas.openxmlformats.org/officeDocument/2006/relationships/oleObject" Target="embeddings/oleObject154.bin"/><Relationship Id="rId37" Type="http://schemas.openxmlformats.org/officeDocument/2006/relationships/oleObject" Target="embeddings/oleObject12.bin"/><Relationship Id="rId58" Type="http://schemas.openxmlformats.org/officeDocument/2006/relationships/image" Target="media/image23.wmf"/><Relationship Id="rId79" Type="http://schemas.openxmlformats.org/officeDocument/2006/relationships/oleObject" Target="embeddings/oleObject31.bin"/><Relationship Id="rId102" Type="http://schemas.openxmlformats.org/officeDocument/2006/relationships/image" Target="media/image45.wmf"/><Relationship Id="rId123" Type="http://schemas.openxmlformats.org/officeDocument/2006/relationships/oleObject" Target="embeddings/oleObject53.bin"/><Relationship Id="rId144" Type="http://schemas.openxmlformats.org/officeDocument/2006/relationships/oleObject" Target="embeddings/oleObject65.bin"/><Relationship Id="rId90" Type="http://schemas.openxmlformats.org/officeDocument/2006/relationships/image" Target="media/image39.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8.wmf"/><Relationship Id="rId253" Type="http://schemas.openxmlformats.org/officeDocument/2006/relationships/oleObject" Target="embeddings/oleObject119.bin"/><Relationship Id="rId274" Type="http://schemas.openxmlformats.org/officeDocument/2006/relationships/image" Target="media/image129.wmf"/><Relationship Id="rId295" Type="http://schemas.openxmlformats.org/officeDocument/2006/relationships/oleObject" Target="embeddings/oleObject141.bin"/><Relationship Id="rId309" Type="http://schemas.openxmlformats.org/officeDocument/2006/relationships/image" Target="media/image145.wmf"/><Relationship Id="rId27" Type="http://schemas.openxmlformats.org/officeDocument/2006/relationships/oleObject" Target="embeddings/oleObject6.bin"/><Relationship Id="rId48" Type="http://schemas.openxmlformats.org/officeDocument/2006/relationships/footer" Target="footer4.xml"/><Relationship Id="rId69" Type="http://schemas.openxmlformats.org/officeDocument/2006/relationships/oleObject" Target="embeddings/oleObject26.bin"/><Relationship Id="rId113" Type="http://schemas.openxmlformats.org/officeDocument/2006/relationships/image" Target="media/image50.wmf"/><Relationship Id="rId134" Type="http://schemas.openxmlformats.org/officeDocument/2006/relationships/oleObject" Target="embeddings/oleObject60.bin"/><Relationship Id="rId320" Type="http://schemas.openxmlformats.org/officeDocument/2006/relationships/header" Target="header4.xml"/><Relationship Id="rId80" Type="http://schemas.openxmlformats.org/officeDocument/2006/relationships/image" Target="media/image34.wmf"/><Relationship Id="rId155" Type="http://schemas.openxmlformats.org/officeDocument/2006/relationships/image" Target="media/image70.wmf"/><Relationship Id="rId176" Type="http://schemas.openxmlformats.org/officeDocument/2006/relationships/image" Target="media/image81.wmf"/><Relationship Id="rId197" Type="http://schemas.openxmlformats.org/officeDocument/2006/relationships/header" Target="header3.xml"/><Relationship Id="rId201" Type="http://schemas.openxmlformats.org/officeDocument/2006/relationships/oleObject" Target="embeddings/oleObject93.bin"/><Relationship Id="rId222" Type="http://schemas.openxmlformats.org/officeDocument/2006/relationships/image" Target="media/image103.wmf"/><Relationship Id="rId243" Type="http://schemas.openxmlformats.org/officeDocument/2006/relationships/oleObject" Target="embeddings/oleObject114.bin"/><Relationship Id="rId264" Type="http://schemas.openxmlformats.org/officeDocument/2006/relationships/image" Target="media/image124.wmf"/><Relationship Id="rId285" Type="http://schemas.openxmlformats.org/officeDocument/2006/relationships/image" Target="media/image134.wmf"/><Relationship Id="rId17" Type="http://schemas.openxmlformats.org/officeDocument/2006/relationships/image" Target="media/image4.wmf"/><Relationship Id="rId38" Type="http://schemas.openxmlformats.org/officeDocument/2006/relationships/image" Target="media/image14.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6.wmf"/><Relationship Id="rId310" Type="http://schemas.openxmlformats.org/officeDocument/2006/relationships/oleObject" Target="embeddings/oleObject149.bin"/><Relationship Id="rId70" Type="http://schemas.openxmlformats.org/officeDocument/2006/relationships/image" Target="media/image29.wmf"/><Relationship Id="rId91" Type="http://schemas.openxmlformats.org/officeDocument/2006/relationships/oleObject" Target="embeddings/oleObject37.bin"/><Relationship Id="rId145" Type="http://schemas.openxmlformats.org/officeDocument/2006/relationships/image" Target="media/image65.wmf"/><Relationship Id="rId166" Type="http://schemas.openxmlformats.org/officeDocument/2006/relationships/image" Target="media/image76.wmf"/><Relationship Id="rId187" Type="http://schemas.openxmlformats.org/officeDocument/2006/relationships/image" Target="media/image86.wmf"/><Relationship Id="rId1" Type="http://schemas.microsoft.com/office/2006/relationships/keyMapCustomizations" Target="customizations.xml"/><Relationship Id="rId212" Type="http://schemas.openxmlformats.org/officeDocument/2006/relationships/image" Target="media/image98.wmf"/><Relationship Id="rId233" Type="http://schemas.openxmlformats.org/officeDocument/2006/relationships/oleObject" Target="embeddings/oleObject109.bin"/><Relationship Id="rId254" Type="http://schemas.openxmlformats.org/officeDocument/2006/relationships/image" Target="media/image119.wmf"/><Relationship Id="rId28" Type="http://schemas.openxmlformats.org/officeDocument/2006/relationships/oleObject" Target="embeddings/oleObject7.bin"/><Relationship Id="rId49" Type="http://schemas.openxmlformats.org/officeDocument/2006/relationships/header" Target="header2.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9.wmf"/><Relationship Id="rId300" Type="http://schemas.openxmlformats.org/officeDocument/2006/relationships/image" Target="media/image141.wmf"/><Relationship Id="rId60" Type="http://schemas.openxmlformats.org/officeDocument/2006/relationships/image" Target="media/image24.wmf"/><Relationship Id="rId81" Type="http://schemas.openxmlformats.org/officeDocument/2006/relationships/oleObject" Target="embeddings/oleObject32.bin"/><Relationship Id="rId135" Type="http://schemas.openxmlformats.org/officeDocument/2006/relationships/image" Target="media/image60.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image" Target="media/image91.wmf"/><Relationship Id="rId321" Type="http://schemas.openxmlformats.org/officeDocument/2006/relationships/header" Target="header5.xml"/><Relationship Id="rId202" Type="http://schemas.openxmlformats.org/officeDocument/2006/relationships/image" Target="media/image93.wmf"/><Relationship Id="rId223" Type="http://schemas.openxmlformats.org/officeDocument/2006/relationships/oleObject" Target="embeddings/oleObject104.bin"/><Relationship Id="rId244" Type="http://schemas.openxmlformats.org/officeDocument/2006/relationships/image" Target="media/image114.wmf"/><Relationship Id="rId18" Type="http://schemas.openxmlformats.org/officeDocument/2006/relationships/oleObject" Target="embeddings/oleObject2.bin"/><Relationship Id="rId39" Type="http://schemas.openxmlformats.org/officeDocument/2006/relationships/image" Target="media/image15.wmf"/><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9.wmf"/><Relationship Id="rId104" Type="http://schemas.openxmlformats.org/officeDocument/2006/relationships/image" Target="media/image46.wmf"/><Relationship Id="rId125" Type="http://schemas.openxmlformats.org/officeDocument/2006/relationships/image" Target="media/image57.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0.bin"/><Relationship Id="rId71" Type="http://schemas.openxmlformats.org/officeDocument/2006/relationships/oleObject" Target="embeddings/oleObject27.bin"/><Relationship Id="rId92" Type="http://schemas.openxmlformats.org/officeDocument/2006/relationships/image" Target="media/image40.wmf"/><Relationship Id="rId213" Type="http://schemas.openxmlformats.org/officeDocument/2006/relationships/oleObject" Target="embeddings/oleObject99.bin"/><Relationship Id="rId234"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image" Target="media/image10.wmf"/><Relationship Id="rId255" Type="http://schemas.openxmlformats.org/officeDocument/2006/relationships/oleObject" Target="embeddings/oleObject120.bin"/><Relationship Id="rId276" Type="http://schemas.openxmlformats.org/officeDocument/2006/relationships/image" Target="media/image130.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51.wmf"/><Relationship Id="rId136" Type="http://schemas.openxmlformats.org/officeDocument/2006/relationships/oleObject" Target="embeddings/oleObject61.bin"/><Relationship Id="rId157" Type="http://schemas.openxmlformats.org/officeDocument/2006/relationships/image" Target="media/image71.wmf"/><Relationship Id="rId178" Type="http://schemas.openxmlformats.org/officeDocument/2006/relationships/oleObject" Target="embeddings/oleObject82.bin"/><Relationship Id="rId301" Type="http://schemas.openxmlformats.org/officeDocument/2006/relationships/oleObject" Target="embeddings/oleObject144.bin"/><Relationship Id="rId322" Type="http://schemas.openxmlformats.org/officeDocument/2006/relationships/fontTable" Target="fontTable.xml"/><Relationship Id="rId61" Type="http://schemas.openxmlformats.org/officeDocument/2006/relationships/oleObject" Target="embeddings/oleObject22.bin"/><Relationship Id="rId82" Type="http://schemas.openxmlformats.org/officeDocument/2006/relationships/image" Target="media/image35.wmf"/><Relationship Id="rId199" Type="http://schemas.openxmlformats.org/officeDocument/2006/relationships/oleObject" Target="embeddings/oleObject92.bin"/><Relationship Id="rId203" Type="http://schemas.openxmlformats.org/officeDocument/2006/relationships/oleObject" Target="embeddings/oleObject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17B3D7-67DB-4189-8676-3EB5F7223D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234</Pages>
  <Words>65175</Words>
  <Characters>371504</Characters>
  <Application>Microsoft Office Word</Application>
  <DocSecurity>0</DocSecurity>
  <Lines>3095</Lines>
  <Paragraphs>871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38.101-4</vt:lpstr>
      <vt:lpstr>MTG_TITLE</vt:lpstr>
    </vt:vector>
  </TitlesOfParts>
  <Manager/>
  <Company/>
  <LinksUpToDate>false</LinksUpToDate>
  <CharactersWithSpaces>435808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38.101-4</dc:title>
  <dc:subject>NR; User Equipment (UE) radio transmission and reception; Part 4: Performance requirements (Release 15)</dc:subject>
  <dc:creator>MCC Support</dc:creator>
  <cp:keywords/>
  <dc:description/>
  <cp:lastModifiedBy>MCC</cp:lastModifiedBy>
  <cp:revision>119</cp:revision>
  <cp:lastPrinted>1901-01-01T07:00:00Z</cp:lastPrinted>
  <dcterms:created xsi:type="dcterms:W3CDTF">2019-12-09T11:58:00Z</dcterms:created>
  <dcterms:modified xsi:type="dcterms:W3CDTF">2019-12-09T16:54:00Z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D:\RAN4 Meeting Doc\RAN4#91\Revised_R4-1905464_38.104_DSS.docx</vt:lpwstr>
  </property>
</Properties>
</file>