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79" w:rsidRDefault="00221E79" w:rsidP="00221E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WG3#97</w:t>
      </w:r>
      <w:r>
        <w:rPr>
          <w:b/>
          <w:noProof/>
          <w:sz w:val="28"/>
        </w:rPr>
        <w:tab/>
        <w:t>R3-172851</w:t>
      </w:r>
    </w:p>
    <w:p w:rsidR="00221E79" w:rsidRDefault="00221E79" w:rsidP="00221E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Berlin, Germany, 21-25 August 2017</w:t>
      </w:r>
    </w:p>
    <w:p w:rsidR="00221E79" w:rsidRDefault="00221E79" w:rsidP="00221E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221E79" w:rsidRDefault="00221E79" w:rsidP="00221E79"/>
    <w:p w:rsidR="008F0278" w:rsidRDefault="00B6006E" w:rsidP="008F0278">
      <w:pPr>
        <w:pStyle w:val="Header"/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SA WG2 Meeting #S2-122</w:t>
      </w:r>
      <w:r>
        <w:rPr>
          <w:sz w:val="24"/>
          <w:lang w:eastAsia="zh-CN"/>
        </w:rPr>
        <w:tab/>
        <w:t>S2-175157</w:t>
      </w:r>
    </w:p>
    <w:p w:rsidR="008F0278" w:rsidRDefault="008F0278" w:rsidP="008F0278">
      <w:pPr>
        <w:pStyle w:val="Header"/>
        <w:pBdr>
          <w:bottom w:val="single" w:sz="6" w:space="0" w:color="auto"/>
        </w:pBdr>
        <w:tabs>
          <w:tab w:val="right" w:pos="9638"/>
        </w:tabs>
        <w:rPr>
          <w:sz w:val="24"/>
          <w:lang w:eastAsia="zh-CN"/>
        </w:rPr>
      </w:pPr>
      <w:r>
        <w:rPr>
          <w:sz w:val="24"/>
          <w:lang w:eastAsia="zh-CN"/>
        </w:rPr>
        <w:t>26 - 30 June 2017, San Jose Del Cabo, Mexico</w:t>
      </w:r>
    </w:p>
    <w:p w:rsidR="008F0278" w:rsidRPr="008F0278" w:rsidRDefault="008F0278" w:rsidP="008F0278">
      <w:pPr>
        <w:pStyle w:val="Header"/>
        <w:tabs>
          <w:tab w:val="right" w:pos="9638"/>
        </w:tabs>
        <w:rPr>
          <w:sz w:val="24"/>
          <w:lang w:eastAsia="zh-CN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:rsidR="00EF79C6" w:rsidRDefault="00EF79C6" w:rsidP="00E06238">
      <w:pPr>
        <w:spacing w:after="60"/>
        <w:ind w:left="1985" w:hanging="1985"/>
        <w:rPr>
          <w:noProof/>
          <w:sz w:val="24"/>
          <w:szCs w:val="24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 xml:space="preserve">LS </w:t>
      </w:r>
      <w:r w:rsidR="00EB3455">
        <w:rPr>
          <w:rFonts w:ascii="Arial" w:hAnsi="Arial" w:cs="Arial"/>
          <w:sz w:val="22"/>
          <w:szCs w:val="22"/>
        </w:rPr>
        <w:t xml:space="preserve">Reply </w:t>
      </w:r>
      <w:r w:rsidR="009828DF" w:rsidRPr="00E06238">
        <w:rPr>
          <w:rFonts w:ascii="Arial" w:hAnsi="Arial" w:cs="Arial"/>
          <w:sz w:val="22"/>
          <w:szCs w:val="22"/>
        </w:rPr>
        <w:t>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4D12A8">
        <w:rPr>
          <w:noProof/>
          <w:sz w:val="24"/>
          <w:szCs w:val="24"/>
        </w:rPr>
        <w:t>R3-172028, R2-1706047</w:t>
      </w:r>
      <w:r w:rsidR="00E06238">
        <w:rPr>
          <w:noProof/>
          <w:sz w:val="24"/>
          <w:szCs w:val="24"/>
        </w:rPr>
        <w:t>)</w:t>
      </w:r>
    </w:p>
    <w:p w:rsidR="004D12A8" w:rsidRPr="00B97703" w:rsidRDefault="004D12A8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noProof/>
          <w:sz w:val="24"/>
          <w:szCs w:val="24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 w:rsidRPr="00CE25DC">
        <w:rPr>
          <w:rFonts w:ascii="Arial" w:hAnsi="Arial" w:cs="Arial"/>
          <w:sz w:val="22"/>
          <w:szCs w:val="22"/>
          <w:lang w:val="en-US"/>
        </w:rPr>
        <w:t>RAN3</w:t>
      </w:r>
      <w:r w:rsidR="004D12A8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12A8">
        <w:rPr>
          <w:rFonts w:ascii="Arial" w:hAnsi="Arial" w:cs="Arial"/>
          <w:sz w:val="22"/>
          <w:szCs w:val="22"/>
          <w:lang w:val="en-US"/>
        </w:rPr>
        <w:t>RAN2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D12A8">
        <w:rPr>
          <w:rFonts w:ascii="Arial" w:hAnsi="Arial" w:cs="Arial"/>
          <w:sz w:val="22"/>
          <w:szCs w:val="22"/>
        </w:rPr>
        <w:t>Irfan Ali</w:t>
      </w:r>
    </w:p>
    <w:p w:rsidR="004D12A8" w:rsidRPr="00E06238" w:rsidRDefault="004D12A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NTT DOCOMO</w:t>
      </w:r>
    </w:p>
    <w:p w:rsidR="004D12A8" w:rsidRDefault="004D12A8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4D12A8">
        <w:rPr>
          <w:rFonts w:ascii="Arial" w:hAnsi="Arial" w:cs="Arial"/>
          <w:b/>
          <w:bCs/>
        </w:rPr>
        <w:tab/>
      </w:r>
      <w:r w:rsidR="004D12A8" w:rsidRPr="004D12A8">
        <w:rPr>
          <w:rFonts w:ascii="Arial" w:hAnsi="Arial" w:cs="Arial"/>
          <w:bCs/>
        </w:rPr>
        <w:t>None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4D12A8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</w:t>
      </w:r>
      <w:r w:rsidR="009828DF">
        <w:rPr>
          <w:rFonts w:ascii="Arial" w:hAnsi="Arial" w:cs="Arial"/>
          <w:lang w:val="en-US" w:eastAsia="zh-CN"/>
        </w:rPr>
        <w:t xml:space="preserve"> would like to thank </w:t>
      </w:r>
      <w:r>
        <w:rPr>
          <w:rFonts w:ascii="Arial" w:hAnsi="Arial" w:cs="Arial"/>
          <w:lang w:val="en-US" w:eastAsia="zh-CN"/>
        </w:rPr>
        <w:t xml:space="preserve">RAN3 </w:t>
      </w:r>
      <w:r w:rsidR="009828DF">
        <w:rPr>
          <w:rFonts w:ascii="Arial" w:hAnsi="Arial" w:cs="Arial"/>
          <w:lang w:val="en-US" w:eastAsia="zh-CN"/>
        </w:rPr>
        <w:t>for the</w:t>
      </w:r>
      <w:r>
        <w:rPr>
          <w:rFonts w:ascii="Arial" w:hAnsi="Arial" w:cs="Arial"/>
          <w:lang w:val="en-US" w:eastAsia="zh-CN"/>
        </w:rPr>
        <w:t>ir</w:t>
      </w:r>
      <w:r w:rsidR="009828DF">
        <w:rPr>
          <w:rFonts w:ascii="Arial" w:hAnsi="Arial" w:cs="Arial"/>
          <w:lang w:val="en-US" w:eastAsia="zh-CN"/>
        </w:rPr>
        <w:t xml:space="preserve"> LS </w:t>
      </w:r>
      <w:r>
        <w:rPr>
          <w:rFonts w:ascii="Arial" w:hAnsi="Arial" w:cs="Arial"/>
          <w:lang w:val="en-US" w:eastAsia="zh-CN"/>
        </w:rPr>
        <w:t>reply in R3-172029 and RAN 2 for their reply in R2-1706047</w:t>
      </w:r>
      <w:r w:rsidR="00E06238">
        <w:rPr>
          <w:rFonts w:ascii="Arial" w:hAnsi="Arial" w:cs="Arial"/>
          <w:lang w:val="en-US" w:eastAsia="zh-CN"/>
        </w:rPr>
        <w:t xml:space="preserve"> </w:t>
      </w:r>
      <w:r w:rsidR="009828DF"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4D12A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</w:t>
      </w:r>
      <w:r>
        <w:rPr>
          <w:rFonts w:ascii="Arial" w:hAnsi="Arial" w:cs="Arial"/>
          <w:lang w:val="en-US" w:eastAsia="zh-CN"/>
        </w:rPr>
        <w:t xml:space="preserve">RAN3 </w:t>
      </w:r>
      <w:r w:rsidR="0041062A">
        <w:rPr>
          <w:rFonts w:ascii="Arial" w:hAnsi="Arial" w:cs="Arial"/>
          <w:lang w:val="en-US" w:eastAsia="zh-CN"/>
        </w:rPr>
        <w:t>question:</w:t>
      </w:r>
    </w:p>
    <w:p w:rsidR="008F1C91" w:rsidRDefault="0041062A" w:rsidP="001B2C2D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 xml:space="preserve">: </w:t>
      </w:r>
      <w:r w:rsidR="001B2C2D">
        <w:rPr>
          <w:rFonts w:ascii="Arial" w:hAnsi="Arial" w:cs="Arial"/>
          <w:lang w:val="en-US" w:eastAsia="zh-CN"/>
        </w:rPr>
        <w:t xml:space="preserve">RAN3 </w:t>
      </w:r>
      <w:r w:rsidR="008F1C91">
        <w:rPr>
          <w:rFonts w:ascii="Arial" w:hAnsi="Arial" w:cs="Arial"/>
          <w:lang w:val="en-US" w:eastAsia="zh-CN"/>
        </w:rPr>
        <w:t xml:space="preserve">just </w:t>
      </w:r>
      <w:r w:rsidR="001B2C2D">
        <w:rPr>
          <w:rFonts w:ascii="Arial" w:hAnsi="Arial" w:cs="Arial"/>
          <w:lang w:val="en-US" w:eastAsia="zh-CN"/>
        </w:rPr>
        <w:t xml:space="preserve">started discussions on the </w:t>
      </w:r>
      <w:r w:rsidR="001B2C2D" w:rsidRPr="001B2C2D">
        <w:rPr>
          <w:rFonts w:ascii="Arial" w:hAnsi="Arial" w:cs="Arial"/>
          <w:lang w:val="en-US" w:eastAsia="zh-CN"/>
        </w:rPr>
        <w:t>indirect data forwarding for the inter system handover from 5GS to EPS</w:t>
      </w:r>
      <w:r w:rsidR="001B2C2D">
        <w:rPr>
          <w:rFonts w:ascii="Arial" w:hAnsi="Arial" w:cs="Arial"/>
          <w:lang w:val="en-US" w:eastAsia="zh-CN"/>
        </w:rPr>
        <w:t>. As of now, f</w:t>
      </w:r>
      <w:r>
        <w:rPr>
          <w:rFonts w:ascii="Arial" w:hAnsi="Arial" w:cs="Arial"/>
          <w:lang w:val="en-US" w:eastAsia="zh-CN"/>
        </w:rPr>
        <w:t>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</w:t>
      </w:r>
      <w:r w:rsidR="00EE07C5">
        <w:rPr>
          <w:rFonts w:ascii="Arial" w:hAnsi="Arial" w:cs="Arial"/>
          <w:lang w:val="en-US" w:eastAsia="zh-CN"/>
        </w:rPr>
        <w:t xml:space="preserve">, based on RAN3 understanding that all non-GBR </w:t>
      </w:r>
      <w:proofErr w:type="spellStart"/>
      <w:r w:rsidR="00EE07C5">
        <w:rPr>
          <w:rFonts w:ascii="Arial" w:hAnsi="Arial" w:cs="Arial"/>
          <w:lang w:val="en-US" w:eastAsia="zh-CN"/>
        </w:rPr>
        <w:t>QoS</w:t>
      </w:r>
      <w:proofErr w:type="spellEnd"/>
      <w:r w:rsidR="00EE07C5">
        <w:rPr>
          <w:rFonts w:ascii="Arial" w:hAnsi="Arial" w:cs="Arial"/>
          <w:lang w:val="en-US" w:eastAsia="zh-CN"/>
        </w:rPr>
        <w:t xml:space="preserve"> flows of a PDU session are mapped on to the default EPS bearer. </w:t>
      </w:r>
    </w:p>
    <w:p w:rsidR="0041062A" w:rsidRDefault="008F1C91" w:rsidP="001B2C2D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b/>
          <w:lang w:val="en-US" w:eastAsia="zh-CN"/>
        </w:rPr>
        <w:t xml:space="preserve"> from RAN3</w:t>
      </w:r>
      <w:r>
        <w:rPr>
          <w:rFonts w:ascii="Arial" w:hAnsi="Arial" w:cs="Arial"/>
          <w:lang w:val="en-US" w:eastAsia="zh-CN"/>
        </w:rPr>
        <w:t xml:space="preserve">: </w:t>
      </w:r>
      <w:r w:rsidR="00EE07C5">
        <w:rPr>
          <w:rFonts w:ascii="Arial" w:hAnsi="Arial" w:cs="Arial"/>
          <w:lang w:val="en-US" w:eastAsia="zh-CN"/>
        </w:rPr>
        <w:t xml:space="preserve">Could SA2 confirm RAN3 understanding?  </w:t>
      </w:r>
      <w:r w:rsidR="001B2C2D">
        <w:rPr>
          <w:rFonts w:ascii="Arial" w:hAnsi="Arial" w:cs="Arial"/>
          <w:lang w:val="en-US" w:eastAsia="zh-CN"/>
        </w:rPr>
        <w:t xml:space="preserve"> </w:t>
      </w:r>
    </w:p>
    <w:p w:rsidR="004D12A8" w:rsidRDefault="004D12A8" w:rsidP="00E20EB6">
      <w:pPr>
        <w:rPr>
          <w:rFonts w:ascii="Arial" w:hAnsi="Arial" w:cs="Arial"/>
          <w:lang w:val="en-US" w:eastAsia="zh-CN"/>
        </w:rPr>
      </w:pPr>
      <w:bookmarkStart w:id="0" w:name="_GoBack"/>
      <w:r w:rsidRPr="00B6006E">
        <w:rPr>
          <w:rFonts w:ascii="Arial" w:hAnsi="Arial" w:cs="Arial"/>
          <w:b/>
          <w:color w:val="000000" w:themeColor="text1"/>
          <w:lang w:val="en-US" w:eastAsia="zh-CN"/>
        </w:rPr>
        <w:t>SA2 Response</w:t>
      </w:r>
      <w:r w:rsidRPr="00B6006E">
        <w:rPr>
          <w:rFonts w:ascii="Arial" w:hAnsi="Arial" w:cs="Arial"/>
          <w:color w:val="000000" w:themeColor="text1"/>
          <w:lang w:val="en-US" w:eastAsia="zh-CN"/>
        </w:rPr>
        <w:t xml:space="preserve">: </w:t>
      </w:r>
      <w:bookmarkEnd w:id="0"/>
      <w:r>
        <w:rPr>
          <w:rFonts w:ascii="Arial" w:hAnsi="Arial" w:cs="Arial"/>
          <w:lang w:val="en-US" w:eastAsia="zh-CN"/>
        </w:rPr>
        <w:t>Yes, RAN3's understanding is correct.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D12A8">
        <w:rPr>
          <w:rFonts w:ascii="Arial" w:hAnsi="Arial" w:cs="Arial"/>
          <w:b/>
          <w:bCs/>
        </w:rPr>
        <w:t>RAN3</w:t>
      </w:r>
      <w:r w:rsidR="00276C91">
        <w:rPr>
          <w:rFonts w:ascii="Arial" w:hAnsi="Arial" w:cs="Arial"/>
          <w:b/>
          <w:bCs/>
        </w:rPr>
        <w:t>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D12A8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D12A8">
        <w:rPr>
          <w:rFonts w:ascii="Arial" w:hAnsi="Arial" w:cs="Arial"/>
          <w:lang w:eastAsia="zh-CN"/>
        </w:rPr>
        <w:t>RAN3</w:t>
      </w:r>
      <w:r w:rsidR="00276C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="004D12A8">
        <w:rPr>
          <w:rFonts w:ascii="Arial" w:hAnsi="Arial" w:cs="Arial"/>
          <w:lang w:eastAsia="zh-CN"/>
        </w:rPr>
        <w:t>see</w:t>
      </w:r>
      <w:r w:rsidR="00EE07C5">
        <w:rPr>
          <w:rFonts w:ascii="Arial" w:hAnsi="Arial" w:cs="Arial"/>
          <w:lang w:eastAsia="zh-CN"/>
        </w:rPr>
        <w:t xml:space="preserve"> above.</w:t>
      </w:r>
    </w:p>
    <w:p w:rsidR="00EF79C6" w:rsidRDefault="00EF79C6" w:rsidP="00506790">
      <w:pPr>
        <w:pStyle w:val="Heading1"/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D12A8">
        <w:t>SA WG2</w:t>
      </w:r>
      <w:r>
        <w:t xml:space="preserve"> m</w:t>
      </w:r>
      <w:r w:rsidRPr="000F6242">
        <w:t>eetings</w:t>
      </w:r>
    </w:p>
    <w:p w:rsidR="004D12A8" w:rsidRDefault="004D12A8" w:rsidP="004D12A8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22222"/>
          <w:lang w:eastAsia="ko-KR"/>
        </w:rPr>
      </w:pPr>
      <w:r w:rsidRPr="007C5E27">
        <w:rPr>
          <w:rFonts w:ascii="Arial" w:hAnsi="Arial" w:cs="Arial"/>
          <w:bCs/>
        </w:rPr>
        <w:t>SA2 Meeting #1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  <w:lang w:eastAsia="ko-KR"/>
        </w:rPr>
        <w:t>2bis</w:t>
      </w:r>
      <w:r>
        <w:rPr>
          <w:rFonts w:ascii="Arial" w:hAnsi="Arial" w:cs="Arial" w:hint="eastAsia"/>
          <w:bCs/>
          <w:lang w:eastAsia="ko-KR"/>
        </w:rPr>
        <w:tab/>
      </w:r>
      <w:r w:rsidRPr="00805BEE">
        <w:rPr>
          <w:rFonts w:ascii="Arial" w:hAnsi="Arial" w:cs="Arial"/>
          <w:bCs/>
        </w:rPr>
        <w:t>21 - 25 Aug</w:t>
      </w:r>
      <w:r>
        <w:rPr>
          <w:rFonts w:ascii="Arial" w:hAnsi="Arial" w:cs="Arial"/>
          <w:bCs/>
        </w:rPr>
        <w:t>ust</w:t>
      </w:r>
      <w:r w:rsidRPr="00805BEE">
        <w:rPr>
          <w:rFonts w:ascii="Arial" w:hAnsi="Arial" w:cs="Arial"/>
          <w:bCs/>
        </w:rPr>
        <w:t xml:space="preserve"> 2017</w:t>
      </w:r>
      <w:r>
        <w:rPr>
          <w:rFonts w:ascii="Arial" w:hAnsi="Arial" w:cs="Arial" w:hint="eastAsia"/>
          <w:bCs/>
          <w:lang w:eastAsia="ko-KR"/>
        </w:rPr>
        <w:tab/>
      </w:r>
      <w:r w:rsidRPr="00805BEE">
        <w:rPr>
          <w:rFonts w:ascii="Arial" w:hAnsi="Arial" w:cs="Arial"/>
          <w:bCs/>
        </w:rPr>
        <w:t>Sophia Antipolis</w:t>
      </w:r>
      <w:r>
        <w:rPr>
          <w:rFonts w:ascii="Arial" w:hAnsi="Arial" w:cs="Arial" w:hint="eastAsia"/>
          <w:bCs/>
          <w:lang w:eastAsia="ko-KR"/>
        </w:rPr>
        <w:t xml:space="preserve">, </w:t>
      </w:r>
      <w:r>
        <w:rPr>
          <w:rFonts w:ascii="Arial" w:hAnsi="Arial" w:cs="Arial"/>
          <w:color w:val="222222"/>
          <w:lang w:eastAsia="ko-KR"/>
        </w:rPr>
        <w:t>France</w:t>
      </w:r>
    </w:p>
    <w:p w:rsidR="004D12A8" w:rsidRPr="009260C9" w:rsidRDefault="004D12A8" w:rsidP="004D1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5E27">
        <w:rPr>
          <w:rFonts w:ascii="Arial" w:hAnsi="Arial" w:cs="Arial"/>
          <w:bCs/>
        </w:rPr>
        <w:t>SA2 Meeting #1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 w:hint="eastAsia"/>
          <w:bCs/>
          <w:lang w:eastAsia="ko-KR"/>
        </w:rPr>
        <w:tab/>
      </w:r>
      <w:r w:rsidRPr="00EE4302">
        <w:rPr>
          <w:rFonts w:ascii="Arial" w:hAnsi="Arial" w:cs="Arial"/>
          <w:bCs/>
          <w:lang w:eastAsia="ko-KR"/>
        </w:rPr>
        <w:t>23 - 27 October 2017</w:t>
      </w:r>
      <w:r>
        <w:rPr>
          <w:rFonts w:ascii="Arial" w:hAnsi="Arial" w:cs="Arial" w:hint="eastAsia"/>
          <w:bCs/>
          <w:lang w:eastAsia="ko-KR"/>
        </w:rPr>
        <w:tab/>
      </w:r>
      <w:r w:rsidRPr="00EE4302">
        <w:rPr>
          <w:rFonts w:ascii="Arial" w:hAnsi="Arial" w:cs="Arial"/>
          <w:bCs/>
          <w:lang w:eastAsia="ko-KR"/>
        </w:rPr>
        <w:t>Ljubljana</w:t>
      </w:r>
      <w:r>
        <w:rPr>
          <w:rFonts w:ascii="Arial" w:hAnsi="Arial" w:cs="Arial" w:hint="eastAsia"/>
          <w:bCs/>
          <w:lang w:eastAsia="ko-KR"/>
        </w:rPr>
        <w:t xml:space="preserve">, </w:t>
      </w:r>
      <w:r w:rsidRPr="00EE4302">
        <w:rPr>
          <w:rFonts w:ascii="Arial" w:hAnsi="Arial" w:cs="Arial"/>
          <w:bCs/>
          <w:lang w:eastAsia="ko-KR"/>
        </w:rPr>
        <w:t>Slovenia</w:t>
      </w:r>
    </w:p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18C" w:rsidRDefault="0004218C">
      <w:pPr>
        <w:spacing w:after="0"/>
      </w:pPr>
      <w:r>
        <w:separator/>
      </w:r>
    </w:p>
  </w:endnote>
  <w:endnote w:type="continuationSeparator" w:id="0">
    <w:p w:rsidR="0004218C" w:rsidRDefault="000421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18C" w:rsidRDefault="0004218C">
      <w:pPr>
        <w:spacing w:after="0"/>
      </w:pPr>
      <w:r>
        <w:separator/>
      </w:r>
    </w:p>
  </w:footnote>
  <w:footnote w:type="continuationSeparator" w:id="0">
    <w:p w:rsidR="0004218C" w:rsidRDefault="0004218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3598D"/>
    <w:rsid w:val="0004218C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0420C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21E79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47768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2A8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64FF4"/>
    <w:rsid w:val="00581084"/>
    <w:rsid w:val="00585ACB"/>
    <w:rsid w:val="00592936"/>
    <w:rsid w:val="005939C5"/>
    <w:rsid w:val="005960F5"/>
    <w:rsid w:val="005B32F9"/>
    <w:rsid w:val="005C3BBF"/>
    <w:rsid w:val="005C7B0C"/>
    <w:rsid w:val="005D1C25"/>
    <w:rsid w:val="005D507A"/>
    <w:rsid w:val="005E38E0"/>
    <w:rsid w:val="005F07FC"/>
    <w:rsid w:val="005F510F"/>
    <w:rsid w:val="005F6655"/>
    <w:rsid w:val="00622A2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76F8"/>
    <w:rsid w:val="007A20B4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0278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057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C1A7F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006E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C7A5D"/>
    <w:rsid w:val="00BD0AA3"/>
    <w:rsid w:val="00BE0F48"/>
    <w:rsid w:val="00BE5836"/>
    <w:rsid w:val="00BE6058"/>
    <w:rsid w:val="00BE6F9B"/>
    <w:rsid w:val="00BF633B"/>
    <w:rsid w:val="00BF7645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57893"/>
    <w:rsid w:val="00E61604"/>
    <w:rsid w:val="00E70734"/>
    <w:rsid w:val="00E93DD0"/>
    <w:rsid w:val="00E9669E"/>
    <w:rsid w:val="00EA31A8"/>
    <w:rsid w:val="00EA6F11"/>
    <w:rsid w:val="00EB02F3"/>
    <w:rsid w:val="00EB3455"/>
    <w:rsid w:val="00EB3ABE"/>
    <w:rsid w:val="00ED38D1"/>
    <w:rsid w:val="00EE07C5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36B"/>
    <w:rsid w:val="00F55B19"/>
    <w:rsid w:val="00F63CEE"/>
    <w:rsid w:val="00F64CC4"/>
    <w:rsid w:val="00F67AAC"/>
    <w:rsid w:val="00F73C4A"/>
    <w:rsid w:val="00F86833"/>
    <w:rsid w:val="00F87134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221E79"/>
    <w:rPr>
      <w:rFonts w:ascii="Arial" w:hAnsi="Arial" w:cs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CR1523r1</cp:lastModifiedBy>
  <cp:revision>4</cp:revision>
  <cp:lastPrinted>2002-04-23T07:10:00Z</cp:lastPrinted>
  <dcterms:created xsi:type="dcterms:W3CDTF">2017-06-29T01:57:00Z</dcterms:created>
  <dcterms:modified xsi:type="dcterms:W3CDTF">2017-08-09T14:55:00Z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