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#128</w:t>
        <w:tab/>
        <w:t>R3-253015</w:t>
      </w:r>
    </w:p>
    <w:p>
      <w:pPr>
        <w:pStyle w:val="LSHeader"/>
      </w:pPr>
      <w:r>
        <w:t>Malta, MT, 19 - 23 May, 2025</w:t>
      </w:r>
      <w:r>
        <w:br/>
      </w:r>
    </w:p>
    <w:p w14:paraId="6E307573" w14:textId="1C5B5AEF" w:rsidR="00670C9A" w:rsidRDefault="00670C9A" w:rsidP="00670C9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##168</w:t>
      </w:r>
      <w:r>
        <w:rPr>
          <w:rFonts w:ascii="Arial" w:hAnsi="Arial" w:cs="Arial"/>
          <w:b/>
          <w:sz w:val="24"/>
        </w:rPr>
        <w:tab/>
        <w:t>S2-</w:t>
      </w:r>
      <w:r w:rsidR="003B27EE">
        <w:rPr>
          <w:rFonts w:ascii="Arial" w:hAnsi="Arial" w:cs="Arial"/>
          <w:b/>
          <w:sz w:val="24"/>
        </w:rPr>
        <w:t>250</w:t>
      </w:r>
      <w:r w:rsidR="00EC7E1E">
        <w:rPr>
          <w:rFonts w:ascii="Arial" w:hAnsi="Arial" w:cs="Arial"/>
          <w:b/>
          <w:sz w:val="24"/>
        </w:rPr>
        <w:t>42</w:t>
      </w:r>
      <w:r w:rsidR="00B12FF1">
        <w:rPr>
          <w:rFonts w:ascii="Arial" w:hAnsi="Arial" w:cs="Arial"/>
          <w:b/>
          <w:sz w:val="24"/>
        </w:rPr>
        <w:t>88</w:t>
      </w:r>
    </w:p>
    <w:p w14:paraId="05C76D3E" w14:textId="77777777" w:rsidR="00670C9A" w:rsidRDefault="00670C9A" w:rsidP="00670C9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07 - 11 April, 2025, Goteborg, Sweden</w:t>
      </w:r>
    </w:p>
    <w:p w14:paraId="6FDD3AE5" w14:textId="5416B26A" w:rsidR="00670C9A" w:rsidRPr="00670C9A" w:rsidRDefault="00670C9A" w:rsidP="00670C9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2D7BA580" w14:textId="2CF72D9F" w:rsidR="00463675" w:rsidRPr="000F4E43" w:rsidRDefault="00463675" w:rsidP="000F4E43">
      <w:pPr>
        <w:pStyle w:val="af"/>
      </w:pPr>
      <w:r w:rsidRPr="00863312">
        <w:t>Title:</w:t>
      </w:r>
      <w:r w:rsidRPr="00863312">
        <w:tab/>
      </w:r>
      <w:r w:rsidR="00FF28C9" w:rsidRPr="00FF28C9">
        <w:rPr>
          <w:color w:val="000000"/>
        </w:rPr>
        <w:t xml:space="preserve">LS </w:t>
      </w:r>
      <w:r w:rsidR="00460EC2">
        <w:rPr>
          <w:color w:val="000000"/>
        </w:rPr>
        <w:t xml:space="preserve">Reply </w:t>
      </w:r>
      <w:r w:rsidR="00FF28C9" w:rsidRPr="00FF28C9">
        <w:rPr>
          <w:color w:val="000000"/>
        </w:rPr>
        <w:t>on Ambient IoT progress of RAN3</w:t>
      </w:r>
    </w:p>
    <w:p w14:paraId="7B88FDC2" w14:textId="016868F2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460EC2" w:rsidRPr="00460EC2">
        <w:t>S2-2502832</w:t>
      </w:r>
      <w:r w:rsidR="00460EC2">
        <w:t>/</w:t>
      </w:r>
      <w:r w:rsidR="00460EC2" w:rsidRPr="00460EC2">
        <w:t xml:space="preserve"> R3-250905</w:t>
      </w:r>
    </w:p>
    <w:p w14:paraId="517BE8A5" w14:textId="22148C43" w:rsidR="00463675" w:rsidRPr="000F4E43" w:rsidRDefault="00463675" w:rsidP="000F4E43">
      <w:pPr>
        <w:pStyle w:val="af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1998F4CF" w14:textId="49148722" w:rsidR="00463675" w:rsidRPr="000F4E43" w:rsidRDefault="00463675" w:rsidP="000F4E43">
      <w:pPr>
        <w:pStyle w:val="af"/>
      </w:pPr>
      <w:r w:rsidRPr="00BD1093">
        <w:t>Work Item:</w:t>
      </w:r>
      <w:r w:rsidRPr="00BD1093">
        <w:tab/>
      </w:r>
      <w:r w:rsidR="00B11CC1" w:rsidRPr="00B11CC1">
        <w:t>AmbientIoT-ARC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013D4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60EC2" w:rsidRPr="00460EC2">
        <w:t>SA2</w:t>
      </w:r>
    </w:p>
    <w:p w14:paraId="15466A3C" w14:textId="219E0255" w:rsidR="00463675" w:rsidRPr="00C67FA2" w:rsidRDefault="00463675" w:rsidP="000F4E43">
      <w:pPr>
        <w:pStyle w:val="Source"/>
        <w:rPr>
          <w:b w:val="0"/>
          <w:bCs/>
          <w:lang w:val="it-IT"/>
        </w:rPr>
      </w:pPr>
      <w:r w:rsidRPr="00C67FA2">
        <w:rPr>
          <w:b w:val="0"/>
          <w:bCs/>
          <w:lang w:val="it-IT"/>
        </w:rPr>
        <w:t>To:</w:t>
      </w:r>
      <w:r w:rsidRPr="00C67FA2">
        <w:rPr>
          <w:b w:val="0"/>
          <w:bCs/>
          <w:lang w:val="it-IT"/>
        </w:rPr>
        <w:tab/>
      </w:r>
      <w:r w:rsidR="00460EC2">
        <w:rPr>
          <w:b w:val="0"/>
          <w:bCs/>
        </w:rPr>
        <w:t>RAN3</w:t>
      </w:r>
    </w:p>
    <w:p w14:paraId="49663239" w14:textId="1AB9AB35" w:rsidR="00463675" w:rsidRPr="00C67FA2" w:rsidRDefault="00463675" w:rsidP="000F4E43">
      <w:pPr>
        <w:pStyle w:val="Source"/>
        <w:rPr>
          <w:b w:val="0"/>
          <w:bCs/>
          <w:lang w:val="it-IT"/>
        </w:rPr>
      </w:pPr>
      <w:r w:rsidRPr="00C67FA2">
        <w:rPr>
          <w:b w:val="0"/>
          <w:bCs/>
          <w:lang w:val="it-IT"/>
        </w:rPr>
        <w:t>Cc:</w:t>
      </w:r>
      <w:r w:rsidRPr="00C67FA2">
        <w:rPr>
          <w:b w:val="0"/>
          <w:bCs/>
          <w:lang w:val="it-IT"/>
        </w:rPr>
        <w:tab/>
      </w:r>
      <w:r w:rsidR="00B12FF1" w:rsidRPr="00C67FA2">
        <w:rPr>
          <w:b w:val="0"/>
          <w:bCs/>
          <w:lang w:val="it-IT"/>
        </w:rPr>
        <w:t>SA5</w:t>
      </w:r>
    </w:p>
    <w:p w14:paraId="70A197E9" w14:textId="77777777" w:rsidR="00463675" w:rsidRPr="00C67FA2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24DB25F" w14:textId="77777777" w:rsidR="00463675" w:rsidRPr="00C67FA2" w:rsidRDefault="00463675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C67FA2">
        <w:rPr>
          <w:rFonts w:ascii="Arial" w:hAnsi="Arial" w:cs="Arial"/>
          <w:b/>
          <w:lang w:val="it-IT"/>
        </w:rPr>
        <w:t>Contact Person:</w:t>
      </w:r>
      <w:r w:rsidRPr="00C67FA2">
        <w:rPr>
          <w:rFonts w:ascii="Arial" w:hAnsi="Arial" w:cs="Arial"/>
          <w:bCs/>
          <w:lang w:val="it-IT"/>
        </w:rPr>
        <w:tab/>
      </w:r>
    </w:p>
    <w:p w14:paraId="79C08933" w14:textId="468AEE1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60EC2">
        <w:rPr>
          <w:b w:val="0"/>
          <w:bCs/>
          <w:lang w:eastAsia="zh-CN"/>
        </w:rPr>
        <w:t>Chunhui Zhu</w:t>
      </w:r>
    </w:p>
    <w:p w14:paraId="76E3AD16" w14:textId="1F7A3BD8" w:rsidR="00463675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A10173">
        <w:t>E-mail Address:</w:t>
      </w:r>
      <w:r w:rsidRPr="00A10173">
        <w:rPr>
          <w:bCs/>
        </w:rPr>
        <w:tab/>
      </w:r>
      <w:hyperlink r:id="rId7" w:history="1">
        <w:r w:rsidR="008D2673" w:rsidRPr="004B6339">
          <w:rPr>
            <w:rStyle w:val="ae"/>
            <w:b w:val="0"/>
            <w:bCs/>
          </w:rPr>
          <w:t>zhu_chunhui@nec.cn</w:t>
        </w:r>
      </w:hyperlink>
    </w:p>
    <w:p w14:paraId="19970DB5" w14:textId="77777777" w:rsidR="008D2673" w:rsidRPr="00A10173" w:rsidRDefault="008D2673" w:rsidP="000F4E43">
      <w:pPr>
        <w:pStyle w:val="Contact"/>
        <w:tabs>
          <w:tab w:val="clear" w:pos="2268"/>
        </w:tabs>
        <w:rPr>
          <w:bCs/>
        </w:rPr>
      </w:pPr>
    </w:p>
    <w:p w14:paraId="774CA7A2" w14:textId="77777777" w:rsidR="008D2673" w:rsidRPr="000F4E43" w:rsidRDefault="008D2673" w:rsidP="008D267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E2BD9">
        <w:rPr>
          <w:b w:val="0"/>
          <w:bCs/>
          <w:lang w:eastAsia="zh-CN"/>
        </w:rPr>
        <w:t>Junan Peng</w:t>
      </w:r>
    </w:p>
    <w:p w14:paraId="52C7D787" w14:textId="77777777" w:rsidR="008D2673" w:rsidRPr="00A10173" w:rsidRDefault="008D2673" w:rsidP="008D2673">
      <w:pPr>
        <w:pStyle w:val="Contact"/>
        <w:tabs>
          <w:tab w:val="clear" w:pos="2268"/>
        </w:tabs>
        <w:rPr>
          <w:bCs/>
        </w:rPr>
      </w:pPr>
      <w:r w:rsidRPr="00A10173">
        <w:t>E-mail Address:</w:t>
      </w:r>
      <w:r w:rsidRPr="00A10173">
        <w:rPr>
          <w:bCs/>
        </w:rPr>
        <w:tab/>
      </w:r>
      <w:r w:rsidRPr="006E2BD9">
        <w:rPr>
          <w:b w:val="0"/>
        </w:rPr>
        <w:t>junanpeng@chinamobile.com</w:t>
      </w:r>
    </w:p>
    <w:p w14:paraId="1774104B" w14:textId="77777777" w:rsidR="00463675" w:rsidRPr="008D267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0C43A4" w14:textId="2BC99C0C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8B9D01" w14:textId="6B77FC09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6255E">
        <w:rPr>
          <w:color w:val="000000"/>
        </w:rPr>
        <w:t>N/A</w:t>
      </w:r>
    </w:p>
    <w:p w14:paraId="37131292" w14:textId="77777777" w:rsidR="00463675" w:rsidRPr="00A35C9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BE0B30" w14:textId="59A3DFD4" w:rsidR="00B81627" w:rsidRDefault="00460EC2" w:rsidP="006013C6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</w:t>
      </w:r>
      <w:r w:rsidR="001E2E8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thanks RAN3 for the LS</w:t>
      </w:r>
      <w:r w:rsidR="00B81627">
        <w:rPr>
          <w:rFonts w:ascii="Arial" w:hAnsi="Arial" w:cs="Arial"/>
          <w:lang w:eastAsia="zh-CN"/>
        </w:rPr>
        <w:t xml:space="preserve"> about </w:t>
      </w:r>
      <w:r w:rsidR="001E2E82">
        <w:rPr>
          <w:rFonts w:ascii="Arial" w:hAnsi="Arial" w:cs="Arial"/>
          <w:lang w:eastAsia="zh-CN"/>
        </w:rPr>
        <w:t xml:space="preserve">the </w:t>
      </w:r>
      <w:r w:rsidR="00B81627">
        <w:rPr>
          <w:rFonts w:ascii="Arial" w:hAnsi="Arial" w:cs="Arial"/>
          <w:lang w:eastAsia="zh-CN"/>
        </w:rPr>
        <w:t xml:space="preserve">RAN3 </w:t>
      </w:r>
      <w:r w:rsidR="001E2E82">
        <w:rPr>
          <w:rFonts w:ascii="Arial" w:hAnsi="Arial" w:cs="Arial"/>
          <w:lang w:eastAsia="zh-CN"/>
        </w:rPr>
        <w:t>progress</w:t>
      </w:r>
      <w:r w:rsidR="00B81627">
        <w:rPr>
          <w:rFonts w:ascii="Arial" w:hAnsi="Arial" w:cs="Arial"/>
          <w:lang w:eastAsia="zh-CN"/>
        </w:rPr>
        <w:t xml:space="preserve"> related to Architecture and OAM aspects</w:t>
      </w:r>
      <w:r>
        <w:rPr>
          <w:rFonts w:ascii="Arial" w:hAnsi="Arial" w:cs="Arial"/>
          <w:lang w:eastAsia="zh-CN"/>
        </w:rPr>
        <w:t>.</w:t>
      </w:r>
    </w:p>
    <w:p w14:paraId="7ECEB688" w14:textId="4983C206" w:rsidR="00460EC2" w:rsidRDefault="00460EC2" w:rsidP="006013C6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would like to reply as following:</w:t>
      </w:r>
    </w:p>
    <w:p w14:paraId="0E16DDBC" w14:textId="77777777" w:rsidR="00B11CC1" w:rsidRPr="00B11CC1" w:rsidRDefault="00B11CC1" w:rsidP="00B11CC1">
      <w:pPr>
        <w:spacing w:before="240"/>
        <w:rPr>
          <w:rFonts w:ascii="Arial" w:hAnsi="Arial" w:cs="Arial"/>
          <w:i/>
          <w:iCs/>
          <w:lang w:eastAsia="zh-CN"/>
        </w:rPr>
      </w:pPr>
    </w:p>
    <w:p w14:paraId="1B09E432" w14:textId="28A559F4" w:rsidR="007710D1" w:rsidRDefault="00B81627" w:rsidP="007710D1">
      <w:pPr>
        <w:pStyle w:val="af1"/>
        <w:numPr>
          <w:ilvl w:val="0"/>
          <w:numId w:val="18"/>
        </w:numPr>
        <w:spacing w:before="240"/>
        <w:ind w:firstLineChars="0"/>
        <w:rPr>
          <w:rFonts w:ascii="Arial" w:hAnsi="Arial" w:cs="Arial"/>
          <w:i/>
          <w:iCs/>
          <w:lang w:eastAsia="zh-CN"/>
        </w:rPr>
      </w:pPr>
      <w:r w:rsidRPr="00460EC2">
        <w:rPr>
          <w:rFonts w:ascii="Arial" w:hAnsi="Arial" w:cs="Arial"/>
          <w:i/>
          <w:iCs/>
          <w:lang w:eastAsia="zh-CN"/>
        </w:rPr>
        <w:t>AI</w:t>
      </w:r>
      <w:r w:rsidR="00C67FA2" w:rsidRPr="00460EC2">
        <w:rPr>
          <w:rFonts w:ascii="Arial" w:hAnsi="Arial" w:cs="Arial"/>
          <w:i/>
          <w:iCs/>
          <w:lang w:eastAsia="zh-CN"/>
        </w:rPr>
        <w:t>O</w:t>
      </w:r>
      <w:r w:rsidRPr="00460EC2">
        <w:rPr>
          <w:rFonts w:ascii="Arial" w:hAnsi="Arial" w:cs="Arial"/>
          <w:i/>
          <w:iCs/>
          <w:lang w:eastAsia="zh-CN"/>
        </w:rPr>
        <w:t>TF obtain</w:t>
      </w:r>
      <w:r w:rsidR="007710D1" w:rsidRPr="00460EC2">
        <w:rPr>
          <w:rFonts w:ascii="Arial" w:hAnsi="Arial" w:cs="Arial"/>
          <w:i/>
          <w:iCs/>
          <w:lang w:eastAsia="zh-CN"/>
        </w:rPr>
        <w:t>s</w:t>
      </w:r>
      <w:r w:rsidRPr="00460EC2">
        <w:rPr>
          <w:rFonts w:ascii="Arial" w:hAnsi="Arial" w:cs="Arial"/>
          <w:i/>
          <w:iCs/>
          <w:lang w:eastAsia="zh-CN"/>
        </w:rPr>
        <w:t xml:space="preserve"> the A</w:t>
      </w:r>
      <w:r w:rsidR="00C67FA2" w:rsidRPr="00460EC2">
        <w:rPr>
          <w:rFonts w:ascii="Arial" w:hAnsi="Arial" w:cs="Arial"/>
          <w:i/>
          <w:iCs/>
          <w:lang w:eastAsia="zh-CN"/>
        </w:rPr>
        <w:t>-</w:t>
      </w:r>
      <w:r w:rsidRPr="00460EC2">
        <w:rPr>
          <w:rFonts w:ascii="Arial" w:hAnsi="Arial" w:cs="Arial"/>
          <w:i/>
          <w:iCs/>
          <w:lang w:eastAsia="zh-CN"/>
        </w:rPr>
        <w:t>IoT RAN information</w:t>
      </w:r>
      <w:r w:rsidR="007710D1" w:rsidRPr="00460EC2">
        <w:rPr>
          <w:rFonts w:ascii="Arial" w:hAnsi="Arial" w:cs="Arial"/>
          <w:i/>
          <w:iCs/>
          <w:lang w:eastAsia="zh-CN"/>
        </w:rPr>
        <w:t xml:space="preserve"> (supported </w:t>
      </w:r>
      <w:r w:rsidR="005A33A6" w:rsidRPr="00460EC2">
        <w:rPr>
          <w:rFonts w:ascii="Arial" w:hAnsi="Arial" w:cs="Arial"/>
          <w:i/>
          <w:iCs/>
          <w:u w:val="single"/>
          <w:lang w:eastAsia="zh-CN"/>
        </w:rPr>
        <w:t>Area</w:t>
      </w:r>
      <w:r w:rsidR="007710D1" w:rsidRPr="00460EC2">
        <w:rPr>
          <w:rFonts w:ascii="Arial" w:hAnsi="Arial" w:cs="Arial"/>
          <w:i/>
          <w:iCs/>
          <w:lang w:eastAsia="zh-CN"/>
        </w:rPr>
        <w:t>, served reader ID list)</w:t>
      </w:r>
      <w:r w:rsidRPr="00460EC2">
        <w:rPr>
          <w:rFonts w:ascii="Arial" w:hAnsi="Arial" w:cs="Arial"/>
          <w:i/>
          <w:iCs/>
          <w:lang w:eastAsia="zh-CN"/>
        </w:rPr>
        <w:t xml:space="preserve"> via OAM configuration</w:t>
      </w:r>
      <w:r w:rsidR="00D90244" w:rsidRPr="00460EC2">
        <w:rPr>
          <w:rFonts w:ascii="Arial" w:hAnsi="Arial" w:cs="Arial" w:hint="eastAsia"/>
          <w:i/>
          <w:iCs/>
          <w:lang w:eastAsia="zh-CN"/>
        </w:rPr>
        <w:t xml:space="preserve">, </w:t>
      </w:r>
      <w:r w:rsidR="007911C1" w:rsidRPr="00460EC2">
        <w:rPr>
          <w:rFonts w:ascii="Arial" w:hAnsi="Arial" w:cs="Arial"/>
          <w:i/>
          <w:iCs/>
          <w:lang w:eastAsia="zh-CN"/>
        </w:rPr>
        <w:t>FFS on RAN3 signalling for the A-IoT RAN information.</w:t>
      </w:r>
      <w:r w:rsidRPr="00460EC2">
        <w:rPr>
          <w:rFonts w:ascii="Arial" w:hAnsi="Arial" w:cs="Arial"/>
          <w:i/>
          <w:iCs/>
          <w:lang w:eastAsia="zh-CN"/>
        </w:rPr>
        <w:t xml:space="preserve"> </w:t>
      </w:r>
    </w:p>
    <w:p w14:paraId="60F8337C" w14:textId="77777777" w:rsidR="0045105D" w:rsidRDefault="00A94D1F" w:rsidP="00A94D1F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[</w:t>
      </w:r>
      <w:r w:rsidRPr="00B11CC1">
        <w:rPr>
          <w:rFonts w:ascii="Arial" w:hAnsi="Arial" w:cs="Arial" w:hint="eastAsia"/>
          <w:b/>
          <w:bCs/>
          <w:lang w:eastAsia="zh-CN"/>
        </w:rPr>
        <w:t>S</w:t>
      </w:r>
      <w:r w:rsidRPr="00B11CC1">
        <w:rPr>
          <w:rFonts w:ascii="Arial" w:hAnsi="Arial" w:cs="Arial"/>
          <w:b/>
          <w:bCs/>
          <w:lang w:eastAsia="zh-CN"/>
        </w:rPr>
        <w:t xml:space="preserve">A2 </w:t>
      </w:r>
      <w:r w:rsidRPr="00B11CC1">
        <w:rPr>
          <w:rFonts w:ascii="Arial" w:hAnsi="Arial" w:cs="Arial" w:hint="eastAsia"/>
          <w:b/>
          <w:bCs/>
          <w:lang w:eastAsia="zh-CN"/>
        </w:rPr>
        <w:t>repl</w:t>
      </w:r>
      <w:r w:rsidRPr="00B11CC1">
        <w:rPr>
          <w:rFonts w:ascii="Arial" w:hAnsi="Arial" w:cs="Arial"/>
          <w:b/>
          <w:bCs/>
          <w:lang w:eastAsia="zh-CN"/>
        </w:rPr>
        <w:t>y</w:t>
      </w:r>
      <w:r>
        <w:rPr>
          <w:rFonts w:ascii="Arial" w:hAnsi="Arial" w:cs="Arial"/>
          <w:b/>
          <w:bCs/>
          <w:lang w:eastAsia="zh-CN"/>
        </w:rPr>
        <w:t>]</w:t>
      </w:r>
      <w:r w:rsidRPr="00B11CC1">
        <w:rPr>
          <w:rFonts w:ascii="Arial" w:hAnsi="Arial" w:cs="Arial"/>
          <w:b/>
          <w:bCs/>
          <w:lang w:eastAsia="zh-CN"/>
        </w:rPr>
        <w:t>:</w:t>
      </w:r>
      <w:r w:rsidRPr="00A94D1F">
        <w:rPr>
          <w:rFonts w:ascii="Arial" w:hAnsi="Arial" w:cs="Arial"/>
          <w:lang w:eastAsia="zh-CN"/>
        </w:rPr>
        <w:t xml:space="preserve"> </w:t>
      </w:r>
    </w:p>
    <w:p w14:paraId="708D60B3" w14:textId="4ED5E6A9" w:rsidR="00B12FF1" w:rsidRDefault="00B11891">
      <w:pPr>
        <w:pStyle w:val="af1"/>
        <w:numPr>
          <w:ilvl w:val="0"/>
          <w:numId w:val="20"/>
        </w:numPr>
        <w:spacing w:before="240"/>
        <w:ind w:firstLineChars="0"/>
        <w:rPr>
          <w:rFonts w:ascii="Arial" w:hAnsi="Arial" w:cs="Arial"/>
          <w:lang w:eastAsia="zh-CN"/>
        </w:rPr>
      </w:pPr>
      <w:r w:rsidRPr="006E2BD9">
        <w:rPr>
          <w:rFonts w:ascii="Arial" w:hAnsi="Arial" w:cs="Arial"/>
          <w:lang w:eastAsia="zh-CN"/>
        </w:rPr>
        <w:t xml:space="preserve">SA2 would ask </w:t>
      </w:r>
      <w:r w:rsidR="00B12FF1">
        <w:rPr>
          <w:rFonts w:ascii="Arial" w:hAnsi="Arial" w:cs="Arial"/>
          <w:lang w:eastAsia="zh-CN"/>
        </w:rPr>
        <w:t>whether</w:t>
      </w:r>
      <w:r w:rsidR="008D2673" w:rsidRPr="006E2BD9">
        <w:rPr>
          <w:rFonts w:ascii="Arial" w:hAnsi="Arial" w:cs="Arial"/>
          <w:lang w:eastAsia="zh-CN"/>
        </w:rPr>
        <w:t xml:space="preserve"> </w:t>
      </w:r>
      <w:r w:rsidR="0045101B">
        <w:rPr>
          <w:rFonts w:ascii="Arial" w:hAnsi="Arial" w:cs="Arial" w:hint="eastAsia"/>
          <w:lang w:eastAsia="zh-CN"/>
        </w:rPr>
        <w:t>the</w:t>
      </w:r>
      <w:r w:rsidR="0045101B">
        <w:rPr>
          <w:rFonts w:ascii="Arial" w:hAnsi="Arial" w:cs="Arial"/>
          <w:lang w:eastAsia="zh-CN"/>
        </w:rPr>
        <w:t xml:space="preserve"> </w:t>
      </w:r>
      <w:r w:rsidR="00B12FF1">
        <w:rPr>
          <w:rFonts w:ascii="Arial" w:hAnsi="Arial" w:cs="Arial"/>
          <w:lang w:eastAsia="zh-CN"/>
        </w:rPr>
        <w:t>‘</w:t>
      </w:r>
      <w:r w:rsidR="008D2673" w:rsidRPr="006E2BD9">
        <w:rPr>
          <w:rFonts w:ascii="Arial" w:hAnsi="Arial" w:cs="Arial"/>
          <w:lang w:eastAsia="zh-CN"/>
        </w:rPr>
        <w:t>supported Area</w:t>
      </w:r>
      <w:r w:rsidR="00B12FF1">
        <w:rPr>
          <w:rFonts w:ascii="Arial" w:hAnsi="Arial" w:cs="Arial"/>
          <w:lang w:eastAsia="zh-CN"/>
        </w:rPr>
        <w:t>’</w:t>
      </w:r>
      <w:r w:rsidR="0045105D" w:rsidRPr="006E2BD9">
        <w:rPr>
          <w:rFonts w:ascii="Arial" w:hAnsi="Arial" w:cs="Arial"/>
          <w:lang w:eastAsia="zh-CN"/>
        </w:rPr>
        <w:t xml:space="preserve"> is</w:t>
      </w:r>
      <w:r w:rsidR="00B12FF1">
        <w:rPr>
          <w:rFonts w:ascii="Arial" w:hAnsi="Arial" w:cs="Arial"/>
          <w:lang w:eastAsia="zh-CN"/>
        </w:rPr>
        <w:t xml:space="preserve"> Tracking Area or a new type of area.</w:t>
      </w:r>
    </w:p>
    <w:p w14:paraId="342E1648" w14:textId="657B6F77" w:rsidR="00A94D1F" w:rsidRPr="006E2BD9" w:rsidRDefault="00B12FF1" w:rsidP="006E2BD9">
      <w:pPr>
        <w:pStyle w:val="af1"/>
        <w:numPr>
          <w:ilvl w:val="0"/>
          <w:numId w:val="20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would like to ask whether one reader </w:t>
      </w:r>
      <w:r w:rsidR="006E2BD9">
        <w:rPr>
          <w:rFonts w:ascii="Arial" w:hAnsi="Arial" w:cs="Arial"/>
          <w:lang w:eastAsia="zh-CN"/>
        </w:rPr>
        <w:t>is</w:t>
      </w:r>
      <w:r>
        <w:rPr>
          <w:rFonts w:ascii="Arial" w:hAnsi="Arial" w:cs="Arial"/>
          <w:lang w:eastAsia="zh-CN"/>
        </w:rPr>
        <w:t xml:space="preserve"> only part of one supported Area or can be part of multiple supported Areas</w:t>
      </w:r>
      <w:r w:rsidR="00AB69C6" w:rsidRPr="006E2BD9">
        <w:rPr>
          <w:rFonts w:ascii="Arial" w:hAnsi="Arial" w:cs="Arial"/>
          <w:lang w:eastAsia="zh-CN"/>
        </w:rPr>
        <w:t>.</w:t>
      </w:r>
    </w:p>
    <w:p w14:paraId="5F0CF844" w14:textId="77777777" w:rsidR="000C22EB" w:rsidRPr="000F4E43" w:rsidRDefault="000C22EB" w:rsidP="006013C6">
      <w:pPr>
        <w:pStyle w:val="a3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3B685F0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40922">
        <w:rPr>
          <w:rFonts w:ascii="Arial" w:hAnsi="Arial" w:cs="Arial"/>
          <w:b/>
        </w:rPr>
        <w:t>To</w:t>
      </w:r>
      <w:r w:rsidR="00822AF3">
        <w:rPr>
          <w:rFonts w:ascii="Arial" w:hAnsi="Arial" w:cs="Arial"/>
          <w:b/>
        </w:rPr>
        <w:t xml:space="preserve"> </w:t>
      </w:r>
      <w:r w:rsidR="00460EC2">
        <w:rPr>
          <w:rFonts w:ascii="Arial" w:hAnsi="Arial" w:cs="Arial"/>
          <w:b/>
          <w:color w:val="000000"/>
        </w:rPr>
        <w:t>RAN3</w:t>
      </w:r>
    </w:p>
    <w:p w14:paraId="7FBB3E0D" w14:textId="2E13108C" w:rsidR="0056255E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ED7B6A">
        <w:rPr>
          <w:rFonts w:ascii="Arial" w:hAnsi="Arial" w:cs="Arial"/>
          <w:b/>
        </w:rPr>
        <w:t xml:space="preserve">ACTION: </w:t>
      </w:r>
      <w:r w:rsidRPr="00ED7B6A">
        <w:rPr>
          <w:rFonts w:ascii="Arial" w:hAnsi="Arial" w:cs="Arial"/>
          <w:b/>
        </w:rPr>
        <w:tab/>
      </w:r>
      <w:r w:rsidR="00A94D1F">
        <w:rPr>
          <w:rFonts w:ascii="Arial" w:hAnsi="Arial" w:cs="Arial"/>
          <w:bCs/>
        </w:rPr>
        <w:t>SA2</w:t>
      </w:r>
      <w:r w:rsidR="0056255E" w:rsidRPr="0056255E">
        <w:rPr>
          <w:rFonts w:ascii="Arial" w:hAnsi="Arial" w:cs="Arial"/>
          <w:bCs/>
        </w:rPr>
        <w:t xml:space="preserve"> </w:t>
      </w:r>
      <w:r w:rsidR="00A94D1F">
        <w:rPr>
          <w:rFonts w:ascii="Arial" w:hAnsi="Arial" w:cs="Arial"/>
          <w:bCs/>
        </w:rPr>
        <w:t xml:space="preserve">would </w:t>
      </w:r>
      <w:r w:rsidR="0056255E" w:rsidRPr="0056255E">
        <w:rPr>
          <w:rFonts w:ascii="Arial" w:hAnsi="Arial" w:cs="Arial"/>
          <w:bCs/>
        </w:rPr>
        <w:t xml:space="preserve">ask </w:t>
      </w:r>
      <w:r w:rsidR="00A94D1F">
        <w:rPr>
          <w:rFonts w:ascii="Arial" w:hAnsi="Arial" w:cs="Arial"/>
          <w:bCs/>
          <w:color w:val="000000"/>
        </w:rPr>
        <w:t>RAN3</w:t>
      </w:r>
      <w:r w:rsidR="0056255E" w:rsidRPr="0056255E">
        <w:rPr>
          <w:rFonts w:ascii="Arial" w:hAnsi="Arial" w:cs="Arial"/>
          <w:bCs/>
          <w:color w:val="000000"/>
        </w:rPr>
        <w:t xml:space="preserve"> to take above into </w:t>
      </w:r>
      <w:r w:rsidR="002D2D3A">
        <w:rPr>
          <w:rFonts w:ascii="Arial" w:hAnsi="Arial" w:cs="Arial"/>
          <w:bCs/>
          <w:color w:val="000000"/>
        </w:rPr>
        <w:t>account</w:t>
      </w:r>
      <w:r w:rsidR="00A94D1F">
        <w:rPr>
          <w:rFonts w:ascii="Arial" w:hAnsi="Arial" w:cs="Arial"/>
          <w:bCs/>
          <w:color w:val="000000"/>
        </w:rPr>
        <w:t xml:space="preserve"> and</w:t>
      </w:r>
      <w:r w:rsidR="00F33874">
        <w:rPr>
          <w:rFonts w:ascii="Arial" w:hAnsi="Arial" w:cs="Arial"/>
          <w:bCs/>
          <w:color w:val="000000"/>
        </w:rPr>
        <w:t xml:space="preserve"> </w:t>
      </w:r>
      <w:r w:rsidR="002D2D3A">
        <w:rPr>
          <w:rFonts w:ascii="Arial" w:hAnsi="Arial" w:cs="Arial"/>
          <w:bCs/>
          <w:color w:val="000000"/>
        </w:rPr>
        <w:t xml:space="preserve">provide </w:t>
      </w:r>
      <w:r w:rsidR="00C67FA2">
        <w:rPr>
          <w:rFonts w:ascii="Arial" w:hAnsi="Arial" w:cs="Arial"/>
          <w:bCs/>
          <w:color w:val="000000"/>
        </w:rPr>
        <w:t>feedback</w:t>
      </w:r>
      <w:r w:rsidR="002D2D3A">
        <w:rPr>
          <w:rFonts w:ascii="Arial" w:hAnsi="Arial" w:cs="Arial"/>
          <w:bCs/>
          <w:color w:val="000000"/>
        </w:rPr>
        <w:t>, if any.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6020CB0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586DA7">
        <w:rPr>
          <w:rFonts w:ascii="Arial" w:hAnsi="Arial" w:cs="Arial"/>
          <w:b/>
        </w:rPr>
        <w:t>SA</w:t>
      </w:r>
      <w:r w:rsidR="009F76A3" w:rsidRPr="009F76A3">
        <w:rPr>
          <w:rFonts w:ascii="Arial" w:hAnsi="Arial" w:cs="Arial"/>
          <w:b/>
        </w:rPr>
        <w:t xml:space="preserve"> WG</w:t>
      </w:r>
      <w:r w:rsidR="00586DA7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2BC78081" w14:textId="77B6503C" w:rsidR="0056255E" w:rsidRPr="00C67FA2" w:rsidRDefault="00586DA7" w:rsidP="00447F2A">
      <w:pPr>
        <w:tabs>
          <w:tab w:val="left" w:pos="2850"/>
        </w:tabs>
        <w:spacing w:after="120"/>
        <w:rPr>
          <w:rFonts w:ascii="Arial" w:hAnsi="Arial" w:cs="Arial"/>
          <w:bCs/>
          <w:lang w:val="it-IT"/>
        </w:rPr>
      </w:pPr>
      <w:r w:rsidRPr="00586DA7">
        <w:rPr>
          <w:rFonts w:ascii="Arial" w:hAnsi="Arial" w:cs="Arial"/>
          <w:bCs/>
          <w:lang w:val="it-IT"/>
        </w:rPr>
        <w:t>SA2#169</w:t>
      </w:r>
      <w:r w:rsidR="0056255E" w:rsidRPr="00C67FA2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19 May 2025</w:t>
      </w:r>
      <w:r w:rsidR="0056255E" w:rsidRPr="00C67FA2">
        <w:rPr>
          <w:rFonts w:ascii="Arial" w:hAnsi="Arial" w:cs="Arial"/>
          <w:bCs/>
          <w:lang w:val="it-IT"/>
        </w:rPr>
        <w:t xml:space="preserve"> - </w:t>
      </w:r>
      <w:r w:rsidRPr="00586DA7">
        <w:rPr>
          <w:rFonts w:ascii="Arial" w:hAnsi="Arial" w:cs="Arial"/>
          <w:bCs/>
          <w:lang w:val="it-IT"/>
        </w:rPr>
        <w:t>23 May 2025</w:t>
      </w:r>
      <w:r w:rsidR="00447F2A">
        <w:rPr>
          <w:rFonts w:ascii="Arial" w:hAnsi="Arial" w:cs="Arial"/>
          <w:bCs/>
          <w:lang w:val="it-IT"/>
        </w:rPr>
        <w:tab/>
      </w:r>
      <w:r w:rsidR="00447F2A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Fukuoka City, JP</w:t>
      </w:r>
    </w:p>
    <w:p w14:paraId="79926F36" w14:textId="2830FC9E" w:rsidR="00463675" w:rsidRPr="00C67FA2" w:rsidRDefault="00586DA7" w:rsidP="00447F2A">
      <w:pPr>
        <w:tabs>
          <w:tab w:val="left" w:pos="2850"/>
        </w:tabs>
        <w:spacing w:after="120"/>
        <w:rPr>
          <w:rFonts w:ascii="Arial" w:hAnsi="Arial" w:cs="Arial"/>
          <w:bCs/>
          <w:lang w:val="it-IT"/>
        </w:rPr>
      </w:pPr>
      <w:r w:rsidRPr="00586DA7">
        <w:rPr>
          <w:rFonts w:ascii="Arial" w:hAnsi="Arial" w:cs="Arial"/>
          <w:bCs/>
          <w:lang w:val="it-IT"/>
        </w:rPr>
        <w:t>SA2#1</w:t>
      </w:r>
      <w:r>
        <w:rPr>
          <w:rFonts w:ascii="Arial" w:hAnsi="Arial" w:cs="Arial"/>
          <w:bCs/>
          <w:lang w:val="it-IT"/>
        </w:rPr>
        <w:t>70</w:t>
      </w:r>
      <w:r w:rsidR="0056255E" w:rsidRPr="00C67FA2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25 Aug 2025</w:t>
      </w:r>
      <w:r w:rsidR="00AF4829" w:rsidRPr="00C67FA2">
        <w:rPr>
          <w:rFonts w:ascii="Arial" w:hAnsi="Arial" w:cs="Arial"/>
          <w:bCs/>
          <w:lang w:val="it-IT"/>
        </w:rPr>
        <w:t xml:space="preserve"> </w:t>
      </w:r>
      <w:r w:rsidR="0056255E" w:rsidRPr="00C67FA2">
        <w:rPr>
          <w:rFonts w:ascii="Arial" w:hAnsi="Arial" w:cs="Arial"/>
          <w:bCs/>
          <w:lang w:val="it-IT"/>
        </w:rPr>
        <w:t xml:space="preserve">- </w:t>
      </w:r>
      <w:r w:rsidRPr="00586DA7">
        <w:rPr>
          <w:rFonts w:ascii="Arial" w:hAnsi="Arial" w:cs="Arial"/>
          <w:bCs/>
          <w:lang w:val="it-IT"/>
        </w:rPr>
        <w:t>29 Aug 2025</w:t>
      </w:r>
      <w:r w:rsidR="0056255E" w:rsidRPr="00C67FA2">
        <w:rPr>
          <w:rFonts w:ascii="Arial" w:hAnsi="Arial" w:cs="Arial"/>
          <w:bCs/>
          <w:lang w:val="it-IT"/>
        </w:rPr>
        <w:tab/>
      </w:r>
      <w:r w:rsidR="00447F2A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Goteborg , SE</w:t>
      </w:r>
    </w:p>
    <w:sectPr w:rsidR="00463675" w:rsidRPr="00C67FA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70F73" w14:textId="77777777" w:rsidR="0081708A" w:rsidRDefault="0081708A">
      <w:r>
        <w:separator/>
      </w:r>
    </w:p>
  </w:endnote>
  <w:endnote w:type="continuationSeparator" w:id="0">
    <w:p w14:paraId="16474FAE" w14:textId="77777777" w:rsidR="0081708A" w:rsidRDefault="00817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24ECC" w14:textId="77777777" w:rsidR="0081708A" w:rsidRDefault="0081708A">
      <w:r>
        <w:separator/>
      </w:r>
    </w:p>
  </w:footnote>
  <w:footnote w:type="continuationSeparator" w:id="0">
    <w:p w14:paraId="55585F0B" w14:textId="77777777" w:rsidR="0081708A" w:rsidRDefault="00817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745FE"/>
    <w:multiLevelType w:val="hybridMultilevel"/>
    <w:tmpl w:val="8648DFDC"/>
    <w:lvl w:ilvl="0" w:tplc="C2943FF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E03E96"/>
    <w:multiLevelType w:val="hybridMultilevel"/>
    <w:tmpl w:val="89864A2E"/>
    <w:lvl w:ilvl="0" w:tplc="A22289F0">
      <w:start w:val="38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F5E3981"/>
    <w:multiLevelType w:val="hybridMultilevel"/>
    <w:tmpl w:val="799268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4DF5591"/>
    <w:multiLevelType w:val="hybridMultilevel"/>
    <w:tmpl w:val="E9D2D264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32D47996">
      <w:start w:val="1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1"/>
  </w:num>
  <w:num w:numId="17">
    <w:abstractNumId w:val="10"/>
  </w:num>
  <w:num w:numId="18">
    <w:abstractNumId w:val="17"/>
  </w:num>
  <w:num w:numId="19">
    <w:abstractNumId w:val="19"/>
  </w:num>
  <w:num w:numId="20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06C56"/>
    <w:rsid w:val="0001501B"/>
    <w:rsid w:val="0002023B"/>
    <w:rsid w:val="00026D23"/>
    <w:rsid w:val="00030AAE"/>
    <w:rsid w:val="00033E91"/>
    <w:rsid w:val="00051868"/>
    <w:rsid w:val="000534DD"/>
    <w:rsid w:val="000602A1"/>
    <w:rsid w:val="000666FF"/>
    <w:rsid w:val="00073C8F"/>
    <w:rsid w:val="00076BB0"/>
    <w:rsid w:val="00087838"/>
    <w:rsid w:val="00096216"/>
    <w:rsid w:val="000A1FC4"/>
    <w:rsid w:val="000C22EB"/>
    <w:rsid w:val="000C3E76"/>
    <w:rsid w:val="000E0715"/>
    <w:rsid w:val="000E7FEC"/>
    <w:rsid w:val="000F08AB"/>
    <w:rsid w:val="000F4E43"/>
    <w:rsid w:val="00101DC4"/>
    <w:rsid w:val="00102A81"/>
    <w:rsid w:val="0011579A"/>
    <w:rsid w:val="00122AFC"/>
    <w:rsid w:val="001267A9"/>
    <w:rsid w:val="00130D6F"/>
    <w:rsid w:val="00134859"/>
    <w:rsid w:val="001404A4"/>
    <w:rsid w:val="00143ADB"/>
    <w:rsid w:val="00144B78"/>
    <w:rsid w:val="00147F9D"/>
    <w:rsid w:val="00152E54"/>
    <w:rsid w:val="00175A43"/>
    <w:rsid w:val="00175C86"/>
    <w:rsid w:val="0019277B"/>
    <w:rsid w:val="001A31C6"/>
    <w:rsid w:val="001A5DF6"/>
    <w:rsid w:val="001A7F12"/>
    <w:rsid w:val="001B123A"/>
    <w:rsid w:val="001B3344"/>
    <w:rsid w:val="001B7D46"/>
    <w:rsid w:val="001C1B1A"/>
    <w:rsid w:val="001C25DA"/>
    <w:rsid w:val="001C3D3B"/>
    <w:rsid w:val="001D71CA"/>
    <w:rsid w:val="001E2E82"/>
    <w:rsid w:val="00215FBB"/>
    <w:rsid w:val="0022103D"/>
    <w:rsid w:val="00223ED5"/>
    <w:rsid w:val="0023751A"/>
    <w:rsid w:val="00243599"/>
    <w:rsid w:val="00246B9C"/>
    <w:rsid w:val="00263277"/>
    <w:rsid w:val="00264A7F"/>
    <w:rsid w:val="00281B3C"/>
    <w:rsid w:val="00292EA4"/>
    <w:rsid w:val="0029702E"/>
    <w:rsid w:val="002B149A"/>
    <w:rsid w:val="002D2D3A"/>
    <w:rsid w:val="002D3C33"/>
    <w:rsid w:val="002D73E2"/>
    <w:rsid w:val="002F3A51"/>
    <w:rsid w:val="003007F7"/>
    <w:rsid w:val="00305AD7"/>
    <w:rsid w:val="00306B12"/>
    <w:rsid w:val="00311C8D"/>
    <w:rsid w:val="00324937"/>
    <w:rsid w:val="00344778"/>
    <w:rsid w:val="003513C3"/>
    <w:rsid w:val="003562AD"/>
    <w:rsid w:val="003801B5"/>
    <w:rsid w:val="003856A3"/>
    <w:rsid w:val="00387EBE"/>
    <w:rsid w:val="003A0F66"/>
    <w:rsid w:val="003A2441"/>
    <w:rsid w:val="003A3052"/>
    <w:rsid w:val="003A3178"/>
    <w:rsid w:val="003B27EE"/>
    <w:rsid w:val="003C6ED3"/>
    <w:rsid w:val="003C7CBC"/>
    <w:rsid w:val="003C7D29"/>
    <w:rsid w:val="003D4891"/>
    <w:rsid w:val="003D4AB5"/>
    <w:rsid w:val="003D516B"/>
    <w:rsid w:val="0041601E"/>
    <w:rsid w:val="00416573"/>
    <w:rsid w:val="0042075B"/>
    <w:rsid w:val="004330B0"/>
    <w:rsid w:val="00435FDD"/>
    <w:rsid w:val="00447F2A"/>
    <w:rsid w:val="0045101B"/>
    <w:rsid w:val="0045105D"/>
    <w:rsid w:val="0045420C"/>
    <w:rsid w:val="00460EC2"/>
    <w:rsid w:val="00463675"/>
    <w:rsid w:val="004727C2"/>
    <w:rsid w:val="0047713A"/>
    <w:rsid w:val="00477B8F"/>
    <w:rsid w:val="00481132"/>
    <w:rsid w:val="00484958"/>
    <w:rsid w:val="00485E0B"/>
    <w:rsid w:val="0048615B"/>
    <w:rsid w:val="0048770C"/>
    <w:rsid w:val="00491582"/>
    <w:rsid w:val="0049341F"/>
    <w:rsid w:val="004A31B6"/>
    <w:rsid w:val="004C2AEF"/>
    <w:rsid w:val="004C4615"/>
    <w:rsid w:val="004C6AB0"/>
    <w:rsid w:val="004D4D3D"/>
    <w:rsid w:val="004E15BE"/>
    <w:rsid w:val="004E592D"/>
    <w:rsid w:val="004E7F6A"/>
    <w:rsid w:val="004F4A64"/>
    <w:rsid w:val="004F730C"/>
    <w:rsid w:val="0051109D"/>
    <w:rsid w:val="005366DE"/>
    <w:rsid w:val="0056255E"/>
    <w:rsid w:val="005629B7"/>
    <w:rsid w:val="0056333E"/>
    <w:rsid w:val="0056486C"/>
    <w:rsid w:val="00574CB5"/>
    <w:rsid w:val="00584B08"/>
    <w:rsid w:val="00586194"/>
    <w:rsid w:val="00586DA7"/>
    <w:rsid w:val="005918EF"/>
    <w:rsid w:val="00593017"/>
    <w:rsid w:val="00595688"/>
    <w:rsid w:val="00597F3F"/>
    <w:rsid w:val="005A00EA"/>
    <w:rsid w:val="005A33A6"/>
    <w:rsid w:val="005A4CA1"/>
    <w:rsid w:val="005C0B19"/>
    <w:rsid w:val="005C32F4"/>
    <w:rsid w:val="005C38C8"/>
    <w:rsid w:val="005C458C"/>
    <w:rsid w:val="005D6114"/>
    <w:rsid w:val="005E69CB"/>
    <w:rsid w:val="005F1873"/>
    <w:rsid w:val="0060014D"/>
    <w:rsid w:val="00600780"/>
    <w:rsid w:val="006013C6"/>
    <w:rsid w:val="00605AE1"/>
    <w:rsid w:val="00611C47"/>
    <w:rsid w:val="00640922"/>
    <w:rsid w:val="006553C9"/>
    <w:rsid w:val="006612FD"/>
    <w:rsid w:val="00670C9A"/>
    <w:rsid w:val="006759EE"/>
    <w:rsid w:val="0068208B"/>
    <w:rsid w:val="00682768"/>
    <w:rsid w:val="00686C29"/>
    <w:rsid w:val="0069054D"/>
    <w:rsid w:val="00693898"/>
    <w:rsid w:val="006B2659"/>
    <w:rsid w:val="006B389A"/>
    <w:rsid w:val="006B3963"/>
    <w:rsid w:val="006B4BA0"/>
    <w:rsid w:val="006B7F38"/>
    <w:rsid w:val="006C19CD"/>
    <w:rsid w:val="006C5B43"/>
    <w:rsid w:val="006D0D25"/>
    <w:rsid w:val="006D7E8D"/>
    <w:rsid w:val="006E17FC"/>
    <w:rsid w:val="006E208A"/>
    <w:rsid w:val="006E2BD9"/>
    <w:rsid w:val="006E2D9F"/>
    <w:rsid w:val="006F067E"/>
    <w:rsid w:val="006F1B00"/>
    <w:rsid w:val="006F7A46"/>
    <w:rsid w:val="007173A8"/>
    <w:rsid w:val="00725A7C"/>
    <w:rsid w:val="00726FC3"/>
    <w:rsid w:val="00741C17"/>
    <w:rsid w:val="00741CC9"/>
    <w:rsid w:val="0074309D"/>
    <w:rsid w:val="00744802"/>
    <w:rsid w:val="00750CAD"/>
    <w:rsid w:val="00750FCB"/>
    <w:rsid w:val="00752AD3"/>
    <w:rsid w:val="00765C47"/>
    <w:rsid w:val="0076677F"/>
    <w:rsid w:val="007710D1"/>
    <w:rsid w:val="00781AB4"/>
    <w:rsid w:val="007911C1"/>
    <w:rsid w:val="007931A7"/>
    <w:rsid w:val="007A1FE0"/>
    <w:rsid w:val="007C6352"/>
    <w:rsid w:val="007E2F26"/>
    <w:rsid w:val="007F3D8B"/>
    <w:rsid w:val="007F3EE4"/>
    <w:rsid w:val="007F700A"/>
    <w:rsid w:val="0081708A"/>
    <w:rsid w:val="008201D0"/>
    <w:rsid w:val="00822AF3"/>
    <w:rsid w:val="00827222"/>
    <w:rsid w:val="008317AF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07A9"/>
    <w:rsid w:val="00892980"/>
    <w:rsid w:val="00895E01"/>
    <w:rsid w:val="00896921"/>
    <w:rsid w:val="008A474E"/>
    <w:rsid w:val="008B2BBD"/>
    <w:rsid w:val="008C1C29"/>
    <w:rsid w:val="008C2107"/>
    <w:rsid w:val="008C2EDF"/>
    <w:rsid w:val="008C6A03"/>
    <w:rsid w:val="008D2673"/>
    <w:rsid w:val="008D6007"/>
    <w:rsid w:val="008D77AA"/>
    <w:rsid w:val="008E3059"/>
    <w:rsid w:val="008E306D"/>
    <w:rsid w:val="008E7E32"/>
    <w:rsid w:val="008F1776"/>
    <w:rsid w:val="008F5448"/>
    <w:rsid w:val="00906004"/>
    <w:rsid w:val="00906E09"/>
    <w:rsid w:val="00923E7C"/>
    <w:rsid w:val="009258B3"/>
    <w:rsid w:val="00927F6F"/>
    <w:rsid w:val="00932B01"/>
    <w:rsid w:val="00947A92"/>
    <w:rsid w:val="00961FC4"/>
    <w:rsid w:val="00983098"/>
    <w:rsid w:val="00984DC7"/>
    <w:rsid w:val="00996DAA"/>
    <w:rsid w:val="009A3E6D"/>
    <w:rsid w:val="009B265F"/>
    <w:rsid w:val="009B349E"/>
    <w:rsid w:val="009B5FB9"/>
    <w:rsid w:val="009C6132"/>
    <w:rsid w:val="009D4F3B"/>
    <w:rsid w:val="009E5C6F"/>
    <w:rsid w:val="009E709E"/>
    <w:rsid w:val="009F76A3"/>
    <w:rsid w:val="00A03727"/>
    <w:rsid w:val="00A05102"/>
    <w:rsid w:val="00A07544"/>
    <w:rsid w:val="00A07FCE"/>
    <w:rsid w:val="00A10173"/>
    <w:rsid w:val="00A35C9E"/>
    <w:rsid w:val="00A40CCC"/>
    <w:rsid w:val="00A441B5"/>
    <w:rsid w:val="00A55641"/>
    <w:rsid w:val="00A5778A"/>
    <w:rsid w:val="00A65C96"/>
    <w:rsid w:val="00A703AD"/>
    <w:rsid w:val="00A80196"/>
    <w:rsid w:val="00A85022"/>
    <w:rsid w:val="00A94D1F"/>
    <w:rsid w:val="00A97246"/>
    <w:rsid w:val="00AA22C2"/>
    <w:rsid w:val="00AA3F43"/>
    <w:rsid w:val="00AB324E"/>
    <w:rsid w:val="00AB69C6"/>
    <w:rsid w:val="00AB6A6E"/>
    <w:rsid w:val="00AB6EC3"/>
    <w:rsid w:val="00AC6962"/>
    <w:rsid w:val="00AE1BD2"/>
    <w:rsid w:val="00AE51B8"/>
    <w:rsid w:val="00AF01D2"/>
    <w:rsid w:val="00AF32B8"/>
    <w:rsid w:val="00AF4829"/>
    <w:rsid w:val="00AF57EF"/>
    <w:rsid w:val="00AF5D18"/>
    <w:rsid w:val="00AF7053"/>
    <w:rsid w:val="00B10016"/>
    <w:rsid w:val="00B11891"/>
    <w:rsid w:val="00B11CC1"/>
    <w:rsid w:val="00B12FF1"/>
    <w:rsid w:val="00B31FE9"/>
    <w:rsid w:val="00B52DE1"/>
    <w:rsid w:val="00B76927"/>
    <w:rsid w:val="00B7705B"/>
    <w:rsid w:val="00B81627"/>
    <w:rsid w:val="00B81AA1"/>
    <w:rsid w:val="00B87B57"/>
    <w:rsid w:val="00BB05EC"/>
    <w:rsid w:val="00BB6173"/>
    <w:rsid w:val="00BB77FB"/>
    <w:rsid w:val="00BC0354"/>
    <w:rsid w:val="00BD1093"/>
    <w:rsid w:val="00BD727C"/>
    <w:rsid w:val="00BE700F"/>
    <w:rsid w:val="00C0125E"/>
    <w:rsid w:val="00C050F1"/>
    <w:rsid w:val="00C21710"/>
    <w:rsid w:val="00C25B1D"/>
    <w:rsid w:val="00C26A87"/>
    <w:rsid w:val="00C32FC2"/>
    <w:rsid w:val="00C33343"/>
    <w:rsid w:val="00C351D5"/>
    <w:rsid w:val="00C37762"/>
    <w:rsid w:val="00C4081E"/>
    <w:rsid w:val="00C45914"/>
    <w:rsid w:val="00C47105"/>
    <w:rsid w:val="00C51C65"/>
    <w:rsid w:val="00C531EF"/>
    <w:rsid w:val="00C55D6B"/>
    <w:rsid w:val="00C66EB9"/>
    <w:rsid w:val="00C67FA2"/>
    <w:rsid w:val="00C76550"/>
    <w:rsid w:val="00C817B0"/>
    <w:rsid w:val="00C831C8"/>
    <w:rsid w:val="00C87FEB"/>
    <w:rsid w:val="00C9202D"/>
    <w:rsid w:val="00CA6FCD"/>
    <w:rsid w:val="00CB666D"/>
    <w:rsid w:val="00CE15C4"/>
    <w:rsid w:val="00CF1040"/>
    <w:rsid w:val="00D03F4E"/>
    <w:rsid w:val="00D0788C"/>
    <w:rsid w:val="00D1595C"/>
    <w:rsid w:val="00D2068C"/>
    <w:rsid w:val="00D43F53"/>
    <w:rsid w:val="00D5077E"/>
    <w:rsid w:val="00D5113A"/>
    <w:rsid w:val="00D60729"/>
    <w:rsid w:val="00D71FC4"/>
    <w:rsid w:val="00D812DC"/>
    <w:rsid w:val="00D82A5C"/>
    <w:rsid w:val="00D85A5C"/>
    <w:rsid w:val="00D86345"/>
    <w:rsid w:val="00D90244"/>
    <w:rsid w:val="00D9043B"/>
    <w:rsid w:val="00D92AD1"/>
    <w:rsid w:val="00DA61BB"/>
    <w:rsid w:val="00DA75CA"/>
    <w:rsid w:val="00DB5614"/>
    <w:rsid w:val="00DD788E"/>
    <w:rsid w:val="00DE24B5"/>
    <w:rsid w:val="00DF184D"/>
    <w:rsid w:val="00DF2FAD"/>
    <w:rsid w:val="00DF5ABE"/>
    <w:rsid w:val="00E156A7"/>
    <w:rsid w:val="00E2283F"/>
    <w:rsid w:val="00E4038D"/>
    <w:rsid w:val="00E718C9"/>
    <w:rsid w:val="00E74294"/>
    <w:rsid w:val="00E87510"/>
    <w:rsid w:val="00EA0DE3"/>
    <w:rsid w:val="00EB7EAA"/>
    <w:rsid w:val="00EC13E9"/>
    <w:rsid w:val="00EC7E1E"/>
    <w:rsid w:val="00ED7B6A"/>
    <w:rsid w:val="00EE3074"/>
    <w:rsid w:val="00EE4432"/>
    <w:rsid w:val="00EF2743"/>
    <w:rsid w:val="00F248C0"/>
    <w:rsid w:val="00F25264"/>
    <w:rsid w:val="00F330DA"/>
    <w:rsid w:val="00F33421"/>
    <w:rsid w:val="00F33874"/>
    <w:rsid w:val="00F3396B"/>
    <w:rsid w:val="00F37397"/>
    <w:rsid w:val="00F508E2"/>
    <w:rsid w:val="00F56D3F"/>
    <w:rsid w:val="00F62570"/>
    <w:rsid w:val="00F713BD"/>
    <w:rsid w:val="00F71E4B"/>
    <w:rsid w:val="00F73181"/>
    <w:rsid w:val="00F8037B"/>
    <w:rsid w:val="00F84286"/>
    <w:rsid w:val="00FB0D38"/>
    <w:rsid w:val="00FB7D89"/>
    <w:rsid w:val="00FC2A0F"/>
    <w:rsid w:val="00FE3207"/>
    <w:rsid w:val="00FF28C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863312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BD1093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AB324E"/>
    <w:rPr>
      <w:lang w:val="en-GB" w:eastAsia="en-US"/>
    </w:rPr>
  </w:style>
  <w:style w:type="character" w:styleId="af5">
    <w:name w:val="Unresolved Mention"/>
    <w:basedOn w:val="a0"/>
    <w:uiPriority w:val="99"/>
    <w:semiHidden/>
    <w:unhideWhenUsed/>
    <w:rsid w:val="00A10173"/>
    <w:rPr>
      <w:color w:val="605E5C"/>
      <w:shd w:val="clear" w:color="auto" w:fill="E1DFDD"/>
    </w:rPr>
  </w:style>
  <w:style w:type="paragraph" w:customStyle="1" w:styleId="ListParagraph4">
    <w:name w:val="List Paragraph4"/>
    <w:basedOn w:val="a"/>
    <w:rsid w:val="001E2E82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u_chunhui@nec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NEC-Chunhui</cp:lastModifiedBy>
  <cp:revision>3</cp:revision>
  <cp:lastPrinted>2002-04-23T08:10:00Z</cp:lastPrinted>
  <dcterms:created xsi:type="dcterms:W3CDTF">2025-04-10T12:51:00Z</dcterms:created>
  <dcterms:modified xsi:type="dcterms:W3CDTF">2025-04-10T13:06:00Z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1740130584</vt:lpwstr>
  </property>
</Properties>
</file>