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5B250A44" w:rsidR="00E66CCF" w:rsidRDefault="00000000">
      <w:pPr>
        <w:pStyle w:val="ZA"/>
        <w:framePr w:wrap="notBeside"/>
      </w:pPr>
      <w:bookmarkStart w:id="0" w:name="page1"/>
      <w:r>
        <w:rPr>
          <w:sz w:val="64"/>
        </w:rPr>
        <w:t xml:space="preserve">3GPP TR 30.531 </w:t>
      </w:r>
      <w:r>
        <w:t>V1.</w:t>
      </w:r>
      <w:r w:rsidR="00E82DEE">
        <w:t>56</w:t>
      </w:r>
      <w:r>
        <w:t xml:space="preserve">.0 </w:t>
      </w:r>
      <w:r>
        <w:rPr>
          <w:sz w:val="32"/>
        </w:rPr>
        <w:t>(</w:t>
      </w:r>
      <w:r w:rsidR="00E82DEE">
        <w:rPr>
          <w:sz w:val="32"/>
        </w:rPr>
        <w:t>2025</w:t>
      </w:r>
      <w:r>
        <w:rPr>
          <w:sz w:val="32"/>
        </w:rPr>
        <w:t>-</w:t>
      </w:r>
      <w:r w:rsidR="00E82DEE">
        <w:rPr>
          <w:sz w:val="32"/>
        </w:rPr>
        <w:t>02</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70.15pt" o:ole="">
            <v:imagedata r:id="rId7" o:title=""/>
          </v:shape>
          <o:OLEObject Type="Embed" ProgID="Word.Picture.8" ShapeID="_x0000_i1025" DrawAspect="Content" ObjectID="_1800344212" r:id="rId8"/>
        </w:object>
      </w:r>
      <w:r>
        <w:rPr>
          <w:i/>
        </w:rPr>
        <w:tab/>
      </w:r>
      <w:r w:rsidR="00000000">
        <w:rPr>
          <w:i/>
        </w:rPr>
        <w:pict w14:anchorId="783647ED">
          <v:shape id="_x0000_i1026" type="#_x0000_t75" style="width:127.15pt;height:75.7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2A479F08"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1449303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14493032"/>
      <w:bookmarkStart w:id="17" w:name="_Toc109604901"/>
      <w:bookmarkStart w:id="18" w:name="_Toc101174472"/>
      <w:bookmarkStart w:id="19" w:name="_Toc100304258"/>
      <w:bookmarkStart w:id="20" w:name="_Toc100304326"/>
      <w:bookmarkStart w:id="21" w:name="_Toc8423883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14493033"/>
      <w:bookmarkStart w:id="28" w:name="_Toc101174473"/>
      <w:bookmarkStart w:id="29" w:name="_Toc109604902"/>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14493034"/>
      <w:bookmarkStart w:id="37" w:name="_Toc100304260"/>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1449303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14493036"/>
      <w:bookmarkStart w:id="52" w:name="_Toc101174476"/>
      <w:bookmarkStart w:id="53" w:name="_Toc109604905"/>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1449303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14493038"/>
      <w:bookmarkStart w:id="64" w:name="_Toc100044836"/>
      <w:bookmarkStart w:id="65" w:name="_Toc100304332"/>
      <w:bookmarkStart w:id="66" w:name="_Toc101174478"/>
      <w:bookmarkStart w:id="67" w:name="_Toc100304264"/>
      <w:bookmarkStart w:id="68" w:name="_Toc84238838"/>
      <w:bookmarkStart w:id="69" w:name="_Toc109604907"/>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114493039"/>
      <w:bookmarkStart w:id="75" w:name="_Toc528971759"/>
      <w:bookmarkStart w:id="76" w:name="_Toc84238839"/>
      <w:bookmarkStart w:id="77" w:name="_Toc100044837"/>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14493040"/>
      <w:bookmarkStart w:id="85" w:name="_Toc100044838"/>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14493041"/>
      <w:bookmarkStart w:id="92" w:name="_Toc101174481"/>
      <w:bookmarkStart w:id="93" w:name="_Toc109604910"/>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14493042"/>
      <w:bookmarkStart w:id="101" w:name="_Toc109604911"/>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114493043"/>
      <w:bookmarkStart w:id="104" w:name="_Toc528971763"/>
      <w:bookmarkStart w:id="105" w:name="_Toc84238843"/>
      <w:bookmarkStart w:id="106" w:name="_Toc100044841"/>
      <w:bookmarkStart w:id="107" w:name="_Toc100304269"/>
      <w:bookmarkStart w:id="108" w:name="_Toc100304337"/>
      <w:bookmarkStart w:id="109" w:name="_Toc10117448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1449304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1449304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14493046"/>
      <w:bookmarkStart w:id="133" w:name="_Toc100304340"/>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2520D050" w14:textId="7DE24A8B" w:rsidR="00E66CCF" w:rsidRDefault="00860BA3">
            <w:pPr>
              <w:pStyle w:val="TAL0"/>
              <w:rPr>
                <w:rFonts w:cs="Arial"/>
                <w:szCs w:val="18"/>
              </w:rPr>
            </w:pPr>
            <w:r>
              <w:rPr>
                <w:rFonts w:cs="Arial" w:hint="eastAsia"/>
                <w:szCs w:val="18"/>
              </w:rPr>
              <w:t xml:space="preserve">- </w:t>
            </w:r>
            <w:r>
              <w:rPr>
                <w:rFonts w:cs="Arial"/>
                <w:szCs w:val="18"/>
              </w:rPr>
              <w:t>TEI identifier is not needed</w:t>
            </w:r>
            <w:r>
              <w:rPr>
                <w:rFonts w:cs="Arial" w:hint="eastAsia"/>
                <w:szCs w:val="18"/>
              </w:rPr>
              <w:t>.</w:t>
            </w:r>
          </w:p>
          <w:p w14:paraId="7361A7B1" w14:textId="4628D8BB" w:rsidR="00860BA3" w:rsidRDefault="00860BA3">
            <w:pPr>
              <w:pStyle w:val="TAL0"/>
              <w:rPr>
                <w:rFonts w:cs="Arial"/>
                <w:szCs w:val="18"/>
              </w:rPr>
            </w:pPr>
            <w:r>
              <w:rPr>
                <w:rFonts w:cs="Arial" w:hint="eastAsia"/>
                <w:szCs w:val="18"/>
              </w:rPr>
              <w:t>- I</w:t>
            </w:r>
            <w:r>
              <w:rPr>
                <w:rFonts w:cs="Arial"/>
                <w:szCs w:val="18"/>
              </w:rPr>
              <w:t>n case of ‘NR_newRAT-Core, TEIxx’, TEI identifiers shall be applied</w:t>
            </w:r>
            <w:r>
              <w:rPr>
                <w:rFonts w:cs="Arial" w:hint="eastAsia"/>
                <w:szCs w:val="18"/>
              </w:rPr>
              <w:t>.</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a SA or CT WI code, or a TEIxx_</w:t>
      </w:r>
      <w:r w:rsidRPr="00860BA3">
        <w:rPr>
          <w:rFonts w:hint="eastAsia"/>
        </w:rPr>
        <w:t>ABC</w:t>
      </w:r>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11AE37E0"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14493047"/>
      <w:bookmarkStart w:id="140" w:name="_Toc109604916"/>
      <w:bookmarkStart w:id="141" w:name="_Toc528971767"/>
      <w:bookmarkStart w:id="142" w:name="_Toc100304341"/>
      <w:bookmarkStart w:id="143"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14493048"/>
      <w:bookmarkStart w:id="147" w:name="_Toc109604917"/>
      <w:bookmarkStart w:id="148" w:name="_Toc101174488"/>
      <w:bookmarkStart w:id="149" w:name="_Toc84238848"/>
      <w:bookmarkStart w:id="150" w:name="_Toc100044846"/>
      <w:bookmarkStart w:id="151" w:name="_Toc100304274"/>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14493049"/>
      <w:bookmarkStart w:id="154" w:name="_Toc100304343"/>
      <w:bookmarkStart w:id="155" w:name="_Toc101174489"/>
      <w:bookmarkStart w:id="156" w:name="_Toc84238849"/>
      <w:bookmarkStart w:id="157" w:name="_Toc109604918"/>
      <w:bookmarkStart w:id="158" w:name="_Toc528971769"/>
      <w:bookmarkStart w:id="159" w:name="_Toc100044847"/>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1449305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1449305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1"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r>
        <w:t>6.1.1</w:t>
      </w:r>
      <w:r>
        <w:tab/>
        <w:t>RAN3 Internal TRs</w:t>
      </w:r>
      <w:bookmarkEnd w:id="241"/>
      <w:bookmarkEnd w:id="242"/>
      <w:bookmarkEnd w:id="243"/>
      <w:bookmarkEnd w:id="244"/>
      <w:bookmarkEnd w:id="245"/>
      <w:bookmarkEnd w:id="246"/>
      <w:bookmarkEnd w:id="247"/>
      <w:bookmarkEnd w:id="248"/>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49" w:name="_Toc114493053"/>
      <w:bookmarkStart w:id="250" w:name="_Toc528971773"/>
      <w:bookmarkStart w:id="251" w:name="_Toc100304347"/>
      <w:bookmarkStart w:id="252" w:name="_Toc109604922"/>
      <w:bookmarkStart w:id="253" w:name="_Toc100044851"/>
      <w:bookmarkStart w:id="254" w:name="_Toc101174493"/>
      <w:bookmarkStart w:id="255" w:name="_Toc84238853"/>
      <w:bookmarkStart w:id="256" w:name="_Toc100304279"/>
      <w:r>
        <w:lastRenderedPageBreak/>
        <w:t>6.2</w:t>
      </w:r>
      <w:r>
        <w:tab/>
        <w:t>Work and study items relevant for TSG RAN WG3</w:t>
      </w:r>
      <w:bookmarkEnd w:id="249"/>
      <w:bookmarkEnd w:id="250"/>
      <w:bookmarkEnd w:id="251"/>
      <w:bookmarkEnd w:id="252"/>
      <w:bookmarkEnd w:id="253"/>
      <w:bookmarkEnd w:id="254"/>
      <w:bookmarkEnd w:id="255"/>
      <w:bookmarkEnd w:id="256"/>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7"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7"/>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3"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4" w:history="1">
              <w:r>
                <w:rPr>
                  <w:rFonts w:cs="Arial"/>
                  <w:color w:val="000000"/>
                </w:rPr>
                <w:t>RP-2</w:t>
              </w:r>
              <w:bookmarkStart w:id="258" w:name="_Hlt69461809"/>
              <w:bookmarkStart w:id="259" w:name="_Hlt69461808"/>
              <w:r>
                <w:rPr>
                  <w:rFonts w:cs="Arial"/>
                  <w:color w:val="000000"/>
                </w:rPr>
                <w:t>1</w:t>
              </w:r>
              <w:bookmarkEnd w:id="258"/>
              <w:bookmarkEnd w:id="259"/>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5" w:history="1">
              <w:r>
                <w:rPr>
                  <w:rFonts w:cs="Arial"/>
                  <w:color w:val="000000"/>
                </w:rPr>
                <w:t>RP-21</w:t>
              </w:r>
              <w:bookmarkStart w:id="260" w:name="_Hlt83910994"/>
              <w:bookmarkStart w:id="261" w:name="_Hlt83910993"/>
              <w:bookmarkStart w:id="262" w:name="_Hlt83911017"/>
              <w:r>
                <w:rPr>
                  <w:rFonts w:cs="Arial"/>
                  <w:color w:val="000000"/>
                </w:rPr>
                <w:t>2</w:t>
              </w:r>
              <w:bookmarkEnd w:id="260"/>
              <w:bookmarkEnd w:id="261"/>
              <w:bookmarkEnd w:id="262"/>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6"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89"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0"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1"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2"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3"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4"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5" w:history="1">
              <w:r>
                <w:rPr>
                  <w:rStyle w:val="Hyperlink"/>
                  <w:rFonts w:cs="Arial"/>
                  <w:szCs w:val="18"/>
                  <w:lang w:eastAsia="en-GB"/>
                </w:rPr>
                <w:t>RP-240323</w:t>
              </w:r>
            </w:hyperlink>
          </w:p>
        </w:tc>
        <w:bookmarkStart w:id="263"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3"/>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r w:rsidRPr="00710A9B">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63A235E2"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6"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35985C62" w:rsidR="009D02D1" w:rsidRDefault="009D02D1" w:rsidP="009D02D1">
            <w:pPr>
              <w:pStyle w:val="TAL0"/>
              <w:keepNext w:val="0"/>
              <w:keepLines w:val="0"/>
              <w:rPr>
                <w:rStyle w:val="Hyperlink"/>
                <w:rFonts w:cs="Arial"/>
                <w:szCs w:val="18"/>
              </w:rPr>
            </w:pPr>
            <w:r>
              <w:t xml:space="preserve"> </w:t>
            </w:r>
            <w:hyperlink r:id="rId197"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9D02D1" w:rsidRDefault="009D02D1" w:rsidP="009D02D1">
            <w:pPr>
              <w:pStyle w:val="TAL0"/>
              <w:keepNext w:val="0"/>
              <w:keepLines w:val="0"/>
              <w:rPr>
                <w:rFonts w:cs="Arial"/>
                <w:color w:val="000000"/>
                <w:szCs w:val="18"/>
              </w:rPr>
            </w:pPr>
            <w:hyperlink r:id="rId198"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60FA1111" w:rsidR="009D02D1" w:rsidRDefault="00486B73" w:rsidP="009D02D1">
            <w:pPr>
              <w:pStyle w:val="TAL0"/>
              <w:keepNext w:val="0"/>
              <w:keepLines w:val="0"/>
              <w:rPr>
                <w:rFonts w:cs="Arial"/>
                <w:color w:val="000000"/>
                <w:szCs w:val="18"/>
              </w:rPr>
            </w:pPr>
            <w:hyperlink r:id="rId199" w:history="1">
              <w:r w:rsidRPr="00486B73">
                <w:rPr>
                  <w:rStyle w:val="Hyperlink"/>
                  <w:rFonts w:cs="Arial"/>
                  <w:szCs w:val="18"/>
                </w:rPr>
                <w:t>RP-242877</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746D9D94" w:rsidR="009D02D1" w:rsidRDefault="009D02D1" w:rsidP="009D02D1">
            <w:pPr>
              <w:pStyle w:val="TAL0"/>
              <w:keepNext w:val="0"/>
              <w:keepLines w:val="0"/>
              <w:rPr>
                <w:rFonts w:cs="Arial"/>
                <w:color w:val="000000"/>
                <w:szCs w:val="18"/>
              </w:rPr>
            </w:pPr>
            <w:r w:rsidRPr="0057157B">
              <w:rPr>
                <w:rStyle w:val="Hyperlink"/>
                <w:rFonts w:cs="Arial"/>
                <w:szCs w:val="18"/>
              </w:rPr>
              <w:t>RP-243244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2C431FE4" w:rsidR="00486B73" w:rsidRPr="00486B73" w:rsidRDefault="00486B73" w:rsidP="009D02D1">
            <w:pPr>
              <w:pStyle w:val="TAL0"/>
              <w:keepNext w:val="0"/>
              <w:keepLines w:val="0"/>
              <w:rPr>
                <w:rFonts w:cs="Arial"/>
                <w:color w:val="0000FF"/>
                <w:szCs w:val="18"/>
                <w:u w:val="single"/>
              </w:rPr>
            </w:pPr>
            <w:hyperlink r:id="rId200" w:history="1">
              <w:r w:rsidRPr="00486B73">
                <w:rPr>
                  <w:rStyle w:val="Hyperlink"/>
                  <w:rFonts w:cs="Arial"/>
                  <w:szCs w:val="18"/>
                </w:rPr>
                <w:t>RP-242503</w:t>
              </w:r>
            </w:hyperlink>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9D02D1" w:rsidRDefault="009D02D1" w:rsidP="009D02D1">
            <w:pPr>
              <w:pStyle w:val="TAL0"/>
              <w:keepNext w:val="0"/>
              <w:keepLines w:val="0"/>
              <w:rPr>
                <w:rFonts w:cs="Arial"/>
                <w:color w:val="000000"/>
                <w:szCs w:val="18"/>
              </w:rPr>
            </w:pPr>
            <w:hyperlink r:id="rId201" w:history="1">
              <w:r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62B41AD" w:rsidR="009D02D1" w:rsidRDefault="00486B73" w:rsidP="009D02D1">
            <w:pPr>
              <w:pStyle w:val="TAL0"/>
              <w:keepNext w:val="0"/>
              <w:keepLines w:val="0"/>
              <w:rPr>
                <w:rFonts w:cs="Arial"/>
                <w:color w:val="000000"/>
                <w:szCs w:val="18"/>
              </w:rPr>
            </w:pPr>
            <w:r>
              <w:rPr>
                <w:rStyle w:val="Hyperlink"/>
                <w:rFonts w:cs="Arial"/>
                <w:szCs w:val="18"/>
              </w:rPr>
              <w:t>RP-242619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710A9B" w:rsidRDefault="009D02D1" w:rsidP="009D02D1">
            <w:pPr>
              <w:pStyle w:val="TAL0"/>
              <w:keepNext w:val="0"/>
              <w:keepLines w:val="0"/>
              <w:rPr>
                <w:rFonts w:cs="Arial"/>
                <w:color w:val="000000"/>
                <w:szCs w:val="18"/>
              </w:rPr>
            </w:pPr>
            <w:r w:rsidRPr="00710A9B">
              <w:rPr>
                <w:rFonts w:cs="Arial"/>
                <w:color w:val="000000"/>
                <w:szCs w:val="18"/>
              </w:rPr>
              <w:t>Ambient_IoT_Solutions-Core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rFonts w:cs="Arial"/>
                <w:color w:val="000000"/>
                <w:szCs w:val="18"/>
              </w:rPr>
            </w:pPr>
            <w:r>
              <w:rPr>
                <w:rFonts w:cs="Arial" w:hint="eastAsia"/>
                <w:color w:val="000000"/>
                <w:szCs w:val="18"/>
              </w:rPr>
              <w:t>Open</w:t>
            </w:r>
          </w:p>
        </w:tc>
        <w:tc>
          <w:tcPr>
            <w:tcW w:w="1134" w:type="dxa"/>
            <w:tcBorders>
              <w:top w:val="single" w:sz="4" w:space="0" w:color="auto"/>
              <w:left w:val="nil"/>
              <w:bottom w:val="single" w:sz="4" w:space="0" w:color="auto"/>
              <w:right w:val="nil"/>
            </w:tcBorders>
            <w:vAlign w:val="center"/>
          </w:tcPr>
          <w:p w14:paraId="135DBBA8" w14:textId="74EE57EE" w:rsidR="009D02D1" w:rsidRDefault="00C8599D" w:rsidP="009D02D1">
            <w:pPr>
              <w:pStyle w:val="TAL0"/>
              <w:keepNext w:val="0"/>
              <w:keepLines w:val="0"/>
            </w:pPr>
            <w:hyperlink r:id="rId202" w:history="1">
              <w:r w:rsidR="009D02D1" w:rsidRPr="00C8599D">
                <w:rPr>
                  <w:rStyle w:val="Hyperlink"/>
                </w:rPr>
                <w:t>RP-243326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04430E4E" w:rsidR="009D02D1" w:rsidRDefault="009D02D1" w:rsidP="009D02D1">
            <w:pPr>
              <w:pStyle w:val="TAL0"/>
              <w:keepNext w:val="0"/>
              <w:keepLines w:val="0"/>
            </w:pPr>
            <w:r>
              <w:rPr>
                <w:rFonts w:hint="eastAsia"/>
              </w:rPr>
              <w:t>-</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710A9B" w:rsidRDefault="009D02D1" w:rsidP="009D02D1">
            <w:pPr>
              <w:pStyle w:val="TAL0"/>
              <w:keepNext w:val="0"/>
              <w:keepLines w:val="0"/>
              <w:rPr>
                <w:rFonts w:cs="Arial"/>
                <w:color w:val="000000"/>
                <w:szCs w:val="18"/>
              </w:rPr>
            </w:pPr>
            <w:r w:rsidRPr="00710A9B">
              <w:rPr>
                <w:rFonts w:cs="Arial"/>
                <w:color w:val="000000"/>
                <w:szCs w:val="18"/>
              </w:rPr>
              <w:t>Netw_Energy_NR_enh</w:t>
            </w:r>
            <w:r w:rsidRPr="00710A9B">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77777777" w:rsidR="009D02D1" w:rsidRPr="00792690" w:rsidRDefault="009D02D1" w:rsidP="009D02D1">
            <w:pPr>
              <w:pStyle w:val="TAL0"/>
              <w:keepNext w:val="0"/>
              <w:keepLines w:val="0"/>
              <w:rPr>
                <w:rFonts w:cs="Arial"/>
                <w:color w:val="000000"/>
                <w:szCs w:val="18"/>
              </w:rPr>
            </w:pPr>
            <w:bookmarkStart w:id="264" w:name="_Hlk189560841"/>
            <w:r w:rsidRPr="00792690">
              <w:rPr>
                <w:rFonts w:cs="Arial"/>
                <w:i/>
                <w:iCs/>
                <w:color w:val="000000"/>
                <w:sz w:val="16"/>
                <w:szCs w:val="16"/>
              </w:rPr>
              <w:t xml:space="preserve">(*Impacted TS: </w:t>
            </w:r>
            <w:bookmarkEnd w:id="264"/>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64834723" w:rsidR="009D02D1" w:rsidRDefault="009D02D1" w:rsidP="009D02D1">
            <w:pPr>
              <w:pStyle w:val="TAL0"/>
              <w:keepNext w:val="0"/>
              <w:keepLines w:val="0"/>
              <w:rPr>
                <w:rFonts w:cs="Arial"/>
                <w:color w:val="000000"/>
                <w:szCs w:val="18"/>
              </w:rPr>
            </w:pPr>
            <w:hyperlink r:id="rId203" w:history="1">
              <w:r w:rsidRPr="00BF5CD9">
                <w:rPr>
                  <w:rStyle w:val="Hyperlink"/>
                  <w:rFonts w:cs="Arial"/>
                  <w:szCs w:val="18"/>
                </w:rPr>
                <w:t>RP-242354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731B29B7" w:rsidR="009D02D1" w:rsidRDefault="00486B73" w:rsidP="009D02D1">
            <w:pPr>
              <w:pStyle w:val="TAL0"/>
              <w:keepNext w:val="0"/>
              <w:keepLines w:val="0"/>
              <w:rPr>
                <w:rFonts w:cs="Arial"/>
                <w:color w:val="000000"/>
                <w:szCs w:val="18"/>
              </w:rPr>
            </w:pPr>
            <w:hyperlink r:id="rId204" w:history="1">
              <w:r w:rsidRPr="00486B73">
                <w:rPr>
                  <w:rStyle w:val="Hyperlink"/>
                  <w:rFonts w:cs="Arial"/>
                  <w:szCs w:val="18"/>
                </w:rPr>
                <w:t>RP-242498</w:t>
              </w:r>
            </w:hyperlink>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710A9B" w:rsidRDefault="009D02D1" w:rsidP="009D02D1">
            <w:pPr>
              <w:pStyle w:val="TAL0"/>
              <w:keepNext w:val="0"/>
              <w:keepLines w:val="0"/>
              <w:rPr>
                <w:rFonts w:cs="Arial"/>
                <w:color w:val="000000"/>
                <w:szCs w:val="18"/>
              </w:rPr>
            </w:pPr>
            <w:r w:rsidRPr="00710A9B">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9B725CC" w14:textId="01258E4C" w:rsidR="009D02D1" w:rsidRDefault="00C8599D" w:rsidP="009D02D1">
            <w:pPr>
              <w:pStyle w:val="TAL0"/>
              <w:keepNext w:val="0"/>
              <w:keepLines w:val="0"/>
            </w:pPr>
            <w:hyperlink r:id="rId205" w:history="1">
              <w:r w:rsidR="009D02D1" w:rsidRPr="00C8599D">
                <w:rPr>
                  <w:rStyle w:val="Hyperlink"/>
                </w:rPr>
                <w:t>RP-243290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7ED4FE26" w:rsidR="009D02D1" w:rsidRDefault="009D02D1" w:rsidP="009D02D1">
            <w:pPr>
              <w:pStyle w:val="TAL0"/>
              <w:keepNext w:val="0"/>
              <w:keepLines w:val="0"/>
            </w:pPr>
            <w:r>
              <w:rPr>
                <w:rFonts w:hint="eastAsia"/>
              </w:rPr>
              <w:t>-</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7D53F9DF" w:rsidR="009D02D1" w:rsidRDefault="009D02D1" w:rsidP="009D02D1">
            <w:pPr>
              <w:pStyle w:val="TAL0"/>
              <w:keepNext w:val="0"/>
              <w:keepLines w:val="0"/>
              <w:rPr>
                <w:rFonts w:cs="Arial"/>
                <w:color w:val="000000"/>
                <w:szCs w:val="18"/>
              </w:rPr>
            </w:pPr>
            <w:hyperlink r:id="rId206" w:history="1">
              <w:r w:rsidRPr="00BF5CD9">
                <w:rPr>
                  <w:rStyle w:val="Hyperlink"/>
                  <w:rFonts w:cs="Arial"/>
                  <w:szCs w:val="18"/>
                </w:rPr>
                <w:t>RP-242356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19A5CB89" w:rsidR="009D02D1" w:rsidRDefault="00486B73" w:rsidP="009D02D1">
            <w:pPr>
              <w:pStyle w:val="TAL0"/>
              <w:keepNext w:val="0"/>
              <w:keepLines w:val="0"/>
              <w:rPr>
                <w:rFonts w:cs="Arial"/>
                <w:color w:val="000000"/>
                <w:szCs w:val="18"/>
              </w:rPr>
            </w:pPr>
            <w:hyperlink r:id="rId207" w:history="1">
              <w:r w:rsidRPr="00486B73">
                <w:rPr>
                  <w:rStyle w:val="Hyperlink"/>
                  <w:rFonts w:cs="Arial"/>
                  <w:szCs w:val="18"/>
                </w:rPr>
                <w:t>RP-242790</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087E136D" w:rsidR="009D02D1" w:rsidRDefault="00C8599D" w:rsidP="009D02D1">
            <w:pPr>
              <w:pStyle w:val="TAL0"/>
              <w:keepNext w:val="0"/>
              <w:keepLines w:val="0"/>
              <w:rPr>
                <w:rFonts w:cs="Arial"/>
                <w:color w:val="000000"/>
                <w:szCs w:val="18"/>
              </w:rPr>
            </w:pPr>
            <w:hyperlink r:id="rId208" w:history="1">
              <w:r w:rsidR="009D02D1" w:rsidRPr="00C8599D">
                <w:rPr>
                  <w:rStyle w:val="Hyperlink"/>
                  <w:rFonts w:cs="Arial"/>
                  <w:szCs w:val="18"/>
                </w:rPr>
                <w:t>RP-243278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67BBE91A" w:rsidR="009D02D1" w:rsidRDefault="00486B73" w:rsidP="009D02D1">
            <w:pPr>
              <w:pStyle w:val="TAL0"/>
              <w:keepNext w:val="0"/>
              <w:keepLines w:val="0"/>
              <w:rPr>
                <w:rFonts w:cs="Arial"/>
                <w:color w:val="000000"/>
                <w:szCs w:val="18"/>
              </w:rPr>
            </w:pPr>
            <w:hyperlink r:id="rId209" w:history="1">
              <w:r w:rsidRPr="00486B73">
                <w:rPr>
                  <w:rStyle w:val="Hyperlink"/>
                  <w:rFonts w:cs="Arial"/>
                  <w:szCs w:val="18"/>
                </w:rPr>
                <w:t>R3-242996</w:t>
              </w:r>
            </w:hyperlink>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2EEA869A"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2E49248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470BD0A5" w:rsidR="009D02D1" w:rsidRDefault="00C8599D" w:rsidP="009D02D1">
            <w:pPr>
              <w:pStyle w:val="TAL0"/>
              <w:keepNext w:val="0"/>
              <w:keepLines w:val="0"/>
              <w:rPr>
                <w:rFonts w:cs="Arial"/>
                <w:color w:val="000000"/>
                <w:szCs w:val="18"/>
              </w:rPr>
            </w:pPr>
            <w:hyperlink r:id="rId210" w:history="1">
              <w:r w:rsidR="009D02D1"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B503637" w:rsidR="009D02D1" w:rsidRDefault="00486B73" w:rsidP="009D02D1">
            <w:pPr>
              <w:pStyle w:val="TAL0"/>
              <w:keepNext w:val="0"/>
              <w:keepLines w:val="0"/>
              <w:rPr>
                <w:rFonts w:cs="Arial"/>
                <w:color w:val="000000"/>
                <w:szCs w:val="18"/>
              </w:rPr>
            </w:pPr>
            <w:r>
              <w:rPr>
                <w:rStyle w:val="Hyperlink"/>
                <w:rFonts w:cs="Arial"/>
                <w:szCs w:val="18"/>
              </w:rPr>
              <w:t>RP-242462</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5"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710A9B" w:rsidRDefault="009D02D1" w:rsidP="009D02D1">
            <w:pPr>
              <w:pStyle w:val="TAL0"/>
              <w:keepNext w:val="0"/>
              <w:keepLines w:val="0"/>
              <w:rPr>
                <w:rFonts w:cs="Arial"/>
                <w:color w:val="000000"/>
                <w:szCs w:val="18"/>
              </w:rPr>
            </w:pPr>
            <w:r w:rsidRPr="00710A9B">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3F3CA184"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0E9D747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140D0E0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36B5F1C1"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7D084024" w:rsidR="009D02D1" w:rsidRDefault="00C8599D" w:rsidP="009D02D1">
            <w:pPr>
              <w:pStyle w:val="TAL0"/>
              <w:keepNext w:val="0"/>
              <w:keepLines w:val="0"/>
              <w:rPr>
                <w:rFonts w:cs="Arial"/>
                <w:color w:val="000000"/>
                <w:szCs w:val="18"/>
              </w:rPr>
            </w:pPr>
            <w:hyperlink r:id="rId211" w:history="1">
              <w:r w:rsidR="009D02D1" w:rsidRPr="00C8599D">
                <w:rPr>
                  <w:rStyle w:val="Hyperlink"/>
                  <w:rFonts w:cs="Arial"/>
                  <w:szCs w:val="18"/>
                </w:rPr>
                <w:t>RP-243318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4091ACC6" w:rsidR="009D02D1" w:rsidRDefault="00486B73" w:rsidP="009D02D1">
            <w:pPr>
              <w:pStyle w:val="TAL0"/>
              <w:keepNext w:val="0"/>
              <w:keepLines w:val="0"/>
              <w:rPr>
                <w:rFonts w:cs="Arial"/>
                <w:color w:val="000000"/>
                <w:szCs w:val="18"/>
              </w:rPr>
            </w:pPr>
            <w:hyperlink r:id="rId212" w:history="1">
              <w:r w:rsidRPr="00486B73">
                <w:rPr>
                  <w:rStyle w:val="Hyperlink"/>
                  <w:rFonts w:cs="Arial"/>
                  <w:szCs w:val="18"/>
                </w:rPr>
                <w:t>RP-242</w:t>
              </w:r>
              <w:r>
                <w:rPr>
                  <w:rStyle w:val="Hyperlink"/>
                  <w:rFonts w:cs="Arial"/>
                  <w:szCs w:val="18"/>
                </w:rPr>
                <w:t>517</w:t>
              </w:r>
            </w:hyperlink>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r w:rsidRPr="00710A9B">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NR sidelink multi-hop relay</w:t>
            </w:r>
          </w:p>
          <w:p w14:paraId="7A3CA962" w14:textId="15957A0A"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77E0DC6C" w:rsidR="009D02D1" w:rsidRDefault="009D02D1" w:rsidP="009D02D1">
            <w:pPr>
              <w:pStyle w:val="TAL0"/>
              <w:keepNext w:val="0"/>
              <w:keepLines w:val="0"/>
            </w:pPr>
            <w:hyperlink r:id="rId213" w:history="1">
              <w:r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5B71B757" w:rsidR="009D02D1" w:rsidRDefault="00486B73" w:rsidP="009D02D1">
            <w:pPr>
              <w:pStyle w:val="TAL0"/>
              <w:keepNext w:val="0"/>
              <w:keepLines w:val="0"/>
            </w:pPr>
            <w:hyperlink r:id="rId214" w:history="1">
              <w:r w:rsidRPr="00486B73">
                <w:rPr>
                  <w:rStyle w:val="Hyperlink"/>
                </w:rPr>
                <w:t>RP-242529</w:t>
              </w:r>
            </w:hyperlink>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15"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3545B4B6" w:rsidR="009D02D1" w:rsidRDefault="00486B73" w:rsidP="009D02D1">
            <w:pPr>
              <w:pStyle w:val="TAL0"/>
              <w:keepNext w:val="0"/>
              <w:keepLines w:val="0"/>
            </w:pPr>
            <w:hyperlink r:id="rId216" w:history="1">
              <w:r w:rsidRPr="00486B73">
                <w:rPr>
                  <w:rStyle w:val="Hyperlink"/>
                </w:rPr>
                <w:t>RP242835</w:t>
              </w:r>
            </w:hyperlink>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r w:rsidRPr="00710A9B">
              <w:t>NR_AIML_NGRAN_enh-Core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0F49C943" w:rsidR="009D02D1" w:rsidRPr="00792690" w:rsidRDefault="009D02D1" w:rsidP="009D02D1">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087C1AEB" w:rsidR="009D02D1" w:rsidRDefault="009D02D1" w:rsidP="009D02D1">
            <w:pPr>
              <w:pStyle w:val="TAL0"/>
              <w:keepNext w:val="0"/>
              <w:keepLines w:val="0"/>
            </w:pPr>
            <w:hyperlink r:id="rId217" w:history="1">
              <w:r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6D756D04" w:rsidR="009D02D1" w:rsidRDefault="009D02D1" w:rsidP="009D02D1">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3493742D" w:rsidR="009D02D1" w:rsidRDefault="00C8599D" w:rsidP="009D02D1">
            <w:pPr>
              <w:pStyle w:val="TAL0"/>
              <w:keepNext w:val="0"/>
              <w:keepLines w:val="0"/>
            </w:pPr>
            <w:hyperlink r:id="rId218" w:history="1">
              <w:r w:rsidR="009D02D1" w:rsidRPr="00C8599D">
                <w:rPr>
                  <w:rStyle w:val="Hyperlink"/>
                </w:rPr>
                <w:t>RP-243009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17DCA796" w:rsidR="009D02D1" w:rsidRDefault="00486B73" w:rsidP="009D02D1">
            <w:pPr>
              <w:pStyle w:val="TAL0"/>
              <w:keepNext w:val="0"/>
              <w:keepLines w:val="0"/>
            </w:pPr>
            <w:hyperlink r:id="rId219" w:history="1">
              <w:r w:rsidRPr="00486B73">
                <w:rPr>
                  <w:rStyle w:val="Hyperlink"/>
                </w:rPr>
                <w:t>RP-243006</w:t>
              </w:r>
            </w:hyperlink>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4FB80F05" w:rsidR="009D02D1" w:rsidRPr="00792690" w:rsidRDefault="009D02D1" w:rsidP="009D02D1">
            <w:pPr>
              <w:pStyle w:val="TAL0"/>
              <w:keepNext w:val="0"/>
              <w:keepLines w:val="0"/>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49E6FE" w14:textId="02DFAA7C" w:rsidR="009D02D1" w:rsidDel="0057157B" w:rsidRDefault="00C8599D" w:rsidP="009D02D1">
            <w:pPr>
              <w:pStyle w:val="TAL0"/>
              <w:keepNext w:val="0"/>
              <w:keepLines w:val="0"/>
            </w:pPr>
            <w:hyperlink r:id="rId220" w:history="1">
              <w:r w:rsidR="009D02D1" w:rsidRPr="00C8599D">
                <w:rPr>
                  <w:rStyle w:val="Hyperlink"/>
                </w:rPr>
                <w:t>RP-243</w:t>
              </w:r>
              <w:r w:rsidR="009D02D1" w:rsidRPr="00C8599D">
                <w:rPr>
                  <w:rStyle w:val="Hyperlink"/>
                  <w:rFonts w:hint="eastAsia"/>
                </w:rPr>
                <w:t>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1C3D8EC1" w:rsidR="009D02D1" w:rsidRDefault="009D02D1" w:rsidP="009D02D1">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2D967675" w14:textId="6E7EF08C"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bookmarkEnd w:id="265"/>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1534685A" w:rsidR="00B27CB7" w:rsidRPr="00F077EC" w:rsidRDefault="00000000" w:rsidP="00B27CB7">
      <w:pPr>
        <w:pStyle w:val="Heading1"/>
      </w:pPr>
      <w:bookmarkStart w:id="266" w:name="_Toc100304348"/>
      <w:bookmarkStart w:id="267" w:name="_Toc109604923"/>
      <w:bookmarkStart w:id="268" w:name="_Toc100304280"/>
      <w:bookmarkStart w:id="269" w:name="_Toc528971774"/>
      <w:bookmarkStart w:id="270" w:name="_Toc114493054"/>
      <w:bookmarkStart w:id="271" w:name="_Toc84238854"/>
      <w:bookmarkStart w:id="272" w:name="_Toc101174494"/>
      <w:bookmarkStart w:id="273" w:name="_Toc100044852"/>
      <w:bookmarkStart w:id="274" w:name="_Hlk165817577"/>
      <w:r>
        <w:lastRenderedPageBreak/>
        <w:t>7</w:t>
      </w:r>
      <w:r>
        <w:tab/>
        <w:t xml:space="preserve">TSG RAN / RAN WG3 meeting schedule for </w:t>
      </w:r>
      <w:bookmarkEnd w:id="266"/>
      <w:bookmarkEnd w:id="267"/>
      <w:bookmarkEnd w:id="268"/>
      <w:bookmarkEnd w:id="269"/>
      <w:bookmarkEnd w:id="270"/>
      <w:bookmarkEnd w:id="271"/>
      <w:bookmarkEnd w:id="272"/>
      <w:bookmarkEnd w:id="273"/>
      <w:r w:rsidR="00E82DEE">
        <w:t xml:space="preserve">2025 </w:t>
      </w:r>
      <w:r>
        <w:t xml:space="preserve">and </w:t>
      </w:r>
      <w:r w:rsidR="00E82DEE">
        <w:t>2026</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1693FBB2"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59D8DD78"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78402C49"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274"/>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5" w:name="_Toc114493055"/>
      <w:bookmarkStart w:id="276" w:name="_Toc528971775"/>
      <w:bookmarkStart w:id="277" w:name="_Toc109604924"/>
      <w:bookmarkStart w:id="278" w:name="_Toc84238855"/>
      <w:bookmarkStart w:id="279" w:name="_Toc100044853"/>
      <w:bookmarkStart w:id="280" w:name="_Toc100304281"/>
      <w:bookmarkStart w:id="281" w:name="_Toc101174495"/>
      <w:bookmarkStart w:id="282" w:name="_Toc100304349"/>
      <w:bookmarkStart w:id="283" w:name="historyclause"/>
      <w:r>
        <w:lastRenderedPageBreak/>
        <w:t>Annex A:</w:t>
      </w:r>
      <w:r>
        <w:br/>
        <w:t>Isolated Impact CRs for RAN WG3 interfaces</w:t>
      </w:r>
      <w:bookmarkEnd w:id="275"/>
      <w:bookmarkEnd w:id="276"/>
      <w:bookmarkEnd w:id="277"/>
      <w:bookmarkEnd w:id="278"/>
      <w:bookmarkEnd w:id="279"/>
      <w:bookmarkEnd w:id="280"/>
      <w:bookmarkEnd w:id="281"/>
      <w:bookmarkEnd w:id="282"/>
    </w:p>
    <w:p w14:paraId="555D731A" w14:textId="77777777" w:rsidR="00E66CCF" w:rsidRDefault="00000000">
      <w:pPr>
        <w:pStyle w:val="Heading2"/>
      </w:pPr>
      <w:bookmarkStart w:id="284" w:name="_Toc528971776"/>
      <w:bookmarkStart w:id="285" w:name="_Toc100304282"/>
      <w:bookmarkStart w:id="286" w:name="_Toc101174496"/>
      <w:bookmarkStart w:id="287" w:name="_Toc114493056"/>
      <w:bookmarkStart w:id="288" w:name="_Toc109604925"/>
      <w:bookmarkStart w:id="289" w:name="_Toc100044854"/>
      <w:bookmarkStart w:id="290" w:name="_Toc100304350"/>
      <w:bookmarkStart w:id="291" w:name="_Toc84238856"/>
      <w:r>
        <w:t>A.1</w:t>
      </w:r>
      <w:r>
        <w:tab/>
        <w:t>Introduction</w:t>
      </w:r>
      <w:bookmarkEnd w:id="284"/>
      <w:bookmarkEnd w:id="285"/>
      <w:bookmarkEnd w:id="286"/>
      <w:bookmarkEnd w:id="287"/>
      <w:bookmarkEnd w:id="288"/>
      <w:bookmarkEnd w:id="289"/>
      <w:bookmarkEnd w:id="290"/>
      <w:bookmarkEnd w:id="291"/>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2" w:name="_Toc100304283"/>
      <w:bookmarkStart w:id="293" w:name="_Toc101174497"/>
      <w:bookmarkStart w:id="294" w:name="_Toc100044855"/>
      <w:bookmarkStart w:id="295" w:name="_Toc114493057"/>
      <w:bookmarkStart w:id="296" w:name="_Toc84238857"/>
      <w:bookmarkStart w:id="297" w:name="_Toc100304351"/>
      <w:bookmarkStart w:id="298" w:name="_Toc109604926"/>
      <w:bookmarkStart w:id="299" w:name="_Toc528971777"/>
      <w:r>
        <w:t>A.2</w:t>
      </w:r>
      <w:r>
        <w:tab/>
        <w:t>Illustrating Isolated Impact Usage</w:t>
      </w:r>
      <w:bookmarkEnd w:id="292"/>
      <w:bookmarkEnd w:id="293"/>
      <w:bookmarkEnd w:id="294"/>
      <w:bookmarkEnd w:id="295"/>
      <w:bookmarkEnd w:id="296"/>
      <w:bookmarkEnd w:id="297"/>
      <w:bookmarkEnd w:id="298"/>
      <w:bookmarkEnd w:id="299"/>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0" w:name="_Toc528971778"/>
      <w:bookmarkStart w:id="301" w:name="_Toc84238858"/>
      <w:bookmarkStart w:id="302" w:name="_Toc100304284"/>
      <w:bookmarkStart w:id="303" w:name="_Toc100044856"/>
      <w:bookmarkStart w:id="304" w:name="_Toc114493058"/>
      <w:bookmarkStart w:id="305" w:name="_Toc100304352"/>
      <w:bookmarkStart w:id="306" w:name="_Toc101174498"/>
      <w:bookmarkStart w:id="307" w:name="_Toc109604927"/>
      <w:r>
        <w:t>A.3</w:t>
      </w:r>
      <w:r>
        <w:tab/>
        <w:t>Example of usage of Impact Analysis</w:t>
      </w:r>
      <w:bookmarkEnd w:id="300"/>
      <w:bookmarkEnd w:id="301"/>
      <w:bookmarkEnd w:id="302"/>
      <w:bookmarkEnd w:id="303"/>
      <w:bookmarkEnd w:id="304"/>
      <w:bookmarkEnd w:id="305"/>
      <w:bookmarkEnd w:id="306"/>
      <w:bookmarkEnd w:id="307"/>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08" w:name="_Toc100044857"/>
      <w:bookmarkStart w:id="309" w:name="_Toc84238859"/>
      <w:bookmarkStart w:id="310" w:name="_Toc100304285"/>
      <w:bookmarkStart w:id="311" w:name="_Toc100304353"/>
      <w:bookmarkStart w:id="312" w:name="_Toc114493059"/>
      <w:bookmarkStart w:id="313" w:name="_Toc101174499"/>
      <w:bookmarkStart w:id="314" w:name="_Toc528971779"/>
      <w:bookmarkStart w:id="315"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316" w:name="_Hlk65490576"/>
      <w:r>
        <w:t>History of TSG RAN WG3 meetings</w:t>
      </w:r>
      <w:bookmarkEnd w:id="308"/>
      <w:bookmarkEnd w:id="309"/>
      <w:bookmarkEnd w:id="310"/>
      <w:bookmarkEnd w:id="311"/>
      <w:bookmarkEnd w:id="312"/>
      <w:bookmarkEnd w:id="313"/>
      <w:bookmarkEnd w:id="314"/>
      <w:bookmarkEnd w:id="315"/>
      <w:bookmarkEnd w:id="316"/>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17" w:name="OLE_LINK5"/>
            <w:bookmarkStart w:id="318" w:name="OLE_LINK6"/>
            <w:r>
              <w:t>European Friends of 3GPP</w:t>
            </w:r>
            <w:bookmarkEnd w:id="317"/>
            <w:bookmarkEnd w:id="318"/>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19" w:name="OLE_LINK8"/>
            <w:bookmarkStart w:id="320" w:name="OLE_LINK7"/>
            <w:r>
              <w:t>56 (13.06 - 15.06.12, Ljubljana, Slovenia)</w:t>
            </w:r>
            <w:bookmarkEnd w:id="319"/>
            <w:bookmarkEnd w:id="320"/>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21" w:name="OLE_LINK11"/>
            <w:r>
              <w:t>European Friends of 3GPP</w:t>
            </w:r>
            <w:bookmarkEnd w:id="321"/>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31954BCE"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22" w:name="_Toc101174500"/>
      <w:bookmarkStart w:id="323" w:name="_Toc100304286"/>
      <w:bookmarkStart w:id="324" w:name="_Toc528971780"/>
      <w:bookmarkStart w:id="325" w:name="_Toc100304354"/>
      <w:bookmarkStart w:id="326" w:name="_Toc109604929"/>
      <w:bookmarkStart w:id="327" w:name="_Toc114493060"/>
      <w:bookmarkStart w:id="328" w:name="_Toc84238860"/>
      <w:bookmarkStart w:id="329" w:name="_Toc100044858"/>
      <w:r>
        <w:lastRenderedPageBreak/>
        <w:t>Annex D:</w:t>
      </w:r>
      <w:r>
        <w:br/>
        <w:t>Change history</w:t>
      </w:r>
      <w:bookmarkEnd w:id="322"/>
      <w:bookmarkEnd w:id="323"/>
      <w:bookmarkEnd w:id="324"/>
      <w:bookmarkEnd w:id="325"/>
      <w:bookmarkEnd w:id="326"/>
      <w:bookmarkEnd w:id="327"/>
      <w:bookmarkEnd w:id="328"/>
      <w:bookmarkEnd w:id="32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3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28581ADD" w:rsidR="00E82DEE" w:rsidRDefault="00E82DEE">
            <w:pPr>
              <w:pStyle w:val="TAL0"/>
            </w:pPr>
            <w:r>
              <w:t>R3-250004</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31" w:name="_Hlk181608158"/>
            <w:r>
              <w:t>Input document for RAN3#12</w:t>
            </w:r>
            <w:r>
              <w:rPr>
                <w:rFonts w:hint="eastAsia"/>
              </w:rPr>
              <w:t>6</w:t>
            </w:r>
            <w:bookmarkEnd w:id="33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3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lastRenderedPageBreak/>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32" w:name="OLE_LINK2"/>
            <w:bookmarkStart w:id="333" w:name="OLE_LINK1"/>
            <w:r>
              <w:rPr>
                <w:lang w:val="en-US"/>
              </w:rPr>
              <w:t>Input document for RAN3#73bis</w:t>
            </w:r>
            <w:bookmarkEnd w:id="332"/>
            <w:bookmarkEnd w:id="33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lastRenderedPageBreak/>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Iu SWG study items closed. SI: Iu </w:t>
            </w:r>
            <w:r>
              <w:rPr>
                <w:rFonts w:cs="Arial"/>
              </w:rPr>
              <w:lastRenderedPageBreak/>
              <w:t>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3"/>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BA0A9" w14:textId="77777777" w:rsidR="000C7AF3" w:rsidRDefault="000C7AF3">
      <w:pPr>
        <w:spacing w:after="0"/>
      </w:pPr>
      <w:r>
        <w:separator/>
      </w:r>
    </w:p>
  </w:endnote>
  <w:endnote w:type="continuationSeparator" w:id="0">
    <w:p w14:paraId="1199B2A2" w14:textId="77777777" w:rsidR="000C7AF3" w:rsidRDefault="000C7A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01C3A" w14:textId="77777777" w:rsidR="000C7AF3" w:rsidRDefault="000C7AF3">
      <w:pPr>
        <w:spacing w:after="0"/>
      </w:pPr>
      <w:r>
        <w:separator/>
      </w:r>
    </w:p>
  </w:footnote>
  <w:footnote w:type="continuationSeparator" w:id="0">
    <w:p w14:paraId="57902806" w14:textId="77777777" w:rsidR="000C7AF3" w:rsidRDefault="000C7A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3B20CE11"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ED7F89">
      <w:rPr>
        <w:noProof/>
      </w:rPr>
      <w:t>3GPP TR 30.531 V1.56.0 (2025-02)</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0FE35427" w:rsidR="00E66CCF" w:rsidRDefault="00000000">
    <w:pPr>
      <w:pStyle w:val="Header"/>
      <w:framePr w:wrap="around" w:vAnchor="text" w:hAnchor="margin" w:y="1"/>
      <w:widowControl/>
    </w:pPr>
    <w:r>
      <w:fldChar w:fldCharType="begin"/>
    </w:r>
    <w:r>
      <w:instrText xml:space="preserve"> STYLEREF ZGSM </w:instrText>
    </w:r>
    <w:r>
      <w:fldChar w:fldCharType="separate"/>
    </w:r>
    <w:r w:rsidR="00ED7F89">
      <w:rPr>
        <w:noProof/>
      </w:rPr>
      <w:t>Release 18</w:t>
    </w:r>
    <w:r>
      <w:fldChar w:fldCharType="end"/>
    </w:r>
  </w:p>
  <w:p w14:paraId="5BF4D87D" w14:textId="77777777" w:rsidR="00E66CCF" w:rsidRDefault="00E66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C7AF3"/>
    <w:rsid w:val="000D06A8"/>
    <w:rsid w:val="000D2DFB"/>
    <w:rsid w:val="000D6DF7"/>
    <w:rsid w:val="000D7B7A"/>
    <w:rsid w:val="000E00D9"/>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746"/>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10A9B"/>
    <w:rsid w:val="0072124C"/>
    <w:rsid w:val="007213E6"/>
    <w:rsid w:val="00721AF0"/>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D4259"/>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36EA"/>
    <w:rsid w:val="00964D2D"/>
    <w:rsid w:val="0097300D"/>
    <w:rsid w:val="0097387D"/>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2717A"/>
    <w:rsid w:val="00A30D74"/>
    <w:rsid w:val="00A32271"/>
    <w:rsid w:val="00A3241E"/>
    <w:rsid w:val="00A37644"/>
    <w:rsid w:val="00A4037B"/>
    <w:rsid w:val="00A404FD"/>
    <w:rsid w:val="00A42BA9"/>
    <w:rsid w:val="00A46697"/>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D7F89"/>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4/Docs/RP-241186.zip" TargetMode="External"/><Relationship Id="rId205" Type="http://schemas.openxmlformats.org/officeDocument/2006/relationships/hyperlink" Target="https://www.3gpp.org/ftp/Information/WI_Sheet/RP-243290.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53" Type="http://schemas.openxmlformats.org/officeDocument/2006/relationships/hyperlink" Target="http://www.3gpp.org/ftp/Specs/html-info/25470.htm" TargetMode="External"/><Relationship Id="rId74" Type="http://schemas.openxmlformats.org/officeDocument/2006/relationships/hyperlink" Target="http://www.3gpp.org/ftp/Specs/html-info/25901.htm" TargetMode="External"/><Relationship Id="rId128" Type="http://schemas.openxmlformats.org/officeDocument/2006/relationships/hyperlink" Target="http://www.3gpp.org/ftp/Specs/html-info/36933.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portal.3gpp.org/desktopmodules/Specifications/SpecificationDetails.aspx?specificationId=4286" TargetMode="External"/><Relationship Id="rId186" Type="http://schemas.openxmlformats.org/officeDocument/2006/relationships/hyperlink" Target="https://www.3gpp.org/ftp/tsg_ran/TSG_RAN/TSGR_96/Docs/RP-221229.zip" TargetMode="External"/><Relationship Id="rId216" Type="http://schemas.openxmlformats.org/officeDocument/2006/relationships/hyperlink" Target="https://www.3gpp.org/ftp/TSG_RAN/TSG_RAN/TSGR_106/Docs/RP-242835.zip" TargetMode="External"/><Relationship Id="rId211" Type="http://schemas.openxmlformats.org/officeDocument/2006/relationships/hyperlink" Target="https://www.3gpp.org/ftp/Information/WI_Sheet/RP-243318.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184.zip" TargetMode="External"/><Relationship Id="rId197" Type="http://schemas.openxmlformats.org/officeDocument/2006/relationships/hyperlink" Target="https://www.3gpp.org/ftp/tsg_ran/TSG_RAN/TSGR_105/Docs/RP-242405.zip" TargetMode="External"/><Relationship Id="rId206" Type="http://schemas.openxmlformats.org/officeDocument/2006/relationships/hyperlink" Target="https://www.3gpp.org/ftp/Information/WI_Sheet/RP-242356.zip" TargetMode="External"/><Relationship Id="rId201" Type="http://schemas.openxmlformats.org/officeDocument/2006/relationships/hyperlink" Target="https://www.3gpp.org/ftp/tsg_ran/TSG_RAN/TSGR_105/Docs/RP-241824.zip" TargetMode="External"/><Relationship Id="rId222" Type="http://schemas.openxmlformats.org/officeDocument/2006/relationships/theme" Target="theme/theme1.xm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portal.3gpp.org/desktopmodules/Specifications/SpecificationDetails.aspx?specificationId=4287" TargetMode="External"/><Relationship Id="rId187" Type="http://schemas.openxmlformats.org/officeDocument/2006/relationships/hyperlink" Target="https://www.3gpp.org/ftp/tsg_ran/TSG_RAN/TSGR_96/Docs/R3-221443.zip" TargetMode="External"/><Relationship Id="rId217" Type="http://schemas.openxmlformats.org/officeDocument/2006/relationships/hyperlink" Target="https://www.3gpp.org/ftp/Information/WI_Sheet/RP-242385.zip"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https://www.3gpp.org/ftp/TSG_RAN/TSG_RAN/TSGR_106/Docs/RP-242517.zip" TargetMode="Externa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4/Docs/RP-241614.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4/Docs/RP-241264.zip" TargetMode="External"/><Relationship Id="rId202" Type="http://schemas.openxmlformats.org/officeDocument/2006/relationships/hyperlink" Target="https://www.3gpp.org/ftp/Information/WI_Sheet/RP-243326.zip" TargetMode="External"/><Relationship Id="rId207" Type="http://schemas.openxmlformats.org/officeDocument/2006/relationships/hyperlink" Target="https://www.3gpp.org/ftp/TSG_RAN/TSG_RAN/TSGR_106/Docs/RP-242790.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96/Docs/RP-221825.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DynaReport/WiCr--860144.htm" TargetMode="External"/><Relationship Id="rId213" Type="http://schemas.openxmlformats.org/officeDocument/2006/relationships/hyperlink" Target="https://www.3gpp.org/ftp/Information/WI_Sheet/RP-242349.zip" TargetMode="External"/><Relationship Id="rId218" Type="http://schemas.openxmlformats.org/officeDocument/2006/relationships/hyperlink" Target="https://www.3gpp.org/ftp/Information/WI_Sheet/RP-243009.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5/Docs/RP-241963.zip" TargetMode="External"/><Relationship Id="rId199" Type="http://schemas.openxmlformats.org/officeDocument/2006/relationships/hyperlink" Target="https://www.3gpp.org/ftp/TSG_RAN/TSG_RAN/TSGR_106/Docs/RP-242877.zip" TargetMode="External"/><Relationship Id="rId203" Type="http://schemas.openxmlformats.org/officeDocument/2006/relationships/hyperlink" Target="https://www.3gpp.org/ftp/Information/WI_Sheet/RP-232354.zip" TargetMode="External"/><Relationship Id="rId208" Type="http://schemas.openxmlformats.org/officeDocument/2006/relationships/hyperlink" Target="https://www.3gpp.org/ftp/Information/WI_Sheet/RP-243278.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1e/Docs/RP-210903.zip" TargetMode="External"/><Relationship Id="rId189" Type="http://schemas.openxmlformats.org/officeDocument/2006/relationships/hyperlink" Target="https://www.3gpp.org/ftp/tsg_ran/TSG_RAN/TSGR_103/Docs/RP-240319.zip" TargetMode="External"/><Relationship Id="rId219" Type="http://schemas.openxmlformats.org/officeDocument/2006/relationships/hyperlink" Target="https://www.3gpp.org/ftp/TSG_RAN/TSG_RAN/TSGR_106/Docs/RP-2423006.zip" TargetMode="External"/><Relationship Id="rId3" Type="http://schemas.openxmlformats.org/officeDocument/2006/relationships/settings" Target="settings.xml"/><Relationship Id="rId214" Type="http://schemas.openxmlformats.org/officeDocument/2006/relationships/hyperlink" Target="https://www.3gpp.org/ftp/TSG_RAN/TSG_RAN/TSGR_106/Docs/RP-242529.zip" TargetMode="Externa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323.zip" TargetMode="External"/><Relationship Id="rId209" Type="http://schemas.openxmlformats.org/officeDocument/2006/relationships/hyperlink" Target="https://www.3gpp.org/ftp/TSG_RAN/TSG_RAN/TSGR_106/Docs/RP-242996.zip" TargetMode="External"/><Relationship Id="rId190" Type="http://schemas.openxmlformats.org/officeDocument/2006/relationships/hyperlink" Target="https://www.3gpp.org/ftp/TSG_RAN/TSG_RAN/TSGR_104/Docs/RP-241123.zip" TargetMode="External"/><Relationship Id="rId204" Type="http://schemas.openxmlformats.org/officeDocument/2006/relationships/hyperlink" Target="https://www.3gpp.org/ftp/TSG_RAN/TSG_RAN/TSGR_106/Docs/RP-242498.zip" TargetMode="External"/><Relationship Id="rId220" Type="http://schemas.openxmlformats.org/officeDocument/2006/relationships/hyperlink" Target="https://www.3gpp.org/ftp/Information/WI_Sheet/RP-243323.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3e/Docs/RP-212534.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Information/WI_Sheet/RP-243300.zip" TargetMode="External"/><Relationship Id="rId215" Type="http://schemas.openxmlformats.org/officeDocument/2006/relationships/hyperlink" Target="https://www.3gpp.org/ftp/Information/WI_Sheet/RP-234038.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TSG_RAN/TSG_RAN/TSGR_103/Docs/RP-240826.zip" TargetMode="External"/><Relationship Id="rId200" Type="http://schemas.openxmlformats.org/officeDocument/2006/relationships/hyperlink" Target="https://www.3gpp.org/ftp/TSG_RAN/TSG_RAN/TSGR_106/Docs/RP-242503.zip" TargetMode="External"/><Relationship Id="rId16" Type="http://schemas.openxmlformats.org/officeDocument/2006/relationships/hyperlink" Target="http://www.3gpp.org/ftp/Specs/html-info/25402.htm" TargetMode="External"/><Relationship Id="rId221" Type="http://schemas.openxmlformats.org/officeDocument/2006/relationships/fontTable" Target="fontTable.xml"/><Relationship Id="rId37" Type="http://schemas.openxmlformats.org/officeDocument/2006/relationships/hyperlink" Target="http://www.3gpp.org/ftp/Specs/html-info/25435.htm" TargetMode="External"/><Relationship Id="rId58" Type="http://schemas.openxmlformats.org/officeDocument/2006/relationships/hyperlink" Target="http://www.3gpp.org/ftp/Specs/html-info/25802.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44" Type="http://schemas.openxmlformats.org/officeDocument/2006/relationships/hyperlink" Target="http://www.3gpp.org/ftp/Specs/html-info/37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19901</Words>
  <Characters>113441</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2025-02-06T09:50:00Z</dcterms:created>
  <dcterms:modified xsi:type="dcterms:W3CDTF">2025-02-06T09:50:00Z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