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EB7E2" w14:textId="43161CE0" w:rsidR="004E04B7" w:rsidRPr="004E04B7" w:rsidRDefault="004E04B7" w:rsidP="004E04B7">
      <w:pPr>
        <w:pStyle w:val="3GPPHeader"/>
        <w:rPr>
          <w:rFonts w:ascii="Arial" w:eastAsia="Times New Roman" w:hAnsi="Arial" w:cs="Arial"/>
          <w:bCs/>
          <w:szCs w:val="20"/>
          <w:lang w:eastAsia="en-GB"/>
        </w:rPr>
      </w:pPr>
      <w:r w:rsidRPr="004E04B7">
        <w:rPr>
          <w:rFonts w:ascii="Arial" w:eastAsia="Times New Roman" w:hAnsi="Arial" w:cs="Arial"/>
          <w:bCs/>
          <w:szCs w:val="20"/>
          <w:lang w:eastAsia="en-GB"/>
        </w:rPr>
        <w:t>3GPP TSG-RAN WG3 Meeting #127bis</w:t>
      </w:r>
      <w:r w:rsidRPr="004E04B7">
        <w:rPr>
          <w:rFonts w:ascii="Arial" w:eastAsia="Times New Roman" w:hAnsi="Arial" w:cs="Arial"/>
          <w:bCs/>
          <w:szCs w:val="20"/>
          <w:lang w:eastAsia="en-GB"/>
        </w:rPr>
        <w:tab/>
      </w:r>
      <w:r w:rsidR="00291DDD" w:rsidRPr="00291DDD">
        <w:rPr>
          <w:rFonts w:ascii="Arial" w:eastAsia="Times New Roman" w:hAnsi="Arial" w:cs="Arial"/>
          <w:bCs/>
          <w:szCs w:val="20"/>
          <w:lang w:eastAsia="en-GB"/>
        </w:rPr>
        <w:t>R3-252298</w:t>
      </w:r>
    </w:p>
    <w:p w14:paraId="21B66769" w14:textId="7A411DA8" w:rsidR="00734456" w:rsidRDefault="004E04B7" w:rsidP="004E04B7">
      <w:pPr>
        <w:pStyle w:val="3GPPHeader"/>
        <w:rPr>
          <w:rFonts w:ascii="Arial" w:eastAsiaTheme="minorEastAsia" w:hAnsi="Arial" w:cs="Arial"/>
          <w:bCs/>
          <w:szCs w:val="20"/>
          <w:lang w:eastAsia="zh-CN"/>
        </w:rPr>
      </w:pPr>
      <w:r w:rsidRPr="004E04B7">
        <w:rPr>
          <w:rFonts w:ascii="Arial" w:eastAsia="Times New Roman" w:hAnsi="Arial" w:cs="Arial"/>
          <w:bCs/>
          <w:szCs w:val="20"/>
          <w:lang w:eastAsia="en-GB"/>
        </w:rPr>
        <w:t>Wuhan, CN, April 7–11, 2025</w:t>
      </w:r>
    </w:p>
    <w:p w14:paraId="5653004C" w14:textId="77777777" w:rsidR="004E04B7" w:rsidRPr="004E04B7" w:rsidRDefault="004E04B7" w:rsidP="004E04B7">
      <w:pPr>
        <w:pStyle w:val="3GPPHeader"/>
        <w:rPr>
          <w:rFonts w:eastAsiaTheme="minorEastAsia"/>
          <w:lang w:eastAsia="zh-CN"/>
        </w:rPr>
      </w:pPr>
    </w:p>
    <w:p w14:paraId="62789F6C" w14:textId="1D7C0756" w:rsidR="00EC6C45" w:rsidRPr="00D116C2" w:rsidRDefault="000715CF">
      <w:pPr>
        <w:pStyle w:val="3GPPHeader"/>
        <w:rPr>
          <w:rFonts w:eastAsiaTheme="minorEastAsia"/>
          <w:lang w:eastAsia="zh-CN"/>
        </w:rPr>
      </w:pPr>
      <w:r>
        <w:t>Agenda Item:</w:t>
      </w:r>
      <w:r>
        <w:tab/>
        <w:t>10.</w:t>
      </w:r>
      <w:r w:rsidR="00D116C2">
        <w:rPr>
          <w:rFonts w:eastAsiaTheme="minorEastAsia" w:hint="eastAsia"/>
          <w:lang w:eastAsia="zh-CN"/>
        </w:rPr>
        <w:t>2</w:t>
      </w:r>
    </w:p>
    <w:p w14:paraId="4888E10E" w14:textId="77777777" w:rsidR="00EC6C45" w:rsidRDefault="000715CF">
      <w:pPr>
        <w:pStyle w:val="3GPPHeader"/>
      </w:pPr>
      <w:r>
        <w:t>Source:</w:t>
      </w:r>
      <w:r>
        <w:tab/>
        <w:t>Lenovo (moderator)</w:t>
      </w:r>
    </w:p>
    <w:p w14:paraId="462EA25D" w14:textId="01524052" w:rsidR="00EC6C45" w:rsidRPr="004D2B85" w:rsidRDefault="000715CF">
      <w:pPr>
        <w:pStyle w:val="3GPPHeader"/>
        <w:rPr>
          <w:rFonts w:eastAsiaTheme="minorEastAsia"/>
          <w:lang w:val="en-GB" w:eastAsia="zh-CN"/>
        </w:rPr>
      </w:pPr>
      <w:r>
        <w:rPr>
          <w:lang w:val="en-GB"/>
        </w:rPr>
        <w:t>Title:</w:t>
      </w:r>
      <w:r>
        <w:rPr>
          <w:lang w:val="en-GB"/>
        </w:rPr>
        <w:tab/>
      </w:r>
      <w:proofErr w:type="spellStart"/>
      <w:r w:rsidR="00765190" w:rsidRPr="00765190">
        <w:rPr>
          <w:lang w:val="en-GB"/>
        </w:rPr>
        <w:t>SoD</w:t>
      </w:r>
      <w:proofErr w:type="spellEnd"/>
      <w:r w:rsidR="00765190" w:rsidRPr="00765190">
        <w:rPr>
          <w:lang w:val="en-GB"/>
        </w:rPr>
        <w:t xml:space="preserve"> of MRO for LTM</w:t>
      </w:r>
    </w:p>
    <w:p w14:paraId="0617A02E" w14:textId="77777777" w:rsidR="00EC6C45" w:rsidRDefault="000715CF">
      <w:pPr>
        <w:pStyle w:val="3GPPHeader"/>
      </w:pPr>
      <w:r>
        <w:t>Document for:</w:t>
      </w:r>
      <w:r>
        <w:tab/>
        <w:t>Approval</w:t>
      </w:r>
    </w:p>
    <w:p w14:paraId="24281017" w14:textId="77777777" w:rsidR="00EC6C45" w:rsidRDefault="000715CF">
      <w:pPr>
        <w:pStyle w:val="1"/>
      </w:pPr>
      <w:r>
        <w:t>For the Chairman’s Notes</w:t>
      </w:r>
    </w:p>
    <w:p w14:paraId="509B0E11" w14:textId="69963F25" w:rsidR="00264E0A" w:rsidRDefault="00710EC8">
      <w:pPr>
        <w:rPr>
          <w:rFonts w:eastAsiaTheme="minorEastAsia"/>
          <w:sz w:val="20"/>
          <w:szCs w:val="20"/>
          <w:lang w:eastAsia="zh-CN"/>
        </w:rPr>
      </w:pPr>
      <w:r w:rsidRPr="0085079E">
        <w:rPr>
          <w:sz w:val="20"/>
          <w:szCs w:val="20"/>
        </w:rPr>
        <w:t>Propose to capture the following:</w:t>
      </w:r>
    </w:p>
    <w:p w14:paraId="0ABBE9A4" w14:textId="77777777" w:rsidR="00723159" w:rsidRPr="00723159" w:rsidRDefault="00723159">
      <w:pPr>
        <w:rPr>
          <w:rFonts w:eastAsiaTheme="minorEastAsia" w:hint="eastAsia"/>
          <w:sz w:val="20"/>
          <w:szCs w:val="20"/>
          <w:lang w:eastAsia="zh-CN"/>
        </w:rPr>
      </w:pPr>
    </w:p>
    <w:p w14:paraId="6EA56CDB" w14:textId="5DC266D7" w:rsidR="004821F9" w:rsidRPr="00A10230" w:rsidRDefault="00A10230">
      <w:pPr>
        <w:rPr>
          <w:rFonts w:eastAsiaTheme="minorEastAsia"/>
          <w:u w:val="single"/>
          <w:lang w:val="en-GB" w:eastAsia="zh-CN"/>
        </w:rPr>
      </w:pPr>
      <w:r w:rsidRPr="00A10230">
        <w:rPr>
          <w:rFonts w:eastAsiaTheme="minorEastAsia"/>
          <w:u w:val="single"/>
          <w:lang w:val="en-GB" w:eastAsia="zh-CN"/>
        </w:rPr>
        <w:t>BFR shortly after successful LTM cell switch to the wrong beam</w:t>
      </w:r>
    </w:p>
    <w:p w14:paraId="727F7C38" w14:textId="77777777" w:rsidR="00A10230" w:rsidRPr="00A10230" w:rsidRDefault="00A10230" w:rsidP="00A10230">
      <w:pPr>
        <w:rPr>
          <w:rFonts w:eastAsiaTheme="minorEastAsia"/>
          <w:b/>
          <w:bCs/>
          <w:color w:val="538135" w:themeColor="accent6" w:themeShade="BF"/>
          <w:sz w:val="20"/>
          <w:szCs w:val="20"/>
          <w:lang w:eastAsia="zh-CN"/>
        </w:rPr>
      </w:pPr>
      <w:r w:rsidRPr="00A10230">
        <w:rPr>
          <w:rFonts w:eastAsiaTheme="minorEastAsia" w:hint="eastAsia"/>
          <w:b/>
          <w:bCs/>
          <w:color w:val="538135" w:themeColor="accent6" w:themeShade="BF"/>
          <w:sz w:val="20"/>
          <w:szCs w:val="20"/>
          <w:lang w:eastAsia="zh-CN"/>
        </w:rPr>
        <w:t xml:space="preserve">RAN3 support </w:t>
      </w:r>
      <w:r w:rsidRPr="00A10230">
        <w:rPr>
          <w:rFonts w:eastAsiaTheme="minorEastAsia"/>
          <w:b/>
          <w:bCs/>
          <w:color w:val="538135" w:themeColor="accent6" w:themeShade="BF"/>
          <w:sz w:val="20"/>
          <w:szCs w:val="20"/>
          <w:lang w:eastAsia="zh-CN"/>
        </w:rPr>
        <w:t>network-based solution</w:t>
      </w:r>
      <w:r w:rsidRPr="00A10230">
        <w:rPr>
          <w:rFonts w:eastAsiaTheme="minorEastAsia" w:hint="eastAsia"/>
          <w:b/>
          <w:bCs/>
          <w:color w:val="538135" w:themeColor="accent6" w:themeShade="BF"/>
          <w:sz w:val="20"/>
          <w:szCs w:val="20"/>
          <w:lang w:eastAsia="zh-CN"/>
        </w:rPr>
        <w:t xml:space="preserve"> for the </w:t>
      </w:r>
      <w:r w:rsidRPr="00A10230">
        <w:rPr>
          <w:rFonts w:hint="eastAsia"/>
          <w:b/>
          <w:bCs/>
          <w:color w:val="538135" w:themeColor="accent6" w:themeShade="BF"/>
          <w:sz w:val="20"/>
          <w:szCs w:val="20"/>
        </w:rPr>
        <w:t xml:space="preserve">case </w:t>
      </w:r>
      <w:r w:rsidRPr="00A10230">
        <w:rPr>
          <w:rFonts w:eastAsiaTheme="minorEastAsia" w:hint="eastAsia"/>
          <w:b/>
          <w:bCs/>
          <w:color w:val="538135" w:themeColor="accent6" w:themeShade="BF"/>
          <w:sz w:val="20"/>
          <w:szCs w:val="20"/>
          <w:lang w:eastAsia="zh-CN"/>
        </w:rPr>
        <w:t>of</w:t>
      </w:r>
      <w:r w:rsidRPr="00A10230">
        <w:rPr>
          <w:rFonts w:hint="eastAsia"/>
          <w:b/>
          <w:bCs/>
          <w:color w:val="538135" w:themeColor="accent6" w:themeShade="BF"/>
          <w:sz w:val="20"/>
          <w:szCs w:val="20"/>
        </w:rPr>
        <w:t xml:space="preserve"> </w:t>
      </w:r>
      <w:r w:rsidRPr="00A10230">
        <w:rPr>
          <w:b/>
          <w:bCs/>
          <w:color w:val="538135" w:themeColor="accent6" w:themeShade="BF"/>
          <w:sz w:val="20"/>
          <w:szCs w:val="20"/>
        </w:rPr>
        <w:t>BFR shortly after a successful LTM cell switch</w:t>
      </w:r>
    </w:p>
    <w:p w14:paraId="0401A163" w14:textId="7AF588C2" w:rsidR="00A10230" w:rsidRDefault="00A10230" w:rsidP="00A10230">
      <w:pPr>
        <w:rPr>
          <w:rFonts w:eastAsiaTheme="minorEastAsia"/>
          <w:b/>
          <w:bCs/>
          <w:color w:val="538135" w:themeColor="accent6" w:themeShade="BF"/>
          <w:sz w:val="20"/>
          <w:szCs w:val="20"/>
          <w:lang w:eastAsia="zh-CN"/>
        </w:rPr>
      </w:pPr>
      <w:r w:rsidRPr="00A10230">
        <w:rPr>
          <w:rFonts w:eastAsiaTheme="minorEastAsia"/>
          <w:b/>
          <w:bCs/>
          <w:color w:val="538135" w:themeColor="accent6" w:themeShade="BF"/>
          <w:sz w:val="20"/>
          <w:szCs w:val="20"/>
          <w:lang w:eastAsia="zh-CN"/>
        </w:rPr>
        <w:t>T</w:t>
      </w:r>
      <w:r w:rsidRPr="00A10230">
        <w:rPr>
          <w:rFonts w:eastAsiaTheme="minorEastAsia" w:hint="eastAsia"/>
          <w:b/>
          <w:bCs/>
          <w:color w:val="538135" w:themeColor="accent6" w:themeShade="BF"/>
          <w:sz w:val="20"/>
          <w:szCs w:val="20"/>
          <w:lang w:eastAsia="zh-CN"/>
        </w:rPr>
        <w:t>he target DU</w:t>
      </w:r>
      <w:r w:rsidRPr="00A10230">
        <w:rPr>
          <w:b/>
          <w:bCs/>
          <w:color w:val="538135" w:themeColor="accent6" w:themeShade="BF"/>
          <w:sz w:val="20"/>
          <w:szCs w:val="20"/>
        </w:rPr>
        <w:t xml:space="preserve"> </w:t>
      </w:r>
      <w:r w:rsidRPr="00A10230">
        <w:rPr>
          <w:rFonts w:eastAsiaTheme="minorEastAsia" w:hint="eastAsia"/>
          <w:b/>
          <w:bCs/>
          <w:color w:val="538135" w:themeColor="accent6" w:themeShade="BF"/>
          <w:sz w:val="20"/>
          <w:szCs w:val="20"/>
          <w:lang w:eastAsia="zh-CN"/>
        </w:rPr>
        <w:t xml:space="preserve">identifies the </w:t>
      </w:r>
      <w:r w:rsidRPr="00A10230">
        <w:rPr>
          <w:rFonts w:eastAsiaTheme="minorEastAsia"/>
          <w:b/>
          <w:bCs/>
          <w:color w:val="538135" w:themeColor="accent6" w:themeShade="BF"/>
          <w:sz w:val="20"/>
          <w:szCs w:val="20"/>
          <w:lang w:eastAsia="zh-CN"/>
        </w:rPr>
        <w:t>BFR</w:t>
      </w:r>
      <w:r w:rsidRPr="00A10230">
        <w:rPr>
          <w:rFonts w:eastAsiaTheme="minorEastAsia" w:hint="eastAsia"/>
          <w:b/>
          <w:bCs/>
          <w:color w:val="538135" w:themeColor="accent6" w:themeShade="BF"/>
          <w:sz w:val="20"/>
          <w:szCs w:val="20"/>
          <w:lang w:eastAsia="zh-CN"/>
        </w:rPr>
        <w:t xml:space="preserve"> </w:t>
      </w:r>
      <w:r w:rsidRPr="00A10230">
        <w:rPr>
          <w:rFonts w:eastAsiaTheme="minorEastAsia"/>
          <w:b/>
          <w:bCs/>
          <w:color w:val="538135" w:themeColor="accent6" w:themeShade="BF"/>
          <w:sz w:val="20"/>
          <w:szCs w:val="20"/>
          <w:lang w:eastAsia="zh-CN"/>
        </w:rPr>
        <w:t>happened</w:t>
      </w:r>
      <w:r w:rsidRPr="00A10230">
        <w:rPr>
          <w:rFonts w:eastAsiaTheme="minorEastAsia" w:hint="eastAsia"/>
          <w:b/>
          <w:bCs/>
          <w:color w:val="538135" w:themeColor="accent6" w:themeShade="BF"/>
          <w:sz w:val="20"/>
          <w:szCs w:val="20"/>
          <w:lang w:eastAsia="zh-CN"/>
        </w:rPr>
        <w:t xml:space="preserve"> in UE</w:t>
      </w:r>
      <w:r w:rsidRPr="00A10230">
        <w:rPr>
          <w:rFonts w:eastAsiaTheme="minorEastAsia"/>
          <w:b/>
          <w:bCs/>
          <w:color w:val="538135" w:themeColor="accent6" w:themeShade="BF"/>
          <w:sz w:val="20"/>
          <w:szCs w:val="20"/>
          <w:lang w:eastAsia="zh-CN"/>
        </w:rPr>
        <w:t xml:space="preserve"> shortly after successful LTM cell switch </w:t>
      </w:r>
      <w:r w:rsidRPr="00A10230">
        <w:rPr>
          <w:rFonts w:eastAsiaTheme="minorEastAsia" w:hint="eastAsia"/>
          <w:b/>
          <w:bCs/>
          <w:color w:val="538135" w:themeColor="accent6" w:themeShade="BF"/>
          <w:sz w:val="20"/>
          <w:szCs w:val="20"/>
          <w:lang w:eastAsia="zh-CN"/>
        </w:rPr>
        <w:t xml:space="preserve">caused due </w:t>
      </w:r>
      <w:r w:rsidRPr="00A10230">
        <w:rPr>
          <w:rFonts w:eastAsiaTheme="minorEastAsia"/>
          <w:b/>
          <w:bCs/>
          <w:color w:val="538135" w:themeColor="accent6" w:themeShade="BF"/>
          <w:sz w:val="20"/>
          <w:szCs w:val="20"/>
          <w:lang w:eastAsia="zh-CN"/>
        </w:rPr>
        <w:t>to wrong beam</w:t>
      </w:r>
      <w:r w:rsidR="00837807">
        <w:rPr>
          <w:rFonts w:eastAsiaTheme="minorEastAsia" w:hint="eastAsia"/>
          <w:b/>
          <w:bCs/>
          <w:color w:val="538135" w:themeColor="accent6" w:themeShade="BF"/>
          <w:sz w:val="20"/>
          <w:szCs w:val="20"/>
          <w:lang w:eastAsia="zh-CN"/>
        </w:rPr>
        <w:t>.</w:t>
      </w:r>
    </w:p>
    <w:p w14:paraId="03AC20F7" w14:textId="5E95658F" w:rsidR="00997D4C" w:rsidRPr="0072347A" w:rsidRDefault="00997D4C" w:rsidP="00997D4C">
      <w:pPr>
        <w:rPr>
          <w:rFonts w:eastAsiaTheme="minorEastAsia"/>
          <w:b/>
          <w:bCs/>
          <w:color w:val="538135" w:themeColor="accent6" w:themeShade="BF"/>
          <w:sz w:val="20"/>
          <w:szCs w:val="20"/>
          <w:lang w:eastAsia="zh-CN"/>
        </w:rPr>
      </w:pPr>
      <w:r w:rsidRPr="0072347A">
        <w:rPr>
          <w:rFonts w:eastAsiaTheme="minorEastAsia" w:hint="eastAsia"/>
          <w:b/>
          <w:bCs/>
          <w:color w:val="538135" w:themeColor="accent6" w:themeShade="BF"/>
          <w:sz w:val="20"/>
          <w:szCs w:val="20"/>
          <w:lang w:eastAsia="zh-CN"/>
        </w:rPr>
        <w:t>In case that the</w:t>
      </w:r>
      <w:r w:rsidRPr="0072347A">
        <w:rPr>
          <w:rFonts w:eastAsiaTheme="minorEastAsia" w:hint="eastAsia"/>
          <w:b/>
          <w:bCs/>
          <w:color w:val="538135" w:themeColor="accent6" w:themeShade="BF"/>
          <w:sz w:val="20"/>
          <w:szCs w:val="20"/>
          <w:lang w:eastAsia="zh-CN"/>
        </w:rPr>
        <w:t xml:space="preserve"> source DU selects a wrong beam among candidate beam list, </w:t>
      </w:r>
      <w:r w:rsidRPr="0072347A">
        <w:rPr>
          <w:rFonts w:eastAsiaTheme="minorEastAsia" w:hint="eastAsia"/>
          <w:b/>
          <w:bCs/>
          <w:color w:val="538135" w:themeColor="accent6" w:themeShade="BF"/>
          <w:sz w:val="20"/>
          <w:szCs w:val="20"/>
          <w:lang w:eastAsia="zh-CN"/>
        </w:rPr>
        <w:t>the s</w:t>
      </w:r>
      <w:r w:rsidRPr="0072347A">
        <w:rPr>
          <w:rFonts w:eastAsiaTheme="minorEastAsia" w:hint="eastAsia"/>
          <w:b/>
          <w:bCs/>
          <w:color w:val="538135" w:themeColor="accent6" w:themeShade="BF"/>
          <w:sz w:val="20"/>
          <w:szCs w:val="20"/>
          <w:lang w:eastAsia="zh-CN"/>
        </w:rPr>
        <w:t xml:space="preserve">ource DU </w:t>
      </w:r>
      <w:r w:rsidRPr="0072347A">
        <w:rPr>
          <w:rFonts w:eastAsiaTheme="minorEastAsia" w:hint="eastAsia"/>
          <w:b/>
          <w:bCs/>
          <w:color w:val="538135" w:themeColor="accent6" w:themeShade="BF"/>
          <w:sz w:val="20"/>
          <w:szCs w:val="20"/>
          <w:lang w:eastAsia="zh-CN"/>
        </w:rPr>
        <w:t xml:space="preserve">is responsible for </w:t>
      </w:r>
      <w:r w:rsidRPr="0072347A">
        <w:rPr>
          <w:rFonts w:eastAsiaTheme="minorEastAsia" w:hint="eastAsia"/>
          <w:b/>
          <w:bCs/>
          <w:color w:val="538135" w:themeColor="accent6" w:themeShade="BF"/>
          <w:sz w:val="20"/>
          <w:szCs w:val="20"/>
          <w:lang w:eastAsia="zh-CN"/>
        </w:rPr>
        <w:t xml:space="preserve">MRO </w:t>
      </w:r>
      <w:r w:rsidRPr="0072347A">
        <w:rPr>
          <w:rFonts w:eastAsiaTheme="minorEastAsia"/>
          <w:b/>
          <w:bCs/>
          <w:color w:val="538135" w:themeColor="accent6" w:themeShade="BF"/>
          <w:sz w:val="20"/>
          <w:szCs w:val="20"/>
          <w:lang w:eastAsia="zh-CN"/>
        </w:rPr>
        <w:t>optimization</w:t>
      </w:r>
    </w:p>
    <w:p w14:paraId="7D79660A" w14:textId="4292F5A8" w:rsidR="00997D4C" w:rsidRPr="0072347A" w:rsidRDefault="00997D4C" w:rsidP="00997D4C">
      <w:pPr>
        <w:rPr>
          <w:rFonts w:eastAsiaTheme="minorEastAsia" w:hint="eastAsia"/>
          <w:b/>
          <w:bCs/>
          <w:color w:val="538135" w:themeColor="accent6" w:themeShade="BF"/>
          <w:sz w:val="20"/>
          <w:szCs w:val="20"/>
          <w:lang w:eastAsia="zh-CN"/>
        </w:rPr>
      </w:pPr>
      <w:r w:rsidRPr="0072347A">
        <w:rPr>
          <w:rFonts w:eastAsiaTheme="minorEastAsia" w:hint="eastAsia"/>
          <w:b/>
          <w:bCs/>
          <w:color w:val="538135" w:themeColor="accent6" w:themeShade="BF"/>
          <w:sz w:val="20"/>
          <w:szCs w:val="20"/>
          <w:lang w:eastAsia="zh-CN"/>
        </w:rPr>
        <w:t>In case</w:t>
      </w:r>
      <w:r w:rsidRPr="0072347A">
        <w:rPr>
          <w:rFonts w:eastAsiaTheme="minorEastAsia" w:hint="eastAsia"/>
          <w:b/>
          <w:bCs/>
          <w:color w:val="538135" w:themeColor="accent6" w:themeShade="BF"/>
          <w:sz w:val="20"/>
          <w:szCs w:val="20"/>
          <w:lang w:eastAsia="zh-CN"/>
        </w:rPr>
        <w:t xml:space="preserve"> that the</w:t>
      </w:r>
      <w:r w:rsidRPr="0072347A">
        <w:rPr>
          <w:rFonts w:eastAsiaTheme="minorEastAsia" w:hint="eastAsia"/>
          <w:b/>
          <w:bCs/>
          <w:color w:val="538135" w:themeColor="accent6" w:themeShade="BF"/>
          <w:sz w:val="20"/>
          <w:szCs w:val="20"/>
          <w:lang w:eastAsia="zh-CN"/>
        </w:rPr>
        <w:t xml:space="preserve"> target DU provides a wrong candidate beam list, the target DU is responsible for MRO </w:t>
      </w:r>
      <w:r w:rsidRPr="0072347A">
        <w:rPr>
          <w:rFonts w:eastAsiaTheme="minorEastAsia"/>
          <w:b/>
          <w:bCs/>
          <w:color w:val="538135" w:themeColor="accent6" w:themeShade="BF"/>
          <w:sz w:val="20"/>
          <w:szCs w:val="20"/>
          <w:lang w:eastAsia="zh-CN"/>
        </w:rPr>
        <w:t>optimization</w:t>
      </w:r>
    </w:p>
    <w:p w14:paraId="7521DB58" w14:textId="19B4D126" w:rsidR="003809CC" w:rsidRPr="003809CC" w:rsidRDefault="003809CC" w:rsidP="003809CC">
      <w:pPr>
        <w:rPr>
          <w:rFonts w:eastAsiaTheme="minorEastAsia" w:hint="eastAsia"/>
          <w:b/>
          <w:bCs/>
          <w:color w:val="0070C0"/>
          <w:sz w:val="20"/>
          <w:szCs w:val="20"/>
          <w:lang w:eastAsia="zh-CN"/>
        </w:rPr>
      </w:pPr>
      <w:r w:rsidRPr="003809CC">
        <w:rPr>
          <w:rFonts w:eastAsiaTheme="minorEastAsia"/>
          <w:b/>
          <w:bCs/>
          <w:color w:val="538135" w:themeColor="accent6" w:themeShade="BF"/>
          <w:sz w:val="20"/>
          <w:szCs w:val="20"/>
          <w:lang w:eastAsia="zh-CN"/>
        </w:rPr>
        <w:t>T</w:t>
      </w:r>
      <w:r w:rsidRPr="003809CC">
        <w:rPr>
          <w:rFonts w:eastAsiaTheme="minorEastAsia" w:hint="eastAsia"/>
          <w:b/>
          <w:bCs/>
          <w:color w:val="538135" w:themeColor="accent6" w:themeShade="BF"/>
          <w:sz w:val="20"/>
          <w:szCs w:val="20"/>
          <w:lang w:eastAsia="zh-CN"/>
        </w:rPr>
        <w:t>arget DU needs to send</w:t>
      </w:r>
      <w:r>
        <w:rPr>
          <w:rFonts w:eastAsiaTheme="minorEastAsia" w:hint="eastAsia"/>
          <w:b/>
          <w:bCs/>
          <w:color w:val="538135" w:themeColor="accent6" w:themeShade="BF"/>
          <w:sz w:val="20"/>
          <w:szCs w:val="20"/>
          <w:lang w:eastAsia="zh-CN"/>
        </w:rPr>
        <w:t xml:space="preserve"> the</w:t>
      </w:r>
      <w:r w:rsidRPr="003809CC">
        <w:rPr>
          <w:rFonts w:eastAsiaTheme="minorEastAsia" w:hint="eastAsia"/>
          <w:b/>
          <w:bCs/>
          <w:color w:val="538135" w:themeColor="accent6" w:themeShade="BF"/>
          <w:sz w:val="20"/>
          <w:szCs w:val="20"/>
          <w:lang w:eastAsia="zh-CN"/>
        </w:rPr>
        <w:t xml:space="preserve"> recovered beam information</w:t>
      </w:r>
      <w:r>
        <w:rPr>
          <w:rFonts w:eastAsiaTheme="minorEastAsia" w:hint="eastAsia"/>
          <w:b/>
          <w:bCs/>
          <w:color w:val="538135" w:themeColor="accent6" w:themeShade="BF"/>
          <w:sz w:val="20"/>
          <w:szCs w:val="20"/>
          <w:lang w:eastAsia="zh-CN"/>
        </w:rPr>
        <w:t xml:space="preserve"> </w:t>
      </w:r>
      <w:r w:rsidRPr="003809CC">
        <w:rPr>
          <w:rFonts w:eastAsiaTheme="minorEastAsia" w:hint="eastAsia"/>
          <w:b/>
          <w:bCs/>
          <w:color w:val="538135" w:themeColor="accent6" w:themeShade="BF"/>
          <w:sz w:val="20"/>
          <w:szCs w:val="20"/>
          <w:lang w:eastAsia="zh-CN"/>
        </w:rPr>
        <w:t xml:space="preserve">to CU and CU </w:t>
      </w:r>
      <w:r w:rsidRPr="003809CC">
        <w:rPr>
          <w:rFonts w:eastAsiaTheme="minorEastAsia"/>
          <w:b/>
          <w:bCs/>
          <w:color w:val="538135" w:themeColor="accent6" w:themeShade="BF"/>
          <w:sz w:val="20"/>
          <w:szCs w:val="20"/>
          <w:lang w:eastAsia="zh-CN"/>
        </w:rPr>
        <w:t>forwards</w:t>
      </w:r>
      <w:r w:rsidRPr="003809CC">
        <w:rPr>
          <w:rFonts w:eastAsiaTheme="minorEastAsia" w:hint="eastAsia"/>
          <w:b/>
          <w:bCs/>
          <w:color w:val="538135" w:themeColor="accent6" w:themeShade="BF"/>
          <w:sz w:val="20"/>
          <w:szCs w:val="20"/>
          <w:lang w:eastAsia="zh-CN"/>
        </w:rPr>
        <w:t xml:space="preserve"> it to source DU.</w:t>
      </w:r>
      <w:r>
        <w:rPr>
          <w:rFonts w:eastAsiaTheme="minorEastAsia" w:hint="eastAsia"/>
          <w:b/>
          <w:bCs/>
          <w:color w:val="538135" w:themeColor="accent6" w:themeShade="BF"/>
          <w:sz w:val="20"/>
          <w:szCs w:val="20"/>
          <w:lang w:eastAsia="zh-CN"/>
        </w:rPr>
        <w:t xml:space="preserve"> </w:t>
      </w:r>
    </w:p>
    <w:p w14:paraId="00B8720C" w14:textId="77777777" w:rsidR="00837807" w:rsidRDefault="00837807" w:rsidP="00A10230">
      <w:pPr>
        <w:rPr>
          <w:rFonts w:eastAsiaTheme="minorEastAsia"/>
          <w:b/>
          <w:bCs/>
          <w:color w:val="538135" w:themeColor="accent6" w:themeShade="BF"/>
          <w:sz w:val="20"/>
          <w:szCs w:val="20"/>
          <w:lang w:eastAsia="zh-CN"/>
        </w:rPr>
      </w:pPr>
    </w:p>
    <w:p w14:paraId="59BF6EAF" w14:textId="11BEC7E4" w:rsidR="00414A7A" w:rsidRDefault="00414A7A" w:rsidP="00A10230">
      <w:pPr>
        <w:rPr>
          <w:rFonts w:eastAsiaTheme="minorEastAsia"/>
          <w:b/>
          <w:bCs/>
          <w:color w:val="000000" w:themeColor="text1"/>
          <w:sz w:val="20"/>
          <w:szCs w:val="20"/>
          <w:lang w:eastAsia="zh-CN"/>
        </w:rPr>
      </w:pPr>
      <w:r w:rsidRPr="00414A7A">
        <w:rPr>
          <w:rFonts w:eastAsiaTheme="minorEastAsia" w:hint="eastAsia"/>
          <w:b/>
          <w:bCs/>
          <w:color w:val="000000" w:themeColor="text1"/>
          <w:sz w:val="20"/>
          <w:szCs w:val="20"/>
          <w:lang w:eastAsia="zh-CN"/>
        </w:rPr>
        <w:t>Open issues:</w:t>
      </w:r>
    </w:p>
    <w:p w14:paraId="7E7ADC6B" w14:textId="4EA3D8C5" w:rsidR="00007949" w:rsidRPr="00414A7A" w:rsidRDefault="00F578D0" w:rsidP="00A10230">
      <w:pPr>
        <w:rPr>
          <w:rFonts w:eastAsiaTheme="minorEastAsia" w:hint="eastAsia"/>
          <w:b/>
          <w:bCs/>
          <w:color w:val="000000" w:themeColor="text1"/>
          <w:sz w:val="20"/>
          <w:szCs w:val="20"/>
          <w:lang w:eastAsia="zh-CN"/>
        </w:rPr>
      </w:pPr>
      <w:r>
        <w:rPr>
          <w:rFonts w:eastAsiaTheme="minorEastAsia"/>
          <w:b/>
          <w:bCs/>
          <w:color w:val="0070C0"/>
          <w:sz w:val="20"/>
          <w:szCs w:val="20"/>
          <w:lang w:eastAsia="zh-CN"/>
        </w:rPr>
        <w:t>W</w:t>
      </w:r>
      <w:r>
        <w:rPr>
          <w:rFonts w:eastAsiaTheme="minorEastAsia" w:hint="eastAsia"/>
          <w:b/>
          <w:bCs/>
          <w:color w:val="0070C0"/>
          <w:sz w:val="20"/>
          <w:szCs w:val="20"/>
          <w:lang w:eastAsia="zh-CN"/>
        </w:rPr>
        <w:t xml:space="preserve">hether </w:t>
      </w:r>
      <w:r w:rsidRPr="00860E75">
        <w:rPr>
          <w:rFonts w:hint="eastAsia"/>
          <w:b/>
          <w:bCs/>
          <w:color w:val="0070C0"/>
          <w:sz w:val="20"/>
          <w:szCs w:val="20"/>
        </w:rPr>
        <w:t xml:space="preserve">the case </w:t>
      </w:r>
      <w:r w:rsidRPr="00860E75">
        <w:rPr>
          <w:rFonts w:eastAsiaTheme="minorEastAsia" w:hint="eastAsia"/>
          <w:b/>
          <w:bCs/>
          <w:color w:val="0070C0"/>
          <w:sz w:val="20"/>
          <w:szCs w:val="20"/>
          <w:lang w:eastAsia="zh-CN"/>
        </w:rPr>
        <w:t>of</w:t>
      </w:r>
      <w:r w:rsidRPr="00860E75">
        <w:rPr>
          <w:rFonts w:hint="eastAsia"/>
          <w:b/>
          <w:bCs/>
          <w:color w:val="0070C0"/>
          <w:sz w:val="20"/>
          <w:szCs w:val="20"/>
        </w:rPr>
        <w:t xml:space="preserve"> </w:t>
      </w:r>
      <w:r w:rsidRPr="00860E75">
        <w:rPr>
          <w:b/>
          <w:bCs/>
          <w:color w:val="0070C0"/>
          <w:sz w:val="20"/>
          <w:szCs w:val="20"/>
        </w:rPr>
        <w:t xml:space="preserve">BFR shortly after a successful LTM cell switch </w:t>
      </w:r>
      <w:r>
        <w:rPr>
          <w:rFonts w:eastAsiaTheme="minorEastAsia" w:hint="eastAsia"/>
          <w:b/>
          <w:bCs/>
          <w:color w:val="0070C0"/>
          <w:sz w:val="20"/>
          <w:szCs w:val="20"/>
          <w:lang w:eastAsia="zh-CN"/>
        </w:rPr>
        <w:t xml:space="preserve">is considered </w:t>
      </w:r>
      <w:r w:rsidRPr="00860E75">
        <w:rPr>
          <w:rFonts w:hint="eastAsia"/>
          <w:b/>
          <w:bCs/>
          <w:color w:val="0070C0"/>
          <w:sz w:val="20"/>
          <w:szCs w:val="20"/>
        </w:rPr>
        <w:t xml:space="preserve">as a new </w:t>
      </w:r>
      <w:r w:rsidRPr="00860E75">
        <w:rPr>
          <w:b/>
          <w:bCs/>
          <w:color w:val="0070C0"/>
          <w:sz w:val="20"/>
          <w:szCs w:val="20"/>
        </w:rPr>
        <w:t>near failure</w:t>
      </w:r>
      <w:r w:rsidRPr="00860E75">
        <w:rPr>
          <w:rFonts w:hint="eastAsia"/>
          <w:b/>
          <w:bCs/>
          <w:color w:val="0070C0"/>
          <w:sz w:val="20"/>
          <w:szCs w:val="20"/>
        </w:rPr>
        <w:t xml:space="preserve"> case</w:t>
      </w:r>
      <w:r w:rsidRPr="00723159">
        <w:rPr>
          <w:rFonts w:hint="eastAsia"/>
          <w:b/>
          <w:bCs/>
          <w:color w:val="0070C0"/>
          <w:sz w:val="20"/>
          <w:szCs w:val="20"/>
        </w:rPr>
        <w:t>?</w:t>
      </w:r>
    </w:p>
    <w:p w14:paraId="00FF1944" w14:textId="48C86B62" w:rsidR="00F0303E" w:rsidRPr="00F0303E" w:rsidRDefault="00F0303E" w:rsidP="00F0303E">
      <w:pPr>
        <w:rPr>
          <w:rFonts w:eastAsiaTheme="minorEastAsia"/>
          <w:b/>
          <w:bCs/>
          <w:color w:val="0070C0"/>
          <w:sz w:val="20"/>
          <w:szCs w:val="20"/>
          <w:lang w:eastAsia="zh-CN"/>
        </w:rPr>
      </w:pPr>
      <w:r w:rsidRPr="003809CC">
        <w:rPr>
          <w:rFonts w:eastAsiaTheme="minorEastAsia" w:hint="eastAsia"/>
          <w:b/>
          <w:bCs/>
          <w:color w:val="0070C0"/>
          <w:sz w:val="20"/>
          <w:szCs w:val="20"/>
          <w:lang w:eastAsia="zh-CN"/>
        </w:rPr>
        <w:t>FFS on the details of the recovered beam information.</w:t>
      </w:r>
    </w:p>
    <w:p w14:paraId="3EB871AF" w14:textId="1D9F6FAF" w:rsidR="00F0303E" w:rsidRPr="00F0303E" w:rsidRDefault="00F0303E" w:rsidP="00F0303E">
      <w:pPr>
        <w:rPr>
          <w:rFonts w:eastAsiaTheme="minorEastAsia" w:hint="eastAsia"/>
          <w:b/>
          <w:bCs/>
          <w:color w:val="0070C0"/>
          <w:sz w:val="20"/>
          <w:szCs w:val="20"/>
          <w:lang w:eastAsia="zh-CN"/>
        </w:rPr>
      </w:pPr>
      <w:r w:rsidRPr="00F0303E">
        <w:rPr>
          <w:rFonts w:eastAsiaTheme="minorEastAsia"/>
          <w:b/>
          <w:bCs/>
          <w:color w:val="0070C0"/>
          <w:sz w:val="20"/>
          <w:szCs w:val="20"/>
          <w:lang w:eastAsia="zh-CN"/>
        </w:rPr>
        <w:t>W</w:t>
      </w:r>
      <w:r w:rsidRPr="00F0303E">
        <w:rPr>
          <w:rFonts w:eastAsiaTheme="minorEastAsia" w:hint="eastAsia"/>
          <w:b/>
          <w:bCs/>
          <w:color w:val="0070C0"/>
          <w:sz w:val="20"/>
          <w:szCs w:val="20"/>
          <w:lang w:eastAsia="zh-CN"/>
        </w:rPr>
        <w:t>hen target DU sends the</w:t>
      </w:r>
      <w:r w:rsidRPr="00F0303E">
        <w:rPr>
          <w:rFonts w:eastAsiaTheme="minorEastAsia" w:hint="eastAsia"/>
          <w:b/>
          <w:bCs/>
          <w:color w:val="0070C0"/>
          <w:sz w:val="20"/>
          <w:szCs w:val="20"/>
          <w:lang w:eastAsia="zh-CN"/>
        </w:rPr>
        <w:t xml:space="preserve"> recovered beam</w:t>
      </w:r>
      <w:r w:rsidRPr="00F0303E">
        <w:rPr>
          <w:rFonts w:eastAsiaTheme="minorEastAsia" w:hint="eastAsia"/>
          <w:b/>
          <w:bCs/>
          <w:color w:val="0070C0"/>
          <w:sz w:val="20"/>
          <w:szCs w:val="20"/>
          <w:lang w:eastAsia="zh-CN"/>
        </w:rPr>
        <w:t xml:space="preserve"> information to CU, </w:t>
      </w:r>
      <w:r w:rsidRPr="00F0303E">
        <w:rPr>
          <w:rFonts w:eastAsiaTheme="minorEastAsia"/>
          <w:b/>
          <w:bCs/>
          <w:color w:val="0070C0"/>
          <w:sz w:val="20"/>
          <w:szCs w:val="20"/>
          <w:lang w:eastAsia="zh-CN"/>
        </w:rPr>
        <w:t>immediately</w:t>
      </w:r>
      <w:r w:rsidRPr="00F0303E">
        <w:rPr>
          <w:rFonts w:eastAsiaTheme="minorEastAsia" w:hint="eastAsia"/>
          <w:b/>
          <w:bCs/>
          <w:color w:val="0070C0"/>
          <w:sz w:val="20"/>
          <w:szCs w:val="20"/>
          <w:lang w:eastAsia="zh-CN"/>
        </w:rPr>
        <w:t xml:space="preserve"> or later?</w:t>
      </w:r>
    </w:p>
    <w:p w14:paraId="7B4D977B" w14:textId="2ADD0012" w:rsidR="00F0303E" w:rsidRPr="00F0303E" w:rsidRDefault="00D45C58" w:rsidP="00F0303E">
      <w:pPr>
        <w:rPr>
          <w:rFonts w:eastAsiaTheme="minorEastAsia" w:hint="eastAsia"/>
          <w:b/>
          <w:bCs/>
          <w:color w:val="0070C0"/>
          <w:sz w:val="20"/>
          <w:szCs w:val="20"/>
          <w:lang w:eastAsia="zh-CN"/>
        </w:rPr>
      </w:pPr>
      <w:r>
        <w:rPr>
          <w:rFonts w:eastAsiaTheme="minorEastAsia"/>
          <w:b/>
          <w:bCs/>
          <w:color w:val="0070C0"/>
          <w:sz w:val="20"/>
          <w:szCs w:val="20"/>
          <w:lang w:eastAsia="zh-CN"/>
        </w:rPr>
        <w:t>W</w:t>
      </w:r>
      <w:r>
        <w:rPr>
          <w:rFonts w:eastAsiaTheme="minorEastAsia" w:hint="eastAsia"/>
          <w:b/>
          <w:bCs/>
          <w:color w:val="0070C0"/>
          <w:sz w:val="20"/>
          <w:szCs w:val="20"/>
          <w:lang w:eastAsia="zh-CN"/>
        </w:rPr>
        <w:t xml:space="preserve">hether </w:t>
      </w:r>
      <w:r w:rsidR="00F0303E" w:rsidRPr="00F0303E">
        <w:rPr>
          <w:rFonts w:eastAsiaTheme="minorEastAsia" w:hint="eastAsia"/>
          <w:b/>
          <w:bCs/>
          <w:color w:val="0070C0"/>
          <w:sz w:val="20"/>
          <w:szCs w:val="20"/>
          <w:lang w:eastAsia="zh-CN"/>
        </w:rPr>
        <w:t xml:space="preserve">CU </w:t>
      </w:r>
      <w:r>
        <w:rPr>
          <w:rFonts w:eastAsiaTheme="minorEastAsia" w:hint="eastAsia"/>
          <w:b/>
          <w:bCs/>
          <w:color w:val="0070C0"/>
          <w:sz w:val="20"/>
          <w:szCs w:val="20"/>
          <w:lang w:eastAsia="zh-CN"/>
        </w:rPr>
        <w:t xml:space="preserve">needs to </w:t>
      </w:r>
      <w:r w:rsidR="00F0303E" w:rsidRPr="00F0303E">
        <w:rPr>
          <w:rFonts w:eastAsiaTheme="minorEastAsia" w:hint="eastAsia"/>
          <w:b/>
          <w:bCs/>
          <w:color w:val="0070C0"/>
          <w:sz w:val="20"/>
          <w:szCs w:val="20"/>
          <w:lang w:eastAsia="zh-CN"/>
        </w:rPr>
        <w:t xml:space="preserve">send the old beam </w:t>
      </w:r>
      <w:r w:rsidR="00F0303E" w:rsidRPr="00F0303E">
        <w:rPr>
          <w:rFonts w:eastAsiaTheme="minorEastAsia"/>
          <w:b/>
          <w:bCs/>
          <w:color w:val="0070C0"/>
          <w:sz w:val="20"/>
          <w:szCs w:val="20"/>
          <w:lang w:eastAsia="zh-CN"/>
        </w:rPr>
        <w:t>information</w:t>
      </w:r>
      <w:r w:rsidR="00F0303E" w:rsidRPr="00F0303E">
        <w:rPr>
          <w:rFonts w:eastAsiaTheme="minorEastAsia" w:hint="eastAsia"/>
          <w:b/>
          <w:bCs/>
          <w:color w:val="0070C0"/>
          <w:sz w:val="20"/>
          <w:szCs w:val="20"/>
          <w:lang w:eastAsia="zh-CN"/>
        </w:rPr>
        <w:t xml:space="preserve"> to source DU or source DU can keep the UE context?</w:t>
      </w:r>
    </w:p>
    <w:p w14:paraId="5681BF80" w14:textId="77777777" w:rsidR="00F0303E" w:rsidRPr="00F0303E" w:rsidRDefault="00F0303E" w:rsidP="00F0303E">
      <w:pPr>
        <w:rPr>
          <w:rFonts w:eastAsiaTheme="minorEastAsia" w:hint="eastAsia"/>
          <w:b/>
          <w:bCs/>
          <w:color w:val="0070C0"/>
          <w:sz w:val="20"/>
          <w:szCs w:val="20"/>
          <w:lang w:eastAsia="zh-CN"/>
        </w:rPr>
      </w:pPr>
      <w:r w:rsidRPr="00F0303E">
        <w:rPr>
          <w:rFonts w:eastAsiaTheme="minorEastAsia" w:hint="eastAsia"/>
          <w:b/>
          <w:bCs/>
          <w:color w:val="0070C0"/>
          <w:sz w:val="20"/>
          <w:szCs w:val="20"/>
          <w:lang w:eastAsia="zh-CN"/>
        </w:rPr>
        <w:t xml:space="preserve">FFS </w:t>
      </w:r>
      <w:r w:rsidRPr="00F0303E">
        <w:rPr>
          <w:rFonts w:eastAsiaTheme="minorEastAsia"/>
          <w:b/>
          <w:bCs/>
          <w:color w:val="0070C0"/>
          <w:sz w:val="20"/>
          <w:szCs w:val="20"/>
          <w:lang w:eastAsia="zh-CN"/>
        </w:rPr>
        <w:t xml:space="preserve">if/how the solution </w:t>
      </w:r>
      <w:r w:rsidRPr="00F0303E">
        <w:rPr>
          <w:rFonts w:eastAsiaTheme="minorEastAsia" w:hint="eastAsia"/>
          <w:b/>
          <w:bCs/>
          <w:color w:val="0070C0"/>
          <w:sz w:val="20"/>
          <w:szCs w:val="20"/>
          <w:lang w:eastAsia="zh-CN"/>
        </w:rPr>
        <w:t xml:space="preserve">for case 1 </w:t>
      </w:r>
      <w:r w:rsidRPr="00F0303E">
        <w:rPr>
          <w:rFonts w:eastAsiaTheme="minorEastAsia"/>
          <w:b/>
          <w:bCs/>
          <w:color w:val="0070C0"/>
          <w:sz w:val="20"/>
          <w:szCs w:val="20"/>
          <w:lang w:eastAsia="zh-CN"/>
        </w:rPr>
        <w:t>could also be used for the case of LTM cell switch failure due to wrong beam</w:t>
      </w:r>
      <w:r w:rsidRPr="00F0303E">
        <w:rPr>
          <w:rFonts w:eastAsiaTheme="minorEastAsia" w:hint="eastAsia"/>
          <w:b/>
          <w:bCs/>
          <w:color w:val="0070C0"/>
          <w:sz w:val="20"/>
          <w:szCs w:val="20"/>
          <w:lang w:eastAsia="zh-CN"/>
        </w:rPr>
        <w:t xml:space="preserve"> (case 2)</w:t>
      </w:r>
    </w:p>
    <w:p w14:paraId="3215D802" w14:textId="77777777" w:rsidR="00414A7A" w:rsidRPr="00F0303E" w:rsidRDefault="00414A7A" w:rsidP="00A10230">
      <w:pPr>
        <w:rPr>
          <w:rFonts w:eastAsiaTheme="minorEastAsia" w:hint="eastAsia"/>
          <w:b/>
          <w:bCs/>
          <w:color w:val="538135" w:themeColor="accent6" w:themeShade="BF"/>
          <w:sz w:val="20"/>
          <w:szCs w:val="20"/>
          <w:lang w:eastAsia="zh-CN"/>
        </w:rPr>
      </w:pPr>
    </w:p>
    <w:p w14:paraId="707E1039" w14:textId="77777777" w:rsidR="002B4F1E" w:rsidRPr="002B4F1E" w:rsidRDefault="002B4F1E" w:rsidP="002B4F1E">
      <w:pPr>
        <w:rPr>
          <w:rFonts w:eastAsiaTheme="minorEastAsia"/>
          <w:u w:val="single"/>
          <w:lang w:val="en-GB" w:eastAsia="zh-CN"/>
        </w:rPr>
      </w:pPr>
      <w:r w:rsidRPr="002B4F1E">
        <w:rPr>
          <w:rFonts w:eastAsiaTheme="minorEastAsia" w:hint="eastAsia"/>
          <w:u w:val="single"/>
          <w:lang w:val="en-GB" w:eastAsia="zh-CN"/>
        </w:rPr>
        <w:t>LTM failure due to outdated TA</w:t>
      </w:r>
    </w:p>
    <w:p w14:paraId="2C46DC78" w14:textId="77777777" w:rsidR="00A620AC" w:rsidRPr="0000220D" w:rsidRDefault="00A620AC" w:rsidP="00A620AC">
      <w:pPr>
        <w:rPr>
          <w:rFonts w:eastAsiaTheme="minorEastAsia" w:hint="eastAsia"/>
          <w:b/>
          <w:bCs/>
          <w:color w:val="538135" w:themeColor="accent6" w:themeShade="BF"/>
          <w:sz w:val="20"/>
          <w:szCs w:val="20"/>
          <w:lang w:eastAsia="zh-CN"/>
        </w:rPr>
      </w:pPr>
      <w:r w:rsidRPr="0000220D">
        <w:rPr>
          <w:rFonts w:eastAsiaTheme="minorEastAsia"/>
          <w:b/>
          <w:bCs/>
          <w:color w:val="538135" w:themeColor="accent6" w:themeShade="BF"/>
          <w:sz w:val="20"/>
          <w:szCs w:val="20"/>
          <w:lang w:eastAsia="zh-CN"/>
        </w:rPr>
        <w:t>MRO will cover the scenario that RACH-less LTM fails including outdate TA and UE performs RACH based LTM</w:t>
      </w:r>
      <w:r w:rsidRPr="0000220D">
        <w:rPr>
          <w:rFonts w:eastAsiaTheme="minorEastAsia" w:hint="eastAsia"/>
          <w:b/>
          <w:bCs/>
          <w:color w:val="538135" w:themeColor="accent6" w:themeShade="BF"/>
          <w:sz w:val="20"/>
          <w:szCs w:val="20"/>
          <w:lang w:eastAsia="zh-CN"/>
        </w:rPr>
        <w:t xml:space="preserve">. </w:t>
      </w:r>
    </w:p>
    <w:p w14:paraId="681D578D" w14:textId="5B1312BA" w:rsidR="00A10230" w:rsidRPr="0000220D" w:rsidRDefault="00A620AC">
      <w:pPr>
        <w:rPr>
          <w:rFonts w:eastAsiaTheme="minorEastAsia"/>
          <w:b/>
          <w:bCs/>
          <w:color w:val="538135" w:themeColor="accent6" w:themeShade="BF"/>
          <w:sz w:val="20"/>
          <w:szCs w:val="20"/>
          <w:lang w:eastAsia="zh-CN"/>
        </w:rPr>
      </w:pPr>
      <w:r w:rsidRPr="0000220D">
        <w:rPr>
          <w:rFonts w:eastAsiaTheme="minorEastAsia" w:hint="eastAsia"/>
          <w:b/>
          <w:bCs/>
          <w:color w:val="538135" w:themeColor="accent6" w:themeShade="BF"/>
          <w:sz w:val="20"/>
          <w:szCs w:val="20"/>
          <w:lang w:eastAsia="zh-CN"/>
        </w:rPr>
        <w:t xml:space="preserve">RAN3 will not consider the case </w:t>
      </w:r>
      <w:r w:rsidR="0000220D" w:rsidRPr="0000220D">
        <w:rPr>
          <w:rFonts w:eastAsiaTheme="minorEastAsia" w:hint="eastAsia"/>
          <w:b/>
          <w:bCs/>
          <w:color w:val="538135" w:themeColor="accent6" w:themeShade="BF"/>
          <w:sz w:val="20"/>
          <w:szCs w:val="20"/>
          <w:lang w:eastAsia="zh-CN"/>
        </w:rPr>
        <w:t>of LTM cell switch failure due to outdated TA calculated by UE.</w:t>
      </w:r>
    </w:p>
    <w:p w14:paraId="2867C3D2" w14:textId="47EBE7A0" w:rsidR="004C006E" w:rsidRDefault="00827C3B" w:rsidP="004C006E">
      <w:pPr>
        <w:rPr>
          <w:rFonts w:eastAsiaTheme="minorEastAsia"/>
          <w:b/>
          <w:bCs/>
          <w:color w:val="70AD47" w:themeColor="accent6"/>
          <w:sz w:val="20"/>
          <w:szCs w:val="20"/>
          <w:lang w:eastAsia="zh-CN"/>
        </w:rPr>
      </w:pPr>
      <w:r w:rsidRPr="00827C3B">
        <w:rPr>
          <w:rFonts w:eastAsiaTheme="minorEastAsia"/>
          <w:b/>
          <w:bCs/>
          <w:color w:val="538135" w:themeColor="accent6" w:themeShade="BF"/>
          <w:sz w:val="20"/>
          <w:szCs w:val="20"/>
          <w:lang w:eastAsia="zh-CN"/>
        </w:rPr>
        <w:t xml:space="preserve">For PDCCH order triggered early TA acquisition, </w:t>
      </w:r>
      <w:r w:rsidRPr="00827C3B">
        <w:rPr>
          <w:rFonts w:eastAsiaTheme="minorEastAsia" w:hint="eastAsia"/>
          <w:b/>
          <w:bCs/>
          <w:color w:val="538135" w:themeColor="accent6" w:themeShade="BF"/>
          <w:sz w:val="20"/>
          <w:szCs w:val="20"/>
          <w:lang w:eastAsia="zh-CN"/>
        </w:rPr>
        <w:t>RAN3 consider the case of</w:t>
      </w:r>
      <w:r w:rsidRPr="00827C3B">
        <w:rPr>
          <w:rFonts w:eastAsiaTheme="minorEastAsia"/>
          <w:b/>
          <w:bCs/>
          <w:color w:val="538135" w:themeColor="accent6" w:themeShade="BF"/>
          <w:sz w:val="20"/>
          <w:szCs w:val="20"/>
          <w:lang w:eastAsia="zh-CN"/>
        </w:rPr>
        <w:t xml:space="preserve"> RACH-less LTM fails due to outdate TA and UE performs RACH-based LTM failure recovery </w:t>
      </w:r>
      <w:r w:rsidRPr="00827C3B">
        <w:rPr>
          <w:rFonts w:eastAsiaTheme="minorEastAsia" w:hint="eastAsia"/>
          <w:b/>
          <w:bCs/>
          <w:color w:val="538135" w:themeColor="accent6" w:themeShade="BF"/>
          <w:sz w:val="20"/>
          <w:szCs w:val="20"/>
          <w:lang w:eastAsia="zh-CN"/>
        </w:rPr>
        <w:t>to the same cell</w:t>
      </w:r>
      <w:r w:rsidR="004C006E" w:rsidRPr="004C006E">
        <w:rPr>
          <w:rFonts w:eastAsiaTheme="minorEastAsia"/>
          <w:b/>
          <w:bCs/>
          <w:color w:val="0070C0"/>
          <w:sz w:val="20"/>
          <w:szCs w:val="20"/>
          <w:lang w:eastAsia="zh-CN"/>
        </w:rPr>
        <w:t xml:space="preserve"> </w:t>
      </w:r>
      <w:r w:rsidR="004C006E">
        <w:rPr>
          <w:rFonts w:eastAsiaTheme="minorEastAsia" w:hint="eastAsia"/>
          <w:b/>
          <w:bCs/>
          <w:color w:val="0070C0"/>
          <w:sz w:val="20"/>
          <w:szCs w:val="20"/>
          <w:lang w:eastAsia="zh-CN"/>
        </w:rPr>
        <w:t>o</w:t>
      </w:r>
      <w:r w:rsidR="004C006E" w:rsidRPr="00931ED7">
        <w:rPr>
          <w:rFonts w:eastAsiaTheme="minorEastAsia"/>
          <w:b/>
          <w:bCs/>
          <w:color w:val="0070C0"/>
          <w:sz w:val="20"/>
          <w:szCs w:val="20"/>
          <w:lang w:eastAsia="zh-CN"/>
        </w:rPr>
        <w:t>r RRC re-establishment</w:t>
      </w:r>
      <w:r w:rsidR="004C006E">
        <w:rPr>
          <w:rFonts w:eastAsiaTheme="minorEastAsia" w:hint="eastAsia"/>
          <w:b/>
          <w:bCs/>
          <w:color w:val="0070C0"/>
          <w:sz w:val="20"/>
          <w:szCs w:val="20"/>
          <w:lang w:eastAsia="zh-CN"/>
        </w:rPr>
        <w:t xml:space="preserve"> to the same cell (FFS)</w:t>
      </w:r>
      <w:r w:rsidR="004C006E">
        <w:rPr>
          <w:rFonts w:eastAsiaTheme="minorEastAsia" w:hint="eastAsia"/>
          <w:b/>
          <w:bCs/>
          <w:color w:val="70AD47" w:themeColor="accent6"/>
          <w:sz w:val="20"/>
          <w:szCs w:val="20"/>
          <w:lang w:eastAsia="zh-CN"/>
        </w:rPr>
        <w:t>.</w:t>
      </w:r>
    </w:p>
    <w:p w14:paraId="0B896353" w14:textId="17FC2406" w:rsidR="0000220D" w:rsidRPr="00CB6480" w:rsidRDefault="00942F92">
      <w:pPr>
        <w:rPr>
          <w:rFonts w:eastAsiaTheme="minorEastAsia" w:hint="eastAsia"/>
          <w:b/>
          <w:bCs/>
          <w:color w:val="0070C0"/>
          <w:sz w:val="20"/>
          <w:szCs w:val="20"/>
          <w:lang w:eastAsia="zh-CN"/>
        </w:rPr>
      </w:pPr>
      <w:r w:rsidRPr="00CB6480">
        <w:rPr>
          <w:rFonts w:eastAsiaTheme="minorEastAsia" w:hint="eastAsia"/>
          <w:b/>
          <w:bCs/>
          <w:color w:val="0070C0"/>
          <w:sz w:val="20"/>
          <w:szCs w:val="20"/>
          <w:lang w:eastAsia="zh-CN"/>
        </w:rPr>
        <w:t xml:space="preserve">FFS: whether </w:t>
      </w:r>
      <w:r w:rsidR="00CB6480" w:rsidRPr="00CB6480">
        <w:rPr>
          <w:rFonts w:eastAsiaTheme="minorEastAsia" w:hint="eastAsia"/>
          <w:b/>
          <w:bCs/>
          <w:color w:val="0070C0"/>
          <w:sz w:val="20"/>
          <w:szCs w:val="20"/>
          <w:lang w:eastAsia="zh-CN"/>
        </w:rPr>
        <w:t xml:space="preserve">LTM failure due to outdated TA is defined as a new failure case or it can </w:t>
      </w:r>
      <w:proofErr w:type="gramStart"/>
      <w:r w:rsidR="00CB6480" w:rsidRPr="00CB6480">
        <w:rPr>
          <w:rFonts w:eastAsiaTheme="minorEastAsia" w:hint="eastAsia"/>
          <w:b/>
          <w:bCs/>
          <w:color w:val="0070C0"/>
          <w:sz w:val="20"/>
          <w:szCs w:val="20"/>
          <w:lang w:eastAsia="zh-CN"/>
        </w:rPr>
        <w:t>covered</w:t>
      </w:r>
      <w:proofErr w:type="gramEnd"/>
      <w:r w:rsidR="00CB6480" w:rsidRPr="00CB6480">
        <w:rPr>
          <w:rFonts w:eastAsiaTheme="minorEastAsia" w:hint="eastAsia"/>
          <w:b/>
          <w:bCs/>
          <w:color w:val="0070C0"/>
          <w:sz w:val="20"/>
          <w:szCs w:val="20"/>
          <w:lang w:eastAsia="zh-CN"/>
        </w:rPr>
        <w:t xml:space="preserve"> by existing </w:t>
      </w:r>
      <w:r w:rsidR="00CB6480" w:rsidRPr="00CB6480">
        <w:rPr>
          <w:rFonts w:eastAsiaTheme="minorEastAsia"/>
          <w:b/>
          <w:bCs/>
          <w:color w:val="0070C0"/>
          <w:sz w:val="20"/>
          <w:szCs w:val="20"/>
          <w:lang w:eastAsia="zh-CN"/>
        </w:rPr>
        <w:t>failure</w:t>
      </w:r>
      <w:r w:rsidR="00CB6480" w:rsidRPr="00CB6480">
        <w:rPr>
          <w:rFonts w:eastAsiaTheme="minorEastAsia" w:hint="eastAsia"/>
          <w:b/>
          <w:bCs/>
          <w:color w:val="0070C0"/>
          <w:sz w:val="20"/>
          <w:szCs w:val="20"/>
          <w:lang w:eastAsia="zh-CN"/>
        </w:rPr>
        <w:t xml:space="preserve"> case.</w:t>
      </w:r>
    </w:p>
    <w:p w14:paraId="21B32228" w14:textId="0D6AC889" w:rsidR="00827C3B" w:rsidRDefault="00A82F5D">
      <w:pPr>
        <w:rPr>
          <w:rFonts w:eastAsiaTheme="minorEastAsia"/>
          <w:b/>
          <w:bCs/>
          <w:color w:val="C00000"/>
          <w:sz w:val="20"/>
          <w:szCs w:val="20"/>
          <w:lang w:eastAsia="zh-CN"/>
        </w:rPr>
      </w:pPr>
      <w:r w:rsidRPr="00A82F5D">
        <w:rPr>
          <w:rFonts w:eastAsiaTheme="minorEastAsia" w:hint="eastAsia"/>
          <w:b/>
          <w:bCs/>
          <w:color w:val="C00000"/>
          <w:sz w:val="20"/>
          <w:szCs w:val="20"/>
          <w:lang w:eastAsia="zh-CN"/>
        </w:rPr>
        <w:lastRenderedPageBreak/>
        <w:t xml:space="preserve">[For online discussion]: whether UE based solution or network based solution is used </w:t>
      </w:r>
      <w:proofErr w:type="gramStart"/>
      <w:r w:rsidRPr="00A82F5D">
        <w:rPr>
          <w:rFonts w:eastAsiaTheme="minorEastAsia" w:hint="eastAsia"/>
          <w:b/>
          <w:bCs/>
          <w:color w:val="C00000"/>
          <w:sz w:val="20"/>
          <w:szCs w:val="20"/>
          <w:lang w:eastAsia="zh-CN"/>
        </w:rPr>
        <w:t xml:space="preserve">for  </w:t>
      </w:r>
      <w:r w:rsidRPr="00A82F5D">
        <w:rPr>
          <w:rFonts w:eastAsiaTheme="minorEastAsia" w:hint="eastAsia"/>
          <w:b/>
          <w:bCs/>
          <w:color w:val="C00000"/>
          <w:sz w:val="20"/>
          <w:szCs w:val="20"/>
          <w:lang w:eastAsia="zh-CN"/>
        </w:rPr>
        <w:t>LTM</w:t>
      </w:r>
      <w:proofErr w:type="gramEnd"/>
      <w:r w:rsidRPr="00A82F5D">
        <w:rPr>
          <w:rFonts w:eastAsiaTheme="minorEastAsia" w:hint="eastAsia"/>
          <w:b/>
          <w:bCs/>
          <w:color w:val="C00000"/>
          <w:sz w:val="20"/>
          <w:szCs w:val="20"/>
          <w:lang w:eastAsia="zh-CN"/>
        </w:rPr>
        <w:t xml:space="preserve"> failure due to outdated TA</w:t>
      </w:r>
      <w:r>
        <w:rPr>
          <w:rFonts w:eastAsiaTheme="minorEastAsia" w:hint="eastAsia"/>
          <w:b/>
          <w:bCs/>
          <w:color w:val="C00000"/>
          <w:sz w:val="20"/>
          <w:szCs w:val="20"/>
          <w:lang w:eastAsia="zh-CN"/>
        </w:rPr>
        <w:t>.</w:t>
      </w:r>
    </w:p>
    <w:p w14:paraId="7D77C1E3" w14:textId="77777777" w:rsidR="00A82F5D" w:rsidRDefault="00A82F5D">
      <w:pPr>
        <w:rPr>
          <w:rFonts w:eastAsiaTheme="minorEastAsia"/>
          <w:b/>
          <w:bCs/>
          <w:color w:val="C00000"/>
          <w:sz w:val="20"/>
          <w:szCs w:val="20"/>
          <w:lang w:eastAsia="zh-CN"/>
        </w:rPr>
      </w:pPr>
    </w:p>
    <w:p w14:paraId="6BCEAD42" w14:textId="77777777" w:rsidR="00D946E7" w:rsidRPr="00D946E7" w:rsidRDefault="00D946E7" w:rsidP="00D946E7">
      <w:pPr>
        <w:rPr>
          <w:rFonts w:eastAsiaTheme="minorEastAsia"/>
          <w:u w:val="single"/>
          <w:lang w:val="en-GB" w:eastAsia="zh-CN"/>
        </w:rPr>
      </w:pPr>
      <w:r w:rsidRPr="00D946E7">
        <w:rPr>
          <w:rFonts w:eastAsiaTheme="minorEastAsia"/>
          <w:u w:val="single"/>
          <w:lang w:val="en-GB" w:eastAsia="zh-CN"/>
        </w:rPr>
        <w:t>Network based or UE based solution for TA acquisition type</w:t>
      </w:r>
    </w:p>
    <w:p w14:paraId="27185702" w14:textId="7AA3857D" w:rsidR="00D946E7" w:rsidRDefault="00D946E7">
      <w:pPr>
        <w:rPr>
          <w:rFonts w:eastAsiaTheme="minorEastAsia"/>
          <w:b/>
          <w:bCs/>
          <w:color w:val="C00000"/>
          <w:sz w:val="20"/>
          <w:szCs w:val="20"/>
          <w:lang w:eastAsia="zh-CN"/>
        </w:rPr>
      </w:pPr>
      <w:r w:rsidRPr="00A82F5D">
        <w:rPr>
          <w:rFonts w:eastAsiaTheme="minorEastAsia" w:hint="eastAsia"/>
          <w:b/>
          <w:bCs/>
          <w:color w:val="C00000"/>
          <w:sz w:val="20"/>
          <w:szCs w:val="20"/>
          <w:lang w:eastAsia="zh-CN"/>
        </w:rPr>
        <w:t>[For online discussion]:</w:t>
      </w:r>
    </w:p>
    <w:p w14:paraId="59D72E1E" w14:textId="77777777" w:rsidR="00D946E7" w:rsidRPr="00731E98" w:rsidRDefault="00D946E7" w:rsidP="00D946E7">
      <w:pPr>
        <w:rPr>
          <w:rFonts w:eastAsiaTheme="minorEastAsia"/>
          <w:b/>
          <w:bCs/>
          <w:color w:val="C00000"/>
          <w:sz w:val="20"/>
          <w:szCs w:val="20"/>
          <w:lang w:eastAsia="zh-CN"/>
        </w:rPr>
      </w:pPr>
      <w:r w:rsidRPr="00731E98">
        <w:rPr>
          <w:rFonts w:eastAsiaTheme="minorEastAsia"/>
          <w:b/>
          <w:bCs/>
          <w:color w:val="C00000"/>
          <w:sz w:val="20"/>
          <w:szCs w:val="20"/>
          <w:lang w:eastAsia="zh-CN"/>
        </w:rPr>
        <w:t>Will TA acquisition type always be available in the CU</w:t>
      </w:r>
      <w:r w:rsidRPr="00731E98">
        <w:rPr>
          <w:rFonts w:eastAsiaTheme="minorEastAsia" w:hint="eastAsia"/>
          <w:b/>
          <w:bCs/>
          <w:color w:val="C00000"/>
          <w:sz w:val="20"/>
          <w:szCs w:val="20"/>
          <w:lang w:eastAsia="zh-CN"/>
        </w:rPr>
        <w:t xml:space="preserve">? </w:t>
      </w:r>
      <w:r w:rsidRPr="00731E98">
        <w:rPr>
          <w:rFonts w:eastAsiaTheme="minorEastAsia"/>
          <w:b/>
          <w:bCs/>
          <w:color w:val="C00000"/>
          <w:sz w:val="20"/>
          <w:szCs w:val="20"/>
          <w:lang w:eastAsia="zh-CN"/>
        </w:rPr>
        <w:t>or is there a need for the DU to store and retrieve (partial) UE Context?</w:t>
      </w:r>
    </w:p>
    <w:p w14:paraId="2F111B40" w14:textId="77777777" w:rsidR="00D946E7" w:rsidRPr="00731E98" w:rsidRDefault="00D946E7" w:rsidP="00D946E7">
      <w:pPr>
        <w:rPr>
          <w:rFonts w:eastAsiaTheme="minorEastAsia"/>
          <w:b/>
          <w:bCs/>
          <w:color w:val="C00000"/>
          <w:sz w:val="20"/>
          <w:szCs w:val="20"/>
          <w:lang w:eastAsia="zh-CN"/>
        </w:rPr>
      </w:pPr>
      <w:r w:rsidRPr="00731E98">
        <w:rPr>
          <w:rFonts w:eastAsiaTheme="minorEastAsia"/>
          <w:b/>
          <w:bCs/>
          <w:color w:val="C00000"/>
          <w:sz w:val="20"/>
          <w:szCs w:val="20"/>
          <w:lang w:eastAsia="zh-CN"/>
        </w:rPr>
        <w:t xml:space="preserve">Network based or UE based solution for TA acquisition </w:t>
      </w:r>
      <w:proofErr w:type="gramStart"/>
      <w:r w:rsidRPr="00731E98">
        <w:rPr>
          <w:rFonts w:eastAsiaTheme="minorEastAsia"/>
          <w:b/>
          <w:bCs/>
          <w:color w:val="C00000"/>
          <w:sz w:val="20"/>
          <w:szCs w:val="20"/>
          <w:lang w:eastAsia="zh-CN"/>
        </w:rPr>
        <w:t>type?</w:t>
      </w:r>
      <w:proofErr w:type="gramEnd"/>
    </w:p>
    <w:p w14:paraId="6B354704" w14:textId="77777777" w:rsidR="00D946E7" w:rsidRDefault="00D946E7">
      <w:pPr>
        <w:rPr>
          <w:rFonts w:eastAsiaTheme="minorEastAsia"/>
          <w:b/>
          <w:bCs/>
          <w:color w:val="C00000"/>
          <w:sz w:val="20"/>
          <w:szCs w:val="20"/>
          <w:lang w:eastAsia="zh-CN"/>
        </w:rPr>
      </w:pPr>
    </w:p>
    <w:p w14:paraId="418479BB" w14:textId="77777777" w:rsidR="004C0490" w:rsidRPr="004C0490" w:rsidRDefault="004C0490" w:rsidP="004C0490">
      <w:pPr>
        <w:rPr>
          <w:rFonts w:eastAsiaTheme="minorEastAsia"/>
          <w:u w:val="single"/>
          <w:lang w:val="en-GB" w:eastAsia="zh-CN"/>
        </w:rPr>
      </w:pPr>
      <w:r w:rsidRPr="004C0490">
        <w:rPr>
          <w:rFonts w:eastAsiaTheme="minorEastAsia"/>
          <w:u w:val="single"/>
          <w:lang w:val="en-GB" w:eastAsia="zh-CN"/>
        </w:rPr>
        <w:t xml:space="preserve">UHI and ping-pong </w:t>
      </w:r>
      <w:r w:rsidRPr="004C0490">
        <w:rPr>
          <w:rFonts w:eastAsiaTheme="minorEastAsia" w:hint="eastAsia"/>
          <w:u w:val="single"/>
          <w:lang w:val="en-GB" w:eastAsia="zh-CN"/>
        </w:rPr>
        <w:t>issue</w:t>
      </w:r>
    </w:p>
    <w:p w14:paraId="2E17B942" w14:textId="77777777" w:rsidR="004C0490" w:rsidRDefault="004C0490" w:rsidP="004C0490">
      <w:pPr>
        <w:rPr>
          <w:rFonts w:eastAsiaTheme="minorEastAsia"/>
          <w:b/>
          <w:bCs/>
          <w:color w:val="C00000"/>
          <w:sz w:val="20"/>
          <w:szCs w:val="20"/>
          <w:lang w:eastAsia="zh-CN"/>
        </w:rPr>
      </w:pPr>
      <w:r w:rsidRPr="00A82F5D">
        <w:rPr>
          <w:rFonts w:eastAsiaTheme="minorEastAsia" w:hint="eastAsia"/>
          <w:b/>
          <w:bCs/>
          <w:color w:val="C00000"/>
          <w:sz w:val="20"/>
          <w:szCs w:val="20"/>
          <w:lang w:eastAsia="zh-CN"/>
        </w:rPr>
        <w:t>[For online discussion]:</w:t>
      </w:r>
    </w:p>
    <w:p w14:paraId="40CEEF8A" w14:textId="2ADFB105" w:rsidR="004C0490" w:rsidRPr="009158F7" w:rsidRDefault="004C0490" w:rsidP="004C0490">
      <w:pPr>
        <w:rPr>
          <w:rFonts w:eastAsia="宋体"/>
          <w:b/>
          <w:bCs/>
          <w:color w:val="C00000"/>
          <w:sz w:val="20"/>
          <w:szCs w:val="20"/>
          <w:lang w:eastAsia="zh-CN"/>
        </w:rPr>
      </w:pPr>
      <w:r w:rsidRPr="009158F7">
        <w:rPr>
          <w:rFonts w:eastAsia="宋体" w:hint="eastAsia"/>
          <w:b/>
          <w:bCs/>
          <w:color w:val="C00000"/>
          <w:sz w:val="20"/>
          <w:szCs w:val="20"/>
          <w:lang w:eastAsia="zh-CN"/>
        </w:rPr>
        <w:t xml:space="preserve">RAN3 to discuss </w:t>
      </w:r>
      <w:r w:rsidRPr="009158F7">
        <w:rPr>
          <w:rFonts w:eastAsia="宋体"/>
          <w:b/>
          <w:bCs/>
          <w:color w:val="C00000"/>
          <w:sz w:val="20"/>
          <w:szCs w:val="20"/>
          <w:lang w:eastAsia="zh-CN"/>
        </w:rPr>
        <w:t>which</w:t>
      </w:r>
      <w:r w:rsidRPr="009158F7">
        <w:rPr>
          <w:rFonts w:eastAsia="宋体" w:hint="eastAsia"/>
          <w:b/>
          <w:bCs/>
          <w:color w:val="C00000"/>
          <w:sz w:val="20"/>
          <w:szCs w:val="20"/>
          <w:lang w:eastAsia="zh-CN"/>
        </w:rPr>
        <w:t xml:space="preserve"> option to be agreed</w:t>
      </w:r>
      <w:r w:rsidRPr="009158F7">
        <w:rPr>
          <w:rFonts w:eastAsia="宋体" w:hint="eastAsia"/>
          <w:b/>
          <w:bCs/>
          <w:color w:val="C00000"/>
          <w:sz w:val="20"/>
          <w:szCs w:val="20"/>
          <w:lang w:eastAsia="zh-CN"/>
        </w:rPr>
        <w:t xml:space="preserve"> for UHI and ping-pong issue</w:t>
      </w:r>
      <w:r w:rsidRPr="009158F7">
        <w:rPr>
          <w:rFonts w:eastAsia="宋体" w:hint="eastAsia"/>
          <w:b/>
          <w:bCs/>
          <w:color w:val="C00000"/>
          <w:sz w:val="20"/>
          <w:szCs w:val="20"/>
          <w:lang w:eastAsia="zh-CN"/>
        </w:rPr>
        <w:t xml:space="preserve">: </w:t>
      </w:r>
    </w:p>
    <w:p w14:paraId="5DC86815" w14:textId="77777777" w:rsidR="004C0490" w:rsidRPr="009158F7" w:rsidRDefault="004C0490" w:rsidP="004C0490">
      <w:pPr>
        <w:pStyle w:val="a5"/>
        <w:numPr>
          <w:ilvl w:val="0"/>
          <w:numId w:val="30"/>
        </w:numPr>
        <w:spacing w:before="200" w:after="200" w:line="200" w:lineRule="exact"/>
        <w:rPr>
          <w:b/>
          <w:bCs/>
          <w:color w:val="C00000"/>
          <w:sz w:val="20"/>
          <w:szCs w:val="20"/>
        </w:rPr>
      </w:pPr>
      <w:r w:rsidRPr="009158F7">
        <w:rPr>
          <w:rFonts w:eastAsia="宋体" w:hint="eastAsia"/>
          <w:b/>
          <w:bCs/>
          <w:color w:val="C00000"/>
          <w:sz w:val="20"/>
          <w:szCs w:val="20"/>
          <w:lang w:eastAsia="zh-CN"/>
        </w:rPr>
        <w:t xml:space="preserve">Option 1: </w:t>
      </w:r>
      <w:r w:rsidRPr="009158F7">
        <w:rPr>
          <w:b/>
          <w:bCs/>
          <w:color w:val="C00000"/>
          <w:sz w:val="20"/>
          <w:szCs w:val="20"/>
        </w:rPr>
        <w:t xml:space="preserve">CU sends the UHI to DU </w:t>
      </w:r>
      <w:r w:rsidRPr="009158F7">
        <w:rPr>
          <w:rFonts w:eastAsiaTheme="minorEastAsia" w:hint="eastAsia"/>
          <w:b/>
          <w:bCs/>
          <w:color w:val="C00000"/>
          <w:sz w:val="20"/>
          <w:szCs w:val="20"/>
          <w:lang w:eastAsia="zh-CN"/>
        </w:rPr>
        <w:t xml:space="preserve">upon </w:t>
      </w:r>
      <w:r w:rsidRPr="009158F7">
        <w:rPr>
          <w:b/>
          <w:bCs/>
          <w:color w:val="C00000"/>
          <w:sz w:val="20"/>
          <w:szCs w:val="20"/>
        </w:rPr>
        <w:t>successful LTM cell switch</w:t>
      </w:r>
      <w:r w:rsidRPr="009158F7">
        <w:rPr>
          <w:rFonts w:eastAsiaTheme="minorEastAsia" w:hint="eastAsia"/>
          <w:b/>
          <w:bCs/>
          <w:color w:val="C00000"/>
          <w:sz w:val="20"/>
          <w:szCs w:val="20"/>
          <w:lang w:eastAsia="zh-CN"/>
        </w:rPr>
        <w:t xml:space="preserve">/UHI is updated, e.g. </w:t>
      </w:r>
      <w:r w:rsidRPr="009158F7">
        <w:rPr>
          <w:b/>
          <w:bCs/>
          <w:color w:val="C00000"/>
          <w:sz w:val="20"/>
          <w:szCs w:val="20"/>
        </w:rPr>
        <w:t>via the CU-DU CELL SWITCH NOTIFICATION</w:t>
      </w:r>
      <w:r w:rsidRPr="009158F7">
        <w:rPr>
          <w:rFonts w:eastAsiaTheme="minorEastAsia" w:hint="eastAsia"/>
          <w:b/>
          <w:bCs/>
          <w:color w:val="C00000"/>
          <w:sz w:val="20"/>
          <w:szCs w:val="20"/>
          <w:lang w:eastAsia="zh-CN"/>
        </w:rPr>
        <w:t xml:space="preserve"> message</w:t>
      </w:r>
      <w:r w:rsidRPr="009158F7">
        <w:rPr>
          <w:b/>
          <w:bCs/>
          <w:color w:val="C00000"/>
          <w:sz w:val="20"/>
          <w:szCs w:val="20"/>
        </w:rPr>
        <w:t>.</w:t>
      </w:r>
    </w:p>
    <w:p w14:paraId="6C4DDD7F" w14:textId="77777777" w:rsidR="004C0490" w:rsidRPr="009158F7" w:rsidRDefault="004C0490" w:rsidP="004C0490">
      <w:pPr>
        <w:pStyle w:val="a5"/>
        <w:numPr>
          <w:ilvl w:val="0"/>
          <w:numId w:val="30"/>
        </w:numPr>
        <w:spacing w:before="200" w:after="200" w:line="200" w:lineRule="exact"/>
        <w:rPr>
          <w:rFonts w:eastAsiaTheme="minorEastAsia"/>
          <w:b/>
          <w:bCs/>
          <w:color w:val="C00000"/>
          <w:sz w:val="20"/>
          <w:szCs w:val="20"/>
          <w:lang w:eastAsia="zh-CN"/>
        </w:rPr>
      </w:pPr>
      <w:r w:rsidRPr="009158F7">
        <w:rPr>
          <w:rFonts w:eastAsia="宋体" w:hint="eastAsia"/>
          <w:b/>
          <w:bCs/>
          <w:color w:val="C00000"/>
          <w:sz w:val="20"/>
          <w:szCs w:val="20"/>
          <w:lang w:eastAsia="zh-CN"/>
        </w:rPr>
        <w:t xml:space="preserve">Option 2: </w:t>
      </w:r>
      <w:r w:rsidRPr="009158F7">
        <w:rPr>
          <w:b/>
          <w:bCs/>
          <w:color w:val="C00000"/>
          <w:sz w:val="20"/>
          <w:szCs w:val="20"/>
        </w:rPr>
        <w:t xml:space="preserve">CU </w:t>
      </w:r>
      <w:r w:rsidRPr="009158F7">
        <w:rPr>
          <w:rFonts w:eastAsiaTheme="minorEastAsia" w:hint="eastAsia"/>
          <w:b/>
          <w:bCs/>
          <w:color w:val="C00000"/>
          <w:sz w:val="20"/>
          <w:szCs w:val="20"/>
          <w:lang w:eastAsia="zh-CN"/>
        </w:rPr>
        <w:t>sends</w:t>
      </w:r>
      <w:r w:rsidRPr="009158F7">
        <w:rPr>
          <w:b/>
          <w:bCs/>
          <w:color w:val="C00000"/>
          <w:sz w:val="20"/>
          <w:szCs w:val="20"/>
        </w:rPr>
        <w:t xml:space="preserve"> the UHI to DU when</w:t>
      </w:r>
      <w:r w:rsidRPr="009158F7">
        <w:rPr>
          <w:rFonts w:eastAsiaTheme="minorEastAsia" w:hint="eastAsia"/>
          <w:b/>
          <w:bCs/>
          <w:color w:val="C00000"/>
          <w:sz w:val="20"/>
          <w:szCs w:val="20"/>
          <w:lang w:eastAsia="zh-CN"/>
        </w:rPr>
        <w:t xml:space="preserve"> LTM</w:t>
      </w:r>
      <w:r w:rsidRPr="009158F7">
        <w:rPr>
          <w:b/>
          <w:bCs/>
          <w:color w:val="C00000"/>
          <w:sz w:val="20"/>
          <w:szCs w:val="20"/>
        </w:rPr>
        <w:t xml:space="preserve"> ping-pong is detected</w:t>
      </w:r>
      <w:r w:rsidRPr="009158F7">
        <w:rPr>
          <w:rFonts w:eastAsiaTheme="minorEastAsia" w:hint="eastAsia"/>
          <w:b/>
          <w:bCs/>
          <w:color w:val="C00000"/>
          <w:sz w:val="20"/>
          <w:szCs w:val="20"/>
          <w:lang w:eastAsia="zh-CN"/>
        </w:rPr>
        <w:t xml:space="preserve">, </w:t>
      </w:r>
      <w:r w:rsidRPr="009158F7">
        <w:rPr>
          <w:b/>
          <w:bCs/>
          <w:color w:val="C00000"/>
          <w:sz w:val="20"/>
          <w:szCs w:val="20"/>
        </w:rPr>
        <w:t>e.g. via the ACCESS AND MOBILITY INDICATION message</w:t>
      </w:r>
      <w:r w:rsidRPr="009158F7">
        <w:rPr>
          <w:rFonts w:eastAsiaTheme="minorEastAsia" w:hint="eastAsia"/>
          <w:b/>
          <w:bCs/>
          <w:color w:val="C00000"/>
          <w:sz w:val="20"/>
          <w:szCs w:val="20"/>
          <w:lang w:eastAsia="zh-CN"/>
        </w:rPr>
        <w:t>.</w:t>
      </w:r>
    </w:p>
    <w:p w14:paraId="0237323F" w14:textId="77777777" w:rsidR="004C0490" w:rsidRPr="009158F7" w:rsidRDefault="004C0490" w:rsidP="004C0490">
      <w:pPr>
        <w:pStyle w:val="a5"/>
        <w:numPr>
          <w:ilvl w:val="0"/>
          <w:numId w:val="30"/>
        </w:numPr>
        <w:spacing w:before="200" w:after="200" w:line="200" w:lineRule="exact"/>
        <w:rPr>
          <w:rFonts w:eastAsiaTheme="minorEastAsia"/>
          <w:b/>
          <w:bCs/>
          <w:color w:val="C00000"/>
          <w:sz w:val="20"/>
          <w:szCs w:val="20"/>
          <w:lang w:eastAsia="zh-CN"/>
        </w:rPr>
      </w:pPr>
      <w:r w:rsidRPr="009158F7">
        <w:rPr>
          <w:rFonts w:eastAsia="宋体" w:hint="eastAsia"/>
          <w:b/>
          <w:bCs/>
          <w:color w:val="C00000"/>
          <w:sz w:val="20"/>
          <w:szCs w:val="20"/>
          <w:lang w:eastAsia="zh-CN"/>
        </w:rPr>
        <w:t xml:space="preserve">Option 3: </w:t>
      </w:r>
      <w:r w:rsidRPr="009158F7">
        <w:rPr>
          <w:b/>
          <w:bCs/>
          <w:color w:val="C00000"/>
          <w:sz w:val="20"/>
          <w:szCs w:val="20"/>
        </w:rPr>
        <w:t>CU</w:t>
      </w:r>
      <w:r w:rsidRPr="009158F7">
        <w:rPr>
          <w:rFonts w:eastAsiaTheme="minorEastAsia"/>
          <w:b/>
          <w:bCs/>
          <w:color w:val="C00000"/>
          <w:sz w:val="20"/>
          <w:szCs w:val="20"/>
          <w:lang w:eastAsia="zh-CN"/>
        </w:rPr>
        <w:t xml:space="preserve"> sends an indication to DU</w:t>
      </w:r>
      <w:r w:rsidRPr="009158F7">
        <w:rPr>
          <w:rFonts w:eastAsiaTheme="minorEastAsia" w:hint="eastAsia"/>
          <w:b/>
          <w:bCs/>
          <w:color w:val="C00000"/>
          <w:sz w:val="20"/>
          <w:szCs w:val="20"/>
          <w:lang w:eastAsia="zh-CN"/>
        </w:rPr>
        <w:t xml:space="preserve"> </w:t>
      </w:r>
      <w:r w:rsidRPr="009158F7">
        <w:rPr>
          <w:rFonts w:eastAsiaTheme="minorEastAsia"/>
          <w:b/>
          <w:bCs/>
          <w:color w:val="C00000"/>
          <w:sz w:val="20"/>
          <w:szCs w:val="20"/>
          <w:lang w:eastAsia="zh-CN"/>
        </w:rPr>
        <w:t xml:space="preserve">that LTM ping-pong has </w:t>
      </w:r>
      <w:r w:rsidRPr="009158F7">
        <w:rPr>
          <w:rFonts w:eastAsiaTheme="minorEastAsia" w:hint="eastAsia"/>
          <w:b/>
          <w:bCs/>
          <w:color w:val="C00000"/>
          <w:sz w:val="20"/>
          <w:szCs w:val="20"/>
          <w:lang w:eastAsia="zh-CN"/>
        </w:rPr>
        <w:t>occurred, e.g. via the</w:t>
      </w:r>
      <w:r w:rsidRPr="009158F7">
        <w:rPr>
          <w:rFonts w:eastAsiaTheme="minorEastAsia"/>
          <w:b/>
          <w:bCs/>
          <w:color w:val="C00000"/>
          <w:sz w:val="20"/>
          <w:szCs w:val="20"/>
          <w:lang w:eastAsia="zh-CN"/>
        </w:rPr>
        <w:t xml:space="preserve"> CU-DU CELL SWITCH NOTIFICATION message</w:t>
      </w:r>
      <w:r w:rsidRPr="009158F7">
        <w:rPr>
          <w:rFonts w:eastAsiaTheme="minorEastAsia" w:hint="eastAsia"/>
          <w:b/>
          <w:bCs/>
          <w:color w:val="C00000"/>
          <w:sz w:val="20"/>
          <w:szCs w:val="20"/>
          <w:lang w:eastAsia="zh-CN"/>
        </w:rPr>
        <w:t>.</w:t>
      </w:r>
    </w:p>
    <w:p w14:paraId="1A8F5DF3" w14:textId="77777777" w:rsidR="004C0490" w:rsidRPr="009158F7" w:rsidRDefault="004C0490" w:rsidP="004C0490">
      <w:pPr>
        <w:pStyle w:val="a5"/>
        <w:numPr>
          <w:ilvl w:val="0"/>
          <w:numId w:val="30"/>
        </w:numPr>
        <w:spacing w:before="200" w:after="200" w:line="200" w:lineRule="exact"/>
        <w:rPr>
          <w:rFonts w:eastAsiaTheme="minorEastAsia"/>
          <w:b/>
          <w:bCs/>
          <w:color w:val="C00000"/>
          <w:sz w:val="20"/>
          <w:szCs w:val="20"/>
          <w:lang w:eastAsia="zh-CN"/>
        </w:rPr>
      </w:pPr>
      <w:r w:rsidRPr="009158F7">
        <w:rPr>
          <w:rFonts w:eastAsia="宋体" w:hint="eastAsia"/>
          <w:b/>
          <w:bCs/>
          <w:color w:val="C00000"/>
          <w:sz w:val="20"/>
          <w:szCs w:val="20"/>
          <w:lang w:eastAsia="zh-CN"/>
        </w:rPr>
        <w:t xml:space="preserve">Option 4: </w:t>
      </w:r>
      <w:r w:rsidRPr="009158F7">
        <w:rPr>
          <w:b/>
          <w:bCs/>
          <w:color w:val="C00000"/>
          <w:sz w:val="20"/>
          <w:szCs w:val="20"/>
        </w:rPr>
        <w:t>CU filter</w:t>
      </w:r>
      <w:r w:rsidRPr="009158F7">
        <w:rPr>
          <w:rFonts w:eastAsiaTheme="minorEastAsia" w:hint="eastAsia"/>
          <w:b/>
          <w:bCs/>
          <w:color w:val="C00000"/>
          <w:sz w:val="20"/>
          <w:szCs w:val="20"/>
          <w:lang w:eastAsia="zh-CN"/>
        </w:rPr>
        <w:t>s</w:t>
      </w:r>
      <w:r w:rsidRPr="009158F7">
        <w:rPr>
          <w:b/>
          <w:bCs/>
          <w:color w:val="C00000"/>
          <w:sz w:val="20"/>
          <w:szCs w:val="20"/>
        </w:rPr>
        <w:t xml:space="preserve"> the LTM related UHI</w:t>
      </w:r>
      <w:r w:rsidRPr="009158F7">
        <w:rPr>
          <w:rFonts w:eastAsiaTheme="minorEastAsia" w:hint="eastAsia"/>
          <w:b/>
          <w:bCs/>
          <w:color w:val="C00000"/>
          <w:sz w:val="20"/>
          <w:szCs w:val="20"/>
          <w:lang w:eastAsia="zh-CN"/>
        </w:rPr>
        <w:t>,</w:t>
      </w:r>
      <w:r w:rsidRPr="009158F7">
        <w:rPr>
          <w:b/>
          <w:bCs/>
          <w:color w:val="C00000"/>
          <w:sz w:val="20"/>
          <w:szCs w:val="20"/>
        </w:rPr>
        <w:t xml:space="preserve"> and </w:t>
      </w:r>
      <w:r w:rsidRPr="009158F7">
        <w:rPr>
          <w:rFonts w:eastAsiaTheme="minorEastAsia" w:hint="eastAsia"/>
          <w:b/>
          <w:bCs/>
          <w:color w:val="C00000"/>
          <w:sz w:val="20"/>
          <w:szCs w:val="20"/>
          <w:lang w:eastAsia="zh-CN"/>
        </w:rPr>
        <w:t>sends</w:t>
      </w:r>
      <w:r w:rsidRPr="009158F7">
        <w:rPr>
          <w:b/>
          <w:bCs/>
          <w:color w:val="C00000"/>
          <w:sz w:val="20"/>
          <w:szCs w:val="20"/>
        </w:rPr>
        <w:t xml:space="preserve"> to DU via UE Context Setup</w:t>
      </w:r>
      <w:r w:rsidRPr="009158F7">
        <w:rPr>
          <w:rFonts w:eastAsiaTheme="minorEastAsia" w:hint="eastAsia"/>
          <w:b/>
          <w:bCs/>
          <w:color w:val="C00000"/>
          <w:sz w:val="20"/>
          <w:szCs w:val="20"/>
          <w:lang w:eastAsia="zh-CN"/>
        </w:rPr>
        <w:t xml:space="preserve"> Request, </w:t>
      </w:r>
      <w:r w:rsidRPr="009158F7">
        <w:rPr>
          <w:b/>
          <w:bCs/>
          <w:color w:val="C00000"/>
          <w:sz w:val="20"/>
          <w:szCs w:val="20"/>
          <w:lang w:eastAsia="zh-CN"/>
        </w:rPr>
        <w:t xml:space="preserve">UE Context Modification Request or CU-DU </w:t>
      </w:r>
      <w:r w:rsidRPr="009158F7">
        <w:rPr>
          <w:b/>
          <w:bCs/>
          <w:color w:val="C00000"/>
          <w:sz w:val="20"/>
          <w:szCs w:val="20"/>
        </w:rPr>
        <w:t>CELL SWITCH NOTIFICATION</w:t>
      </w:r>
      <w:r w:rsidRPr="009158F7">
        <w:rPr>
          <w:rFonts w:eastAsiaTheme="minorEastAsia" w:hint="eastAsia"/>
          <w:b/>
          <w:bCs/>
          <w:color w:val="C00000"/>
          <w:sz w:val="20"/>
          <w:szCs w:val="20"/>
          <w:lang w:eastAsia="zh-CN"/>
        </w:rPr>
        <w:t>.</w:t>
      </w:r>
    </w:p>
    <w:p w14:paraId="0913FC90" w14:textId="77777777" w:rsidR="004C0490" w:rsidRPr="009158F7" w:rsidRDefault="004C0490" w:rsidP="004C0490">
      <w:pPr>
        <w:pStyle w:val="a5"/>
        <w:numPr>
          <w:ilvl w:val="0"/>
          <w:numId w:val="30"/>
        </w:numPr>
        <w:spacing w:before="200" w:after="200" w:line="200" w:lineRule="exact"/>
        <w:rPr>
          <w:rFonts w:eastAsiaTheme="minorEastAsia"/>
          <w:b/>
          <w:bCs/>
          <w:color w:val="C00000"/>
          <w:sz w:val="20"/>
          <w:szCs w:val="20"/>
          <w:lang w:eastAsia="zh-CN"/>
        </w:rPr>
      </w:pPr>
      <w:r w:rsidRPr="009158F7">
        <w:rPr>
          <w:rFonts w:eastAsia="宋体" w:hint="eastAsia"/>
          <w:b/>
          <w:bCs/>
          <w:color w:val="C00000"/>
          <w:sz w:val="20"/>
          <w:szCs w:val="20"/>
          <w:lang w:eastAsia="zh-CN"/>
        </w:rPr>
        <w:t xml:space="preserve">Option 5: No </w:t>
      </w:r>
      <w:r w:rsidRPr="009158F7">
        <w:rPr>
          <w:rFonts w:eastAsia="宋体"/>
          <w:b/>
          <w:bCs/>
          <w:color w:val="C00000"/>
          <w:sz w:val="20"/>
          <w:szCs w:val="20"/>
          <w:lang w:eastAsia="zh-CN"/>
        </w:rPr>
        <w:t>need to send UHI from CU to DU</w:t>
      </w:r>
      <w:r w:rsidRPr="009158F7">
        <w:rPr>
          <w:rFonts w:eastAsia="宋体" w:hint="eastAsia"/>
          <w:b/>
          <w:bCs/>
          <w:color w:val="C00000"/>
          <w:sz w:val="20"/>
          <w:szCs w:val="20"/>
          <w:lang w:eastAsia="zh-CN"/>
        </w:rPr>
        <w:t>.</w:t>
      </w:r>
    </w:p>
    <w:p w14:paraId="778061DC" w14:textId="77777777" w:rsidR="00731E98" w:rsidRDefault="00731E98">
      <w:pPr>
        <w:rPr>
          <w:rFonts w:eastAsiaTheme="minorEastAsia"/>
          <w:b/>
          <w:bCs/>
          <w:color w:val="C00000"/>
          <w:sz w:val="20"/>
          <w:szCs w:val="20"/>
          <w:lang w:eastAsia="zh-CN"/>
        </w:rPr>
      </w:pPr>
    </w:p>
    <w:p w14:paraId="4A0F0D8E" w14:textId="0DF68BEF" w:rsidR="007F3895" w:rsidRDefault="007F3895">
      <w:pPr>
        <w:rPr>
          <w:rFonts w:eastAsiaTheme="minorEastAsia"/>
          <w:u w:val="single"/>
          <w:lang w:val="en-GB" w:eastAsia="zh-CN"/>
        </w:rPr>
      </w:pPr>
      <w:r w:rsidRPr="007F3895">
        <w:rPr>
          <w:rFonts w:eastAsiaTheme="minorEastAsia" w:hint="eastAsia"/>
          <w:u w:val="single"/>
          <w:lang w:val="en-GB" w:eastAsia="zh-CN"/>
        </w:rPr>
        <w:t>Proposed TPs</w:t>
      </w:r>
    </w:p>
    <w:p w14:paraId="37527C86" w14:textId="63BF79E0" w:rsidR="007F3895" w:rsidRDefault="007F3895" w:rsidP="007F3895">
      <w:pPr>
        <w:rPr>
          <w:rFonts w:eastAsiaTheme="minorEastAsia"/>
          <w:sz w:val="20"/>
          <w:szCs w:val="20"/>
          <w:lang w:eastAsia="zh-CN"/>
        </w:rPr>
      </w:pPr>
      <w:r w:rsidRPr="007F3895">
        <w:rPr>
          <w:sz w:val="20"/>
          <w:szCs w:val="20"/>
        </w:rPr>
        <w:t>S</w:t>
      </w:r>
      <w:r w:rsidRPr="007F3895">
        <w:rPr>
          <w:rFonts w:hint="eastAsia"/>
          <w:sz w:val="20"/>
          <w:szCs w:val="20"/>
        </w:rPr>
        <w:t xml:space="preserve">tage 2 TP for </w:t>
      </w:r>
      <w:r w:rsidRPr="007F3895">
        <w:rPr>
          <w:rFonts w:hint="eastAsia"/>
          <w:sz w:val="20"/>
          <w:szCs w:val="20"/>
        </w:rPr>
        <w:t>LTM failure due to outdated TA</w:t>
      </w:r>
      <w:r>
        <w:rPr>
          <w:rFonts w:eastAsiaTheme="minorEastAsia" w:hint="eastAsia"/>
          <w:sz w:val="20"/>
          <w:szCs w:val="20"/>
          <w:lang w:eastAsia="zh-CN"/>
        </w:rPr>
        <w:t xml:space="preserve">: </w:t>
      </w:r>
    </w:p>
    <w:p w14:paraId="5630D09D" w14:textId="52E3C437" w:rsidR="007F3895" w:rsidRPr="007F3895" w:rsidRDefault="007F3895" w:rsidP="007F3895">
      <w:pPr>
        <w:rPr>
          <w:rFonts w:eastAsiaTheme="minorEastAsia" w:hint="eastAsia"/>
          <w:sz w:val="20"/>
          <w:szCs w:val="20"/>
          <w:lang w:eastAsia="zh-CN"/>
        </w:rPr>
      </w:pPr>
      <w:r>
        <w:rPr>
          <w:rFonts w:eastAsiaTheme="minorEastAsia" w:hint="eastAsia"/>
          <w:sz w:val="20"/>
          <w:szCs w:val="20"/>
          <w:lang w:eastAsia="zh-CN"/>
        </w:rPr>
        <w:t xml:space="preserve">R3-25xxxx is revision of </w:t>
      </w:r>
      <w:r w:rsidR="008062B6" w:rsidRPr="008062B6">
        <w:rPr>
          <w:rFonts w:eastAsiaTheme="minorEastAsia"/>
          <w:sz w:val="20"/>
          <w:szCs w:val="20"/>
          <w:lang w:eastAsia="zh-CN"/>
        </w:rPr>
        <w:t>R3-252192</w:t>
      </w:r>
      <w:r w:rsidR="008062B6">
        <w:rPr>
          <w:rFonts w:eastAsiaTheme="minorEastAsia" w:hint="eastAsia"/>
          <w:sz w:val="20"/>
          <w:szCs w:val="20"/>
          <w:lang w:eastAsia="zh-CN"/>
        </w:rPr>
        <w:t xml:space="preserve"> (ZTE)</w:t>
      </w:r>
    </w:p>
    <w:p w14:paraId="1F0B71F5" w14:textId="727FE071" w:rsidR="007F3895" w:rsidRPr="007F3895" w:rsidRDefault="007F3895">
      <w:pPr>
        <w:rPr>
          <w:rFonts w:eastAsiaTheme="minorEastAsia" w:hint="eastAsia"/>
          <w:u w:val="single"/>
          <w:lang w:val="en-GB" w:eastAsia="zh-CN"/>
        </w:rPr>
      </w:pPr>
    </w:p>
    <w:p w14:paraId="79569907" w14:textId="1178B443" w:rsidR="00DC1211" w:rsidRPr="002465AC" w:rsidRDefault="000715CF" w:rsidP="00DC1211">
      <w:pPr>
        <w:pStyle w:val="1"/>
        <w:spacing w:line="259" w:lineRule="auto"/>
        <w:rPr>
          <w:rFonts w:eastAsiaTheme="minorEastAsia"/>
          <w:lang w:eastAsia="zh-CN"/>
        </w:rPr>
      </w:pPr>
      <w:r>
        <w:t>Discussion</w:t>
      </w:r>
    </w:p>
    <w:p w14:paraId="18D589F0" w14:textId="419DD37E" w:rsidR="00E064F7" w:rsidRDefault="00671681" w:rsidP="00E064F7">
      <w:pPr>
        <w:pStyle w:val="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LS from RAN2</w:t>
      </w:r>
    </w:p>
    <w:p w14:paraId="63FF5940" w14:textId="77777777" w:rsidR="00E22F37" w:rsidRPr="0085079E" w:rsidRDefault="00E22F37" w:rsidP="00E22F37">
      <w:pPr>
        <w:rPr>
          <w:rFonts w:eastAsiaTheme="minorEastAsia" w:cs="Arial"/>
          <w:sz w:val="20"/>
          <w:szCs w:val="20"/>
          <w:lang w:eastAsia="zh-CN"/>
        </w:rPr>
      </w:pPr>
      <w:r w:rsidRPr="0085079E">
        <w:rPr>
          <w:rFonts w:cs="Arial"/>
          <w:sz w:val="20"/>
          <w:szCs w:val="20"/>
        </w:rPr>
        <w:t xml:space="preserve">RAN2 have discussed the issues </w:t>
      </w:r>
      <w:r w:rsidRPr="0085079E">
        <w:rPr>
          <w:rFonts w:eastAsiaTheme="minorEastAsia" w:cs="Arial" w:hint="eastAsia"/>
          <w:sz w:val="20"/>
          <w:szCs w:val="20"/>
          <w:lang w:eastAsia="zh-CN"/>
        </w:rPr>
        <w:t xml:space="preserve">as </w:t>
      </w:r>
      <w:r w:rsidRPr="0085079E">
        <w:rPr>
          <w:rFonts w:eastAsiaTheme="minorEastAsia" w:cs="Arial"/>
          <w:sz w:val="20"/>
          <w:szCs w:val="20"/>
          <w:lang w:eastAsia="zh-CN"/>
        </w:rPr>
        <w:t>below</w:t>
      </w:r>
      <w:r w:rsidRPr="0085079E">
        <w:rPr>
          <w:rFonts w:eastAsiaTheme="minorEastAsia" w:cs="Arial" w:hint="eastAsia"/>
          <w:sz w:val="20"/>
          <w:szCs w:val="20"/>
          <w:lang w:eastAsia="zh-CN"/>
        </w:rPr>
        <w:t xml:space="preserve"> </w:t>
      </w:r>
      <w:r w:rsidRPr="0085079E">
        <w:rPr>
          <w:rFonts w:eastAsiaTheme="minorEastAsia" w:cs="Arial"/>
          <w:sz w:val="20"/>
          <w:szCs w:val="20"/>
          <w:lang w:eastAsia="zh-CN"/>
        </w:rPr>
        <w:t>and</w:t>
      </w:r>
      <w:r w:rsidRPr="0085079E">
        <w:rPr>
          <w:rFonts w:eastAsiaTheme="minorEastAsia" w:cs="Arial" w:hint="eastAsia"/>
          <w:sz w:val="20"/>
          <w:szCs w:val="20"/>
          <w:lang w:eastAsia="zh-CN"/>
        </w:rPr>
        <w:t xml:space="preserve"> sent an LS to RAN3 [1]: </w:t>
      </w:r>
    </w:p>
    <w:p w14:paraId="560FC903" w14:textId="77777777" w:rsidR="00E22F37" w:rsidRPr="0085079E" w:rsidRDefault="00E22F37" w:rsidP="00E22F37">
      <w:pPr>
        <w:pStyle w:val="af2"/>
        <w:widowControl/>
        <w:numPr>
          <w:ilvl w:val="0"/>
          <w:numId w:val="24"/>
        </w:numPr>
        <w:spacing w:after="180" w:line="259" w:lineRule="auto"/>
        <w:jc w:val="left"/>
        <w:rPr>
          <w:rFonts w:ascii="Times New Roman" w:hAnsi="Times New Roman" w:cs="Times New Roman"/>
          <w:sz w:val="20"/>
          <w:szCs w:val="20"/>
        </w:rPr>
      </w:pPr>
      <w:bookmarkStart w:id="0" w:name="_Hlk194507308"/>
      <w:r w:rsidRPr="0085079E">
        <w:rPr>
          <w:rFonts w:ascii="Times New Roman" w:hAnsi="Times New Roman" w:cs="Times New Roman"/>
          <w:sz w:val="20"/>
          <w:szCs w:val="20"/>
        </w:rPr>
        <w:t>BFR shortly after successful LTM cell switch to the wrong beam (“near failure”)</w:t>
      </w:r>
      <w:bookmarkEnd w:id="0"/>
      <w:r w:rsidRPr="0085079E">
        <w:rPr>
          <w:rFonts w:ascii="Times New Roman" w:hAnsi="Times New Roman" w:cs="Times New Roman"/>
          <w:sz w:val="20"/>
          <w:szCs w:val="20"/>
        </w:rPr>
        <w:t>, and</w:t>
      </w:r>
    </w:p>
    <w:p w14:paraId="369F63FD" w14:textId="77777777" w:rsidR="00E22F37" w:rsidRPr="0085079E" w:rsidRDefault="00E22F37" w:rsidP="00E22F37">
      <w:pPr>
        <w:pStyle w:val="af2"/>
        <w:widowControl/>
        <w:numPr>
          <w:ilvl w:val="0"/>
          <w:numId w:val="24"/>
        </w:numPr>
        <w:spacing w:after="180" w:line="259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85079E">
        <w:rPr>
          <w:rFonts w:ascii="Times New Roman" w:hAnsi="Times New Roman" w:cs="Times New Roman"/>
          <w:sz w:val="20"/>
          <w:szCs w:val="20"/>
        </w:rPr>
        <w:t>LTM cell switch failure due to wrong beam</w:t>
      </w:r>
    </w:p>
    <w:p w14:paraId="16BD0E2A" w14:textId="5FA81669" w:rsidR="00E064F7" w:rsidRPr="00674EB6" w:rsidRDefault="00E22F37" w:rsidP="00E064F7">
      <w:pPr>
        <w:rPr>
          <w:rFonts w:eastAsiaTheme="minorEastAsia"/>
          <w:sz w:val="20"/>
          <w:szCs w:val="20"/>
          <w:lang w:eastAsia="zh-CN"/>
        </w:rPr>
      </w:pPr>
      <w:r w:rsidRPr="0085079E">
        <w:rPr>
          <w:rFonts w:cs="Arial"/>
          <w:sz w:val="20"/>
          <w:szCs w:val="20"/>
        </w:rPr>
        <w:t>On the former issue, RAN2 have acknowledged the issue but agreed not to define a UE-based solution. RAN2 respectfully asks RAN3 to consider defining a network-based solution for this.</w:t>
      </w:r>
      <w:r w:rsidRPr="0085079E">
        <w:rPr>
          <w:rFonts w:eastAsiaTheme="minorEastAsia" w:cs="Arial" w:hint="eastAsia"/>
          <w:sz w:val="20"/>
          <w:szCs w:val="20"/>
          <w:lang w:eastAsia="zh-CN"/>
        </w:rPr>
        <w:t xml:space="preserve"> </w:t>
      </w:r>
      <w:r w:rsidRPr="0085079E">
        <w:rPr>
          <w:rFonts w:cs="Arial"/>
          <w:sz w:val="20"/>
          <w:szCs w:val="20"/>
        </w:rPr>
        <w:t xml:space="preserve">Furthermore, RAN2 asks RAN3 to </w:t>
      </w:r>
      <w:r w:rsidRPr="0085079E">
        <w:rPr>
          <w:sz w:val="20"/>
          <w:szCs w:val="20"/>
        </w:rPr>
        <w:t>see if/how the solution (if specified) could also be used for the latter issue.</w:t>
      </w:r>
    </w:p>
    <w:p w14:paraId="19E0B590" w14:textId="77777777" w:rsidR="00E064F7" w:rsidRPr="00E05E54" w:rsidRDefault="00E064F7" w:rsidP="00E064F7">
      <w:pPr>
        <w:rPr>
          <w:rFonts w:eastAsiaTheme="minorEastAsia"/>
          <w:lang w:val="en-GB" w:eastAsia="zh-CN"/>
        </w:rPr>
      </w:pPr>
    </w:p>
    <w:p w14:paraId="5CA212E7" w14:textId="0CC4624E" w:rsidR="00E064F7" w:rsidRDefault="00AD0BEB" w:rsidP="00E064F7">
      <w:pPr>
        <w:pStyle w:val="3"/>
        <w:spacing w:line="259" w:lineRule="auto"/>
      </w:pPr>
      <w:r>
        <w:rPr>
          <w:rFonts w:eastAsiaTheme="minorEastAsia" w:hint="eastAsia"/>
          <w:lang w:val="en-GB" w:eastAsia="zh-CN"/>
        </w:rPr>
        <w:t xml:space="preserve">Case 1: </w:t>
      </w:r>
      <w:bookmarkStart w:id="1" w:name="_Hlk194665357"/>
      <w:r w:rsidR="00674EB6" w:rsidRPr="00674EB6">
        <w:rPr>
          <w:rFonts w:eastAsiaTheme="minorEastAsia"/>
          <w:lang w:val="en-GB" w:eastAsia="zh-CN"/>
        </w:rPr>
        <w:t>BFR shortly after successful LTM cell switch</w:t>
      </w:r>
      <w:bookmarkEnd w:id="1"/>
      <w:r w:rsidR="00674EB6" w:rsidRPr="00674EB6">
        <w:rPr>
          <w:rFonts w:eastAsiaTheme="minorEastAsia"/>
          <w:lang w:val="en-GB" w:eastAsia="zh-CN"/>
        </w:rPr>
        <w:t xml:space="preserve"> to the wrong beam (“near failure”)</w:t>
      </w:r>
    </w:p>
    <w:p w14:paraId="59626CB7" w14:textId="2CE8B9D4" w:rsidR="00E064F7" w:rsidRPr="0002456B" w:rsidRDefault="00081261" w:rsidP="00E064F7">
      <w:pPr>
        <w:rPr>
          <w:rFonts w:eastAsiaTheme="minorEastAsia"/>
          <w:sz w:val="20"/>
          <w:szCs w:val="20"/>
          <w:lang w:eastAsia="zh-CN"/>
        </w:rPr>
      </w:pPr>
      <w:r w:rsidRPr="0002456B">
        <w:rPr>
          <w:rFonts w:eastAsia="等线"/>
          <w:sz w:val="20"/>
          <w:szCs w:val="20"/>
          <w:lang w:eastAsia="zh-CN"/>
        </w:rPr>
        <w:t>B</w:t>
      </w:r>
      <w:r w:rsidRPr="0002456B">
        <w:rPr>
          <w:rFonts w:eastAsia="等线" w:hint="eastAsia"/>
          <w:sz w:val="20"/>
          <w:szCs w:val="20"/>
          <w:lang w:eastAsia="zh-CN"/>
        </w:rPr>
        <w:t xml:space="preserve">ased on the LS from RAN2, Case 1 is acknowledged, and RAN3 is asked to consider a </w:t>
      </w:r>
      <w:r w:rsidRPr="0002456B">
        <w:rPr>
          <w:rFonts w:cs="Arial"/>
          <w:sz w:val="20"/>
          <w:szCs w:val="20"/>
        </w:rPr>
        <w:t>network-based solution</w:t>
      </w:r>
      <w:r w:rsidRPr="0002456B">
        <w:rPr>
          <w:rFonts w:eastAsiaTheme="minorEastAsia" w:cs="Arial" w:hint="eastAsia"/>
          <w:sz w:val="20"/>
          <w:szCs w:val="20"/>
          <w:lang w:eastAsia="zh-CN"/>
        </w:rPr>
        <w:t>.</w:t>
      </w:r>
    </w:p>
    <w:p w14:paraId="192D83F7" w14:textId="413E276A" w:rsidR="00AD0BEB" w:rsidRDefault="00652055" w:rsidP="00AD0BEB">
      <w:pPr>
        <w:rPr>
          <w:rFonts w:eastAsiaTheme="minorEastAsia"/>
          <w:b/>
          <w:bCs/>
          <w:sz w:val="20"/>
          <w:szCs w:val="20"/>
          <w:lang w:eastAsia="zh-CN"/>
        </w:rPr>
      </w:pPr>
      <w:r w:rsidRPr="00860E75">
        <w:rPr>
          <w:rFonts w:eastAsiaTheme="minorEastAsia" w:hint="eastAsia"/>
          <w:b/>
          <w:bCs/>
          <w:color w:val="0070C0"/>
          <w:sz w:val="20"/>
          <w:szCs w:val="20"/>
          <w:lang w:eastAsia="zh-CN"/>
        </w:rPr>
        <w:t>RAN3 c</w:t>
      </w:r>
      <w:r w:rsidR="00AD0BEB" w:rsidRPr="00860E75">
        <w:rPr>
          <w:rFonts w:hint="eastAsia"/>
          <w:b/>
          <w:bCs/>
          <w:color w:val="0070C0"/>
          <w:sz w:val="20"/>
          <w:szCs w:val="20"/>
        </w:rPr>
        <w:t xml:space="preserve">onsider the case </w:t>
      </w:r>
      <w:r w:rsidR="00F66876" w:rsidRPr="00860E75">
        <w:rPr>
          <w:rFonts w:eastAsiaTheme="minorEastAsia" w:hint="eastAsia"/>
          <w:b/>
          <w:bCs/>
          <w:color w:val="0070C0"/>
          <w:sz w:val="20"/>
          <w:szCs w:val="20"/>
          <w:lang w:eastAsia="zh-CN"/>
        </w:rPr>
        <w:t>of</w:t>
      </w:r>
      <w:r w:rsidR="00AD0BEB" w:rsidRPr="00860E75">
        <w:rPr>
          <w:rFonts w:hint="eastAsia"/>
          <w:b/>
          <w:bCs/>
          <w:color w:val="0070C0"/>
          <w:sz w:val="20"/>
          <w:szCs w:val="20"/>
        </w:rPr>
        <w:t xml:space="preserve"> </w:t>
      </w:r>
      <w:r w:rsidR="00AD0BEB" w:rsidRPr="00860E75">
        <w:rPr>
          <w:b/>
          <w:bCs/>
          <w:color w:val="0070C0"/>
          <w:sz w:val="20"/>
          <w:szCs w:val="20"/>
        </w:rPr>
        <w:t xml:space="preserve">BFR shortly after a successful LTM cell switch </w:t>
      </w:r>
      <w:r w:rsidR="00AD0BEB" w:rsidRPr="00860E75">
        <w:rPr>
          <w:rFonts w:hint="eastAsia"/>
          <w:b/>
          <w:bCs/>
          <w:color w:val="0070C0"/>
          <w:sz w:val="20"/>
          <w:szCs w:val="20"/>
        </w:rPr>
        <w:t xml:space="preserve">as a new </w:t>
      </w:r>
      <w:r w:rsidR="00AD0BEB" w:rsidRPr="00860E75">
        <w:rPr>
          <w:b/>
          <w:bCs/>
          <w:color w:val="0070C0"/>
          <w:sz w:val="20"/>
          <w:szCs w:val="20"/>
        </w:rPr>
        <w:t>near failure</w:t>
      </w:r>
      <w:r w:rsidR="00AD0BEB" w:rsidRPr="00860E75">
        <w:rPr>
          <w:rFonts w:hint="eastAsia"/>
          <w:b/>
          <w:bCs/>
          <w:color w:val="0070C0"/>
          <w:sz w:val="20"/>
          <w:szCs w:val="20"/>
        </w:rPr>
        <w:t xml:space="preserve"> case</w:t>
      </w:r>
      <w:r w:rsidR="00AD0BEB" w:rsidRPr="0002456B">
        <w:rPr>
          <w:rFonts w:hint="eastAsia"/>
          <w:b/>
          <w:bCs/>
          <w:sz w:val="20"/>
          <w:szCs w:val="20"/>
        </w:rPr>
        <w:t>?</w:t>
      </w:r>
      <w:r w:rsidR="00AD0BEB" w:rsidRPr="0002456B">
        <w:rPr>
          <w:b/>
          <w:bCs/>
          <w:sz w:val="20"/>
          <w:szCs w:val="20"/>
        </w:rPr>
        <w:t xml:space="preserve"> A</w:t>
      </w:r>
      <w:r w:rsidR="00AD0BEB" w:rsidRPr="0002456B">
        <w:rPr>
          <w:rFonts w:hint="eastAsia"/>
          <w:b/>
          <w:bCs/>
          <w:sz w:val="20"/>
          <w:szCs w:val="20"/>
        </w:rPr>
        <w:t>ny stage 2 TP</w:t>
      </w:r>
      <w:r w:rsidR="00A26ED6">
        <w:rPr>
          <w:rFonts w:eastAsiaTheme="minorEastAsia" w:hint="eastAsia"/>
          <w:b/>
          <w:bCs/>
          <w:sz w:val="20"/>
          <w:szCs w:val="20"/>
          <w:lang w:eastAsia="zh-CN"/>
        </w:rPr>
        <w:t xml:space="preserve"> to capture the new</w:t>
      </w:r>
      <w:r w:rsidR="00242687">
        <w:rPr>
          <w:rFonts w:eastAsiaTheme="minorEastAsia" w:hint="eastAsia"/>
          <w:b/>
          <w:bCs/>
          <w:sz w:val="20"/>
          <w:szCs w:val="20"/>
          <w:lang w:eastAsia="zh-CN"/>
        </w:rPr>
        <w:t xml:space="preserve"> case</w:t>
      </w:r>
      <w:r w:rsidR="00AD0BEB" w:rsidRPr="0002456B">
        <w:rPr>
          <w:rFonts w:hint="eastAsia"/>
          <w:b/>
          <w:bCs/>
          <w:sz w:val="20"/>
          <w:szCs w:val="20"/>
        </w:rPr>
        <w:t xml:space="preserve"> (e.g. TS 38.300, TS 38.401)?</w:t>
      </w:r>
    </w:p>
    <w:p w14:paraId="617546E2" w14:textId="77777777" w:rsidR="005824B1" w:rsidRPr="005824B1" w:rsidRDefault="005824B1" w:rsidP="00AD0BEB">
      <w:pPr>
        <w:rPr>
          <w:rFonts w:eastAsiaTheme="minorEastAsia"/>
          <w:b/>
          <w:bCs/>
          <w:sz w:val="20"/>
          <w:szCs w:val="20"/>
          <w:lang w:eastAsia="zh-CN"/>
        </w:rPr>
      </w:pPr>
    </w:p>
    <w:p w14:paraId="5EFEF2F4" w14:textId="5F6B6A18" w:rsidR="006A419C" w:rsidRPr="0052450A" w:rsidRDefault="00025A55" w:rsidP="00AD0BEB">
      <w:pPr>
        <w:rPr>
          <w:rFonts w:eastAsiaTheme="minorEastAsia"/>
          <w:b/>
          <w:bCs/>
          <w:sz w:val="20"/>
          <w:szCs w:val="20"/>
          <w:lang w:eastAsia="zh-CN"/>
        </w:rPr>
      </w:pPr>
      <w:r w:rsidRPr="0052450A">
        <w:rPr>
          <w:rFonts w:eastAsiaTheme="minorEastAsia" w:hint="eastAsia"/>
          <w:b/>
          <w:bCs/>
          <w:color w:val="70AD47" w:themeColor="accent6"/>
          <w:sz w:val="20"/>
          <w:szCs w:val="20"/>
          <w:lang w:eastAsia="zh-CN"/>
        </w:rPr>
        <w:t xml:space="preserve">RAN3 support </w:t>
      </w:r>
      <w:r w:rsidRPr="0052450A">
        <w:rPr>
          <w:rFonts w:eastAsiaTheme="minorEastAsia"/>
          <w:b/>
          <w:bCs/>
          <w:color w:val="70AD47" w:themeColor="accent6"/>
          <w:sz w:val="20"/>
          <w:szCs w:val="20"/>
          <w:lang w:eastAsia="zh-CN"/>
        </w:rPr>
        <w:t>network-based solution</w:t>
      </w:r>
      <w:r w:rsidRPr="0052450A">
        <w:rPr>
          <w:rFonts w:eastAsiaTheme="minorEastAsia" w:hint="eastAsia"/>
          <w:b/>
          <w:bCs/>
          <w:color w:val="70AD47" w:themeColor="accent6"/>
          <w:sz w:val="20"/>
          <w:szCs w:val="20"/>
          <w:lang w:eastAsia="zh-CN"/>
        </w:rPr>
        <w:t xml:space="preserve"> </w:t>
      </w:r>
      <w:r w:rsidR="008D644C" w:rsidRPr="0052450A">
        <w:rPr>
          <w:rFonts w:eastAsiaTheme="minorEastAsia" w:hint="eastAsia"/>
          <w:b/>
          <w:bCs/>
          <w:color w:val="70AD47" w:themeColor="accent6"/>
          <w:sz w:val="20"/>
          <w:szCs w:val="20"/>
          <w:lang w:eastAsia="zh-CN"/>
        </w:rPr>
        <w:t xml:space="preserve">for </w:t>
      </w:r>
      <w:r w:rsidR="000F21AD" w:rsidRPr="0052450A">
        <w:rPr>
          <w:rFonts w:eastAsiaTheme="minorEastAsia" w:hint="eastAsia"/>
          <w:b/>
          <w:bCs/>
          <w:color w:val="70AD47" w:themeColor="accent6"/>
          <w:sz w:val="20"/>
          <w:szCs w:val="20"/>
          <w:lang w:eastAsia="zh-CN"/>
        </w:rPr>
        <w:t xml:space="preserve">the </w:t>
      </w:r>
      <w:r w:rsidR="008D644C" w:rsidRPr="0052450A">
        <w:rPr>
          <w:rFonts w:hint="eastAsia"/>
          <w:b/>
          <w:bCs/>
          <w:color w:val="70AD47" w:themeColor="accent6"/>
          <w:sz w:val="20"/>
          <w:szCs w:val="20"/>
        </w:rPr>
        <w:t xml:space="preserve">case </w:t>
      </w:r>
      <w:r w:rsidR="008D644C" w:rsidRPr="0052450A">
        <w:rPr>
          <w:rFonts w:eastAsiaTheme="minorEastAsia" w:hint="eastAsia"/>
          <w:b/>
          <w:bCs/>
          <w:color w:val="70AD47" w:themeColor="accent6"/>
          <w:sz w:val="20"/>
          <w:szCs w:val="20"/>
          <w:lang w:eastAsia="zh-CN"/>
        </w:rPr>
        <w:t>of</w:t>
      </w:r>
      <w:r w:rsidR="008D644C" w:rsidRPr="0052450A">
        <w:rPr>
          <w:rFonts w:hint="eastAsia"/>
          <w:b/>
          <w:bCs/>
          <w:color w:val="70AD47" w:themeColor="accent6"/>
          <w:sz w:val="20"/>
          <w:szCs w:val="20"/>
        </w:rPr>
        <w:t xml:space="preserve"> </w:t>
      </w:r>
      <w:r w:rsidR="008D644C" w:rsidRPr="0052450A">
        <w:rPr>
          <w:b/>
          <w:bCs/>
          <w:color w:val="70AD47" w:themeColor="accent6"/>
          <w:sz w:val="20"/>
          <w:szCs w:val="20"/>
        </w:rPr>
        <w:t>BFR shortly after a successful LTM cell switch</w:t>
      </w:r>
    </w:p>
    <w:p w14:paraId="05BB8744" w14:textId="40ED3EED" w:rsidR="00025A55" w:rsidRPr="00413C13" w:rsidRDefault="00025A55" w:rsidP="00413C13">
      <w:pPr>
        <w:pStyle w:val="af2"/>
        <w:ind w:left="360"/>
        <w:rPr>
          <w:rFonts w:eastAsiaTheme="minorEastAsia" w:hint="eastAsia"/>
          <w:b/>
          <w:bCs/>
          <w:sz w:val="20"/>
          <w:szCs w:val="20"/>
        </w:rPr>
      </w:pPr>
    </w:p>
    <w:p w14:paraId="7FFB98F4" w14:textId="24B02D34" w:rsidR="00FB4343" w:rsidRPr="0002456B" w:rsidRDefault="00787F30" w:rsidP="00E064F7">
      <w:pPr>
        <w:rPr>
          <w:rFonts w:eastAsiaTheme="minorEastAsia" w:cs="Arial"/>
          <w:sz w:val="20"/>
          <w:szCs w:val="20"/>
          <w:lang w:eastAsia="zh-CN"/>
        </w:rPr>
      </w:pPr>
      <w:r w:rsidRPr="0002456B">
        <w:rPr>
          <w:rFonts w:eastAsia="等线"/>
          <w:sz w:val="20"/>
          <w:szCs w:val="20"/>
          <w:lang w:eastAsia="zh-CN"/>
        </w:rPr>
        <w:t>F</w:t>
      </w:r>
      <w:r w:rsidRPr="0002456B">
        <w:rPr>
          <w:rFonts w:eastAsia="等线" w:hint="eastAsia"/>
          <w:sz w:val="20"/>
          <w:szCs w:val="20"/>
          <w:lang w:eastAsia="zh-CN"/>
        </w:rPr>
        <w:t xml:space="preserve">urther, we should discuss </w:t>
      </w:r>
      <w:r w:rsidRPr="0002456B">
        <w:rPr>
          <w:rFonts w:cs="Arial"/>
          <w:sz w:val="20"/>
          <w:szCs w:val="20"/>
        </w:rPr>
        <w:t>network-based solution</w:t>
      </w:r>
      <w:r w:rsidRPr="0002456B">
        <w:rPr>
          <w:rFonts w:eastAsiaTheme="minorEastAsia" w:cs="Arial" w:hint="eastAsia"/>
          <w:sz w:val="20"/>
          <w:szCs w:val="20"/>
          <w:lang w:eastAsia="zh-CN"/>
        </w:rPr>
        <w:t>:</w:t>
      </w:r>
    </w:p>
    <w:p w14:paraId="46EDD993" w14:textId="15393D86" w:rsidR="00D352BC" w:rsidRDefault="00D352BC" w:rsidP="00D352BC">
      <w:pPr>
        <w:rPr>
          <w:rFonts w:eastAsiaTheme="minorEastAsia"/>
          <w:b/>
          <w:bCs/>
          <w:sz w:val="20"/>
          <w:szCs w:val="20"/>
          <w:lang w:eastAsia="zh-CN"/>
        </w:rPr>
      </w:pPr>
      <w:r w:rsidRPr="0002456B">
        <w:rPr>
          <w:b/>
          <w:bCs/>
          <w:sz w:val="20"/>
          <w:szCs w:val="20"/>
        </w:rPr>
        <w:t xml:space="preserve">Which node </w:t>
      </w:r>
      <w:r w:rsidR="00996B6F" w:rsidRPr="0002456B">
        <w:rPr>
          <w:rFonts w:eastAsiaTheme="minorEastAsia" w:hint="eastAsia"/>
          <w:b/>
          <w:bCs/>
          <w:sz w:val="20"/>
          <w:szCs w:val="20"/>
          <w:lang w:eastAsia="zh-CN"/>
        </w:rPr>
        <w:t xml:space="preserve">identifies the </w:t>
      </w:r>
      <w:r w:rsidR="00CB02D4" w:rsidRPr="0002456B">
        <w:rPr>
          <w:rFonts w:eastAsiaTheme="minorEastAsia"/>
          <w:b/>
          <w:bCs/>
          <w:sz w:val="20"/>
          <w:szCs w:val="20"/>
          <w:lang w:eastAsia="zh-CN"/>
        </w:rPr>
        <w:t xml:space="preserve">BFR shortly after successful LTM cell switch </w:t>
      </w:r>
      <w:r w:rsidR="00CB02D4" w:rsidRPr="0002456B">
        <w:rPr>
          <w:rFonts w:eastAsiaTheme="minorEastAsia" w:hint="eastAsia"/>
          <w:b/>
          <w:bCs/>
          <w:sz w:val="20"/>
          <w:szCs w:val="20"/>
          <w:lang w:eastAsia="zh-CN"/>
        </w:rPr>
        <w:t xml:space="preserve">caused due </w:t>
      </w:r>
      <w:r w:rsidR="00CB02D4" w:rsidRPr="0002456B">
        <w:rPr>
          <w:rFonts w:eastAsiaTheme="minorEastAsia"/>
          <w:b/>
          <w:bCs/>
          <w:sz w:val="20"/>
          <w:szCs w:val="20"/>
          <w:lang w:eastAsia="zh-CN"/>
        </w:rPr>
        <w:t>to wrong beam</w:t>
      </w:r>
      <w:r w:rsidR="002203D1" w:rsidRPr="0002456B">
        <w:rPr>
          <w:rFonts w:eastAsiaTheme="minorEastAsia" w:hint="eastAsia"/>
          <w:b/>
          <w:bCs/>
          <w:sz w:val="20"/>
          <w:szCs w:val="20"/>
          <w:lang w:eastAsia="zh-CN"/>
        </w:rPr>
        <w:t xml:space="preserve">? </w:t>
      </w:r>
      <w:r w:rsidRPr="0002456B">
        <w:rPr>
          <w:b/>
          <w:bCs/>
          <w:sz w:val="20"/>
          <w:szCs w:val="20"/>
        </w:rPr>
        <w:t>(</w:t>
      </w:r>
      <w:r w:rsidR="00CB02D4" w:rsidRPr="0002456B">
        <w:rPr>
          <w:rFonts w:eastAsiaTheme="minorEastAsia" w:hint="eastAsia"/>
          <w:b/>
          <w:bCs/>
          <w:sz w:val="20"/>
          <w:szCs w:val="20"/>
          <w:lang w:eastAsia="zh-CN"/>
        </w:rPr>
        <w:t xml:space="preserve">e.g. </w:t>
      </w:r>
      <w:r w:rsidRPr="0002456B">
        <w:rPr>
          <w:b/>
          <w:bCs/>
          <w:sz w:val="20"/>
          <w:szCs w:val="20"/>
        </w:rPr>
        <w:t>CU</w:t>
      </w:r>
      <w:r w:rsidR="00996B6F" w:rsidRPr="0002456B">
        <w:rPr>
          <w:rFonts w:eastAsiaTheme="minorEastAsia" w:hint="eastAsia"/>
          <w:b/>
          <w:bCs/>
          <w:sz w:val="20"/>
          <w:szCs w:val="20"/>
          <w:lang w:eastAsia="zh-CN"/>
        </w:rPr>
        <w:t>?</w:t>
      </w:r>
      <w:r w:rsidRPr="0002456B">
        <w:rPr>
          <w:b/>
          <w:bCs/>
          <w:sz w:val="20"/>
          <w:szCs w:val="20"/>
        </w:rPr>
        <w:t xml:space="preserve"> or </w:t>
      </w:r>
      <w:r w:rsidR="00996B6F" w:rsidRPr="0002456B">
        <w:rPr>
          <w:rFonts w:eastAsiaTheme="minorEastAsia" w:hint="eastAsia"/>
          <w:b/>
          <w:bCs/>
          <w:sz w:val="20"/>
          <w:szCs w:val="20"/>
          <w:lang w:eastAsia="zh-CN"/>
        </w:rPr>
        <w:t xml:space="preserve">source </w:t>
      </w:r>
      <w:r w:rsidRPr="0002456B">
        <w:rPr>
          <w:b/>
          <w:bCs/>
          <w:sz w:val="20"/>
          <w:szCs w:val="20"/>
        </w:rPr>
        <w:t>DU</w:t>
      </w:r>
      <w:r w:rsidR="00996B6F" w:rsidRPr="0002456B">
        <w:rPr>
          <w:rFonts w:eastAsiaTheme="minorEastAsia" w:hint="eastAsia"/>
          <w:b/>
          <w:bCs/>
          <w:sz w:val="20"/>
          <w:szCs w:val="20"/>
          <w:lang w:eastAsia="zh-CN"/>
        </w:rPr>
        <w:t>? or target DU?</w:t>
      </w:r>
      <w:r w:rsidRPr="0002456B">
        <w:rPr>
          <w:b/>
          <w:bCs/>
          <w:sz w:val="20"/>
          <w:szCs w:val="20"/>
        </w:rPr>
        <w:t>)</w:t>
      </w:r>
    </w:p>
    <w:p w14:paraId="6DE2D581" w14:textId="77777777" w:rsidR="00094FD0" w:rsidRDefault="00094FD0" w:rsidP="00D352BC">
      <w:pPr>
        <w:rPr>
          <w:rFonts w:eastAsiaTheme="minorEastAsia"/>
          <w:b/>
          <w:bCs/>
          <w:sz w:val="20"/>
          <w:szCs w:val="20"/>
          <w:lang w:eastAsia="zh-CN"/>
        </w:rPr>
      </w:pPr>
    </w:p>
    <w:p w14:paraId="42BF5808" w14:textId="2B63EFB0" w:rsidR="00E6096C" w:rsidRPr="00E6096C" w:rsidRDefault="00E6096C" w:rsidP="00D352BC">
      <w:pPr>
        <w:rPr>
          <w:rFonts w:eastAsiaTheme="minorEastAsia" w:hint="eastAsia"/>
          <w:b/>
          <w:bCs/>
          <w:color w:val="70AD47" w:themeColor="accent6"/>
          <w:sz w:val="20"/>
          <w:szCs w:val="20"/>
          <w:lang w:eastAsia="zh-CN"/>
        </w:rPr>
      </w:pPr>
      <w:r w:rsidRPr="00E6096C">
        <w:rPr>
          <w:rFonts w:eastAsiaTheme="minorEastAsia"/>
          <w:b/>
          <w:bCs/>
          <w:color w:val="70AD47" w:themeColor="accent6"/>
          <w:sz w:val="20"/>
          <w:szCs w:val="20"/>
          <w:lang w:eastAsia="zh-CN"/>
        </w:rPr>
        <w:t>T</w:t>
      </w:r>
      <w:r w:rsidRPr="00E6096C">
        <w:rPr>
          <w:rFonts w:eastAsiaTheme="minorEastAsia" w:hint="eastAsia"/>
          <w:b/>
          <w:bCs/>
          <w:color w:val="70AD47" w:themeColor="accent6"/>
          <w:sz w:val="20"/>
          <w:szCs w:val="20"/>
          <w:lang w:eastAsia="zh-CN"/>
        </w:rPr>
        <w:t>he target DU</w:t>
      </w:r>
      <w:r w:rsidRPr="00E6096C">
        <w:rPr>
          <w:b/>
          <w:bCs/>
          <w:color w:val="70AD47" w:themeColor="accent6"/>
          <w:sz w:val="20"/>
          <w:szCs w:val="20"/>
        </w:rPr>
        <w:t xml:space="preserve"> </w:t>
      </w:r>
      <w:r w:rsidRPr="00E6096C">
        <w:rPr>
          <w:rFonts w:eastAsiaTheme="minorEastAsia" w:hint="eastAsia"/>
          <w:b/>
          <w:bCs/>
          <w:color w:val="70AD47" w:themeColor="accent6"/>
          <w:sz w:val="20"/>
          <w:szCs w:val="20"/>
          <w:lang w:eastAsia="zh-CN"/>
        </w:rPr>
        <w:t xml:space="preserve">identifies the </w:t>
      </w:r>
      <w:r w:rsidRPr="00E6096C">
        <w:rPr>
          <w:rFonts w:eastAsiaTheme="minorEastAsia"/>
          <w:b/>
          <w:bCs/>
          <w:color w:val="70AD47" w:themeColor="accent6"/>
          <w:sz w:val="20"/>
          <w:szCs w:val="20"/>
          <w:lang w:eastAsia="zh-CN"/>
        </w:rPr>
        <w:t>BFR</w:t>
      </w:r>
      <w:r w:rsidR="00595119">
        <w:rPr>
          <w:rFonts w:eastAsiaTheme="minorEastAsia" w:hint="eastAsia"/>
          <w:b/>
          <w:bCs/>
          <w:color w:val="70AD47" w:themeColor="accent6"/>
          <w:sz w:val="20"/>
          <w:szCs w:val="20"/>
          <w:lang w:eastAsia="zh-CN"/>
        </w:rPr>
        <w:t xml:space="preserve"> </w:t>
      </w:r>
      <w:r w:rsidR="007004A5">
        <w:rPr>
          <w:rFonts w:eastAsiaTheme="minorEastAsia"/>
          <w:b/>
          <w:bCs/>
          <w:color w:val="70AD47" w:themeColor="accent6"/>
          <w:sz w:val="20"/>
          <w:szCs w:val="20"/>
          <w:lang w:eastAsia="zh-CN"/>
        </w:rPr>
        <w:t>happened</w:t>
      </w:r>
      <w:r w:rsidR="007004A5">
        <w:rPr>
          <w:rFonts w:eastAsiaTheme="minorEastAsia" w:hint="eastAsia"/>
          <w:b/>
          <w:bCs/>
          <w:color w:val="70AD47" w:themeColor="accent6"/>
          <w:sz w:val="20"/>
          <w:szCs w:val="20"/>
          <w:lang w:eastAsia="zh-CN"/>
        </w:rPr>
        <w:t xml:space="preserve"> in UE</w:t>
      </w:r>
      <w:r w:rsidRPr="00E6096C">
        <w:rPr>
          <w:rFonts w:eastAsiaTheme="minorEastAsia"/>
          <w:b/>
          <w:bCs/>
          <w:color w:val="70AD47" w:themeColor="accent6"/>
          <w:sz w:val="20"/>
          <w:szCs w:val="20"/>
          <w:lang w:eastAsia="zh-CN"/>
        </w:rPr>
        <w:t xml:space="preserve"> shortly after successful LTM cell switch </w:t>
      </w:r>
      <w:r w:rsidRPr="00E6096C">
        <w:rPr>
          <w:rFonts w:eastAsiaTheme="minorEastAsia" w:hint="eastAsia"/>
          <w:b/>
          <w:bCs/>
          <w:color w:val="70AD47" w:themeColor="accent6"/>
          <w:sz w:val="20"/>
          <w:szCs w:val="20"/>
          <w:lang w:eastAsia="zh-CN"/>
        </w:rPr>
        <w:t xml:space="preserve">caused due </w:t>
      </w:r>
      <w:r w:rsidRPr="00E6096C">
        <w:rPr>
          <w:rFonts w:eastAsiaTheme="minorEastAsia"/>
          <w:b/>
          <w:bCs/>
          <w:color w:val="70AD47" w:themeColor="accent6"/>
          <w:sz w:val="20"/>
          <w:szCs w:val="20"/>
          <w:lang w:eastAsia="zh-CN"/>
        </w:rPr>
        <w:t>to wrong beam</w:t>
      </w:r>
    </w:p>
    <w:p w14:paraId="60FA58F2" w14:textId="77777777" w:rsidR="00E6096C" w:rsidRPr="00094FD0" w:rsidRDefault="00E6096C" w:rsidP="00D352BC">
      <w:pPr>
        <w:rPr>
          <w:rFonts w:eastAsiaTheme="minorEastAsia" w:hint="eastAsia"/>
          <w:b/>
          <w:bCs/>
          <w:sz w:val="20"/>
          <w:szCs w:val="20"/>
          <w:lang w:eastAsia="zh-CN"/>
        </w:rPr>
      </w:pPr>
    </w:p>
    <w:p w14:paraId="2DC0BCA6" w14:textId="33EEED15" w:rsidR="00D352BC" w:rsidRDefault="00D352BC" w:rsidP="00D352BC">
      <w:pPr>
        <w:rPr>
          <w:rFonts w:eastAsiaTheme="minorEastAsia"/>
          <w:b/>
          <w:bCs/>
          <w:sz w:val="20"/>
          <w:szCs w:val="20"/>
          <w:lang w:eastAsia="zh-CN"/>
        </w:rPr>
      </w:pPr>
      <w:r w:rsidRPr="0002456B">
        <w:rPr>
          <w:b/>
          <w:bCs/>
          <w:sz w:val="20"/>
          <w:szCs w:val="20"/>
        </w:rPr>
        <w:t xml:space="preserve">Which node </w:t>
      </w:r>
      <w:r w:rsidR="002203D1" w:rsidRPr="0002456B">
        <w:rPr>
          <w:rFonts w:eastAsiaTheme="minorEastAsia" w:hint="eastAsia"/>
          <w:b/>
          <w:bCs/>
          <w:sz w:val="20"/>
          <w:szCs w:val="20"/>
          <w:lang w:eastAsia="zh-CN"/>
        </w:rPr>
        <w:t xml:space="preserve">performs corresponding </w:t>
      </w:r>
      <w:r w:rsidR="00B4158F" w:rsidRPr="0002456B">
        <w:rPr>
          <w:rFonts w:eastAsiaTheme="minorEastAsia" w:hint="eastAsia"/>
          <w:b/>
          <w:bCs/>
          <w:sz w:val="20"/>
          <w:szCs w:val="20"/>
          <w:lang w:eastAsia="zh-CN"/>
        </w:rPr>
        <w:t xml:space="preserve">MRO </w:t>
      </w:r>
      <w:r w:rsidR="002203D1" w:rsidRPr="0002456B">
        <w:rPr>
          <w:rFonts w:eastAsiaTheme="minorEastAsia"/>
          <w:b/>
          <w:bCs/>
          <w:sz w:val="20"/>
          <w:szCs w:val="20"/>
          <w:lang w:eastAsia="zh-CN"/>
        </w:rPr>
        <w:t>optimization</w:t>
      </w:r>
      <w:r w:rsidR="002203D1" w:rsidRPr="0002456B">
        <w:rPr>
          <w:rFonts w:eastAsiaTheme="minorEastAsia" w:hint="eastAsia"/>
          <w:b/>
          <w:bCs/>
          <w:sz w:val="20"/>
          <w:szCs w:val="20"/>
          <w:lang w:eastAsia="zh-CN"/>
        </w:rPr>
        <w:t xml:space="preserve">? </w:t>
      </w:r>
      <w:r w:rsidR="00B4158F" w:rsidRPr="0002456B">
        <w:rPr>
          <w:b/>
          <w:bCs/>
          <w:sz w:val="20"/>
          <w:szCs w:val="20"/>
        </w:rPr>
        <w:t>(</w:t>
      </w:r>
      <w:r w:rsidR="00B4158F" w:rsidRPr="0002456B">
        <w:rPr>
          <w:rFonts w:eastAsiaTheme="minorEastAsia" w:hint="eastAsia"/>
          <w:b/>
          <w:bCs/>
          <w:sz w:val="20"/>
          <w:szCs w:val="20"/>
          <w:lang w:eastAsia="zh-CN"/>
        </w:rPr>
        <w:t xml:space="preserve">e.g. source </w:t>
      </w:r>
      <w:proofErr w:type="gramStart"/>
      <w:r w:rsidR="00B4158F" w:rsidRPr="0002456B">
        <w:rPr>
          <w:b/>
          <w:bCs/>
          <w:sz w:val="20"/>
          <w:szCs w:val="20"/>
        </w:rPr>
        <w:t>DU</w:t>
      </w:r>
      <w:r w:rsidR="007004A5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="00B4158F" w:rsidRPr="0002456B">
        <w:rPr>
          <w:rFonts w:eastAsiaTheme="minorEastAsia" w:hint="eastAsia"/>
          <w:b/>
          <w:bCs/>
          <w:sz w:val="20"/>
          <w:szCs w:val="20"/>
          <w:lang w:eastAsia="zh-CN"/>
        </w:rPr>
        <w:t>?</w:t>
      </w:r>
      <w:proofErr w:type="gramEnd"/>
      <w:r w:rsidR="00B4158F" w:rsidRPr="0002456B">
        <w:rPr>
          <w:b/>
          <w:bCs/>
          <w:sz w:val="20"/>
          <w:szCs w:val="20"/>
        </w:rPr>
        <w:t>)</w:t>
      </w:r>
    </w:p>
    <w:p w14:paraId="6C47D607" w14:textId="77777777" w:rsidR="00094FD0" w:rsidRDefault="00094FD0" w:rsidP="00D352BC">
      <w:pPr>
        <w:rPr>
          <w:rFonts w:eastAsiaTheme="minorEastAsia"/>
          <w:b/>
          <w:bCs/>
          <w:sz w:val="20"/>
          <w:szCs w:val="20"/>
          <w:lang w:eastAsia="zh-CN"/>
        </w:rPr>
      </w:pPr>
    </w:p>
    <w:p w14:paraId="575AC151" w14:textId="13AE398F" w:rsidR="00656BCD" w:rsidRDefault="00656BCD" w:rsidP="00D352BC">
      <w:pPr>
        <w:rPr>
          <w:rFonts w:eastAsiaTheme="minorEastAsia"/>
          <w:b/>
          <w:bCs/>
          <w:color w:val="70AD47" w:themeColor="accent6"/>
          <w:sz w:val="20"/>
          <w:szCs w:val="20"/>
          <w:lang w:eastAsia="zh-CN"/>
        </w:rPr>
      </w:pPr>
      <w:r>
        <w:rPr>
          <w:rFonts w:eastAsiaTheme="minorEastAsia"/>
          <w:b/>
          <w:bCs/>
          <w:color w:val="70AD47" w:themeColor="accent6"/>
          <w:sz w:val="20"/>
          <w:szCs w:val="20"/>
          <w:lang w:eastAsia="zh-CN"/>
        </w:rPr>
        <w:t>I</w:t>
      </w:r>
      <w:r>
        <w:rPr>
          <w:rFonts w:eastAsiaTheme="minorEastAsia" w:hint="eastAsia"/>
          <w:b/>
          <w:bCs/>
          <w:color w:val="70AD47" w:themeColor="accent6"/>
          <w:sz w:val="20"/>
          <w:szCs w:val="20"/>
          <w:lang w:eastAsia="zh-CN"/>
        </w:rPr>
        <w:t xml:space="preserve">f the source DU selects </w:t>
      </w:r>
      <w:r w:rsidR="007E35A5">
        <w:rPr>
          <w:rFonts w:eastAsiaTheme="minorEastAsia" w:hint="eastAsia"/>
          <w:b/>
          <w:bCs/>
          <w:color w:val="70AD47" w:themeColor="accent6"/>
          <w:sz w:val="20"/>
          <w:szCs w:val="20"/>
          <w:lang w:eastAsia="zh-CN"/>
        </w:rPr>
        <w:t>a wrong beam</w:t>
      </w:r>
      <w:r w:rsidR="002E5DA0">
        <w:rPr>
          <w:rFonts w:eastAsiaTheme="minorEastAsia" w:hint="eastAsia"/>
          <w:b/>
          <w:bCs/>
          <w:color w:val="70AD47" w:themeColor="accent6"/>
          <w:sz w:val="20"/>
          <w:szCs w:val="20"/>
          <w:lang w:eastAsia="zh-CN"/>
        </w:rPr>
        <w:t xml:space="preserve"> among candidate beam list</w:t>
      </w:r>
      <w:r w:rsidR="007E35A5">
        <w:rPr>
          <w:rFonts w:eastAsiaTheme="minorEastAsia" w:hint="eastAsia"/>
          <w:b/>
          <w:bCs/>
          <w:color w:val="70AD47" w:themeColor="accent6"/>
          <w:sz w:val="20"/>
          <w:szCs w:val="20"/>
          <w:lang w:eastAsia="zh-CN"/>
        </w:rPr>
        <w:t xml:space="preserve">, </w:t>
      </w:r>
      <w:r w:rsidRPr="00656BCD">
        <w:rPr>
          <w:rFonts w:eastAsiaTheme="minorEastAsia"/>
          <w:b/>
          <w:bCs/>
          <w:color w:val="70AD47" w:themeColor="accent6"/>
          <w:sz w:val="20"/>
          <w:szCs w:val="20"/>
          <w:lang w:eastAsia="zh-CN"/>
        </w:rPr>
        <w:t>S</w:t>
      </w:r>
      <w:r w:rsidRPr="00656BCD">
        <w:rPr>
          <w:rFonts w:eastAsiaTheme="minorEastAsia" w:hint="eastAsia"/>
          <w:b/>
          <w:bCs/>
          <w:color w:val="70AD47" w:themeColor="accent6"/>
          <w:sz w:val="20"/>
          <w:szCs w:val="20"/>
          <w:lang w:eastAsia="zh-CN"/>
        </w:rPr>
        <w:t xml:space="preserve">ource DU </w:t>
      </w:r>
      <w:r w:rsidRPr="00656BCD">
        <w:rPr>
          <w:rFonts w:eastAsiaTheme="minorEastAsia" w:hint="eastAsia"/>
          <w:b/>
          <w:bCs/>
          <w:color w:val="70AD47" w:themeColor="accent6"/>
          <w:sz w:val="20"/>
          <w:szCs w:val="20"/>
          <w:lang w:eastAsia="zh-CN"/>
        </w:rPr>
        <w:t xml:space="preserve">performs corresponding MRO </w:t>
      </w:r>
      <w:r w:rsidRPr="00656BCD">
        <w:rPr>
          <w:rFonts w:eastAsiaTheme="minorEastAsia"/>
          <w:b/>
          <w:bCs/>
          <w:color w:val="70AD47" w:themeColor="accent6"/>
          <w:sz w:val="20"/>
          <w:szCs w:val="20"/>
          <w:lang w:eastAsia="zh-CN"/>
        </w:rPr>
        <w:t>optimization</w:t>
      </w:r>
    </w:p>
    <w:p w14:paraId="31DEBB24" w14:textId="0B9B52BC" w:rsidR="007E35A5" w:rsidRPr="00656BCD" w:rsidRDefault="007E35A5" w:rsidP="00D352BC">
      <w:pPr>
        <w:rPr>
          <w:rFonts w:eastAsiaTheme="minorEastAsia" w:hint="eastAsia"/>
          <w:b/>
          <w:bCs/>
          <w:color w:val="70AD47" w:themeColor="accent6"/>
          <w:sz w:val="20"/>
          <w:szCs w:val="20"/>
          <w:lang w:eastAsia="zh-CN"/>
        </w:rPr>
      </w:pPr>
      <w:r>
        <w:rPr>
          <w:rFonts w:eastAsiaTheme="minorEastAsia" w:hint="eastAsia"/>
          <w:b/>
          <w:bCs/>
          <w:color w:val="70AD47" w:themeColor="accent6"/>
          <w:sz w:val="20"/>
          <w:szCs w:val="20"/>
          <w:lang w:eastAsia="zh-CN"/>
        </w:rPr>
        <w:t xml:space="preserve">In case target DU provides a wrong candidate beam list, then the target DU is responsible for MRO </w:t>
      </w:r>
      <w:r>
        <w:rPr>
          <w:rFonts w:eastAsiaTheme="minorEastAsia"/>
          <w:b/>
          <w:bCs/>
          <w:color w:val="70AD47" w:themeColor="accent6"/>
          <w:sz w:val="20"/>
          <w:szCs w:val="20"/>
          <w:lang w:eastAsia="zh-CN"/>
        </w:rPr>
        <w:t>optimization</w:t>
      </w:r>
    </w:p>
    <w:p w14:paraId="7E30539B" w14:textId="77777777" w:rsidR="00190F74" w:rsidRPr="00094FD0" w:rsidRDefault="00190F74" w:rsidP="00D352BC">
      <w:pPr>
        <w:rPr>
          <w:rFonts w:eastAsiaTheme="minorEastAsia" w:hint="eastAsia"/>
          <w:b/>
          <w:bCs/>
          <w:sz w:val="20"/>
          <w:szCs w:val="20"/>
          <w:lang w:eastAsia="zh-CN"/>
        </w:rPr>
      </w:pPr>
    </w:p>
    <w:p w14:paraId="5611FF2D" w14:textId="64A57146" w:rsidR="00D352BC" w:rsidRPr="0002456B" w:rsidRDefault="007F10CA" w:rsidP="00D352BC">
      <w:pPr>
        <w:rPr>
          <w:rFonts w:eastAsiaTheme="minorEastAsia"/>
          <w:sz w:val="20"/>
          <w:szCs w:val="20"/>
          <w:lang w:eastAsia="zh-CN"/>
        </w:rPr>
      </w:pPr>
      <w:r w:rsidRPr="0002456B">
        <w:rPr>
          <w:rFonts w:eastAsiaTheme="minorEastAsia"/>
          <w:sz w:val="20"/>
          <w:szCs w:val="20"/>
          <w:lang w:eastAsia="zh-CN"/>
        </w:rPr>
        <w:t>W</w:t>
      </w:r>
      <w:r w:rsidRPr="0002456B">
        <w:rPr>
          <w:rFonts w:eastAsiaTheme="minorEastAsia" w:hint="eastAsia"/>
          <w:sz w:val="20"/>
          <w:szCs w:val="20"/>
          <w:lang w:eastAsia="zh-CN"/>
        </w:rPr>
        <w:t xml:space="preserve">hen </w:t>
      </w:r>
      <w:r w:rsidR="004E1E68" w:rsidRPr="0002456B">
        <w:rPr>
          <w:rFonts w:eastAsiaTheme="minorEastAsia" w:hint="eastAsia"/>
          <w:sz w:val="20"/>
          <w:szCs w:val="20"/>
          <w:lang w:eastAsia="zh-CN"/>
        </w:rPr>
        <w:t xml:space="preserve">above issues can have </w:t>
      </w:r>
      <w:r w:rsidR="00D352BC" w:rsidRPr="0002456B">
        <w:rPr>
          <w:sz w:val="20"/>
          <w:szCs w:val="20"/>
        </w:rPr>
        <w:t xml:space="preserve">consensus, the </w:t>
      </w:r>
      <w:r w:rsidR="004E1E68" w:rsidRPr="0002456B">
        <w:rPr>
          <w:rFonts w:eastAsiaTheme="minorEastAsia" w:hint="eastAsia"/>
          <w:sz w:val="20"/>
          <w:szCs w:val="20"/>
          <w:lang w:eastAsia="zh-CN"/>
        </w:rPr>
        <w:t xml:space="preserve">details as </w:t>
      </w:r>
      <w:r w:rsidR="00D352BC" w:rsidRPr="0002456B">
        <w:rPr>
          <w:sz w:val="20"/>
          <w:szCs w:val="20"/>
        </w:rPr>
        <w:t>following</w:t>
      </w:r>
      <w:r w:rsidR="004E1E68" w:rsidRPr="0002456B">
        <w:rPr>
          <w:rFonts w:eastAsiaTheme="minorEastAsia" w:hint="eastAsia"/>
          <w:sz w:val="20"/>
          <w:szCs w:val="20"/>
          <w:lang w:eastAsia="zh-CN"/>
        </w:rPr>
        <w:t xml:space="preserve"> can be further discussed:</w:t>
      </w:r>
    </w:p>
    <w:p w14:paraId="1B2F9ACF" w14:textId="5375C08D" w:rsidR="004E4F49" w:rsidRDefault="004E4F49" w:rsidP="004E4F49">
      <w:pPr>
        <w:rPr>
          <w:rFonts w:eastAsiaTheme="minorEastAsia"/>
          <w:lang w:eastAsia="zh-CN"/>
        </w:rPr>
      </w:pPr>
      <w:r w:rsidRPr="00C412D2">
        <w:rPr>
          <w:rFonts w:eastAsiaTheme="minorEastAsia"/>
          <w:b/>
          <w:bCs/>
          <w:sz w:val="20"/>
          <w:szCs w:val="20"/>
          <w:lang w:eastAsia="zh-CN"/>
        </w:rPr>
        <w:t>W</w:t>
      </w:r>
      <w:r w:rsidRPr="00C412D2">
        <w:rPr>
          <w:rFonts w:eastAsiaTheme="minorEastAsia" w:hint="eastAsia"/>
          <w:b/>
          <w:bCs/>
          <w:sz w:val="20"/>
          <w:szCs w:val="20"/>
          <w:lang w:eastAsia="zh-CN"/>
        </w:rPr>
        <w:t>hether</w:t>
      </w:r>
      <w:r w:rsidR="00C412D2" w:rsidRPr="00C412D2">
        <w:rPr>
          <w:rFonts w:eastAsiaTheme="minorEastAsia" w:hint="eastAsia"/>
          <w:b/>
          <w:bCs/>
          <w:sz w:val="20"/>
          <w:szCs w:val="20"/>
          <w:lang w:eastAsia="zh-CN"/>
        </w:rPr>
        <w:t>/what</w:t>
      </w:r>
      <w:r w:rsidRPr="00C412D2">
        <w:rPr>
          <w:rFonts w:eastAsiaTheme="minorEastAsia" w:hint="eastAsia"/>
          <w:b/>
          <w:bCs/>
          <w:sz w:val="20"/>
          <w:szCs w:val="20"/>
          <w:lang w:eastAsia="zh-CN"/>
        </w:rPr>
        <w:t xml:space="preserve"> i</w:t>
      </w:r>
      <w:r w:rsidRPr="00C412D2">
        <w:rPr>
          <w:rFonts w:hint="eastAsia"/>
          <w:b/>
          <w:bCs/>
          <w:sz w:val="20"/>
          <w:szCs w:val="20"/>
        </w:rPr>
        <w:t xml:space="preserve">nformation </w:t>
      </w:r>
      <w:r w:rsidRPr="00C412D2">
        <w:rPr>
          <w:rFonts w:eastAsiaTheme="minorEastAsia" w:hint="eastAsia"/>
          <w:b/>
          <w:bCs/>
          <w:sz w:val="20"/>
          <w:szCs w:val="20"/>
          <w:lang w:eastAsia="zh-CN"/>
        </w:rPr>
        <w:t xml:space="preserve">is </w:t>
      </w:r>
      <w:r w:rsidR="00C412D2" w:rsidRPr="00C412D2">
        <w:rPr>
          <w:rFonts w:eastAsiaTheme="minorEastAsia" w:hint="eastAsia"/>
          <w:b/>
          <w:bCs/>
          <w:sz w:val="20"/>
          <w:szCs w:val="20"/>
          <w:lang w:eastAsia="zh-CN"/>
        </w:rPr>
        <w:t>sent</w:t>
      </w:r>
      <w:r w:rsidRPr="004520CC">
        <w:rPr>
          <w:rFonts w:hint="eastAsia"/>
          <w:b/>
          <w:bCs/>
          <w:sz w:val="20"/>
          <w:szCs w:val="20"/>
          <w:u w:val="single"/>
        </w:rPr>
        <w:t xml:space="preserve"> from target DU to CU</w:t>
      </w:r>
      <w:r w:rsidRPr="00C412D2">
        <w:rPr>
          <w:rFonts w:hint="eastAsia"/>
          <w:b/>
          <w:bCs/>
          <w:sz w:val="20"/>
          <w:szCs w:val="20"/>
        </w:rPr>
        <w:t xml:space="preserve">? </w:t>
      </w:r>
      <w:r w:rsidR="00C412D2" w:rsidRPr="00C412D2">
        <w:rPr>
          <w:rFonts w:hint="eastAsia"/>
          <w:b/>
          <w:bCs/>
          <w:sz w:val="20"/>
          <w:szCs w:val="20"/>
        </w:rPr>
        <w:t>e.g.</w:t>
      </w:r>
      <w:r w:rsidR="00C412D2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="004233F0" w:rsidRPr="004233F0">
        <w:rPr>
          <w:rFonts w:eastAsiaTheme="minorEastAsia"/>
          <w:b/>
          <w:bCs/>
          <w:sz w:val="20"/>
          <w:szCs w:val="20"/>
          <w:lang w:eastAsia="zh-CN"/>
        </w:rPr>
        <w:t>beam/TCI state where failure happened?</w:t>
      </w:r>
      <w:r w:rsidR="004233F0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="00FA5965">
        <w:rPr>
          <w:rFonts w:eastAsiaTheme="minorEastAsia" w:hint="eastAsia"/>
          <w:b/>
          <w:bCs/>
          <w:sz w:val="20"/>
          <w:szCs w:val="20"/>
          <w:lang w:eastAsia="zh-CN"/>
        </w:rPr>
        <w:t>beam</w:t>
      </w:r>
      <w:r w:rsidR="00A800B4">
        <w:rPr>
          <w:rFonts w:eastAsiaTheme="minorEastAsia" w:hint="eastAsia"/>
          <w:b/>
          <w:bCs/>
          <w:sz w:val="20"/>
          <w:szCs w:val="20"/>
          <w:lang w:eastAsia="zh-CN"/>
        </w:rPr>
        <w:t>/TCI state</w:t>
      </w:r>
      <w:r w:rsidR="00FA5965">
        <w:rPr>
          <w:rFonts w:eastAsiaTheme="minorEastAsia" w:hint="eastAsia"/>
          <w:b/>
          <w:bCs/>
          <w:sz w:val="20"/>
          <w:szCs w:val="20"/>
          <w:lang w:eastAsia="zh-CN"/>
        </w:rPr>
        <w:t xml:space="preserve"> for </w:t>
      </w:r>
      <w:r w:rsidR="00FC0A78">
        <w:rPr>
          <w:rFonts w:eastAsiaTheme="minorEastAsia" w:hint="eastAsia"/>
          <w:b/>
          <w:bCs/>
          <w:sz w:val="20"/>
          <w:szCs w:val="20"/>
          <w:lang w:eastAsia="zh-CN"/>
        </w:rPr>
        <w:t>BFR</w:t>
      </w:r>
      <w:r w:rsidR="00554FA4">
        <w:rPr>
          <w:rFonts w:eastAsiaTheme="minorEastAsia" w:hint="eastAsia"/>
          <w:b/>
          <w:bCs/>
          <w:sz w:val="20"/>
          <w:szCs w:val="20"/>
          <w:lang w:eastAsia="zh-CN"/>
        </w:rPr>
        <w:t>?</w:t>
      </w:r>
      <w:r w:rsidR="00085AC3" w:rsidRPr="00085AC3">
        <w:t xml:space="preserve"> </w:t>
      </w:r>
      <w:r w:rsidR="00085AC3" w:rsidRPr="00085AC3">
        <w:rPr>
          <w:rFonts w:eastAsiaTheme="minorEastAsia"/>
          <w:b/>
          <w:bCs/>
          <w:sz w:val="20"/>
          <w:szCs w:val="20"/>
          <w:lang w:eastAsia="zh-CN"/>
        </w:rPr>
        <w:t>new failure type (e.g. LTM to wrong beam/TCI state)?</w:t>
      </w:r>
      <w:r w:rsidR="00CC6E8D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="00E64F06">
        <w:rPr>
          <w:rFonts w:eastAsiaTheme="minorEastAsia" w:hint="eastAsia"/>
          <w:b/>
          <w:bCs/>
          <w:sz w:val="20"/>
          <w:szCs w:val="20"/>
          <w:lang w:eastAsia="zh-CN"/>
        </w:rPr>
        <w:t>a</w:t>
      </w:r>
      <w:r w:rsidR="00E64F06" w:rsidRPr="00E64F06">
        <w:rPr>
          <w:rFonts w:eastAsiaTheme="minorEastAsia"/>
          <w:b/>
          <w:bCs/>
          <w:sz w:val="20"/>
          <w:szCs w:val="20"/>
          <w:lang w:eastAsia="zh-CN"/>
        </w:rPr>
        <w:t>n (implicit) beam-failure-after-cell-switch indication</w:t>
      </w:r>
      <w:r w:rsidR="00E64F06">
        <w:rPr>
          <w:rFonts w:eastAsiaTheme="minorEastAsia" w:hint="eastAsia"/>
          <w:b/>
          <w:bCs/>
          <w:sz w:val="20"/>
          <w:szCs w:val="20"/>
          <w:lang w:eastAsia="zh-CN"/>
        </w:rPr>
        <w:t>?</w:t>
      </w:r>
      <w:r w:rsidR="00E64F06" w:rsidRPr="00CC6E8D">
        <w:rPr>
          <w:rFonts w:eastAsiaTheme="minorEastAsia"/>
          <w:b/>
          <w:bCs/>
          <w:sz w:val="20"/>
          <w:szCs w:val="20"/>
          <w:lang w:eastAsia="zh-CN"/>
        </w:rPr>
        <w:t xml:space="preserve"> </w:t>
      </w:r>
      <w:r w:rsidR="00CC6E8D" w:rsidRPr="00CC6E8D">
        <w:rPr>
          <w:rFonts w:eastAsiaTheme="minorEastAsia"/>
          <w:b/>
          <w:bCs/>
          <w:sz w:val="20"/>
          <w:szCs w:val="20"/>
          <w:lang w:eastAsia="zh-CN"/>
        </w:rPr>
        <w:t xml:space="preserve">percentage of BFR shortly after successful LTM </w:t>
      </w:r>
      <w:r w:rsidR="00CC6E8D">
        <w:rPr>
          <w:rFonts w:eastAsiaTheme="minorEastAsia" w:hint="eastAsia"/>
          <w:b/>
          <w:bCs/>
          <w:sz w:val="20"/>
          <w:szCs w:val="20"/>
          <w:lang w:eastAsia="zh-CN"/>
        </w:rPr>
        <w:t xml:space="preserve">cell </w:t>
      </w:r>
      <w:r w:rsidR="00CC6E8D" w:rsidRPr="00CC6E8D">
        <w:rPr>
          <w:rFonts w:eastAsiaTheme="minorEastAsia"/>
          <w:b/>
          <w:bCs/>
          <w:sz w:val="20"/>
          <w:szCs w:val="20"/>
          <w:lang w:eastAsia="zh-CN"/>
        </w:rPr>
        <w:t>switch</w:t>
      </w:r>
      <w:r w:rsidR="00AA3BEB">
        <w:rPr>
          <w:rFonts w:eastAsiaTheme="minorEastAsia" w:hint="eastAsia"/>
          <w:b/>
          <w:bCs/>
          <w:sz w:val="20"/>
          <w:szCs w:val="20"/>
          <w:lang w:eastAsia="zh-CN"/>
        </w:rPr>
        <w:t xml:space="preserve">? </w:t>
      </w:r>
      <w:r w:rsidR="00696353" w:rsidRPr="00696353">
        <w:rPr>
          <w:rFonts w:eastAsiaTheme="minorEastAsia"/>
          <w:b/>
          <w:bCs/>
          <w:sz w:val="20"/>
          <w:szCs w:val="20"/>
          <w:lang w:eastAsia="zh-CN"/>
        </w:rPr>
        <w:t>UE F1AP ID? C-RNTI?</w:t>
      </w:r>
      <w:r w:rsidR="00E64F06" w:rsidRPr="00E64F06">
        <w:t xml:space="preserve"> </w:t>
      </w:r>
    </w:p>
    <w:p w14:paraId="2CEEF314" w14:textId="77777777" w:rsidR="00C94841" w:rsidRDefault="00C94841" w:rsidP="004E4F49">
      <w:pPr>
        <w:rPr>
          <w:rFonts w:eastAsiaTheme="minorEastAsia"/>
          <w:lang w:eastAsia="zh-CN"/>
        </w:rPr>
      </w:pPr>
    </w:p>
    <w:p w14:paraId="391A7729" w14:textId="1A28964E" w:rsidR="00D932CC" w:rsidRDefault="00D932CC" w:rsidP="004E4F49">
      <w:pPr>
        <w:rPr>
          <w:rFonts w:eastAsiaTheme="minorEastAsia"/>
          <w:b/>
          <w:bCs/>
          <w:color w:val="70AD47" w:themeColor="accent6"/>
          <w:lang w:eastAsia="zh-CN"/>
        </w:rPr>
      </w:pPr>
      <w:r w:rsidRPr="007363B5">
        <w:rPr>
          <w:rFonts w:eastAsiaTheme="minorEastAsia"/>
          <w:b/>
          <w:bCs/>
          <w:color w:val="70AD47" w:themeColor="accent6"/>
          <w:lang w:eastAsia="zh-CN"/>
        </w:rPr>
        <w:t>T</w:t>
      </w:r>
      <w:r w:rsidRPr="007363B5">
        <w:rPr>
          <w:rFonts w:eastAsiaTheme="minorEastAsia" w:hint="eastAsia"/>
          <w:b/>
          <w:bCs/>
          <w:color w:val="70AD47" w:themeColor="accent6"/>
          <w:lang w:eastAsia="zh-CN"/>
        </w:rPr>
        <w:t xml:space="preserve">arget DU needs to send recovered beam information (details FFS) to CU </w:t>
      </w:r>
      <w:r w:rsidR="00200CA4" w:rsidRPr="007363B5">
        <w:rPr>
          <w:rFonts w:eastAsiaTheme="minorEastAsia" w:hint="eastAsia"/>
          <w:b/>
          <w:bCs/>
          <w:color w:val="70AD47" w:themeColor="accent6"/>
          <w:lang w:eastAsia="zh-CN"/>
        </w:rPr>
        <w:t xml:space="preserve">and CU </w:t>
      </w:r>
      <w:r w:rsidR="00200CA4" w:rsidRPr="007363B5">
        <w:rPr>
          <w:rFonts w:eastAsiaTheme="minorEastAsia"/>
          <w:b/>
          <w:bCs/>
          <w:color w:val="70AD47" w:themeColor="accent6"/>
          <w:lang w:eastAsia="zh-CN"/>
        </w:rPr>
        <w:t>forwards</w:t>
      </w:r>
      <w:r w:rsidR="00200CA4" w:rsidRPr="007363B5">
        <w:rPr>
          <w:rFonts w:eastAsiaTheme="minorEastAsia" w:hint="eastAsia"/>
          <w:b/>
          <w:bCs/>
          <w:color w:val="70AD47" w:themeColor="accent6"/>
          <w:lang w:eastAsia="zh-CN"/>
        </w:rPr>
        <w:t xml:space="preserve"> it to source DU.</w:t>
      </w:r>
    </w:p>
    <w:p w14:paraId="541C293C" w14:textId="77777777" w:rsidR="00C40171" w:rsidRDefault="00C40171" w:rsidP="004E4F49">
      <w:pPr>
        <w:rPr>
          <w:rFonts w:eastAsiaTheme="minorEastAsia"/>
          <w:b/>
          <w:bCs/>
          <w:color w:val="70AD47" w:themeColor="accent6"/>
          <w:lang w:eastAsia="zh-CN"/>
        </w:rPr>
      </w:pPr>
    </w:p>
    <w:p w14:paraId="1C0D7307" w14:textId="39611073" w:rsidR="00C40171" w:rsidRPr="00C40171" w:rsidRDefault="00C40171" w:rsidP="004E4F49">
      <w:pPr>
        <w:rPr>
          <w:rFonts w:eastAsiaTheme="minorEastAsia" w:hint="eastAsia"/>
          <w:b/>
          <w:bCs/>
          <w:color w:val="0070C0"/>
          <w:lang w:eastAsia="zh-CN"/>
        </w:rPr>
      </w:pPr>
      <w:r w:rsidRPr="00C40171">
        <w:rPr>
          <w:rFonts w:eastAsiaTheme="minorEastAsia"/>
          <w:b/>
          <w:bCs/>
          <w:color w:val="0070C0"/>
          <w:lang w:eastAsia="zh-CN"/>
        </w:rPr>
        <w:t>W</w:t>
      </w:r>
      <w:r w:rsidRPr="00C40171">
        <w:rPr>
          <w:rFonts w:eastAsiaTheme="minorEastAsia" w:hint="eastAsia"/>
          <w:b/>
          <w:bCs/>
          <w:color w:val="0070C0"/>
          <w:lang w:eastAsia="zh-CN"/>
        </w:rPr>
        <w:t>hen target DU sends the information</w:t>
      </w:r>
      <w:r>
        <w:rPr>
          <w:rFonts w:eastAsiaTheme="minorEastAsia" w:hint="eastAsia"/>
          <w:b/>
          <w:bCs/>
          <w:color w:val="0070C0"/>
          <w:lang w:eastAsia="zh-CN"/>
        </w:rPr>
        <w:t xml:space="preserve"> to</w:t>
      </w:r>
      <w:r w:rsidR="004948AF">
        <w:rPr>
          <w:rFonts w:eastAsiaTheme="minorEastAsia" w:hint="eastAsia"/>
          <w:b/>
          <w:bCs/>
          <w:color w:val="0070C0"/>
          <w:lang w:eastAsia="zh-CN"/>
        </w:rPr>
        <w:t xml:space="preserve"> CU</w:t>
      </w:r>
      <w:r w:rsidR="002E17D7">
        <w:rPr>
          <w:rFonts w:eastAsiaTheme="minorEastAsia" w:hint="eastAsia"/>
          <w:b/>
          <w:bCs/>
          <w:color w:val="0070C0"/>
          <w:lang w:eastAsia="zh-CN"/>
        </w:rPr>
        <w:t xml:space="preserve">, </w:t>
      </w:r>
      <w:r w:rsidR="002E17D7">
        <w:rPr>
          <w:rFonts w:eastAsiaTheme="minorEastAsia"/>
          <w:b/>
          <w:bCs/>
          <w:color w:val="0070C0"/>
          <w:lang w:eastAsia="zh-CN"/>
        </w:rPr>
        <w:t>immediately</w:t>
      </w:r>
      <w:r w:rsidR="002E17D7">
        <w:rPr>
          <w:rFonts w:eastAsiaTheme="minorEastAsia" w:hint="eastAsia"/>
          <w:b/>
          <w:bCs/>
          <w:color w:val="0070C0"/>
          <w:lang w:eastAsia="zh-CN"/>
        </w:rPr>
        <w:t xml:space="preserve"> or later</w:t>
      </w:r>
      <w:r w:rsidRPr="00C40171">
        <w:rPr>
          <w:rFonts w:eastAsiaTheme="minorEastAsia" w:hint="eastAsia"/>
          <w:b/>
          <w:bCs/>
          <w:color w:val="0070C0"/>
          <w:lang w:eastAsia="zh-CN"/>
        </w:rPr>
        <w:t>?</w:t>
      </w:r>
    </w:p>
    <w:p w14:paraId="415FFAE2" w14:textId="77777777" w:rsidR="00200CA4" w:rsidRDefault="00200CA4" w:rsidP="004E4F49">
      <w:pPr>
        <w:rPr>
          <w:rFonts w:eastAsiaTheme="minorEastAsia"/>
          <w:lang w:eastAsia="zh-CN"/>
        </w:rPr>
      </w:pPr>
    </w:p>
    <w:p w14:paraId="484C4E76" w14:textId="08EE7ED2" w:rsidR="007363B5" w:rsidRPr="00930640" w:rsidRDefault="00930640" w:rsidP="004E4F49">
      <w:pPr>
        <w:rPr>
          <w:rFonts w:eastAsiaTheme="minorEastAsia" w:hint="eastAsia"/>
          <w:b/>
          <w:bCs/>
          <w:color w:val="0070C0"/>
          <w:lang w:eastAsia="zh-CN"/>
        </w:rPr>
      </w:pPr>
      <w:r w:rsidRPr="00930640">
        <w:rPr>
          <w:rFonts w:eastAsiaTheme="minorEastAsia" w:hint="eastAsia"/>
          <w:b/>
          <w:bCs/>
          <w:color w:val="0070C0"/>
          <w:lang w:eastAsia="zh-CN"/>
        </w:rPr>
        <w:t xml:space="preserve">CU sends the old beam </w:t>
      </w:r>
      <w:r w:rsidRPr="00930640">
        <w:rPr>
          <w:rFonts w:eastAsiaTheme="minorEastAsia"/>
          <w:b/>
          <w:bCs/>
          <w:color w:val="0070C0"/>
          <w:lang w:eastAsia="zh-CN"/>
        </w:rPr>
        <w:t>information</w:t>
      </w:r>
      <w:r w:rsidRPr="00930640">
        <w:rPr>
          <w:rFonts w:eastAsiaTheme="minorEastAsia" w:hint="eastAsia"/>
          <w:b/>
          <w:bCs/>
          <w:color w:val="0070C0"/>
          <w:lang w:eastAsia="zh-CN"/>
        </w:rPr>
        <w:t xml:space="preserve"> to source DU</w:t>
      </w:r>
      <w:r>
        <w:rPr>
          <w:rFonts w:eastAsiaTheme="minorEastAsia" w:hint="eastAsia"/>
          <w:b/>
          <w:bCs/>
          <w:color w:val="0070C0"/>
          <w:lang w:eastAsia="zh-CN"/>
        </w:rPr>
        <w:t xml:space="preserve"> or source DU </w:t>
      </w:r>
      <w:r w:rsidR="00A77C48">
        <w:rPr>
          <w:rFonts w:eastAsiaTheme="minorEastAsia" w:hint="eastAsia"/>
          <w:b/>
          <w:bCs/>
          <w:color w:val="0070C0"/>
          <w:lang w:eastAsia="zh-CN"/>
        </w:rPr>
        <w:t xml:space="preserve">can </w:t>
      </w:r>
      <w:r>
        <w:rPr>
          <w:rFonts w:eastAsiaTheme="minorEastAsia" w:hint="eastAsia"/>
          <w:b/>
          <w:bCs/>
          <w:color w:val="0070C0"/>
          <w:lang w:eastAsia="zh-CN"/>
        </w:rPr>
        <w:t xml:space="preserve">keep the UE </w:t>
      </w:r>
      <w:proofErr w:type="gramStart"/>
      <w:r>
        <w:rPr>
          <w:rFonts w:eastAsiaTheme="minorEastAsia" w:hint="eastAsia"/>
          <w:b/>
          <w:bCs/>
          <w:color w:val="0070C0"/>
          <w:lang w:eastAsia="zh-CN"/>
        </w:rPr>
        <w:t>context</w:t>
      </w:r>
      <w:r w:rsidRPr="00930640">
        <w:rPr>
          <w:rFonts w:eastAsiaTheme="minorEastAsia" w:hint="eastAsia"/>
          <w:b/>
          <w:bCs/>
          <w:color w:val="0070C0"/>
          <w:lang w:eastAsia="zh-CN"/>
        </w:rPr>
        <w:t>?</w:t>
      </w:r>
      <w:proofErr w:type="gramEnd"/>
    </w:p>
    <w:p w14:paraId="093DD949" w14:textId="77777777" w:rsidR="007363B5" w:rsidRPr="00200CA4" w:rsidRDefault="007363B5" w:rsidP="004E4F49">
      <w:pPr>
        <w:rPr>
          <w:rFonts w:eastAsiaTheme="minorEastAsia" w:hint="eastAsia"/>
          <w:lang w:eastAsia="zh-CN"/>
        </w:rPr>
      </w:pPr>
    </w:p>
    <w:p w14:paraId="456BDBBE" w14:textId="0AF7E9F2" w:rsidR="00C94841" w:rsidRDefault="00C94841" w:rsidP="004E4F49">
      <w:pPr>
        <w:rPr>
          <w:rFonts w:eastAsiaTheme="minorEastAsia"/>
          <w:b/>
          <w:bCs/>
          <w:sz w:val="20"/>
          <w:szCs w:val="20"/>
          <w:lang w:eastAsia="zh-CN"/>
        </w:rPr>
      </w:pPr>
    </w:p>
    <w:p w14:paraId="5EAE447F" w14:textId="0C76D56D" w:rsidR="00734B27" w:rsidRPr="006D573F" w:rsidRDefault="00734B27" w:rsidP="004E4F49">
      <w:pPr>
        <w:rPr>
          <w:rFonts w:eastAsiaTheme="minorEastAsia" w:cs="Arial" w:hint="eastAsia"/>
          <w:b/>
          <w:bCs/>
          <w:color w:val="0070C0"/>
          <w:lang w:eastAsia="zh-CN"/>
        </w:rPr>
      </w:pPr>
      <w:r w:rsidRPr="00734B27">
        <w:rPr>
          <w:rFonts w:eastAsiaTheme="minorEastAsia" w:hint="eastAsia"/>
          <w:b/>
          <w:bCs/>
          <w:color w:val="0070C0"/>
          <w:lang w:eastAsia="zh-CN"/>
        </w:rPr>
        <w:t xml:space="preserve">FFS </w:t>
      </w:r>
      <w:r w:rsidRPr="00734B27">
        <w:rPr>
          <w:b/>
          <w:bCs/>
          <w:color w:val="0070C0"/>
        </w:rPr>
        <w:t xml:space="preserve">if/how the solution </w:t>
      </w:r>
      <w:r w:rsidR="006D573F">
        <w:rPr>
          <w:rFonts w:eastAsiaTheme="minorEastAsia" w:hint="eastAsia"/>
          <w:b/>
          <w:bCs/>
          <w:color w:val="0070C0"/>
          <w:lang w:eastAsia="zh-CN"/>
        </w:rPr>
        <w:t xml:space="preserve">for case 1 </w:t>
      </w:r>
      <w:r w:rsidRPr="00734B27">
        <w:rPr>
          <w:b/>
          <w:bCs/>
          <w:color w:val="0070C0"/>
        </w:rPr>
        <w:t xml:space="preserve">could also be used for the case of </w:t>
      </w:r>
      <w:r w:rsidRPr="00734B27">
        <w:rPr>
          <w:rFonts w:cs="Arial"/>
          <w:b/>
          <w:bCs/>
          <w:color w:val="0070C0"/>
        </w:rPr>
        <w:t>LTM cell switch failure due to wrong beam</w:t>
      </w:r>
      <w:r w:rsidR="006D573F">
        <w:rPr>
          <w:rFonts w:eastAsiaTheme="minorEastAsia" w:cs="Arial" w:hint="eastAsia"/>
          <w:b/>
          <w:bCs/>
          <w:color w:val="0070C0"/>
          <w:lang w:eastAsia="zh-CN"/>
        </w:rPr>
        <w:t xml:space="preserve"> (case 2)</w:t>
      </w:r>
    </w:p>
    <w:p w14:paraId="05D9F9AF" w14:textId="77777777" w:rsidR="00734B27" w:rsidRPr="00734B27" w:rsidRDefault="00734B27" w:rsidP="004E4F49">
      <w:pPr>
        <w:rPr>
          <w:rFonts w:eastAsiaTheme="minorEastAsia" w:hint="eastAsia"/>
          <w:b/>
          <w:bCs/>
          <w:sz w:val="20"/>
          <w:szCs w:val="20"/>
          <w:lang w:eastAsia="zh-CN"/>
        </w:rPr>
      </w:pPr>
    </w:p>
    <w:p w14:paraId="427F859F" w14:textId="1A9A44E9" w:rsidR="007960C7" w:rsidRDefault="007960C7" w:rsidP="007960C7">
      <w:pPr>
        <w:rPr>
          <w:rFonts w:eastAsiaTheme="minorEastAsia"/>
          <w:b/>
          <w:bCs/>
          <w:sz w:val="20"/>
          <w:szCs w:val="20"/>
          <w:lang w:eastAsia="zh-CN"/>
        </w:rPr>
      </w:pPr>
      <w:r w:rsidRPr="001B0D00">
        <w:rPr>
          <w:rFonts w:hint="eastAsia"/>
          <w:b/>
          <w:bCs/>
          <w:sz w:val="20"/>
          <w:szCs w:val="20"/>
        </w:rPr>
        <w:t>UE associated message</w:t>
      </w:r>
      <w:r w:rsidR="00667B84">
        <w:rPr>
          <w:rFonts w:eastAsiaTheme="minorEastAsia" w:hint="eastAsia"/>
          <w:b/>
          <w:bCs/>
          <w:sz w:val="20"/>
          <w:szCs w:val="20"/>
          <w:lang w:eastAsia="zh-CN"/>
        </w:rPr>
        <w:t xml:space="preserve"> (e.g. </w:t>
      </w:r>
      <w:r w:rsidR="00667B84" w:rsidRPr="00667B84">
        <w:rPr>
          <w:rFonts w:eastAsiaTheme="minorEastAsia"/>
          <w:b/>
          <w:bCs/>
          <w:sz w:val="20"/>
          <w:szCs w:val="20"/>
          <w:lang w:eastAsia="zh-CN"/>
        </w:rPr>
        <w:t>UL RRC MESSAGE TRANSFER</w:t>
      </w:r>
      <w:r w:rsidR="00667B84">
        <w:rPr>
          <w:rFonts w:eastAsiaTheme="minorEastAsia" w:hint="eastAsia"/>
          <w:b/>
          <w:bCs/>
          <w:sz w:val="20"/>
          <w:szCs w:val="20"/>
          <w:lang w:eastAsia="zh-CN"/>
        </w:rPr>
        <w:t>)</w:t>
      </w:r>
      <w:r w:rsidRPr="001B0D00">
        <w:rPr>
          <w:rFonts w:hint="eastAsia"/>
          <w:b/>
          <w:bCs/>
          <w:sz w:val="20"/>
          <w:szCs w:val="20"/>
        </w:rPr>
        <w:t xml:space="preserve"> or non-UE associated</w:t>
      </w:r>
      <w:r w:rsidR="009C7C50">
        <w:rPr>
          <w:rFonts w:eastAsiaTheme="minorEastAsia" w:hint="eastAsia"/>
          <w:b/>
          <w:bCs/>
          <w:sz w:val="20"/>
          <w:szCs w:val="20"/>
          <w:lang w:eastAsia="zh-CN"/>
        </w:rPr>
        <w:t xml:space="preserve"> (</w:t>
      </w:r>
      <w:r w:rsidR="009C7C50" w:rsidRPr="004520CC">
        <w:rPr>
          <w:rFonts w:hint="eastAsia"/>
          <w:b/>
          <w:bCs/>
          <w:sz w:val="20"/>
          <w:szCs w:val="20"/>
        </w:rPr>
        <w:t xml:space="preserve">e.g. </w:t>
      </w:r>
      <w:r w:rsidR="00667B84" w:rsidRPr="00667B84">
        <w:rPr>
          <w:b/>
          <w:bCs/>
          <w:sz w:val="20"/>
          <w:szCs w:val="20"/>
        </w:rPr>
        <w:t>DU-CU ACCESS AND MOBILITY INDICATION</w:t>
      </w:r>
      <w:r w:rsidR="009C7C50">
        <w:rPr>
          <w:rFonts w:eastAsiaTheme="minorEastAsia" w:hint="eastAsia"/>
          <w:b/>
          <w:bCs/>
          <w:sz w:val="20"/>
          <w:szCs w:val="20"/>
          <w:lang w:eastAsia="zh-CN"/>
        </w:rPr>
        <w:t>)</w:t>
      </w:r>
      <w:r w:rsidRPr="001B0D00">
        <w:rPr>
          <w:rFonts w:hint="eastAsia"/>
          <w:b/>
          <w:bCs/>
          <w:sz w:val="20"/>
          <w:szCs w:val="20"/>
        </w:rPr>
        <w:t xml:space="preserve"> message</w:t>
      </w:r>
      <w:r w:rsidR="00E264EC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Pr="001B0D00">
        <w:rPr>
          <w:rFonts w:hint="eastAsia"/>
          <w:b/>
          <w:bCs/>
          <w:sz w:val="20"/>
          <w:szCs w:val="20"/>
        </w:rPr>
        <w:t xml:space="preserve">to </w:t>
      </w:r>
      <w:r w:rsidRPr="001B0D00">
        <w:rPr>
          <w:b/>
          <w:bCs/>
          <w:sz w:val="20"/>
          <w:szCs w:val="20"/>
        </w:rPr>
        <w:t>send</w:t>
      </w:r>
      <w:r w:rsidRPr="001B0D00">
        <w:rPr>
          <w:rFonts w:hint="eastAsia"/>
          <w:b/>
          <w:bCs/>
          <w:sz w:val="20"/>
          <w:szCs w:val="20"/>
        </w:rPr>
        <w:t xml:space="preserve"> information </w:t>
      </w:r>
      <w:r w:rsidRPr="004520CC">
        <w:rPr>
          <w:rFonts w:hint="eastAsia"/>
          <w:b/>
          <w:bCs/>
          <w:sz w:val="20"/>
          <w:szCs w:val="20"/>
          <w:u w:val="single"/>
        </w:rPr>
        <w:t>from target DU to CU</w:t>
      </w:r>
      <w:r w:rsidRPr="001B0D00">
        <w:rPr>
          <w:rFonts w:hint="eastAsia"/>
          <w:b/>
          <w:bCs/>
          <w:sz w:val="20"/>
          <w:szCs w:val="20"/>
        </w:rPr>
        <w:t xml:space="preserve">? </w:t>
      </w:r>
    </w:p>
    <w:p w14:paraId="0F5C874D" w14:textId="77777777" w:rsidR="00EA52FA" w:rsidRPr="00EA52FA" w:rsidRDefault="00EA52FA" w:rsidP="007960C7">
      <w:pPr>
        <w:rPr>
          <w:rFonts w:eastAsiaTheme="minorEastAsia"/>
          <w:b/>
          <w:bCs/>
          <w:sz w:val="20"/>
          <w:szCs w:val="20"/>
          <w:lang w:eastAsia="zh-CN"/>
        </w:rPr>
      </w:pPr>
    </w:p>
    <w:p w14:paraId="65F030F1" w14:textId="156FA998" w:rsidR="00094FD0" w:rsidRPr="00094FD0" w:rsidRDefault="00094FD0" w:rsidP="00094FD0">
      <w:pPr>
        <w:rPr>
          <w:b/>
          <w:bCs/>
        </w:rPr>
      </w:pPr>
      <w:r w:rsidRPr="00094FD0">
        <w:rPr>
          <w:rFonts w:eastAsiaTheme="minorEastAsia"/>
          <w:b/>
          <w:bCs/>
          <w:lang w:eastAsia="zh-CN"/>
        </w:rPr>
        <w:t>W</w:t>
      </w:r>
      <w:r w:rsidRPr="00094FD0">
        <w:rPr>
          <w:rFonts w:eastAsiaTheme="minorEastAsia" w:hint="eastAsia"/>
          <w:b/>
          <w:bCs/>
          <w:lang w:eastAsia="zh-CN"/>
        </w:rPr>
        <w:t>hether/what i</w:t>
      </w:r>
      <w:r w:rsidRPr="00094FD0">
        <w:rPr>
          <w:rFonts w:hint="eastAsia"/>
          <w:b/>
          <w:bCs/>
        </w:rPr>
        <w:t xml:space="preserve">nformation </w:t>
      </w:r>
      <w:r w:rsidRPr="00094FD0">
        <w:rPr>
          <w:rFonts w:eastAsiaTheme="minorEastAsia" w:hint="eastAsia"/>
          <w:b/>
          <w:bCs/>
          <w:lang w:eastAsia="zh-CN"/>
        </w:rPr>
        <w:t xml:space="preserve">is </w:t>
      </w:r>
      <w:r w:rsidRPr="00094FD0">
        <w:rPr>
          <w:rFonts w:hint="eastAsia"/>
          <w:b/>
          <w:bCs/>
        </w:rPr>
        <w:t xml:space="preserve">sent </w:t>
      </w:r>
      <w:r w:rsidRPr="004520CC">
        <w:rPr>
          <w:rFonts w:hint="eastAsia"/>
          <w:b/>
          <w:bCs/>
          <w:u w:val="single"/>
        </w:rPr>
        <w:t xml:space="preserve">from </w:t>
      </w:r>
      <w:r w:rsidR="00EA52FA" w:rsidRPr="004520CC">
        <w:rPr>
          <w:rFonts w:eastAsiaTheme="minorEastAsia" w:hint="eastAsia"/>
          <w:b/>
          <w:bCs/>
          <w:u w:val="single"/>
          <w:lang w:eastAsia="zh-CN"/>
        </w:rPr>
        <w:t>source</w:t>
      </w:r>
      <w:r w:rsidRPr="004520CC">
        <w:rPr>
          <w:rFonts w:hint="eastAsia"/>
          <w:b/>
          <w:bCs/>
          <w:u w:val="single"/>
        </w:rPr>
        <w:t xml:space="preserve"> DU to CU</w:t>
      </w:r>
      <w:r w:rsidRPr="00094FD0">
        <w:rPr>
          <w:rFonts w:hint="eastAsia"/>
          <w:b/>
          <w:bCs/>
        </w:rPr>
        <w:t>? e.g.</w:t>
      </w:r>
      <w:r w:rsidR="00EA6BF1" w:rsidRPr="00EA6BF1">
        <w:t xml:space="preserve"> </w:t>
      </w:r>
      <w:r w:rsidR="00676AB4" w:rsidRPr="00676AB4">
        <w:rPr>
          <w:rFonts w:eastAsiaTheme="minorEastAsia"/>
          <w:b/>
          <w:bCs/>
          <w:sz w:val="20"/>
          <w:szCs w:val="20"/>
          <w:lang w:eastAsia="zh-CN"/>
        </w:rPr>
        <w:t>TCI state</w:t>
      </w:r>
      <w:r w:rsidR="00676AB4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="00676AB4" w:rsidRPr="00676AB4">
        <w:rPr>
          <w:rFonts w:eastAsiaTheme="minorEastAsia"/>
          <w:b/>
          <w:bCs/>
          <w:sz w:val="20"/>
          <w:szCs w:val="20"/>
          <w:lang w:eastAsia="zh-CN"/>
        </w:rPr>
        <w:t>which is activated</w:t>
      </w:r>
      <w:r w:rsidR="00676AB4">
        <w:rPr>
          <w:rFonts w:eastAsiaTheme="minorEastAsia" w:hint="eastAsia"/>
          <w:b/>
          <w:bCs/>
          <w:sz w:val="20"/>
          <w:szCs w:val="20"/>
          <w:lang w:eastAsia="zh-CN"/>
        </w:rPr>
        <w:t>/</w:t>
      </w:r>
      <w:r w:rsidR="00676AB4" w:rsidRPr="00676AB4">
        <w:rPr>
          <w:rFonts w:eastAsiaTheme="minorEastAsia"/>
          <w:b/>
          <w:bCs/>
          <w:sz w:val="20"/>
          <w:szCs w:val="20"/>
          <w:lang w:eastAsia="zh-CN"/>
        </w:rPr>
        <w:t>deactivated via the Candidate Cell TCI States Activation/Deactivation MAC CE</w:t>
      </w:r>
      <w:r w:rsidR="00676AB4">
        <w:rPr>
          <w:rFonts w:eastAsiaTheme="minorEastAsia" w:hint="eastAsia"/>
          <w:b/>
          <w:bCs/>
          <w:sz w:val="20"/>
          <w:szCs w:val="20"/>
          <w:lang w:eastAsia="zh-CN"/>
        </w:rPr>
        <w:t>?</w:t>
      </w:r>
      <w:r w:rsidR="00676AB4" w:rsidRPr="00676AB4">
        <w:rPr>
          <w:rFonts w:eastAsiaTheme="minorEastAsia"/>
          <w:b/>
          <w:bCs/>
          <w:sz w:val="20"/>
          <w:szCs w:val="20"/>
          <w:lang w:eastAsia="zh-CN"/>
        </w:rPr>
        <w:t xml:space="preserve"> </w:t>
      </w:r>
      <w:r w:rsidR="00696353" w:rsidRPr="008F7547">
        <w:rPr>
          <w:rFonts w:eastAsiaTheme="minorEastAsia"/>
          <w:b/>
          <w:bCs/>
          <w:sz w:val="20"/>
          <w:szCs w:val="20"/>
          <w:lang w:eastAsia="zh-CN"/>
        </w:rPr>
        <w:t>UE F1AP ID</w:t>
      </w:r>
      <w:r w:rsidR="00696353">
        <w:rPr>
          <w:rFonts w:eastAsiaTheme="minorEastAsia" w:hint="eastAsia"/>
          <w:b/>
          <w:bCs/>
          <w:sz w:val="20"/>
          <w:szCs w:val="20"/>
          <w:lang w:eastAsia="zh-CN"/>
        </w:rPr>
        <w:t>? C-RNTI?</w:t>
      </w:r>
    </w:p>
    <w:p w14:paraId="32FD02EA" w14:textId="4E4185C8" w:rsidR="00F11E82" w:rsidRPr="00F61CD5" w:rsidRDefault="00F11E82" w:rsidP="00F11E82">
      <w:pPr>
        <w:rPr>
          <w:rFonts w:eastAsiaTheme="minorEastAsia"/>
          <w:b/>
          <w:bCs/>
          <w:sz w:val="20"/>
          <w:szCs w:val="20"/>
          <w:lang w:eastAsia="zh-CN"/>
        </w:rPr>
      </w:pPr>
      <w:r w:rsidRPr="001B0D00">
        <w:rPr>
          <w:rFonts w:hint="eastAsia"/>
          <w:b/>
          <w:bCs/>
          <w:sz w:val="20"/>
          <w:szCs w:val="20"/>
        </w:rPr>
        <w:t xml:space="preserve">UE associated message </w:t>
      </w:r>
      <w:r w:rsidR="004620E7">
        <w:rPr>
          <w:rFonts w:eastAsiaTheme="minorEastAsia" w:hint="eastAsia"/>
          <w:b/>
          <w:bCs/>
          <w:sz w:val="20"/>
          <w:szCs w:val="20"/>
          <w:lang w:eastAsia="zh-CN"/>
        </w:rPr>
        <w:t xml:space="preserve">(e.g. </w:t>
      </w:r>
      <w:r w:rsidR="000A6AD0" w:rsidRPr="000A6AD0">
        <w:rPr>
          <w:rFonts w:eastAsiaTheme="minorEastAsia"/>
          <w:b/>
          <w:bCs/>
          <w:sz w:val="20"/>
          <w:szCs w:val="20"/>
          <w:lang w:eastAsia="zh-CN"/>
        </w:rPr>
        <w:t>DU-CU Cell Switch Notification</w:t>
      </w:r>
      <w:r w:rsidR="004620E7">
        <w:rPr>
          <w:rFonts w:eastAsiaTheme="minorEastAsia" w:hint="eastAsia"/>
          <w:b/>
          <w:bCs/>
          <w:sz w:val="20"/>
          <w:szCs w:val="20"/>
          <w:lang w:eastAsia="zh-CN"/>
        </w:rPr>
        <w:t xml:space="preserve">) </w:t>
      </w:r>
      <w:r w:rsidRPr="001B0D00">
        <w:rPr>
          <w:rFonts w:hint="eastAsia"/>
          <w:b/>
          <w:bCs/>
          <w:sz w:val="20"/>
          <w:szCs w:val="20"/>
        </w:rPr>
        <w:t xml:space="preserve">or non-UE associated message </w:t>
      </w:r>
      <w:r w:rsidR="00667B84" w:rsidRPr="00667B84">
        <w:rPr>
          <w:b/>
          <w:bCs/>
          <w:sz w:val="20"/>
          <w:szCs w:val="20"/>
        </w:rPr>
        <w:t>(e.g. DU-CU ACCESS AND MOBILITY INDICATION)</w:t>
      </w:r>
      <w:r w:rsidR="00667B84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Pr="001B0D00">
        <w:rPr>
          <w:rFonts w:hint="eastAsia"/>
          <w:b/>
          <w:bCs/>
          <w:sz w:val="20"/>
          <w:szCs w:val="20"/>
        </w:rPr>
        <w:t xml:space="preserve">to </w:t>
      </w:r>
      <w:r w:rsidRPr="001B0D00">
        <w:rPr>
          <w:b/>
          <w:bCs/>
          <w:sz w:val="20"/>
          <w:szCs w:val="20"/>
        </w:rPr>
        <w:t>send</w:t>
      </w:r>
      <w:r w:rsidRPr="001B0D00">
        <w:rPr>
          <w:rFonts w:hint="eastAsia"/>
          <w:b/>
          <w:bCs/>
          <w:sz w:val="20"/>
          <w:szCs w:val="20"/>
        </w:rPr>
        <w:t xml:space="preserve"> information </w:t>
      </w:r>
      <w:r w:rsidRPr="005C4A94">
        <w:rPr>
          <w:rFonts w:hint="eastAsia"/>
          <w:b/>
          <w:bCs/>
          <w:sz w:val="20"/>
          <w:szCs w:val="20"/>
          <w:u w:val="single"/>
        </w:rPr>
        <w:t xml:space="preserve">from </w:t>
      </w:r>
      <w:r w:rsidRPr="005C4A94">
        <w:rPr>
          <w:rFonts w:eastAsiaTheme="minorEastAsia" w:hint="eastAsia"/>
          <w:b/>
          <w:bCs/>
          <w:sz w:val="20"/>
          <w:szCs w:val="20"/>
          <w:u w:val="single"/>
          <w:lang w:eastAsia="zh-CN"/>
        </w:rPr>
        <w:t>source</w:t>
      </w:r>
      <w:r w:rsidRPr="005C4A94">
        <w:rPr>
          <w:rFonts w:hint="eastAsia"/>
          <w:b/>
          <w:bCs/>
          <w:sz w:val="20"/>
          <w:szCs w:val="20"/>
          <w:u w:val="single"/>
        </w:rPr>
        <w:t xml:space="preserve"> DU to CU</w:t>
      </w:r>
      <w:r w:rsidRPr="001B0D00">
        <w:rPr>
          <w:rFonts w:hint="eastAsia"/>
          <w:b/>
          <w:bCs/>
          <w:sz w:val="20"/>
          <w:szCs w:val="20"/>
        </w:rPr>
        <w:t>?</w:t>
      </w:r>
    </w:p>
    <w:p w14:paraId="0A39082B" w14:textId="77777777" w:rsidR="00DF124C" w:rsidRPr="00DF124C" w:rsidRDefault="00DF124C" w:rsidP="00F11E82">
      <w:pPr>
        <w:rPr>
          <w:rFonts w:eastAsiaTheme="minorEastAsia"/>
          <w:b/>
          <w:bCs/>
          <w:sz w:val="20"/>
          <w:szCs w:val="20"/>
          <w:lang w:eastAsia="zh-CN"/>
        </w:rPr>
      </w:pPr>
    </w:p>
    <w:p w14:paraId="3135FF93" w14:textId="2FED296B" w:rsidR="007960C7" w:rsidRPr="004520CC" w:rsidRDefault="00F11E82" w:rsidP="007960C7">
      <w:pPr>
        <w:rPr>
          <w:rFonts w:eastAsiaTheme="minorEastAsia"/>
          <w:b/>
          <w:bCs/>
          <w:sz w:val="20"/>
          <w:szCs w:val="20"/>
          <w:lang w:eastAsia="zh-CN"/>
        </w:rPr>
      </w:pPr>
      <w:r w:rsidRPr="004520CC">
        <w:rPr>
          <w:rFonts w:eastAsiaTheme="minorEastAsia"/>
          <w:b/>
          <w:bCs/>
          <w:sz w:val="20"/>
          <w:szCs w:val="20"/>
          <w:lang w:eastAsia="zh-CN"/>
        </w:rPr>
        <w:lastRenderedPageBreak/>
        <w:t>W</w:t>
      </w:r>
      <w:r w:rsidRPr="004520CC">
        <w:rPr>
          <w:rFonts w:eastAsiaTheme="minorEastAsia" w:hint="eastAsia"/>
          <w:b/>
          <w:bCs/>
          <w:sz w:val="20"/>
          <w:szCs w:val="20"/>
          <w:lang w:eastAsia="zh-CN"/>
        </w:rPr>
        <w:t>hether/what i</w:t>
      </w:r>
      <w:r w:rsidRPr="004520CC">
        <w:rPr>
          <w:rFonts w:hint="eastAsia"/>
          <w:b/>
          <w:bCs/>
          <w:sz w:val="20"/>
          <w:szCs w:val="20"/>
        </w:rPr>
        <w:t xml:space="preserve">nformation </w:t>
      </w:r>
      <w:r w:rsidRPr="004520CC">
        <w:rPr>
          <w:rFonts w:eastAsiaTheme="minorEastAsia" w:hint="eastAsia"/>
          <w:b/>
          <w:bCs/>
          <w:sz w:val="20"/>
          <w:szCs w:val="20"/>
          <w:lang w:eastAsia="zh-CN"/>
        </w:rPr>
        <w:t xml:space="preserve">is </w:t>
      </w:r>
      <w:r w:rsidRPr="004520CC">
        <w:rPr>
          <w:rFonts w:hint="eastAsia"/>
          <w:b/>
          <w:bCs/>
          <w:sz w:val="20"/>
          <w:szCs w:val="20"/>
        </w:rPr>
        <w:t>sent</w:t>
      </w:r>
      <w:r w:rsidRPr="004520CC">
        <w:rPr>
          <w:rFonts w:hint="eastAsia"/>
          <w:b/>
          <w:bCs/>
          <w:sz w:val="20"/>
          <w:szCs w:val="20"/>
          <w:u w:val="single"/>
        </w:rPr>
        <w:t xml:space="preserve"> from CU to source DU</w:t>
      </w:r>
      <w:r w:rsidRPr="004520CC">
        <w:rPr>
          <w:rFonts w:hint="eastAsia"/>
          <w:b/>
          <w:bCs/>
          <w:sz w:val="20"/>
          <w:szCs w:val="20"/>
        </w:rPr>
        <w:t>? e.g.</w:t>
      </w:r>
      <w:r w:rsidR="00CA00AD" w:rsidRPr="004520CC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="00590C0F" w:rsidRPr="004520CC">
        <w:rPr>
          <w:rFonts w:eastAsiaTheme="minorEastAsia" w:hint="eastAsia"/>
          <w:b/>
          <w:bCs/>
          <w:sz w:val="20"/>
          <w:szCs w:val="20"/>
          <w:lang w:eastAsia="zh-CN"/>
        </w:rPr>
        <w:t>beam/TCI state where failure happened?</w:t>
      </w:r>
      <w:r w:rsidR="00E8206E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="00E8206E" w:rsidRPr="004520CC">
        <w:rPr>
          <w:rFonts w:eastAsiaTheme="minorEastAsia" w:hint="eastAsia"/>
          <w:b/>
          <w:bCs/>
          <w:sz w:val="20"/>
          <w:szCs w:val="20"/>
          <w:lang w:eastAsia="zh-CN"/>
        </w:rPr>
        <w:t xml:space="preserve">beam/TCI state for BFR? </w:t>
      </w:r>
      <w:r w:rsidR="00CB724C" w:rsidRPr="004520CC">
        <w:rPr>
          <w:rFonts w:eastAsiaTheme="minorEastAsia" w:hint="eastAsia"/>
          <w:b/>
          <w:bCs/>
          <w:sz w:val="20"/>
          <w:szCs w:val="20"/>
          <w:lang w:eastAsia="zh-CN"/>
        </w:rPr>
        <w:t>new failure type (e.g. LTM to wrong beam/TCI state)?</w:t>
      </w:r>
      <w:r w:rsidR="005D7C81" w:rsidRPr="005D7C81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="005D7C81">
        <w:rPr>
          <w:rFonts w:eastAsiaTheme="minorEastAsia" w:hint="eastAsia"/>
          <w:b/>
          <w:bCs/>
          <w:sz w:val="20"/>
          <w:szCs w:val="20"/>
          <w:lang w:eastAsia="zh-CN"/>
        </w:rPr>
        <w:t>a</w:t>
      </w:r>
      <w:r w:rsidR="005D7C81" w:rsidRPr="00E64F06">
        <w:rPr>
          <w:rFonts w:eastAsiaTheme="minorEastAsia"/>
          <w:b/>
          <w:bCs/>
          <w:sz w:val="20"/>
          <w:szCs w:val="20"/>
          <w:lang w:eastAsia="zh-CN"/>
        </w:rPr>
        <w:t>n (implicit) beam-failure-after-cell-switch indication</w:t>
      </w:r>
      <w:r w:rsidR="005D7C81">
        <w:rPr>
          <w:rFonts w:eastAsiaTheme="minorEastAsia" w:hint="eastAsia"/>
          <w:b/>
          <w:bCs/>
          <w:sz w:val="20"/>
          <w:szCs w:val="20"/>
          <w:lang w:eastAsia="zh-CN"/>
        </w:rPr>
        <w:t>?</w:t>
      </w:r>
      <w:r w:rsidR="00CB724C" w:rsidRPr="004520CC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="008F7547" w:rsidRPr="008F7547">
        <w:rPr>
          <w:rFonts w:eastAsiaTheme="minorEastAsia"/>
          <w:b/>
          <w:bCs/>
          <w:sz w:val="20"/>
          <w:szCs w:val="20"/>
          <w:lang w:eastAsia="zh-CN"/>
        </w:rPr>
        <w:t>UE F1AP ID</w:t>
      </w:r>
      <w:r w:rsidR="008F7547">
        <w:rPr>
          <w:rFonts w:eastAsiaTheme="minorEastAsia" w:hint="eastAsia"/>
          <w:b/>
          <w:bCs/>
          <w:sz w:val="20"/>
          <w:szCs w:val="20"/>
          <w:lang w:eastAsia="zh-CN"/>
        </w:rPr>
        <w:t>?</w:t>
      </w:r>
      <w:r w:rsidR="00696353">
        <w:rPr>
          <w:rFonts w:eastAsiaTheme="minorEastAsia" w:hint="eastAsia"/>
          <w:b/>
          <w:bCs/>
          <w:sz w:val="20"/>
          <w:szCs w:val="20"/>
          <w:lang w:eastAsia="zh-CN"/>
        </w:rPr>
        <w:t xml:space="preserve"> C-RNTI?</w:t>
      </w:r>
      <w:r w:rsidR="005D7C81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="005D7C81">
        <w:rPr>
          <w:rFonts w:eastAsiaTheme="minorEastAsia"/>
          <w:b/>
          <w:bCs/>
          <w:sz w:val="20"/>
          <w:szCs w:val="20"/>
          <w:lang w:eastAsia="zh-CN"/>
        </w:rPr>
        <w:t>C</w:t>
      </w:r>
      <w:r w:rsidR="005D7C81">
        <w:rPr>
          <w:rFonts w:eastAsiaTheme="minorEastAsia" w:hint="eastAsia"/>
          <w:b/>
          <w:bCs/>
          <w:sz w:val="20"/>
          <w:szCs w:val="20"/>
          <w:lang w:eastAsia="zh-CN"/>
        </w:rPr>
        <w:t xml:space="preserve">ell ID? </w:t>
      </w:r>
    </w:p>
    <w:p w14:paraId="7F9A89EF" w14:textId="48219045" w:rsidR="007960C7" w:rsidRPr="004520CC" w:rsidRDefault="00D10DC6" w:rsidP="007960C7">
      <w:pPr>
        <w:rPr>
          <w:b/>
          <w:bCs/>
          <w:sz w:val="20"/>
          <w:szCs w:val="20"/>
        </w:rPr>
      </w:pPr>
      <w:r w:rsidRPr="004520CC">
        <w:rPr>
          <w:rFonts w:hint="eastAsia"/>
          <w:b/>
          <w:bCs/>
          <w:sz w:val="20"/>
          <w:szCs w:val="20"/>
        </w:rPr>
        <w:t>UE associated message</w:t>
      </w:r>
      <w:r w:rsidR="004620E7">
        <w:rPr>
          <w:rFonts w:eastAsiaTheme="minorEastAsia" w:hint="eastAsia"/>
          <w:b/>
          <w:bCs/>
          <w:sz w:val="20"/>
          <w:szCs w:val="20"/>
          <w:lang w:eastAsia="zh-CN"/>
        </w:rPr>
        <w:t xml:space="preserve"> (e.g. </w:t>
      </w:r>
      <w:r w:rsidR="004620E7" w:rsidRPr="00667B84">
        <w:rPr>
          <w:rFonts w:eastAsiaTheme="minorEastAsia"/>
          <w:b/>
          <w:bCs/>
          <w:sz w:val="20"/>
          <w:szCs w:val="20"/>
          <w:lang w:eastAsia="zh-CN"/>
        </w:rPr>
        <w:t>UE CONTEXT RELEASE COMMAND</w:t>
      </w:r>
      <w:r w:rsidR="004620E7">
        <w:rPr>
          <w:rFonts w:eastAsiaTheme="minorEastAsia" w:hint="eastAsia"/>
          <w:b/>
          <w:bCs/>
          <w:sz w:val="20"/>
          <w:szCs w:val="20"/>
          <w:lang w:eastAsia="zh-CN"/>
        </w:rPr>
        <w:t>)</w:t>
      </w:r>
      <w:r w:rsidRPr="004520CC">
        <w:rPr>
          <w:rFonts w:hint="eastAsia"/>
          <w:b/>
          <w:bCs/>
          <w:sz w:val="20"/>
          <w:szCs w:val="20"/>
        </w:rPr>
        <w:t xml:space="preserve"> or</w:t>
      </w:r>
      <w:r w:rsidR="007960C7" w:rsidRPr="004520CC">
        <w:rPr>
          <w:rFonts w:hint="eastAsia"/>
          <w:b/>
          <w:bCs/>
          <w:sz w:val="20"/>
          <w:szCs w:val="20"/>
        </w:rPr>
        <w:t xml:space="preserve"> non-UE associated message (e.g. </w:t>
      </w:r>
      <w:r w:rsidR="008F7547" w:rsidRPr="008F7547">
        <w:rPr>
          <w:b/>
          <w:bCs/>
          <w:sz w:val="20"/>
          <w:szCs w:val="20"/>
        </w:rPr>
        <w:t>ACCESS AND MOBILITY INDICATION</w:t>
      </w:r>
      <w:r w:rsidR="007960C7" w:rsidRPr="004520CC">
        <w:rPr>
          <w:rFonts w:hint="eastAsia"/>
          <w:b/>
          <w:bCs/>
          <w:sz w:val="20"/>
          <w:szCs w:val="20"/>
        </w:rPr>
        <w:t xml:space="preserve">) to </w:t>
      </w:r>
      <w:r w:rsidR="007960C7" w:rsidRPr="004520CC">
        <w:rPr>
          <w:b/>
          <w:bCs/>
          <w:sz w:val="20"/>
          <w:szCs w:val="20"/>
        </w:rPr>
        <w:t>send</w:t>
      </w:r>
      <w:r w:rsidR="007960C7" w:rsidRPr="004520CC">
        <w:rPr>
          <w:rFonts w:hint="eastAsia"/>
          <w:b/>
          <w:bCs/>
          <w:sz w:val="20"/>
          <w:szCs w:val="20"/>
        </w:rPr>
        <w:t xml:space="preserve"> information </w:t>
      </w:r>
      <w:r w:rsidR="007960C7" w:rsidRPr="005C4A94">
        <w:rPr>
          <w:rFonts w:hint="eastAsia"/>
          <w:b/>
          <w:bCs/>
          <w:sz w:val="20"/>
          <w:szCs w:val="20"/>
          <w:u w:val="single"/>
        </w:rPr>
        <w:t>from CU to source DU</w:t>
      </w:r>
      <w:r w:rsidR="007960C7" w:rsidRPr="004520CC">
        <w:rPr>
          <w:rFonts w:hint="eastAsia"/>
          <w:b/>
          <w:bCs/>
          <w:sz w:val="20"/>
          <w:szCs w:val="20"/>
        </w:rPr>
        <w:t>?</w:t>
      </w:r>
    </w:p>
    <w:p w14:paraId="7B50D836" w14:textId="77777777" w:rsidR="00FB4343" w:rsidRDefault="00FB4343" w:rsidP="00E064F7">
      <w:pPr>
        <w:rPr>
          <w:rFonts w:eastAsia="等线"/>
          <w:szCs w:val="22"/>
          <w:lang w:eastAsia="zh-CN"/>
        </w:rPr>
      </w:pPr>
    </w:p>
    <w:p w14:paraId="40B601A2" w14:textId="2C281786" w:rsidR="00652055" w:rsidRDefault="00652055" w:rsidP="00652055">
      <w:pPr>
        <w:pStyle w:val="3"/>
        <w:spacing w:line="259" w:lineRule="auto"/>
      </w:pPr>
      <w:r>
        <w:rPr>
          <w:rFonts w:eastAsiaTheme="minorEastAsia" w:hint="eastAsia"/>
          <w:lang w:val="en-GB" w:eastAsia="zh-CN"/>
        </w:rPr>
        <w:t>Case 2: L</w:t>
      </w:r>
      <w:r w:rsidRPr="00652055">
        <w:rPr>
          <w:rFonts w:eastAsiaTheme="minorEastAsia"/>
          <w:lang w:val="en-GB" w:eastAsia="zh-CN"/>
        </w:rPr>
        <w:t>TM cell switch failure due to wrong beam</w:t>
      </w:r>
    </w:p>
    <w:p w14:paraId="21696DCF" w14:textId="25C01DF3" w:rsidR="00652055" w:rsidRPr="00081261" w:rsidRDefault="00824953" w:rsidP="00652055">
      <w:pPr>
        <w:rPr>
          <w:rFonts w:eastAsiaTheme="minorEastAsia"/>
          <w:szCs w:val="22"/>
          <w:lang w:eastAsia="zh-CN"/>
        </w:rPr>
      </w:pPr>
      <w:r>
        <w:rPr>
          <w:rFonts w:eastAsiaTheme="minorEastAsia" w:cs="Arial" w:hint="eastAsia"/>
          <w:sz w:val="20"/>
          <w:szCs w:val="20"/>
          <w:lang w:eastAsia="zh-CN"/>
        </w:rPr>
        <w:t xml:space="preserve">Case 2 is not </w:t>
      </w:r>
      <w:r>
        <w:rPr>
          <w:rFonts w:eastAsiaTheme="minorEastAsia" w:cs="Arial"/>
          <w:sz w:val="20"/>
          <w:szCs w:val="20"/>
          <w:lang w:eastAsia="zh-CN"/>
        </w:rPr>
        <w:t>acknowledged</w:t>
      </w:r>
      <w:r>
        <w:rPr>
          <w:rFonts w:eastAsiaTheme="minorEastAsia" w:cs="Arial" w:hint="eastAsia"/>
          <w:sz w:val="20"/>
          <w:szCs w:val="20"/>
          <w:lang w:eastAsia="zh-CN"/>
        </w:rPr>
        <w:t xml:space="preserve"> by RAN2 yet. </w:t>
      </w:r>
      <w:r w:rsidR="001936A0" w:rsidRPr="0085079E">
        <w:rPr>
          <w:rFonts w:cs="Arial"/>
          <w:sz w:val="20"/>
          <w:szCs w:val="20"/>
        </w:rPr>
        <w:t xml:space="preserve">RAN2 asks RAN3 to </w:t>
      </w:r>
      <w:r w:rsidR="001936A0" w:rsidRPr="0085079E">
        <w:rPr>
          <w:sz w:val="20"/>
          <w:szCs w:val="20"/>
        </w:rPr>
        <w:t>see if/how the solution (if specified</w:t>
      </w:r>
      <w:r w:rsidR="001936A0">
        <w:rPr>
          <w:rFonts w:eastAsiaTheme="minorEastAsia" w:hint="eastAsia"/>
          <w:sz w:val="20"/>
          <w:szCs w:val="20"/>
          <w:lang w:eastAsia="zh-CN"/>
        </w:rPr>
        <w:t xml:space="preserve"> for Case 1</w:t>
      </w:r>
      <w:r w:rsidR="001936A0" w:rsidRPr="0085079E">
        <w:rPr>
          <w:sz w:val="20"/>
          <w:szCs w:val="20"/>
        </w:rPr>
        <w:t>) could also be used for</w:t>
      </w:r>
      <w:r w:rsidR="001936A0">
        <w:rPr>
          <w:rFonts w:eastAsiaTheme="minorEastAsia" w:cs="Arial" w:hint="eastAsia"/>
          <w:sz w:val="20"/>
          <w:szCs w:val="20"/>
          <w:lang w:eastAsia="zh-CN"/>
        </w:rPr>
        <w:t xml:space="preserve"> Case 2.</w:t>
      </w:r>
    </w:p>
    <w:p w14:paraId="64A65C63" w14:textId="74384522" w:rsidR="00652055" w:rsidRDefault="00652055" w:rsidP="00652055">
      <w:pPr>
        <w:rPr>
          <w:rFonts w:eastAsiaTheme="minorEastAsia"/>
          <w:b/>
          <w:bCs/>
          <w:sz w:val="20"/>
          <w:szCs w:val="20"/>
          <w:lang w:eastAsia="zh-CN"/>
        </w:rPr>
      </w:pPr>
      <w:r>
        <w:rPr>
          <w:rFonts w:eastAsiaTheme="minorEastAsia" w:hint="eastAsia"/>
          <w:b/>
          <w:bCs/>
          <w:lang w:eastAsia="zh-CN"/>
        </w:rPr>
        <w:t>RAN3 c</w:t>
      </w:r>
      <w:r w:rsidRPr="00652055">
        <w:rPr>
          <w:rFonts w:hint="eastAsia"/>
          <w:b/>
          <w:bCs/>
        </w:rPr>
        <w:t xml:space="preserve">onsider the case that: </w:t>
      </w:r>
      <w:r w:rsidR="003F1A3D" w:rsidRPr="003F1A3D">
        <w:rPr>
          <w:b/>
          <w:bCs/>
        </w:rPr>
        <w:t>LTM cell switch failure due to wrong beam as a new</w:t>
      </w:r>
      <w:r w:rsidR="003F1A3D">
        <w:rPr>
          <w:rFonts w:eastAsiaTheme="minorEastAsia" w:hint="eastAsia"/>
          <w:b/>
          <w:bCs/>
          <w:lang w:eastAsia="zh-CN"/>
        </w:rPr>
        <w:t xml:space="preserve"> failure</w:t>
      </w:r>
      <w:r w:rsidR="003F1A3D" w:rsidRPr="003F1A3D">
        <w:rPr>
          <w:b/>
          <w:bCs/>
        </w:rPr>
        <w:t xml:space="preserve"> case?</w:t>
      </w:r>
      <w:r w:rsidR="003F1A3D">
        <w:rPr>
          <w:rFonts w:eastAsiaTheme="minorEastAsia" w:hint="eastAsia"/>
          <w:b/>
          <w:bCs/>
          <w:lang w:eastAsia="zh-CN"/>
        </w:rPr>
        <w:t xml:space="preserve"> </w:t>
      </w:r>
      <w:r w:rsidR="00A26ED6">
        <w:rPr>
          <w:rFonts w:eastAsiaTheme="minorEastAsia" w:hint="eastAsia"/>
          <w:b/>
          <w:bCs/>
          <w:lang w:eastAsia="zh-CN"/>
        </w:rPr>
        <w:t>A</w:t>
      </w:r>
      <w:r w:rsidR="00A26ED6" w:rsidRPr="0002456B">
        <w:rPr>
          <w:rFonts w:hint="eastAsia"/>
          <w:b/>
          <w:bCs/>
          <w:sz w:val="20"/>
          <w:szCs w:val="20"/>
        </w:rPr>
        <w:t>ny stage 2 TP</w:t>
      </w:r>
      <w:r w:rsidR="00A26ED6">
        <w:rPr>
          <w:rFonts w:eastAsiaTheme="minorEastAsia" w:hint="eastAsia"/>
          <w:b/>
          <w:bCs/>
          <w:sz w:val="20"/>
          <w:szCs w:val="20"/>
          <w:lang w:eastAsia="zh-CN"/>
        </w:rPr>
        <w:t xml:space="preserve"> to capture the new failure </w:t>
      </w:r>
      <w:r w:rsidR="00EF4DF9">
        <w:rPr>
          <w:rFonts w:eastAsiaTheme="minorEastAsia" w:hint="eastAsia"/>
          <w:b/>
          <w:bCs/>
          <w:sz w:val="20"/>
          <w:szCs w:val="20"/>
          <w:lang w:eastAsia="zh-CN"/>
        </w:rPr>
        <w:t>case</w:t>
      </w:r>
      <w:r w:rsidR="00A26ED6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="00A26ED6" w:rsidRPr="0002456B">
        <w:rPr>
          <w:rFonts w:hint="eastAsia"/>
          <w:b/>
          <w:bCs/>
          <w:sz w:val="20"/>
          <w:szCs w:val="20"/>
        </w:rPr>
        <w:t>(e.g. TS 38.300, TS 38.401)?</w:t>
      </w:r>
    </w:p>
    <w:p w14:paraId="67FBD6CC" w14:textId="77777777" w:rsidR="001A5274" w:rsidRDefault="001A5274" w:rsidP="00652055">
      <w:pPr>
        <w:rPr>
          <w:rFonts w:eastAsiaTheme="minorEastAsia"/>
          <w:b/>
          <w:bCs/>
          <w:lang w:eastAsia="zh-CN"/>
        </w:rPr>
      </w:pPr>
    </w:p>
    <w:p w14:paraId="3140D2F7" w14:textId="5DCCCAFE" w:rsidR="00B16F3D" w:rsidRPr="00C249D8" w:rsidRDefault="00B16F3D" w:rsidP="00652055">
      <w:pPr>
        <w:rPr>
          <w:rFonts w:eastAsiaTheme="minorEastAsia"/>
          <w:b/>
          <w:bCs/>
          <w:sz w:val="20"/>
          <w:szCs w:val="20"/>
          <w:lang w:eastAsia="zh-CN"/>
        </w:rPr>
      </w:pPr>
      <w:r w:rsidRPr="00C249D8">
        <w:rPr>
          <w:rFonts w:eastAsiaTheme="minorEastAsia"/>
          <w:sz w:val="20"/>
          <w:szCs w:val="20"/>
          <w:lang w:eastAsia="zh-CN"/>
        </w:rPr>
        <w:t>I</w:t>
      </w:r>
      <w:r w:rsidRPr="00C249D8">
        <w:rPr>
          <w:rFonts w:eastAsiaTheme="minorEastAsia" w:hint="eastAsia"/>
          <w:sz w:val="20"/>
          <w:szCs w:val="20"/>
          <w:lang w:eastAsia="zh-CN"/>
        </w:rPr>
        <w:t xml:space="preserve">f we can have </w:t>
      </w:r>
      <w:r w:rsidRPr="00C249D8">
        <w:rPr>
          <w:sz w:val="20"/>
          <w:szCs w:val="20"/>
        </w:rPr>
        <w:t>consensus</w:t>
      </w:r>
      <w:r w:rsidRPr="00C249D8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C249D8">
        <w:rPr>
          <w:rFonts w:eastAsiaTheme="minorEastAsia"/>
          <w:sz w:val="20"/>
          <w:szCs w:val="20"/>
          <w:lang w:eastAsia="zh-CN"/>
        </w:rPr>
        <w:t>on</w:t>
      </w:r>
      <w:r w:rsidRPr="00C249D8">
        <w:rPr>
          <w:rFonts w:eastAsiaTheme="minorEastAsia" w:hint="eastAsia"/>
          <w:sz w:val="20"/>
          <w:szCs w:val="20"/>
          <w:lang w:eastAsia="zh-CN"/>
        </w:rPr>
        <w:t xml:space="preserve"> Case 2 and above </w:t>
      </w:r>
      <w:r w:rsidRPr="00C249D8">
        <w:rPr>
          <w:rFonts w:cs="Arial"/>
          <w:sz w:val="20"/>
          <w:szCs w:val="20"/>
        </w:rPr>
        <w:t>network-based solution</w:t>
      </w:r>
      <w:r w:rsidRPr="00C249D8">
        <w:rPr>
          <w:rFonts w:eastAsiaTheme="minorEastAsia" w:cs="Arial" w:hint="eastAsia"/>
          <w:sz w:val="20"/>
          <w:szCs w:val="20"/>
          <w:lang w:eastAsia="zh-CN"/>
        </w:rPr>
        <w:t xml:space="preserve"> for Case 1, we further discuss whether </w:t>
      </w:r>
      <w:r w:rsidRPr="00C249D8">
        <w:rPr>
          <w:rFonts w:cs="Arial"/>
          <w:sz w:val="20"/>
          <w:szCs w:val="20"/>
        </w:rPr>
        <w:t>network-based solution</w:t>
      </w:r>
      <w:r w:rsidRPr="00C249D8">
        <w:rPr>
          <w:rFonts w:eastAsiaTheme="minorEastAsia" w:cs="Arial" w:hint="eastAsia"/>
          <w:sz w:val="20"/>
          <w:szCs w:val="20"/>
          <w:lang w:eastAsia="zh-CN"/>
        </w:rPr>
        <w:t xml:space="preserve"> can also be used for </w:t>
      </w:r>
      <w:r w:rsidR="007929EA" w:rsidRPr="00C249D8">
        <w:rPr>
          <w:rFonts w:eastAsiaTheme="minorEastAsia" w:cs="Arial" w:hint="eastAsia"/>
          <w:sz w:val="20"/>
          <w:szCs w:val="20"/>
          <w:lang w:eastAsia="zh-CN"/>
        </w:rPr>
        <w:t>Case 2.</w:t>
      </w:r>
    </w:p>
    <w:p w14:paraId="16A3B1AA" w14:textId="5D101C3A" w:rsidR="00025A55" w:rsidRPr="00C249D8" w:rsidRDefault="007002C8" w:rsidP="00652055">
      <w:pPr>
        <w:rPr>
          <w:rFonts w:eastAsiaTheme="minorEastAsia"/>
          <w:b/>
          <w:bCs/>
          <w:sz w:val="20"/>
          <w:szCs w:val="20"/>
          <w:lang w:eastAsia="zh-CN"/>
        </w:rPr>
      </w:pPr>
      <w:r>
        <w:rPr>
          <w:rFonts w:eastAsiaTheme="minorEastAsia" w:hint="eastAsia"/>
          <w:b/>
          <w:bCs/>
          <w:sz w:val="20"/>
          <w:szCs w:val="20"/>
          <w:lang w:eastAsia="zh-CN"/>
        </w:rPr>
        <w:t>F</w:t>
      </w:r>
      <w:r w:rsidR="00CF1652" w:rsidRPr="00C249D8">
        <w:rPr>
          <w:rFonts w:eastAsiaTheme="minorEastAsia"/>
          <w:b/>
          <w:bCs/>
          <w:sz w:val="20"/>
          <w:szCs w:val="20"/>
          <w:lang w:eastAsia="zh-CN"/>
        </w:rPr>
        <w:t xml:space="preserve">RAN3 support network-based solution for the case of </w:t>
      </w:r>
      <w:r w:rsidR="00506FF9" w:rsidRPr="00C249D8">
        <w:rPr>
          <w:rFonts w:eastAsiaTheme="minorEastAsia" w:hint="eastAsia"/>
          <w:b/>
          <w:bCs/>
          <w:sz w:val="20"/>
          <w:szCs w:val="20"/>
          <w:lang w:eastAsia="zh-CN"/>
        </w:rPr>
        <w:t>L</w:t>
      </w:r>
      <w:r w:rsidR="00506FF9" w:rsidRPr="00C249D8">
        <w:rPr>
          <w:rFonts w:eastAsiaTheme="minorEastAsia"/>
          <w:b/>
          <w:bCs/>
          <w:sz w:val="20"/>
          <w:szCs w:val="20"/>
          <w:lang w:eastAsia="zh-CN"/>
        </w:rPr>
        <w:t>TM cell switch failure due to wrong beam</w:t>
      </w:r>
      <w:r w:rsidR="00CF1652" w:rsidRPr="00C249D8">
        <w:rPr>
          <w:rFonts w:eastAsiaTheme="minorEastAsia"/>
          <w:b/>
          <w:bCs/>
          <w:sz w:val="20"/>
          <w:szCs w:val="20"/>
          <w:lang w:eastAsia="zh-CN"/>
        </w:rPr>
        <w:t>?</w:t>
      </w:r>
    </w:p>
    <w:p w14:paraId="70748242" w14:textId="1BB65B5A" w:rsidR="00652055" w:rsidRDefault="00652055" w:rsidP="00E064F7">
      <w:pPr>
        <w:rPr>
          <w:rFonts w:eastAsia="等线"/>
          <w:sz w:val="20"/>
          <w:szCs w:val="20"/>
          <w:lang w:eastAsia="zh-CN"/>
        </w:rPr>
      </w:pPr>
    </w:p>
    <w:p w14:paraId="1A43A8F6" w14:textId="4F6C9F0B" w:rsidR="00B531A4" w:rsidRDefault="007002C8" w:rsidP="00E064F7">
      <w:pPr>
        <w:rPr>
          <w:rFonts w:eastAsiaTheme="minorEastAsia"/>
          <w:b/>
          <w:bCs/>
          <w:color w:val="0070C0"/>
          <w:sz w:val="20"/>
          <w:szCs w:val="20"/>
          <w:lang w:eastAsia="zh-CN"/>
        </w:rPr>
      </w:pPr>
      <w:proofErr w:type="gramStart"/>
      <w:r w:rsidRPr="007002C8">
        <w:rPr>
          <w:rFonts w:eastAsiaTheme="minorEastAsia" w:hint="eastAsia"/>
          <w:b/>
          <w:bCs/>
          <w:color w:val="0070C0"/>
          <w:sz w:val="20"/>
          <w:szCs w:val="20"/>
          <w:lang w:eastAsia="zh-CN"/>
        </w:rPr>
        <w:t>FFS:</w:t>
      </w:r>
      <w:r w:rsidR="00B531A4" w:rsidRPr="007002C8">
        <w:rPr>
          <w:rFonts w:eastAsiaTheme="minorEastAsia"/>
          <w:b/>
          <w:bCs/>
          <w:color w:val="0070C0"/>
          <w:sz w:val="20"/>
          <w:szCs w:val="20"/>
          <w:lang w:eastAsia="zh-CN"/>
        </w:rPr>
        <w:t>RAN</w:t>
      </w:r>
      <w:proofErr w:type="gramEnd"/>
      <w:r w:rsidR="00B531A4" w:rsidRPr="007002C8">
        <w:rPr>
          <w:rFonts w:eastAsiaTheme="minorEastAsia"/>
          <w:b/>
          <w:bCs/>
          <w:color w:val="0070C0"/>
          <w:sz w:val="20"/>
          <w:szCs w:val="20"/>
          <w:lang w:eastAsia="zh-CN"/>
        </w:rPr>
        <w:t xml:space="preserve">3 </w:t>
      </w:r>
      <w:r>
        <w:rPr>
          <w:rFonts w:eastAsiaTheme="minorEastAsia" w:hint="eastAsia"/>
          <w:b/>
          <w:bCs/>
          <w:color w:val="0070C0"/>
          <w:sz w:val="20"/>
          <w:szCs w:val="20"/>
          <w:lang w:eastAsia="zh-CN"/>
        </w:rPr>
        <w:t xml:space="preserve">can </w:t>
      </w:r>
      <w:r w:rsidR="00B531A4" w:rsidRPr="007002C8">
        <w:rPr>
          <w:rFonts w:eastAsiaTheme="minorEastAsia"/>
          <w:b/>
          <w:bCs/>
          <w:color w:val="0070C0"/>
          <w:sz w:val="20"/>
          <w:szCs w:val="20"/>
          <w:lang w:eastAsia="zh-CN"/>
        </w:rPr>
        <w:t xml:space="preserve">support network-based solution for the case of </w:t>
      </w:r>
      <w:r w:rsidR="00B531A4" w:rsidRPr="007002C8">
        <w:rPr>
          <w:rFonts w:eastAsiaTheme="minorEastAsia" w:hint="eastAsia"/>
          <w:b/>
          <w:bCs/>
          <w:color w:val="0070C0"/>
          <w:sz w:val="20"/>
          <w:szCs w:val="20"/>
          <w:lang w:eastAsia="zh-CN"/>
        </w:rPr>
        <w:t>L</w:t>
      </w:r>
      <w:r w:rsidR="00B531A4" w:rsidRPr="007002C8">
        <w:rPr>
          <w:rFonts w:eastAsiaTheme="minorEastAsia"/>
          <w:b/>
          <w:bCs/>
          <w:color w:val="0070C0"/>
          <w:sz w:val="20"/>
          <w:szCs w:val="20"/>
          <w:lang w:eastAsia="zh-CN"/>
        </w:rPr>
        <w:t>TM cell switch failure due to wrong beam</w:t>
      </w:r>
    </w:p>
    <w:p w14:paraId="4322527F" w14:textId="77777777" w:rsidR="007002C8" w:rsidRDefault="007002C8" w:rsidP="00E064F7">
      <w:pPr>
        <w:rPr>
          <w:rFonts w:eastAsiaTheme="minorEastAsia"/>
          <w:b/>
          <w:bCs/>
          <w:color w:val="0070C0"/>
          <w:sz w:val="20"/>
          <w:szCs w:val="20"/>
          <w:lang w:eastAsia="zh-CN"/>
        </w:rPr>
      </w:pPr>
    </w:p>
    <w:p w14:paraId="68C6A8BA" w14:textId="77777777" w:rsidR="007002C8" w:rsidRPr="007002C8" w:rsidRDefault="007002C8" w:rsidP="00E064F7">
      <w:pPr>
        <w:rPr>
          <w:rFonts w:eastAsia="等线" w:hint="eastAsia"/>
          <w:color w:val="0070C0"/>
          <w:sz w:val="20"/>
          <w:szCs w:val="20"/>
          <w:lang w:eastAsia="zh-CN"/>
        </w:rPr>
      </w:pPr>
    </w:p>
    <w:p w14:paraId="42760AFA" w14:textId="414830E8" w:rsidR="00B531A4" w:rsidRPr="00444233" w:rsidRDefault="00D30B06" w:rsidP="00E064F7">
      <w:pPr>
        <w:rPr>
          <w:rFonts w:eastAsia="等线" w:hint="eastAsia"/>
          <w:b/>
          <w:bCs/>
          <w:sz w:val="20"/>
          <w:szCs w:val="20"/>
          <w:lang w:eastAsia="zh-CN"/>
        </w:rPr>
      </w:pPr>
      <w:r w:rsidRPr="00444233">
        <w:rPr>
          <w:rFonts w:eastAsia="等线"/>
          <w:b/>
          <w:bCs/>
          <w:sz w:val="20"/>
          <w:szCs w:val="20"/>
          <w:lang w:eastAsia="zh-CN"/>
        </w:rPr>
        <w:t>R</w:t>
      </w:r>
      <w:r w:rsidRPr="00444233">
        <w:rPr>
          <w:rFonts w:eastAsia="等线" w:hint="eastAsia"/>
          <w:b/>
          <w:bCs/>
          <w:sz w:val="20"/>
          <w:szCs w:val="20"/>
          <w:lang w:eastAsia="zh-CN"/>
        </w:rPr>
        <w:t>eus</w:t>
      </w:r>
      <w:r w:rsidR="00444233">
        <w:rPr>
          <w:rFonts w:eastAsia="等线" w:hint="eastAsia"/>
          <w:b/>
          <w:bCs/>
          <w:sz w:val="20"/>
          <w:szCs w:val="20"/>
          <w:lang w:eastAsia="zh-CN"/>
        </w:rPr>
        <w:t>e</w:t>
      </w:r>
      <w:r w:rsidRPr="00444233">
        <w:rPr>
          <w:rFonts w:eastAsia="等线" w:hint="eastAsia"/>
          <w:b/>
          <w:bCs/>
          <w:sz w:val="20"/>
          <w:szCs w:val="20"/>
          <w:lang w:eastAsia="zh-CN"/>
        </w:rPr>
        <w:t xml:space="preserve"> the solution for case 1.</w:t>
      </w:r>
    </w:p>
    <w:p w14:paraId="5048F704" w14:textId="77777777" w:rsidR="00D30B06" w:rsidRDefault="00D30B06" w:rsidP="00E064F7">
      <w:pPr>
        <w:rPr>
          <w:rFonts w:eastAsia="等线"/>
          <w:sz w:val="20"/>
          <w:szCs w:val="20"/>
          <w:lang w:eastAsia="zh-CN"/>
        </w:rPr>
      </w:pPr>
    </w:p>
    <w:p w14:paraId="39AB029D" w14:textId="44D572D8" w:rsidR="00574419" w:rsidRDefault="00574419" w:rsidP="00E064F7">
      <w:pPr>
        <w:rPr>
          <w:rFonts w:eastAsia="等线"/>
          <w:sz w:val="20"/>
          <w:szCs w:val="20"/>
          <w:lang w:eastAsia="zh-CN"/>
        </w:rPr>
      </w:pPr>
      <w:r>
        <w:rPr>
          <w:rFonts w:eastAsia="等线"/>
          <w:sz w:val="20"/>
          <w:szCs w:val="20"/>
          <w:lang w:eastAsia="zh-CN"/>
        </w:rPr>
        <w:t>W</w:t>
      </w:r>
      <w:r>
        <w:rPr>
          <w:rFonts w:eastAsia="等线" w:hint="eastAsia"/>
          <w:sz w:val="20"/>
          <w:szCs w:val="20"/>
          <w:lang w:eastAsia="zh-CN"/>
        </w:rPr>
        <w:t xml:space="preserve">e need to consider RLF report </w:t>
      </w:r>
      <w:r>
        <w:rPr>
          <w:rFonts w:eastAsia="等线"/>
          <w:sz w:val="20"/>
          <w:szCs w:val="20"/>
          <w:lang w:eastAsia="zh-CN"/>
        </w:rPr>
        <w:t>correlation</w:t>
      </w:r>
      <w:r>
        <w:rPr>
          <w:rFonts w:eastAsia="等线" w:hint="eastAsia"/>
          <w:sz w:val="20"/>
          <w:szCs w:val="20"/>
          <w:lang w:eastAsia="zh-CN"/>
        </w:rPr>
        <w:t xml:space="preserve"> and UE may re-establish to </w:t>
      </w:r>
      <w:r>
        <w:rPr>
          <w:rFonts w:eastAsia="等线"/>
          <w:sz w:val="20"/>
          <w:szCs w:val="20"/>
          <w:lang w:eastAsia="zh-CN"/>
        </w:rPr>
        <w:t>another</w:t>
      </w:r>
      <w:r>
        <w:rPr>
          <w:rFonts w:eastAsia="等线" w:hint="eastAsia"/>
          <w:sz w:val="20"/>
          <w:szCs w:val="20"/>
          <w:lang w:eastAsia="zh-CN"/>
        </w:rPr>
        <w:t xml:space="preserve"> DU.</w:t>
      </w:r>
    </w:p>
    <w:p w14:paraId="76B961F3" w14:textId="77777777" w:rsidR="00574419" w:rsidRPr="00574419" w:rsidRDefault="00574419" w:rsidP="00E064F7">
      <w:pPr>
        <w:rPr>
          <w:rFonts w:eastAsia="等线" w:hint="eastAsia"/>
          <w:sz w:val="20"/>
          <w:szCs w:val="20"/>
          <w:lang w:eastAsia="zh-CN"/>
        </w:rPr>
      </w:pPr>
    </w:p>
    <w:p w14:paraId="22FE7F86" w14:textId="4718536A" w:rsidR="003704EB" w:rsidRPr="00C249D8" w:rsidRDefault="003704EB" w:rsidP="00E064F7">
      <w:pPr>
        <w:rPr>
          <w:rFonts w:eastAsia="等线"/>
          <w:sz w:val="20"/>
          <w:szCs w:val="20"/>
          <w:lang w:eastAsia="zh-CN"/>
        </w:rPr>
      </w:pPr>
      <w:r w:rsidRPr="00C249D8">
        <w:rPr>
          <w:rFonts w:eastAsia="等线"/>
          <w:sz w:val="20"/>
          <w:szCs w:val="20"/>
          <w:lang w:eastAsia="zh-CN"/>
        </w:rPr>
        <w:t>T</w:t>
      </w:r>
      <w:r w:rsidRPr="00C249D8">
        <w:rPr>
          <w:rFonts w:eastAsia="等线" w:hint="eastAsia"/>
          <w:sz w:val="20"/>
          <w:szCs w:val="20"/>
          <w:lang w:eastAsia="zh-CN"/>
        </w:rPr>
        <w:t xml:space="preserve">hen, we further </w:t>
      </w:r>
      <w:r w:rsidR="00B232B9" w:rsidRPr="00C249D8">
        <w:rPr>
          <w:rFonts w:eastAsia="等线" w:hint="eastAsia"/>
          <w:sz w:val="20"/>
          <w:szCs w:val="20"/>
          <w:lang w:eastAsia="zh-CN"/>
        </w:rPr>
        <w:t xml:space="preserve">check the details of </w:t>
      </w:r>
      <w:r w:rsidR="00B232B9" w:rsidRPr="00C249D8">
        <w:rPr>
          <w:rFonts w:eastAsia="等线"/>
          <w:sz w:val="20"/>
          <w:szCs w:val="20"/>
          <w:lang w:eastAsia="zh-CN"/>
        </w:rPr>
        <w:t>network-based solution</w:t>
      </w:r>
      <w:r w:rsidR="008C28B4" w:rsidRPr="00C249D8">
        <w:rPr>
          <w:rFonts w:eastAsia="等线" w:hint="eastAsia"/>
          <w:sz w:val="20"/>
          <w:szCs w:val="20"/>
          <w:lang w:eastAsia="zh-CN"/>
        </w:rPr>
        <w:t xml:space="preserve"> for Case 2</w:t>
      </w:r>
      <w:r w:rsidR="00B232B9" w:rsidRPr="00C249D8">
        <w:rPr>
          <w:rFonts w:eastAsia="等线"/>
          <w:sz w:val="20"/>
          <w:szCs w:val="20"/>
          <w:lang w:eastAsia="zh-CN"/>
        </w:rPr>
        <w:t>…</w:t>
      </w:r>
    </w:p>
    <w:p w14:paraId="32B83564" w14:textId="77777777" w:rsidR="00657C71" w:rsidRDefault="00657C71" w:rsidP="00657C71"/>
    <w:p w14:paraId="5A053A2D" w14:textId="39CAB027" w:rsidR="00184B39" w:rsidRDefault="00027B12" w:rsidP="00184B39">
      <w:pPr>
        <w:pStyle w:val="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LTM failure due to outdated TA</w:t>
      </w:r>
    </w:p>
    <w:p w14:paraId="3F31B869" w14:textId="5EDF116A" w:rsidR="00E106B1" w:rsidRPr="002731BC" w:rsidRDefault="00E106B1" w:rsidP="00E106B1">
      <w:pPr>
        <w:spacing w:after="0"/>
        <w:rPr>
          <w:rFonts w:eastAsiaTheme="minorEastAsia"/>
          <w:sz w:val="20"/>
          <w:szCs w:val="20"/>
          <w:lang w:val="de-DE" w:eastAsia="zh-CN"/>
        </w:rPr>
      </w:pPr>
      <w:r w:rsidRPr="002731BC">
        <w:rPr>
          <w:rFonts w:eastAsiaTheme="minorEastAsia" w:hint="eastAsia"/>
          <w:sz w:val="20"/>
          <w:szCs w:val="20"/>
          <w:lang w:val="de-DE" w:eastAsia="zh-CN"/>
        </w:rPr>
        <w:t xml:space="preserve">FFS left in </w:t>
      </w:r>
      <w:r w:rsidRPr="002731BC">
        <w:rPr>
          <w:rFonts w:eastAsiaTheme="minorEastAsia"/>
          <w:sz w:val="20"/>
          <w:szCs w:val="20"/>
          <w:lang w:val="de-DE" w:eastAsia="zh-CN"/>
        </w:rPr>
        <w:t>RAN3#12</w:t>
      </w:r>
      <w:r w:rsidRPr="002731BC">
        <w:rPr>
          <w:rFonts w:eastAsiaTheme="minorEastAsia" w:hint="eastAsia"/>
          <w:sz w:val="20"/>
          <w:szCs w:val="20"/>
          <w:lang w:val="de-DE" w:eastAsia="zh-CN"/>
        </w:rPr>
        <w:t>6</w:t>
      </w:r>
      <w:r w:rsidRPr="002731BC">
        <w:rPr>
          <w:rFonts w:eastAsiaTheme="minorEastAsia"/>
          <w:sz w:val="20"/>
          <w:szCs w:val="20"/>
          <w:lang w:val="de-DE" w:eastAsia="zh-CN"/>
        </w:rPr>
        <w:t xml:space="preserve"> meeting:</w:t>
      </w:r>
    </w:p>
    <w:p w14:paraId="717C7A32" w14:textId="309A60AF" w:rsidR="00E106B1" w:rsidRPr="00C45142" w:rsidRDefault="00E106B1" w:rsidP="00E106B1">
      <w:pPr>
        <w:rPr>
          <w:rFonts w:eastAsiaTheme="minorEastAsia" w:cs="Calibri" w:hint="eastAsia"/>
          <w:b/>
          <w:color w:val="70AD47" w:themeColor="accent6"/>
          <w:sz w:val="20"/>
          <w:szCs w:val="20"/>
          <w:lang w:eastAsia="zh-CN"/>
        </w:rPr>
      </w:pPr>
      <w:r w:rsidRPr="000B2453">
        <w:rPr>
          <w:rFonts w:cs="Calibri"/>
          <w:b/>
          <w:color w:val="70AD47" w:themeColor="accent6"/>
          <w:sz w:val="20"/>
          <w:szCs w:val="20"/>
        </w:rPr>
        <w:t>MRO will cover the scenario that RACH-less LTM fails including outdate TA and UE performs RACH based LTM</w:t>
      </w:r>
      <w:r w:rsidR="00C45142">
        <w:rPr>
          <w:rFonts w:eastAsiaTheme="minorEastAsia" w:cs="Calibri" w:hint="eastAsia"/>
          <w:b/>
          <w:color w:val="70AD47" w:themeColor="accent6"/>
          <w:sz w:val="20"/>
          <w:szCs w:val="20"/>
          <w:lang w:eastAsia="zh-CN"/>
        </w:rPr>
        <w:t xml:space="preserve">. </w:t>
      </w:r>
    </w:p>
    <w:p w14:paraId="7F3813AE" w14:textId="77777777" w:rsidR="002E5C23" w:rsidRDefault="002E5C23" w:rsidP="00E106B1">
      <w:pPr>
        <w:rPr>
          <w:rFonts w:eastAsiaTheme="minorEastAsia" w:cs="Calibri"/>
          <w:b/>
          <w:color w:val="0000FF"/>
          <w:sz w:val="20"/>
          <w:szCs w:val="20"/>
          <w:lang w:eastAsia="zh-CN"/>
        </w:rPr>
      </w:pPr>
    </w:p>
    <w:p w14:paraId="2CAF7FC5" w14:textId="55F06B7D" w:rsidR="002E5C23" w:rsidRDefault="002E5C23" w:rsidP="002E5C23">
      <w:pPr>
        <w:pStyle w:val="3"/>
        <w:spacing w:line="259" w:lineRule="auto"/>
      </w:pPr>
      <w:r>
        <w:rPr>
          <w:rFonts w:eastAsiaTheme="minorEastAsia" w:hint="eastAsia"/>
          <w:lang w:eastAsia="zh-CN"/>
        </w:rPr>
        <w:t xml:space="preserve">UE based TA </w:t>
      </w:r>
      <w:r w:rsidRPr="002E5C23">
        <w:rPr>
          <w:rFonts w:eastAsiaTheme="minorEastAsia" w:hint="eastAsia"/>
          <w:bCs w:val="0"/>
          <w:iCs w:val="0"/>
          <w:lang w:val="en-GB" w:eastAsia="zh-CN"/>
        </w:rPr>
        <w:t>measurement</w:t>
      </w:r>
    </w:p>
    <w:p w14:paraId="6FC97A82" w14:textId="05D5B321" w:rsidR="002E43B9" w:rsidRPr="008D2D4E" w:rsidRDefault="003860C7" w:rsidP="002E43B9">
      <w:pPr>
        <w:rPr>
          <w:sz w:val="20"/>
          <w:szCs w:val="20"/>
        </w:rPr>
      </w:pPr>
      <w:r w:rsidRPr="008D2D4E">
        <w:rPr>
          <w:sz w:val="20"/>
          <w:szCs w:val="20"/>
        </w:rPr>
        <w:t>For UE</w:t>
      </w:r>
      <w:r w:rsidRPr="008D2D4E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8D2D4E">
        <w:rPr>
          <w:sz w:val="20"/>
          <w:szCs w:val="20"/>
        </w:rPr>
        <w:t xml:space="preserve">based TA </w:t>
      </w:r>
      <w:r w:rsidRPr="008D2D4E">
        <w:rPr>
          <w:rFonts w:eastAsiaTheme="minorEastAsia" w:hint="eastAsia"/>
          <w:sz w:val="20"/>
          <w:szCs w:val="20"/>
          <w:lang w:eastAsia="zh-CN"/>
        </w:rPr>
        <w:t>measurement</w:t>
      </w:r>
      <w:r w:rsidRPr="008D2D4E">
        <w:rPr>
          <w:sz w:val="20"/>
          <w:szCs w:val="20"/>
        </w:rPr>
        <w:t xml:space="preserve">, </w:t>
      </w:r>
      <w:r w:rsidRPr="008D2D4E">
        <w:rPr>
          <w:rFonts w:eastAsiaTheme="minorEastAsia" w:hint="eastAsia"/>
          <w:sz w:val="20"/>
          <w:szCs w:val="20"/>
          <w:lang w:eastAsia="zh-CN"/>
        </w:rPr>
        <w:t xml:space="preserve">if UE calculated TA value is </w:t>
      </w:r>
      <w:r w:rsidR="002C7A45" w:rsidRPr="008D2D4E">
        <w:rPr>
          <w:rFonts w:eastAsiaTheme="minorEastAsia" w:hint="eastAsia"/>
          <w:sz w:val="20"/>
          <w:szCs w:val="20"/>
          <w:lang w:eastAsia="zh-CN"/>
        </w:rPr>
        <w:t>outdated</w:t>
      </w:r>
      <w:r w:rsidRPr="008D2D4E">
        <w:rPr>
          <w:rFonts w:eastAsiaTheme="minorEastAsia" w:hint="eastAsia"/>
          <w:sz w:val="20"/>
          <w:szCs w:val="20"/>
          <w:lang w:eastAsia="zh-CN"/>
        </w:rPr>
        <w:t xml:space="preserve">, </w:t>
      </w:r>
      <w:r w:rsidR="002E43B9" w:rsidRPr="008D2D4E">
        <w:rPr>
          <w:rFonts w:eastAsiaTheme="minorEastAsia" w:hint="eastAsia"/>
          <w:sz w:val="20"/>
          <w:szCs w:val="20"/>
          <w:lang w:eastAsia="zh-CN"/>
        </w:rPr>
        <w:t xml:space="preserve">since </w:t>
      </w:r>
      <w:r w:rsidR="002E43B9" w:rsidRPr="008D2D4E">
        <w:rPr>
          <w:sz w:val="20"/>
          <w:szCs w:val="20"/>
        </w:rPr>
        <w:t xml:space="preserve">how to calculate TA value is </w:t>
      </w:r>
      <w:r w:rsidR="007E5890" w:rsidRPr="008D2D4E">
        <w:rPr>
          <w:rFonts w:eastAsiaTheme="minorEastAsia" w:hint="eastAsia"/>
          <w:sz w:val="20"/>
          <w:szCs w:val="20"/>
          <w:lang w:eastAsia="zh-CN"/>
        </w:rPr>
        <w:t xml:space="preserve">up to </w:t>
      </w:r>
      <w:r w:rsidR="002E43B9" w:rsidRPr="008D2D4E">
        <w:rPr>
          <w:sz w:val="20"/>
          <w:szCs w:val="20"/>
        </w:rPr>
        <w:t>UE implementation</w:t>
      </w:r>
      <w:r w:rsidR="007E5890" w:rsidRPr="008D2D4E">
        <w:rPr>
          <w:rFonts w:eastAsiaTheme="minorEastAsia" w:hint="eastAsia"/>
          <w:sz w:val="20"/>
          <w:szCs w:val="20"/>
          <w:lang w:eastAsia="zh-CN"/>
        </w:rPr>
        <w:t>, this case is</w:t>
      </w:r>
      <w:r w:rsidR="002E43B9" w:rsidRPr="008D2D4E">
        <w:rPr>
          <w:sz w:val="20"/>
          <w:szCs w:val="20"/>
        </w:rPr>
        <w:t xml:space="preserve"> out of </w:t>
      </w:r>
      <w:r w:rsidR="007E5890" w:rsidRPr="008D2D4E">
        <w:rPr>
          <w:rFonts w:eastAsiaTheme="minorEastAsia" w:hint="eastAsia"/>
          <w:sz w:val="20"/>
          <w:szCs w:val="20"/>
          <w:lang w:eastAsia="zh-CN"/>
        </w:rPr>
        <w:t>MRO</w:t>
      </w:r>
      <w:r w:rsidR="002E43B9" w:rsidRPr="008D2D4E">
        <w:rPr>
          <w:sz w:val="20"/>
          <w:szCs w:val="20"/>
        </w:rPr>
        <w:t xml:space="preserve"> scope.</w:t>
      </w:r>
    </w:p>
    <w:p w14:paraId="2FFFB195" w14:textId="58508E6C" w:rsidR="002E5C23" w:rsidRPr="00B75498" w:rsidRDefault="002E5C23" w:rsidP="002E5C23">
      <w:pPr>
        <w:pStyle w:val="a5"/>
        <w:spacing w:before="200" w:after="200" w:line="200" w:lineRule="exact"/>
        <w:rPr>
          <w:rFonts w:eastAsiaTheme="minorEastAsia"/>
          <w:b/>
          <w:bCs/>
          <w:lang w:eastAsia="zh-CN"/>
        </w:rPr>
      </w:pPr>
      <w:r w:rsidRPr="00075706">
        <w:rPr>
          <w:b/>
          <w:bCs/>
          <w:color w:val="70AD47" w:themeColor="accent6"/>
        </w:rPr>
        <w:t xml:space="preserve">For </w:t>
      </w:r>
      <w:r w:rsidR="00464E7C" w:rsidRPr="00075706">
        <w:rPr>
          <w:rFonts w:eastAsiaTheme="minorEastAsia"/>
          <w:b/>
          <w:bCs/>
          <w:color w:val="70AD47" w:themeColor="accent6"/>
          <w:sz w:val="20"/>
          <w:szCs w:val="20"/>
          <w:lang w:eastAsia="zh-CN"/>
        </w:rPr>
        <w:t>LTM</w:t>
      </w:r>
      <w:r w:rsidR="00464E7C" w:rsidRPr="00075706">
        <w:rPr>
          <w:rFonts w:eastAsiaTheme="minorEastAsia" w:hint="eastAsia"/>
          <w:b/>
          <w:bCs/>
          <w:color w:val="70AD47" w:themeColor="accent6"/>
          <w:sz w:val="20"/>
          <w:szCs w:val="20"/>
          <w:lang w:eastAsia="zh-CN"/>
        </w:rPr>
        <w:t xml:space="preserve"> cell switch</w:t>
      </w:r>
      <w:r w:rsidR="00464E7C" w:rsidRPr="00075706">
        <w:rPr>
          <w:rFonts w:eastAsiaTheme="minorEastAsia"/>
          <w:b/>
          <w:bCs/>
          <w:color w:val="70AD47" w:themeColor="accent6"/>
          <w:sz w:val="20"/>
          <w:szCs w:val="20"/>
          <w:lang w:eastAsia="zh-CN"/>
        </w:rPr>
        <w:t xml:space="preserve"> fail</w:t>
      </w:r>
      <w:r w:rsidR="00464E7C" w:rsidRPr="00075706">
        <w:rPr>
          <w:rFonts w:eastAsiaTheme="minorEastAsia" w:hint="eastAsia"/>
          <w:b/>
          <w:bCs/>
          <w:color w:val="70AD47" w:themeColor="accent6"/>
          <w:sz w:val="20"/>
          <w:szCs w:val="20"/>
          <w:lang w:eastAsia="zh-CN"/>
        </w:rPr>
        <w:t>ure</w:t>
      </w:r>
      <w:r w:rsidR="00464E7C" w:rsidRPr="00075706">
        <w:rPr>
          <w:rFonts w:eastAsiaTheme="minorEastAsia"/>
          <w:b/>
          <w:bCs/>
          <w:color w:val="70AD47" w:themeColor="accent6"/>
          <w:sz w:val="20"/>
          <w:szCs w:val="20"/>
          <w:lang w:eastAsia="zh-CN"/>
        </w:rPr>
        <w:t xml:space="preserve"> due to </w:t>
      </w:r>
      <w:r w:rsidR="002C7A45" w:rsidRPr="00075706">
        <w:rPr>
          <w:rFonts w:eastAsiaTheme="minorEastAsia" w:hint="eastAsia"/>
          <w:b/>
          <w:bCs/>
          <w:color w:val="70AD47" w:themeColor="accent6"/>
          <w:sz w:val="20"/>
          <w:szCs w:val="20"/>
          <w:lang w:eastAsia="zh-CN"/>
        </w:rPr>
        <w:t>outdated</w:t>
      </w:r>
      <w:r w:rsidR="00904C1D" w:rsidRPr="00075706">
        <w:rPr>
          <w:rFonts w:eastAsiaTheme="minorEastAsia" w:hint="eastAsia"/>
          <w:b/>
          <w:bCs/>
          <w:color w:val="70AD47" w:themeColor="accent6"/>
          <w:sz w:val="20"/>
          <w:szCs w:val="20"/>
          <w:lang w:eastAsia="zh-CN"/>
        </w:rPr>
        <w:t xml:space="preserve"> </w:t>
      </w:r>
      <w:r w:rsidR="00464E7C" w:rsidRPr="00075706">
        <w:rPr>
          <w:rFonts w:eastAsiaTheme="minorEastAsia"/>
          <w:b/>
          <w:bCs/>
          <w:color w:val="70AD47" w:themeColor="accent6"/>
          <w:sz w:val="20"/>
          <w:szCs w:val="20"/>
          <w:lang w:eastAsia="zh-CN"/>
        </w:rPr>
        <w:t>TA</w:t>
      </w:r>
      <w:r w:rsidR="00464E7C" w:rsidRPr="00075706">
        <w:rPr>
          <w:b/>
          <w:bCs/>
          <w:color w:val="70AD47" w:themeColor="accent6"/>
        </w:rPr>
        <w:t xml:space="preserve"> </w:t>
      </w:r>
      <w:r w:rsidR="00464E7C" w:rsidRPr="00075706">
        <w:rPr>
          <w:rFonts w:eastAsiaTheme="minorEastAsia" w:hint="eastAsia"/>
          <w:b/>
          <w:bCs/>
          <w:color w:val="70AD47" w:themeColor="accent6"/>
          <w:lang w:eastAsia="zh-CN"/>
        </w:rPr>
        <w:t xml:space="preserve">calculated by </w:t>
      </w:r>
      <w:r w:rsidRPr="00075706">
        <w:rPr>
          <w:b/>
          <w:bCs/>
          <w:color w:val="70AD47" w:themeColor="accent6"/>
        </w:rPr>
        <w:t xml:space="preserve">UE, RAN3 </w:t>
      </w:r>
      <w:r w:rsidR="001E47F7" w:rsidRPr="00075706">
        <w:rPr>
          <w:rFonts w:eastAsiaTheme="minorEastAsia" w:hint="eastAsia"/>
          <w:b/>
          <w:bCs/>
          <w:color w:val="70AD47" w:themeColor="accent6"/>
          <w:lang w:eastAsia="zh-CN"/>
        </w:rPr>
        <w:t>would</w:t>
      </w:r>
      <w:r w:rsidRPr="00075706">
        <w:rPr>
          <w:b/>
          <w:bCs/>
          <w:color w:val="70AD47" w:themeColor="accent6"/>
        </w:rPr>
        <w:t xml:space="preserve"> not</w:t>
      </w:r>
      <w:r w:rsidR="00D444BA" w:rsidRPr="00075706">
        <w:rPr>
          <w:rFonts w:eastAsiaTheme="minorEastAsia" w:hint="eastAsia"/>
          <w:b/>
          <w:bCs/>
          <w:color w:val="70AD47" w:themeColor="accent6"/>
          <w:lang w:eastAsia="zh-CN"/>
        </w:rPr>
        <w:t xml:space="preserve"> consider it for MRO</w:t>
      </w:r>
    </w:p>
    <w:p w14:paraId="4BE0905F" w14:textId="77777777" w:rsidR="002E5C23" w:rsidRPr="002E5C23" w:rsidRDefault="002E5C23" w:rsidP="00E106B1">
      <w:pPr>
        <w:rPr>
          <w:rFonts w:eastAsiaTheme="minorEastAsia" w:cs="Calibri"/>
          <w:b/>
          <w:color w:val="0000FF"/>
          <w:sz w:val="20"/>
          <w:szCs w:val="20"/>
          <w:lang w:eastAsia="zh-CN"/>
        </w:rPr>
      </w:pPr>
    </w:p>
    <w:p w14:paraId="1B06AB38" w14:textId="4DBF63AD" w:rsidR="00887C1E" w:rsidRDefault="00887C1E" w:rsidP="00887C1E">
      <w:pPr>
        <w:pStyle w:val="3"/>
        <w:spacing w:line="259" w:lineRule="auto"/>
      </w:pPr>
      <w:r>
        <w:rPr>
          <w:rFonts w:eastAsiaTheme="minorEastAsia" w:hint="eastAsia"/>
          <w:lang w:eastAsia="zh-CN"/>
        </w:rPr>
        <w:t>PDCCH order triggered early TA acquisition</w:t>
      </w:r>
    </w:p>
    <w:p w14:paraId="5FED5877" w14:textId="6FFF769A" w:rsidR="002731BC" w:rsidRPr="0021513D" w:rsidRDefault="00827733" w:rsidP="00657C71">
      <w:pPr>
        <w:rPr>
          <w:rFonts w:eastAsiaTheme="minorEastAsia"/>
          <w:sz w:val="20"/>
          <w:szCs w:val="20"/>
          <w:lang w:eastAsia="zh-CN"/>
        </w:rPr>
      </w:pPr>
      <w:r w:rsidRPr="0021513D">
        <w:rPr>
          <w:rFonts w:eastAsiaTheme="minorEastAsia"/>
          <w:sz w:val="20"/>
          <w:szCs w:val="20"/>
          <w:lang w:eastAsia="zh-CN"/>
        </w:rPr>
        <w:t>For</w:t>
      </w:r>
      <w:r w:rsidRPr="0021513D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21513D">
        <w:rPr>
          <w:rFonts w:eastAsiaTheme="minorEastAsia"/>
          <w:sz w:val="20"/>
          <w:szCs w:val="20"/>
          <w:lang w:eastAsia="zh-CN"/>
        </w:rPr>
        <w:t>PDCCH order triggered early TA acquisition</w:t>
      </w:r>
      <w:r w:rsidR="007B3EDB" w:rsidRPr="0021513D">
        <w:rPr>
          <w:rFonts w:eastAsiaTheme="minorEastAsia" w:hint="eastAsia"/>
          <w:sz w:val="20"/>
          <w:szCs w:val="20"/>
          <w:lang w:eastAsia="zh-CN"/>
        </w:rPr>
        <w:t xml:space="preserve">, </w:t>
      </w:r>
      <w:r w:rsidRPr="0021513D">
        <w:rPr>
          <w:rFonts w:eastAsiaTheme="minorEastAsia"/>
          <w:sz w:val="20"/>
          <w:szCs w:val="20"/>
          <w:lang w:eastAsia="zh-CN"/>
        </w:rPr>
        <w:t xml:space="preserve">source DU </w:t>
      </w:r>
      <w:proofErr w:type="gramStart"/>
      <w:r w:rsidRPr="0021513D">
        <w:rPr>
          <w:rFonts w:eastAsiaTheme="minorEastAsia"/>
          <w:sz w:val="20"/>
          <w:szCs w:val="20"/>
          <w:lang w:eastAsia="zh-CN"/>
        </w:rPr>
        <w:t>is in charge of</w:t>
      </w:r>
      <w:proofErr w:type="gramEnd"/>
      <w:r w:rsidRPr="0021513D">
        <w:rPr>
          <w:rFonts w:eastAsiaTheme="minorEastAsia"/>
          <w:sz w:val="20"/>
          <w:szCs w:val="20"/>
          <w:lang w:eastAsia="zh-CN"/>
        </w:rPr>
        <w:t xml:space="preserve"> checking the TA validity (e.g., based on a timer in source DU), </w:t>
      </w:r>
      <w:r w:rsidR="008D2D4E" w:rsidRPr="0021513D">
        <w:rPr>
          <w:rFonts w:eastAsiaTheme="minorEastAsia" w:hint="eastAsia"/>
          <w:sz w:val="20"/>
          <w:szCs w:val="20"/>
          <w:lang w:eastAsia="zh-CN"/>
        </w:rPr>
        <w:t xml:space="preserve">there is a </w:t>
      </w:r>
      <w:r w:rsidR="008D2D4E" w:rsidRPr="0021513D">
        <w:rPr>
          <w:rFonts w:eastAsiaTheme="minorEastAsia"/>
          <w:sz w:val="20"/>
          <w:szCs w:val="20"/>
          <w:lang w:eastAsia="zh-CN"/>
        </w:rPr>
        <w:t>possibility</w:t>
      </w:r>
      <w:r w:rsidR="008D2D4E" w:rsidRPr="0021513D">
        <w:rPr>
          <w:rFonts w:eastAsiaTheme="minorEastAsia" w:hint="eastAsia"/>
          <w:sz w:val="20"/>
          <w:szCs w:val="20"/>
          <w:lang w:eastAsia="zh-CN"/>
        </w:rPr>
        <w:t xml:space="preserve"> that the</w:t>
      </w:r>
      <w:r w:rsidR="008D2D4E" w:rsidRPr="0021513D">
        <w:rPr>
          <w:rFonts w:eastAsiaTheme="minorEastAsia"/>
          <w:sz w:val="20"/>
          <w:szCs w:val="20"/>
          <w:lang w:eastAsia="zh-CN"/>
        </w:rPr>
        <w:t xml:space="preserve"> TA validity</w:t>
      </w:r>
      <w:r w:rsidR="008D2D4E" w:rsidRPr="0021513D">
        <w:rPr>
          <w:rFonts w:eastAsiaTheme="minorEastAsia" w:hint="eastAsia"/>
          <w:sz w:val="20"/>
          <w:szCs w:val="20"/>
          <w:lang w:eastAsia="zh-CN"/>
        </w:rPr>
        <w:t xml:space="preserve"> timer is </w:t>
      </w:r>
      <w:r w:rsidR="0021513D">
        <w:rPr>
          <w:rFonts w:eastAsiaTheme="minorEastAsia" w:hint="eastAsia"/>
          <w:sz w:val="20"/>
          <w:szCs w:val="20"/>
          <w:lang w:eastAsia="zh-CN"/>
        </w:rPr>
        <w:t>to</w:t>
      </w:r>
      <w:r w:rsidR="008D2D4E" w:rsidRPr="0021513D">
        <w:rPr>
          <w:rFonts w:eastAsiaTheme="minorEastAsia" w:hint="eastAsia"/>
          <w:sz w:val="20"/>
          <w:szCs w:val="20"/>
          <w:lang w:eastAsia="zh-CN"/>
        </w:rPr>
        <w:t xml:space="preserve"> be expired when sending the</w:t>
      </w:r>
      <w:r w:rsidRPr="0021513D">
        <w:rPr>
          <w:rFonts w:eastAsiaTheme="minorEastAsia"/>
          <w:sz w:val="20"/>
          <w:szCs w:val="20"/>
          <w:lang w:eastAsia="zh-CN"/>
        </w:rPr>
        <w:t xml:space="preserve"> </w:t>
      </w:r>
      <w:r w:rsidR="00BA33F5">
        <w:rPr>
          <w:rFonts w:eastAsiaTheme="minorEastAsia" w:hint="eastAsia"/>
          <w:sz w:val="20"/>
          <w:szCs w:val="20"/>
          <w:lang w:eastAsia="zh-CN"/>
        </w:rPr>
        <w:t>early TA value to the UE</w:t>
      </w:r>
      <w:r w:rsidR="008D2D4E" w:rsidRPr="0021513D">
        <w:rPr>
          <w:rFonts w:eastAsiaTheme="minorEastAsia" w:hint="eastAsia"/>
          <w:sz w:val="20"/>
          <w:szCs w:val="20"/>
          <w:lang w:eastAsia="zh-CN"/>
        </w:rPr>
        <w:t>.</w:t>
      </w:r>
      <w:r w:rsidR="006559A8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2731BC" w:rsidRPr="0021513D">
        <w:rPr>
          <w:rFonts w:eastAsiaTheme="minorEastAsia" w:hint="eastAsia"/>
          <w:sz w:val="20"/>
          <w:szCs w:val="20"/>
          <w:lang w:eastAsia="zh-CN"/>
        </w:rPr>
        <w:t xml:space="preserve">RACH-less LTM may fail due to </w:t>
      </w:r>
      <w:r w:rsidR="00E92569">
        <w:rPr>
          <w:rFonts w:eastAsiaTheme="minorEastAsia" w:hint="eastAsia"/>
          <w:sz w:val="20"/>
          <w:szCs w:val="20"/>
          <w:lang w:eastAsia="zh-CN"/>
        </w:rPr>
        <w:t xml:space="preserve">the </w:t>
      </w:r>
      <w:r w:rsidR="002731BC" w:rsidRPr="0021513D">
        <w:rPr>
          <w:rFonts w:eastAsiaTheme="minorEastAsia" w:hint="eastAsia"/>
          <w:sz w:val="20"/>
          <w:szCs w:val="20"/>
          <w:lang w:eastAsia="zh-CN"/>
        </w:rPr>
        <w:t xml:space="preserve">outdated TA, when RACH-less LTM cell switch failure occurs, </w:t>
      </w:r>
      <w:r w:rsidR="002731BC" w:rsidRPr="0021513D">
        <w:rPr>
          <w:rFonts w:eastAsiaTheme="minorEastAsia"/>
          <w:sz w:val="20"/>
          <w:szCs w:val="20"/>
          <w:lang w:eastAsia="zh-CN"/>
        </w:rPr>
        <w:t xml:space="preserve">the UE </w:t>
      </w:r>
      <w:r w:rsidR="002731BC" w:rsidRPr="0021513D">
        <w:rPr>
          <w:rFonts w:eastAsiaTheme="minorEastAsia" w:hint="eastAsia"/>
          <w:sz w:val="20"/>
          <w:szCs w:val="20"/>
          <w:lang w:eastAsia="zh-CN"/>
        </w:rPr>
        <w:t xml:space="preserve">may </w:t>
      </w:r>
      <w:r w:rsidR="002731BC" w:rsidRPr="0021513D">
        <w:rPr>
          <w:rFonts w:eastAsiaTheme="minorEastAsia"/>
          <w:sz w:val="20"/>
          <w:szCs w:val="20"/>
          <w:lang w:eastAsia="zh-CN"/>
        </w:rPr>
        <w:t xml:space="preserve">recover or re-establish the radio link connection </w:t>
      </w:r>
      <w:r w:rsidR="002731BC" w:rsidRPr="0021513D">
        <w:rPr>
          <w:rFonts w:eastAsiaTheme="minorEastAsia" w:hint="eastAsia"/>
          <w:sz w:val="20"/>
          <w:szCs w:val="20"/>
          <w:lang w:eastAsia="zh-CN"/>
        </w:rPr>
        <w:t xml:space="preserve">to same target cell/beam </w:t>
      </w:r>
      <w:r w:rsidR="002731BC" w:rsidRPr="0021513D">
        <w:rPr>
          <w:rFonts w:eastAsiaTheme="minorEastAsia"/>
          <w:sz w:val="20"/>
          <w:szCs w:val="20"/>
          <w:lang w:eastAsia="zh-CN"/>
        </w:rPr>
        <w:t>via RA-based access, the TA used in RA-based access is different from the TA indicated in the LTM Cell Switch Command MAC CE.</w:t>
      </w:r>
    </w:p>
    <w:p w14:paraId="380FF024" w14:textId="798E5694" w:rsidR="00C45142" w:rsidRDefault="00C7746B" w:rsidP="00657C71">
      <w:pPr>
        <w:rPr>
          <w:rFonts w:eastAsiaTheme="minorEastAsia"/>
          <w:b/>
          <w:bCs/>
          <w:color w:val="70AD47" w:themeColor="accent6"/>
          <w:sz w:val="20"/>
          <w:szCs w:val="20"/>
          <w:lang w:eastAsia="zh-CN"/>
        </w:rPr>
      </w:pPr>
      <w:r w:rsidRPr="00550043">
        <w:rPr>
          <w:rFonts w:eastAsiaTheme="minorEastAsia"/>
          <w:b/>
          <w:bCs/>
          <w:color w:val="70AD47" w:themeColor="accent6"/>
          <w:sz w:val="20"/>
          <w:szCs w:val="20"/>
          <w:lang w:eastAsia="zh-CN"/>
        </w:rPr>
        <w:lastRenderedPageBreak/>
        <w:t xml:space="preserve">For PDCCH order triggered early TA acquisition, </w:t>
      </w:r>
      <w:r w:rsidR="006B7DD1" w:rsidRPr="00550043">
        <w:rPr>
          <w:rFonts w:eastAsiaTheme="minorEastAsia" w:hint="eastAsia"/>
          <w:b/>
          <w:bCs/>
          <w:color w:val="70AD47" w:themeColor="accent6"/>
          <w:sz w:val="20"/>
          <w:szCs w:val="20"/>
          <w:lang w:eastAsia="zh-CN"/>
        </w:rPr>
        <w:t>RAN3 c</w:t>
      </w:r>
      <w:r w:rsidR="006B7DD1" w:rsidRPr="00550043">
        <w:rPr>
          <w:rFonts w:hint="eastAsia"/>
          <w:b/>
          <w:bCs/>
          <w:color w:val="70AD47" w:themeColor="accent6"/>
          <w:sz w:val="20"/>
          <w:szCs w:val="20"/>
        </w:rPr>
        <w:t xml:space="preserve">onsider the case </w:t>
      </w:r>
      <w:r w:rsidR="006B7DD1" w:rsidRPr="00550043">
        <w:rPr>
          <w:rFonts w:eastAsiaTheme="minorEastAsia" w:hint="eastAsia"/>
          <w:b/>
          <w:bCs/>
          <w:color w:val="70AD47" w:themeColor="accent6"/>
          <w:sz w:val="20"/>
          <w:szCs w:val="20"/>
          <w:lang w:eastAsia="zh-CN"/>
        </w:rPr>
        <w:t>of</w:t>
      </w:r>
      <w:r w:rsidR="006B7DD1" w:rsidRPr="00550043">
        <w:rPr>
          <w:color w:val="70AD47" w:themeColor="accent6"/>
        </w:rPr>
        <w:t xml:space="preserve"> </w:t>
      </w:r>
      <w:r w:rsidR="006B7DD1" w:rsidRPr="00550043">
        <w:rPr>
          <w:rFonts w:eastAsiaTheme="minorEastAsia"/>
          <w:b/>
          <w:bCs/>
          <w:color w:val="70AD47" w:themeColor="accent6"/>
          <w:sz w:val="20"/>
          <w:szCs w:val="20"/>
          <w:lang w:eastAsia="zh-CN"/>
        </w:rPr>
        <w:t xml:space="preserve">RACH-less LTM fails due to outdate TA and UE performs RACH-based LTM failure recovery </w:t>
      </w:r>
      <w:r w:rsidR="00D70735">
        <w:rPr>
          <w:rFonts w:eastAsiaTheme="minorEastAsia" w:hint="eastAsia"/>
          <w:b/>
          <w:bCs/>
          <w:color w:val="70AD47" w:themeColor="accent6"/>
          <w:sz w:val="20"/>
          <w:szCs w:val="20"/>
          <w:lang w:eastAsia="zh-CN"/>
        </w:rPr>
        <w:t xml:space="preserve">to the same cell </w:t>
      </w:r>
      <w:r w:rsidR="006B7DD1" w:rsidRPr="00931ED7">
        <w:rPr>
          <w:rFonts w:eastAsiaTheme="minorEastAsia"/>
          <w:b/>
          <w:bCs/>
          <w:color w:val="0070C0"/>
          <w:sz w:val="20"/>
          <w:szCs w:val="20"/>
          <w:lang w:eastAsia="zh-CN"/>
        </w:rPr>
        <w:t>or RRC re-establishment</w:t>
      </w:r>
      <w:r w:rsidR="0015250A">
        <w:rPr>
          <w:rFonts w:eastAsiaTheme="minorEastAsia" w:hint="eastAsia"/>
          <w:b/>
          <w:bCs/>
          <w:color w:val="0070C0"/>
          <w:sz w:val="20"/>
          <w:szCs w:val="20"/>
          <w:lang w:eastAsia="zh-CN"/>
        </w:rPr>
        <w:t xml:space="preserve"> to the</w:t>
      </w:r>
      <w:r w:rsidR="00D70735">
        <w:rPr>
          <w:rFonts w:eastAsiaTheme="minorEastAsia" w:hint="eastAsia"/>
          <w:b/>
          <w:bCs/>
          <w:color w:val="0070C0"/>
          <w:sz w:val="20"/>
          <w:szCs w:val="20"/>
          <w:lang w:eastAsia="zh-CN"/>
        </w:rPr>
        <w:t xml:space="preserve"> same cell</w:t>
      </w:r>
      <w:r w:rsidR="00931ED7">
        <w:rPr>
          <w:rFonts w:eastAsiaTheme="minorEastAsia" w:hint="eastAsia"/>
          <w:b/>
          <w:bCs/>
          <w:color w:val="0070C0"/>
          <w:sz w:val="20"/>
          <w:szCs w:val="20"/>
          <w:lang w:eastAsia="zh-CN"/>
        </w:rPr>
        <w:t xml:space="preserve"> (FFS)</w:t>
      </w:r>
      <w:r w:rsidR="00520984">
        <w:rPr>
          <w:rFonts w:eastAsiaTheme="minorEastAsia" w:hint="eastAsia"/>
          <w:b/>
          <w:bCs/>
          <w:color w:val="70AD47" w:themeColor="accent6"/>
          <w:sz w:val="20"/>
          <w:szCs w:val="20"/>
          <w:lang w:eastAsia="zh-CN"/>
        </w:rPr>
        <w:t>.</w:t>
      </w:r>
    </w:p>
    <w:p w14:paraId="6AD8CC58" w14:textId="72C8316D" w:rsidR="00520984" w:rsidRDefault="00520984" w:rsidP="00657C71">
      <w:pPr>
        <w:rPr>
          <w:rFonts w:eastAsiaTheme="minorEastAsia" w:hint="eastAsia"/>
          <w:b/>
          <w:bCs/>
          <w:color w:val="70AD47" w:themeColor="accent6"/>
          <w:sz w:val="20"/>
          <w:szCs w:val="20"/>
          <w:lang w:eastAsia="zh-CN"/>
        </w:rPr>
      </w:pPr>
      <w:r>
        <w:rPr>
          <w:rFonts w:eastAsiaTheme="minorEastAsia"/>
          <w:b/>
          <w:bCs/>
          <w:color w:val="70AD47" w:themeColor="accent6"/>
          <w:sz w:val="20"/>
          <w:szCs w:val="20"/>
          <w:lang w:eastAsia="zh-CN"/>
        </w:rPr>
        <w:t>U</w:t>
      </w:r>
      <w:r>
        <w:rPr>
          <w:rFonts w:eastAsiaTheme="minorEastAsia" w:hint="eastAsia"/>
          <w:b/>
          <w:bCs/>
          <w:color w:val="70AD47" w:themeColor="accent6"/>
          <w:sz w:val="20"/>
          <w:szCs w:val="20"/>
          <w:lang w:eastAsia="zh-CN"/>
        </w:rPr>
        <w:t xml:space="preserve">pdate stage 2 to cover above </w:t>
      </w:r>
      <w:r w:rsidR="006C42DE">
        <w:rPr>
          <w:rFonts w:eastAsiaTheme="minorEastAsia" w:hint="eastAsia"/>
          <w:b/>
          <w:bCs/>
          <w:color w:val="70AD47" w:themeColor="accent6"/>
          <w:sz w:val="20"/>
          <w:szCs w:val="20"/>
          <w:lang w:eastAsia="zh-CN"/>
        </w:rPr>
        <w:t>case.</w:t>
      </w:r>
    </w:p>
    <w:p w14:paraId="51213795" w14:textId="64E31172" w:rsidR="00520984" w:rsidRPr="00520984" w:rsidRDefault="00520984" w:rsidP="000D77BF">
      <w:pPr>
        <w:rPr>
          <w:rFonts w:eastAsiaTheme="minorEastAsia" w:hint="eastAsia"/>
          <w:b/>
          <w:bCs/>
          <w:color w:val="0070C0"/>
          <w:sz w:val="20"/>
          <w:szCs w:val="20"/>
          <w:lang w:eastAsia="zh-CN"/>
        </w:rPr>
      </w:pPr>
      <w:r w:rsidRPr="00520984">
        <w:rPr>
          <w:rFonts w:eastAsiaTheme="minorEastAsia" w:hint="eastAsia"/>
          <w:b/>
          <w:bCs/>
          <w:color w:val="0070C0"/>
          <w:sz w:val="20"/>
          <w:szCs w:val="20"/>
          <w:lang w:eastAsia="zh-CN"/>
        </w:rPr>
        <w:t>FFS include it in existing text to cover the case or define a new failure case.</w:t>
      </w:r>
    </w:p>
    <w:p w14:paraId="7FD4923C" w14:textId="45D50EEE" w:rsidR="00C45142" w:rsidRDefault="001C47D7" w:rsidP="00657C71">
      <w:pPr>
        <w:rPr>
          <w:rFonts w:eastAsiaTheme="minorEastAsia" w:hint="eastAsia"/>
          <w:b/>
          <w:bCs/>
          <w:sz w:val="20"/>
          <w:szCs w:val="20"/>
          <w:lang w:eastAsia="zh-CN"/>
        </w:rPr>
      </w:pPr>
      <w:r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>
        <w:rPr>
          <w:rFonts w:eastAsiaTheme="minorEastAsia"/>
          <w:b/>
          <w:bCs/>
          <w:sz w:val="20"/>
          <w:szCs w:val="20"/>
          <w:lang w:eastAsia="zh-CN"/>
        </w:rPr>
        <w:t>D</w:t>
      </w:r>
      <w:r>
        <w:rPr>
          <w:rFonts w:eastAsiaTheme="minorEastAsia" w:hint="eastAsia"/>
          <w:b/>
          <w:bCs/>
          <w:sz w:val="20"/>
          <w:szCs w:val="20"/>
          <w:lang w:eastAsia="zh-CN"/>
        </w:rPr>
        <w:t xml:space="preserve">iscuss UE based or </w:t>
      </w:r>
      <w:proofErr w:type="spellStart"/>
      <w:r>
        <w:rPr>
          <w:rFonts w:eastAsiaTheme="minorEastAsia" w:hint="eastAsia"/>
          <w:b/>
          <w:bCs/>
          <w:sz w:val="20"/>
          <w:szCs w:val="20"/>
          <w:lang w:eastAsia="zh-CN"/>
        </w:rPr>
        <w:t>enwo</w:t>
      </w:r>
      <w:proofErr w:type="spellEnd"/>
    </w:p>
    <w:p w14:paraId="6D6B60C1" w14:textId="567C7656" w:rsidR="006B7DD1" w:rsidRPr="00D778E5" w:rsidRDefault="006B7DD1" w:rsidP="00657C71">
      <w:pPr>
        <w:rPr>
          <w:rFonts w:eastAsiaTheme="minorEastAsia"/>
          <w:b/>
          <w:bCs/>
          <w:sz w:val="20"/>
          <w:szCs w:val="20"/>
          <w:lang w:eastAsia="zh-CN"/>
        </w:rPr>
      </w:pPr>
      <w:r w:rsidRPr="006B7DD1">
        <w:rPr>
          <w:rFonts w:eastAsiaTheme="minorEastAsia"/>
          <w:b/>
          <w:bCs/>
          <w:sz w:val="20"/>
          <w:szCs w:val="20"/>
          <w:lang w:eastAsia="zh-CN"/>
        </w:rPr>
        <w:t xml:space="preserve">? </w:t>
      </w:r>
      <w:r w:rsidRPr="0002456B">
        <w:rPr>
          <w:b/>
          <w:bCs/>
          <w:sz w:val="20"/>
          <w:szCs w:val="20"/>
        </w:rPr>
        <w:t>A</w:t>
      </w:r>
      <w:r w:rsidRPr="0002456B">
        <w:rPr>
          <w:rFonts w:hint="eastAsia"/>
          <w:b/>
          <w:bCs/>
          <w:sz w:val="20"/>
          <w:szCs w:val="20"/>
        </w:rPr>
        <w:t>ny stage 2 TP</w:t>
      </w:r>
      <w:r>
        <w:rPr>
          <w:rFonts w:eastAsiaTheme="minorEastAsia" w:hint="eastAsia"/>
          <w:b/>
          <w:bCs/>
          <w:sz w:val="20"/>
          <w:szCs w:val="20"/>
          <w:lang w:eastAsia="zh-CN"/>
        </w:rPr>
        <w:t xml:space="preserve"> to capture the new failure </w:t>
      </w:r>
      <w:r w:rsidR="00A75FD7">
        <w:rPr>
          <w:rFonts w:eastAsiaTheme="minorEastAsia" w:hint="eastAsia"/>
          <w:b/>
          <w:bCs/>
          <w:sz w:val="20"/>
          <w:szCs w:val="20"/>
          <w:lang w:eastAsia="zh-CN"/>
        </w:rPr>
        <w:t xml:space="preserve">case </w:t>
      </w:r>
      <w:r w:rsidRPr="0002456B">
        <w:rPr>
          <w:rFonts w:hint="eastAsia"/>
          <w:b/>
          <w:bCs/>
          <w:sz w:val="20"/>
          <w:szCs w:val="20"/>
        </w:rPr>
        <w:t>(e.g. TS 38.300, TS 38.401)?</w:t>
      </w:r>
      <w:r w:rsidR="00D778E5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</w:p>
    <w:p w14:paraId="0996D7C9" w14:textId="77777777" w:rsidR="00184B39" w:rsidRPr="00184B39" w:rsidRDefault="00184B39" w:rsidP="00657C71">
      <w:pPr>
        <w:rPr>
          <w:rFonts w:eastAsiaTheme="minorEastAsia"/>
          <w:lang w:eastAsia="zh-CN"/>
        </w:rPr>
      </w:pPr>
    </w:p>
    <w:p w14:paraId="7DA36FFF" w14:textId="1857F232" w:rsidR="00657C71" w:rsidRPr="005B4A24" w:rsidRDefault="000A0EF5" w:rsidP="00E064F7">
      <w:pPr>
        <w:rPr>
          <w:rFonts w:eastAsia="等线"/>
          <w:sz w:val="20"/>
          <w:szCs w:val="20"/>
          <w:lang w:eastAsia="zh-CN"/>
        </w:rPr>
      </w:pPr>
      <w:r w:rsidRPr="005B4A24">
        <w:rPr>
          <w:rFonts w:eastAsia="等线"/>
          <w:sz w:val="20"/>
          <w:szCs w:val="20"/>
          <w:lang w:eastAsia="zh-CN"/>
        </w:rPr>
        <w:t>I</w:t>
      </w:r>
      <w:r w:rsidRPr="005B4A24">
        <w:rPr>
          <w:rFonts w:eastAsia="等线" w:hint="eastAsia"/>
          <w:sz w:val="20"/>
          <w:szCs w:val="20"/>
          <w:lang w:eastAsia="zh-CN"/>
        </w:rPr>
        <w:t>f</w:t>
      </w:r>
      <w:r w:rsidR="00C44EA5" w:rsidRPr="005B4A24">
        <w:rPr>
          <w:rFonts w:eastAsia="等线" w:hint="eastAsia"/>
          <w:sz w:val="20"/>
          <w:szCs w:val="20"/>
          <w:lang w:eastAsia="zh-CN"/>
        </w:rPr>
        <w:t xml:space="preserve"> above</w:t>
      </w:r>
      <w:r w:rsidRPr="005B4A24">
        <w:rPr>
          <w:rFonts w:eastAsia="等线" w:hint="eastAsia"/>
          <w:sz w:val="20"/>
          <w:szCs w:val="20"/>
          <w:lang w:eastAsia="zh-CN"/>
        </w:rPr>
        <w:t xml:space="preserve"> failure case due to outdated TA can be acknowledged, </w:t>
      </w:r>
      <w:r w:rsidR="009C67C2" w:rsidRPr="005B4A24">
        <w:rPr>
          <w:rFonts w:eastAsia="等线" w:hint="eastAsia"/>
          <w:sz w:val="20"/>
          <w:szCs w:val="20"/>
          <w:lang w:eastAsia="zh-CN"/>
        </w:rPr>
        <w:t>we further discuss the solutions.</w:t>
      </w:r>
    </w:p>
    <w:p w14:paraId="3CCA5D1A" w14:textId="17A34F78" w:rsidR="009C3FF0" w:rsidRPr="005B4A24" w:rsidRDefault="009C3FF0" w:rsidP="009C3FF0">
      <w:pPr>
        <w:rPr>
          <w:rFonts w:eastAsiaTheme="minorEastAsia"/>
          <w:b/>
          <w:bCs/>
          <w:sz w:val="20"/>
          <w:szCs w:val="20"/>
          <w:lang w:eastAsia="zh-CN"/>
        </w:rPr>
      </w:pPr>
      <w:r w:rsidRPr="005B4A24">
        <w:rPr>
          <w:b/>
          <w:bCs/>
          <w:sz w:val="20"/>
          <w:szCs w:val="20"/>
        </w:rPr>
        <w:t xml:space="preserve">Which node </w:t>
      </w:r>
      <w:r w:rsidRPr="005B4A24">
        <w:rPr>
          <w:rFonts w:eastAsiaTheme="minorEastAsia" w:hint="eastAsia"/>
          <w:b/>
          <w:bCs/>
          <w:sz w:val="20"/>
          <w:szCs w:val="20"/>
          <w:lang w:eastAsia="zh-CN"/>
        </w:rPr>
        <w:t xml:space="preserve">identifies </w:t>
      </w:r>
      <w:r w:rsidR="008F7F1D" w:rsidRPr="005B4A24">
        <w:rPr>
          <w:rFonts w:eastAsiaTheme="minorEastAsia"/>
          <w:b/>
          <w:bCs/>
          <w:sz w:val="20"/>
          <w:szCs w:val="20"/>
          <w:lang w:eastAsia="zh-CN"/>
        </w:rPr>
        <w:t>LTM</w:t>
      </w:r>
      <w:r w:rsidR="00AC77E6" w:rsidRPr="005B4A24">
        <w:rPr>
          <w:rFonts w:eastAsiaTheme="minorEastAsia" w:hint="eastAsia"/>
          <w:b/>
          <w:bCs/>
          <w:sz w:val="20"/>
          <w:szCs w:val="20"/>
          <w:lang w:eastAsia="zh-CN"/>
        </w:rPr>
        <w:t xml:space="preserve"> cell switch</w:t>
      </w:r>
      <w:r w:rsidR="008F7F1D" w:rsidRPr="005B4A24">
        <w:rPr>
          <w:rFonts w:eastAsiaTheme="minorEastAsia"/>
          <w:b/>
          <w:bCs/>
          <w:sz w:val="20"/>
          <w:szCs w:val="20"/>
          <w:lang w:eastAsia="zh-CN"/>
        </w:rPr>
        <w:t xml:space="preserve"> fail</w:t>
      </w:r>
      <w:r w:rsidR="00F73723" w:rsidRPr="005B4A24">
        <w:rPr>
          <w:rFonts w:eastAsiaTheme="minorEastAsia" w:hint="eastAsia"/>
          <w:b/>
          <w:bCs/>
          <w:sz w:val="20"/>
          <w:szCs w:val="20"/>
          <w:lang w:eastAsia="zh-CN"/>
        </w:rPr>
        <w:t>ure</w:t>
      </w:r>
      <w:r w:rsidR="008F7F1D" w:rsidRPr="005B4A24">
        <w:rPr>
          <w:rFonts w:eastAsiaTheme="minorEastAsia"/>
          <w:b/>
          <w:bCs/>
          <w:sz w:val="20"/>
          <w:szCs w:val="20"/>
          <w:lang w:eastAsia="zh-CN"/>
        </w:rPr>
        <w:t xml:space="preserve"> due to outdate TA</w:t>
      </w:r>
      <w:r w:rsidRPr="005B4A24">
        <w:rPr>
          <w:rFonts w:eastAsiaTheme="minorEastAsia" w:hint="eastAsia"/>
          <w:b/>
          <w:bCs/>
          <w:sz w:val="20"/>
          <w:szCs w:val="20"/>
          <w:lang w:eastAsia="zh-CN"/>
        </w:rPr>
        <w:t xml:space="preserve">? </w:t>
      </w:r>
      <w:r w:rsidRPr="005B4A24">
        <w:rPr>
          <w:b/>
          <w:bCs/>
          <w:sz w:val="20"/>
          <w:szCs w:val="20"/>
        </w:rPr>
        <w:t>(</w:t>
      </w:r>
      <w:r w:rsidRPr="005B4A24">
        <w:rPr>
          <w:rFonts w:eastAsiaTheme="minorEastAsia" w:hint="eastAsia"/>
          <w:b/>
          <w:bCs/>
          <w:sz w:val="20"/>
          <w:szCs w:val="20"/>
          <w:lang w:eastAsia="zh-CN"/>
        </w:rPr>
        <w:t xml:space="preserve">e.g. </w:t>
      </w:r>
      <w:r w:rsidRPr="005B4A24">
        <w:rPr>
          <w:b/>
          <w:bCs/>
          <w:sz w:val="20"/>
          <w:szCs w:val="20"/>
        </w:rPr>
        <w:t>CU</w:t>
      </w:r>
      <w:r w:rsidRPr="005B4A24">
        <w:rPr>
          <w:rFonts w:eastAsiaTheme="minorEastAsia" w:hint="eastAsia"/>
          <w:b/>
          <w:bCs/>
          <w:sz w:val="20"/>
          <w:szCs w:val="20"/>
          <w:lang w:eastAsia="zh-CN"/>
        </w:rPr>
        <w:t>?</w:t>
      </w:r>
      <w:r w:rsidRPr="005B4A24">
        <w:rPr>
          <w:b/>
          <w:bCs/>
          <w:sz w:val="20"/>
          <w:szCs w:val="20"/>
        </w:rPr>
        <w:t xml:space="preserve"> or </w:t>
      </w:r>
      <w:r w:rsidRPr="005B4A24">
        <w:rPr>
          <w:rFonts w:eastAsiaTheme="minorEastAsia" w:hint="eastAsia"/>
          <w:b/>
          <w:bCs/>
          <w:sz w:val="20"/>
          <w:szCs w:val="20"/>
          <w:lang w:eastAsia="zh-CN"/>
        </w:rPr>
        <w:t xml:space="preserve">source </w:t>
      </w:r>
      <w:r w:rsidRPr="005B4A24">
        <w:rPr>
          <w:b/>
          <w:bCs/>
          <w:sz w:val="20"/>
          <w:szCs w:val="20"/>
        </w:rPr>
        <w:t>DU</w:t>
      </w:r>
      <w:r w:rsidRPr="005B4A24">
        <w:rPr>
          <w:rFonts w:eastAsiaTheme="minorEastAsia" w:hint="eastAsia"/>
          <w:b/>
          <w:bCs/>
          <w:sz w:val="20"/>
          <w:szCs w:val="20"/>
          <w:lang w:eastAsia="zh-CN"/>
        </w:rPr>
        <w:t>?</w:t>
      </w:r>
      <w:r w:rsidRPr="005B4A24">
        <w:rPr>
          <w:b/>
          <w:bCs/>
          <w:sz w:val="20"/>
          <w:szCs w:val="20"/>
        </w:rPr>
        <w:t>)</w:t>
      </w:r>
    </w:p>
    <w:p w14:paraId="3A627D7F" w14:textId="77777777" w:rsidR="009C3FF0" w:rsidRPr="00094FD0" w:rsidRDefault="009C3FF0" w:rsidP="009C3FF0">
      <w:pPr>
        <w:rPr>
          <w:rFonts w:eastAsiaTheme="minorEastAsia"/>
          <w:b/>
          <w:bCs/>
          <w:sz w:val="20"/>
          <w:szCs w:val="20"/>
          <w:lang w:eastAsia="zh-CN"/>
        </w:rPr>
      </w:pPr>
    </w:p>
    <w:p w14:paraId="6F753CD0" w14:textId="77777777" w:rsidR="009C3FF0" w:rsidRDefault="009C3FF0" w:rsidP="009C3FF0">
      <w:pPr>
        <w:rPr>
          <w:rFonts w:eastAsiaTheme="minorEastAsia"/>
          <w:b/>
          <w:bCs/>
          <w:sz w:val="20"/>
          <w:szCs w:val="20"/>
          <w:lang w:eastAsia="zh-CN"/>
        </w:rPr>
      </w:pPr>
      <w:r w:rsidRPr="0002456B">
        <w:rPr>
          <w:b/>
          <w:bCs/>
          <w:sz w:val="20"/>
          <w:szCs w:val="20"/>
        </w:rPr>
        <w:t xml:space="preserve">Which node </w:t>
      </w:r>
      <w:r w:rsidRPr="0002456B">
        <w:rPr>
          <w:rFonts w:eastAsiaTheme="minorEastAsia" w:hint="eastAsia"/>
          <w:b/>
          <w:bCs/>
          <w:sz w:val="20"/>
          <w:szCs w:val="20"/>
          <w:lang w:eastAsia="zh-CN"/>
        </w:rPr>
        <w:t xml:space="preserve">performs corresponding MRO </w:t>
      </w:r>
      <w:r w:rsidRPr="0002456B">
        <w:rPr>
          <w:rFonts w:eastAsiaTheme="minorEastAsia"/>
          <w:b/>
          <w:bCs/>
          <w:sz w:val="20"/>
          <w:szCs w:val="20"/>
          <w:lang w:eastAsia="zh-CN"/>
        </w:rPr>
        <w:t>optimization</w:t>
      </w:r>
      <w:r w:rsidRPr="0002456B">
        <w:rPr>
          <w:rFonts w:eastAsiaTheme="minorEastAsia" w:hint="eastAsia"/>
          <w:b/>
          <w:bCs/>
          <w:sz w:val="20"/>
          <w:szCs w:val="20"/>
          <w:lang w:eastAsia="zh-CN"/>
        </w:rPr>
        <w:t xml:space="preserve">? </w:t>
      </w:r>
      <w:r w:rsidRPr="0002456B">
        <w:rPr>
          <w:b/>
          <w:bCs/>
          <w:sz w:val="20"/>
          <w:szCs w:val="20"/>
        </w:rPr>
        <w:t>(</w:t>
      </w:r>
      <w:r w:rsidRPr="0002456B">
        <w:rPr>
          <w:rFonts w:eastAsiaTheme="minorEastAsia" w:hint="eastAsia"/>
          <w:b/>
          <w:bCs/>
          <w:sz w:val="20"/>
          <w:szCs w:val="20"/>
          <w:lang w:eastAsia="zh-CN"/>
        </w:rPr>
        <w:t xml:space="preserve">e.g. source </w:t>
      </w:r>
      <w:r w:rsidRPr="0002456B">
        <w:rPr>
          <w:b/>
          <w:bCs/>
          <w:sz w:val="20"/>
          <w:szCs w:val="20"/>
        </w:rPr>
        <w:t>DU</w:t>
      </w:r>
      <w:r w:rsidRPr="0002456B">
        <w:rPr>
          <w:rFonts w:eastAsiaTheme="minorEastAsia" w:hint="eastAsia"/>
          <w:b/>
          <w:bCs/>
          <w:sz w:val="20"/>
          <w:szCs w:val="20"/>
          <w:lang w:eastAsia="zh-CN"/>
        </w:rPr>
        <w:t>?</w:t>
      </w:r>
      <w:r w:rsidRPr="0002456B">
        <w:rPr>
          <w:b/>
          <w:bCs/>
          <w:sz w:val="20"/>
          <w:szCs w:val="20"/>
        </w:rPr>
        <w:t>)</w:t>
      </w:r>
    </w:p>
    <w:p w14:paraId="0B38A014" w14:textId="77777777" w:rsidR="009C67C2" w:rsidRDefault="009C67C2" w:rsidP="00E064F7">
      <w:pPr>
        <w:rPr>
          <w:rFonts w:eastAsia="等线"/>
          <w:szCs w:val="22"/>
          <w:lang w:eastAsia="zh-CN"/>
        </w:rPr>
      </w:pPr>
    </w:p>
    <w:p w14:paraId="6A626831" w14:textId="77777777" w:rsidR="005824B1" w:rsidRDefault="005824B1" w:rsidP="005824B1">
      <w:pPr>
        <w:rPr>
          <w:rFonts w:eastAsiaTheme="minorEastAsia"/>
          <w:sz w:val="20"/>
          <w:szCs w:val="20"/>
          <w:lang w:eastAsia="zh-CN"/>
        </w:rPr>
      </w:pPr>
      <w:r w:rsidRPr="0002456B">
        <w:rPr>
          <w:rFonts w:eastAsiaTheme="minorEastAsia"/>
          <w:sz w:val="20"/>
          <w:szCs w:val="20"/>
          <w:lang w:eastAsia="zh-CN"/>
        </w:rPr>
        <w:t>W</w:t>
      </w:r>
      <w:r w:rsidRPr="0002456B">
        <w:rPr>
          <w:rFonts w:eastAsiaTheme="minorEastAsia" w:hint="eastAsia"/>
          <w:sz w:val="20"/>
          <w:szCs w:val="20"/>
          <w:lang w:eastAsia="zh-CN"/>
        </w:rPr>
        <w:t xml:space="preserve">hen above issues can have </w:t>
      </w:r>
      <w:r w:rsidRPr="0002456B">
        <w:rPr>
          <w:sz w:val="20"/>
          <w:szCs w:val="20"/>
        </w:rPr>
        <w:t xml:space="preserve">consensus, the </w:t>
      </w:r>
      <w:r w:rsidRPr="0002456B">
        <w:rPr>
          <w:rFonts w:eastAsiaTheme="minorEastAsia" w:hint="eastAsia"/>
          <w:sz w:val="20"/>
          <w:szCs w:val="20"/>
          <w:lang w:eastAsia="zh-CN"/>
        </w:rPr>
        <w:t xml:space="preserve">details as </w:t>
      </w:r>
      <w:r w:rsidRPr="0002456B">
        <w:rPr>
          <w:sz w:val="20"/>
          <w:szCs w:val="20"/>
        </w:rPr>
        <w:t>following</w:t>
      </w:r>
      <w:r w:rsidRPr="0002456B">
        <w:rPr>
          <w:rFonts w:eastAsiaTheme="minorEastAsia" w:hint="eastAsia"/>
          <w:sz w:val="20"/>
          <w:szCs w:val="20"/>
          <w:lang w:eastAsia="zh-CN"/>
        </w:rPr>
        <w:t xml:space="preserve"> can be further discussed:</w:t>
      </w:r>
    </w:p>
    <w:p w14:paraId="689A1882" w14:textId="5ADA7641" w:rsidR="00BC54DE" w:rsidRPr="008E40F8" w:rsidRDefault="00BC54DE" w:rsidP="005824B1">
      <w:pPr>
        <w:rPr>
          <w:rFonts w:eastAsiaTheme="minorEastAsia"/>
          <w:b/>
          <w:bCs/>
          <w:sz w:val="20"/>
          <w:szCs w:val="20"/>
          <w:lang w:val="en-GB" w:eastAsia="zh-CN"/>
        </w:rPr>
      </w:pPr>
      <w:r w:rsidRPr="00BC54DE">
        <w:rPr>
          <w:rFonts w:eastAsiaTheme="minorEastAsia"/>
          <w:b/>
          <w:bCs/>
          <w:sz w:val="20"/>
          <w:szCs w:val="20"/>
          <w:lang w:eastAsia="zh-CN"/>
        </w:rPr>
        <w:t>W</w:t>
      </w:r>
      <w:r w:rsidRPr="00BC54DE">
        <w:rPr>
          <w:rFonts w:eastAsiaTheme="minorEastAsia" w:hint="eastAsia"/>
          <w:b/>
          <w:bCs/>
          <w:sz w:val="20"/>
          <w:szCs w:val="20"/>
          <w:lang w:eastAsia="zh-CN"/>
        </w:rPr>
        <w:t>hether/</w:t>
      </w:r>
      <w:r w:rsidR="0052236D">
        <w:rPr>
          <w:rFonts w:eastAsiaTheme="minorEastAsia" w:hint="eastAsia"/>
          <w:b/>
          <w:bCs/>
          <w:sz w:val="20"/>
          <w:szCs w:val="20"/>
          <w:lang w:eastAsia="zh-CN"/>
        </w:rPr>
        <w:t>what</w:t>
      </w:r>
      <w:r>
        <w:rPr>
          <w:rFonts w:eastAsiaTheme="minorEastAsia" w:hint="eastAsia"/>
          <w:b/>
          <w:bCs/>
          <w:sz w:val="20"/>
          <w:szCs w:val="20"/>
          <w:lang w:eastAsia="zh-CN"/>
        </w:rPr>
        <w:t xml:space="preserve"> enhancement</w:t>
      </w:r>
      <w:r w:rsidR="0052236D">
        <w:rPr>
          <w:rFonts w:eastAsiaTheme="minorEastAsia" w:hint="eastAsia"/>
          <w:b/>
          <w:bCs/>
          <w:sz w:val="20"/>
          <w:szCs w:val="20"/>
          <w:lang w:eastAsia="zh-CN"/>
        </w:rPr>
        <w:t xml:space="preserve"> is needed</w:t>
      </w:r>
      <w:r w:rsidR="00554A45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>
        <w:rPr>
          <w:rFonts w:eastAsiaTheme="minorEastAsia" w:hint="eastAsia"/>
          <w:b/>
          <w:bCs/>
          <w:sz w:val="20"/>
          <w:szCs w:val="20"/>
          <w:lang w:eastAsia="zh-CN"/>
        </w:rPr>
        <w:t>for</w:t>
      </w:r>
      <w:r w:rsidRPr="00BC54DE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Pr="00BC54DE">
        <w:rPr>
          <w:rFonts w:eastAsiaTheme="minorEastAsia" w:hint="eastAsia"/>
          <w:b/>
          <w:bCs/>
          <w:sz w:val="20"/>
          <w:szCs w:val="20"/>
          <w:u w:val="single"/>
          <w:lang w:eastAsia="zh-CN"/>
        </w:rPr>
        <w:t>RLF report</w:t>
      </w:r>
      <w:r w:rsidR="00E16E69">
        <w:rPr>
          <w:rFonts w:eastAsiaTheme="minorEastAsia" w:hint="eastAsia"/>
          <w:b/>
          <w:bCs/>
          <w:sz w:val="20"/>
          <w:szCs w:val="20"/>
          <w:u w:val="single"/>
          <w:lang w:eastAsia="zh-CN"/>
        </w:rPr>
        <w:t xml:space="preserve"> from UE</w:t>
      </w:r>
      <w:r w:rsidRPr="00BC54DE">
        <w:rPr>
          <w:rFonts w:eastAsiaTheme="minorEastAsia" w:hint="eastAsia"/>
          <w:b/>
          <w:bCs/>
          <w:sz w:val="20"/>
          <w:szCs w:val="20"/>
          <w:lang w:eastAsia="zh-CN"/>
        </w:rPr>
        <w:t xml:space="preserve">? e.g. </w:t>
      </w:r>
      <w:r w:rsidR="003A3107" w:rsidRPr="00B716E4">
        <w:rPr>
          <w:rFonts w:eastAsiaTheme="minorEastAsia"/>
          <w:b/>
          <w:bCs/>
          <w:sz w:val="20"/>
          <w:szCs w:val="20"/>
          <w:lang w:eastAsia="zh-CN"/>
        </w:rPr>
        <w:t>TA value used for fail</w:t>
      </w:r>
      <w:r w:rsidR="003A3107">
        <w:rPr>
          <w:rFonts w:eastAsiaTheme="minorEastAsia" w:hint="eastAsia"/>
          <w:b/>
          <w:bCs/>
          <w:sz w:val="20"/>
          <w:szCs w:val="20"/>
          <w:lang w:eastAsia="zh-CN"/>
        </w:rPr>
        <w:t xml:space="preserve">ed </w:t>
      </w:r>
      <w:r w:rsidR="003A3107" w:rsidRPr="00B716E4">
        <w:rPr>
          <w:rFonts w:eastAsiaTheme="minorEastAsia"/>
          <w:b/>
          <w:bCs/>
          <w:sz w:val="20"/>
          <w:szCs w:val="20"/>
          <w:lang w:eastAsia="zh-CN"/>
        </w:rPr>
        <w:t>LTM cell switch</w:t>
      </w:r>
      <w:r w:rsidR="003A3107">
        <w:rPr>
          <w:rFonts w:eastAsiaTheme="minorEastAsia" w:hint="eastAsia"/>
          <w:b/>
          <w:bCs/>
          <w:sz w:val="20"/>
          <w:szCs w:val="20"/>
          <w:lang w:eastAsia="zh-CN"/>
        </w:rPr>
        <w:t xml:space="preserve">? </w:t>
      </w:r>
      <w:r w:rsidR="00852440" w:rsidRPr="00852440">
        <w:rPr>
          <w:rFonts w:eastAsiaTheme="minorEastAsia"/>
          <w:b/>
          <w:bCs/>
          <w:sz w:val="20"/>
          <w:szCs w:val="20"/>
          <w:lang w:eastAsia="zh-CN"/>
        </w:rPr>
        <w:t xml:space="preserve">TA value </w:t>
      </w:r>
      <w:r w:rsidR="00852440">
        <w:rPr>
          <w:rFonts w:eastAsiaTheme="minorEastAsia" w:hint="eastAsia"/>
          <w:b/>
          <w:bCs/>
          <w:sz w:val="20"/>
          <w:szCs w:val="20"/>
          <w:lang w:eastAsia="zh-CN"/>
        </w:rPr>
        <w:t xml:space="preserve">for </w:t>
      </w:r>
      <w:r w:rsidR="00852440" w:rsidRPr="006B7DD1">
        <w:rPr>
          <w:rFonts w:eastAsiaTheme="minorEastAsia"/>
          <w:b/>
          <w:bCs/>
          <w:sz w:val="20"/>
          <w:szCs w:val="20"/>
          <w:lang w:eastAsia="zh-CN"/>
        </w:rPr>
        <w:t>LTM failure recovery or RRC re-establishment</w:t>
      </w:r>
      <w:r w:rsidR="00ED6EB0">
        <w:rPr>
          <w:rFonts w:eastAsiaTheme="minorEastAsia" w:hint="eastAsia"/>
          <w:b/>
          <w:bCs/>
          <w:sz w:val="20"/>
          <w:szCs w:val="20"/>
          <w:lang w:eastAsia="zh-CN"/>
        </w:rPr>
        <w:t xml:space="preserve">? </w:t>
      </w:r>
      <w:r w:rsidR="008E40F8" w:rsidRPr="008E40F8">
        <w:rPr>
          <w:rFonts w:eastAsiaTheme="minorEastAsia"/>
          <w:b/>
          <w:bCs/>
          <w:sz w:val="20"/>
          <w:szCs w:val="20"/>
          <w:lang w:eastAsia="zh-CN"/>
        </w:rPr>
        <w:t xml:space="preserve">TA difference between TA in </w:t>
      </w:r>
      <w:r w:rsidR="00A91DD8">
        <w:rPr>
          <w:rFonts w:eastAsiaTheme="minorEastAsia" w:hint="eastAsia"/>
          <w:b/>
          <w:bCs/>
          <w:sz w:val="20"/>
          <w:szCs w:val="20"/>
          <w:lang w:eastAsia="zh-CN"/>
        </w:rPr>
        <w:t xml:space="preserve">LTM </w:t>
      </w:r>
      <w:r w:rsidR="008E40F8" w:rsidRPr="008E40F8">
        <w:rPr>
          <w:rFonts w:eastAsiaTheme="minorEastAsia"/>
          <w:b/>
          <w:bCs/>
          <w:sz w:val="20"/>
          <w:szCs w:val="20"/>
          <w:lang w:eastAsia="zh-CN"/>
        </w:rPr>
        <w:t xml:space="preserve">Cell Switch Command </w:t>
      </w:r>
      <w:r w:rsidR="00EE6D21">
        <w:rPr>
          <w:rFonts w:eastAsiaTheme="minorEastAsia" w:hint="eastAsia"/>
          <w:b/>
          <w:bCs/>
          <w:sz w:val="20"/>
          <w:szCs w:val="20"/>
          <w:lang w:eastAsia="zh-CN"/>
        </w:rPr>
        <w:t xml:space="preserve">MAC CE </w:t>
      </w:r>
      <w:r w:rsidR="008E40F8" w:rsidRPr="008E40F8">
        <w:rPr>
          <w:rFonts w:eastAsiaTheme="minorEastAsia"/>
          <w:b/>
          <w:bCs/>
          <w:sz w:val="20"/>
          <w:szCs w:val="20"/>
          <w:lang w:eastAsia="zh-CN"/>
        </w:rPr>
        <w:t>and TA for recovery/re-establishment cell</w:t>
      </w:r>
      <w:r w:rsidR="00ED6EB0">
        <w:rPr>
          <w:rFonts w:eastAsiaTheme="minorEastAsia" w:hint="eastAsia"/>
          <w:b/>
          <w:bCs/>
          <w:sz w:val="20"/>
          <w:szCs w:val="20"/>
          <w:lang w:eastAsia="zh-CN"/>
        </w:rPr>
        <w:t>?</w:t>
      </w:r>
      <w:r w:rsidR="007828A0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="00B1388B" w:rsidRPr="00B1388B">
        <w:rPr>
          <w:rFonts w:eastAsiaTheme="minorEastAsia"/>
          <w:b/>
          <w:bCs/>
          <w:sz w:val="20"/>
          <w:szCs w:val="20"/>
          <w:lang w:eastAsia="zh-CN"/>
        </w:rPr>
        <w:t>an indication of whether the TA used in RACH-less LTM cell switch is provided by the source DU</w:t>
      </w:r>
      <w:r w:rsidR="00B1388B">
        <w:rPr>
          <w:rFonts w:eastAsiaTheme="minorEastAsia" w:hint="eastAsia"/>
          <w:b/>
          <w:bCs/>
          <w:sz w:val="20"/>
          <w:szCs w:val="20"/>
          <w:lang w:eastAsia="zh-CN"/>
        </w:rPr>
        <w:t xml:space="preserve">? </w:t>
      </w:r>
    </w:p>
    <w:p w14:paraId="71932BD2" w14:textId="77777777" w:rsidR="00725FF9" w:rsidRPr="00BC54DE" w:rsidRDefault="00725FF9" w:rsidP="005824B1">
      <w:pPr>
        <w:rPr>
          <w:rFonts w:eastAsiaTheme="minorEastAsia"/>
          <w:b/>
          <w:bCs/>
          <w:sz w:val="20"/>
          <w:szCs w:val="20"/>
          <w:lang w:eastAsia="zh-CN"/>
        </w:rPr>
      </w:pPr>
    </w:p>
    <w:p w14:paraId="5C4419EF" w14:textId="0D3300E0" w:rsidR="005824B1" w:rsidRDefault="005824B1" w:rsidP="005824B1">
      <w:pPr>
        <w:rPr>
          <w:rFonts w:eastAsiaTheme="minorEastAsia"/>
          <w:b/>
          <w:bCs/>
          <w:sz w:val="20"/>
          <w:szCs w:val="20"/>
          <w:lang w:eastAsia="zh-CN"/>
        </w:rPr>
      </w:pPr>
      <w:r w:rsidRPr="00C412D2">
        <w:rPr>
          <w:rFonts w:eastAsiaTheme="minorEastAsia"/>
          <w:b/>
          <w:bCs/>
          <w:sz w:val="20"/>
          <w:szCs w:val="20"/>
          <w:lang w:eastAsia="zh-CN"/>
        </w:rPr>
        <w:t>W</w:t>
      </w:r>
      <w:r w:rsidRPr="00C412D2">
        <w:rPr>
          <w:rFonts w:eastAsiaTheme="minorEastAsia" w:hint="eastAsia"/>
          <w:b/>
          <w:bCs/>
          <w:sz w:val="20"/>
          <w:szCs w:val="20"/>
          <w:lang w:eastAsia="zh-CN"/>
        </w:rPr>
        <w:t>hether/what i</w:t>
      </w:r>
      <w:r w:rsidRPr="00C412D2">
        <w:rPr>
          <w:rFonts w:hint="eastAsia"/>
          <w:b/>
          <w:bCs/>
          <w:sz w:val="20"/>
          <w:szCs w:val="20"/>
        </w:rPr>
        <w:t xml:space="preserve">nformation </w:t>
      </w:r>
      <w:r w:rsidRPr="00C412D2">
        <w:rPr>
          <w:rFonts w:eastAsiaTheme="minorEastAsia" w:hint="eastAsia"/>
          <w:b/>
          <w:bCs/>
          <w:sz w:val="20"/>
          <w:szCs w:val="20"/>
          <w:lang w:eastAsia="zh-CN"/>
        </w:rPr>
        <w:t>is sent</w:t>
      </w:r>
      <w:r w:rsidRPr="004520CC">
        <w:rPr>
          <w:rFonts w:hint="eastAsia"/>
          <w:b/>
          <w:bCs/>
          <w:sz w:val="20"/>
          <w:szCs w:val="20"/>
          <w:u w:val="single"/>
        </w:rPr>
        <w:t xml:space="preserve"> from target DU to CU</w:t>
      </w:r>
      <w:r w:rsidRPr="00C412D2">
        <w:rPr>
          <w:rFonts w:hint="eastAsia"/>
          <w:b/>
          <w:bCs/>
          <w:sz w:val="20"/>
          <w:szCs w:val="20"/>
        </w:rPr>
        <w:t>? e.g.</w:t>
      </w:r>
      <w:r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="002401A3" w:rsidRPr="00852440">
        <w:rPr>
          <w:rFonts w:eastAsiaTheme="minorEastAsia"/>
          <w:b/>
          <w:bCs/>
          <w:sz w:val="20"/>
          <w:szCs w:val="20"/>
          <w:lang w:eastAsia="zh-CN"/>
        </w:rPr>
        <w:t xml:space="preserve">TA value </w:t>
      </w:r>
      <w:r w:rsidR="002401A3">
        <w:rPr>
          <w:rFonts w:eastAsiaTheme="minorEastAsia" w:hint="eastAsia"/>
          <w:b/>
          <w:bCs/>
          <w:sz w:val="20"/>
          <w:szCs w:val="20"/>
          <w:lang w:eastAsia="zh-CN"/>
        </w:rPr>
        <w:t xml:space="preserve">for </w:t>
      </w:r>
      <w:r w:rsidR="002401A3" w:rsidRPr="006B7DD1">
        <w:rPr>
          <w:rFonts w:eastAsiaTheme="minorEastAsia"/>
          <w:b/>
          <w:bCs/>
          <w:sz w:val="20"/>
          <w:szCs w:val="20"/>
          <w:lang w:eastAsia="zh-CN"/>
        </w:rPr>
        <w:t>LTM failure recovery or RRC re-establishment</w:t>
      </w:r>
      <w:r w:rsidR="002401A3">
        <w:rPr>
          <w:rFonts w:eastAsiaTheme="minorEastAsia" w:hint="eastAsia"/>
          <w:b/>
          <w:bCs/>
          <w:sz w:val="20"/>
          <w:szCs w:val="20"/>
          <w:lang w:eastAsia="zh-CN"/>
        </w:rPr>
        <w:t>?</w:t>
      </w:r>
      <w:r w:rsidRPr="00A90428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</w:p>
    <w:p w14:paraId="3BA3C283" w14:textId="3698EB82" w:rsidR="005824B1" w:rsidRDefault="005824B1" w:rsidP="005824B1">
      <w:pPr>
        <w:rPr>
          <w:rFonts w:eastAsiaTheme="minorEastAsia"/>
          <w:b/>
          <w:bCs/>
          <w:sz w:val="20"/>
          <w:szCs w:val="20"/>
          <w:lang w:eastAsia="zh-CN"/>
        </w:rPr>
      </w:pPr>
      <w:r w:rsidRPr="001B0D00">
        <w:rPr>
          <w:rFonts w:hint="eastAsia"/>
          <w:b/>
          <w:bCs/>
          <w:sz w:val="20"/>
          <w:szCs w:val="20"/>
        </w:rPr>
        <w:t>UE associated message</w:t>
      </w:r>
      <w:r>
        <w:rPr>
          <w:rFonts w:eastAsiaTheme="minorEastAsia" w:hint="eastAsia"/>
          <w:b/>
          <w:bCs/>
          <w:sz w:val="20"/>
          <w:szCs w:val="20"/>
          <w:lang w:eastAsia="zh-CN"/>
        </w:rPr>
        <w:t xml:space="preserve"> (e.g. </w:t>
      </w:r>
      <w:r w:rsidR="00DF26E8" w:rsidRPr="00DF26E8">
        <w:rPr>
          <w:rFonts w:eastAsiaTheme="minorEastAsia"/>
          <w:b/>
          <w:bCs/>
          <w:sz w:val="20"/>
          <w:szCs w:val="20"/>
          <w:lang w:eastAsia="zh-CN"/>
        </w:rPr>
        <w:t>ACCESS SUCCESS</w:t>
      </w:r>
      <w:r>
        <w:rPr>
          <w:rFonts w:eastAsiaTheme="minorEastAsia" w:hint="eastAsia"/>
          <w:b/>
          <w:bCs/>
          <w:sz w:val="20"/>
          <w:szCs w:val="20"/>
          <w:lang w:eastAsia="zh-CN"/>
        </w:rPr>
        <w:t>)</w:t>
      </w:r>
      <w:r w:rsidRPr="001B0D00">
        <w:rPr>
          <w:rFonts w:hint="eastAsia"/>
          <w:b/>
          <w:bCs/>
          <w:sz w:val="20"/>
          <w:szCs w:val="20"/>
        </w:rPr>
        <w:t xml:space="preserve"> or non-UE associated</w:t>
      </w:r>
      <w:r>
        <w:rPr>
          <w:rFonts w:eastAsiaTheme="minorEastAsia" w:hint="eastAsia"/>
          <w:b/>
          <w:bCs/>
          <w:sz w:val="20"/>
          <w:szCs w:val="20"/>
          <w:lang w:eastAsia="zh-CN"/>
        </w:rPr>
        <w:t xml:space="preserve"> (</w:t>
      </w:r>
      <w:r w:rsidRPr="004520CC">
        <w:rPr>
          <w:rFonts w:hint="eastAsia"/>
          <w:b/>
          <w:bCs/>
          <w:sz w:val="20"/>
          <w:szCs w:val="20"/>
        </w:rPr>
        <w:t xml:space="preserve">e.g. </w:t>
      </w:r>
      <w:r w:rsidRPr="00667B84">
        <w:rPr>
          <w:b/>
          <w:bCs/>
          <w:sz w:val="20"/>
          <w:szCs w:val="20"/>
        </w:rPr>
        <w:t>DU-CU ACCESS AND MOBILITY INDICATION</w:t>
      </w:r>
      <w:r>
        <w:rPr>
          <w:rFonts w:eastAsiaTheme="minorEastAsia" w:hint="eastAsia"/>
          <w:b/>
          <w:bCs/>
          <w:sz w:val="20"/>
          <w:szCs w:val="20"/>
          <w:lang w:eastAsia="zh-CN"/>
        </w:rPr>
        <w:t>)</w:t>
      </w:r>
      <w:r w:rsidRPr="001B0D00">
        <w:rPr>
          <w:rFonts w:hint="eastAsia"/>
          <w:b/>
          <w:bCs/>
          <w:sz w:val="20"/>
          <w:szCs w:val="20"/>
        </w:rPr>
        <w:t xml:space="preserve"> message</w:t>
      </w:r>
      <w:r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Pr="001B0D00">
        <w:rPr>
          <w:rFonts w:hint="eastAsia"/>
          <w:b/>
          <w:bCs/>
          <w:sz w:val="20"/>
          <w:szCs w:val="20"/>
        </w:rPr>
        <w:t xml:space="preserve">to </w:t>
      </w:r>
      <w:r w:rsidRPr="001B0D00">
        <w:rPr>
          <w:b/>
          <w:bCs/>
          <w:sz w:val="20"/>
          <w:szCs w:val="20"/>
        </w:rPr>
        <w:t>send</w:t>
      </w:r>
      <w:r w:rsidRPr="001B0D00">
        <w:rPr>
          <w:rFonts w:hint="eastAsia"/>
          <w:b/>
          <w:bCs/>
          <w:sz w:val="20"/>
          <w:szCs w:val="20"/>
        </w:rPr>
        <w:t xml:space="preserve"> information </w:t>
      </w:r>
      <w:r w:rsidRPr="004520CC">
        <w:rPr>
          <w:rFonts w:hint="eastAsia"/>
          <w:b/>
          <w:bCs/>
          <w:sz w:val="20"/>
          <w:szCs w:val="20"/>
          <w:u w:val="single"/>
        </w:rPr>
        <w:t>from target DU to CU</w:t>
      </w:r>
      <w:r w:rsidRPr="001B0D00">
        <w:rPr>
          <w:rFonts w:hint="eastAsia"/>
          <w:b/>
          <w:bCs/>
          <w:sz w:val="20"/>
          <w:szCs w:val="20"/>
        </w:rPr>
        <w:t xml:space="preserve">? </w:t>
      </w:r>
    </w:p>
    <w:p w14:paraId="1469E985" w14:textId="77777777" w:rsidR="005824B1" w:rsidRPr="00EA52FA" w:rsidRDefault="005824B1" w:rsidP="005824B1">
      <w:pPr>
        <w:rPr>
          <w:rFonts w:eastAsiaTheme="minorEastAsia"/>
          <w:b/>
          <w:bCs/>
          <w:sz w:val="20"/>
          <w:szCs w:val="20"/>
          <w:lang w:eastAsia="zh-CN"/>
        </w:rPr>
      </w:pPr>
    </w:p>
    <w:p w14:paraId="3E304332" w14:textId="70240D09" w:rsidR="005824B1" w:rsidRPr="00D30D6E" w:rsidRDefault="005824B1" w:rsidP="00D30D6E">
      <w:pPr>
        <w:rPr>
          <w:rFonts w:eastAsiaTheme="minorEastAsia"/>
          <w:b/>
          <w:bCs/>
          <w:sz w:val="20"/>
          <w:szCs w:val="20"/>
          <w:lang w:eastAsia="zh-CN"/>
        </w:rPr>
      </w:pPr>
      <w:r w:rsidRPr="00094FD0">
        <w:rPr>
          <w:rFonts w:eastAsiaTheme="minorEastAsia"/>
          <w:b/>
          <w:bCs/>
          <w:lang w:eastAsia="zh-CN"/>
        </w:rPr>
        <w:t>W</w:t>
      </w:r>
      <w:r w:rsidRPr="00094FD0">
        <w:rPr>
          <w:rFonts w:eastAsiaTheme="minorEastAsia" w:hint="eastAsia"/>
          <w:b/>
          <w:bCs/>
          <w:lang w:eastAsia="zh-CN"/>
        </w:rPr>
        <w:t>hether/what i</w:t>
      </w:r>
      <w:r w:rsidRPr="00094FD0">
        <w:rPr>
          <w:rFonts w:hint="eastAsia"/>
          <w:b/>
          <w:bCs/>
        </w:rPr>
        <w:t xml:space="preserve">nformation </w:t>
      </w:r>
      <w:r w:rsidRPr="00094FD0">
        <w:rPr>
          <w:rFonts w:eastAsiaTheme="minorEastAsia" w:hint="eastAsia"/>
          <w:b/>
          <w:bCs/>
          <w:lang w:eastAsia="zh-CN"/>
        </w:rPr>
        <w:t xml:space="preserve">is </w:t>
      </w:r>
      <w:r w:rsidRPr="00094FD0">
        <w:rPr>
          <w:rFonts w:hint="eastAsia"/>
          <w:b/>
          <w:bCs/>
        </w:rPr>
        <w:t xml:space="preserve">sent </w:t>
      </w:r>
      <w:r w:rsidRPr="004520CC">
        <w:rPr>
          <w:rFonts w:hint="eastAsia"/>
          <w:b/>
          <w:bCs/>
          <w:u w:val="single"/>
        </w:rPr>
        <w:t xml:space="preserve">from </w:t>
      </w:r>
      <w:r w:rsidRPr="004520CC">
        <w:rPr>
          <w:rFonts w:eastAsiaTheme="minorEastAsia" w:hint="eastAsia"/>
          <w:b/>
          <w:bCs/>
          <w:u w:val="single"/>
          <w:lang w:eastAsia="zh-CN"/>
        </w:rPr>
        <w:t>source</w:t>
      </w:r>
      <w:r w:rsidRPr="004520CC">
        <w:rPr>
          <w:rFonts w:hint="eastAsia"/>
          <w:b/>
          <w:bCs/>
          <w:u w:val="single"/>
        </w:rPr>
        <w:t xml:space="preserve"> DU to CU</w:t>
      </w:r>
      <w:r w:rsidRPr="00094FD0">
        <w:rPr>
          <w:rFonts w:hint="eastAsia"/>
          <w:b/>
          <w:bCs/>
        </w:rPr>
        <w:t>? e.g.</w:t>
      </w:r>
      <w:r w:rsidRPr="00EA6BF1">
        <w:t xml:space="preserve"> </w:t>
      </w:r>
      <w:r w:rsidR="00E365DE" w:rsidRPr="00E365DE">
        <w:rPr>
          <w:rFonts w:eastAsiaTheme="minorEastAsia"/>
          <w:b/>
          <w:bCs/>
          <w:sz w:val="20"/>
          <w:szCs w:val="20"/>
          <w:lang w:eastAsia="zh-CN"/>
        </w:rPr>
        <w:t xml:space="preserve">TA value </w:t>
      </w:r>
      <w:r w:rsidR="00317BF9">
        <w:rPr>
          <w:rFonts w:eastAsiaTheme="minorEastAsia" w:hint="eastAsia"/>
          <w:b/>
          <w:bCs/>
          <w:sz w:val="20"/>
          <w:szCs w:val="20"/>
          <w:lang w:eastAsia="zh-CN"/>
        </w:rPr>
        <w:t>configured for RACH-less</w:t>
      </w:r>
      <w:r w:rsidR="00E365DE" w:rsidRPr="00E365DE">
        <w:rPr>
          <w:rFonts w:eastAsiaTheme="minorEastAsia"/>
          <w:b/>
          <w:bCs/>
          <w:sz w:val="20"/>
          <w:szCs w:val="20"/>
          <w:lang w:eastAsia="zh-CN"/>
        </w:rPr>
        <w:t xml:space="preserve"> LTM cell switch?</w:t>
      </w:r>
      <w:r w:rsidR="00E365DE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="00D30D6E" w:rsidRPr="00D30D6E">
        <w:rPr>
          <w:rFonts w:eastAsiaTheme="minorEastAsia"/>
          <w:b/>
          <w:bCs/>
          <w:sz w:val="20"/>
          <w:szCs w:val="20"/>
          <w:lang w:eastAsia="zh-CN"/>
        </w:rPr>
        <w:t>timer duration for checking the TA validity</w:t>
      </w:r>
      <w:r w:rsidR="00D30D6E">
        <w:rPr>
          <w:rFonts w:eastAsiaTheme="minorEastAsia" w:hint="eastAsia"/>
          <w:b/>
          <w:bCs/>
          <w:sz w:val="20"/>
          <w:szCs w:val="20"/>
          <w:lang w:eastAsia="zh-CN"/>
        </w:rPr>
        <w:t xml:space="preserve">? </w:t>
      </w:r>
      <w:r w:rsidR="00D30D6E" w:rsidRPr="00D30D6E">
        <w:rPr>
          <w:rFonts w:eastAsiaTheme="minorEastAsia"/>
          <w:b/>
          <w:bCs/>
          <w:sz w:val="20"/>
          <w:szCs w:val="20"/>
          <w:lang w:eastAsia="zh-CN"/>
        </w:rPr>
        <w:t>elapsed or remaining duration of the timer when sending the LTM Cell Switch Command MAC CE</w:t>
      </w:r>
      <w:r w:rsidR="00D30D6E">
        <w:rPr>
          <w:rFonts w:eastAsiaTheme="minorEastAsia" w:hint="eastAsia"/>
          <w:b/>
          <w:bCs/>
          <w:sz w:val="20"/>
          <w:szCs w:val="20"/>
          <w:lang w:eastAsia="zh-CN"/>
        </w:rPr>
        <w:t>?</w:t>
      </w:r>
      <w:r w:rsidR="00D30D6E" w:rsidRPr="00D30D6E">
        <w:rPr>
          <w:rFonts w:eastAsiaTheme="minorEastAsia"/>
          <w:b/>
          <w:bCs/>
          <w:sz w:val="20"/>
          <w:szCs w:val="20"/>
          <w:lang w:eastAsia="zh-CN"/>
        </w:rPr>
        <w:t xml:space="preserve"> </w:t>
      </w:r>
    </w:p>
    <w:p w14:paraId="5C8EB1A0" w14:textId="43720698" w:rsidR="005824B1" w:rsidRPr="00F61CD5" w:rsidRDefault="005824B1" w:rsidP="005824B1">
      <w:pPr>
        <w:rPr>
          <w:rFonts w:eastAsiaTheme="minorEastAsia"/>
          <w:b/>
          <w:bCs/>
          <w:sz w:val="20"/>
          <w:szCs w:val="20"/>
          <w:lang w:eastAsia="zh-CN"/>
        </w:rPr>
      </w:pPr>
      <w:r w:rsidRPr="001B0D00">
        <w:rPr>
          <w:rFonts w:hint="eastAsia"/>
          <w:b/>
          <w:bCs/>
          <w:sz w:val="20"/>
          <w:szCs w:val="20"/>
        </w:rPr>
        <w:t xml:space="preserve">UE associated message </w:t>
      </w:r>
      <w:r>
        <w:rPr>
          <w:rFonts w:eastAsiaTheme="minorEastAsia" w:hint="eastAsia"/>
          <w:b/>
          <w:bCs/>
          <w:sz w:val="20"/>
          <w:szCs w:val="20"/>
          <w:lang w:eastAsia="zh-CN"/>
        </w:rPr>
        <w:t xml:space="preserve">(e.g. </w:t>
      </w:r>
      <w:r w:rsidR="000A6AD0" w:rsidRPr="000A6AD0">
        <w:rPr>
          <w:rFonts w:eastAsiaTheme="minorEastAsia"/>
          <w:b/>
          <w:bCs/>
          <w:sz w:val="20"/>
          <w:szCs w:val="20"/>
          <w:lang w:eastAsia="zh-CN"/>
        </w:rPr>
        <w:t>DU-CU Cell Switch Notification</w:t>
      </w:r>
      <w:r>
        <w:rPr>
          <w:rFonts w:eastAsiaTheme="minorEastAsia" w:hint="eastAsia"/>
          <w:b/>
          <w:bCs/>
          <w:sz w:val="20"/>
          <w:szCs w:val="20"/>
          <w:lang w:eastAsia="zh-CN"/>
        </w:rPr>
        <w:t xml:space="preserve">) </w:t>
      </w:r>
      <w:r w:rsidRPr="001B0D00">
        <w:rPr>
          <w:rFonts w:hint="eastAsia"/>
          <w:b/>
          <w:bCs/>
          <w:sz w:val="20"/>
          <w:szCs w:val="20"/>
        </w:rPr>
        <w:t xml:space="preserve">or non-UE associated message </w:t>
      </w:r>
      <w:r w:rsidRPr="00667B84">
        <w:rPr>
          <w:b/>
          <w:bCs/>
          <w:sz w:val="20"/>
          <w:szCs w:val="20"/>
        </w:rPr>
        <w:t>(e.g. DU-CU ACCESS AND MOBILITY INDICATION)</w:t>
      </w:r>
      <w:r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Pr="001B0D00">
        <w:rPr>
          <w:rFonts w:hint="eastAsia"/>
          <w:b/>
          <w:bCs/>
          <w:sz w:val="20"/>
          <w:szCs w:val="20"/>
        </w:rPr>
        <w:t xml:space="preserve">to </w:t>
      </w:r>
      <w:r w:rsidRPr="001B0D00">
        <w:rPr>
          <w:b/>
          <w:bCs/>
          <w:sz w:val="20"/>
          <w:szCs w:val="20"/>
        </w:rPr>
        <w:t>send</w:t>
      </w:r>
      <w:r w:rsidRPr="001B0D00">
        <w:rPr>
          <w:rFonts w:hint="eastAsia"/>
          <w:b/>
          <w:bCs/>
          <w:sz w:val="20"/>
          <w:szCs w:val="20"/>
        </w:rPr>
        <w:t xml:space="preserve"> information </w:t>
      </w:r>
      <w:r w:rsidRPr="005C4A94">
        <w:rPr>
          <w:rFonts w:hint="eastAsia"/>
          <w:b/>
          <w:bCs/>
          <w:sz w:val="20"/>
          <w:szCs w:val="20"/>
          <w:u w:val="single"/>
        </w:rPr>
        <w:t xml:space="preserve">from </w:t>
      </w:r>
      <w:r w:rsidRPr="005C4A94">
        <w:rPr>
          <w:rFonts w:eastAsiaTheme="minorEastAsia" w:hint="eastAsia"/>
          <w:b/>
          <w:bCs/>
          <w:sz w:val="20"/>
          <w:szCs w:val="20"/>
          <w:u w:val="single"/>
          <w:lang w:eastAsia="zh-CN"/>
        </w:rPr>
        <w:t>source</w:t>
      </w:r>
      <w:r w:rsidRPr="005C4A94">
        <w:rPr>
          <w:rFonts w:hint="eastAsia"/>
          <w:b/>
          <w:bCs/>
          <w:sz w:val="20"/>
          <w:szCs w:val="20"/>
          <w:u w:val="single"/>
        </w:rPr>
        <w:t xml:space="preserve"> DU to CU</w:t>
      </w:r>
      <w:r w:rsidRPr="001B0D00">
        <w:rPr>
          <w:rFonts w:hint="eastAsia"/>
          <w:b/>
          <w:bCs/>
          <w:sz w:val="20"/>
          <w:szCs w:val="20"/>
        </w:rPr>
        <w:t>?</w:t>
      </w:r>
    </w:p>
    <w:p w14:paraId="69412682" w14:textId="77777777" w:rsidR="005824B1" w:rsidRPr="00DF124C" w:rsidRDefault="005824B1" w:rsidP="005824B1">
      <w:pPr>
        <w:rPr>
          <w:rFonts w:eastAsiaTheme="minorEastAsia"/>
          <w:b/>
          <w:bCs/>
          <w:sz w:val="20"/>
          <w:szCs w:val="20"/>
          <w:lang w:eastAsia="zh-CN"/>
        </w:rPr>
      </w:pPr>
    </w:p>
    <w:p w14:paraId="036F2BD6" w14:textId="266CDB76" w:rsidR="005824B1" w:rsidRPr="004520CC" w:rsidRDefault="005824B1" w:rsidP="005824B1">
      <w:pPr>
        <w:rPr>
          <w:rFonts w:eastAsiaTheme="minorEastAsia"/>
          <w:b/>
          <w:bCs/>
          <w:sz w:val="20"/>
          <w:szCs w:val="20"/>
          <w:lang w:eastAsia="zh-CN"/>
        </w:rPr>
      </w:pPr>
      <w:r w:rsidRPr="004520CC">
        <w:rPr>
          <w:rFonts w:eastAsiaTheme="minorEastAsia"/>
          <w:b/>
          <w:bCs/>
          <w:sz w:val="20"/>
          <w:szCs w:val="20"/>
          <w:lang w:eastAsia="zh-CN"/>
        </w:rPr>
        <w:t>W</w:t>
      </w:r>
      <w:r w:rsidRPr="004520CC">
        <w:rPr>
          <w:rFonts w:eastAsiaTheme="minorEastAsia" w:hint="eastAsia"/>
          <w:b/>
          <w:bCs/>
          <w:sz w:val="20"/>
          <w:szCs w:val="20"/>
          <w:lang w:eastAsia="zh-CN"/>
        </w:rPr>
        <w:t>hether/what i</w:t>
      </w:r>
      <w:r w:rsidRPr="004520CC">
        <w:rPr>
          <w:rFonts w:hint="eastAsia"/>
          <w:b/>
          <w:bCs/>
          <w:sz w:val="20"/>
          <w:szCs w:val="20"/>
        </w:rPr>
        <w:t xml:space="preserve">nformation </w:t>
      </w:r>
      <w:r w:rsidRPr="004520CC">
        <w:rPr>
          <w:rFonts w:eastAsiaTheme="minorEastAsia" w:hint="eastAsia"/>
          <w:b/>
          <w:bCs/>
          <w:sz w:val="20"/>
          <w:szCs w:val="20"/>
          <w:lang w:eastAsia="zh-CN"/>
        </w:rPr>
        <w:t xml:space="preserve">is </w:t>
      </w:r>
      <w:r w:rsidRPr="004520CC">
        <w:rPr>
          <w:rFonts w:hint="eastAsia"/>
          <w:b/>
          <w:bCs/>
          <w:sz w:val="20"/>
          <w:szCs w:val="20"/>
        </w:rPr>
        <w:t>sent</w:t>
      </w:r>
      <w:r w:rsidRPr="004520CC">
        <w:rPr>
          <w:rFonts w:hint="eastAsia"/>
          <w:b/>
          <w:bCs/>
          <w:sz w:val="20"/>
          <w:szCs w:val="20"/>
          <w:u w:val="single"/>
        </w:rPr>
        <w:t xml:space="preserve"> from CU to source DU</w:t>
      </w:r>
      <w:r w:rsidRPr="004520CC">
        <w:rPr>
          <w:rFonts w:hint="eastAsia"/>
          <w:b/>
          <w:bCs/>
          <w:sz w:val="20"/>
          <w:szCs w:val="20"/>
        </w:rPr>
        <w:t>? e.g.</w:t>
      </w:r>
      <w:r w:rsidRPr="004520CC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="00004EF6" w:rsidRPr="00004EF6">
        <w:rPr>
          <w:rFonts w:eastAsiaTheme="minorEastAsia"/>
          <w:b/>
          <w:bCs/>
          <w:sz w:val="20"/>
          <w:szCs w:val="20"/>
          <w:lang w:eastAsia="zh-CN"/>
        </w:rPr>
        <w:t xml:space="preserve">TA value configured for RACH-less LTM cell switch? </w:t>
      </w:r>
      <w:r w:rsidR="00726DC7" w:rsidRPr="00852440">
        <w:rPr>
          <w:rFonts w:eastAsiaTheme="minorEastAsia"/>
          <w:b/>
          <w:bCs/>
          <w:sz w:val="20"/>
          <w:szCs w:val="20"/>
          <w:lang w:eastAsia="zh-CN"/>
        </w:rPr>
        <w:t xml:space="preserve">TA value </w:t>
      </w:r>
      <w:r w:rsidR="00726DC7">
        <w:rPr>
          <w:rFonts w:eastAsiaTheme="minorEastAsia" w:hint="eastAsia"/>
          <w:b/>
          <w:bCs/>
          <w:sz w:val="20"/>
          <w:szCs w:val="20"/>
          <w:lang w:eastAsia="zh-CN"/>
        </w:rPr>
        <w:t xml:space="preserve">for </w:t>
      </w:r>
      <w:r w:rsidR="00726DC7" w:rsidRPr="006B7DD1">
        <w:rPr>
          <w:rFonts w:eastAsiaTheme="minorEastAsia"/>
          <w:b/>
          <w:bCs/>
          <w:sz w:val="20"/>
          <w:szCs w:val="20"/>
          <w:lang w:eastAsia="zh-CN"/>
        </w:rPr>
        <w:t>LTM failure recovery or RRC re-establishment</w:t>
      </w:r>
      <w:r w:rsidR="00726DC7">
        <w:rPr>
          <w:rFonts w:eastAsiaTheme="minorEastAsia" w:hint="eastAsia"/>
          <w:b/>
          <w:bCs/>
          <w:sz w:val="20"/>
          <w:szCs w:val="20"/>
          <w:lang w:eastAsia="zh-CN"/>
        </w:rPr>
        <w:t xml:space="preserve">? </w:t>
      </w:r>
      <w:r w:rsidR="00726DC7" w:rsidRPr="00085AC3">
        <w:rPr>
          <w:rFonts w:eastAsiaTheme="minorEastAsia"/>
          <w:b/>
          <w:bCs/>
          <w:sz w:val="20"/>
          <w:szCs w:val="20"/>
          <w:lang w:eastAsia="zh-CN"/>
        </w:rPr>
        <w:t xml:space="preserve">new failure type (e.g. </w:t>
      </w:r>
      <w:r w:rsidR="00726DC7">
        <w:rPr>
          <w:rFonts w:eastAsiaTheme="minorEastAsia"/>
          <w:b/>
          <w:bCs/>
          <w:sz w:val="20"/>
          <w:szCs w:val="20"/>
          <w:lang w:eastAsia="zh-CN"/>
        </w:rPr>
        <w:t>outdated</w:t>
      </w:r>
      <w:r w:rsidR="00726DC7">
        <w:rPr>
          <w:rFonts w:eastAsiaTheme="minorEastAsia" w:hint="eastAsia"/>
          <w:b/>
          <w:bCs/>
          <w:sz w:val="20"/>
          <w:szCs w:val="20"/>
          <w:lang w:eastAsia="zh-CN"/>
        </w:rPr>
        <w:t xml:space="preserve"> TA, or invalid TA</w:t>
      </w:r>
      <w:r w:rsidR="00726DC7" w:rsidRPr="00085AC3">
        <w:rPr>
          <w:rFonts w:eastAsiaTheme="minorEastAsia"/>
          <w:b/>
          <w:bCs/>
          <w:sz w:val="20"/>
          <w:szCs w:val="20"/>
          <w:lang w:eastAsia="zh-CN"/>
        </w:rPr>
        <w:t>)?</w:t>
      </w:r>
      <w:r w:rsidR="00726DC7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</w:p>
    <w:p w14:paraId="5AF165B7" w14:textId="77777777" w:rsidR="005824B1" w:rsidRPr="004520CC" w:rsidRDefault="005824B1" w:rsidP="005824B1">
      <w:pPr>
        <w:rPr>
          <w:b/>
          <w:bCs/>
          <w:sz w:val="20"/>
          <w:szCs w:val="20"/>
        </w:rPr>
      </w:pPr>
      <w:r w:rsidRPr="004520CC">
        <w:rPr>
          <w:rFonts w:hint="eastAsia"/>
          <w:b/>
          <w:bCs/>
          <w:sz w:val="20"/>
          <w:szCs w:val="20"/>
        </w:rPr>
        <w:t>UE associated message</w:t>
      </w:r>
      <w:r>
        <w:rPr>
          <w:rFonts w:eastAsiaTheme="minorEastAsia" w:hint="eastAsia"/>
          <w:b/>
          <w:bCs/>
          <w:sz w:val="20"/>
          <w:szCs w:val="20"/>
          <w:lang w:eastAsia="zh-CN"/>
        </w:rPr>
        <w:t xml:space="preserve"> (e.g. </w:t>
      </w:r>
      <w:r w:rsidRPr="00667B84">
        <w:rPr>
          <w:rFonts w:eastAsiaTheme="minorEastAsia"/>
          <w:b/>
          <w:bCs/>
          <w:sz w:val="20"/>
          <w:szCs w:val="20"/>
          <w:lang w:eastAsia="zh-CN"/>
        </w:rPr>
        <w:t>UE CONTEXT RELEASE COMMAND</w:t>
      </w:r>
      <w:r>
        <w:rPr>
          <w:rFonts w:eastAsiaTheme="minorEastAsia" w:hint="eastAsia"/>
          <w:b/>
          <w:bCs/>
          <w:sz w:val="20"/>
          <w:szCs w:val="20"/>
          <w:lang w:eastAsia="zh-CN"/>
        </w:rPr>
        <w:t>)</w:t>
      </w:r>
      <w:r w:rsidRPr="004520CC">
        <w:rPr>
          <w:rFonts w:hint="eastAsia"/>
          <w:b/>
          <w:bCs/>
          <w:sz w:val="20"/>
          <w:szCs w:val="20"/>
        </w:rPr>
        <w:t xml:space="preserve"> or non-UE associated message (e.g. </w:t>
      </w:r>
      <w:r w:rsidRPr="008F7547">
        <w:rPr>
          <w:b/>
          <w:bCs/>
          <w:sz w:val="20"/>
          <w:szCs w:val="20"/>
        </w:rPr>
        <w:t>ACCESS AND MOBILITY INDICATION</w:t>
      </w:r>
      <w:r w:rsidRPr="004520CC">
        <w:rPr>
          <w:rFonts w:hint="eastAsia"/>
          <w:b/>
          <w:bCs/>
          <w:sz w:val="20"/>
          <w:szCs w:val="20"/>
        </w:rPr>
        <w:t xml:space="preserve">) to </w:t>
      </w:r>
      <w:r w:rsidRPr="004520CC">
        <w:rPr>
          <w:b/>
          <w:bCs/>
          <w:sz w:val="20"/>
          <w:szCs w:val="20"/>
        </w:rPr>
        <w:t>send</w:t>
      </w:r>
      <w:r w:rsidRPr="004520CC">
        <w:rPr>
          <w:rFonts w:hint="eastAsia"/>
          <w:b/>
          <w:bCs/>
          <w:sz w:val="20"/>
          <w:szCs w:val="20"/>
        </w:rPr>
        <w:t xml:space="preserve"> information </w:t>
      </w:r>
      <w:r w:rsidRPr="005C4A94">
        <w:rPr>
          <w:rFonts w:hint="eastAsia"/>
          <w:b/>
          <w:bCs/>
          <w:sz w:val="20"/>
          <w:szCs w:val="20"/>
          <w:u w:val="single"/>
        </w:rPr>
        <w:t>from CU to source DU</w:t>
      </w:r>
      <w:r w:rsidRPr="004520CC">
        <w:rPr>
          <w:rFonts w:hint="eastAsia"/>
          <w:b/>
          <w:bCs/>
          <w:sz w:val="20"/>
          <w:szCs w:val="20"/>
        </w:rPr>
        <w:t>?</w:t>
      </w:r>
    </w:p>
    <w:p w14:paraId="0C669575" w14:textId="77777777" w:rsidR="004E749E" w:rsidRDefault="004E749E" w:rsidP="004E749E">
      <w:pPr>
        <w:rPr>
          <w:rFonts w:eastAsia="等线"/>
          <w:b/>
          <w:bCs/>
          <w:lang w:val="en-GB" w:eastAsia="zh-CN"/>
        </w:rPr>
      </w:pPr>
    </w:p>
    <w:p w14:paraId="3241F568" w14:textId="60866DC1" w:rsidR="00B76138" w:rsidRPr="00491862" w:rsidRDefault="00B76138" w:rsidP="00B76138">
      <w:pPr>
        <w:pStyle w:val="2"/>
        <w:rPr>
          <w:rFonts w:eastAsiaTheme="minorEastAsia"/>
          <w:lang w:val="en-GB" w:eastAsia="zh-CN"/>
        </w:rPr>
      </w:pPr>
      <w:r w:rsidRPr="00491862">
        <w:rPr>
          <w:lang w:val="en-GB" w:eastAsia="zh-CN"/>
        </w:rPr>
        <w:t xml:space="preserve">UHI and ping-pong </w:t>
      </w:r>
      <w:r w:rsidRPr="00491862">
        <w:rPr>
          <w:rFonts w:eastAsiaTheme="minorEastAsia" w:hint="eastAsia"/>
          <w:lang w:val="en-GB" w:eastAsia="zh-CN"/>
        </w:rPr>
        <w:t>issue</w:t>
      </w:r>
    </w:p>
    <w:p w14:paraId="4F089AC9" w14:textId="42FB52E6" w:rsidR="00E7205D" w:rsidRPr="00110B08" w:rsidRDefault="00E7205D" w:rsidP="00E7205D">
      <w:pPr>
        <w:spacing w:after="0"/>
        <w:rPr>
          <w:rFonts w:eastAsiaTheme="minorEastAsia"/>
          <w:sz w:val="20"/>
          <w:szCs w:val="20"/>
          <w:lang w:val="de-DE" w:eastAsia="zh-CN"/>
        </w:rPr>
      </w:pPr>
      <w:r w:rsidRPr="00110B08">
        <w:rPr>
          <w:rFonts w:eastAsia="等线"/>
          <w:sz w:val="20"/>
          <w:szCs w:val="20"/>
          <w:lang w:eastAsia="zh-CN"/>
        </w:rPr>
        <w:t>RAN3#12</w:t>
      </w:r>
      <w:r w:rsidRPr="00110B08">
        <w:rPr>
          <w:rFonts w:eastAsia="等线" w:hint="eastAsia"/>
          <w:sz w:val="20"/>
          <w:szCs w:val="20"/>
          <w:lang w:eastAsia="zh-CN"/>
        </w:rPr>
        <w:t>6</w:t>
      </w:r>
      <w:r w:rsidRPr="00110B08">
        <w:rPr>
          <w:rFonts w:eastAsia="等线"/>
          <w:sz w:val="20"/>
          <w:szCs w:val="20"/>
          <w:lang w:eastAsia="zh-CN"/>
        </w:rPr>
        <w:t xml:space="preserve"> meeting agreed that:</w:t>
      </w:r>
    </w:p>
    <w:p w14:paraId="278E5149" w14:textId="77777777" w:rsidR="00E7205D" w:rsidRPr="00110B08" w:rsidRDefault="00E7205D" w:rsidP="00E7205D">
      <w:pPr>
        <w:rPr>
          <w:rFonts w:cs="Calibri"/>
          <w:b/>
          <w:color w:val="008000"/>
          <w:sz w:val="20"/>
          <w:szCs w:val="20"/>
        </w:rPr>
      </w:pPr>
      <w:r w:rsidRPr="00110B08">
        <w:rPr>
          <w:rFonts w:cs="Calibri" w:hint="eastAsia"/>
          <w:b/>
          <w:color w:val="008000"/>
          <w:sz w:val="20"/>
          <w:szCs w:val="20"/>
        </w:rPr>
        <w:t>CU can adjust the candidate Cell list for LTM based on UHI.</w:t>
      </w:r>
    </w:p>
    <w:p w14:paraId="19D12C6C" w14:textId="77777777" w:rsidR="00E7205D" w:rsidRPr="00110B08" w:rsidRDefault="00E7205D" w:rsidP="00E7205D">
      <w:pPr>
        <w:rPr>
          <w:rFonts w:cs="Calibri"/>
          <w:b/>
          <w:color w:val="008000"/>
          <w:sz w:val="20"/>
          <w:szCs w:val="20"/>
        </w:rPr>
      </w:pPr>
      <w:r w:rsidRPr="00110B08">
        <w:rPr>
          <w:rFonts w:cs="Calibri"/>
          <w:b/>
          <w:color w:val="008000"/>
          <w:sz w:val="20"/>
          <w:szCs w:val="20"/>
        </w:rPr>
        <w:t>DU should be able to resolve</w:t>
      </w:r>
      <w:r w:rsidRPr="00110B08">
        <w:rPr>
          <w:rFonts w:cs="Calibri" w:hint="eastAsia"/>
          <w:b/>
          <w:color w:val="008000"/>
          <w:sz w:val="20"/>
          <w:szCs w:val="20"/>
        </w:rPr>
        <w:t xml:space="preserve"> </w:t>
      </w:r>
      <w:r w:rsidRPr="00110B08">
        <w:rPr>
          <w:rFonts w:cs="Calibri"/>
          <w:b/>
          <w:color w:val="008000"/>
          <w:sz w:val="20"/>
          <w:szCs w:val="20"/>
        </w:rPr>
        <w:t>LTM ping-pong based on information over F1</w:t>
      </w:r>
      <w:r w:rsidRPr="00110B08">
        <w:rPr>
          <w:rFonts w:cs="Calibri" w:hint="eastAsia"/>
          <w:b/>
          <w:color w:val="008000"/>
          <w:sz w:val="20"/>
          <w:szCs w:val="20"/>
        </w:rPr>
        <w:t>.</w:t>
      </w:r>
    </w:p>
    <w:p w14:paraId="737D5249" w14:textId="5D81ABB9" w:rsidR="00F217BA" w:rsidRPr="00110B08" w:rsidRDefault="00BF195E" w:rsidP="00B76138">
      <w:pPr>
        <w:rPr>
          <w:rFonts w:eastAsia="宋体"/>
          <w:sz w:val="20"/>
          <w:szCs w:val="20"/>
          <w:lang w:eastAsia="zh-CN"/>
        </w:rPr>
      </w:pPr>
      <w:r w:rsidRPr="00110B08">
        <w:rPr>
          <w:rFonts w:eastAsiaTheme="minorEastAsia"/>
          <w:sz w:val="20"/>
          <w:szCs w:val="20"/>
          <w:lang w:val="en-GB" w:eastAsia="zh-CN"/>
        </w:rPr>
        <w:t>U</w:t>
      </w:r>
      <w:r w:rsidRPr="00110B08">
        <w:rPr>
          <w:rFonts w:eastAsiaTheme="minorEastAsia" w:hint="eastAsia"/>
          <w:sz w:val="20"/>
          <w:szCs w:val="20"/>
          <w:lang w:val="en-GB" w:eastAsia="zh-CN"/>
        </w:rPr>
        <w:t xml:space="preserve">ntil now, </w:t>
      </w:r>
      <w:r w:rsidRPr="00110B08">
        <w:rPr>
          <w:sz w:val="20"/>
          <w:szCs w:val="20"/>
          <w:lang w:val="en-GB" w:eastAsia="zh-CN"/>
        </w:rPr>
        <w:t xml:space="preserve">RAN3 </w:t>
      </w:r>
      <w:r w:rsidRPr="00110B08">
        <w:rPr>
          <w:rFonts w:eastAsiaTheme="minorEastAsia" w:hint="eastAsia"/>
          <w:sz w:val="20"/>
          <w:szCs w:val="20"/>
          <w:lang w:val="en-GB" w:eastAsia="zh-CN"/>
        </w:rPr>
        <w:t xml:space="preserve">have no </w:t>
      </w:r>
      <w:r w:rsidRPr="00110B08">
        <w:rPr>
          <w:sz w:val="20"/>
          <w:szCs w:val="20"/>
          <w:lang w:val="en-GB" w:eastAsia="zh-CN"/>
        </w:rPr>
        <w:t xml:space="preserve">consensus on </w:t>
      </w:r>
      <w:r w:rsidR="004C7408" w:rsidRPr="00110B08">
        <w:rPr>
          <w:rFonts w:eastAsiaTheme="minorEastAsia" w:hint="eastAsia"/>
          <w:sz w:val="20"/>
          <w:szCs w:val="20"/>
          <w:lang w:val="en-GB" w:eastAsia="zh-CN"/>
        </w:rPr>
        <w:t xml:space="preserve">whether/how to </w:t>
      </w:r>
      <w:r w:rsidRPr="00110B08">
        <w:rPr>
          <w:rFonts w:eastAsia="宋体" w:hint="eastAsia"/>
          <w:sz w:val="20"/>
          <w:szCs w:val="20"/>
          <w:lang w:eastAsia="zh-CN"/>
        </w:rPr>
        <w:t>forward UHI from CU to DU</w:t>
      </w:r>
      <w:r w:rsidR="004C7408" w:rsidRPr="00110B08">
        <w:rPr>
          <w:rFonts w:eastAsia="宋体" w:hint="eastAsia"/>
          <w:sz w:val="20"/>
          <w:szCs w:val="20"/>
          <w:lang w:eastAsia="zh-CN"/>
        </w:rPr>
        <w:t>. There are several options on table</w:t>
      </w:r>
      <w:r w:rsidR="00F217BA" w:rsidRPr="00110B08">
        <w:rPr>
          <w:rFonts w:eastAsia="宋体" w:hint="eastAsia"/>
          <w:sz w:val="20"/>
          <w:szCs w:val="20"/>
          <w:lang w:eastAsia="zh-CN"/>
        </w:rPr>
        <w:t>.</w:t>
      </w:r>
    </w:p>
    <w:p w14:paraId="3E974F63" w14:textId="1A477545" w:rsidR="00AF189C" w:rsidRPr="00110B08" w:rsidRDefault="00AF189C" w:rsidP="00B76138">
      <w:pPr>
        <w:rPr>
          <w:rFonts w:eastAsia="宋体"/>
          <w:b/>
          <w:bCs/>
          <w:sz w:val="20"/>
          <w:szCs w:val="20"/>
          <w:lang w:eastAsia="zh-CN"/>
        </w:rPr>
      </w:pPr>
      <w:r w:rsidRPr="00110B08">
        <w:rPr>
          <w:rFonts w:eastAsia="宋体" w:hint="eastAsia"/>
          <w:b/>
          <w:bCs/>
          <w:sz w:val="20"/>
          <w:szCs w:val="20"/>
          <w:lang w:eastAsia="zh-CN"/>
        </w:rPr>
        <w:t xml:space="preserve">RAN3 </w:t>
      </w:r>
      <w:r w:rsidR="0006729B">
        <w:rPr>
          <w:rFonts w:eastAsia="宋体" w:hint="eastAsia"/>
          <w:b/>
          <w:bCs/>
          <w:sz w:val="20"/>
          <w:szCs w:val="20"/>
          <w:lang w:eastAsia="zh-CN"/>
        </w:rPr>
        <w:t xml:space="preserve">to </w:t>
      </w:r>
      <w:r w:rsidRPr="00110B08">
        <w:rPr>
          <w:rFonts w:eastAsia="宋体" w:hint="eastAsia"/>
          <w:b/>
          <w:bCs/>
          <w:sz w:val="20"/>
          <w:szCs w:val="20"/>
          <w:lang w:eastAsia="zh-CN"/>
        </w:rPr>
        <w:t xml:space="preserve">discuss </w:t>
      </w:r>
      <w:r w:rsidR="00F67457" w:rsidRPr="00110B08">
        <w:rPr>
          <w:rFonts w:eastAsia="宋体"/>
          <w:b/>
          <w:bCs/>
          <w:sz w:val="20"/>
          <w:szCs w:val="20"/>
          <w:lang w:eastAsia="zh-CN"/>
        </w:rPr>
        <w:t>which</w:t>
      </w:r>
      <w:r w:rsidR="00F67457" w:rsidRPr="00110B08">
        <w:rPr>
          <w:rFonts w:eastAsia="宋体" w:hint="eastAsia"/>
          <w:b/>
          <w:bCs/>
          <w:sz w:val="20"/>
          <w:szCs w:val="20"/>
          <w:lang w:eastAsia="zh-CN"/>
        </w:rPr>
        <w:t xml:space="preserve"> option to be agreed: </w:t>
      </w:r>
    </w:p>
    <w:p w14:paraId="389FAF58" w14:textId="0569791F" w:rsidR="006D4CB2" w:rsidRPr="00110B08" w:rsidRDefault="006D4CB2" w:rsidP="00BC7262">
      <w:pPr>
        <w:pStyle w:val="a5"/>
        <w:numPr>
          <w:ilvl w:val="0"/>
          <w:numId w:val="30"/>
        </w:numPr>
        <w:spacing w:before="200" w:after="200" w:line="200" w:lineRule="exact"/>
        <w:rPr>
          <w:b/>
          <w:bCs/>
          <w:sz w:val="20"/>
          <w:szCs w:val="20"/>
        </w:rPr>
      </w:pPr>
      <w:r w:rsidRPr="00110B08">
        <w:rPr>
          <w:rFonts w:eastAsia="宋体" w:hint="eastAsia"/>
          <w:b/>
          <w:bCs/>
          <w:sz w:val="20"/>
          <w:szCs w:val="20"/>
          <w:lang w:eastAsia="zh-CN"/>
        </w:rPr>
        <w:lastRenderedPageBreak/>
        <w:t xml:space="preserve">Option 1: </w:t>
      </w:r>
      <w:r w:rsidR="00E14AA3" w:rsidRPr="00110B08">
        <w:rPr>
          <w:b/>
          <w:bCs/>
          <w:sz w:val="20"/>
          <w:szCs w:val="20"/>
        </w:rPr>
        <w:t xml:space="preserve">CU sends the UHI to DU </w:t>
      </w:r>
      <w:r w:rsidR="00ED24DF" w:rsidRPr="00110B08">
        <w:rPr>
          <w:rFonts w:eastAsiaTheme="minorEastAsia" w:hint="eastAsia"/>
          <w:b/>
          <w:bCs/>
          <w:sz w:val="20"/>
          <w:szCs w:val="20"/>
          <w:lang w:eastAsia="zh-CN"/>
        </w:rPr>
        <w:t xml:space="preserve">upon </w:t>
      </w:r>
      <w:r w:rsidR="00ED24DF" w:rsidRPr="00110B08">
        <w:rPr>
          <w:b/>
          <w:bCs/>
          <w:sz w:val="20"/>
          <w:szCs w:val="20"/>
        </w:rPr>
        <w:t>successful LTM cell switch</w:t>
      </w:r>
      <w:r w:rsidR="005118FD" w:rsidRPr="00110B08">
        <w:rPr>
          <w:rFonts w:eastAsiaTheme="minorEastAsia" w:hint="eastAsia"/>
          <w:b/>
          <w:bCs/>
          <w:sz w:val="20"/>
          <w:szCs w:val="20"/>
          <w:lang w:eastAsia="zh-CN"/>
        </w:rPr>
        <w:t>/UHI is updated</w:t>
      </w:r>
      <w:r w:rsidR="000C1E8D" w:rsidRPr="00110B08">
        <w:rPr>
          <w:rFonts w:eastAsiaTheme="minorEastAsia" w:hint="eastAsia"/>
          <w:b/>
          <w:bCs/>
          <w:sz w:val="20"/>
          <w:szCs w:val="20"/>
          <w:lang w:eastAsia="zh-CN"/>
        </w:rPr>
        <w:t xml:space="preserve">, e.g. </w:t>
      </w:r>
      <w:r w:rsidR="00E14AA3" w:rsidRPr="00110B08">
        <w:rPr>
          <w:b/>
          <w:bCs/>
          <w:sz w:val="20"/>
          <w:szCs w:val="20"/>
        </w:rPr>
        <w:t>via the CU-DU CELL SWITCH NOTIFICATION</w:t>
      </w:r>
      <w:r w:rsidR="007B2172" w:rsidRPr="00110B08">
        <w:rPr>
          <w:rFonts w:eastAsiaTheme="minorEastAsia" w:hint="eastAsia"/>
          <w:b/>
          <w:bCs/>
          <w:sz w:val="20"/>
          <w:szCs w:val="20"/>
          <w:lang w:eastAsia="zh-CN"/>
        </w:rPr>
        <w:t xml:space="preserve"> message</w:t>
      </w:r>
      <w:r w:rsidR="00E14AA3" w:rsidRPr="00110B08">
        <w:rPr>
          <w:b/>
          <w:bCs/>
          <w:sz w:val="20"/>
          <w:szCs w:val="20"/>
        </w:rPr>
        <w:t>.</w:t>
      </w:r>
    </w:p>
    <w:p w14:paraId="611698C3" w14:textId="2C3BA97E" w:rsidR="006D4CB2" w:rsidRPr="00110B08" w:rsidRDefault="006D4CB2" w:rsidP="00BC7262">
      <w:pPr>
        <w:pStyle w:val="a5"/>
        <w:numPr>
          <w:ilvl w:val="0"/>
          <w:numId w:val="30"/>
        </w:numPr>
        <w:spacing w:before="200" w:after="200" w:line="200" w:lineRule="exact"/>
        <w:rPr>
          <w:rFonts w:eastAsiaTheme="minorEastAsia"/>
          <w:b/>
          <w:bCs/>
          <w:sz w:val="20"/>
          <w:szCs w:val="20"/>
          <w:lang w:eastAsia="zh-CN"/>
        </w:rPr>
      </w:pPr>
      <w:r w:rsidRPr="00110B08">
        <w:rPr>
          <w:rFonts w:eastAsia="宋体" w:hint="eastAsia"/>
          <w:b/>
          <w:bCs/>
          <w:sz w:val="20"/>
          <w:szCs w:val="20"/>
          <w:lang w:eastAsia="zh-CN"/>
        </w:rPr>
        <w:t xml:space="preserve">Option 2: </w:t>
      </w:r>
      <w:r w:rsidR="00500028" w:rsidRPr="00110B08">
        <w:rPr>
          <w:b/>
          <w:bCs/>
          <w:sz w:val="20"/>
          <w:szCs w:val="20"/>
        </w:rPr>
        <w:t xml:space="preserve">CU </w:t>
      </w:r>
      <w:r w:rsidR="00D0146F" w:rsidRPr="00110B08">
        <w:rPr>
          <w:rFonts w:eastAsiaTheme="minorEastAsia" w:hint="eastAsia"/>
          <w:b/>
          <w:bCs/>
          <w:sz w:val="20"/>
          <w:szCs w:val="20"/>
          <w:lang w:eastAsia="zh-CN"/>
        </w:rPr>
        <w:t>send</w:t>
      </w:r>
      <w:r w:rsidR="00500028" w:rsidRPr="00110B08">
        <w:rPr>
          <w:rFonts w:eastAsiaTheme="minorEastAsia" w:hint="eastAsia"/>
          <w:b/>
          <w:bCs/>
          <w:sz w:val="20"/>
          <w:szCs w:val="20"/>
          <w:lang w:eastAsia="zh-CN"/>
        </w:rPr>
        <w:t>s</w:t>
      </w:r>
      <w:r w:rsidR="00500028" w:rsidRPr="00110B08">
        <w:rPr>
          <w:b/>
          <w:bCs/>
          <w:sz w:val="20"/>
          <w:szCs w:val="20"/>
        </w:rPr>
        <w:t xml:space="preserve"> the UHI to DU when</w:t>
      </w:r>
      <w:r w:rsidR="006B779E" w:rsidRPr="00110B08">
        <w:rPr>
          <w:rFonts w:eastAsiaTheme="minorEastAsia" w:hint="eastAsia"/>
          <w:b/>
          <w:bCs/>
          <w:sz w:val="20"/>
          <w:szCs w:val="20"/>
          <w:lang w:eastAsia="zh-CN"/>
        </w:rPr>
        <w:t xml:space="preserve"> LTM</w:t>
      </w:r>
      <w:r w:rsidR="00500028" w:rsidRPr="00110B08">
        <w:rPr>
          <w:b/>
          <w:bCs/>
          <w:sz w:val="20"/>
          <w:szCs w:val="20"/>
        </w:rPr>
        <w:t xml:space="preserve"> ping-pong is detected</w:t>
      </w:r>
      <w:r w:rsidR="00500028" w:rsidRPr="00110B08">
        <w:rPr>
          <w:rFonts w:eastAsiaTheme="minorEastAsia" w:hint="eastAsia"/>
          <w:b/>
          <w:bCs/>
          <w:sz w:val="20"/>
          <w:szCs w:val="20"/>
          <w:lang w:eastAsia="zh-CN"/>
        </w:rPr>
        <w:t xml:space="preserve">, </w:t>
      </w:r>
      <w:r w:rsidR="00500028" w:rsidRPr="00110B08">
        <w:rPr>
          <w:b/>
          <w:bCs/>
          <w:sz w:val="20"/>
          <w:szCs w:val="20"/>
        </w:rPr>
        <w:t>e.g. via the ACCESS AND MOBILITY INDICATION message</w:t>
      </w:r>
      <w:r w:rsidR="00500028" w:rsidRPr="00110B08">
        <w:rPr>
          <w:rFonts w:eastAsiaTheme="minorEastAsia" w:hint="eastAsia"/>
          <w:b/>
          <w:bCs/>
          <w:sz w:val="20"/>
          <w:szCs w:val="20"/>
          <w:lang w:eastAsia="zh-CN"/>
        </w:rPr>
        <w:t>.</w:t>
      </w:r>
    </w:p>
    <w:p w14:paraId="37C5F8B4" w14:textId="2BC9A818" w:rsidR="001314FC" w:rsidRPr="00110B08" w:rsidRDefault="00555FC0" w:rsidP="00BC7262">
      <w:pPr>
        <w:pStyle w:val="a5"/>
        <w:numPr>
          <w:ilvl w:val="0"/>
          <w:numId w:val="30"/>
        </w:numPr>
        <w:spacing w:before="200" w:after="200" w:line="200" w:lineRule="exact"/>
        <w:rPr>
          <w:rFonts w:eastAsiaTheme="minorEastAsia"/>
          <w:b/>
          <w:bCs/>
          <w:sz w:val="20"/>
          <w:szCs w:val="20"/>
          <w:lang w:eastAsia="zh-CN"/>
        </w:rPr>
      </w:pPr>
      <w:r w:rsidRPr="00110B08">
        <w:rPr>
          <w:rFonts w:eastAsia="宋体" w:hint="eastAsia"/>
          <w:b/>
          <w:bCs/>
          <w:sz w:val="20"/>
          <w:szCs w:val="20"/>
          <w:lang w:eastAsia="zh-CN"/>
        </w:rPr>
        <w:t xml:space="preserve">Option 3: </w:t>
      </w:r>
      <w:r w:rsidRPr="00110B08">
        <w:rPr>
          <w:b/>
          <w:bCs/>
          <w:sz w:val="20"/>
          <w:szCs w:val="20"/>
        </w:rPr>
        <w:t>CU</w:t>
      </w:r>
      <w:r w:rsidRPr="00110B08">
        <w:rPr>
          <w:rFonts w:eastAsiaTheme="minorEastAsia"/>
          <w:b/>
          <w:bCs/>
          <w:sz w:val="20"/>
          <w:szCs w:val="20"/>
          <w:lang w:eastAsia="zh-CN"/>
        </w:rPr>
        <w:t xml:space="preserve"> sends an indication to DU</w:t>
      </w:r>
      <w:r w:rsidR="000F6611" w:rsidRPr="00110B08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Pr="00110B08">
        <w:rPr>
          <w:rFonts w:eastAsiaTheme="minorEastAsia"/>
          <w:b/>
          <w:bCs/>
          <w:sz w:val="20"/>
          <w:szCs w:val="20"/>
          <w:lang w:eastAsia="zh-CN"/>
        </w:rPr>
        <w:t xml:space="preserve">that LTM ping-pong has </w:t>
      </w:r>
      <w:r w:rsidRPr="00110B08">
        <w:rPr>
          <w:rFonts w:eastAsiaTheme="minorEastAsia" w:hint="eastAsia"/>
          <w:b/>
          <w:bCs/>
          <w:sz w:val="20"/>
          <w:szCs w:val="20"/>
          <w:lang w:eastAsia="zh-CN"/>
        </w:rPr>
        <w:t>occurred</w:t>
      </w:r>
      <w:r w:rsidR="00AA7F35" w:rsidRPr="00110B08">
        <w:rPr>
          <w:rFonts w:eastAsiaTheme="minorEastAsia" w:hint="eastAsia"/>
          <w:b/>
          <w:bCs/>
          <w:sz w:val="20"/>
          <w:szCs w:val="20"/>
          <w:lang w:eastAsia="zh-CN"/>
        </w:rPr>
        <w:t>,</w:t>
      </w:r>
      <w:r w:rsidRPr="00110B08">
        <w:rPr>
          <w:rFonts w:eastAsiaTheme="minorEastAsia" w:hint="eastAsia"/>
          <w:b/>
          <w:bCs/>
          <w:sz w:val="20"/>
          <w:szCs w:val="20"/>
          <w:lang w:eastAsia="zh-CN"/>
        </w:rPr>
        <w:t xml:space="preserve"> e.g. via </w:t>
      </w:r>
      <w:r w:rsidR="00C95348">
        <w:rPr>
          <w:rFonts w:eastAsiaTheme="minorEastAsia" w:hint="eastAsia"/>
          <w:b/>
          <w:bCs/>
          <w:sz w:val="20"/>
          <w:szCs w:val="20"/>
          <w:lang w:eastAsia="zh-CN"/>
        </w:rPr>
        <w:t>the</w:t>
      </w:r>
      <w:r w:rsidRPr="00110B08">
        <w:rPr>
          <w:rFonts w:eastAsiaTheme="minorEastAsia"/>
          <w:b/>
          <w:bCs/>
          <w:sz w:val="20"/>
          <w:szCs w:val="20"/>
          <w:lang w:eastAsia="zh-CN"/>
        </w:rPr>
        <w:t xml:space="preserve"> CU-DU CELL SWITCH NOTIFICATION message</w:t>
      </w:r>
      <w:r w:rsidRPr="00110B08">
        <w:rPr>
          <w:rFonts w:eastAsiaTheme="minorEastAsia" w:hint="eastAsia"/>
          <w:b/>
          <w:bCs/>
          <w:sz w:val="20"/>
          <w:szCs w:val="20"/>
          <w:lang w:eastAsia="zh-CN"/>
        </w:rPr>
        <w:t>.</w:t>
      </w:r>
    </w:p>
    <w:p w14:paraId="3DE20FBE" w14:textId="017FAAAF" w:rsidR="00500028" w:rsidRPr="00110B08" w:rsidRDefault="00500028" w:rsidP="00BC7262">
      <w:pPr>
        <w:pStyle w:val="a5"/>
        <w:numPr>
          <w:ilvl w:val="0"/>
          <w:numId w:val="30"/>
        </w:numPr>
        <w:spacing w:before="200" w:after="200" w:line="200" w:lineRule="exact"/>
        <w:rPr>
          <w:rFonts w:eastAsiaTheme="minorEastAsia"/>
          <w:b/>
          <w:bCs/>
          <w:sz w:val="20"/>
          <w:szCs w:val="20"/>
          <w:lang w:eastAsia="zh-CN"/>
        </w:rPr>
      </w:pPr>
      <w:r w:rsidRPr="00110B08">
        <w:rPr>
          <w:rFonts w:eastAsia="宋体" w:hint="eastAsia"/>
          <w:b/>
          <w:bCs/>
          <w:sz w:val="20"/>
          <w:szCs w:val="20"/>
          <w:lang w:eastAsia="zh-CN"/>
        </w:rPr>
        <w:t xml:space="preserve">Option </w:t>
      </w:r>
      <w:r w:rsidR="001314FC" w:rsidRPr="00110B08">
        <w:rPr>
          <w:rFonts w:eastAsia="宋体" w:hint="eastAsia"/>
          <w:b/>
          <w:bCs/>
          <w:sz w:val="20"/>
          <w:szCs w:val="20"/>
          <w:lang w:eastAsia="zh-CN"/>
        </w:rPr>
        <w:t>4</w:t>
      </w:r>
      <w:r w:rsidRPr="00110B08">
        <w:rPr>
          <w:rFonts w:eastAsia="宋体" w:hint="eastAsia"/>
          <w:b/>
          <w:bCs/>
          <w:sz w:val="20"/>
          <w:szCs w:val="20"/>
          <w:lang w:eastAsia="zh-CN"/>
        </w:rPr>
        <w:t xml:space="preserve">: </w:t>
      </w:r>
      <w:r w:rsidRPr="00110B08">
        <w:rPr>
          <w:b/>
          <w:bCs/>
          <w:sz w:val="20"/>
          <w:szCs w:val="20"/>
        </w:rPr>
        <w:t>CU filter</w:t>
      </w:r>
      <w:r w:rsidRPr="00110B08">
        <w:rPr>
          <w:rFonts w:eastAsiaTheme="minorEastAsia" w:hint="eastAsia"/>
          <w:b/>
          <w:bCs/>
          <w:sz w:val="20"/>
          <w:szCs w:val="20"/>
          <w:lang w:eastAsia="zh-CN"/>
        </w:rPr>
        <w:t>s</w:t>
      </w:r>
      <w:r w:rsidRPr="00110B08">
        <w:rPr>
          <w:b/>
          <w:bCs/>
          <w:sz w:val="20"/>
          <w:szCs w:val="20"/>
        </w:rPr>
        <w:t xml:space="preserve"> the LTM related UHI</w:t>
      </w:r>
      <w:r w:rsidRPr="00110B08">
        <w:rPr>
          <w:rFonts w:eastAsiaTheme="minorEastAsia" w:hint="eastAsia"/>
          <w:b/>
          <w:bCs/>
          <w:sz w:val="20"/>
          <w:szCs w:val="20"/>
          <w:lang w:eastAsia="zh-CN"/>
        </w:rPr>
        <w:t>,</w:t>
      </w:r>
      <w:r w:rsidRPr="00110B08">
        <w:rPr>
          <w:b/>
          <w:bCs/>
          <w:sz w:val="20"/>
          <w:szCs w:val="20"/>
        </w:rPr>
        <w:t xml:space="preserve"> and </w:t>
      </w:r>
      <w:r w:rsidRPr="00110B08">
        <w:rPr>
          <w:rFonts w:eastAsiaTheme="minorEastAsia" w:hint="eastAsia"/>
          <w:b/>
          <w:bCs/>
          <w:sz w:val="20"/>
          <w:szCs w:val="20"/>
          <w:lang w:eastAsia="zh-CN"/>
        </w:rPr>
        <w:t>sends</w:t>
      </w:r>
      <w:r w:rsidRPr="00110B08">
        <w:rPr>
          <w:b/>
          <w:bCs/>
          <w:sz w:val="20"/>
          <w:szCs w:val="20"/>
        </w:rPr>
        <w:t xml:space="preserve"> to DU via UE Context Setup</w:t>
      </w:r>
      <w:r w:rsidR="00AA1C23" w:rsidRPr="00110B08">
        <w:rPr>
          <w:rFonts w:eastAsiaTheme="minorEastAsia" w:hint="eastAsia"/>
          <w:b/>
          <w:bCs/>
          <w:sz w:val="20"/>
          <w:szCs w:val="20"/>
          <w:lang w:eastAsia="zh-CN"/>
        </w:rPr>
        <w:t xml:space="preserve"> Request</w:t>
      </w:r>
      <w:r w:rsidR="00A02582" w:rsidRPr="00110B08">
        <w:rPr>
          <w:rFonts w:eastAsiaTheme="minorEastAsia" w:hint="eastAsia"/>
          <w:b/>
          <w:bCs/>
          <w:sz w:val="20"/>
          <w:szCs w:val="20"/>
          <w:lang w:eastAsia="zh-CN"/>
        </w:rPr>
        <w:t xml:space="preserve">, </w:t>
      </w:r>
      <w:r w:rsidR="00824A7F" w:rsidRPr="00110B08">
        <w:rPr>
          <w:b/>
          <w:bCs/>
          <w:sz w:val="20"/>
          <w:szCs w:val="20"/>
          <w:lang w:eastAsia="zh-CN"/>
        </w:rPr>
        <w:t xml:space="preserve">UE Context Modification </w:t>
      </w:r>
      <w:r w:rsidR="00AA1C23" w:rsidRPr="00110B08">
        <w:rPr>
          <w:b/>
          <w:bCs/>
          <w:sz w:val="20"/>
          <w:szCs w:val="20"/>
          <w:lang w:eastAsia="zh-CN"/>
        </w:rPr>
        <w:t xml:space="preserve">Request </w:t>
      </w:r>
      <w:r w:rsidR="00824A7F" w:rsidRPr="00110B08">
        <w:rPr>
          <w:b/>
          <w:bCs/>
          <w:sz w:val="20"/>
          <w:szCs w:val="20"/>
          <w:lang w:eastAsia="zh-CN"/>
        </w:rPr>
        <w:t xml:space="preserve">or CU-DU </w:t>
      </w:r>
      <w:r w:rsidR="00824A7F" w:rsidRPr="00110B08">
        <w:rPr>
          <w:b/>
          <w:bCs/>
          <w:sz w:val="20"/>
          <w:szCs w:val="20"/>
        </w:rPr>
        <w:t>CELL SWITCH NOTIFICATION</w:t>
      </w:r>
      <w:r w:rsidR="00824A7F" w:rsidRPr="00110B08">
        <w:rPr>
          <w:rFonts w:eastAsiaTheme="minorEastAsia" w:hint="eastAsia"/>
          <w:b/>
          <w:bCs/>
          <w:sz w:val="20"/>
          <w:szCs w:val="20"/>
          <w:lang w:eastAsia="zh-CN"/>
        </w:rPr>
        <w:t>.</w:t>
      </w:r>
    </w:p>
    <w:p w14:paraId="2530A902" w14:textId="59DA9DDF" w:rsidR="00F217BA" w:rsidRPr="00110B08" w:rsidRDefault="00F217BA" w:rsidP="00BC7262">
      <w:pPr>
        <w:pStyle w:val="a5"/>
        <w:numPr>
          <w:ilvl w:val="0"/>
          <w:numId w:val="30"/>
        </w:numPr>
        <w:spacing w:before="200" w:after="200" w:line="200" w:lineRule="exact"/>
        <w:rPr>
          <w:rFonts w:eastAsiaTheme="minorEastAsia"/>
          <w:b/>
          <w:bCs/>
          <w:sz w:val="20"/>
          <w:szCs w:val="20"/>
          <w:lang w:eastAsia="zh-CN"/>
        </w:rPr>
      </w:pPr>
      <w:r w:rsidRPr="00110B08">
        <w:rPr>
          <w:rFonts w:eastAsia="宋体" w:hint="eastAsia"/>
          <w:b/>
          <w:bCs/>
          <w:sz w:val="20"/>
          <w:szCs w:val="20"/>
          <w:lang w:eastAsia="zh-CN"/>
        </w:rPr>
        <w:t xml:space="preserve">Option 5: No </w:t>
      </w:r>
      <w:r w:rsidRPr="00110B08">
        <w:rPr>
          <w:rFonts w:eastAsia="宋体"/>
          <w:b/>
          <w:bCs/>
          <w:sz w:val="20"/>
          <w:szCs w:val="20"/>
          <w:lang w:eastAsia="zh-CN"/>
        </w:rPr>
        <w:t>need to send UHI from CU to DU</w:t>
      </w:r>
      <w:r w:rsidR="00C452FC" w:rsidRPr="00110B08">
        <w:rPr>
          <w:rFonts w:eastAsia="宋体" w:hint="eastAsia"/>
          <w:b/>
          <w:bCs/>
          <w:sz w:val="20"/>
          <w:szCs w:val="20"/>
          <w:lang w:eastAsia="zh-CN"/>
        </w:rPr>
        <w:t>.</w:t>
      </w:r>
    </w:p>
    <w:p w14:paraId="7FF69E59" w14:textId="65B543FC" w:rsidR="004C7408" w:rsidRPr="00110B08" w:rsidRDefault="004C7408" w:rsidP="00B76138">
      <w:pPr>
        <w:rPr>
          <w:rFonts w:eastAsia="宋体"/>
          <w:sz w:val="20"/>
          <w:szCs w:val="20"/>
          <w:lang w:eastAsia="zh-CN"/>
        </w:rPr>
      </w:pPr>
    </w:p>
    <w:p w14:paraId="060DB99B" w14:textId="38FDFD40" w:rsidR="00C21BD8" w:rsidRPr="00110B08" w:rsidRDefault="00F51F09" w:rsidP="00B76138">
      <w:pPr>
        <w:rPr>
          <w:rFonts w:eastAsiaTheme="minorEastAsia"/>
          <w:sz w:val="20"/>
          <w:szCs w:val="20"/>
          <w:lang w:eastAsia="zh-CN"/>
        </w:rPr>
      </w:pPr>
      <w:r w:rsidRPr="00110B08">
        <w:rPr>
          <w:rFonts w:eastAsiaTheme="minorEastAsia"/>
          <w:sz w:val="20"/>
          <w:szCs w:val="20"/>
          <w:lang w:eastAsia="zh-CN"/>
        </w:rPr>
        <w:t>Another</w:t>
      </w:r>
      <w:r w:rsidRPr="00110B08">
        <w:rPr>
          <w:rFonts w:eastAsiaTheme="minorEastAsia" w:hint="eastAsia"/>
          <w:sz w:val="20"/>
          <w:szCs w:val="20"/>
          <w:lang w:eastAsia="zh-CN"/>
        </w:rPr>
        <w:t xml:space="preserve"> issue is </w:t>
      </w:r>
      <w:r w:rsidRPr="00110B08">
        <w:rPr>
          <w:rFonts w:eastAsia="宋体" w:hint="eastAsia"/>
          <w:b/>
          <w:bCs/>
          <w:sz w:val="20"/>
          <w:szCs w:val="20"/>
          <w:lang w:eastAsia="zh-CN"/>
        </w:rPr>
        <w:t>whether to</w:t>
      </w:r>
      <w:r w:rsidRPr="00110B08">
        <w:rPr>
          <w:b/>
          <w:bCs/>
          <w:sz w:val="20"/>
          <w:szCs w:val="20"/>
        </w:rPr>
        <w:t xml:space="preserve"> </w:t>
      </w:r>
      <w:r w:rsidRPr="00110B08">
        <w:rPr>
          <w:rFonts w:eastAsiaTheme="minorEastAsia" w:hint="eastAsia"/>
          <w:b/>
          <w:bCs/>
          <w:sz w:val="20"/>
          <w:szCs w:val="20"/>
          <w:lang w:eastAsia="zh-CN"/>
        </w:rPr>
        <w:t xml:space="preserve">indicate </w:t>
      </w:r>
      <w:r w:rsidRPr="00110B08">
        <w:rPr>
          <w:rFonts w:eastAsia="宋体"/>
          <w:b/>
          <w:bCs/>
          <w:sz w:val="20"/>
          <w:szCs w:val="20"/>
          <w:lang w:eastAsia="zh-CN"/>
        </w:rPr>
        <w:t>HO type</w:t>
      </w:r>
      <w:r w:rsidRPr="00110B08">
        <w:rPr>
          <w:rFonts w:eastAsia="宋体" w:hint="eastAsia"/>
          <w:b/>
          <w:bCs/>
          <w:sz w:val="20"/>
          <w:szCs w:val="20"/>
          <w:lang w:eastAsia="zh-CN"/>
        </w:rPr>
        <w:t xml:space="preserve"> </w:t>
      </w:r>
      <w:r w:rsidRPr="00110B08">
        <w:rPr>
          <w:rFonts w:eastAsia="宋体"/>
          <w:b/>
          <w:bCs/>
          <w:sz w:val="20"/>
          <w:szCs w:val="20"/>
          <w:lang w:eastAsia="zh-CN"/>
        </w:rPr>
        <w:t>(</w:t>
      </w:r>
      <w:r w:rsidRPr="00110B08">
        <w:rPr>
          <w:rFonts w:eastAsia="宋体" w:hint="eastAsia"/>
          <w:b/>
          <w:bCs/>
          <w:sz w:val="20"/>
          <w:szCs w:val="20"/>
          <w:lang w:eastAsia="zh-CN"/>
        </w:rPr>
        <w:t xml:space="preserve">e.g. </w:t>
      </w:r>
      <w:r w:rsidRPr="00110B08">
        <w:rPr>
          <w:rFonts w:eastAsia="宋体"/>
          <w:b/>
          <w:bCs/>
          <w:sz w:val="20"/>
          <w:szCs w:val="20"/>
          <w:lang w:eastAsia="zh-CN"/>
        </w:rPr>
        <w:t xml:space="preserve">L3 </w:t>
      </w:r>
      <w:r w:rsidRPr="00110B08">
        <w:rPr>
          <w:rFonts w:eastAsia="宋体" w:hint="eastAsia"/>
          <w:b/>
          <w:bCs/>
          <w:sz w:val="20"/>
          <w:szCs w:val="20"/>
          <w:lang w:eastAsia="zh-CN"/>
        </w:rPr>
        <w:t xml:space="preserve">HO </w:t>
      </w:r>
      <w:r w:rsidRPr="00110B08">
        <w:rPr>
          <w:rFonts w:eastAsia="宋体"/>
          <w:b/>
          <w:bCs/>
          <w:sz w:val="20"/>
          <w:szCs w:val="20"/>
          <w:lang w:eastAsia="zh-CN"/>
        </w:rPr>
        <w:t>or LTM</w:t>
      </w:r>
      <w:r w:rsidRPr="00110B08">
        <w:rPr>
          <w:rFonts w:eastAsia="宋体" w:hint="eastAsia"/>
          <w:b/>
          <w:bCs/>
          <w:sz w:val="20"/>
          <w:szCs w:val="20"/>
          <w:lang w:eastAsia="zh-CN"/>
        </w:rPr>
        <w:t>) in</w:t>
      </w:r>
      <w:r w:rsidRPr="00110B08">
        <w:rPr>
          <w:rFonts w:eastAsia="宋体"/>
          <w:b/>
          <w:bCs/>
          <w:sz w:val="20"/>
          <w:szCs w:val="20"/>
          <w:lang w:eastAsia="zh-CN"/>
        </w:rPr>
        <w:t xml:space="preserve"> UHI</w:t>
      </w:r>
      <w:r w:rsidR="00F91131" w:rsidRPr="00110B08">
        <w:rPr>
          <w:rFonts w:eastAsia="宋体" w:hint="eastAsia"/>
          <w:sz w:val="20"/>
          <w:szCs w:val="20"/>
          <w:lang w:eastAsia="zh-CN"/>
        </w:rPr>
        <w:t>, we can further discuss</w:t>
      </w:r>
      <w:r w:rsidR="00FC3C17" w:rsidRPr="00110B08">
        <w:rPr>
          <w:rFonts w:eastAsia="宋体" w:hint="eastAsia"/>
          <w:sz w:val="20"/>
          <w:szCs w:val="20"/>
          <w:lang w:eastAsia="zh-CN"/>
        </w:rPr>
        <w:t xml:space="preserve"> it</w:t>
      </w:r>
      <w:r w:rsidR="00F91131" w:rsidRPr="00110B08">
        <w:rPr>
          <w:rFonts w:eastAsia="宋体" w:hint="eastAsia"/>
          <w:sz w:val="20"/>
          <w:szCs w:val="20"/>
          <w:lang w:eastAsia="zh-CN"/>
        </w:rPr>
        <w:t xml:space="preserve"> if </w:t>
      </w:r>
      <w:r w:rsidR="00EB0B33" w:rsidRPr="00110B08">
        <w:rPr>
          <w:rFonts w:eastAsia="宋体" w:hint="eastAsia"/>
          <w:sz w:val="20"/>
          <w:szCs w:val="20"/>
          <w:lang w:eastAsia="zh-CN"/>
        </w:rPr>
        <w:t xml:space="preserve">offline/online </w:t>
      </w:r>
      <w:r w:rsidR="00F91131" w:rsidRPr="00110B08">
        <w:rPr>
          <w:rFonts w:eastAsia="宋体" w:hint="eastAsia"/>
          <w:sz w:val="20"/>
          <w:szCs w:val="20"/>
          <w:lang w:eastAsia="zh-CN"/>
        </w:rPr>
        <w:t>time allows.</w:t>
      </w:r>
    </w:p>
    <w:p w14:paraId="1DBE9B71" w14:textId="77777777" w:rsidR="00454250" w:rsidRPr="00110B08" w:rsidRDefault="00454250" w:rsidP="00454250">
      <w:pPr>
        <w:rPr>
          <w:rFonts w:eastAsiaTheme="minorEastAsia"/>
          <w:b/>
          <w:bCs/>
          <w:sz w:val="20"/>
          <w:szCs w:val="20"/>
          <w:lang w:eastAsia="zh-CN"/>
        </w:rPr>
      </w:pPr>
    </w:p>
    <w:p w14:paraId="345E0143" w14:textId="77777777" w:rsidR="00454250" w:rsidRDefault="00454250" w:rsidP="00454250">
      <w:pPr>
        <w:rPr>
          <w:b/>
          <w:bCs/>
        </w:rPr>
      </w:pPr>
    </w:p>
    <w:p w14:paraId="15633E8F" w14:textId="1555ED48" w:rsidR="00454250" w:rsidRPr="00810FA8" w:rsidRDefault="0074285C" w:rsidP="00454250">
      <w:pPr>
        <w:pStyle w:val="2"/>
      </w:pPr>
      <w:r w:rsidRPr="0074285C">
        <w:t>C-RNTI IE in ACCESS AND MOBILITY INDICATION</w:t>
      </w:r>
    </w:p>
    <w:p w14:paraId="75D3522E" w14:textId="7C7516A5" w:rsidR="00E11CDF" w:rsidRPr="00696612" w:rsidRDefault="00E11CDF" w:rsidP="0074285C">
      <w:pPr>
        <w:widowControl w:val="0"/>
        <w:spacing w:afterLines="50"/>
        <w:jc w:val="both"/>
        <w:rPr>
          <w:rFonts w:eastAsiaTheme="minorEastAsia"/>
          <w:sz w:val="20"/>
          <w:szCs w:val="20"/>
          <w:lang w:eastAsia="zh-CN"/>
        </w:rPr>
      </w:pPr>
      <w:r w:rsidRPr="00696612">
        <w:rPr>
          <w:rFonts w:eastAsiaTheme="minorEastAsia" w:hint="eastAsia"/>
          <w:sz w:val="20"/>
          <w:szCs w:val="20"/>
          <w:lang w:eastAsia="zh-CN"/>
        </w:rPr>
        <w:t>I</w:t>
      </w:r>
      <w:r w:rsidRPr="00696612">
        <w:rPr>
          <w:sz w:val="20"/>
          <w:szCs w:val="20"/>
        </w:rPr>
        <w:t xml:space="preserve">t was agreed to add </w:t>
      </w:r>
      <w:r w:rsidRPr="00696612">
        <w:rPr>
          <w:rFonts w:eastAsiaTheme="minorEastAsia" w:hint="eastAsia"/>
          <w:sz w:val="20"/>
          <w:szCs w:val="20"/>
          <w:lang w:eastAsia="zh-CN"/>
        </w:rPr>
        <w:t xml:space="preserve">source </w:t>
      </w:r>
      <w:r w:rsidRPr="00696612">
        <w:rPr>
          <w:sz w:val="20"/>
          <w:szCs w:val="20"/>
        </w:rPr>
        <w:t xml:space="preserve">C-RNTI </w:t>
      </w:r>
      <w:r w:rsidRPr="00696612">
        <w:rPr>
          <w:rFonts w:hint="eastAsia"/>
          <w:sz w:val="20"/>
          <w:szCs w:val="20"/>
        </w:rPr>
        <w:t xml:space="preserve">in </w:t>
      </w:r>
      <w:r w:rsidRPr="00696612">
        <w:rPr>
          <w:sz w:val="20"/>
          <w:szCs w:val="20"/>
        </w:rPr>
        <w:t>ACCESS AND MOBILITY INDICATION</w:t>
      </w:r>
      <w:r w:rsidR="00C12DA3" w:rsidRPr="00696612">
        <w:rPr>
          <w:rFonts w:eastAsiaTheme="minorEastAsia" w:hint="eastAsia"/>
          <w:sz w:val="20"/>
          <w:szCs w:val="20"/>
          <w:lang w:eastAsia="zh-CN"/>
        </w:rPr>
        <w:t xml:space="preserve"> message</w:t>
      </w:r>
      <w:r w:rsidR="00A92D82" w:rsidRPr="00696612">
        <w:rPr>
          <w:rFonts w:eastAsiaTheme="minorEastAsia" w:hint="eastAsia"/>
          <w:sz w:val="20"/>
          <w:szCs w:val="20"/>
          <w:lang w:eastAsia="zh-CN"/>
        </w:rPr>
        <w:t xml:space="preserve"> for UE context identification in case of RLF </w:t>
      </w:r>
      <w:r w:rsidR="00B11950" w:rsidRPr="00696612">
        <w:rPr>
          <w:rFonts w:eastAsiaTheme="minorEastAsia" w:hint="eastAsia"/>
          <w:sz w:val="20"/>
          <w:szCs w:val="20"/>
          <w:lang w:eastAsia="zh-CN"/>
        </w:rPr>
        <w:t xml:space="preserve">happened </w:t>
      </w:r>
      <w:r w:rsidR="00A92D82" w:rsidRPr="00696612">
        <w:rPr>
          <w:rFonts w:eastAsiaTheme="minorEastAsia" w:hint="eastAsia"/>
          <w:sz w:val="20"/>
          <w:szCs w:val="20"/>
          <w:lang w:eastAsia="zh-CN"/>
        </w:rPr>
        <w:t xml:space="preserve">in </w:t>
      </w:r>
      <w:r w:rsidR="00A92D82" w:rsidRPr="00696612">
        <w:rPr>
          <w:rFonts w:eastAsiaTheme="minorEastAsia"/>
          <w:sz w:val="20"/>
          <w:szCs w:val="20"/>
          <w:lang w:eastAsia="zh-CN"/>
        </w:rPr>
        <w:t>too early LTM or LTM to wrong cell</w:t>
      </w:r>
      <w:r w:rsidRPr="00696612">
        <w:rPr>
          <w:rFonts w:eastAsiaTheme="minorEastAsia"/>
          <w:sz w:val="20"/>
          <w:szCs w:val="20"/>
          <w:lang w:eastAsia="zh-CN"/>
        </w:rPr>
        <w:t>,</w:t>
      </w:r>
      <w:r w:rsidR="0018541F" w:rsidRPr="00696612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334C3A" w:rsidRPr="00696612">
        <w:rPr>
          <w:rFonts w:eastAsiaTheme="minorEastAsia" w:hint="eastAsia"/>
          <w:sz w:val="20"/>
          <w:szCs w:val="20"/>
          <w:lang w:eastAsia="zh-CN"/>
        </w:rPr>
        <w:t>a</w:t>
      </w:r>
      <w:r w:rsidR="00334C3A" w:rsidRPr="00696612">
        <w:rPr>
          <w:rFonts w:hint="eastAsia"/>
          <w:sz w:val="20"/>
          <w:szCs w:val="20"/>
        </w:rPr>
        <w:t>nd the</w:t>
      </w:r>
      <w:r w:rsidRPr="00696612">
        <w:rPr>
          <w:rFonts w:hint="eastAsia"/>
          <w:sz w:val="20"/>
          <w:szCs w:val="20"/>
        </w:rPr>
        <w:t xml:space="preserve"> FFS </w:t>
      </w:r>
      <w:r w:rsidR="00334C3A" w:rsidRPr="00696612">
        <w:rPr>
          <w:rFonts w:hint="eastAsia"/>
          <w:sz w:val="20"/>
          <w:szCs w:val="20"/>
        </w:rPr>
        <w:t xml:space="preserve">issue is </w:t>
      </w:r>
      <w:r w:rsidR="00334C3A" w:rsidRPr="00696612">
        <w:rPr>
          <w:sz w:val="20"/>
          <w:szCs w:val="20"/>
        </w:rPr>
        <w:t>which</w:t>
      </w:r>
      <w:r w:rsidR="00334C3A" w:rsidRPr="00696612">
        <w:rPr>
          <w:rFonts w:hint="eastAsia"/>
          <w:sz w:val="20"/>
          <w:szCs w:val="20"/>
        </w:rPr>
        <w:t xml:space="preserve"> </w:t>
      </w:r>
      <w:r w:rsidRPr="00696612">
        <w:rPr>
          <w:sz w:val="20"/>
          <w:szCs w:val="20"/>
        </w:rPr>
        <w:t xml:space="preserve">spec to </w:t>
      </w:r>
      <w:r w:rsidR="00D741AD">
        <w:rPr>
          <w:rFonts w:eastAsiaTheme="minorEastAsia" w:hint="eastAsia"/>
          <w:sz w:val="20"/>
          <w:szCs w:val="20"/>
          <w:lang w:eastAsia="zh-CN"/>
        </w:rPr>
        <w:t>capture</w:t>
      </w:r>
      <w:r w:rsidRPr="00696612">
        <w:rPr>
          <w:sz w:val="20"/>
          <w:szCs w:val="20"/>
        </w:rPr>
        <w:t xml:space="preserve"> </w:t>
      </w:r>
      <w:r w:rsidR="00334C3A" w:rsidRPr="00696612">
        <w:rPr>
          <w:rFonts w:hint="eastAsia"/>
          <w:sz w:val="20"/>
          <w:szCs w:val="20"/>
        </w:rPr>
        <w:t xml:space="preserve">the </w:t>
      </w:r>
      <w:r w:rsidRPr="00696612">
        <w:rPr>
          <w:sz w:val="20"/>
          <w:szCs w:val="20"/>
        </w:rPr>
        <w:t xml:space="preserve">condition of </w:t>
      </w:r>
      <w:r w:rsidR="00334C3A" w:rsidRPr="00696612">
        <w:rPr>
          <w:rFonts w:hint="eastAsia"/>
          <w:sz w:val="20"/>
          <w:szCs w:val="20"/>
        </w:rPr>
        <w:t>the source cell</w:t>
      </w:r>
      <w:r w:rsidR="00334C3A" w:rsidRPr="00696612">
        <w:rPr>
          <w:sz w:val="20"/>
          <w:szCs w:val="20"/>
        </w:rPr>
        <w:t xml:space="preserve"> C-RNTI</w:t>
      </w:r>
      <w:r w:rsidR="00334C3A" w:rsidRPr="00696612">
        <w:rPr>
          <w:rFonts w:hint="eastAsia"/>
          <w:sz w:val="20"/>
          <w:szCs w:val="20"/>
        </w:rPr>
        <w:t xml:space="preserve">, in e.g. </w:t>
      </w:r>
      <w:r w:rsidR="004552B4" w:rsidRPr="00696612">
        <w:rPr>
          <w:rFonts w:hint="eastAsia"/>
          <w:sz w:val="20"/>
          <w:szCs w:val="20"/>
        </w:rPr>
        <w:t xml:space="preserve">TS38.473 or </w:t>
      </w:r>
      <w:r w:rsidR="00A110BC" w:rsidRPr="00696612">
        <w:rPr>
          <w:sz w:val="20"/>
          <w:szCs w:val="20"/>
        </w:rPr>
        <w:t>TS38.401</w:t>
      </w:r>
      <w:r w:rsidR="00E12D08" w:rsidRPr="00696612">
        <w:rPr>
          <w:rFonts w:eastAsiaTheme="minorEastAsia" w:hint="eastAsia"/>
          <w:sz w:val="20"/>
          <w:szCs w:val="20"/>
          <w:lang w:eastAsia="zh-CN"/>
        </w:rPr>
        <w:t>.</w:t>
      </w:r>
    </w:p>
    <w:p w14:paraId="784F2C78" w14:textId="73788809" w:rsidR="0074285C" w:rsidRPr="00696612" w:rsidRDefault="00BA7078" w:rsidP="00454250">
      <w:pPr>
        <w:rPr>
          <w:rFonts w:eastAsiaTheme="minorEastAsia"/>
          <w:b/>
          <w:bCs/>
          <w:sz w:val="20"/>
          <w:szCs w:val="20"/>
          <w:lang w:eastAsia="zh-CN"/>
        </w:rPr>
      </w:pPr>
      <w:r>
        <w:rPr>
          <w:rFonts w:eastAsiaTheme="minorEastAsia" w:hint="eastAsia"/>
          <w:b/>
          <w:bCs/>
          <w:sz w:val="20"/>
          <w:szCs w:val="20"/>
          <w:lang w:eastAsia="zh-CN"/>
        </w:rPr>
        <w:t xml:space="preserve">Specify </w:t>
      </w:r>
      <w:r w:rsidR="00196436" w:rsidRPr="00696612">
        <w:rPr>
          <w:rFonts w:eastAsiaTheme="minorEastAsia"/>
          <w:b/>
          <w:bCs/>
          <w:sz w:val="20"/>
          <w:szCs w:val="20"/>
          <w:lang w:eastAsia="zh-CN"/>
        </w:rPr>
        <w:t>the condition of the optional C-RNTI IE in ACCESS AND MOBILITY INDICATION message</w:t>
      </w:r>
      <w:r>
        <w:rPr>
          <w:rFonts w:eastAsiaTheme="minorEastAsia" w:hint="eastAsia"/>
          <w:b/>
          <w:bCs/>
          <w:sz w:val="20"/>
          <w:szCs w:val="20"/>
          <w:lang w:eastAsia="zh-CN"/>
        </w:rPr>
        <w:t xml:space="preserve"> in</w:t>
      </w:r>
      <w:r w:rsidRPr="00BA7078">
        <w:rPr>
          <w:rFonts w:hint="eastAsia"/>
          <w:b/>
          <w:bCs/>
          <w:sz w:val="20"/>
          <w:szCs w:val="20"/>
        </w:rPr>
        <w:t xml:space="preserve"> </w:t>
      </w:r>
      <w:r w:rsidRPr="00696612">
        <w:rPr>
          <w:rFonts w:hint="eastAsia"/>
          <w:b/>
          <w:bCs/>
          <w:sz w:val="20"/>
          <w:szCs w:val="20"/>
        </w:rPr>
        <w:t xml:space="preserve">TS38.473 or </w:t>
      </w:r>
      <w:r w:rsidRPr="00696612">
        <w:rPr>
          <w:b/>
          <w:bCs/>
          <w:sz w:val="20"/>
          <w:szCs w:val="20"/>
        </w:rPr>
        <w:t>TS38.401</w:t>
      </w:r>
      <w:r w:rsidR="00196436" w:rsidRPr="00696612">
        <w:rPr>
          <w:rFonts w:eastAsiaTheme="minorEastAsia"/>
          <w:b/>
          <w:bCs/>
          <w:sz w:val="20"/>
          <w:szCs w:val="20"/>
          <w:lang w:eastAsia="zh-CN"/>
        </w:rPr>
        <w:t>?</w:t>
      </w:r>
      <w:r w:rsidR="00F524F4" w:rsidRPr="00696612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="00F524F4" w:rsidRPr="00696612">
        <w:rPr>
          <w:rFonts w:eastAsiaTheme="minorEastAsia"/>
          <w:b/>
          <w:bCs/>
          <w:sz w:val="20"/>
          <w:szCs w:val="20"/>
          <w:lang w:eastAsia="zh-CN"/>
        </w:rPr>
        <w:t>A</w:t>
      </w:r>
      <w:r w:rsidR="00F524F4" w:rsidRPr="00696612">
        <w:rPr>
          <w:rFonts w:eastAsiaTheme="minorEastAsia" w:hint="eastAsia"/>
          <w:b/>
          <w:bCs/>
          <w:sz w:val="20"/>
          <w:szCs w:val="20"/>
          <w:lang w:eastAsia="zh-CN"/>
        </w:rPr>
        <w:t>ny TP</w:t>
      </w:r>
      <w:r w:rsidR="007777C8">
        <w:rPr>
          <w:rFonts w:eastAsiaTheme="minorEastAsia" w:hint="eastAsia"/>
          <w:b/>
          <w:bCs/>
          <w:sz w:val="20"/>
          <w:szCs w:val="20"/>
          <w:lang w:eastAsia="zh-CN"/>
        </w:rPr>
        <w:t xml:space="preserve"> to be agreed</w:t>
      </w:r>
      <w:r w:rsidR="00F524F4" w:rsidRPr="00696612">
        <w:rPr>
          <w:rFonts w:eastAsiaTheme="minorEastAsia" w:hint="eastAsia"/>
          <w:b/>
          <w:bCs/>
          <w:sz w:val="20"/>
          <w:szCs w:val="20"/>
          <w:lang w:eastAsia="zh-CN"/>
        </w:rPr>
        <w:t>?</w:t>
      </w:r>
    </w:p>
    <w:p w14:paraId="4ABBF138" w14:textId="77777777" w:rsidR="0074285C" w:rsidRDefault="0074285C" w:rsidP="00454250">
      <w:pPr>
        <w:rPr>
          <w:rFonts w:eastAsiaTheme="minorEastAsia"/>
          <w:lang w:eastAsia="zh-CN"/>
        </w:rPr>
      </w:pPr>
    </w:p>
    <w:p w14:paraId="0E14C044" w14:textId="4458DE22" w:rsidR="00CF62D2" w:rsidRPr="00696612" w:rsidRDefault="00CF62D2" w:rsidP="00CF62D2">
      <w:pPr>
        <w:pStyle w:val="a5"/>
        <w:spacing w:before="200" w:after="200" w:line="200" w:lineRule="exact"/>
        <w:rPr>
          <w:rFonts w:eastAsiaTheme="minorEastAsia"/>
          <w:sz w:val="20"/>
          <w:szCs w:val="20"/>
          <w:lang w:eastAsia="zh-CN"/>
        </w:rPr>
      </w:pPr>
      <w:r w:rsidRPr="00696612">
        <w:rPr>
          <w:rFonts w:eastAsiaTheme="minorEastAsia"/>
          <w:sz w:val="20"/>
          <w:szCs w:val="20"/>
          <w:lang w:eastAsia="zh-CN"/>
        </w:rPr>
        <w:t>A</w:t>
      </w:r>
      <w:r w:rsidRPr="00696612">
        <w:rPr>
          <w:rFonts w:eastAsiaTheme="minorEastAsia" w:hint="eastAsia"/>
          <w:sz w:val="20"/>
          <w:szCs w:val="20"/>
          <w:lang w:eastAsia="zh-CN"/>
        </w:rPr>
        <w:t>nother raised issue is</w:t>
      </w:r>
      <w:r w:rsidRPr="00696612">
        <w:rPr>
          <w:rFonts w:eastAsiaTheme="minorEastAsia" w:hint="eastAsia"/>
          <w:b/>
          <w:bCs/>
          <w:sz w:val="20"/>
          <w:szCs w:val="20"/>
          <w:lang w:eastAsia="zh-CN"/>
        </w:rPr>
        <w:t xml:space="preserve"> whether to add target </w:t>
      </w:r>
      <w:r w:rsidRPr="00696612">
        <w:rPr>
          <w:rFonts w:eastAsiaTheme="minorEastAsia"/>
          <w:b/>
          <w:bCs/>
          <w:sz w:val="20"/>
          <w:szCs w:val="20"/>
          <w:lang w:eastAsia="zh-CN"/>
        </w:rPr>
        <w:t xml:space="preserve">C-RNTI </w:t>
      </w:r>
      <w:r w:rsidRPr="00696612">
        <w:rPr>
          <w:rFonts w:eastAsiaTheme="minorEastAsia" w:hint="eastAsia"/>
          <w:b/>
          <w:bCs/>
          <w:sz w:val="20"/>
          <w:szCs w:val="20"/>
          <w:lang w:eastAsia="zh-CN"/>
        </w:rPr>
        <w:t xml:space="preserve">in </w:t>
      </w:r>
      <w:r w:rsidRPr="00696612">
        <w:rPr>
          <w:b/>
          <w:bCs/>
          <w:sz w:val="20"/>
          <w:szCs w:val="20"/>
        </w:rPr>
        <w:t xml:space="preserve">the </w:t>
      </w:r>
      <w:r w:rsidR="00E740BB" w:rsidRPr="00E740BB">
        <w:rPr>
          <w:b/>
          <w:bCs/>
          <w:sz w:val="20"/>
          <w:szCs w:val="20"/>
        </w:rPr>
        <w:t>ACCESS AND MOBILITY INDICATION</w:t>
      </w:r>
      <w:r w:rsidRPr="00696612">
        <w:rPr>
          <w:b/>
          <w:bCs/>
          <w:sz w:val="20"/>
          <w:szCs w:val="20"/>
        </w:rPr>
        <w:t xml:space="preserve"> message</w:t>
      </w:r>
      <w:r w:rsidRPr="00696612">
        <w:rPr>
          <w:rFonts w:eastAsiaTheme="minorEastAsia" w:hint="eastAsia"/>
          <w:sz w:val="20"/>
          <w:szCs w:val="20"/>
          <w:lang w:eastAsia="zh-CN"/>
        </w:rPr>
        <w:t xml:space="preserve">, but it relates with the issue of </w:t>
      </w:r>
      <w:r w:rsidRPr="00696612">
        <w:rPr>
          <w:rFonts w:eastAsiaTheme="minorEastAsia" w:hint="eastAsia"/>
          <w:b/>
          <w:bCs/>
          <w:sz w:val="20"/>
          <w:szCs w:val="20"/>
          <w:lang w:eastAsia="zh-CN"/>
        </w:rPr>
        <w:t xml:space="preserve">whether </w:t>
      </w:r>
      <w:r w:rsidRPr="00696612">
        <w:rPr>
          <w:b/>
          <w:bCs/>
          <w:sz w:val="20"/>
          <w:szCs w:val="20"/>
        </w:rPr>
        <w:t xml:space="preserve">CU </w:t>
      </w:r>
      <w:r w:rsidRPr="00696612">
        <w:rPr>
          <w:rFonts w:eastAsiaTheme="minorEastAsia" w:hint="eastAsia"/>
          <w:b/>
          <w:bCs/>
          <w:sz w:val="20"/>
          <w:szCs w:val="20"/>
          <w:lang w:eastAsia="zh-CN"/>
        </w:rPr>
        <w:t xml:space="preserve">needs to </w:t>
      </w:r>
      <w:r w:rsidRPr="00696612">
        <w:rPr>
          <w:b/>
          <w:bCs/>
          <w:sz w:val="20"/>
          <w:szCs w:val="20"/>
        </w:rPr>
        <w:t>forward</w:t>
      </w:r>
      <w:r w:rsidRPr="00696612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Pr="00696612">
        <w:rPr>
          <w:b/>
          <w:bCs/>
          <w:sz w:val="20"/>
          <w:szCs w:val="20"/>
        </w:rPr>
        <w:t>RLF report to target DU</w:t>
      </w:r>
      <w:r w:rsidRPr="00696612">
        <w:rPr>
          <w:rFonts w:eastAsiaTheme="minorEastAsia" w:hint="eastAsia"/>
          <w:b/>
          <w:bCs/>
          <w:sz w:val="20"/>
          <w:szCs w:val="20"/>
          <w:lang w:eastAsia="zh-CN"/>
        </w:rPr>
        <w:t xml:space="preserve"> e.g.</w:t>
      </w:r>
      <w:r w:rsidRPr="00696612">
        <w:rPr>
          <w:b/>
          <w:bCs/>
          <w:sz w:val="20"/>
          <w:szCs w:val="20"/>
        </w:rPr>
        <w:t xml:space="preserve"> </w:t>
      </w:r>
      <w:r w:rsidR="002066BF" w:rsidRPr="00696612">
        <w:rPr>
          <w:rFonts w:eastAsiaTheme="minorEastAsia" w:hint="eastAsia"/>
          <w:b/>
          <w:bCs/>
          <w:sz w:val="20"/>
          <w:szCs w:val="20"/>
          <w:lang w:eastAsia="zh-CN"/>
        </w:rPr>
        <w:t>when</w:t>
      </w:r>
      <w:r w:rsidRPr="00696612">
        <w:rPr>
          <w:b/>
          <w:bCs/>
          <w:sz w:val="20"/>
          <w:szCs w:val="20"/>
        </w:rPr>
        <w:t xml:space="preserve"> </w:t>
      </w:r>
      <w:r w:rsidR="002066BF" w:rsidRPr="00696612">
        <w:rPr>
          <w:rFonts w:eastAsiaTheme="minorEastAsia" w:hint="eastAsia"/>
          <w:b/>
          <w:bCs/>
          <w:sz w:val="20"/>
          <w:szCs w:val="20"/>
          <w:lang w:eastAsia="zh-CN"/>
        </w:rPr>
        <w:t xml:space="preserve">RA </w:t>
      </w:r>
      <w:r w:rsidRPr="00696612">
        <w:rPr>
          <w:b/>
          <w:bCs/>
          <w:sz w:val="20"/>
          <w:szCs w:val="20"/>
        </w:rPr>
        <w:t>information exists in RLF report for HOF case</w:t>
      </w:r>
      <w:r w:rsidRPr="00696612">
        <w:rPr>
          <w:sz w:val="20"/>
          <w:szCs w:val="20"/>
        </w:rPr>
        <w:t>.</w:t>
      </w:r>
      <w:r w:rsidR="009C67A6" w:rsidRPr="00696612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D74D01" w:rsidRPr="00696612">
        <w:rPr>
          <w:rFonts w:eastAsiaTheme="minorEastAsia" w:hint="eastAsia"/>
          <w:sz w:val="20"/>
          <w:szCs w:val="20"/>
          <w:lang w:eastAsia="zh-CN"/>
        </w:rPr>
        <w:t>We</w:t>
      </w:r>
      <w:r w:rsidR="00D74D01" w:rsidRPr="00696612">
        <w:rPr>
          <w:rFonts w:eastAsiaTheme="minorEastAsia"/>
          <w:sz w:val="20"/>
          <w:szCs w:val="20"/>
          <w:lang w:eastAsia="zh-CN"/>
        </w:rPr>
        <w:t xml:space="preserve"> can further discuss if time allows.</w:t>
      </w:r>
    </w:p>
    <w:p w14:paraId="36133A59" w14:textId="77777777" w:rsidR="00454250" w:rsidRPr="001D5CF0" w:rsidRDefault="00454250" w:rsidP="00454250">
      <w:pPr>
        <w:rPr>
          <w:rFonts w:eastAsiaTheme="minorEastAsia"/>
          <w:b/>
          <w:bCs/>
          <w:highlight w:val="yellow"/>
          <w:lang w:eastAsia="zh-CN"/>
        </w:rPr>
      </w:pPr>
    </w:p>
    <w:p w14:paraId="1AB2276D" w14:textId="77777777" w:rsidR="00454250" w:rsidRDefault="00454250" w:rsidP="00454250">
      <w:pPr>
        <w:rPr>
          <w:b/>
          <w:bCs/>
          <w:highlight w:val="yellow"/>
        </w:rPr>
      </w:pPr>
    </w:p>
    <w:p w14:paraId="3F9F31D3" w14:textId="306AE932" w:rsidR="00454250" w:rsidRDefault="00D86758" w:rsidP="00454250">
      <w:pPr>
        <w:pStyle w:val="2"/>
        <w:rPr>
          <w:rFonts w:eastAsiaTheme="minorEastAsia"/>
          <w:lang w:eastAsia="zh-CN"/>
        </w:rPr>
      </w:pPr>
      <w:r w:rsidRPr="00D86758">
        <w:t>Network based or UE based solution for TA acquisition type</w:t>
      </w:r>
    </w:p>
    <w:p w14:paraId="3B18B358" w14:textId="77777777" w:rsidR="00D86758" w:rsidRPr="005C776C" w:rsidRDefault="00D86758" w:rsidP="00D86758">
      <w:pPr>
        <w:rPr>
          <w:rFonts w:eastAsiaTheme="minorEastAsia"/>
          <w:sz w:val="20"/>
          <w:szCs w:val="20"/>
          <w:lang w:eastAsia="zh-CN"/>
        </w:rPr>
      </w:pPr>
      <w:r w:rsidRPr="005C776C">
        <w:rPr>
          <w:rFonts w:eastAsiaTheme="minorEastAsia"/>
          <w:sz w:val="20"/>
          <w:szCs w:val="20"/>
          <w:lang w:eastAsia="zh-CN"/>
        </w:rPr>
        <w:t xml:space="preserve">RAN2#127bis meeting agreed that unless RAN3 defines a NW-based solution, the UE logs and reports whether and how the UE got the TA value used for a failed LTM switch (gNB indicated or UE determined). </w:t>
      </w:r>
    </w:p>
    <w:p w14:paraId="3DCF1257" w14:textId="227A4AFF" w:rsidR="0010697A" w:rsidRPr="005C776C" w:rsidRDefault="0010697A" w:rsidP="00D86758">
      <w:pPr>
        <w:rPr>
          <w:rFonts w:eastAsiaTheme="minorEastAsia"/>
          <w:sz w:val="20"/>
          <w:szCs w:val="20"/>
          <w:lang w:eastAsia="zh-CN"/>
        </w:rPr>
      </w:pPr>
      <w:r w:rsidRPr="005C776C">
        <w:rPr>
          <w:rFonts w:eastAsiaTheme="minorEastAsia" w:hint="eastAsia"/>
          <w:sz w:val="20"/>
          <w:szCs w:val="20"/>
          <w:lang w:eastAsia="zh-CN"/>
        </w:rPr>
        <w:t>RAN3#127 meeting discussed it but didn</w:t>
      </w:r>
      <w:r w:rsidRPr="005C776C">
        <w:rPr>
          <w:rFonts w:eastAsiaTheme="minorEastAsia"/>
          <w:sz w:val="20"/>
          <w:szCs w:val="20"/>
          <w:lang w:eastAsia="zh-CN"/>
        </w:rPr>
        <w:t>’</w:t>
      </w:r>
      <w:r w:rsidRPr="005C776C">
        <w:rPr>
          <w:rFonts w:eastAsiaTheme="minorEastAsia" w:hint="eastAsia"/>
          <w:sz w:val="20"/>
          <w:szCs w:val="20"/>
          <w:lang w:eastAsia="zh-CN"/>
        </w:rPr>
        <w:t>t have consensus</w:t>
      </w:r>
      <w:r w:rsidR="00992F7C" w:rsidRPr="005C776C">
        <w:rPr>
          <w:rFonts w:eastAsiaTheme="minorEastAsia" w:hint="eastAsia"/>
          <w:sz w:val="20"/>
          <w:szCs w:val="20"/>
          <w:lang w:eastAsia="zh-CN"/>
        </w:rPr>
        <w:t>, two FFSs as below were left</w:t>
      </w:r>
      <w:r w:rsidRPr="005C776C">
        <w:rPr>
          <w:rFonts w:eastAsiaTheme="minorEastAsia" w:hint="eastAsia"/>
          <w:sz w:val="20"/>
          <w:szCs w:val="20"/>
          <w:lang w:eastAsia="zh-CN"/>
        </w:rPr>
        <w:t xml:space="preserve">. We should </w:t>
      </w:r>
      <w:r w:rsidR="00344C7E" w:rsidRPr="005C776C">
        <w:rPr>
          <w:rFonts w:eastAsiaTheme="minorEastAsia" w:hint="eastAsia"/>
          <w:sz w:val="20"/>
          <w:szCs w:val="20"/>
          <w:lang w:eastAsia="zh-CN"/>
        </w:rPr>
        <w:t xml:space="preserve">continue the discussion. </w:t>
      </w:r>
    </w:p>
    <w:p w14:paraId="3B525CB1" w14:textId="436F6235" w:rsidR="00992F7C" w:rsidRPr="005C776C" w:rsidRDefault="00992F7C" w:rsidP="00992F7C">
      <w:pPr>
        <w:rPr>
          <w:rFonts w:eastAsiaTheme="minorEastAsia"/>
          <w:b/>
          <w:bCs/>
          <w:sz w:val="20"/>
          <w:szCs w:val="20"/>
          <w:lang w:eastAsia="zh-CN"/>
        </w:rPr>
      </w:pPr>
      <w:r w:rsidRPr="005C776C">
        <w:rPr>
          <w:rFonts w:eastAsiaTheme="minorEastAsia"/>
          <w:b/>
          <w:bCs/>
          <w:sz w:val="20"/>
          <w:szCs w:val="20"/>
          <w:lang w:eastAsia="zh-CN"/>
        </w:rPr>
        <w:t>Will TA acquisition type always be available in the CU</w:t>
      </w:r>
      <w:r w:rsidR="005C776C">
        <w:rPr>
          <w:rFonts w:eastAsiaTheme="minorEastAsia" w:hint="eastAsia"/>
          <w:b/>
          <w:bCs/>
          <w:sz w:val="20"/>
          <w:szCs w:val="20"/>
          <w:lang w:eastAsia="zh-CN"/>
        </w:rPr>
        <w:t xml:space="preserve">? </w:t>
      </w:r>
      <w:r w:rsidRPr="005C776C">
        <w:rPr>
          <w:rFonts w:eastAsiaTheme="minorEastAsia"/>
          <w:b/>
          <w:bCs/>
          <w:sz w:val="20"/>
          <w:szCs w:val="20"/>
          <w:lang w:eastAsia="zh-CN"/>
        </w:rPr>
        <w:t>or is there a need for the DU to store and retrieve (partial) UE Context?</w:t>
      </w:r>
    </w:p>
    <w:p w14:paraId="1EE08FF5" w14:textId="77777777" w:rsidR="00992F7C" w:rsidRPr="005C776C" w:rsidRDefault="00992F7C" w:rsidP="00992F7C">
      <w:pPr>
        <w:rPr>
          <w:rFonts w:eastAsiaTheme="minorEastAsia"/>
          <w:b/>
          <w:bCs/>
          <w:sz w:val="20"/>
          <w:szCs w:val="20"/>
          <w:lang w:eastAsia="zh-CN"/>
        </w:rPr>
      </w:pPr>
      <w:r w:rsidRPr="005C776C">
        <w:rPr>
          <w:rFonts w:eastAsiaTheme="minorEastAsia"/>
          <w:b/>
          <w:bCs/>
          <w:sz w:val="20"/>
          <w:szCs w:val="20"/>
          <w:lang w:eastAsia="zh-CN"/>
        </w:rPr>
        <w:t xml:space="preserve">Network based or UE based solution for TA acquisition </w:t>
      </w:r>
      <w:proofErr w:type="gramStart"/>
      <w:r w:rsidRPr="005C776C">
        <w:rPr>
          <w:rFonts w:eastAsiaTheme="minorEastAsia"/>
          <w:b/>
          <w:bCs/>
          <w:sz w:val="20"/>
          <w:szCs w:val="20"/>
          <w:lang w:eastAsia="zh-CN"/>
        </w:rPr>
        <w:t>type?</w:t>
      </w:r>
      <w:proofErr w:type="gramEnd"/>
    </w:p>
    <w:p w14:paraId="7F13B9BD" w14:textId="77777777" w:rsidR="00454250" w:rsidRDefault="00454250" w:rsidP="00454250">
      <w:pPr>
        <w:rPr>
          <w:rFonts w:eastAsiaTheme="minorEastAsia"/>
          <w:b/>
          <w:bCs/>
          <w:lang w:eastAsia="zh-CN"/>
        </w:rPr>
      </w:pPr>
    </w:p>
    <w:p w14:paraId="1DEFC2EA" w14:textId="56542111" w:rsidR="00CA4165" w:rsidRPr="00897D60" w:rsidRDefault="00CA4165" w:rsidP="00454250">
      <w:pPr>
        <w:rPr>
          <w:rFonts w:eastAsiaTheme="minorEastAsia" w:hint="eastAsia"/>
          <w:b/>
          <w:bCs/>
          <w:lang w:eastAsia="zh-CN"/>
        </w:rPr>
      </w:pPr>
      <w:r>
        <w:rPr>
          <w:rFonts w:eastAsiaTheme="minorEastAsia" w:hint="eastAsia"/>
          <w:b/>
          <w:bCs/>
          <w:lang w:eastAsia="zh-CN"/>
        </w:rPr>
        <w:t xml:space="preserve">Network </w:t>
      </w:r>
      <w:r w:rsidR="00251591">
        <w:rPr>
          <w:rFonts w:eastAsiaTheme="minorEastAsia" w:hint="eastAsia"/>
          <w:b/>
          <w:bCs/>
          <w:lang w:eastAsia="zh-CN"/>
        </w:rPr>
        <w:t xml:space="preserve">based </w:t>
      </w:r>
      <w:r w:rsidR="00251591">
        <w:rPr>
          <w:rFonts w:eastAsiaTheme="minorEastAsia"/>
          <w:b/>
          <w:bCs/>
          <w:lang w:eastAsia="zh-CN"/>
        </w:rPr>
        <w:t>solution</w:t>
      </w:r>
      <w:r w:rsidR="00251591">
        <w:rPr>
          <w:rFonts w:eastAsiaTheme="minorEastAsia" w:hint="eastAsia"/>
          <w:b/>
          <w:bCs/>
          <w:lang w:eastAsia="zh-CN"/>
        </w:rPr>
        <w:t xml:space="preserve"> </w:t>
      </w:r>
    </w:p>
    <w:p w14:paraId="32C98803" w14:textId="77777777" w:rsidR="00454250" w:rsidRDefault="00454250" w:rsidP="00454250">
      <w:pPr>
        <w:rPr>
          <w:b/>
          <w:bCs/>
        </w:rPr>
      </w:pPr>
    </w:p>
    <w:p w14:paraId="7873BAC5" w14:textId="357E11CC" w:rsidR="00454250" w:rsidRDefault="00454250" w:rsidP="00454250">
      <w:pPr>
        <w:pStyle w:val="2"/>
      </w:pPr>
      <w:r>
        <w:t xml:space="preserve">SHR </w:t>
      </w:r>
      <w:r w:rsidR="00A81EB8">
        <w:rPr>
          <w:rFonts w:eastAsiaTheme="minorEastAsia" w:hint="eastAsia"/>
          <w:lang w:eastAsia="zh-CN"/>
        </w:rPr>
        <w:t xml:space="preserve">enhancements </w:t>
      </w:r>
      <w:r w:rsidR="002644E5">
        <w:rPr>
          <w:rFonts w:eastAsiaTheme="minorEastAsia" w:hint="eastAsia"/>
          <w:lang w:eastAsia="zh-CN"/>
        </w:rPr>
        <w:t>for LTM</w:t>
      </w:r>
    </w:p>
    <w:p w14:paraId="0AD1160D" w14:textId="5E849931" w:rsidR="00454250" w:rsidRPr="00BD05AF" w:rsidRDefault="00454250" w:rsidP="00454250">
      <w:pPr>
        <w:pStyle w:val="3"/>
      </w:pPr>
      <w:r>
        <w:t>SHR triggers</w:t>
      </w:r>
      <w:r w:rsidR="00A81EB8">
        <w:rPr>
          <w:rFonts w:eastAsiaTheme="minorEastAsia" w:hint="eastAsia"/>
          <w:lang w:eastAsia="zh-CN"/>
        </w:rPr>
        <w:t xml:space="preserve"> and info in SHR </w:t>
      </w:r>
    </w:p>
    <w:p w14:paraId="06ADB55E" w14:textId="03F594C6" w:rsidR="009C038C" w:rsidRPr="00A01B45" w:rsidRDefault="00A01B45" w:rsidP="00F356E8">
      <w:pPr>
        <w:rPr>
          <w:rFonts w:eastAsiaTheme="minorEastAsia"/>
          <w:sz w:val="20"/>
          <w:szCs w:val="20"/>
          <w:lang w:eastAsia="zh-CN"/>
        </w:rPr>
      </w:pPr>
      <w:r w:rsidRPr="00A01B45">
        <w:rPr>
          <w:rFonts w:eastAsiaTheme="minorEastAsia"/>
          <w:sz w:val="20"/>
          <w:szCs w:val="20"/>
          <w:lang w:eastAsia="zh-CN"/>
        </w:rPr>
        <w:t>S</w:t>
      </w:r>
      <w:r w:rsidRPr="00A01B45">
        <w:rPr>
          <w:rFonts w:eastAsiaTheme="minorEastAsia" w:hint="eastAsia"/>
          <w:sz w:val="20"/>
          <w:szCs w:val="20"/>
          <w:lang w:eastAsia="zh-CN"/>
        </w:rPr>
        <w:t>ome papers discuss S</w:t>
      </w:r>
      <w:r w:rsidRPr="00A01B45">
        <w:rPr>
          <w:sz w:val="20"/>
          <w:szCs w:val="20"/>
        </w:rPr>
        <w:t>HR triggers</w:t>
      </w:r>
      <w:r w:rsidRPr="00A01B45">
        <w:rPr>
          <w:rFonts w:eastAsiaTheme="minorEastAsia" w:hint="eastAsia"/>
          <w:sz w:val="20"/>
          <w:szCs w:val="20"/>
          <w:lang w:eastAsia="zh-CN"/>
        </w:rPr>
        <w:t xml:space="preserve"> and new info</w:t>
      </w:r>
      <w:r>
        <w:rPr>
          <w:rFonts w:eastAsiaTheme="minorEastAsia" w:hint="eastAsia"/>
          <w:sz w:val="20"/>
          <w:szCs w:val="20"/>
          <w:lang w:eastAsia="zh-CN"/>
        </w:rPr>
        <w:t>rmation</w:t>
      </w:r>
      <w:r w:rsidRPr="00A01B45">
        <w:rPr>
          <w:rFonts w:eastAsiaTheme="minorEastAsia" w:hint="eastAsia"/>
          <w:sz w:val="20"/>
          <w:szCs w:val="20"/>
          <w:lang w:eastAsia="zh-CN"/>
        </w:rPr>
        <w:t xml:space="preserve"> to be included in SHR.</w:t>
      </w:r>
    </w:p>
    <w:p w14:paraId="1A199F8A" w14:textId="4F54E3A3" w:rsidR="00454250" w:rsidRPr="00B92F18" w:rsidRDefault="00216A2E" w:rsidP="00F356E8">
      <w:pPr>
        <w:rPr>
          <w:rFonts w:eastAsiaTheme="minorEastAsia"/>
          <w:b/>
          <w:bCs/>
          <w:sz w:val="20"/>
          <w:szCs w:val="20"/>
          <w:lang w:eastAsia="zh-CN"/>
        </w:rPr>
      </w:pPr>
      <w:r w:rsidRPr="00B92F18">
        <w:rPr>
          <w:rFonts w:eastAsiaTheme="minorEastAsia"/>
          <w:b/>
          <w:bCs/>
          <w:sz w:val="20"/>
          <w:szCs w:val="20"/>
          <w:lang w:eastAsia="zh-CN"/>
        </w:rPr>
        <w:lastRenderedPageBreak/>
        <w:t>A</w:t>
      </w:r>
      <w:r w:rsidRPr="00B92F18">
        <w:rPr>
          <w:rFonts w:eastAsiaTheme="minorEastAsia" w:hint="eastAsia"/>
          <w:b/>
          <w:bCs/>
          <w:sz w:val="20"/>
          <w:szCs w:val="20"/>
          <w:lang w:eastAsia="zh-CN"/>
        </w:rPr>
        <w:t>ny n</w:t>
      </w:r>
      <w:r w:rsidR="00454250" w:rsidRPr="00B92F18">
        <w:rPr>
          <w:b/>
          <w:bCs/>
          <w:sz w:val="20"/>
          <w:szCs w:val="20"/>
        </w:rPr>
        <w:t>ew trigger</w:t>
      </w:r>
      <w:r w:rsidR="00674CC3" w:rsidRPr="00B92F18">
        <w:rPr>
          <w:rFonts w:eastAsiaTheme="minorEastAsia" w:hint="eastAsia"/>
          <w:b/>
          <w:bCs/>
          <w:sz w:val="20"/>
          <w:szCs w:val="20"/>
          <w:lang w:eastAsia="zh-CN"/>
        </w:rPr>
        <w:t xml:space="preserve"> condition for SHR</w:t>
      </w:r>
      <w:r w:rsidR="00221037" w:rsidRPr="00B92F18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="00CC7342" w:rsidRPr="00B92F18">
        <w:rPr>
          <w:rFonts w:eastAsiaTheme="minorEastAsia" w:hint="eastAsia"/>
          <w:b/>
          <w:bCs/>
          <w:sz w:val="20"/>
          <w:szCs w:val="20"/>
          <w:lang w:eastAsia="zh-CN"/>
        </w:rPr>
        <w:t xml:space="preserve">is </w:t>
      </w:r>
      <w:r w:rsidR="00221037" w:rsidRPr="00B92F18">
        <w:rPr>
          <w:rFonts w:eastAsiaTheme="minorEastAsia" w:hint="eastAsia"/>
          <w:b/>
          <w:bCs/>
          <w:sz w:val="20"/>
          <w:szCs w:val="20"/>
          <w:lang w:eastAsia="zh-CN"/>
        </w:rPr>
        <w:t xml:space="preserve">needed? e.g. </w:t>
      </w:r>
      <w:r w:rsidR="00DD5805" w:rsidRPr="00B92F18">
        <w:rPr>
          <w:rFonts w:eastAsiaTheme="minorEastAsia"/>
          <w:b/>
          <w:bCs/>
          <w:sz w:val="20"/>
          <w:szCs w:val="20"/>
          <w:lang w:eastAsia="zh-CN"/>
        </w:rPr>
        <w:t>a threshold related to number of RLC retransmissions of the first UL transmission in RLC AM for RACH less LTM</w:t>
      </w:r>
      <w:r w:rsidR="00454250" w:rsidRPr="00B92F18">
        <w:rPr>
          <w:b/>
          <w:bCs/>
          <w:sz w:val="20"/>
          <w:szCs w:val="20"/>
        </w:rPr>
        <w:t>?</w:t>
      </w:r>
      <w:r w:rsidR="00F356E8" w:rsidRPr="00B92F18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="00674CC3" w:rsidRPr="00B92F18">
        <w:rPr>
          <w:b/>
          <w:bCs/>
          <w:sz w:val="20"/>
          <w:szCs w:val="20"/>
        </w:rPr>
        <w:t>BFR shortly after successful LTM cell switch</w:t>
      </w:r>
      <w:r w:rsidR="00F356E8" w:rsidRPr="00B92F18">
        <w:rPr>
          <w:rFonts w:eastAsiaTheme="minorEastAsia" w:hint="eastAsia"/>
          <w:b/>
          <w:bCs/>
          <w:sz w:val="20"/>
          <w:szCs w:val="20"/>
          <w:lang w:eastAsia="zh-CN"/>
        </w:rPr>
        <w:t>?</w:t>
      </w:r>
    </w:p>
    <w:p w14:paraId="7B274C15" w14:textId="77777777" w:rsidR="007E394D" w:rsidRPr="00B92F18" w:rsidRDefault="007E394D" w:rsidP="00F356E8">
      <w:pPr>
        <w:rPr>
          <w:rFonts w:eastAsiaTheme="minorEastAsia"/>
          <w:b/>
          <w:bCs/>
          <w:sz w:val="20"/>
          <w:szCs w:val="20"/>
          <w:lang w:eastAsia="zh-CN"/>
        </w:rPr>
      </w:pPr>
    </w:p>
    <w:p w14:paraId="78742181" w14:textId="77777777" w:rsidR="007E394D" w:rsidRPr="00B92F18" w:rsidRDefault="007E394D" w:rsidP="007E394D">
      <w:pPr>
        <w:rPr>
          <w:rFonts w:eastAsiaTheme="minorEastAsia"/>
          <w:b/>
          <w:bCs/>
          <w:sz w:val="20"/>
          <w:szCs w:val="20"/>
          <w:lang w:eastAsia="zh-CN"/>
        </w:rPr>
      </w:pPr>
      <w:r w:rsidRPr="00B92F18">
        <w:rPr>
          <w:b/>
          <w:bCs/>
          <w:sz w:val="20"/>
          <w:szCs w:val="20"/>
        </w:rPr>
        <w:t xml:space="preserve">An indicator of LTM cell </w:t>
      </w:r>
      <w:proofErr w:type="gramStart"/>
      <w:r w:rsidRPr="00B92F18">
        <w:rPr>
          <w:b/>
          <w:bCs/>
          <w:sz w:val="20"/>
          <w:szCs w:val="20"/>
        </w:rPr>
        <w:t>switch</w:t>
      </w:r>
      <w:proofErr w:type="gramEnd"/>
      <w:r w:rsidRPr="00B92F18">
        <w:rPr>
          <w:b/>
          <w:bCs/>
          <w:sz w:val="20"/>
          <w:szCs w:val="20"/>
        </w:rPr>
        <w:t xml:space="preserve"> to distinguish from L3 handover is introduced to SHR report</w:t>
      </w:r>
      <w:r w:rsidRPr="00B92F18">
        <w:rPr>
          <w:rFonts w:eastAsiaTheme="minorEastAsia" w:hint="eastAsia"/>
          <w:b/>
          <w:bCs/>
          <w:sz w:val="20"/>
          <w:szCs w:val="20"/>
          <w:lang w:eastAsia="zh-CN"/>
        </w:rPr>
        <w:t>?</w:t>
      </w:r>
    </w:p>
    <w:p w14:paraId="3CE6AC7E" w14:textId="77777777" w:rsidR="007E394D" w:rsidRPr="007E394D" w:rsidRDefault="007E394D" w:rsidP="00F356E8">
      <w:pPr>
        <w:rPr>
          <w:rFonts w:eastAsiaTheme="minorEastAsia"/>
          <w:b/>
          <w:bCs/>
          <w:lang w:eastAsia="zh-CN"/>
        </w:rPr>
      </w:pPr>
    </w:p>
    <w:p w14:paraId="640A26EE" w14:textId="798F35C3" w:rsidR="00454250" w:rsidRDefault="00A97B7B" w:rsidP="00454250">
      <w:pPr>
        <w:pStyle w:val="3"/>
      </w:pPr>
      <w:r>
        <w:rPr>
          <w:rFonts w:eastAsiaTheme="minorEastAsia" w:hint="eastAsia"/>
          <w:lang w:eastAsia="zh-CN"/>
        </w:rPr>
        <w:t>SHR f</w:t>
      </w:r>
      <w:r w:rsidR="00454250">
        <w:t>orwarding mechanism</w:t>
      </w:r>
      <w:r>
        <w:rPr>
          <w:rFonts w:eastAsiaTheme="minorEastAsia" w:hint="eastAsia"/>
          <w:lang w:eastAsia="zh-CN"/>
        </w:rPr>
        <w:t xml:space="preserve"> in F1</w:t>
      </w:r>
    </w:p>
    <w:p w14:paraId="74846255" w14:textId="1467F992" w:rsidR="00454250" w:rsidRDefault="00BA112C" w:rsidP="00454250">
      <w:r>
        <w:rPr>
          <w:rFonts w:eastAsiaTheme="minorEastAsia" w:hint="eastAsia"/>
          <w:lang w:eastAsia="zh-CN"/>
        </w:rPr>
        <w:t>SHR</w:t>
      </w:r>
      <w:r w:rsidR="00454250" w:rsidRPr="00BD05AF">
        <w:t xml:space="preserve"> forwarding mechanism </w:t>
      </w:r>
      <w:r>
        <w:rPr>
          <w:rFonts w:eastAsiaTheme="minorEastAsia" w:hint="eastAsia"/>
          <w:lang w:eastAsia="zh-CN"/>
        </w:rPr>
        <w:t>in F1</w:t>
      </w:r>
      <w:r w:rsidR="00853A64">
        <w:rPr>
          <w:rFonts w:eastAsiaTheme="minorEastAsia" w:hint="eastAsia"/>
          <w:lang w:eastAsia="zh-CN"/>
        </w:rPr>
        <w:t xml:space="preserve"> is</w:t>
      </w:r>
      <w:r w:rsidR="00454250" w:rsidRPr="00BD05AF">
        <w:t xml:space="preserve"> also discussed in </w:t>
      </w:r>
      <w:r w:rsidR="00853A64">
        <w:rPr>
          <w:rFonts w:eastAsiaTheme="minorEastAsia" w:hint="eastAsia"/>
          <w:lang w:eastAsia="zh-CN"/>
        </w:rPr>
        <w:t>some</w:t>
      </w:r>
      <w:r w:rsidR="00454250" w:rsidRPr="00BD05AF">
        <w:t xml:space="preserve"> papers.</w:t>
      </w:r>
    </w:p>
    <w:p w14:paraId="71DFB8EE" w14:textId="4823EA5E" w:rsidR="00F059F9" w:rsidRDefault="00454250" w:rsidP="00B76138">
      <w:pPr>
        <w:rPr>
          <w:rFonts w:eastAsiaTheme="minorEastAsia"/>
          <w:b/>
          <w:bCs/>
          <w:lang w:eastAsia="zh-CN"/>
        </w:rPr>
      </w:pPr>
      <w:r w:rsidRPr="00BD05AF">
        <w:rPr>
          <w:b/>
          <w:bCs/>
        </w:rPr>
        <w:t>If the trigger of SHR is T310/T312, which is source cell configured timers, the CU may forward the SHR to the source DU</w:t>
      </w:r>
      <w:r w:rsidR="00F059F9">
        <w:rPr>
          <w:rFonts w:eastAsiaTheme="minorEastAsia" w:hint="eastAsia"/>
          <w:b/>
          <w:bCs/>
          <w:lang w:eastAsia="zh-CN"/>
        </w:rPr>
        <w:t>?</w:t>
      </w:r>
    </w:p>
    <w:p w14:paraId="29170921" w14:textId="77777777" w:rsidR="00E33104" w:rsidRPr="00F059F9" w:rsidRDefault="00E33104" w:rsidP="00B76138">
      <w:pPr>
        <w:rPr>
          <w:rFonts w:eastAsiaTheme="minorEastAsia"/>
          <w:b/>
          <w:bCs/>
          <w:lang w:eastAsia="zh-CN"/>
        </w:rPr>
      </w:pPr>
    </w:p>
    <w:p w14:paraId="63800428" w14:textId="72062C55" w:rsidR="00454250" w:rsidRPr="00A314F7" w:rsidRDefault="00454250" w:rsidP="00B76138">
      <w:pPr>
        <w:rPr>
          <w:rFonts w:eastAsiaTheme="minorEastAsia"/>
          <w:b/>
          <w:bCs/>
          <w:lang w:eastAsia="zh-CN"/>
        </w:rPr>
      </w:pPr>
      <w:r w:rsidRPr="00BD05AF">
        <w:rPr>
          <w:b/>
          <w:bCs/>
        </w:rPr>
        <w:t>If the trigger of SHR is T304, which is target cell configured timer, the CU may forward the SHR to the target DU</w:t>
      </w:r>
      <w:r w:rsidR="00A314F7">
        <w:rPr>
          <w:rFonts w:eastAsiaTheme="minorEastAsia" w:hint="eastAsia"/>
          <w:b/>
          <w:bCs/>
          <w:lang w:eastAsia="zh-CN"/>
        </w:rPr>
        <w:t xml:space="preserve">? </w:t>
      </w:r>
    </w:p>
    <w:p w14:paraId="31E5FE26" w14:textId="77777777" w:rsidR="00DE1B2A" w:rsidRDefault="00DE1B2A" w:rsidP="00B76138">
      <w:pPr>
        <w:rPr>
          <w:rFonts w:eastAsiaTheme="minorEastAsia"/>
          <w:b/>
          <w:bCs/>
          <w:lang w:eastAsia="zh-CN"/>
        </w:rPr>
      </w:pPr>
    </w:p>
    <w:p w14:paraId="6C504A15" w14:textId="416DABFD" w:rsidR="00DE1B2A" w:rsidRDefault="0093380A" w:rsidP="00DE1B2A">
      <w:pPr>
        <w:pStyle w:val="2"/>
      </w:pPr>
      <w:r w:rsidRPr="0093380A">
        <w:rPr>
          <w:rFonts w:eastAsiaTheme="minorEastAsia"/>
          <w:lang w:eastAsia="zh-CN"/>
        </w:rPr>
        <w:t>RRC re-establishment/LTM failure recovery without RLF report</w:t>
      </w:r>
    </w:p>
    <w:p w14:paraId="5E73025E" w14:textId="2B694CB9" w:rsidR="000A7216" w:rsidRPr="009D736C" w:rsidRDefault="000A7216" w:rsidP="009D736C">
      <w:pPr>
        <w:rPr>
          <w:rFonts w:eastAsiaTheme="minorEastAsia"/>
          <w:sz w:val="20"/>
          <w:szCs w:val="20"/>
          <w:lang w:eastAsia="zh-CN"/>
        </w:rPr>
      </w:pPr>
      <w:r w:rsidRPr="00A01B45">
        <w:rPr>
          <w:rFonts w:eastAsiaTheme="minorEastAsia"/>
          <w:sz w:val="20"/>
          <w:szCs w:val="20"/>
          <w:lang w:eastAsia="zh-CN"/>
        </w:rPr>
        <w:t>S</w:t>
      </w:r>
      <w:r w:rsidRPr="00A01B45">
        <w:rPr>
          <w:rFonts w:eastAsiaTheme="minorEastAsia" w:hint="eastAsia"/>
          <w:sz w:val="20"/>
          <w:szCs w:val="20"/>
          <w:lang w:eastAsia="zh-CN"/>
        </w:rPr>
        <w:t xml:space="preserve">ome papers discuss </w:t>
      </w:r>
      <w:r w:rsidR="0064656D" w:rsidRPr="0064656D">
        <w:rPr>
          <w:rFonts w:eastAsiaTheme="minorEastAsia"/>
          <w:sz w:val="20"/>
          <w:szCs w:val="20"/>
          <w:lang w:eastAsia="zh-CN"/>
        </w:rPr>
        <w:t>RRC re-establishment</w:t>
      </w:r>
      <w:r w:rsidR="0064656D">
        <w:rPr>
          <w:rFonts w:eastAsiaTheme="minorEastAsia" w:hint="eastAsia"/>
          <w:sz w:val="20"/>
          <w:szCs w:val="20"/>
          <w:lang w:eastAsia="zh-CN"/>
        </w:rPr>
        <w:t>/</w:t>
      </w:r>
      <w:r w:rsidR="0064656D" w:rsidRPr="0064656D">
        <w:rPr>
          <w:rFonts w:eastAsiaTheme="minorEastAsia"/>
          <w:sz w:val="20"/>
          <w:szCs w:val="20"/>
          <w:lang w:eastAsia="zh-CN"/>
        </w:rPr>
        <w:t>LTM failure recovery without RLF report for MRO</w:t>
      </w:r>
      <w:r>
        <w:rPr>
          <w:rFonts w:eastAsiaTheme="minorEastAsia" w:hint="eastAsia"/>
          <w:sz w:val="20"/>
          <w:szCs w:val="20"/>
          <w:lang w:eastAsia="zh-CN"/>
        </w:rPr>
        <w:t xml:space="preserve">, as well as the </w:t>
      </w:r>
      <w:r w:rsidR="00E40C06">
        <w:rPr>
          <w:rFonts w:eastAsiaTheme="minorEastAsia" w:hint="eastAsia"/>
          <w:sz w:val="20"/>
          <w:szCs w:val="20"/>
          <w:lang w:eastAsia="zh-CN"/>
        </w:rPr>
        <w:t xml:space="preserve">enhancements </w:t>
      </w:r>
      <w:r w:rsidR="00260B2B">
        <w:rPr>
          <w:rFonts w:eastAsiaTheme="minorEastAsia" w:hint="eastAsia"/>
          <w:sz w:val="20"/>
          <w:szCs w:val="20"/>
          <w:lang w:eastAsia="zh-CN"/>
        </w:rPr>
        <w:t>in</w:t>
      </w:r>
      <w:r w:rsidR="00E40C06">
        <w:rPr>
          <w:rFonts w:eastAsiaTheme="minorEastAsia" w:hint="eastAsia"/>
          <w:sz w:val="20"/>
          <w:szCs w:val="20"/>
          <w:lang w:eastAsia="zh-CN"/>
        </w:rPr>
        <w:t xml:space="preserve"> F1 interface, e.g. </w:t>
      </w:r>
      <w:r w:rsidR="009D736C" w:rsidRPr="009D736C">
        <w:rPr>
          <w:rFonts w:eastAsiaTheme="minorEastAsia"/>
          <w:sz w:val="20"/>
          <w:szCs w:val="20"/>
          <w:lang w:eastAsia="zh-CN"/>
        </w:rPr>
        <w:t>CU forwards</w:t>
      </w:r>
      <w:r w:rsidR="008E5AF7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C73CEC">
        <w:rPr>
          <w:rFonts w:eastAsiaTheme="minorEastAsia" w:hint="eastAsia"/>
          <w:sz w:val="20"/>
          <w:szCs w:val="20"/>
          <w:lang w:eastAsia="zh-CN"/>
        </w:rPr>
        <w:t xml:space="preserve">e.g. </w:t>
      </w:r>
      <w:r w:rsidR="008E5AF7">
        <w:rPr>
          <w:rFonts w:eastAsiaTheme="minorEastAsia" w:hint="eastAsia"/>
          <w:sz w:val="20"/>
          <w:szCs w:val="20"/>
          <w:lang w:eastAsia="zh-CN"/>
        </w:rPr>
        <w:t>s</w:t>
      </w:r>
      <w:r w:rsidR="009D736C" w:rsidRPr="009D736C">
        <w:rPr>
          <w:rFonts w:eastAsiaTheme="minorEastAsia"/>
          <w:sz w:val="20"/>
          <w:szCs w:val="20"/>
          <w:lang w:eastAsia="zh-CN"/>
        </w:rPr>
        <w:t>ource cell information</w:t>
      </w:r>
      <w:r w:rsidR="009D736C">
        <w:rPr>
          <w:rFonts w:eastAsiaTheme="minorEastAsia" w:hint="eastAsia"/>
          <w:sz w:val="20"/>
          <w:szCs w:val="20"/>
          <w:lang w:eastAsia="zh-CN"/>
        </w:rPr>
        <w:t xml:space="preserve">, </w:t>
      </w:r>
      <w:r w:rsidR="008E5AF7">
        <w:rPr>
          <w:rFonts w:eastAsiaTheme="minorEastAsia" w:hint="eastAsia"/>
          <w:sz w:val="20"/>
          <w:szCs w:val="20"/>
          <w:lang w:eastAsia="zh-CN"/>
        </w:rPr>
        <w:t>s</w:t>
      </w:r>
      <w:r w:rsidR="009D736C" w:rsidRPr="009D736C">
        <w:rPr>
          <w:rFonts w:eastAsiaTheme="minorEastAsia"/>
          <w:sz w:val="20"/>
          <w:szCs w:val="20"/>
          <w:lang w:eastAsia="zh-CN"/>
        </w:rPr>
        <w:t>ource C-RNTI</w:t>
      </w:r>
      <w:r w:rsidR="009D736C">
        <w:rPr>
          <w:rFonts w:eastAsiaTheme="minorEastAsia" w:hint="eastAsia"/>
          <w:sz w:val="20"/>
          <w:szCs w:val="20"/>
          <w:lang w:eastAsia="zh-CN"/>
        </w:rPr>
        <w:t xml:space="preserve">, </w:t>
      </w:r>
      <w:r w:rsidR="008E5AF7">
        <w:rPr>
          <w:rFonts w:eastAsiaTheme="minorEastAsia" w:hint="eastAsia"/>
          <w:sz w:val="20"/>
          <w:szCs w:val="20"/>
          <w:lang w:eastAsia="zh-CN"/>
        </w:rPr>
        <w:t>t</w:t>
      </w:r>
      <w:r w:rsidR="009D736C" w:rsidRPr="009D736C">
        <w:rPr>
          <w:rFonts w:eastAsiaTheme="minorEastAsia"/>
          <w:sz w:val="20"/>
          <w:szCs w:val="20"/>
          <w:lang w:eastAsia="zh-CN"/>
        </w:rPr>
        <w:t>arget cell information</w:t>
      </w:r>
      <w:r w:rsidR="009D736C">
        <w:rPr>
          <w:rFonts w:eastAsiaTheme="minorEastAsia" w:hint="eastAsia"/>
          <w:sz w:val="20"/>
          <w:szCs w:val="20"/>
          <w:lang w:eastAsia="zh-CN"/>
        </w:rPr>
        <w:t xml:space="preserve">, </w:t>
      </w:r>
      <w:r w:rsidR="008E5AF7">
        <w:rPr>
          <w:rFonts w:eastAsiaTheme="minorEastAsia" w:hint="eastAsia"/>
          <w:sz w:val="20"/>
          <w:szCs w:val="20"/>
          <w:lang w:eastAsia="zh-CN"/>
        </w:rPr>
        <w:t>r</w:t>
      </w:r>
      <w:r w:rsidR="009D736C" w:rsidRPr="009D736C">
        <w:rPr>
          <w:rFonts w:eastAsiaTheme="minorEastAsia"/>
          <w:sz w:val="20"/>
          <w:szCs w:val="20"/>
          <w:lang w:eastAsia="zh-CN"/>
        </w:rPr>
        <w:t>eestablishment</w:t>
      </w:r>
      <w:r w:rsidR="007A2153">
        <w:rPr>
          <w:rFonts w:eastAsiaTheme="minorEastAsia" w:hint="eastAsia"/>
          <w:sz w:val="20"/>
          <w:szCs w:val="20"/>
          <w:lang w:eastAsia="zh-CN"/>
        </w:rPr>
        <w:t xml:space="preserve">/recovery </w:t>
      </w:r>
      <w:r w:rsidR="009D736C" w:rsidRPr="009D736C">
        <w:rPr>
          <w:rFonts w:eastAsiaTheme="minorEastAsia"/>
          <w:sz w:val="20"/>
          <w:szCs w:val="20"/>
          <w:lang w:eastAsia="zh-CN"/>
        </w:rPr>
        <w:t>cell information</w:t>
      </w:r>
      <w:r w:rsidR="009D736C">
        <w:rPr>
          <w:rFonts w:eastAsiaTheme="minorEastAsia" w:hint="eastAsia"/>
          <w:sz w:val="20"/>
          <w:szCs w:val="20"/>
          <w:lang w:eastAsia="zh-CN"/>
        </w:rPr>
        <w:t xml:space="preserve">, </w:t>
      </w:r>
      <w:r w:rsidR="008E5AF7">
        <w:rPr>
          <w:rFonts w:eastAsiaTheme="minorEastAsia" w:hint="eastAsia"/>
          <w:sz w:val="20"/>
          <w:szCs w:val="20"/>
          <w:lang w:eastAsia="zh-CN"/>
        </w:rPr>
        <w:t>f</w:t>
      </w:r>
      <w:r w:rsidR="009D736C" w:rsidRPr="009D736C">
        <w:rPr>
          <w:rFonts w:eastAsiaTheme="minorEastAsia"/>
          <w:sz w:val="20"/>
          <w:szCs w:val="20"/>
          <w:lang w:eastAsia="zh-CN"/>
        </w:rPr>
        <w:t xml:space="preserve">ailure </w:t>
      </w:r>
      <w:r w:rsidR="008E5AF7">
        <w:rPr>
          <w:rFonts w:eastAsiaTheme="minorEastAsia" w:hint="eastAsia"/>
          <w:sz w:val="20"/>
          <w:szCs w:val="20"/>
          <w:lang w:eastAsia="zh-CN"/>
        </w:rPr>
        <w:t>t</w:t>
      </w:r>
      <w:r w:rsidR="009D736C" w:rsidRPr="009D736C">
        <w:rPr>
          <w:rFonts w:eastAsiaTheme="minorEastAsia"/>
          <w:sz w:val="20"/>
          <w:szCs w:val="20"/>
          <w:lang w:eastAsia="zh-CN"/>
        </w:rPr>
        <w:t>ype</w:t>
      </w:r>
      <w:r w:rsidR="00C73CEC">
        <w:rPr>
          <w:rFonts w:eastAsiaTheme="minorEastAsia" w:hint="eastAsia"/>
          <w:sz w:val="20"/>
          <w:szCs w:val="20"/>
          <w:lang w:eastAsia="zh-CN"/>
        </w:rPr>
        <w:t xml:space="preserve">, </w:t>
      </w:r>
      <w:r w:rsidR="008E5AF7">
        <w:rPr>
          <w:rFonts w:eastAsiaTheme="minorEastAsia" w:hint="eastAsia"/>
          <w:sz w:val="20"/>
          <w:szCs w:val="20"/>
          <w:lang w:eastAsia="zh-CN"/>
        </w:rPr>
        <w:t>e</w:t>
      </w:r>
      <w:r w:rsidR="00C73CEC">
        <w:rPr>
          <w:rFonts w:eastAsiaTheme="minorEastAsia" w:hint="eastAsia"/>
          <w:sz w:val="20"/>
          <w:szCs w:val="20"/>
          <w:lang w:eastAsia="zh-CN"/>
        </w:rPr>
        <w:t>tc</w:t>
      </w:r>
      <w:r w:rsidR="008E5AF7">
        <w:rPr>
          <w:rFonts w:eastAsiaTheme="minorEastAsia" w:hint="eastAsia"/>
          <w:sz w:val="20"/>
          <w:szCs w:val="20"/>
          <w:lang w:eastAsia="zh-CN"/>
        </w:rPr>
        <w:t>.</w:t>
      </w:r>
      <w:r w:rsidR="008E5AF7" w:rsidRPr="008E5AF7">
        <w:rPr>
          <w:rFonts w:eastAsiaTheme="minorEastAsia"/>
          <w:sz w:val="20"/>
          <w:szCs w:val="20"/>
          <w:lang w:eastAsia="zh-CN"/>
        </w:rPr>
        <w:t xml:space="preserve"> </w:t>
      </w:r>
      <w:r w:rsidR="008E5AF7" w:rsidRPr="009D736C">
        <w:rPr>
          <w:rFonts w:eastAsiaTheme="minorEastAsia"/>
          <w:sz w:val="20"/>
          <w:szCs w:val="20"/>
          <w:lang w:eastAsia="zh-CN"/>
        </w:rPr>
        <w:t>to source DU</w:t>
      </w:r>
      <w:r w:rsidR="00C73CEC">
        <w:rPr>
          <w:rFonts w:eastAsiaTheme="minorEastAsia" w:hint="eastAsia"/>
          <w:sz w:val="20"/>
          <w:szCs w:val="20"/>
          <w:lang w:eastAsia="zh-CN"/>
        </w:rPr>
        <w:t>.</w:t>
      </w:r>
    </w:p>
    <w:p w14:paraId="1A20830D" w14:textId="2152C430" w:rsidR="00DE1B2A" w:rsidRPr="005C587B" w:rsidRDefault="004C1AF4" w:rsidP="00B76138">
      <w:pPr>
        <w:rPr>
          <w:rFonts w:eastAsiaTheme="minorEastAsia"/>
          <w:b/>
          <w:bCs/>
          <w:lang w:eastAsia="zh-CN"/>
        </w:rPr>
      </w:pPr>
      <w:r w:rsidRPr="005C587B">
        <w:rPr>
          <w:rFonts w:eastAsiaTheme="minorEastAsia" w:hint="eastAsia"/>
          <w:b/>
          <w:bCs/>
          <w:lang w:eastAsia="zh-CN"/>
        </w:rPr>
        <w:t xml:space="preserve">RAN3 support </w:t>
      </w:r>
      <w:r w:rsidR="007019F2" w:rsidRPr="005C587B">
        <w:rPr>
          <w:rFonts w:eastAsiaTheme="minorEastAsia" w:hint="eastAsia"/>
          <w:b/>
          <w:bCs/>
          <w:lang w:eastAsia="zh-CN"/>
        </w:rPr>
        <w:t xml:space="preserve">RRC </w:t>
      </w:r>
      <w:r w:rsidR="00BB4C82" w:rsidRPr="005C587B">
        <w:rPr>
          <w:b/>
          <w:bCs/>
        </w:rPr>
        <w:t>re</w:t>
      </w:r>
      <w:r w:rsidR="007019F2" w:rsidRPr="005C587B">
        <w:rPr>
          <w:rFonts w:eastAsiaTheme="minorEastAsia" w:hint="eastAsia"/>
          <w:b/>
          <w:bCs/>
          <w:lang w:eastAsia="zh-CN"/>
        </w:rPr>
        <w:t>-</w:t>
      </w:r>
      <w:r w:rsidR="00BB4C82" w:rsidRPr="005C587B">
        <w:rPr>
          <w:b/>
          <w:bCs/>
        </w:rPr>
        <w:t>establishment without RLF report for LTM MRO</w:t>
      </w:r>
      <w:r w:rsidR="007019F2" w:rsidRPr="005C587B">
        <w:rPr>
          <w:rFonts w:eastAsiaTheme="minorEastAsia" w:hint="eastAsia"/>
          <w:b/>
          <w:bCs/>
          <w:lang w:eastAsia="zh-CN"/>
        </w:rPr>
        <w:t>?</w:t>
      </w:r>
    </w:p>
    <w:p w14:paraId="019275F3" w14:textId="2BDB119B" w:rsidR="007019F2" w:rsidRPr="005C587B" w:rsidRDefault="007019F2" w:rsidP="007019F2">
      <w:pPr>
        <w:rPr>
          <w:rFonts w:eastAsiaTheme="minorEastAsia"/>
          <w:b/>
          <w:bCs/>
          <w:lang w:eastAsia="zh-CN"/>
        </w:rPr>
      </w:pPr>
      <w:r w:rsidRPr="005C587B">
        <w:rPr>
          <w:rFonts w:eastAsiaTheme="minorEastAsia" w:hint="eastAsia"/>
          <w:b/>
          <w:bCs/>
          <w:lang w:eastAsia="zh-CN"/>
        </w:rPr>
        <w:t>RAN3 support LTM failure recovery</w:t>
      </w:r>
      <w:r w:rsidRPr="005C587B">
        <w:rPr>
          <w:b/>
          <w:bCs/>
        </w:rPr>
        <w:t xml:space="preserve"> without RLF report for LTM MRO</w:t>
      </w:r>
      <w:r w:rsidRPr="005C587B">
        <w:rPr>
          <w:rFonts w:eastAsiaTheme="minorEastAsia" w:hint="eastAsia"/>
          <w:b/>
          <w:bCs/>
          <w:lang w:eastAsia="zh-CN"/>
        </w:rPr>
        <w:t>?</w:t>
      </w:r>
    </w:p>
    <w:p w14:paraId="49C51981" w14:textId="6AC39DDA" w:rsidR="007019F2" w:rsidRPr="0020649C" w:rsidRDefault="007019F2" w:rsidP="00B76138">
      <w:pPr>
        <w:rPr>
          <w:rFonts w:eastAsiaTheme="minorEastAsia"/>
          <w:lang w:eastAsia="zh-CN"/>
        </w:rPr>
      </w:pPr>
    </w:p>
    <w:p w14:paraId="4BB7AC38" w14:textId="77777777" w:rsidR="00EC6C45" w:rsidRDefault="000715CF">
      <w:pPr>
        <w:pStyle w:val="1"/>
        <w:rPr>
          <w:rFonts w:eastAsia="等线"/>
          <w:lang w:eastAsia="zh-CN"/>
        </w:rPr>
      </w:pPr>
      <w:r>
        <w:t>Conclusion, Recommendations [if needed]</w:t>
      </w:r>
    </w:p>
    <w:p w14:paraId="6056C0B3" w14:textId="5B73B33F" w:rsidR="00EC6C45" w:rsidRPr="00BD3F62" w:rsidRDefault="000715CF">
      <w:pPr>
        <w:rPr>
          <w:rFonts w:eastAsiaTheme="minorEastAsia"/>
          <w:lang w:eastAsia="zh-CN"/>
        </w:rPr>
      </w:pPr>
      <w:r>
        <w:t>If needed</w:t>
      </w:r>
      <w:r w:rsidR="00BD3F62">
        <w:rPr>
          <w:rFonts w:eastAsiaTheme="minorEastAsia" w:hint="eastAsia"/>
          <w:lang w:eastAsia="zh-CN"/>
        </w:rPr>
        <w:t>.</w:t>
      </w:r>
    </w:p>
    <w:p w14:paraId="7B2B837E" w14:textId="77777777" w:rsidR="00EC6C45" w:rsidRDefault="000715CF">
      <w:pPr>
        <w:pStyle w:val="1"/>
        <w:ind w:left="431" w:hanging="431"/>
        <w:rPr>
          <w:rFonts w:eastAsia="等线"/>
          <w:lang w:eastAsia="zh-CN"/>
        </w:rPr>
      </w:pPr>
      <w:bookmarkStart w:id="2" w:name="_Hlk111487317"/>
      <w:r>
        <w:t>References</w:t>
      </w:r>
    </w:p>
    <w:bookmarkEnd w:id="2"/>
    <w:p w14:paraId="77996777" w14:textId="2F8FF567" w:rsidR="00471C0C" w:rsidRPr="006820C6" w:rsidRDefault="006820C6" w:rsidP="006820C6">
      <w:pPr>
        <w:pStyle w:val="Reference"/>
        <w:tabs>
          <w:tab w:val="clear" w:pos="1701"/>
        </w:tabs>
        <w:rPr>
          <w:lang w:val="it-IT"/>
        </w:rPr>
      </w:pPr>
      <w:r w:rsidRPr="000803C9">
        <w:rPr>
          <w:rFonts w:eastAsiaTheme="minorEastAsia"/>
          <w:lang w:eastAsia="zh-CN"/>
        </w:rPr>
        <w:t>R</w:t>
      </w:r>
      <w:r w:rsidRPr="00781629">
        <w:rPr>
          <w:rFonts w:eastAsiaTheme="minorEastAsia"/>
          <w:lang w:eastAsia="zh-CN"/>
        </w:rPr>
        <w:t>2-2501378</w:t>
      </w:r>
      <w:r>
        <w:rPr>
          <w:rFonts w:eastAsiaTheme="minorEastAsia" w:hint="eastAsia"/>
          <w:lang w:eastAsia="zh-CN"/>
        </w:rPr>
        <w:t>,</w:t>
      </w:r>
      <w:r w:rsidRPr="000803C9">
        <w:rPr>
          <w:rFonts w:eastAsiaTheme="minorEastAsia"/>
          <w:lang w:eastAsia="zh-CN"/>
        </w:rPr>
        <w:t xml:space="preserve"> </w:t>
      </w:r>
      <w:r w:rsidRPr="008254F5">
        <w:rPr>
          <w:rFonts w:eastAsiaTheme="minorEastAsia"/>
          <w:lang w:eastAsia="zh-CN"/>
        </w:rPr>
        <w:t>LS on SON for LTM</w:t>
      </w:r>
      <w:r>
        <w:rPr>
          <w:rFonts w:eastAsiaTheme="minorEastAsia" w:hint="eastAsia"/>
          <w:lang w:eastAsia="zh-CN"/>
        </w:rPr>
        <w:t>, Apple</w:t>
      </w:r>
    </w:p>
    <w:sectPr w:rsidR="00471C0C" w:rsidRPr="006820C6" w:rsidSect="00EC6C45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70E5F" w14:textId="77777777" w:rsidR="00E05A12" w:rsidRDefault="00E05A12" w:rsidP="00DB1811">
      <w:pPr>
        <w:spacing w:after="0"/>
      </w:pPr>
      <w:r>
        <w:separator/>
      </w:r>
    </w:p>
  </w:endnote>
  <w:endnote w:type="continuationSeparator" w:id="0">
    <w:p w14:paraId="182BBC67" w14:textId="77777777" w:rsidR="00E05A12" w:rsidRDefault="00E05A12" w:rsidP="00DB18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4003A" w14:textId="77777777" w:rsidR="00E05A12" w:rsidRDefault="00E05A12" w:rsidP="00DB1811">
      <w:pPr>
        <w:spacing w:after="0"/>
      </w:pPr>
      <w:r>
        <w:separator/>
      </w:r>
    </w:p>
  </w:footnote>
  <w:footnote w:type="continuationSeparator" w:id="0">
    <w:p w14:paraId="51E91009" w14:textId="77777777" w:rsidR="00E05A12" w:rsidRDefault="00E05A12" w:rsidP="00DB18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75E5"/>
    <w:multiLevelType w:val="hybridMultilevel"/>
    <w:tmpl w:val="5BB8F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E077B"/>
    <w:multiLevelType w:val="multilevel"/>
    <w:tmpl w:val="073E077B"/>
    <w:lvl w:ilvl="0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D52371"/>
    <w:multiLevelType w:val="hybridMultilevel"/>
    <w:tmpl w:val="C0C4D330"/>
    <w:lvl w:ilvl="0" w:tplc="FA346038">
      <w:start w:val="5"/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92169A2"/>
    <w:multiLevelType w:val="hybridMultilevel"/>
    <w:tmpl w:val="FF12ED94"/>
    <w:lvl w:ilvl="0" w:tplc="20F0DB1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C6373"/>
    <w:multiLevelType w:val="multilevel"/>
    <w:tmpl w:val="0CAC6373"/>
    <w:lvl w:ilvl="0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053D45"/>
    <w:multiLevelType w:val="singleLevel"/>
    <w:tmpl w:val="10053D45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6" w15:restartNumberingAfterBreak="0">
    <w:nsid w:val="1D9E7E1F"/>
    <w:multiLevelType w:val="hybridMultilevel"/>
    <w:tmpl w:val="A8A8C424"/>
    <w:lvl w:ilvl="0" w:tplc="50AA1FA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E6C3AA4"/>
    <w:multiLevelType w:val="multilevel"/>
    <w:tmpl w:val="1E6C3AA4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2421"/>
        </w:tabs>
        <w:ind w:left="2421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8" w15:restartNumberingAfterBreak="0">
    <w:nsid w:val="20D54871"/>
    <w:multiLevelType w:val="multilevel"/>
    <w:tmpl w:val="20D54871"/>
    <w:lvl w:ilvl="0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F53ED0"/>
    <w:multiLevelType w:val="hybridMultilevel"/>
    <w:tmpl w:val="6BF2A7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34121"/>
    <w:multiLevelType w:val="hybridMultilevel"/>
    <w:tmpl w:val="AEE63DB2"/>
    <w:lvl w:ilvl="0" w:tplc="21B81AC4">
      <w:start w:val="8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BCD6796"/>
    <w:multiLevelType w:val="hybridMultilevel"/>
    <w:tmpl w:val="624EE4B8"/>
    <w:lvl w:ilvl="0" w:tplc="EB0813AC">
      <w:numFmt w:val="bullet"/>
      <w:lvlText w:val="-"/>
      <w:lvlJc w:val="left"/>
      <w:pPr>
        <w:ind w:left="440" w:hanging="44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D077E05"/>
    <w:multiLevelType w:val="hybridMultilevel"/>
    <w:tmpl w:val="9500B828"/>
    <w:lvl w:ilvl="0" w:tplc="E8F0E8B8">
      <w:start w:val="2018"/>
      <w:numFmt w:val="bullet"/>
      <w:lvlText w:val="-"/>
      <w:lvlJc w:val="left"/>
      <w:pPr>
        <w:ind w:left="440" w:hanging="44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3D215433"/>
    <w:multiLevelType w:val="hybridMultilevel"/>
    <w:tmpl w:val="8B7EEC00"/>
    <w:lvl w:ilvl="0" w:tplc="C2302A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D787199"/>
    <w:multiLevelType w:val="hybridMultilevel"/>
    <w:tmpl w:val="82325812"/>
    <w:lvl w:ilvl="0" w:tplc="A6187904">
      <w:start w:val="22"/>
      <w:numFmt w:val="bullet"/>
      <w:lvlText w:val="-"/>
      <w:lvlJc w:val="left"/>
      <w:pPr>
        <w:ind w:left="440" w:hanging="44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3FDF21C0"/>
    <w:multiLevelType w:val="hybridMultilevel"/>
    <w:tmpl w:val="E7BA7B80"/>
    <w:lvl w:ilvl="0" w:tplc="21B81AC4">
      <w:start w:val="8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46D4010B"/>
    <w:multiLevelType w:val="hybridMultilevel"/>
    <w:tmpl w:val="457AD572"/>
    <w:lvl w:ilvl="0" w:tplc="EB0813AC">
      <w:numFmt w:val="bullet"/>
      <w:lvlText w:val="-"/>
      <w:lvlJc w:val="left"/>
      <w:pPr>
        <w:ind w:left="440" w:hanging="44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4AFB3DCD"/>
    <w:multiLevelType w:val="hybridMultilevel"/>
    <w:tmpl w:val="674640BC"/>
    <w:lvl w:ilvl="0" w:tplc="21B81AC4">
      <w:start w:val="8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E1C5DFB"/>
    <w:multiLevelType w:val="hybridMultilevel"/>
    <w:tmpl w:val="4FD613D8"/>
    <w:lvl w:ilvl="0" w:tplc="49FE12AC">
      <w:numFmt w:val="bullet"/>
      <w:lvlText w:val="-"/>
      <w:lvlJc w:val="left"/>
      <w:pPr>
        <w:ind w:left="440" w:hanging="44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5101505E"/>
    <w:multiLevelType w:val="multilevel"/>
    <w:tmpl w:val="3508E9C2"/>
    <w:lvl w:ilvl="0">
      <w:start w:val="1"/>
      <w:numFmt w:val="decimal"/>
      <w:pStyle w:val="Observation"/>
      <w:lvlText w:val="Observation %1"/>
      <w:lvlJc w:val="left"/>
      <w:pPr>
        <w:ind w:left="3195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4275" w:hanging="360"/>
      </w:pPr>
    </w:lvl>
    <w:lvl w:ilvl="2">
      <w:start w:val="1"/>
      <w:numFmt w:val="lowerRoman"/>
      <w:lvlText w:val="%3."/>
      <w:lvlJc w:val="right"/>
      <w:pPr>
        <w:ind w:left="4995" w:hanging="180"/>
      </w:pPr>
    </w:lvl>
    <w:lvl w:ilvl="3">
      <w:start w:val="1"/>
      <w:numFmt w:val="decimal"/>
      <w:lvlText w:val="%4."/>
      <w:lvlJc w:val="left"/>
      <w:pPr>
        <w:ind w:left="5715" w:hanging="360"/>
      </w:pPr>
    </w:lvl>
    <w:lvl w:ilvl="4">
      <w:start w:val="1"/>
      <w:numFmt w:val="lowerLetter"/>
      <w:lvlText w:val="%5."/>
      <w:lvlJc w:val="left"/>
      <w:pPr>
        <w:ind w:left="6435" w:hanging="360"/>
      </w:pPr>
    </w:lvl>
    <w:lvl w:ilvl="5">
      <w:start w:val="1"/>
      <w:numFmt w:val="lowerRoman"/>
      <w:lvlText w:val="%6."/>
      <w:lvlJc w:val="right"/>
      <w:pPr>
        <w:ind w:left="7155" w:hanging="180"/>
      </w:pPr>
    </w:lvl>
    <w:lvl w:ilvl="6">
      <w:start w:val="1"/>
      <w:numFmt w:val="decimal"/>
      <w:lvlText w:val="%7."/>
      <w:lvlJc w:val="left"/>
      <w:pPr>
        <w:ind w:left="7875" w:hanging="360"/>
      </w:pPr>
    </w:lvl>
    <w:lvl w:ilvl="7">
      <w:start w:val="1"/>
      <w:numFmt w:val="lowerLetter"/>
      <w:lvlText w:val="%8."/>
      <w:lvlJc w:val="left"/>
      <w:pPr>
        <w:ind w:left="8595" w:hanging="360"/>
      </w:pPr>
    </w:lvl>
    <w:lvl w:ilvl="8">
      <w:start w:val="1"/>
      <w:numFmt w:val="lowerRoman"/>
      <w:lvlText w:val="%9."/>
      <w:lvlJc w:val="right"/>
      <w:pPr>
        <w:ind w:left="9315" w:hanging="180"/>
      </w:pPr>
    </w:lvl>
  </w:abstractNum>
  <w:abstractNum w:abstractNumId="21" w15:restartNumberingAfterBreak="0">
    <w:nsid w:val="58101722"/>
    <w:multiLevelType w:val="multilevel"/>
    <w:tmpl w:val="58101722"/>
    <w:lvl w:ilvl="0">
      <w:start w:val="1"/>
      <w:numFmt w:val="bullet"/>
      <w:lvlText w:val="-"/>
      <w:lvlJc w:val="left"/>
      <w:pPr>
        <w:ind w:left="84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2B218C6"/>
    <w:multiLevelType w:val="hybridMultilevel"/>
    <w:tmpl w:val="146272EC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8C50FE9"/>
    <w:multiLevelType w:val="hybridMultilevel"/>
    <w:tmpl w:val="3020A4B6"/>
    <w:lvl w:ilvl="0" w:tplc="3A982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)"/>
      <w:lvlJc w:val="left"/>
      <w:pPr>
        <w:ind w:left="1200" w:hanging="420"/>
      </w:pPr>
    </w:lvl>
    <w:lvl w:ilvl="2" w:tplc="FFFFFFFF" w:tentative="1">
      <w:start w:val="1"/>
      <w:numFmt w:val="lowerRoman"/>
      <w:lvlText w:val="%3."/>
      <w:lvlJc w:val="righ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lowerLetter"/>
      <w:lvlText w:val="%5)"/>
      <w:lvlJc w:val="left"/>
      <w:pPr>
        <w:ind w:left="2460" w:hanging="420"/>
      </w:pPr>
    </w:lvl>
    <w:lvl w:ilvl="5" w:tplc="FFFFFFFF" w:tentative="1">
      <w:start w:val="1"/>
      <w:numFmt w:val="lowerRoman"/>
      <w:lvlText w:val="%6."/>
      <w:lvlJc w:val="righ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lowerLetter"/>
      <w:lvlText w:val="%8)"/>
      <w:lvlJc w:val="left"/>
      <w:pPr>
        <w:ind w:left="3720" w:hanging="420"/>
      </w:pPr>
    </w:lvl>
    <w:lvl w:ilvl="8" w:tplc="FFFFFFFF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4" w15:restartNumberingAfterBreak="0">
    <w:nsid w:val="6A8D6969"/>
    <w:multiLevelType w:val="hybridMultilevel"/>
    <w:tmpl w:val="11E28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B97EAE"/>
    <w:multiLevelType w:val="multilevel"/>
    <w:tmpl w:val="BBFAF6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17393"/>
    <w:multiLevelType w:val="multilevel"/>
    <w:tmpl w:val="71B17393"/>
    <w:lvl w:ilvl="0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3AC55E0"/>
    <w:multiLevelType w:val="hybridMultilevel"/>
    <w:tmpl w:val="9A5E6D94"/>
    <w:lvl w:ilvl="0" w:tplc="3DCAFDE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8A17B23"/>
    <w:multiLevelType w:val="hybridMultilevel"/>
    <w:tmpl w:val="FC5E2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90C8424"/>
    <w:multiLevelType w:val="singleLevel"/>
    <w:tmpl w:val="790C842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618294053">
    <w:abstractNumId w:val="7"/>
  </w:num>
  <w:num w:numId="2" w16cid:durableId="1790933630">
    <w:abstractNumId w:val="18"/>
  </w:num>
  <w:num w:numId="3" w16cid:durableId="186532058">
    <w:abstractNumId w:val="21"/>
  </w:num>
  <w:num w:numId="4" w16cid:durableId="428359351">
    <w:abstractNumId w:val="1"/>
  </w:num>
  <w:num w:numId="5" w16cid:durableId="1662463907">
    <w:abstractNumId w:val="8"/>
  </w:num>
  <w:num w:numId="6" w16cid:durableId="1456607532">
    <w:abstractNumId w:val="4"/>
  </w:num>
  <w:num w:numId="7" w16cid:durableId="1556743958">
    <w:abstractNumId w:val="27"/>
  </w:num>
  <w:num w:numId="8" w16cid:durableId="1260479148">
    <w:abstractNumId w:val="22"/>
  </w:num>
  <w:num w:numId="9" w16cid:durableId="859243705">
    <w:abstractNumId w:val="29"/>
  </w:num>
  <w:num w:numId="10" w16cid:durableId="1752072045">
    <w:abstractNumId w:val="7"/>
  </w:num>
  <w:num w:numId="11" w16cid:durableId="11421424">
    <w:abstractNumId w:val="23"/>
  </w:num>
  <w:num w:numId="12" w16cid:durableId="1011105720">
    <w:abstractNumId w:val="5"/>
  </w:num>
  <w:num w:numId="13" w16cid:durableId="947203763">
    <w:abstractNumId w:val="30"/>
  </w:num>
  <w:num w:numId="14" w16cid:durableId="444203606">
    <w:abstractNumId w:val="20"/>
  </w:num>
  <w:num w:numId="15" w16cid:durableId="1288273096">
    <w:abstractNumId w:val="17"/>
  </w:num>
  <w:num w:numId="16" w16cid:durableId="66928648">
    <w:abstractNumId w:val="10"/>
  </w:num>
  <w:num w:numId="17" w16cid:durableId="1335189528">
    <w:abstractNumId w:val="15"/>
  </w:num>
  <w:num w:numId="18" w16cid:durableId="1002583431">
    <w:abstractNumId w:val="11"/>
  </w:num>
  <w:num w:numId="19" w16cid:durableId="861747736">
    <w:abstractNumId w:val="26"/>
  </w:num>
  <w:num w:numId="20" w16cid:durableId="455492459">
    <w:abstractNumId w:val="2"/>
  </w:num>
  <w:num w:numId="21" w16cid:durableId="1670795383">
    <w:abstractNumId w:val="28"/>
  </w:num>
  <w:num w:numId="22" w16cid:durableId="1417675215">
    <w:abstractNumId w:val="13"/>
  </w:num>
  <w:num w:numId="23" w16cid:durableId="1713535649">
    <w:abstractNumId w:val="16"/>
  </w:num>
  <w:num w:numId="24" w16cid:durableId="949551479">
    <w:abstractNumId w:val="3"/>
  </w:num>
  <w:num w:numId="25" w16cid:durableId="1805348539">
    <w:abstractNumId w:val="25"/>
  </w:num>
  <w:num w:numId="26" w16cid:durableId="2104298664">
    <w:abstractNumId w:val="9"/>
  </w:num>
  <w:num w:numId="27" w16cid:durableId="11224290">
    <w:abstractNumId w:val="24"/>
  </w:num>
  <w:num w:numId="28" w16cid:durableId="1361778196">
    <w:abstractNumId w:val="0"/>
  </w:num>
  <w:num w:numId="29" w16cid:durableId="2045515808">
    <w:abstractNumId w:val="12"/>
  </w:num>
  <w:num w:numId="30" w16cid:durableId="968360927">
    <w:abstractNumId w:val="14"/>
  </w:num>
  <w:num w:numId="31" w16cid:durableId="1210800562">
    <w:abstractNumId w:val="19"/>
  </w:num>
  <w:num w:numId="32" w16cid:durableId="13716838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EE"/>
    <w:rsid w:val="000005C6"/>
    <w:rsid w:val="00000B8E"/>
    <w:rsid w:val="0000109A"/>
    <w:rsid w:val="0000220D"/>
    <w:rsid w:val="0000300A"/>
    <w:rsid w:val="000046BE"/>
    <w:rsid w:val="00004EF6"/>
    <w:rsid w:val="00004F8D"/>
    <w:rsid w:val="000060DE"/>
    <w:rsid w:val="000063AB"/>
    <w:rsid w:val="00006BF3"/>
    <w:rsid w:val="00007569"/>
    <w:rsid w:val="00007949"/>
    <w:rsid w:val="00007A0E"/>
    <w:rsid w:val="000106BB"/>
    <w:rsid w:val="000117AA"/>
    <w:rsid w:val="000134FF"/>
    <w:rsid w:val="0001406F"/>
    <w:rsid w:val="00014A92"/>
    <w:rsid w:val="00015B66"/>
    <w:rsid w:val="000164BB"/>
    <w:rsid w:val="00016E48"/>
    <w:rsid w:val="00016F17"/>
    <w:rsid w:val="000174CF"/>
    <w:rsid w:val="00017C8C"/>
    <w:rsid w:val="000208F8"/>
    <w:rsid w:val="00021353"/>
    <w:rsid w:val="0002192E"/>
    <w:rsid w:val="00021B10"/>
    <w:rsid w:val="000232B5"/>
    <w:rsid w:val="00023EB0"/>
    <w:rsid w:val="0002456B"/>
    <w:rsid w:val="00024FF7"/>
    <w:rsid w:val="00025365"/>
    <w:rsid w:val="00025A55"/>
    <w:rsid w:val="00025BA3"/>
    <w:rsid w:val="00026421"/>
    <w:rsid w:val="00027B12"/>
    <w:rsid w:val="00030482"/>
    <w:rsid w:val="00030999"/>
    <w:rsid w:val="000312E4"/>
    <w:rsid w:val="00031E1D"/>
    <w:rsid w:val="0003244F"/>
    <w:rsid w:val="00032C50"/>
    <w:rsid w:val="00032EE1"/>
    <w:rsid w:val="0003368B"/>
    <w:rsid w:val="00034F4C"/>
    <w:rsid w:val="00035521"/>
    <w:rsid w:val="000355EB"/>
    <w:rsid w:val="0003597B"/>
    <w:rsid w:val="0003660F"/>
    <w:rsid w:val="0004061A"/>
    <w:rsid w:val="0004111C"/>
    <w:rsid w:val="00041BF9"/>
    <w:rsid w:val="00042328"/>
    <w:rsid w:val="000426E1"/>
    <w:rsid w:val="00043376"/>
    <w:rsid w:val="000442BE"/>
    <w:rsid w:val="00044408"/>
    <w:rsid w:val="000445D4"/>
    <w:rsid w:val="000449D8"/>
    <w:rsid w:val="00044A4F"/>
    <w:rsid w:val="00045DCB"/>
    <w:rsid w:val="000462E4"/>
    <w:rsid w:val="00046F96"/>
    <w:rsid w:val="00051A6C"/>
    <w:rsid w:val="00051BBD"/>
    <w:rsid w:val="00054173"/>
    <w:rsid w:val="00054920"/>
    <w:rsid w:val="00054EA4"/>
    <w:rsid w:val="00054F44"/>
    <w:rsid w:val="00056E9F"/>
    <w:rsid w:val="00056F6F"/>
    <w:rsid w:val="00061268"/>
    <w:rsid w:val="00061FB3"/>
    <w:rsid w:val="00062222"/>
    <w:rsid w:val="00062433"/>
    <w:rsid w:val="00062638"/>
    <w:rsid w:val="00062D0D"/>
    <w:rsid w:val="000637CE"/>
    <w:rsid w:val="0006588C"/>
    <w:rsid w:val="00066D84"/>
    <w:rsid w:val="00066F93"/>
    <w:rsid w:val="0006729B"/>
    <w:rsid w:val="000676B8"/>
    <w:rsid w:val="00067865"/>
    <w:rsid w:val="00067B40"/>
    <w:rsid w:val="000715CF"/>
    <w:rsid w:val="00072176"/>
    <w:rsid w:val="00075706"/>
    <w:rsid w:val="0007602D"/>
    <w:rsid w:val="00076956"/>
    <w:rsid w:val="00076BA9"/>
    <w:rsid w:val="000776E8"/>
    <w:rsid w:val="00081261"/>
    <w:rsid w:val="000812B4"/>
    <w:rsid w:val="00081B2F"/>
    <w:rsid w:val="00081FD9"/>
    <w:rsid w:val="000824D4"/>
    <w:rsid w:val="000835B4"/>
    <w:rsid w:val="000837F3"/>
    <w:rsid w:val="000839A6"/>
    <w:rsid w:val="00084848"/>
    <w:rsid w:val="000856B6"/>
    <w:rsid w:val="00085AC3"/>
    <w:rsid w:val="00085CCA"/>
    <w:rsid w:val="00086F8A"/>
    <w:rsid w:val="00087574"/>
    <w:rsid w:val="00087774"/>
    <w:rsid w:val="000878E8"/>
    <w:rsid w:val="000915FE"/>
    <w:rsid w:val="00093D3B"/>
    <w:rsid w:val="00094C2A"/>
    <w:rsid w:val="00094FD0"/>
    <w:rsid w:val="000950AD"/>
    <w:rsid w:val="00096D1F"/>
    <w:rsid w:val="00097EAB"/>
    <w:rsid w:val="000A0011"/>
    <w:rsid w:val="000A0EF5"/>
    <w:rsid w:val="000A247D"/>
    <w:rsid w:val="000A2714"/>
    <w:rsid w:val="000A3813"/>
    <w:rsid w:val="000A454F"/>
    <w:rsid w:val="000A6AD0"/>
    <w:rsid w:val="000A7216"/>
    <w:rsid w:val="000A7E2E"/>
    <w:rsid w:val="000B065A"/>
    <w:rsid w:val="000B0F60"/>
    <w:rsid w:val="000B10E8"/>
    <w:rsid w:val="000B14D2"/>
    <w:rsid w:val="000B1530"/>
    <w:rsid w:val="000B2453"/>
    <w:rsid w:val="000B2544"/>
    <w:rsid w:val="000B2C13"/>
    <w:rsid w:val="000B2EF1"/>
    <w:rsid w:val="000B3491"/>
    <w:rsid w:val="000B553E"/>
    <w:rsid w:val="000B66B7"/>
    <w:rsid w:val="000B73EB"/>
    <w:rsid w:val="000C0DBA"/>
    <w:rsid w:val="000C18FB"/>
    <w:rsid w:val="000C1E8D"/>
    <w:rsid w:val="000C2085"/>
    <w:rsid w:val="000C2298"/>
    <w:rsid w:val="000C3128"/>
    <w:rsid w:val="000C49AA"/>
    <w:rsid w:val="000C50A9"/>
    <w:rsid w:val="000C68C4"/>
    <w:rsid w:val="000C7218"/>
    <w:rsid w:val="000D0A6A"/>
    <w:rsid w:val="000D0B08"/>
    <w:rsid w:val="000D14D1"/>
    <w:rsid w:val="000D1E6E"/>
    <w:rsid w:val="000D5D90"/>
    <w:rsid w:val="000D68BC"/>
    <w:rsid w:val="000D6B17"/>
    <w:rsid w:val="000D6EBE"/>
    <w:rsid w:val="000D71B6"/>
    <w:rsid w:val="000D77BF"/>
    <w:rsid w:val="000D7C67"/>
    <w:rsid w:val="000E0C72"/>
    <w:rsid w:val="000E104A"/>
    <w:rsid w:val="000E1FDA"/>
    <w:rsid w:val="000E21ED"/>
    <w:rsid w:val="000E347F"/>
    <w:rsid w:val="000E3DFA"/>
    <w:rsid w:val="000E4E3B"/>
    <w:rsid w:val="000E5027"/>
    <w:rsid w:val="000E5493"/>
    <w:rsid w:val="000E5931"/>
    <w:rsid w:val="000E780C"/>
    <w:rsid w:val="000E78CF"/>
    <w:rsid w:val="000E7F6F"/>
    <w:rsid w:val="000F0C6A"/>
    <w:rsid w:val="000F21AD"/>
    <w:rsid w:val="000F2B47"/>
    <w:rsid w:val="000F2D32"/>
    <w:rsid w:val="000F38BE"/>
    <w:rsid w:val="000F3CC8"/>
    <w:rsid w:val="000F40DF"/>
    <w:rsid w:val="000F441D"/>
    <w:rsid w:val="000F4503"/>
    <w:rsid w:val="000F544D"/>
    <w:rsid w:val="000F6611"/>
    <w:rsid w:val="000F78FA"/>
    <w:rsid w:val="00100893"/>
    <w:rsid w:val="00101AB6"/>
    <w:rsid w:val="00101C4E"/>
    <w:rsid w:val="00104044"/>
    <w:rsid w:val="00106371"/>
    <w:rsid w:val="0010697A"/>
    <w:rsid w:val="00106E19"/>
    <w:rsid w:val="00106EEA"/>
    <w:rsid w:val="00106EEF"/>
    <w:rsid w:val="0010754A"/>
    <w:rsid w:val="00110B08"/>
    <w:rsid w:val="00110E88"/>
    <w:rsid w:val="00111FAE"/>
    <w:rsid w:val="00112FFE"/>
    <w:rsid w:val="001135EF"/>
    <w:rsid w:val="00113CE0"/>
    <w:rsid w:val="0011485C"/>
    <w:rsid w:val="001159B2"/>
    <w:rsid w:val="00115BFB"/>
    <w:rsid w:val="00115E70"/>
    <w:rsid w:val="001168BB"/>
    <w:rsid w:val="00116A86"/>
    <w:rsid w:val="001203DE"/>
    <w:rsid w:val="00120A09"/>
    <w:rsid w:val="00121DC3"/>
    <w:rsid w:val="00122415"/>
    <w:rsid w:val="001239B0"/>
    <w:rsid w:val="00124E65"/>
    <w:rsid w:val="001258F9"/>
    <w:rsid w:val="00125C6D"/>
    <w:rsid w:val="00127585"/>
    <w:rsid w:val="001314EB"/>
    <w:rsid w:val="001314FC"/>
    <w:rsid w:val="001316BE"/>
    <w:rsid w:val="001323C2"/>
    <w:rsid w:val="00135363"/>
    <w:rsid w:val="00135DAF"/>
    <w:rsid w:val="00136283"/>
    <w:rsid w:val="001364EF"/>
    <w:rsid w:val="001378D2"/>
    <w:rsid w:val="00140576"/>
    <w:rsid w:val="001407A3"/>
    <w:rsid w:val="00141B0B"/>
    <w:rsid w:val="001429DB"/>
    <w:rsid w:val="00143636"/>
    <w:rsid w:val="00144F15"/>
    <w:rsid w:val="00145B5F"/>
    <w:rsid w:val="00145CDF"/>
    <w:rsid w:val="00146067"/>
    <w:rsid w:val="0014710D"/>
    <w:rsid w:val="001479F4"/>
    <w:rsid w:val="00147C0D"/>
    <w:rsid w:val="00147D33"/>
    <w:rsid w:val="0015056F"/>
    <w:rsid w:val="00150FF0"/>
    <w:rsid w:val="00151883"/>
    <w:rsid w:val="0015218B"/>
    <w:rsid w:val="0015250A"/>
    <w:rsid w:val="00152D0D"/>
    <w:rsid w:val="001531A6"/>
    <w:rsid w:val="0015392A"/>
    <w:rsid w:val="00153FD1"/>
    <w:rsid w:val="00155477"/>
    <w:rsid w:val="00156F77"/>
    <w:rsid w:val="0016006C"/>
    <w:rsid w:val="001610D1"/>
    <w:rsid w:val="00161E4D"/>
    <w:rsid w:val="001628F4"/>
    <w:rsid w:val="00162E44"/>
    <w:rsid w:val="00163902"/>
    <w:rsid w:val="00164D8B"/>
    <w:rsid w:val="00165A48"/>
    <w:rsid w:val="00166058"/>
    <w:rsid w:val="0016634C"/>
    <w:rsid w:val="001665B0"/>
    <w:rsid w:val="00166DEB"/>
    <w:rsid w:val="001677C0"/>
    <w:rsid w:val="00167822"/>
    <w:rsid w:val="0017014E"/>
    <w:rsid w:val="0017089A"/>
    <w:rsid w:val="00171A65"/>
    <w:rsid w:val="00171C32"/>
    <w:rsid w:val="001724AC"/>
    <w:rsid w:val="00172E22"/>
    <w:rsid w:val="001737F7"/>
    <w:rsid w:val="00173F5D"/>
    <w:rsid w:val="00175C2F"/>
    <w:rsid w:val="001764A2"/>
    <w:rsid w:val="00177B56"/>
    <w:rsid w:val="00180EB4"/>
    <w:rsid w:val="0018236E"/>
    <w:rsid w:val="00182A61"/>
    <w:rsid w:val="0018332E"/>
    <w:rsid w:val="00184B39"/>
    <w:rsid w:val="0018541F"/>
    <w:rsid w:val="0018594B"/>
    <w:rsid w:val="00186B63"/>
    <w:rsid w:val="00186D83"/>
    <w:rsid w:val="00186E2C"/>
    <w:rsid w:val="00187613"/>
    <w:rsid w:val="00190563"/>
    <w:rsid w:val="00190B99"/>
    <w:rsid w:val="00190F74"/>
    <w:rsid w:val="00191228"/>
    <w:rsid w:val="00191D3D"/>
    <w:rsid w:val="0019246D"/>
    <w:rsid w:val="001936A0"/>
    <w:rsid w:val="00193B90"/>
    <w:rsid w:val="00194F02"/>
    <w:rsid w:val="00196436"/>
    <w:rsid w:val="0019749F"/>
    <w:rsid w:val="00197F6D"/>
    <w:rsid w:val="001A065A"/>
    <w:rsid w:val="001A0735"/>
    <w:rsid w:val="001A0DFA"/>
    <w:rsid w:val="001A136F"/>
    <w:rsid w:val="001A21A2"/>
    <w:rsid w:val="001A3478"/>
    <w:rsid w:val="001A5274"/>
    <w:rsid w:val="001A5FD7"/>
    <w:rsid w:val="001A780E"/>
    <w:rsid w:val="001A78DA"/>
    <w:rsid w:val="001A7F8A"/>
    <w:rsid w:val="001B05E6"/>
    <w:rsid w:val="001B0CFB"/>
    <w:rsid w:val="001B0D00"/>
    <w:rsid w:val="001B3489"/>
    <w:rsid w:val="001B3FF6"/>
    <w:rsid w:val="001B5A0D"/>
    <w:rsid w:val="001B6503"/>
    <w:rsid w:val="001B7312"/>
    <w:rsid w:val="001C18E1"/>
    <w:rsid w:val="001C196D"/>
    <w:rsid w:val="001C225C"/>
    <w:rsid w:val="001C2783"/>
    <w:rsid w:val="001C2CD1"/>
    <w:rsid w:val="001C3575"/>
    <w:rsid w:val="001C3F04"/>
    <w:rsid w:val="001C47D7"/>
    <w:rsid w:val="001C4CB2"/>
    <w:rsid w:val="001C5723"/>
    <w:rsid w:val="001C5C21"/>
    <w:rsid w:val="001C5D2A"/>
    <w:rsid w:val="001C606B"/>
    <w:rsid w:val="001C6638"/>
    <w:rsid w:val="001C68B4"/>
    <w:rsid w:val="001C7F4A"/>
    <w:rsid w:val="001D0911"/>
    <w:rsid w:val="001D1A8B"/>
    <w:rsid w:val="001D2203"/>
    <w:rsid w:val="001D2C20"/>
    <w:rsid w:val="001D4BA9"/>
    <w:rsid w:val="001D55AD"/>
    <w:rsid w:val="001D5CF0"/>
    <w:rsid w:val="001D654E"/>
    <w:rsid w:val="001D6A45"/>
    <w:rsid w:val="001D7C81"/>
    <w:rsid w:val="001E0911"/>
    <w:rsid w:val="001E228E"/>
    <w:rsid w:val="001E2BCA"/>
    <w:rsid w:val="001E2BD4"/>
    <w:rsid w:val="001E3477"/>
    <w:rsid w:val="001E3C4E"/>
    <w:rsid w:val="001E43C2"/>
    <w:rsid w:val="001E44D8"/>
    <w:rsid w:val="001E47F7"/>
    <w:rsid w:val="001E4FE0"/>
    <w:rsid w:val="001E5123"/>
    <w:rsid w:val="001E5F85"/>
    <w:rsid w:val="001E7479"/>
    <w:rsid w:val="001F0B2D"/>
    <w:rsid w:val="001F2517"/>
    <w:rsid w:val="001F25F9"/>
    <w:rsid w:val="001F3CBE"/>
    <w:rsid w:val="001F4F97"/>
    <w:rsid w:val="001F60CD"/>
    <w:rsid w:val="001F65E7"/>
    <w:rsid w:val="001F7357"/>
    <w:rsid w:val="001F7945"/>
    <w:rsid w:val="001F7B58"/>
    <w:rsid w:val="001F7B6B"/>
    <w:rsid w:val="00200CA4"/>
    <w:rsid w:val="00201BBB"/>
    <w:rsid w:val="002056A3"/>
    <w:rsid w:val="002058FD"/>
    <w:rsid w:val="00205ABC"/>
    <w:rsid w:val="0020630A"/>
    <w:rsid w:val="0020649C"/>
    <w:rsid w:val="002066BF"/>
    <w:rsid w:val="00206981"/>
    <w:rsid w:val="00207CD9"/>
    <w:rsid w:val="00207ECA"/>
    <w:rsid w:val="002101F7"/>
    <w:rsid w:val="00210845"/>
    <w:rsid w:val="002111A2"/>
    <w:rsid w:val="00211A1E"/>
    <w:rsid w:val="002132FF"/>
    <w:rsid w:val="00213E9F"/>
    <w:rsid w:val="002149A6"/>
    <w:rsid w:val="00214FB4"/>
    <w:rsid w:val="0021513D"/>
    <w:rsid w:val="00216A2E"/>
    <w:rsid w:val="002177D5"/>
    <w:rsid w:val="002203D1"/>
    <w:rsid w:val="002206FB"/>
    <w:rsid w:val="002208BB"/>
    <w:rsid w:val="00221037"/>
    <w:rsid w:val="002217E1"/>
    <w:rsid w:val="00221BE1"/>
    <w:rsid w:val="00221FD3"/>
    <w:rsid w:val="00222B62"/>
    <w:rsid w:val="002241DC"/>
    <w:rsid w:val="002243D8"/>
    <w:rsid w:val="00225327"/>
    <w:rsid w:val="00225DD9"/>
    <w:rsid w:val="002269C1"/>
    <w:rsid w:val="00226CA8"/>
    <w:rsid w:val="0023010A"/>
    <w:rsid w:val="002307D2"/>
    <w:rsid w:val="002326BA"/>
    <w:rsid w:val="00233171"/>
    <w:rsid w:val="002338C4"/>
    <w:rsid w:val="00233A10"/>
    <w:rsid w:val="00234629"/>
    <w:rsid w:val="00234B29"/>
    <w:rsid w:val="00234C90"/>
    <w:rsid w:val="00234F15"/>
    <w:rsid w:val="00235044"/>
    <w:rsid w:val="00235905"/>
    <w:rsid w:val="002401A3"/>
    <w:rsid w:val="002408A9"/>
    <w:rsid w:val="00241860"/>
    <w:rsid w:val="00242687"/>
    <w:rsid w:val="002426BE"/>
    <w:rsid w:val="00242ECA"/>
    <w:rsid w:val="002460D7"/>
    <w:rsid w:val="002465AC"/>
    <w:rsid w:val="00246A7C"/>
    <w:rsid w:val="00247515"/>
    <w:rsid w:val="00250312"/>
    <w:rsid w:val="0025098A"/>
    <w:rsid w:val="00250CD1"/>
    <w:rsid w:val="00250FC1"/>
    <w:rsid w:val="00251370"/>
    <w:rsid w:val="00251591"/>
    <w:rsid w:val="00251F14"/>
    <w:rsid w:val="0025202B"/>
    <w:rsid w:val="00252EEA"/>
    <w:rsid w:val="00253955"/>
    <w:rsid w:val="0025695B"/>
    <w:rsid w:val="00260B2B"/>
    <w:rsid w:val="00261AE7"/>
    <w:rsid w:val="0026256E"/>
    <w:rsid w:val="0026279F"/>
    <w:rsid w:val="00263320"/>
    <w:rsid w:val="002644E5"/>
    <w:rsid w:val="00264E0A"/>
    <w:rsid w:val="00265323"/>
    <w:rsid w:val="0026543D"/>
    <w:rsid w:val="0026551E"/>
    <w:rsid w:val="00272286"/>
    <w:rsid w:val="002731BC"/>
    <w:rsid w:val="0027553A"/>
    <w:rsid w:val="00280437"/>
    <w:rsid w:val="00280DA6"/>
    <w:rsid w:val="00280E43"/>
    <w:rsid w:val="002818A9"/>
    <w:rsid w:val="00282374"/>
    <w:rsid w:val="00283F5C"/>
    <w:rsid w:val="00284273"/>
    <w:rsid w:val="002857A6"/>
    <w:rsid w:val="00285957"/>
    <w:rsid w:val="0028674A"/>
    <w:rsid w:val="00286E27"/>
    <w:rsid w:val="002907B0"/>
    <w:rsid w:val="00291DDD"/>
    <w:rsid w:val="002928DC"/>
    <w:rsid w:val="00292D16"/>
    <w:rsid w:val="00293958"/>
    <w:rsid w:val="00293B18"/>
    <w:rsid w:val="00295669"/>
    <w:rsid w:val="002963A5"/>
    <w:rsid w:val="002966FC"/>
    <w:rsid w:val="002971BA"/>
    <w:rsid w:val="002975DD"/>
    <w:rsid w:val="002A1B93"/>
    <w:rsid w:val="002A20C4"/>
    <w:rsid w:val="002A2510"/>
    <w:rsid w:val="002A2ADE"/>
    <w:rsid w:val="002A2D0E"/>
    <w:rsid w:val="002A31B6"/>
    <w:rsid w:val="002A3A66"/>
    <w:rsid w:val="002A3CBC"/>
    <w:rsid w:val="002A5B31"/>
    <w:rsid w:val="002A73EF"/>
    <w:rsid w:val="002A774C"/>
    <w:rsid w:val="002A7C5D"/>
    <w:rsid w:val="002B1B85"/>
    <w:rsid w:val="002B309E"/>
    <w:rsid w:val="002B32BD"/>
    <w:rsid w:val="002B3BC5"/>
    <w:rsid w:val="002B4604"/>
    <w:rsid w:val="002B4F1E"/>
    <w:rsid w:val="002B5716"/>
    <w:rsid w:val="002B60E2"/>
    <w:rsid w:val="002B71C1"/>
    <w:rsid w:val="002B7DB3"/>
    <w:rsid w:val="002C28F3"/>
    <w:rsid w:val="002C2E3B"/>
    <w:rsid w:val="002C342A"/>
    <w:rsid w:val="002C37D9"/>
    <w:rsid w:val="002C3852"/>
    <w:rsid w:val="002C4251"/>
    <w:rsid w:val="002C4C36"/>
    <w:rsid w:val="002C6472"/>
    <w:rsid w:val="002C7A45"/>
    <w:rsid w:val="002D1340"/>
    <w:rsid w:val="002D2125"/>
    <w:rsid w:val="002D23C7"/>
    <w:rsid w:val="002D2D11"/>
    <w:rsid w:val="002D5C86"/>
    <w:rsid w:val="002E169A"/>
    <w:rsid w:val="002E17D7"/>
    <w:rsid w:val="002E239F"/>
    <w:rsid w:val="002E242F"/>
    <w:rsid w:val="002E2E86"/>
    <w:rsid w:val="002E3333"/>
    <w:rsid w:val="002E37E0"/>
    <w:rsid w:val="002E3E69"/>
    <w:rsid w:val="002E43B9"/>
    <w:rsid w:val="002E4946"/>
    <w:rsid w:val="002E5C23"/>
    <w:rsid w:val="002E5DA0"/>
    <w:rsid w:val="002E6391"/>
    <w:rsid w:val="002F11C6"/>
    <w:rsid w:val="002F1B87"/>
    <w:rsid w:val="002F1C12"/>
    <w:rsid w:val="002F23FD"/>
    <w:rsid w:val="002F2AAC"/>
    <w:rsid w:val="002F3AEC"/>
    <w:rsid w:val="002F4210"/>
    <w:rsid w:val="002F48E9"/>
    <w:rsid w:val="002F4EA6"/>
    <w:rsid w:val="002F53A8"/>
    <w:rsid w:val="002F53BC"/>
    <w:rsid w:val="002F6929"/>
    <w:rsid w:val="002F6969"/>
    <w:rsid w:val="002F6BF5"/>
    <w:rsid w:val="00300048"/>
    <w:rsid w:val="0030040B"/>
    <w:rsid w:val="00300531"/>
    <w:rsid w:val="00301926"/>
    <w:rsid w:val="003021CA"/>
    <w:rsid w:val="00302A83"/>
    <w:rsid w:val="003059CD"/>
    <w:rsid w:val="00307389"/>
    <w:rsid w:val="00311B3A"/>
    <w:rsid w:val="00312915"/>
    <w:rsid w:val="00313718"/>
    <w:rsid w:val="0031690E"/>
    <w:rsid w:val="003178EA"/>
    <w:rsid w:val="00317BD3"/>
    <w:rsid w:val="00317BF9"/>
    <w:rsid w:val="003200E4"/>
    <w:rsid w:val="0032102E"/>
    <w:rsid w:val="003215A3"/>
    <w:rsid w:val="00321EF6"/>
    <w:rsid w:val="00322EEC"/>
    <w:rsid w:val="00323360"/>
    <w:rsid w:val="0032344F"/>
    <w:rsid w:val="00323ED4"/>
    <w:rsid w:val="00324A5E"/>
    <w:rsid w:val="00324DBE"/>
    <w:rsid w:val="0032547A"/>
    <w:rsid w:val="00325A2A"/>
    <w:rsid w:val="003266DE"/>
    <w:rsid w:val="00327576"/>
    <w:rsid w:val="003276E3"/>
    <w:rsid w:val="00327E33"/>
    <w:rsid w:val="00330403"/>
    <w:rsid w:val="003304DB"/>
    <w:rsid w:val="00330612"/>
    <w:rsid w:val="00331AD4"/>
    <w:rsid w:val="00332416"/>
    <w:rsid w:val="003335A9"/>
    <w:rsid w:val="00333F59"/>
    <w:rsid w:val="00334C3A"/>
    <w:rsid w:val="00334CF1"/>
    <w:rsid w:val="00334E9D"/>
    <w:rsid w:val="003369E7"/>
    <w:rsid w:val="00337D0D"/>
    <w:rsid w:val="00337F52"/>
    <w:rsid w:val="003433D5"/>
    <w:rsid w:val="0034392D"/>
    <w:rsid w:val="00343C20"/>
    <w:rsid w:val="00343E11"/>
    <w:rsid w:val="00344519"/>
    <w:rsid w:val="003446B7"/>
    <w:rsid w:val="00344C7E"/>
    <w:rsid w:val="00345308"/>
    <w:rsid w:val="00347C33"/>
    <w:rsid w:val="003500B8"/>
    <w:rsid w:val="00350DEA"/>
    <w:rsid w:val="0035192F"/>
    <w:rsid w:val="00351A4E"/>
    <w:rsid w:val="00356FFB"/>
    <w:rsid w:val="003570A0"/>
    <w:rsid w:val="0035763E"/>
    <w:rsid w:val="00357BE4"/>
    <w:rsid w:val="003609D9"/>
    <w:rsid w:val="00360BCD"/>
    <w:rsid w:val="0036126D"/>
    <w:rsid w:val="00361815"/>
    <w:rsid w:val="003618CB"/>
    <w:rsid w:val="00363CD1"/>
    <w:rsid w:val="003646E7"/>
    <w:rsid w:val="00366535"/>
    <w:rsid w:val="00366C7A"/>
    <w:rsid w:val="00366D0F"/>
    <w:rsid w:val="003704EB"/>
    <w:rsid w:val="00371C44"/>
    <w:rsid w:val="003720CA"/>
    <w:rsid w:val="003722A5"/>
    <w:rsid w:val="0037407C"/>
    <w:rsid w:val="003753A1"/>
    <w:rsid w:val="00375745"/>
    <w:rsid w:val="003763B5"/>
    <w:rsid w:val="0037663F"/>
    <w:rsid w:val="0037684F"/>
    <w:rsid w:val="00376B47"/>
    <w:rsid w:val="00377E84"/>
    <w:rsid w:val="00377F3C"/>
    <w:rsid w:val="00380018"/>
    <w:rsid w:val="00380794"/>
    <w:rsid w:val="003809CC"/>
    <w:rsid w:val="00381085"/>
    <w:rsid w:val="00381236"/>
    <w:rsid w:val="003813A1"/>
    <w:rsid w:val="00382E29"/>
    <w:rsid w:val="00383353"/>
    <w:rsid w:val="0038479B"/>
    <w:rsid w:val="003860C7"/>
    <w:rsid w:val="00390B14"/>
    <w:rsid w:val="00392FB7"/>
    <w:rsid w:val="00394E45"/>
    <w:rsid w:val="00395729"/>
    <w:rsid w:val="00395B1C"/>
    <w:rsid w:val="00396E0A"/>
    <w:rsid w:val="00397DB4"/>
    <w:rsid w:val="003A16F5"/>
    <w:rsid w:val="003A1A41"/>
    <w:rsid w:val="003A2F5E"/>
    <w:rsid w:val="003A3107"/>
    <w:rsid w:val="003A3147"/>
    <w:rsid w:val="003A3593"/>
    <w:rsid w:val="003A467B"/>
    <w:rsid w:val="003A4D12"/>
    <w:rsid w:val="003A53CC"/>
    <w:rsid w:val="003A56A2"/>
    <w:rsid w:val="003A60F7"/>
    <w:rsid w:val="003A738A"/>
    <w:rsid w:val="003A7D8A"/>
    <w:rsid w:val="003B283A"/>
    <w:rsid w:val="003B2E0C"/>
    <w:rsid w:val="003B37E3"/>
    <w:rsid w:val="003B4025"/>
    <w:rsid w:val="003B4388"/>
    <w:rsid w:val="003B48A9"/>
    <w:rsid w:val="003B751C"/>
    <w:rsid w:val="003B7981"/>
    <w:rsid w:val="003C06A8"/>
    <w:rsid w:val="003C1ABA"/>
    <w:rsid w:val="003C2982"/>
    <w:rsid w:val="003C4BE2"/>
    <w:rsid w:val="003C68CA"/>
    <w:rsid w:val="003C77D3"/>
    <w:rsid w:val="003C7A1B"/>
    <w:rsid w:val="003C7FA5"/>
    <w:rsid w:val="003D12A7"/>
    <w:rsid w:val="003D1519"/>
    <w:rsid w:val="003D1845"/>
    <w:rsid w:val="003D1FD5"/>
    <w:rsid w:val="003D282D"/>
    <w:rsid w:val="003D411B"/>
    <w:rsid w:val="003D4229"/>
    <w:rsid w:val="003D47A6"/>
    <w:rsid w:val="003D6E90"/>
    <w:rsid w:val="003D7B0B"/>
    <w:rsid w:val="003E18E8"/>
    <w:rsid w:val="003E2CA6"/>
    <w:rsid w:val="003E394F"/>
    <w:rsid w:val="003E3BA4"/>
    <w:rsid w:val="003E429E"/>
    <w:rsid w:val="003E6980"/>
    <w:rsid w:val="003E773E"/>
    <w:rsid w:val="003F0596"/>
    <w:rsid w:val="003F09D0"/>
    <w:rsid w:val="003F0CBA"/>
    <w:rsid w:val="003F1A3D"/>
    <w:rsid w:val="003F2477"/>
    <w:rsid w:val="003F38BB"/>
    <w:rsid w:val="003F61DB"/>
    <w:rsid w:val="00400891"/>
    <w:rsid w:val="004008AC"/>
    <w:rsid w:val="0040098F"/>
    <w:rsid w:val="00400BC3"/>
    <w:rsid w:val="004011CA"/>
    <w:rsid w:val="00401E81"/>
    <w:rsid w:val="00401FC3"/>
    <w:rsid w:val="004032C6"/>
    <w:rsid w:val="00404DEC"/>
    <w:rsid w:val="00405B9C"/>
    <w:rsid w:val="00405E20"/>
    <w:rsid w:val="00405F84"/>
    <w:rsid w:val="00406390"/>
    <w:rsid w:val="00406ABD"/>
    <w:rsid w:val="00406D5F"/>
    <w:rsid w:val="00410CCF"/>
    <w:rsid w:val="00410FE4"/>
    <w:rsid w:val="004123E3"/>
    <w:rsid w:val="00412842"/>
    <w:rsid w:val="00412BF5"/>
    <w:rsid w:val="00413C13"/>
    <w:rsid w:val="00414A7A"/>
    <w:rsid w:val="00414D52"/>
    <w:rsid w:val="004159EC"/>
    <w:rsid w:val="00416A0F"/>
    <w:rsid w:val="00417242"/>
    <w:rsid w:val="0041725C"/>
    <w:rsid w:val="00421CDD"/>
    <w:rsid w:val="0042233B"/>
    <w:rsid w:val="004233F0"/>
    <w:rsid w:val="004243B3"/>
    <w:rsid w:val="00424836"/>
    <w:rsid w:val="00425F1E"/>
    <w:rsid w:val="004265C0"/>
    <w:rsid w:val="0042796E"/>
    <w:rsid w:val="00427EB9"/>
    <w:rsid w:val="00430BCE"/>
    <w:rsid w:val="0043140E"/>
    <w:rsid w:val="00432A8A"/>
    <w:rsid w:val="004332BE"/>
    <w:rsid w:val="00434F14"/>
    <w:rsid w:val="00435449"/>
    <w:rsid w:val="004359B9"/>
    <w:rsid w:val="00435FD1"/>
    <w:rsid w:val="004370F0"/>
    <w:rsid w:val="0043760C"/>
    <w:rsid w:val="004376A0"/>
    <w:rsid w:val="00441434"/>
    <w:rsid w:val="004426CE"/>
    <w:rsid w:val="00442C38"/>
    <w:rsid w:val="004433FB"/>
    <w:rsid w:val="0044343F"/>
    <w:rsid w:val="00444042"/>
    <w:rsid w:val="00444233"/>
    <w:rsid w:val="00444C68"/>
    <w:rsid w:val="00444FE6"/>
    <w:rsid w:val="00445034"/>
    <w:rsid w:val="0044541B"/>
    <w:rsid w:val="0045007F"/>
    <w:rsid w:val="004520CC"/>
    <w:rsid w:val="00454250"/>
    <w:rsid w:val="004548C8"/>
    <w:rsid w:val="00454BDF"/>
    <w:rsid w:val="00455077"/>
    <w:rsid w:val="004551C9"/>
    <w:rsid w:val="004552B4"/>
    <w:rsid w:val="00455903"/>
    <w:rsid w:val="00455C05"/>
    <w:rsid w:val="00457C05"/>
    <w:rsid w:val="004620E7"/>
    <w:rsid w:val="004621E4"/>
    <w:rsid w:val="00462F23"/>
    <w:rsid w:val="00463F53"/>
    <w:rsid w:val="00464E7C"/>
    <w:rsid w:val="004651F3"/>
    <w:rsid w:val="00465B08"/>
    <w:rsid w:val="00467287"/>
    <w:rsid w:val="004703C8"/>
    <w:rsid w:val="00470A85"/>
    <w:rsid w:val="00470B26"/>
    <w:rsid w:val="00471339"/>
    <w:rsid w:val="004716CF"/>
    <w:rsid w:val="00471C0C"/>
    <w:rsid w:val="00473B54"/>
    <w:rsid w:val="00473D36"/>
    <w:rsid w:val="0047444F"/>
    <w:rsid w:val="00474B16"/>
    <w:rsid w:val="004753D4"/>
    <w:rsid w:val="004756C0"/>
    <w:rsid w:val="00475D6C"/>
    <w:rsid w:val="00476CE4"/>
    <w:rsid w:val="00476E90"/>
    <w:rsid w:val="00477AFB"/>
    <w:rsid w:val="00481161"/>
    <w:rsid w:val="004821F9"/>
    <w:rsid w:val="00482526"/>
    <w:rsid w:val="004826F6"/>
    <w:rsid w:val="004853CD"/>
    <w:rsid w:val="0048647F"/>
    <w:rsid w:val="00486A62"/>
    <w:rsid w:val="00487F2D"/>
    <w:rsid w:val="004917F2"/>
    <w:rsid w:val="00491862"/>
    <w:rsid w:val="00491A05"/>
    <w:rsid w:val="00492A2E"/>
    <w:rsid w:val="004938B3"/>
    <w:rsid w:val="004948AF"/>
    <w:rsid w:val="00495748"/>
    <w:rsid w:val="0049716A"/>
    <w:rsid w:val="00497A98"/>
    <w:rsid w:val="00497DE4"/>
    <w:rsid w:val="004A0E5F"/>
    <w:rsid w:val="004A1EC0"/>
    <w:rsid w:val="004A2EAA"/>
    <w:rsid w:val="004A35CB"/>
    <w:rsid w:val="004A4987"/>
    <w:rsid w:val="004B1747"/>
    <w:rsid w:val="004B1781"/>
    <w:rsid w:val="004B27CE"/>
    <w:rsid w:val="004B2B15"/>
    <w:rsid w:val="004B3553"/>
    <w:rsid w:val="004B35F3"/>
    <w:rsid w:val="004B4A3E"/>
    <w:rsid w:val="004B64CE"/>
    <w:rsid w:val="004B70C0"/>
    <w:rsid w:val="004B7DBA"/>
    <w:rsid w:val="004C006E"/>
    <w:rsid w:val="004C0490"/>
    <w:rsid w:val="004C06A9"/>
    <w:rsid w:val="004C1AF4"/>
    <w:rsid w:val="004C1BD9"/>
    <w:rsid w:val="004C34B4"/>
    <w:rsid w:val="004C3FFD"/>
    <w:rsid w:val="004C681E"/>
    <w:rsid w:val="004C7408"/>
    <w:rsid w:val="004C786F"/>
    <w:rsid w:val="004D014E"/>
    <w:rsid w:val="004D0C38"/>
    <w:rsid w:val="004D0F21"/>
    <w:rsid w:val="004D180C"/>
    <w:rsid w:val="004D20AB"/>
    <w:rsid w:val="004D2B85"/>
    <w:rsid w:val="004D3191"/>
    <w:rsid w:val="004D4F24"/>
    <w:rsid w:val="004D4F9C"/>
    <w:rsid w:val="004D65B4"/>
    <w:rsid w:val="004D6BA3"/>
    <w:rsid w:val="004E04B7"/>
    <w:rsid w:val="004E0AC2"/>
    <w:rsid w:val="004E1E68"/>
    <w:rsid w:val="004E2D68"/>
    <w:rsid w:val="004E319E"/>
    <w:rsid w:val="004E3B80"/>
    <w:rsid w:val="004E4A56"/>
    <w:rsid w:val="004E4F49"/>
    <w:rsid w:val="004E5B48"/>
    <w:rsid w:val="004E5EBC"/>
    <w:rsid w:val="004E6625"/>
    <w:rsid w:val="004E6733"/>
    <w:rsid w:val="004E749E"/>
    <w:rsid w:val="004F1ABE"/>
    <w:rsid w:val="004F251E"/>
    <w:rsid w:val="004F2FFF"/>
    <w:rsid w:val="004F3D43"/>
    <w:rsid w:val="004F60E0"/>
    <w:rsid w:val="00500028"/>
    <w:rsid w:val="005002E0"/>
    <w:rsid w:val="00500A32"/>
    <w:rsid w:val="0050191D"/>
    <w:rsid w:val="00502CDD"/>
    <w:rsid w:val="005035C6"/>
    <w:rsid w:val="00503EF3"/>
    <w:rsid w:val="005051EC"/>
    <w:rsid w:val="00505280"/>
    <w:rsid w:val="00506FF9"/>
    <w:rsid w:val="00507463"/>
    <w:rsid w:val="0051053C"/>
    <w:rsid w:val="00511117"/>
    <w:rsid w:val="005117AF"/>
    <w:rsid w:val="005118FD"/>
    <w:rsid w:val="00511A09"/>
    <w:rsid w:val="00513E7D"/>
    <w:rsid w:val="00514ECE"/>
    <w:rsid w:val="0051525F"/>
    <w:rsid w:val="00515C6B"/>
    <w:rsid w:val="0051670E"/>
    <w:rsid w:val="00516E3B"/>
    <w:rsid w:val="00520984"/>
    <w:rsid w:val="005215D8"/>
    <w:rsid w:val="005218BC"/>
    <w:rsid w:val="0052236D"/>
    <w:rsid w:val="00522A01"/>
    <w:rsid w:val="00523CFA"/>
    <w:rsid w:val="005242DE"/>
    <w:rsid w:val="0052450A"/>
    <w:rsid w:val="00524D83"/>
    <w:rsid w:val="00525CAD"/>
    <w:rsid w:val="0052657C"/>
    <w:rsid w:val="00526760"/>
    <w:rsid w:val="005274AC"/>
    <w:rsid w:val="005279EC"/>
    <w:rsid w:val="00530078"/>
    <w:rsid w:val="005300DE"/>
    <w:rsid w:val="005302E4"/>
    <w:rsid w:val="00530B1F"/>
    <w:rsid w:val="005333FB"/>
    <w:rsid w:val="00535987"/>
    <w:rsid w:val="0053600D"/>
    <w:rsid w:val="0053699E"/>
    <w:rsid w:val="00536B45"/>
    <w:rsid w:val="00536CA7"/>
    <w:rsid w:val="00540517"/>
    <w:rsid w:val="00540596"/>
    <w:rsid w:val="00540DA3"/>
    <w:rsid w:val="00541220"/>
    <w:rsid w:val="00541321"/>
    <w:rsid w:val="00542EB7"/>
    <w:rsid w:val="00543106"/>
    <w:rsid w:val="00543ADB"/>
    <w:rsid w:val="00544F57"/>
    <w:rsid w:val="0054556E"/>
    <w:rsid w:val="00546403"/>
    <w:rsid w:val="0054655F"/>
    <w:rsid w:val="00546A61"/>
    <w:rsid w:val="00546D56"/>
    <w:rsid w:val="0054710E"/>
    <w:rsid w:val="00547C29"/>
    <w:rsid w:val="00550043"/>
    <w:rsid w:val="00550081"/>
    <w:rsid w:val="00551501"/>
    <w:rsid w:val="005516FF"/>
    <w:rsid w:val="00551BD1"/>
    <w:rsid w:val="00552840"/>
    <w:rsid w:val="005533DB"/>
    <w:rsid w:val="00553C97"/>
    <w:rsid w:val="0055455B"/>
    <w:rsid w:val="00554A45"/>
    <w:rsid w:val="00554FA4"/>
    <w:rsid w:val="00555FB8"/>
    <w:rsid w:val="00555FC0"/>
    <w:rsid w:val="0056035F"/>
    <w:rsid w:val="005604B4"/>
    <w:rsid w:val="0056212B"/>
    <w:rsid w:val="00562336"/>
    <w:rsid w:val="0056266F"/>
    <w:rsid w:val="00562E4B"/>
    <w:rsid w:val="00563582"/>
    <w:rsid w:val="005641A5"/>
    <w:rsid w:val="00564C1A"/>
    <w:rsid w:val="00564E53"/>
    <w:rsid w:val="00564E55"/>
    <w:rsid w:val="005659D4"/>
    <w:rsid w:val="00565B52"/>
    <w:rsid w:val="00566297"/>
    <w:rsid w:val="00566A29"/>
    <w:rsid w:val="005671FD"/>
    <w:rsid w:val="005704B6"/>
    <w:rsid w:val="00570C57"/>
    <w:rsid w:val="00570C79"/>
    <w:rsid w:val="0057155B"/>
    <w:rsid w:val="00572633"/>
    <w:rsid w:val="00572F54"/>
    <w:rsid w:val="00574200"/>
    <w:rsid w:val="00574419"/>
    <w:rsid w:val="005744B3"/>
    <w:rsid w:val="0057469B"/>
    <w:rsid w:val="00574BA7"/>
    <w:rsid w:val="00577624"/>
    <w:rsid w:val="00580061"/>
    <w:rsid w:val="005805DA"/>
    <w:rsid w:val="00581B3D"/>
    <w:rsid w:val="005824B1"/>
    <w:rsid w:val="00583122"/>
    <w:rsid w:val="0058486E"/>
    <w:rsid w:val="005852FB"/>
    <w:rsid w:val="00587042"/>
    <w:rsid w:val="00587399"/>
    <w:rsid w:val="0058789C"/>
    <w:rsid w:val="00587A68"/>
    <w:rsid w:val="00590C0F"/>
    <w:rsid w:val="00591585"/>
    <w:rsid w:val="00591C66"/>
    <w:rsid w:val="00591D52"/>
    <w:rsid w:val="00592442"/>
    <w:rsid w:val="0059388C"/>
    <w:rsid w:val="00594D22"/>
    <w:rsid w:val="00595119"/>
    <w:rsid w:val="005952E5"/>
    <w:rsid w:val="00595B78"/>
    <w:rsid w:val="00596A38"/>
    <w:rsid w:val="00597445"/>
    <w:rsid w:val="005A0367"/>
    <w:rsid w:val="005A0A1D"/>
    <w:rsid w:val="005A0B17"/>
    <w:rsid w:val="005A257A"/>
    <w:rsid w:val="005A2637"/>
    <w:rsid w:val="005A2CA2"/>
    <w:rsid w:val="005A37AB"/>
    <w:rsid w:val="005A38C2"/>
    <w:rsid w:val="005A3975"/>
    <w:rsid w:val="005A4E09"/>
    <w:rsid w:val="005A4FE7"/>
    <w:rsid w:val="005A5111"/>
    <w:rsid w:val="005B1311"/>
    <w:rsid w:val="005B1AEE"/>
    <w:rsid w:val="005B1F17"/>
    <w:rsid w:val="005B20EB"/>
    <w:rsid w:val="005B2279"/>
    <w:rsid w:val="005B288A"/>
    <w:rsid w:val="005B2B0F"/>
    <w:rsid w:val="005B3690"/>
    <w:rsid w:val="005B3C2D"/>
    <w:rsid w:val="005B4A24"/>
    <w:rsid w:val="005B4A65"/>
    <w:rsid w:val="005B4D3F"/>
    <w:rsid w:val="005B4E93"/>
    <w:rsid w:val="005B5812"/>
    <w:rsid w:val="005B5932"/>
    <w:rsid w:val="005B5E7A"/>
    <w:rsid w:val="005B6AD2"/>
    <w:rsid w:val="005C0013"/>
    <w:rsid w:val="005C24C0"/>
    <w:rsid w:val="005C3457"/>
    <w:rsid w:val="005C3840"/>
    <w:rsid w:val="005C4A94"/>
    <w:rsid w:val="005C5269"/>
    <w:rsid w:val="005C587B"/>
    <w:rsid w:val="005C6D07"/>
    <w:rsid w:val="005C6D94"/>
    <w:rsid w:val="005C776C"/>
    <w:rsid w:val="005D00A4"/>
    <w:rsid w:val="005D0443"/>
    <w:rsid w:val="005D09F0"/>
    <w:rsid w:val="005D0F22"/>
    <w:rsid w:val="005D129D"/>
    <w:rsid w:val="005D23CC"/>
    <w:rsid w:val="005D3D20"/>
    <w:rsid w:val="005D5109"/>
    <w:rsid w:val="005D51A2"/>
    <w:rsid w:val="005D701A"/>
    <w:rsid w:val="005D7BFB"/>
    <w:rsid w:val="005D7C81"/>
    <w:rsid w:val="005E10C5"/>
    <w:rsid w:val="005E1AA8"/>
    <w:rsid w:val="005E1F6E"/>
    <w:rsid w:val="005E3B56"/>
    <w:rsid w:val="005E3F2A"/>
    <w:rsid w:val="005E42BC"/>
    <w:rsid w:val="005E463E"/>
    <w:rsid w:val="005E74BC"/>
    <w:rsid w:val="005F337E"/>
    <w:rsid w:val="005F3D68"/>
    <w:rsid w:val="005F44F5"/>
    <w:rsid w:val="005F4CDD"/>
    <w:rsid w:val="005F6563"/>
    <w:rsid w:val="005F65B7"/>
    <w:rsid w:val="005F6B19"/>
    <w:rsid w:val="005F7ED8"/>
    <w:rsid w:val="006021CC"/>
    <w:rsid w:val="00602D59"/>
    <w:rsid w:val="00603043"/>
    <w:rsid w:val="006031A1"/>
    <w:rsid w:val="00604EF2"/>
    <w:rsid w:val="0060598A"/>
    <w:rsid w:val="0060676C"/>
    <w:rsid w:val="006075BA"/>
    <w:rsid w:val="00607827"/>
    <w:rsid w:val="006079BE"/>
    <w:rsid w:val="00610294"/>
    <w:rsid w:val="006105C8"/>
    <w:rsid w:val="006112E4"/>
    <w:rsid w:val="00613839"/>
    <w:rsid w:val="00614690"/>
    <w:rsid w:val="00614ED9"/>
    <w:rsid w:val="00617466"/>
    <w:rsid w:val="00617FF9"/>
    <w:rsid w:val="0062063A"/>
    <w:rsid w:val="0062071A"/>
    <w:rsid w:val="006211BD"/>
    <w:rsid w:val="00621658"/>
    <w:rsid w:val="0062282B"/>
    <w:rsid w:val="0062375A"/>
    <w:rsid w:val="00624A48"/>
    <w:rsid w:val="00624AD9"/>
    <w:rsid w:val="00624E5D"/>
    <w:rsid w:val="00625AAD"/>
    <w:rsid w:val="0063102D"/>
    <w:rsid w:val="006318CE"/>
    <w:rsid w:val="00632180"/>
    <w:rsid w:val="006329F2"/>
    <w:rsid w:val="006336A3"/>
    <w:rsid w:val="00636D08"/>
    <w:rsid w:val="006374AD"/>
    <w:rsid w:val="00640119"/>
    <w:rsid w:val="00641371"/>
    <w:rsid w:val="006415DD"/>
    <w:rsid w:val="006419A3"/>
    <w:rsid w:val="00646402"/>
    <w:rsid w:val="0064656D"/>
    <w:rsid w:val="00647562"/>
    <w:rsid w:val="00647ABE"/>
    <w:rsid w:val="00650258"/>
    <w:rsid w:val="00651B06"/>
    <w:rsid w:val="00652055"/>
    <w:rsid w:val="00652219"/>
    <w:rsid w:val="00652426"/>
    <w:rsid w:val="00653070"/>
    <w:rsid w:val="0065383F"/>
    <w:rsid w:val="006543F3"/>
    <w:rsid w:val="006544AE"/>
    <w:rsid w:val="0065468A"/>
    <w:rsid w:val="00654A8D"/>
    <w:rsid w:val="00654E91"/>
    <w:rsid w:val="00655376"/>
    <w:rsid w:val="006554FA"/>
    <w:rsid w:val="006559A8"/>
    <w:rsid w:val="00656BCD"/>
    <w:rsid w:val="00657836"/>
    <w:rsid w:val="00657C71"/>
    <w:rsid w:val="00660655"/>
    <w:rsid w:val="00661342"/>
    <w:rsid w:val="00662312"/>
    <w:rsid w:val="00662AEA"/>
    <w:rsid w:val="00662F76"/>
    <w:rsid w:val="00663F07"/>
    <w:rsid w:val="0066418D"/>
    <w:rsid w:val="006648FF"/>
    <w:rsid w:val="00664C94"/>
    <w:rsid w:val="00664DF2"/>
    <w:rsid w:val="00665018"/>
    <w:rsid w:val="0066573B"/>
    <w:rsid w:val="00666C3D"/>
    <w:rsid w:val="006671B2"/>
    <w:rsid w:val="006673D3"/>
    <w:rsid w:val="00667562"/>
    <w:rsid w:val="00667B84"/>
    <w:rsid w:val="00667C8A"/>
    <w:rsid w:val="006701ED"/>
    <w:rsid w:val="00671051"/>
    <w:rsid w:val="00671681"/>
    <w:rsid w:val="00672D15"/>
    <w:rsid w:val="00673AE5"/>
    <w:rsid w:val="0067435A"/>
    <w:rsid w:val="00674AD5"/>
    <w:rsid w:val="00674CC3"/>
    <w:rsid w:val="00674EB6"/>
    <w:rsid w:val="006766CA"/>
    <w:rsid w:val="00676AB4"/>
    <w:rsid w:val="00677132"/>
    <w:rsid w:val="006776D1"/>
    <w:rsid w:val="00681028"/>
    <w:rsid w:val="006813B8"/>
    <w:rsid w:val="00681DCA"/>
    <w:rsid w:val="00681E09"/>
    <w:rsid w:val="006820C6"/>
    <w:rsid w:val="00682C7D"/>
    <w:rsid w:val="0068400E"/>
    <w:rsid w:val="0068632E"/>
    <w:rsid w:val="00686C82"/>
    <w:rsid w:val="00691133"/>
    <w:rsid w:val="0069160D"/>
    <w:rsid w:val="00692529"/>
    <w:rsid w:val="0069559B"/>
    <w:rsid w:val="00695904"/>
    <w:rsid w:val="00696353"/>
    <w:rsid w:val="00696612"/>
    <w:rsid w:val="006972F4"/>
    <w:rsid w:val="00697594"/>
    <w:rsid w:val="0069777C"/>
    <w:rsid w:val="006A17DD"/>
    <w:rsid w:val="006A1F12"/>
    <w:rsid w:val="006A2E2C"/>
    <w:rsid w:val="006A389F"/>
    <w:rsid w:val="006A39A9"/>
    <w:rsid w:val="006A419C"/>
    <w:rsid w:val="006A4229"/>
    <w:rsid w:val="006A511B"/>
    <w:rsid w:val="006A5370"/>
    <w:rsid w:val="006A5F27"/>
    <w:rsid w:val="006A5F92"/>
    <w:rsid w:val="006A6216"/>
    <w:rsid w:val="006A70DA"/>
    <w:rsid w:val="006B0361"/>
    <w:rsid w:val="006B1019"/>
    <w:rsid w:val="006B1428"/>
    <w:rsid w:val="006B163B"/>
    <w:rsid w:val="006B19DF"/>
    <w:rsid w:val="006B1F2E"/>
    <w:rsid w:val="006B26EA"/>
    <w:rsid w:val="006B2ECA"/>
    <w:rsid w:val="006B3F21"/>
    <w:rsid w:val="006B57A4"/>
    <w:rsid w:val="006B62D4"/>
    <w:rsid w:val="006B63E3"/>
    <w:rsid w:val="006B6432"/>
    <w:rsid w:val="006B779E"/>
    <w:rsid w:val="006B7DD1"/>
    <w:rsid w:val="006C0C1D"/>
    <w:rsid w:val="006C14EB"/>
    <w:rsid w:val="006C1C03"/>
    <w:rsid w:val="006C1FCD"/>
    <w:rsid w:val="006C2287"/>
    <w:rsid w:val="006C3199"/>
    <w:rsid w:val="006C373E"/>
    <w:rsid w:val="006C3FE7"/>
    <w:rsid w:val="006C40A7"/>
    <w:rsid w:val="006C42DE"/>
    <w:rsid w:val="006C46F8"/>
    <w:rsid w:val="006C55A8"/>
    <w:rsid w:val="006C5673"/>
    <w:rsid w:val="006C5A87"/>
    <w:rsid w:val="006C7BB8"/>
    <w:rsid w:val="006D06FD"/>
    <w:rsid w:val="006D07E1"/>
    <w:rsid w:val="006D2159"/>
    <w:rsid w:val="006D2457"/>
    <w:rsid w:val="006D3F9C"/>
    <w:rsid w:val="006D400F"/>
    <w:rsid w:val="006D4043"/>
    <w:rsid w:val="006D4077"/>
    <w:rsid w:val="006D4CB2"/>
    <w:rsid w:val="006D573F"/>
    <w:rsid w:val="006D6F5A"/>
    <w:rsid w:val="006D711C"/>
    <w:rsid w:val="006D79A8"/>
    <w:rsid w:val="006E09D6"/>
    <w:rsid w:val="006E20AA"/>
    <w:rsid w:val="006E310C"/>
    <w:rsid w:val="006E4114"/>
    <w:rsid w:val="006E4A26"/>
    <w:rsid w:val="006E59AF"/>
    <w:rsid w:val="006E611A"/>
    <w:rsid w:val="006E6B4F"/>
    <w:rsid w:val="006E6E31"/>
    <w:rsid w:val="006E7206"/>
    <w:rsid w:val="006E78D7"/>
    <w:rsid w:val="006E7C5A"/>
    <w:rsid w:val="006F017D"/>
    <w:rsid w:val="006F0B17"/>
    <w:rsid w:val="006F1B1B"/>
    <w:rsid w:val="006F2D3C"/>
    <w:rsid w:val="006F31AE"/>
    <w:rsid w:val="006F35DC"/>
    <w:rsid w:val="006F3EBA"/>
    <w:rsid w:val="006F4D66"/>
    <w:rsid w:val="006F623B"/>
    <w:rsid w:val="006F6AE5"/>
    <w:rsid w:val="006F74DA"/>
    <w:rsid w:val="007002C8"/>
    <w:rsid w:val="007004A5"/>
    <w:rsid w:val="007009B5"/>
    <w:rsid w:val="007019F2"/>
    <w:rsid w:val="0070276F"/>
    <w:rsid w:val="007029E8"/>
    <w:rsid w:val="007033FB"/>
    <w:rsid w:val="00703520"/>
    <w:rsid w:val="00703B99"/>
    <w:rsid w:val="0070401C"/>
    <w:rsid w:val="007063E0"/>
    <w:rsid w:val="00706474"/>
    <w:rsid w:val="007072A3"/>
    <w:rsid w:val="007077A0"/>
    <w:rsid w:val="00710EC8"/>
    <w:rsid w:val="00712CBC"/>
    <w:rsid w:val="00713000"/>
    <w:rsid w:val="0071315A"/>
    <w:rsid w:val="007136D3"/>
    <w:rsid w:val="00721B50"/>
    <w:rsid w:val="00723159"/>
    <w:rsid w:val="0072347A"/>
    <w:rsid w:val="00723522"/>
    <w:rsid w:val="007244A8"/>
    <w:rsid w:val="0072486F"/>
    <w:rsid w:val="00724AC2"/>
    <w:rsid w:val="0072585F"/>
    <w:rsid w:val="00725FF9"/>
    <w:rsid w:val="00726DC7"/>
    <w:rsid w:val="00727B15"/>
    <w:rsid w:val="00731E98"/>
    <w:rsid w:val="0073285E"/>
    <w:rsid w:val="00733A01"/>
    <w:rsid w:val="007340B4"/>
    <w:rsid w:val="00734456"/>
    <w:rsid w:val="00734B27"/>
    <w:rsid w:val="00735392"/>
    <w:rsid w:val="007358D8"/>
    <w:rsid w:val="00735F84"/>
    <w:rsid w:val="00736333"/>
    <w:rsid w:val="007363B5"/>
    <w:rsid w:val="00736922"/>
    <w:rsid w:val="00737CCD"/>
    <w:rsid w:val="00741457"/>
    <w:rsid w:val="0074167B"/>
    <w:rsid w:val="00741E6F"/>
    <w:rsid w:val="0074285C"/>
    <w:rsid w:val="00743A21"/>
    <w:rsid w:val="00743FD4"/>
    <w:rsid w:val="00744FB8"/>
    <w:rsid w:val="007463BE"/>
    <w:rsid w:val="007471DD"/>
    <w:rsid w:val="007507DD"/>
    <w:rsid w:val="00750A6A"/>
    <w:rsid w:val="0075145E"/>
    <w:rsid w:val="007517A2"/>
    <w:rsid w:val="00751BC2"/>
    <w:rsid w:val="00753235"/>
    <w:rsid w:val="00754416"/>
    <w:rsid w:val="0075604F"/>
    <w:rsid w:val="007571B4"/>
    <w:rsid w:val="00760484"/>
    <w:rsid w:val="00760684"/>
    <w:rsid w:val="00761D6B"/>
    <w:rsid w:val="00763729"/>
    <w:rsid w:val="00764073"/>
    <w:rsid w:val="0076420C"/>
    <w:rsid w:val="00765129"/>
    <w:rsid w:val="00765190"/>
    <w:rsid w:val="007674BF"/>
    <w:rsid w:val="0077008A"/>
    <w:rsid w:val="007700C8"/>
    <w:rsid w:val="00770494"/>
    <w:rsid w:val="007707FD"/>
    <w:rsid w:val="00771684"/>
    <w:rsid w:val="007719A6"/>
    <w:rsid w:val="00773164"/>
    <w:rsid w:val="00773AE2"/>
    <w:rsid w:val="00773C0A"/>
    <w:rsid w:val="0077499A"/>
    <w:rsid w:val="00776D51"/>
    <w:rsid w:val="007776B2"/>
    <w:rsid w:val="007777C8"/>
    <w:rsid w:val="00777960"/>
    <w:rsid w:val="00777DCC"/>
    <w:rsid w:val="0078037A"/>
    <w:rsid w:val="00780460"/>
    <w:rsid w:val="00780AB9"/>
    <w:rsid w:val="007817C9"/>
    <w:rsid w:val="007828A0"/>
    <w:rsid w:val="00782D51"/>
    <w:rsid w:val="00783083"/>
    <w:rsid w:val="007836D6"/>
    <w:rsid w:val="00783B1E"/>
    <w:rsid w:val="007847ED"/>
    <w:rsid w:val="00784C7B"/>
    <w:rsid w:val="00785E9D"/>
    <w:rsid w:val="007866DA"/>
    <w:rsid w:val="007878C0"/>
    <w:rsid w:val="00787F30"/>
    <w:rsid w:val="00790B7A"/>
    <w:rsid w:val="00790BFE"/>
    <w:rsid w:val="007916DD"/>
    <w:rsid w:val="00791AA0"/>
    <w:rsid w:val="00792654"/>
    <w:rsid w:val="007929EA"/>
    <w:rsid w:val="00792B97"/>
    <w:rsid w:val="00794F16"/>
    <w:rsid w:val="007960C7"/>
    <w:rsid w:val="00796DE8"/>
    <w:rsid w:val="007A04B4"/>
    <w:rsid w:val="007A0891"/>
    <w:rsid w:val="007A16D2"/>
    <w:rsid w:val="007A1D11"/>
    <w:rsid w:val="007A1D30"/>
    <w:rsid w:val="007A2153"/>
    <w:rsid w:val="007A27D5"/>
    <w:rsid w:val="007A4CCF"/>
    <w:rsid w:val="007A4F56"/>
    <w:rsid w:val="007A6E2C"/>
    <w:rsid w:val="007B003D"/>
    <w:rsid w:val="007B0066"/>
    <w:rsid w:val="007B2172"/>
    <w:rsid w:val="007B2D86"/>
    <w:rsid w:val="007B3EDB"/>
    <w:rsid w:val="007B5705"/>
    <w:rsid w:val="007B5752"/>
    <w:rsid w:val="007B59E9"/>
    <w:rsid w:val="007B5F22"/>
    <w:rsid w:val="007B7E44"/>
    <w:rsid w:val="007C0130"/>
    <w:rsid w:val="007C0263"/>
    <w:rsid w:val="007C03C9"/>
    <w:rsid w:val="007C0BEE"/>
    <w:rsid w:val="007C0D91"/>
    <w:rsid w:val="007C27E2"/>
    <w:rsid w:val="007C4475"/>
    <w:rsid w:val="007C49FE"/>
    <w:rsid w:val="007C733B"/>
    <w:rsid w:val="007C76DB"/>
    <w:rsid w:val="007D1848"/>
    <w:rsid w:val="007D1D8F"/>
    <w:rsid w:val="007D3259"/>
    <w:rsid w:val="007D329E"/>
    <w:rsid w:val="007D4E0A"/>
    <w:rsid w:val="007D5B20"/>
    <w:rsid w:val="007D6F62"/>
    <w:rsid w:val="007E049F"/>
    <w:rsid w:val="007E1D8B"/>
    <w:rsid w:val="007E2565"/>
    <w:rsid w:val="007E2EA6"/>
    <w:rsid w:val="007E35A5"/>
    <w:rsid w:val="007E394D"/>
    <w:rsid w:val="007E3FB2"/>
    <w:rsid w:val="007E46C2"/>
    <w:rsid w:val="007E4FF0"/>
    <w:rsid w:val="007E515E"/>
    <w:rsid w:val="007E5890"/>
    <w:rsid w:val="007E5BA9"/>
    <w:rsid w:val="007E5BB2"/>
    <w:rsid w:val="007E5F73"/>
    <w:rsid w:val="007E7596"/>
    <w:rsid w:val="007E7E1E"/>
    <w:rsid w:val="007E7F22"/>
    <w:rsid w:val="007F10CA"/>
    <w:rsid w:val="007F1DC4"/>
    <w:rsid w:val="007F1E94"/>
    <w:rsid w:val="007F20CB"/>
    <w:rsid w:val="007F3895"/>
    <w:rsid w:val="007F3E32"/>
    <w:rsid w:val="007F483D"/>
    <w:rsid w:val="007F4E75"/>
    <w:rsid w:val="007F4F56"/>
    <w:rsid w:val="007F50ED"/>
    <w:rsid w:val="007F609F"/>
    <w:rsid w:val="007F642B"/>
    <w:rsid w:val="007F6BE1"/>
    <w:rsid w:val="007F79FE"/>
    <w:rsid w:val="007F7F43"/>
    <w:rsid w:val="00800B87"/>
    <w:rsid w:val="00802A91"/>
    <w:rsid w:val="00802AF4"/>
    <w:rsid w:val="008030DE"/>
    <w:rsid w:val="00803671"/>
    <w:rsid w:val="00803F96"/>
    <w:rsid w:val="00804055"/>
    <w:rsid w:val="00804220"/>
    <w:rsid w:val="00804853"/>
    <w:rsid w:val="00805173"/>
    <w:rsid w:val="00805C18"/>
    <w:rsid w:val="008062B6"/>
    <w:rsid w:val="0080635F"/>
    <w:rsid w:val="00806ADA"/>
    <w:rsid w:val="008071FA"/>
    <w:rsid w:val="008072AD"/>
    <w:rsid w:val="00807F57"/>
    <w:rsid w:val="00810D53"/>
    <w:rsid w:val="00811E93"/>
    <w:rsid w:val="008125C7"/>
    <w:rsid w:val="008140D6"/>
    <w:rsid w:val="00814479"/>
    <w:rsid w:val="00814955"/>
    <w:rsid w:val="00815D50"/>
    <w:rsid w:val="00816856"/>
    <w:rsid w:val="008172FC"/>
    <w:rsid w:val="00817E2E"/>
    <w:rsid w:val="008200CE"/>
    <w:rsid w:val="00820246"/>
    <w:rsid w:val="00820DF7"/>
    <w:rsid w:val="0082159C"/>
    <w:rsid w:val="008218EB"/>
    <w:rsid w:val="00821A1A"/>
    <w:rsid w:val="00821C87"/>
    <w:rsid w:val="00822B4C"/>
    <w:rsid w:val="00823481"/>
    <w:rsid w:val="00824953"/>
    <w:rsid w:val="00824A7F"/>
    <w:rsid w:val="008252A5"/>
    <w:rsid w:val="008266F4"/>
    <w:rsid w:val="00826F16"/>
    <w:rsid w:val="00827733"/>
    <w:rsid w:val="00827C3B"/>
    <w:rsid w:val="00830111"/>
    <w:rsid w:val="00833207"/>
    <w:rsid w:val="00834B11"/>
    <w:rsid w:val="00835C8B"/>
    <w:rsid w:val="00836F76"/>
    <w:rsid w:val="00837040"/>
    <w:rsid w:val="00837696"/>
    <w:rsid w:val="00837807"/>
    <w:rsid w:val="008402C4"/>
    <w:rsid w:val="00840AE3"/>
    <w:rsid w:val="008415E2"/>
    <w:rsid w:val="00841664"/>
    <w:rsid w:val="0084208C"/>
    <w:rsid w:val="00845B1D"/>
    <w:rsid w:val="00847699"/>
    <w:rsid w:val="00847C88"/>
    <w:rsid w:val="0085079E"/>
    <w:rsid w:val="00850D3E"/>
    <w:rsid w:val="00852440"/>
    <w:rsid w:val="00852500"/>
    <w:rsid w:val="0085298E"/>
    <w:rsid w:val="008534D2"/>
    <w:rsid w:val="00853A64"/>
    <w:rsid w:val="0085560D"/>
    <w:rsid w:val="00855772"/>
    <w:rsid w:val="008566EC"/>
    <w:rsid w:val="008607AE"/>
    <w:rsid w:val="00860E75"/>
    <w:rsid w:val="00862072"/>
    <w:rsid w:val="00862C98"/>
    <w:rsid w:val="00862E33"/>
    <w:rsid w:val="008631E6"/>
    <w:rsid w:val="00863F77"/>
    <w:rsid w:val="008666AF"/>
    <w:rsid w:val="00866BF6"/>
    <w:rsid w:val="00866E43"/>
    <w:rsid w:val="00867067"/>
    <w:rsid w:val="00867B48"/>
    <w:rsid w:val="00867DA9"/>
    <w:rsid w:val="0087083B"/>
    <w:rsid w:val="00871ADC"/>
    <w:rsid w:val="00872D80"/>
    <w:rsid w:val="00872E10"/>
    <w:rsid w:val="008730CA"/>
    <w:rsid w:val="0087433E"/>
    <w:rsid w:val="00874790"/>
    <w:rsid w:val="008750FA"/>
    <w:rsid w:val="00875A15"/>
    <w:rsid w:val="0088072C"/>
    <w:rsid w:val="0088246A"/>
    <w:rsid w:val="0088274A"/>
    <w:rsid w:val="00882921"/>
    <w:rsid w:val="00882FC8"/>
    <w:rsid w:val="00883FCE"/>
    <w:rsid w:val="008851FE"/>
    <w:rsid w:val="0088536A"/>
    <w:rsid w:val="00885EE0"/>
    <w:rsid w:val="00885F71"/>
    <w:rsid w:val="008860B1"/>
    <w:rsid w:val="008867DA"/>
    <w:rsid w:val="00887A39"/>
    <w:rsid w:val="00887C1E"/>
    <w:rsid w:val="008907CE"/>
    <w:rsid w:val="00890B2F"/>
    <w:rsid w:val="008924B0"/>
    <w:rsid w:val="00893411"/>
    <w:rsid w:val="00893580"/>
    <w:rsid w:val="008943B9"/>
    <w:rsid w:val="00895575"/>
    <w:rsid w:val="00895BEF"/>
    <w:rsid w:val="00897D60"/>
    <w:rsid w:val="008A04F2"/>
    <w:rsid w:val="008A0FA5"/>
    <w:rsid w:val="008A12A0"/>
    <w:rsid w:val="008A2259"/>
    <w:rsid w:val="008A3CD0"/>
    <w:rsid w:val="008A3EC0"/>
    <w:rsid w:val="008A44E1"/>
    <w:rsid w:val="008A6711"/>
    <w:rsid w:val="008A688E"/>
    <w:rsid w:val="008A7226"/>
    <w:rsid w:val="008A7489"/>
    <w:rsid w:val="008A758A"/>
    <w:rsid w:val="008A79B0"/>
    <w:rsid w:val="008B08E9"/>
    <w:rsid w:val="008B0C41"/>
    <w:rsid w:val="008B11D6"/>
    <w:rsid w:val="008B1DEE"/>
    <w:rsid w:val="008B4565"/>
    <w:rsid w:val="008B49C0"/>
    <w:rsid w:val="008B4F7A"/>
    <w:rsid w:val="008B4FBC"/>
    <w:rsid w:val="008B4FC8"/>
    <w:rsid w:val="008B5BBB"/>
    <w:rsid w:val="008B650D"/>
    <w:rsid w:val="008B6EF0"/>
    <w:rsid w:val="008B7020"/>
    <w:rsid w:val="008B76CF"/>
    <w:rsid w:val="008B7A72"/>
    <w:rsid w:val="008C0918"/>
    <w:rsid w:val="008C18A1"/>
    <w:rsid w:val="008C28B4"/>
    <w:rsid w:val="008C41D7"/>
    <w:rsid w:val="008C6377"/>
    <w:rsid w:val="008C6D20"/>
    <w:rsid w:val="008C7DC9"/>
    <w:rsid w:val="008D1425"/>
    <w:rsid w:val="008D22AC"/>
    <w:rsid w:val="008D2630"/>
    <w:rsid w:val="008D27F7"/>
    <w:rsid w:val="008D2D4E"/>
    <w:rsid w:val="008D4080"/>
    <w:rsid w:val="008D419F"/>
    <w:rsid w:val="008D4F41"/>
    <w:rsid w:val="008D5B9F"/>
    <w:rsid w:val="008D61CA"/>
    <w:rsid w:val="008D63A2"/>
    <w:rsid w:val="008D644C"/>
    <w:rsid w:val="008D6A7D"/>
    <w:rsid w:val="008E292F"/>
    <w:rsid w:val="008E32E9"/>
    <w:rsid w:val="008E3AB4"/>
    <w:rsid w:val="008E40F8"/>
    <w:rsid w:val="008E5AAC"/>
    <w:rsid w:val="008E5AF7"/>
    <w:rsid w:val="008E5B82"/>
    <w:rsid w:val="008E5F33"/>
    <w:rsid w:val="008E7585"/>
    <w:rsid w:val="008F0E2A"/>
    <w:rsid w:val="008F1D9E"/>
    <w:rsid w:val="008F40CF"/>
    <w:rsid w:val="008F4337"/>
    <w:rsid w:val="008F4BA6"/>
    <w:rsid w:val="008F7130"/>
    <w:rsid w:val="008F7547"/>
    <w:rsid w:val="008F7B44"/>
    <w:rsid w:val="008F7F1D"/>
    <w:rsid w:val="00900352"/>
    <w:rsid w:val="009015F0"/>
    <w:rsid w:val="009017B0"/>
    <w:rsid w:val="00902658"/>
    <w:rsid w:val="0090346A"/>
    <w:rsid w:val="00903C7C"/>
    <w:rsid w:val="00904C1D"/>
    <w:rsid w:val="009062E7"/>
    <w:rsid w:val="00911362"/>
    <w:rsid w:val="00911ADE"/>
    <w:rsid w:val="00912453"/>
    <w:rsid w:val="00912B4A"/>
    <w:rsid w:val="00913D1B"/>
    <w:rsid w:val="00914B63"/>
    <w:rsid w:val="00915372"/>
    <w:rsid w:val="00915656"/>
    <w:rsid w:val="009158F7"/>
    <w:rsid w:val="00915B76"/>
    <w:rsid w:val="00917838"/>
    <w:rsid w:val="00917E4F"/>
    <w:rsid w:val="009206B0"/>
    <w:rsid w:val="0092189C"/>
    <w:rsid w:val="00923E5C"/>
    <w:rsid w:val="00924641"/>
    <w:rsid w:val="009252A6"/>
    <w:rsid w:val="009303A2"/>
    <w:rsid w:val="00930640"/>
    <w:rsid w:val="00930748"/>
    <w:rsid w:val="009310F8"/>
    <w:rsid w:val="00931CB3"/>
    <w:rsid w:val="00931ED7"/>
    <w:rsid w:val="0093212F"/>
    <w:rsid w:val="009336B1"/>
    <w:rsid w:val="0093380A"/>
    <w:rsid w:val="00934BBE"/>
    <w:rsid w:val="009350DE"/>
    <w:rsid w:val="00935CE4"/>
    <w:rsid w:val="00941789"/>
    <w:rsid w:val="009422D4"/>
    <w:rsid w:val="00942451"/>
    <w:rsid w:val="00942F92"/>
    <w:rsid w:val="009431CF"/>
    <w:rsid w:val="0094330E"/>
    <w:rsid w:val="00943D97"/>
    <w:rsid w:val="00944CF2"/>
    <w:rsid w:val="0094613E"/>
    <w:rsid w:val="00946DB3"/>
    <w:rsid w:val="00947A09"/>
    <w:rsid w:val="0095010E"/>
    <w:rsid w:val="009509F6"/>
    <w:rsid w:val="009509F9"/>
    <w:rsid w:val="00950B7E"/>
    <w:rsid w:val="00951E5D"/>
    <w:rsid w:val="00953143"/>
    <w:rsid w:val="00953ECA"/>
    <w:rsid w:val="00954B57"/>
    <w:rsid w:val="00960489"/>
    <w:rsid w:val="00960683"/>
    <w:rsid w:val="0096119B"/>
    <w:rsid w:val="009619DF"/>
    <w:rsid w:val="00963524"/>
    <w:rsid w:val="00964E84"/>
    <w:rsid w:val="009669BD"/>
    <w:rsid w:val="0096793D"/>
    <w:rsid w:val="00967AE1"/>
    <w:rsid w:val="00971BD0"/>
    <w:rsid w:val="00972164"/>
    <w:rsid w:val="00972226"/>
    <w:rsid w:val="00973B15"/>
    <w:rsid w:val="0097459E"/>
    <w:rsid w:val="0097510D"/>
    <w:rsid w:val="009769D5"/>
    <w:rsid w:val="009769F2"/>
    <w:rsid w:val="00977183"/>
    <w:rsid w:val="00977565"/>
    <w:rsid w:val="00980DA4"/>
    <w:rsid w:val="00983533"/>
    <w:rsid w:val="00984A86"/>
    <w:rsid w:val="00985909"/>
    <w:rsid w:val="00986EF1"/>
    <w:rsid w:val="00991960"/>
    <w:rsid w:val="00991CF5"/>
    <w:rsid w:val="00992F7C"/>
    <w:rsid w:val="00993946"/>
    <w:rsid w:val="009942A1"/>
    <w:rsid w:val="00996B6F"/>
    <w:rsid w:val="00997D0D"/>
    <w:rsid w:val="00997D4C"/>
    <w:rsid w:val="00997D68"/>
    <w:rsid w:val="009A0ADC"/>
    <w:rsid w:val="009A2B20"/>
    <w:rsid w:val="009A2FF4"/>
    <w:rsid w:val="009A3937"/>
    <w:rsid w:val="009A4AF6"/>
    <w:rsid w:val="009A50D6"/>
    <w:rsid w:val="009A53B1"/>
    <w:rsid w:val="009A56DE"/>
    <w:rsid w:val="009A60BE"/>
    <w:rsid w:val="009A63D5"/>
    <w:rsid w:val="009B02B6"/>
    <w:rsid w:val="009B17E3"/>
    <w:rsid w:val="009B1A82"/>
    <w:rsid w:val="009B1CC0"/>
    <w:rsid w:val="009B255C"/>
    <w:rsid w:val="009B257A"/>
    <w:rsid w:val="009B373F"/>
    <w:rsid w:val="009B3FFE"/>
    <w:rsid w:val="009B48BA"/>
    <w:rsid w:val="009B4CB1"/>
    <w:rsid w:val="009B50C9"/>
    <w:rsid w:val="009B523E"/>
    <w:rsid w:val="009B6479"/>
    <w:rsid w:val="009B6DC3"/>
    <w:rsid w:val="009B7896"/>
    <w:rsid w:val="009C038C"/>
    <w:rsid w:val="009C06EE"/>
    <w:rsid w:val="009C1B6F"/>
    <w:rsid w:val="009C2E73"/>
    <w:rsid w:val="009C2FD5"/>
    <w:rsid w:val="009C32E0"/>
    <w:rsid w:val="009C3980"/>
    <w:rsid w:val="009C3FF0"/>
    <w:rsid w:val="009C4A81"/>
    <w:rsid w:val="009C63DC"/>
    <w:rsid w:val="009C67A6"/>
    <w:rsid w:val="009C67C2"/>
    <w:rsid w:val="009C7C50"/>
    <w:rsid w:val="009D178A"/>
    <w:rsid w:val="009D2D92"/>
    <w:rsid w:val="009D2F5C"/>
    <w:rsid w:val="009D3E9D"/>
    <w:rsid w:val="009D4466"/>
    <w:rsid w:val="009D56E1"/>
    <w:rsid w:val="009D57DB"/>
    <w:rsid w:val="009D6F99"/>
    <w:rsid w:val="009D736C"/>
    <w:rsid w:val="009D7FCF"/>
    <w:rsid w:val="009E0084"/>
    <w:rsid w:val="009E17C8"/>
    <w:rsid w:val="009E2E37"/>
    <w:rsid w:val="009E2FB8"/>
    <w:rsid w:val="009E3CCC"/>
    <w:rsid w:val="009E429A"/>
    <w:rsid w:val="009E4488"/>
    <w:rsid w:val="009E49BE"/>
    <w:rsid w:val="009E4D46"/>
    <w:rsid w:val="009E5699"/>
    <w:rsid w:val="009E5AFD"/>
    <w:rsid w:val="009E62C2"/>
    <w:rsid w:val="009E66A8"/>
    <w:rsid w:val="009E692E"/>
    <w:rsid w:val="009E7981"/>
    <w:rsid w:val="009F01E6"/>
    <w:rsid w:val="009F0242"/>
    <w:rsid w:val="009F0281"/>
    <w:rsid w:val="009F0F22"/>
    <w:rsid w:val="009F225A"/>
    <w:rsid w:val="009F31A3"/>
    <w:rsid w:val="009F3AB3"/>
    <w:rsid w:val="009F42D5"/>
    <w:rsid w:val="009F48EA"/>
    <w:rsid w:val="009F526E"/>
    <w:rsid w:val="009F574E"/>
    <w:rsid w:val="009F6DD1"/>
    <w:rsid w:val="00A0012F"/>
    <w:rsid w:val="00A0016B"/>
    <w:rsid w:val="00A0039E"/>
    <w:rsid w:val="00A003E3"/>
    <w:rsid w:val="00A004CA"/>
    <w:rsid w:val="00A01117"/>
    <w:rsid w:val="00A01370"/>
    <w:rsid w:val="00A01B45"/>
    <w:rsid w:val="00A02582"/>
    <w:rsid w:val="00A035F4"/>
    <w:rsid w:val="00A0384F"/>
    <w:rsid w:val="00A03A80"/>
    <w:rsid w:val="00A04315"/>
    <w:rsid w:val="00A0434D"/>
    <w:rsid w:val="00A057FD"/>
    <w:rsid w:val="00A0597B"/>
    <w:rsid w:val="00A10230"/>
    <w:rsid w:val="00A110BC"/>
    <w:rsid w:val="00A11FFD"/>
    <w:rsid w:val="00A13434"/>
    <w:rsid w:val="00A141A2"/>
    <w:rsid w:val="00A157BC"/>
    <w:rsid w:val="00A15E98"/>
    <w:rsid w:val="00A15FE8"/>
    <w:rsid w:val="00A16D20"/>
    <w:rsid w:val="00A16F00"/>
    <w:rsid w:val="00A17BAB"/>
    <w:rsid w:val="00A20358"/>
    <w:rsid w:val="00A205D3"/>
    <w:rsid w:val="00A216DD"/>
    <w:rsid w:val="00A22610"/>
    <w:rsid w:val="00A22805"/>
    <w:rsid w:val="00A22FA8"/>
    <w:rsid w:val="00A23275"/>
    <w:rsid w:val="00A25845"/>
    <w:rsid w:val="00A25FF8"/>
    <w:rsid w:val="00A26ED6"/>
    <w:rsid w:val="00A27E14"/>
    <w:rsid w:val="00A27EA0"/>
    <w:rsid w:val="00A30248"/>
    <w:rsid w:val="00A30ADD"/>
    <w:rsid w:val="00A30C83"/>
    <w:rsid w:val="00A314F7"/>
    <w:rsid w:val="00A3214E"/>
    <w:rsid w:val="00A321C5"/>
    <w:rsid w:val="00A3286C"/>
    <w:rsid w:val="00A33514"/>
    <w:rsid w:val="00A34F1D"/>
    <w:rsid w:val="00A35465"/>
    <w:rsid w:val="00A35545"/>
    <w:rsid w:val="00A35613"/>
    <w:rsid w:val="00A35C11"/>
    <w:rsid w:val="00A36BA7"/>
    <w:rsid w:val="00A373CE"/>
    <w:rsid w:val="00A40062"/>
    <w:rsid w:val="00A40CF1"/>
    <w:rsid w:val="00A419F4"/>
    <w:rsid w:val="00A419FF"/>
    <w:rsid w:val="00A424EE"/>
    <w:rsid w:val="00A42A43"/>
    <w:rsid w:val="00A42DEA"/>
    <w:rsid w:val="00A43A12"/>
    <w:rsid w:val="00A43E91"/>
    <w:rsid w:val="00A44BE9"/>
    <w:rsid w:val="00A455C4"/>
    <w:rsid w:val="00A47FCE"/>
    <w:rsid w:val="00A505A7"/>
    <w:rsid w:val="00A507E0"/>
    <w:rsid w:val="00A50D43"/>
    <w:rsid w:val="00A51005"/>
    <w:rsid w:val="00A51197"/>
    <w:rsid w:val="00A518BE"/>
    <w:rsid w:val="00A51D02"/>
    <w:rsid w:val="00A51FD8"/>
    <w:rsid w:val="00A534A3"/>
    <w:rsid w:val="00A54BA6"/>
    <w:rsid w:val="00A559E1"/>
    <w:rsid w:val="00A56641"/>
    <w:rsid w:val="00A57231"/>
    <w:rsid w:val="00A6023A"/>
    <w:rsid w:val="00A61095"/>
    <w:rsid w:val="00A620AC"/>
    <w:rsid w:val="00A645E6"/>
    <w:rsid w:val="00A65136"/>
    <w:rsid w:val="00A6540C"/>
    <w:rsid w:val="00A657DB"/>
    <w:rsid w:val="00A65BD6"/>
    <w:rsid w:val="00A66262"/>
    <w:rsid w:val="00A71A6E"/>
    <w:rsid w:val="00A7223D"/>
    <w:rsid w:val="00A736E3"/>
    <w:rsid w:val="00A74449"/>
    <w:rsid w:val="00A75CB8"/>
    <w:rsid w:val="00A75D2A"/>
    <w:rsid w:val="00A75FD7"/>
    <w:rsid w:val="00A76EAB"/>
    <w:rsid w:val="00A7780F"/>
    <w:rsid w:val="00A77C48"/>
    <w:rsid w:val="00A800B4"/>
    <w:rsid w:val="00A808A8"/>
    <w:rsid w:val="00A8121B"/>
    <w:rsid w:val="00A81EB8"/>
    <w:rsid w:val="00A82F5D"/>
    <w:rsid w:val="00A838EB"/>
    <w:rsid w:val="00A84717"/>
    <w:rsid w:val="00A84F35"/>
    <w:rsid w:val="00A84F70"/>
    <w:rsid w:val="00A8523D"/>
    <w:rsid w:val="00A85B23"/>
    <w:rsid w:val="00A87876"/>
    <w:rsid w:val="00A87F5E"/>
    <w:rsid w:val="00A90428"/>
    <w:rsid w:val="00A905A0"/>
    <w:rsid w:val="00A9071F"/>
    <w:rsid w:val="00A90C5A"/>
    <w:rsid w:val="00A90E2B"/>
    <w:rsid w:val="00A91DD8"/>
    <w:rsid w:val="00A92406"/>
    <w:rsid w:val="00A92D82"/>
    <w:rsid w:val="00A94D4B"/>
    <w:rsid w:val="00A97093"/>
    <w:rsid w:val="00A97B7B"/>
    <w:rsid w:val="00AA1414"/>
    <w:rsid w:val="00AA1436"/>
    <w:rsid w:val="00AA18D1"/>
    <w:rsid w:val="00AA1B17"/>
    <w:rsid w:val="00AA1C23"/>
    <w:rsid w:val="00AA1C36"/>
    <w:rsid w:val="00AA1DF5"/>
    <w:rsid w:val="00AA2298"/>
    <w:rsid w:val="00AA23D6"/>
    <w:rsid w:val="00AA32FC"/>
    <w:rsid w:val="00AA3BEB"/>
    <w:rsid w:val="00AA3E40"/>
    <w:rsid w:val="00AA3EA6"/>
    <w:rsid w:val="00AA429C"/>
    <w:rsid w:val="00AA4E22"/>
    <w:rsid w:val="00AA5A67"/>
    <w:rsid w:val="00AA6CD0"/>
    <w:rsid w:val="00AA6FD1"/>
    <w:rsid w:val="00AA710C"/>
    <w:rsid w:val="00AA7240"/>
    <w:rsid w:val="00AA7F35"/>
    <w:rsid w:val="00AB0083"/>
    <w:rsid w:val="00AB051E"/>
    <w:rsid w:val="00AB33DD"/>
    <w:rsid w:val="00AB36D2"/>
    <w:rsid w:val="00AB3D45"/>
    <w:rsid w:val="00AB3F80"/>
    <w:rsid w:val="00AB4643"/>
    <w:rsid w:val="00AB7AB5"/>
    <w:rsid w:val="00AC073C"/>
    <w:rsid w:val="00AC0A50"/>
    <w:rsid w:val="00AC1161"/>
    <w:rsid w:val="00AC11EA"/>
    <w:rsid w:val="00AC1588"/>
    <w:rsid w:val="00AC17B9"/>
    <w:rsid w:val="00AC1FC4"/>
    <w:rsid w:val="00AC2AE0"/>
    <w:rsid w:val="00AC2D53"/>
    <w:rsid w:val="00AC3851"/>
    <w:rsid w:val="00AC3D53"/>
    <w:rsid w:val="00AC77E6"/>
    <w:rsid w:val="00AC79D5"/>
    <w:rsid w:val="00AD03E1"/>
    <w:rsid w:val="00AD0BEB"/>
    <w:rsid w:val="00AD197F"/>
    <w:rsid w:val="00AD2346"/>
    <w:rsid w:val="00AD34A4"/>
    <w:rsid w:val="00AD3847"/>
    <w:rsid w:val="00AD5724"/>
    <w:rsid w:val="00AD5DF7"/>
    <w:rsid w:val="00AD6EC6"/>
    <w:rsid w:val="00AE2773"/>
    <w:rsid w:val="00AE2D99"/>
    <w:rsid w:val="00AE2DFA"/>
    <w:rsid w:val="00AE4951"/>
    <w:rsid w:val="00AE519B"/>
    <w:rsid w:val="00AE5484"/>
    <w:rsid w:val="00AE64CF"/>
    <w:rsid w:val="00AE7DC4"/>
    <w:rsid w:val="00AE7FD4"/>
    <w:rsid w:val="00AF155C"/>
    <w:rsid w:val="00AF181C"/>
    <w:rsid w:val="00AF189C"/>
    <w:rsid w:val="00AF2559"/>
    <w:rsid w:val="00AF2628"/>
    <w:rsid w:val="00AF2B4A"/>
    <w:rsid w:val="00AF4098"/>
    <w:rsid w:val="00AF4B5E"/>
    <w:rsid w:val="00AF60C1"/>
    <w:rsid w:val="00AF6B63"/>
    <w:rsid w:val="00AF727F"/>
    <w:rsid w:val="00B00834"/>
    <w:rsid w:val="00B0216D"/>
    <w:rsid w:val="00B03455"/>
    <w:rsid w:val="00B03FB3"/>
    <w:rsid w:val="00B04E43"/>
    <w:rsid w:val="00B0501B"/>
    <w:rsid w:val="00B0555A"/>
    <w:rsid w:val="00B060D6"/>
    <w:rsid w:val="00B062CB"/>
    <w:rsid w:val="00B06C4E"/>
    <w:rsid w:val="00B101EC"/>
    <w:rsid w:val="00B10757"/>
    <w:rsid w:val="00B1094E"/>
    <w:rsid w:val="00B10D37"/>
    <w:rsid w:val="00B112D2"/>
    <w:rsid w:val="00B1143C"/>
    <w:rsid w:val="00B1180E"/>
    <w:rsid w:val="00B11950"/>
    <w:rsid w:val="00B1254D"/>
    <w:rsid w:val="00B12F52"/>
    <w:rsid w:val="00B1388B"/>
    <w:rsid w:val="00B13D04"/>
    <w:rsid w:val="00B14110"/>
    <w:rsid w:val="00B147C8"/>
    <w:rsid w:val="00B16E4F"/>
    <w:rsid w:val="00B16F3D"/>
    <w:rsid w:val="00B17E38"/>
    <w:rsid w:val="00B20A33"/>
    <w:rsid w:val="00B210E0"/>
    <w:rsid w:val="00B2140D"/>
    <w:rsid w:val="00B2151D"/>
    <w:rsid w:val="00B232B9"/>
    <w:rsid w:val="00B25810"/>
    <w:rsid w:val="00B267DF"/>
    <w:rsid w:val="00B26B9D"/>
    <w:rsid w:val="00B30607"/>
    <w:rsid w:val="00B316DC"/>
    <w:rsid w:val="00B31ABC"/>
    <w:rsid w:val="00B31CA5"/>
    <w:rsid w:val="00B33000"/>
    <w:rsid w:val="00B339FF"/>
    <w:rsid w:val="00B33DCE"/>
    <w:rsid w:val="00B33F78"/>
    <w:rsid w:val="00B3455E"/>
    <w:rsid w:val="00B3534A"/>
    <w:rsid w:val="00B36717"/>
    <w:rsid w:val="00B367CE"/>
    <w:rsid w:val="00B36AC9"/>
    <w:rsid w:val="00B36C17"/>
    <w:rsid w:val="00B36CE0"/>
    <w:rsid w:val="00B37236"/>
    <w:rsid w:val="00B40316"/>
    <w:rsid w:val="00B4158F"/>
    <w:rsid w:val="00B43019"/>
    <w:rsid w:val="00B43160"/>
    <w:rsid w:val="00B43936"/>
    <w:rsid w:val="00B44111"/>
    <w:rsid w:val="00B445D0"/>
    <w:rsid w:val="00B4512C"/>
    <w:rsid w:val="00B50F3D"/>
    <w:rsid w:val="00B511B8"/>
    <w:rsid w:val="00B51A62"/>
    <w:rsid w:val="00B52D70"/>
    <w:rsid w:val="00B531A4"/>
    <w:rsid w:val="00B53796"/>
    <w:rsid w:val="00B5416D"/>
    <w:rsid w:val="00B54414"/>
    <w:rsid w:val="00B5458E"/>
    <w:rsid w:val="00B5569C"/>
    <w:rsid w:val="00B558EB"/>
    <w:rsid w:val="00B55D8A"/>
    <w:rsid w:val="00B568E2"/>
    <w:rsid w:val="00B6063C"/>
    <w:rsid w:val="00B60819"/>
    <w:rsid w:val="00B60FC2"/>
    <w:rsid w:val="00B622B0"/>
    <w:rsid w:val="00B633FD"/>
    <w:rsid w:val="00B640C2"/>
    <w:rsid w:val="00B64BCE"/>
    <w:rsid w:val="00B656A4"/>
    <w:rsid w:val="00B659CE"/>
    <w:rsid w:val="00B65D8F"/>
    <w:rsid w:val="00B668F2"/>
    <w:rsid w:val="00B67EF5"/>
    <w:rsid w:val="00B71348"/>
    <w:rsid w:val="00B716E4"/>
    <w:rsid w:val="00B71A31"/>
    <w:rsid w:val="00B71F8E"/>
    <w:rsid w:val="00B720E9"/>
    <w:rsid w:val="00B74BCA"/>
    <w:rsid w:val="00B74FAD"/>
    <w:rsid w:val="00B75498"/>
    <w:rsid w:val="00B76138"/>
    <w:rsid w:val="00B766A4"/>
    <w:rsid w:val="00B80B8B"/>
    <w:rsid w:val="00B80F9B"/>
    <w:rsid w:val="00B81D09"/>
    <w:rsid w:val="00B82849"/>
    <w:rsid w:val="00B83867"/>
    <w:rsid w:val="00B83911"/>
    <w:rsid w:val="00B839EA"/>
    <w:rsid w:val="00B83B3B"/>
    <w:rsid w:val="00B83FA2"/>
    <w:rsid w:val="00B841C6"/>
    <w:rsid w:val="00B86D22"/>
    <w:rsid w:val="00B8749F"/>
    <w:rsid w:val="00B87583"/>
    <w:rsid w:val="00B90201"/>
    <w:rsid w:val="00B9032A"/>
    <w:rsid w:val="00B91630"/>
    <w:rsid w:val="00B92F18"/>
    <w:rsid w:val="00B9407A"/>
    <w:rsid w:val="00B94BA1"/>
    <w:rsid w:val="00B961FD"/>
    <w:rsid w:val="00B96B8A"/>
    <w:rsid w:val="00B970F3"/>
    <w:rsid w:val="00BA0493"/>
    <w:rsid w:val="00BA05F3"/>
    <w:rsid w:val="00BA112C"/>
    <w:rsid w:val="00BA1B54"/>
    <w:rsid w:val="00BA1E9B"/>
    <w:rsid w:val="00BA1F61"/>
    <w:rsid w:val="00BA20E2"/>
    <w:rsid w:val="00BA2DAA"/>
    <w:rsid w:val="00BA2ED5"/>
    <w:rsid w:val="00BA33F5"/>
    <w:rsid w:val="00BA3ABE"/>
    <w:rsid w:val="00BA3B6D"/>
    <w:rsid w:val="00BA4172"/>
    <w:rsid w:val="00BA4B78"/>
    <w:rsid w:val="00BA5464"/>
    <w:rsid w:val="00BA5EC7"/>
    <w:rsid w:val="00BA5F47"/>
    <w:rsid w:val="00BA612E"/>
    <w:rsid w:val="00BA6A96"/>
    <w:rsid w:val="00BA7078"/>
    <w:rsid w:val="00BB11ED"/>
    <w:rsid w:val="00BB1B7A"/>
    <w:rsid w:val="00BB2712"/>
    <w:rsid w:val="00BB29AE"/>
    <w:rsid w:val="00BB2EC6"/>
    <w:rsid w:val="00BB4C66"/>
    <w:rsid w:val="00BB4C82"/>
    <w:rsid w:val="00BB75DE"/>
    <w:rsid w:val="00BB7E6F"/>
    <w:rsid w:val="00BB7F41"/>
    <w:rsid w:val="00BC044A"/>
    <w:rsid w:val="00BC128B"/>
    <w:rsid w:val="00BC21B6"/>
    <w:rsid w:val="00BC54DE"/>
    <w:rsid w:val="00BC67C1"/>
    <w:rsid w:val="00BC7262"/>
    <w:rsid w:val="00BC739A"/>
    <w:rsid w:val="00BC7B40"/>
    <w:rsid w:val="00BD2320"/>
    <w:rsid w:val="00BD34A9"/>
    <w:rsid w:val="00BD3F62"/>
    <w:rsid w:val="00BD45C3"/>
    <w:rsid w:val="00BD55FC"/>
    <w:rsid w:val="00BE01A4"/>
    <w:rsid w:val="00BE0411"/>
    <w:rsid w:val="00BE0EFE"/>
    <w:rsid w:val="00BE220A"/>
    <w:rsid w:val="00BE2299"/>
    <w:rsid w:val="00BE2320"/>
    <w:rsid w:val="00BE2FD7"/>
    <w:rsid w:val="00BE375E"/>
    <w:rsid w:val="00BE3A8C"/>
    <w:rsid w:val="00BE467D"/>
    <w:rsid w:val="00BE5035"/>
    <w:rsid w:val="00BE5058"/>
    <w:rsid w:val="00BE5141"/>
    <w:rsid w:val="00BE63E6"/>
    <w:rsid w:val="00BE6F53"/>
    <w:rsid w:val="00BF164F"/>
    <w:rsid w:val="00BF195E"/>
    <w:rsid w:val="00BF2B13"/>
    <w:rsid w:val="00BF2FC3"/>
    <w:rsid w:val="00BF3D89"/>
    <w:rsid w:val="00BF46F7"/>
    <w:rsid w:val="00BF4DE1"/>
    <w:rsid w:val="00BF7C89"/>
    <w:rsid w:val="00BF7D4C"/>
    <w:rsid w:val="00C0032E"/>
    <w:rsid w:val="00C0072A"/>
    <w:rsid w:val="00C01B8D"/>
    <w:rsid w:val="00C01E44"/>
    <w:rsid w:val="00C022E7"/>
    <w:rsid w:val="00C0302C"/>
    <w:rsid w:val="00C0349F"/>
    <w:rsid w:val="00C05A4C"/>
    <w:rsid w:val="00C0663F"/>
    <w:rsid w:val="00C077A6"/>
    <w:rsid w:val="00C11BCC"/>
    <w:rsid w:val="00C12DA3"/>
    <w:rsid w:val="00C14267"/>
    <w:rsid w:val="00C14D4E"/>
    <w:rsid w:val="00C15962"/>
    <w:rsid w:val="00C1773C"/>
    <w:rsid w:val="00C21BD8"/>
    <w:rsid w:val="00C24856"/>
    <w:rsid w:val="00C249D8"/>
    <w:rsid w:val="00C251D9"/>
    <w:rsid w:val="00C25527"/>
    <w:rsid w:val="00C2605F"/>
    <w:rsid w:val="00C26626"/>
    <w:rsid w:val="00C26C9A"/>
    <w:rsid w:val="00C27D3E"/>
    <w:rsid w:val="00C3001A"/>
    <w:rsid w:val="00C334D3"/>
    <w:rsid w:val="00C33C92"/>
    <w:rsid w:val="00C34D76"/>
    <w:rsid w:val="00C36AB1"/>
    <w:rsid w:val="00C36FC5"/>
    <w:rsid w:val="00C37388"/>
    <w:rsid w:val="00C37439"/>
    <w:rsid w:val="00C3775E"/>
    <w:rsid w:val="00C37C94"/>
    <w:rsid w:val="00C37EFA"/>
    <w:rsid w:val="00C40171"/>
    <w:rsid w:val="00C4075F"/>
    <w:rsid w:val="00C407DE"/>
    <w:rsid w:val="00C412D2"/>
    <w:rsid w:val="00C41543"/>
    <w:rsid w:val="00C42E52"/>
    <w:rsid w:val="00C44930"/>
    <w:rsid w:val="00C44EA5"/>
    <w:rsid w:val="00C45142"/>
    <w:rsid w:val="00C452FC"/>
    <w:rsid w:val="00C459B0"/>
    <w:rsid w:val="00C477B4"/>
    <w:rsid w:val="00C47A9E"/>
    <w:rsid w:val="00C47FDC"/>
    <w:rsid w:val="00C516EE"/>
    <w:rsid w:val="00C51D33"/>
    <w:rsid w:val="00C51D39"/>
    <w:rsid w:val="00C524A1"/>
    <w:rsid w:val="00C54B23"/>
    <w:rsid w:val="00C5653F"/>
    <w:rsid w:val="00C56DE0"/>
    <w:rsid w:val="00C5729F"/>
    <w:rsid w:val="00C602A6"/>
    <w:rsid w:val="00C61786"/>
    <w:rsid w:val="00C61E0B"/>
    <w:rsid w:val="00C62FF9"/>
    <w:rsid w:val="00C63F43"/>
    <w:rsid w:val="00C6479A"/>
    <w:rsid w:val="00C64936"/>
    <w:rsid w:val="00C660CD"/>
    <w:rsid w:val="00C67778"/>
    <w:rsid w:val="00C67ED1"/>
    <w:rsid w:val="00C70268"/>
    <w:rsid w:val="00C71AAA"/>
    <w:rsid w:val="00C73AD5"/>
    <w:rsid w:val="00C73CEC"/>
    <w:rsid w:val="00C7435C"/>
    <w:rsid w:val="00C770C2"/>
    <w:rsid w:val="00C7746B"/>
    <w:rsid w:val="00C805C7"/>
    <w:rsid w:val="00C81410"/>
    <w:rsid w:val="00C816A1"/>
    <w:rsid w:val="00C82182"/>
    <w:rsid w:val="00C8226A"/>
    <w:rsid w:val="00C83322"/>
    <w:rsid w:val="00C83F35"/>
    <w:rsid w:val="00C8458A"/>
    <w:rsid w:val="00C8463F"/>
    <w:rsid w:val="00C85298"/>
    <w:rsid w:val="00C85346"/>
    <w:rsid w:val="00C85879"/>
    <w:rsid w:val="00C86489"/>
    <w:rsid w:val="00C86979"/>
    <w:rsid w:val="00C87204"/>
    <w:rsid w:val="00C87651"/>
    <w:rsid w:val="00C878F1"/>
    <w:rsid w:val="00C90D0F"/>
    <w:rsid w:val="00C91814"/>
    <w:rsid w:val="00C922E0"/>
    <w:rsid w:val="00C9265B"/>
    <w:rsid w:val="00C9379C"/>
    <w:rsid w:val="00C94061"/>
    <w:rsid w:val="00C943EC"/>
    <w:rsid w:val="00C9459D"/>
    <w:rsid w:val="00C94841"/>
    <w:rsid w:val="00C95240"/>
    <w:rsid w:val="00C95348"/>
    <w:rsid w:val="00C961E8"/>
    <w:rsid w:val="00C96539"/>
    <w:rsid w:val="00C9692F"/>
    <w:rsid w:val="00C978C6"/>
    <w:rsid w:val="00CA00AD"/>
    <w:rsid w:val="00CA0291"/>
    <w:rsid w:val="00CA033E"/>
    <w:rsid w:val="00CA2012"/>
    <w:rsid w:val="00CA22F3"/>
    <w:rsid w:val="00CA2394"/>
    <w:rsid w:val="00CA3F2F"/>
    <w:rsid w:val="00CA4165"/>
    <w:rsid w:val="00CA4C15"/>
    <w:rsid w:val="00CA6B69"/>
    <w:rsid w:val="00CA7537"/>
    <w:rsid w:val="00CB02D4"/>
    <w:rsid w:val="00CB0938"/>
    <w:rsid w:val="00CB11FC"/>
    <w:rsid w:val="00CB27BD"/>
    <w:rsid w:val="00CB2EB8"/>
    <w:rsid w:val="00CB33EA"/>
    <w:rsid w:val="00CB6480"/>
    <w:rsid w:val="00CB724C"/>
    <w:rsid w:val="00CC0096"/>
    <w:rsid w:val="00CC0297"/>
    <w:rsid w:val="00CC2B08"/>
    <w:rsid w:val="00CC3DBD"/>
    <w:rsid w:val="00CC3E94"/>
    <w:rsid w:val="00CC410F"/>
    <w:rsid w:val="00CC4193"/>
    <w:rsid w:val="00CC57FB"/>
    <w:rsid w:val="00CC5C6F"/>
    <w:rsid w:val="00CC65C9"/>
    <w:rsid w:val="00CC6E8D"/>
    <w:rsid w:val="00CC7342"/>
    <w:rsid w:val="00CD14ED"/>
    <w:rsid w:val="00CD20BD"/>
    <w:rsid w:val="00CD2AC0"/>
    <w:rsid w:val="00CD4012"/>
    <w:rsid w:val="00CD42FB"/>
    <w:rsid w:val="00CD59B4"/>
    <w:rsid w:val="00CD5F60"/>
    <w:rsid w:val="00CD6B7F"/>
    <w:rsid w:val="00CD6C93"/>
    <w:rsid w:val="00CD6D7A"/>
    <w:rsid w:val="00CD7E85"/>
    <w:rsid w:val="00CE058A"/>
    <w:rsid w:val="00CE15E2"/>
    <w:rsid w:val="00CE2332"/>
    <w:rsid w:val="00CE311D"/>
    <w:rsid w:val="00CE34E7"/>
    <w:rsid w:val="00CE41A9"/>
    <w:rsid w:val="00CE452D"/>
    <w:rsid w:val="00CE46DA"/>
    <w:rsid w:val="00CE4BDD"/>
    <w:rsid w:val="00CE4C9C"/>
    <w:rsid w:val="00CE628E"/>
    <w:rsid w:val="00CE6BA4"/>
    <w:rsid w:val="00CF016C"/>
    <w:rsid w:val="00CF0308"/>
    <w:rsid w:val="00CF09BE"/>
    <w:rsid w:val="00CF0AFD"/>
    <w:rsid w:val="00CF1367"/>
    <w:rsid w:val="00CF1652"/>
    <w:rsid w:val="00CF165C"/>
    <w:rsid w:val="00CF19D5"/>
    <w:rsid w:val="00CF23C2"/>
    <w:rsid w:val="00CF3008"/>
    <w:rsid w:val="00CF39D2"/>
    <w:rsid w:val="00CF5927"/>
    <w:rsid w:val="00CF62D2"/>
    <w:rsid w:val="00CF6F2D"/>
    <w:rsid w:val="00CF7667"/>
    <w:rsid w:val="00CF787E"/>
    <w:rsid w:val="00D00D26"/>
    <w:rsid w:val="00D0146F"/>
    <w:rsid w:val="00D02C3F"/>
    <w:rsid w:val="00D032F1"/>
    <w:rsid w:val="00D0364D"/>
    <w:rsid w:val="00D03C3B"/>
    <w:rsid w:val="00D04E53"/>
    <w:rsid w:val="00D063B8"/>
    <w:rsid w:val="00D07912"/>
    <w:rsid w:val="00D10A99"/>
    <w:rsid w:val="00D10DC6"/>
    <w:rsid w:val="00D11641"/>
    <w:rsid w:val="00D116C2"/>
    <w:rsid w:val="00D11975"/>
    <w:rsid w:val="00D1293B"/>
    <w:rsid w:val="00D13436"/>
    <w:rsid w:val="00D13E1E"/>
    <w:rsid w:val="00D1429A"/>
    <w:rsid w:val="00D1594C"/>
    <w:rsid w:val="00D17E11"/>
    <w:rsid w:val="00D23722"/>
    <w:rsid w:val="00D239EE"/>
    <w:rsid w:val="00D23A12"/>
    <w:rsid w:val="00D243F9"/>
    <w:rsid w:val="00D24FE0"/>
    <w:rsid w:val="00D25994"/>
    <w:rsid w:val="00D260E7"/>
    <w:rsid w:val="00D30B06"/>
    <w:rsid w:val="00D30D6E"/>
    <w:rsid w:val="00D3250B"/>
    <w:rsid w:val="00D326D3"/>
    <w:rsid w:val="00D32807"/>
    <w:rsid w:val="00D32C85"/>
    <w:rsid w:val="00D33988"/>
    <w:rsid w:val="00D345A3"/>
    <w:rsid w:val="00D34687"/>
    <w:rsid w:val="00D3477E"/>
    <w:rsid w:val="00D350B8"/>
    <w:rsid w:val="00D352BC"/>
    <w:rsid w:val="00D35315"/>
    <w:rsid w:val="00D354D2"/>
    <w:rsid w:val="00D35C79"/>
    <w:rsid w:val="00D3644A"/>
    <w:rsid w:val="00D37149"/>
    <w:rsid w:val="00D37DBD"/>
    <w:rsid w:val="00D40F1E"/>
    <w:rsid w:val="00D415B1"/>
    <w:rsid w:val="00D420EE"/>
    <w:rsid w:val="00D42543"/>
    <w:rsid w:val="00D426F7"/>
    <w:rsid w:val="00D42CB7"/>
    <w:rsid w:val="00D4349E"/>
    <w:rsid w:val="00D43A1B"/>
    <w:rsid w:val="00D43AA4"/>
    <w:rsid w:val="00D43C96"/>
    <w:rsid w:val="00D43E33"/>
    <w:rsid w:val="00D44240"/>
    <w:rsid w:val="00D444BA"/>
    <w:rsid w:val="00D44C4C"/>
    <w:rsid w:val="00D44ECB"/>
    <w:rsid w:val="00D45971"/>
    <w:rsid w:val="00D45C58"/>
    <w:rsid w:val="00D50235"/>
    <w:rsid w:val="00D50896"/>
    <w:rsid w:val="00D515C0"/>
    <w:rsid w:val="00D52581"/>
    <w:rsid w:val="00D52977"/>
    <w:rsid w:val="00D52D77"/>
    <w:rsid w:val="00D53AD3"/>
    <w:rsid w:val="00D547D3"/>
    <w:rsid w:val="00D54947"/>
    <w:rsid w:val="00D54C84"/>
    <w:rsid w:val="00D55133"/>
    <w:rsid w:val="00D55398"/>
    <w:rsid w:val="00D55B10"/>
    <w:rsid w:val="00D577F0"/>
    <w:rsid w:val="00D60782"/>
    <w:rsid w:val="00D6172D"/>
    <w:rsid w:val="00D61CEB"/>
    <w:rsid w:val="00D62033"/>
    <w:rsid w:val="00D65A5B"/>
    <w:rsid w:val="00D65AE3"/>
    <w:rsid w:val="00D661F5"/>
    <w:rsid w:val="00D66388"/>
    <w:rsid w:val="00D67951"/>
    <w:rsid w:val="00D703C7"/>
    <w:rsid w:val="00D70735"/>
    <w:rsid w:val="00D708AA"/>
    <w:rsid w:val="00D70D1F"/>
    <w:rsid w:val="00D7160F"/>
    <w:rsid w:val="00D72638"/>
    <w:rsid w:val="00D72D43"/>
    <w:rsid w:val="00D7303E"/>
    <w:rsid w:val="00D731A4"/>
    <w:rsid w:val="00D73B98"/>
    <w:rsid w:val="00D73C12"/>
    <w:rsid w:val="00D73FD2"/>
    <w:rsid w:val="00D741AD"/>
    <w:rsid w:val="00D7443E"/>
    <w:rsid w:val="00D74CE0"/>
    <w:rsid w:val="00D74D01"/>
    <w:rsid w:val="00D750A5"/>
    <w:rsid w:val="00D7591F"/>
    <w:rsid w:val="00D75E08"/>
    <w:rsid w:val="00D76B47"/>
    <w:rsid w:val="00D771D7"/>
    <w:rsid w:val="00D778E5"/>
    <w:rsid w:val="00D80634"/>
    <w:rsid w:val="00D8171B"/>
    <w:rsid w:val="00D8331C"/>
    <w:rsid w:val="00D83785"/>
    <w:rsid w:val="00D83909"/>
    <w:rsid w:val="00D83EDA"/>
    <w:rsid w:val="00D83F70"/>
    <w:rsid w:val="00D8402E"/>
    <w:rsid w:val="00D853AB"/>
    <w:rsid w:val="00D86758"/>
    <w:rsid w:val="00D879EE"/>
    <w:rsid w:val="00D903CD"/>
    <w:rsid w:val="00D9114F"/>
    <w:rsid w:val="00D91333"/>
    <w:rsid w:val="00D91C8E"/>
    <w:rsid w:val="00D92337"/>
    <w:rsid w:val="00D92903"/>
    <w:rsid w:val="00D932CC"/>
    <w:rsid w:val="00D946E7"/>
    <w:rsid w:val="00D952DF"/>
    <w:rsid w:val="00D95695"/>
    <w:rsid w:val="00D95F63"/>
    <w:rsid w:val="00D96744"/>
    <w:rsid w:val="00D96945"/>
    <w:rsid w:val="00D97442"/>
    <w:rsid w:val="00D97A0C"/>
    <w:rsid w:val="00D97F3B"/>
    <w:rsid w:val="00DA0390"/>
    <w:rsid w:val="00DA37E0"/>
    <w:rsid w:val="00DA4265"/>
    <w:rsid w:val="00DA7770"/>
    <w:rsid w:val="00DA7DDC"/>
    <w:rsid w:val="00DB0DB4"/>
    <w:rsid w:val="00DB10F2"/>
    <w:rsid w:val="00DB1728"/>
    <w:rsid w:val="00DB174F"/>
    <w:rsid w:val="00DB1811"/>
    <w:rsid w:val="00DB3280"/>
    <w:rsid w:val="00DB3DC7"/>
    <w:rsid w:val="00DB42A5"/>
    <w:rsid w:val="00DB45C9"/>
    <w:rsid w:val="00DB4D95"/>
    <w:rsid w:val="00DB4D98"/>
    <w:rsid w:val="00DB76C9"/>
    <w:rsid w:val="00DB7C85"/>
    <w:rsid w:val="00DB7ED5"/>
    <w:rsid w:val="00DC05F2"/>
    <w:rsid w:val="00DC1211"/>
    <w:rsid w:val="00DC1DDA"/>
    <w:rsid w:val="00DC1F81"/>
    <w:rsid w:val="00DC32C9"/>
    <w:rsid w:val="00DC3E3E"/>
    <w:rsid w:val="00DC652D"/>
    <w:rsid w:val="00DD113C"/>
    <w:rsid w:val="00DD1688"/>
    <w:rsid w:val="00DD2E90"/>
    <w:rsid w:val="00DD338B"/>
    <w:rsid w:val="00DD3BB8"/>
    <w:rsid w:val="00DD55C3"/>
    <w:rsid w:val="00DD5805"/>
    <w:rsid w:val="00DD7660"/>
    <w:rsid w:val="00DE19BC"/>
    <w:rsid w:val="00DE1B2A"/>
    <w:rsid w:val="00DE20FE"/>
    <w:rsid w:val="00DE33FC"/>
    <w:rsid w:val="00DE374C"/>
    <w:rsid w:val="00DE4058"/>
    <w:rsid w:val="00DE65F4"/>
    <w:rsid w:val="00DE69EF"/>
    <w:rsid w:val="00DE6D2F"/>
    <w:rsid w:val="00DE79FD"/>
    <w:rsid w:val="00DF018E"/>
    <w:rsid w:val="00DF124C"/>
    <w:rsid w:val="00DF1BD4"/>
    <w:rsid w:val="00DF26E8"/>
    <w:rsid w:val="00DF2EC9"/>
    <w:rsid w:val="00DF4EE4"/>
    <w:rsid w:val="00DF591E"/>
    <w:rsid w:val="00DF6C14"/>
    <w:rsid w:val="00E00697"/>
    <w:rsid w:val="00E00B43"/>
    <w:rsid w:val="00E021A1"/>
    <w:rsid w:val="00E023A1"/>
    <w:rsid w:val="00E02B93"/>
    <w:rsid w:val="00E03823"/>
    <w:rsid w:val="00E03E13"/>
    <w:rsid w:val="00E05713"/>
    <w:rsid w:val="00E05A12"/>
    <w:rsid w:val="00E05B64"/>
    <w:rsid w:val="00E05E54"/>
    <w:rsid w:val="00E06280"/>
    <w:rsid w:val="00E064F7"/>
    <w:rsid w:val="00E06599"/>
    <w:rsid w:val="00E07236"/>
    <w:rsid w:val="00E07B1B"/>
    <w:rsid w:val="00E07C10"/>
    <w:rsid w:val="00E106B1"/>
    <w:rsid w:val="00E10D1B"/>
    <w:rsid w:val="00E11642"/>
    <w:rsid w:val="00E11CDF"/>
    <w:rsid w:val="00E11F41"/>
    <w:rsid w:val="00E12D08"/>
    <w:rsid w:val="00E12E3C"/>
    <w:rsid w:val="00E1409B"/>
    <w:rsid w:val="00E14AA3"/>
    <w:rsid w:val="00E14C1F"/>
    <w:rsid w:val="00E14E65"/>
    <w:rsid w:val="00E15724"/>
    <w:rsid w:val="00E15D52"/>
    <w:rsid w:val="00E16575"/>
    <w:rsid w:val="00E16BF1"/>
    <w:rsid w:val="00E16E69"/>
    <w:rsid w:val="00E207D6"/>
    <w:rsid w:val="00E21265"/>
    <w:rsid w:val="00E213F0"/>
    <w:rsid w:val="00E22366"/>
    <w:rsid w:val="00E22F37"/>
    <w:rsid w:val="00E23F66"/>
    <w:rsid w:val="00E24F2B"/>
    <w:rsid w:val="00E251D7"/>
    <w:rsid w:val="00E252B1"/>
    <w:rsid w:val="00E25589"/>
    <w:rsid w:val="00E257A4"/>
    <w:rsid w:val="00E25C4E"/>
    <w:rsid w:val="00E26056"/>
    <w:rsid w:val="00E264EC"/>
    <w:rsid w:val="00E26806"/>
    <w:rsid w:val="00E26A68"/>
    <w:rsid w:val="00E26B46"/>
    <w:rsid w:val="00E273E7"/>
    <w:rsid w:val="00E278AB"/>
    <w:rsid w:val="00E30B08"/>
    <w:rsid w:val="00E314FF"/>
    <w:rsid w:val="00E31A47"/>
    <w:rsid w:val="00E33104"/>
    <w:rsid w:val="00E3573A"/>
    <w:rsid w:val="00E3579A"/>
    <w:rsid w:val="00E365DE"/>
    <w:rsid w:val="00E3672B"/>
    <w:rsid w:val="00E400F2"/>
    <w:rsid w:val="00E40445"/>
    <w:rsid w:val="00E40A55"/>
    <w:rsid w:val="00E40C06"/>
    <w:rsid w:val="00E41099"/>
    <w:rsid w:val="00E4127D"/>
    <w:rsid w:val="00E4224E"/>
    <w:rsid w:val="00E42D07"/>
    <w:rsid w:val="00E432CD"/>
    <w:rsid w:val="00E43772"/>
    <w:rsid w:val="00E44000"/>
    <w:rsid w:val="00E447E3"/>
    <w:rsid w:val="00E44962"/>
    <w:rsid w:val="00E44ADC"/>
    <w:rsid w:val="00E44C2A"/>
    <w:rsid w:val="00E44CA4"/>
    <w:rsid w:val="00E44D86"/>
    <w:rsid w:val="00E45129"/>
    <w:rsid w:val="00E456C7"/>
    <w:rsid w:val="00E46F9C"/>
    <w:rsid w:val="00E50378"/>
    <w:rsid w:val="00E506CA"/>
    <w:rsid w:val="00E51C02"/>
    <w:rsid w:val="00E52E8A"/>
    <w:rsid w:val="00E54F29"/>
    <w:rsid w:val="00E5757F"/>
    <w:rsid w:val="00E575C9"/>
    <w:rsid w:val="00E6096C"/>
    <w:rsid w:val="00E61067"/>
    <w:rsid w:val="00E613CF"/>
    <w:rsid w:val="00E62644"/>
    <w:rsid w:val="00E62C19"/>
    <w:rsid w:val="00E63715"/>
    <w:rsid w:val="00E64D0E"/>
    <w:rsid w:val="00E64F06"/>
    <w:rsid w:val="00E6587A"/>
    <w:rsid w:val="00E67D04"/>
    <w:rsid w:val="00E70E80"/>
    <w:rsid w:val="00E71488"/>
    <w:rsid w:val="00E71812"/>
    <w:rsid w:val="00E7205D"/>
    <w:rsid w:val="00E72A6B"/>
    <w:rsid w:val="00E72ADE"/>
    <w:rsid w:val="00E740BB"/>
    <w:rsid w:val="00E74BAB"/>
    <w:rsid w:val="00E763CF"/>
    <w:rsid w:val="00E7664B"/>
    <w:rsid w:val="00E76E29"/>
    <w:rsid w:val="00E77237"/>
    <w:rsid w:val="00E77437"/>
    <w:rsid w:val="00E77B0D"/>
    <w:rsid w:val="00E81334"/>
    <w:rsid w:val="00E81363"/>
    <w:rsid w:val="00E8206E"/>
    <w:rsid w:val="00E83AEF"/>
    <w:rsid w:val="00E83DF6"/>
    <w:rsid w:val="00E8415C"/>
    <w:rsid w:val="00E85772"/>
    <w:rsid w:val="00E85D2D"/>
    <w:rsid w:val="00E86407"/>
    <w:rsid w:val="00E8718F"/>
    <w:rsid w:val="00E8725E"/>
    <w:rsid w:val="00E87BDC"/>
    <w:rsid w:val="00E87E68"/>
    <w:rsid w:val="00E91610"/>
    <w:rsid w:val="00E91D18"/>
    <w:rsid w:val="00E92427"/>
    <w:rsid w:val="00E92569"/>
    <w:rsid w:val="00E92746"/>
    <w:rsid w:val="00E95C54"/>
    <w:rsid w:val="00E95D7D"/>
    <w:rsid w:val="00E96003"/>
    <w:rsid w:val="00E9611D"/>
    <w:rsid w:val="00E9697E"/>
    <w:rsid w:val="00E9797A"/>
    <w:rsid w:val="00E97C71"/>
    <w:rsid w:val="00EA0F75"/>
    <w:rsid w:val="00EA3123"/>
    <w:rsid w:val="00EA425E"/>
    <w:rsid w:val="00EA52FA"/>
    <w:rsid w:val="00EA6BF1"/>
    <w:rsid w:val="00EA7576"/>
    <w:rsid w:val="00EB0B33"/>
    <w:rsid w:val="00EB1F26"/>
    <w:rsid w:val="00EB214A"/>
    <w:rsid w:val="00EB3512"/>
    <w:rsid w:val="00EB3665"/>
    <w:rsid w:val="00EB383D"/>
    <w:rsid w:val="00EB3C13"/>
    <w:rsid w:val="00EB42F0"/>
    <w:rsid w:val="00EB4E66"/>
    <w:rsid w:val="00EB5ABA"/>
    <w:rsid w:val="00EB696F"/>
    <w:rsid w:val="00EB6D3A"/>
    <w:rsid w:val="00EB79DD"/>
    <w:rsid w:val="00EC0BFD"/>
    <w:rsid w:val="00EC1C5D"/>
    <w:rsid w:val="00EC229A"/>
    <w:rsid w:val="00EC2323"/>
    <w:rsid w:val="00EC4174"/>
    <w:rsid w:val="00EC4699"/>
    <w:rsid w:val="00EC65E2"/>
    <w:rsid w:val="00EC6C45"/>
    <w:rsid w:val="00EC7680"/>
    <w:rsid w:val="00ED0651"/>
    <w:rsid w:val="00ED0703"/>
    <w:rsid w:val="00ED11D1"/>
    <w:rsid w:val="00ED193A"/>
    <w:rsid w:val="00ED24DF"/>
    <w:rsid w:val="00ED2591"/>
    <w:rsid w:val="00ED2795"/>
    <w:rsid w:val="00ED2A4C"/>
    <w:rsid w:val="00ED3A62"/>
    <w:rsid w:val="00ED4CF2"/>
    <w:rsid w:val="00ED4F93"/>
    <w:rsid w:val="00ED5985"/>
    <w:rsid w:val="00ED6176"/>
    <w:rsid w:val="00ED6B56"/>
    <w:rsid w:val="00ED6EB0"/>
    <w:rsid w:val="00ED70B5"/>
    <w:rsid w:val="00ED744B"/>
    <w:rsid w:val="00ED7B5F"/>
    <w:rsid w:val="00EE1CE2"/>
    <w:rsid w:val="00EE46CF"/>
    <w:rsid w:val="00EE5ADE"/>
    <w:rsid w:val="00EE5ED5"/>
    <w:rsid w:val="00EE6240"/>
    <w:rsid w:val="00EE69B0"/>
    <w:rsid w:val="00EE6D21"/>
    <w:rsid w:val="00EE7011"/>
    <w:rsid w:val="00EF00FB"/>
    <w:rsid w:val="00EF0EFE"/>
    <w:rsid w:val="00EF3572"/>
    <w:rsid w:val="00EF4DF9"/>
    <w:rsid w:val="00EF76F0"/>
    <w:rsid w:val="00F006B9"/>
    <w:rsid w:val="00F00F1A"/>
    <w:rsid w:val="00F02F56"/>
    <w:rsid w:val="00F0303E"/>
    <w:rsid w:val="00F04B10"/>
    <w:rsid w:val="00F059F9"/>
    <w:rsid w:val="00F0779A"/>
    <w:rsid w:val="00F1186D"/>
    <w:rsid w:val="00F11E82"/>
    <w:rsid w:val="00F12718"/>
    <w:rsid w:val="00F133DA"/>
    <w:rsid w:val="00F1348B"/>
    <w:rsid w:val="00F138A8"/>
    <w:rsid w:val="00F145C7"/>
    <w:rsid w:val="00F15188"/>
    <w:rsid w:val="00F15C60"/>
    <w:rsid w:val="00F160AE"/>
    <w:rsid w:val="00F161CC"/>
    <w:rsid w:val="00F206F0"/>
    <w:rsid w:val="00F208BE"/>
    <w:rsid w:val="00F20BAE"/>
    <w:rsid w:val="00F20E3E"/>
    <w:rsid w:val="00F217BA"/>
    <w:rsid w:val="00F23B49"/>
    <w:rsid w:val="00F2494F"/>
    <w:rsid w:val="00F25823"/>
    <w:rsid w:val="00F27187"/>
    <w:rsid w:val="00F27EAC"/>
    <w:rsid w:val="00F30051"/>
    <w:rsid w:val="00F30FED"/>
    <w:rsid w:val="00F31835"/>
    <w:rsid w:val="00F32300"/>
    <w:rsid w:val="00F3250F"/>
    <w:rsid w:val="00F329F9"/>
    <w:rsid w:val="00F33DE5"/>
    <w:rsid w:val="00F33F39"/>
    <w:rsid w:val="00F342BA"/>
    <w:rsid w:val="00F356E8"/>
    <w:rsid w:val="00F370B1"/>
    <w:rsid w:val="00F400A1"/>
    <w:rsid w:val="00F40B4B"/>
    <w:rsid w:val="00F4319F"/>
    <w:rsid w:val="00F43B4B"/>
    <w:rsid w:val="00F453DF"/>
    <w:rsid w:val="00F5003D"/>
    <w:rsid w:val="00F501ED"/>
    <w:rsid w:val="00F50244"/>
    <w:rsid w:val="00F51C66"/>
    <w:rsid w:val="00F51C8D"/>
    <w:rsid w:val="00F51F09"/>
    <w:rsid w:val="00F524F4"/>
    <w:rsid w:val="00F52F1A"/>
    <w:rsid w:val="00F5348C"/>
    <w:rsid w:val="00F542AC"/>
    <w:rsid w:val="00F56028"/>
    <w:rsid w:val="00F5626F"/>
    <w:rsid w:val="00F56C45"/>
    <w:rsid w:val="00F578D0"/>
    <w:rsid w:val="00F61CD5"/>
    <w:rsid w:val="00F6280E"/>
    <w:rsid w:val="00F639B0"/>
    <w:rsid w:val="00F63D0D"/>
    <w:rsid w:val="00F661D8"/>
    <w:rsid w:val="00F66876"/>
    <w:rsid w:val="00F66DB3"/>
    <w:rsid w:val="00F66EBC"/>
    <w:rsid w:val="00F67457"/>
    <w:rsid w:val="00F676D8"/>
    <w:rsid w:val="00F705DB"/>
    <w:rsid w:val="00F71D65"/>
    <w:rsid w:val="00F73723"/>
    <w:rsid w:val="00F73A60"/>
    <w:rsid w:val="00F73ACB"/>
    <w:rsid w:val="00F73C43"/>
    <w:rsid w:val="00F766A7"/>
    <w:rsid w:val="00F77112"/>
    <w:rsid w:val="00F80014"/>
    <w:rsid w:val="00F80B05"/>
    <w:rsid w:val="00F80FFE"/>
    <w:rsid w:val="00F81CC7"/>
    <w:rsid w:val="00F8354B"/>
    <w:rsid w:val="00F843DD"/>
    <w:rsid w:val="00F846C4"/>
    <w:rsid w:val="00F84C51"/>
    <w:rsid w:val="00F86742"/>
    <w:rsid w:val="00F86ECC"/>
    <w:rsid w:val="00F87095"/>
    <w:rsid w:val="00F877A5"/>
    <w:rsid w:val="00F9022C"/>
    <w:rsid w:val="00F90664"/>
    <w:rsid w:val="00F908F0"/>
    <w:rsid w:val="00F91131"/>
    <w:rsid w:val="00F912E5"/>
    <w:rsid w:val="00F91515"/>
    <w:rsid w:val="00F918AB"/>
    <w:rsid w:val="00F91DF5"/>
    <w:rsid w:val="00F92E8D"/>
    <w:rsid w:val="00F9370C"/>
    <w:rsid w:val="00F94022"/>
    <w:rsid w:val="00F94A30"/>
    <w:rsid w:val="00F94F5A"/>
    <w:rsid w:val="00F96554"/>
    <w:rsid w:val="00F9686A"/>
    <w:rsid w:val="00F97996"/>
    <w:rsid w:val="00FA04D0"/>
    <w:rsid w:val="00FA08B2"/>
    <w:rsid w:val="00FA127F"/>
    <w:rsid w:val="00FA1A01"/>
    <w:rsid w:val="00FA29B0"/>
    <w:rsid w:val="00FA3686"/>
    <w:rsid w:val="00FA5965"/>
    <w:rsid w:val="00FB01CA"/>
    <w:rsid w:val="00FB023D"/>
    <w:rsid w:val="00FB039D"/>
    <w:rsid w:val="00FB0FA9"/>
    <w:rsid w:val="00FB2442"/>
    <w:rsid w:val="00FB3B37"/>
    <w:rsid w:val="00FB3E36"/>
    <w:rsid w:val="00FB4343"/>
    <w:rsid w:val="00FB487A"/>
    <w:rsid w:val="00FB5539"/>
    <w:rsid w:val="00FB567B"/>
    <w:rsid w:val="00FB5B8F"/>
    <w:rsid w:val="00FB5FBF"/>
    <w:rsid w:val="00FB6641"/>
    <w:rsid w:val="00FB7AD5"/>
    <w:rsid w:val="00FC0A78"/>
    <w:rsid w:val="00FC0DE2"/>
    <w:rsid w:val="00FC23E8"/>
    <w:rsid w:val="00FC3C17"/>
    <w:rsid w:val="00FC4C7E"/>
    <w:rsid w:val="00FC645F"/>
    <w:rsid w:val="00FC6CA4"/>
    <w:rsid w:val="00FC7DBD"/>
    <w:rsid w:val="00FD0845"/>
    <w:rsid w:val="00FD16F3"/>
    <w:rsid w:val="00FD3CB8"/>
    <w:rsid w:val="00FD40CE"/>
    <w:rsid w:val="00FD40DA"/>
    <w:rsid w:val="00FD452B"/>
    <w:rsid w:val="00FD55E5"/>
    <w:rsid w:val="00FD6848"/>
    <w:rsid w:val="00FD6A04"/>
    <w:rsid w:val="00FD6E6D"/>
    <w:rsid w:val="00FD7DA6"/>
    <w:rsid w:val="00FE0976"/>
    <w:rsid w:val="00FE0A89"/>
    <w:rsid w:val="00FE1535"/>
    <w:rsid w:val="00FE1EE1"/>
    <w:rsid w:val="00FE2DB6"/>
    <w:rsid w:val="00FE32F2"/>
    <w:rsid w:val="00FE3CC7"/>
    <w:rsid w:val="00FE3CF6"/>
    <w:rsid w:val="00FE4EE4"/>
    <w:rsid w:val="00FE5BEE"/>
    <w:rsid w:val="00FE6F2D"/>
    <w:rsid w:val="00FF026B"/>
    <w:rsid w:val="00FF0F0C"/>
    <w:rsid w:val="00FF13EA"/>
    <w:rsid w:val="00FF367C"/>
    <w:rsid w:val="00FF3921"/>
    <w:rsid w:val="00FF460F"/>
    <w:rsid w:val="00FF50E0"/>
    <w:rsid w:val="00FF77A9"/>
    <w:rsid w:val="00FF7D7C"/>
    <w:rsid w:val="28ED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6A057"/>
  <w15:docId w15:val="{C518F6DA-7304-4E9E-AC76-0A0F5E99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723"/>
    <w:pPr>
      <w:spacing w:after="120"/>
    </w:pPr>
    <w:rPr>
      <w:rFonts w:ascii="Times New Roman" w:eastAsia="MS Mincho" w:hAnsi="Times New Roman" w:cs="Times New Roman"/>
      <w:sz w:val="22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C6C45"/>
    <w:pPr>
      <w:keepNext/>
      <w:numPr>
        <w:numId w:val="1"/>
      </w:numPr>
      <w:pBdr>
        <w:top w:val="single" w:sz="12" w:space="3" w:color="auto"/>
      </w:pBdr>
      <w:spacing w:before="360" w:after="180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link w:val="20"/>
    <w:qFormat/>
    <w:rsid w:val="00EC6C45"/>
    <w:pPr>
      <w:numPr>
        <w:ilvl w:val="1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link w:val="30"/>
    <w:qFormat/>
    <w:rsid w:val="00EC6C45"/>
    <w:pPr>
      <w:numPr>
        <w:ilvl w:val="2"/>
      </w:numPr>
      <w:tabs>
        <w:tab w:val="left" w:pos="720"/>
      </w:tabs>
      <w:spacing w:before="120" w:after="60"/>
      <w:ind w:left="72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link w:val="40"/>
    <w:qFormat/>
    <w:rsid w:val="00EC6C45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link w:val="50"/>
    <w:qFormat/>
    <w:rsid w:val="00EC6C45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link w:val="60"/>
    <w:qFormat/>
    <w:rsid w:val="00EC6C45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link w:val="70"/>
    <w:qFormat/>
    <w:rsid w:val="00EC6C4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EC6C45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link w:val="90"/>
    <w:qFormat/>
    <w:rsid w:val="00EC6C4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rsid w:val="00EC6C45"/>
  </w:style>
  <w:style w:type="paragraph" w:styleId="a5">
    <w:name w:val="Body Text"/>
    <w:basedOn w:val="a"/>
    <w:link w:val="a6"/>
    <w:uiPriority w:val="99"/>
    <w:unhideWhenUsed/>
    <w:rsid w:val="00EC6C45"/>
  </w:style>
  <w:style w:type="paragraph" w:styleId="a7">
    <w:name w:val="Balloon Text"/>
    <w:basedOn w:val="a"/>
    <w:link w:val="a8"/>
    <w:uiPriority w:val="99"/>
    <w:semiHidden/>
    <w:unhideWhenUsed/>
    <w:rsid w:val="00EC6C45"/>
    <w:pPr>
      <w:spacing w:after="0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C6C4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C6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EC6C45"/>
    <w:rPr>
      <w:b/>
      <w:bCs/>
    </w:rPr>
  </w:style>
  <w:style w:type="table" w:styleId="af">
    <w:name w:val="Table Grid"/>
    <w:basedOn w:val="a1"/>
    <w:rsid w:val="00EC6C45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nhideWhenUsed/>
    <w:qFormat/>
    <w:rsid w:val="00EC6C45"/>
    <w:rPr>
      <w:sz w:val="21"/>
      <w:szCs w:val="21"/>
    </w:rPr>
  </w:style>
  <w:style w:type="character" w:customStyle="1" w:styleId="10">
    <w:name w:val="标题 1 字符"/>
    <w:basedOn w:val="a0"/>
    <w:link w:val="1"/>
    <w:rsid w:val="00EC6C45"/>
    <w:rPr>
      <w:rFonts w:ascii="Arial" w:eastAsia="MS Mincho" w:hAnsi="Arial" w:cs="Arial"/>
      <w:bCs/>
      <w:kern w:val="0"/>
      <w:sz w:val="36"/>
      <w:szCs w:val="32"/>
      <w:lang w:eastAsia="ja-JP"/>
    </w:rPr>
  </w:style>
  <w:style w:type="character" w:customStyle="1" w:styleId="20">
    <w:name w:val="标题 2 字符"/>
    <w:basedOn w:val="a0"/>
    <w:link w:val="2"/>
    <w:rsid w:val="00EC6C45"/>
    <w:rPr>
      <w:rFonts w:ascii="Arial" w:eastAsia="MS Mincho" w:hAnsi="Arial" w:cs="Arial"/>
      <w:iCs/>
      <w:kern w:val="0"/>
      <w:sz w:val="32"/>
      <w:szCs w:val="28"/>
      <w:lang w:eastAsia="ja-JP"/>
    </w:rPr>
  </w:style>
  <w:style w:type="character" w:customStyle="1" w:styleId="30">
    <w:name w:val="标题 3 字符"/>
    <w:basedOn w:val="a0"/>
    <w:link w:val="3"/>
    <w:qFormat/>
    <w:rsid w:val="00EC6C45"/>
    <w:rPr>
      <w:rFonts w:ascii="Arial" w:eastAsia="MS Mincho" w:hAnsi="Arial" w:cs="Arial"/>
      <w:bCs/>
      <w:iCs/>
      <w:kern w:val="0"/>
      <w:sz w:val="28"/>
      <w:szCs w:val="26"/>
      <w:lang w:eastAsia="ja-JP"/>
    </w:rPr>
  </w:style>
  <w:style w:type="character" w:customStyle="1" w:styleId="40">
    <w:name w:val="标题 4 字符"/>
    <w:basedOn w:val="a0"/>
    <w:link w:val="4"/>
    <w:rsid w:val="00EC6C45"/>
    <w:rPr>
      <w:rFonts w:ascii="Arial" w:eastAsia="MS Mincho" w:hAnsi="Arial" w:cs="Arial"/>
      <w:iCs/>
      <w:kern w:val="0"/>
      <w:sz w:val="24"/>
      <w:szCs w:val="28"/>
      <w:lang w:eastAsia="ja-JP"/>
    </w:rPr>
  </w:style>
  <w:style w:type="character" w:customStyle="1" w:styleId="50">
    <w:name w:val="标题 5 字符"/>
    <w:basedOn w:val="a0"/>
    <w:link w:val="5"/>
    <w:rsid w:val="00EC6C45"/>
    <w:rPr>
      <w:rFonts w:ascii="Arial" w:eastAsia="MS Mincho" w:hAnsi="Arial" w:cs="Arial"/>
      <w:bCs/>
      <w:kern w:val="0"/>
      <w:sz w:val="22"/>
      <w:szCs w:val="26"/>
      <w:lang w:eastAsia="ja-JP"/>
    </w:rPr>
  </w:style>
  <w:style w:type="character" w:customStyle="1" w:styleId="60">
    <w:name w:val="标题 6 字符"/>
    <w:basedOn w:val="a0"/>
    <w:link w:val="6"/>
    <w:rsid w:val="00EC6C45"/>
    <w:rPr>
      <w:rFonts w:ascii="Arial" w:eastAsia="MS Mincho" w:hAnsi="Arial" w:cs="Times New Roman"/>
      <w:bCs/>
      <w:kern w:val="0"/>
      <w:sz w:val="22"/>
      <w:lang w:eastAsia="ja-JP"/>
    </w:rPr>
  </w:style>
  <w:style w:type="character" w:customStyle="1" w:styleId="70">
    <w:name w:val="标题 7 字符"/>
    <w:basedOn w:val="a0"/>
    <w:link w:val="7"/>
    <w:rsid w:val="00EC6C45"/>
    <w:rPr>
      <w:rFonts w:ascii="Arial" w:eastAsia="MS Mincho" w:hAnsi="Arial" w:cs="Times New Roman"/>
      <w:kern w:val="0"/>
      <w:sz w:val="22"/>
      <w:szCs w:val="24"/>
      <w:lang w:eastAsia="ja-JP"/>
    </w:rPr>
  </w:style>
  <w:style w:type="character" w:customStyle="1" w:styleId="80">
    <w:name w:val="标题 8 字符"/>
    <w:basedOn w:val="a0"/>
    <w:link w:val="8"/>
    <w:qFormat/>
    <w:rsid w:val="00EC6C45"/>
    <w:rPr>
      <w:rFonts w:ascii="Arial" w:eastAsia="MS Mincho" w:hAnsi="Arial" w:cs="Times New Roman"/>
      <w:iCs/>
      <w:kern w:val="0"/>
      <w:sz w:val="22"/>
      <w:szCs w:val="24"/>
      <w:lang w:eastAsia="ja-JP"/>
    </w:rPr>
  </w:style>
  <w:style w:type="character" w:customStyle="1" w:styleId="90">
    <w:name w:val="标题 9 字符"/>
    <w:basedOn w:val="a0"/>
    <w:link w:val="9"/>
    <w:rsid w:val="00EC6C45"/>
    <w:rPr>
      <w:rFonts w:ascii="Arial" w:eastAsia="MS Mincho" w:hAnsi="Arial" w:cs="Arial"/>
      <w:kern w:val="0"/>
      <w:sz w:val="22"/>
      <w:lang w:eastAsia="ja-JP"/>
    </w:rPr>
  </w:style>
  <w:style w:type="character" w:customStyle="1" w:styleId="af1">
    <w:name w:val="列表段落 字符"/>
    <w:aliases w:val="- Bullets 字符,목록 단락 字符,リスト段落 字符,?? ?? 字符,????? 字符,???? 字符,Lista1 字符,中等深浅网格 1 - 着色 21 字符,列出段落1 字符,¥¡¡¡¡ì¬º¥¹¥È¶ÎÂä 字符,ÁÐ³ö¶ÎÂä 字符,列表段落1 字符,—ño’i—Ž 字符,¥ê¥¹¥È¶ÎÂä 字符,1st level - Bullet List Paragraph 字符,Lettre d'introduction 字符,Paragrafo elenco 字符"/>
    <w:link w:val="af2"/>
    <w:uiPriority w:val="34"/>
    <w:qFormat/>
    <w:locked/>
    <w:rsid w:val="00EC6C45"/>
    <w:rPr>
      <w:rFonts w:ascii="Calibri" w:eastAsia="等线" w:hAnsi="Calibri" w:cs="Arial"/>
    </w:rPr>
  </w:style>
  <w:style w:type="paragraph" w:styleId="af2">
    <w:name w:val="List Paragraph"/>
    <w:aliases w:val="- Bullets,목록 단락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,List Paragraph1,列出段落"/>
    <w:basedOn w:val="a"/>
    <w:link w:val="af1"/>
    <w:uiPriority w:val="34"/>
    <w:qFormat/>
    <w:rsid w:val="00EC6C45"/>
    <w:pPr>
      <w:widowControl w:val="0"/>
      <w:spacing w:after="0" w:line="256" w:lineRule="auto"/>
      <w:ind w:left="720"/>
      <w:contextualSpacing/>
      <w:jc w:val="both"/>
    </w:pPr>
    <w:rPr>
      <w:rFonts w:ascii="Calibri" w:eastAsia="等线" w:hAnsi="Calibri" w:cs="Arial"/>
      <w:kern w:val="2"/>
      <w:sz w:val="21"/>
      <w:szCs w:val="22"/>
      <w:lang w:eastAsia="zh-CN"/>
    </w:rPr>
  </w:style>
  <w:style w:type="character" w:customStyle="1" w:styleId="B1Char1">
    <w:name w:val="B1 Char1"/>
    <w:link w:val="B1"/>
    <w:qFormat/>
    <w:rsid w:val="00EC6C45"/>
    <w:rPr>
      <w:rFonts w:ascii="Arial" w:eastAsia="Arial Unicode MS" w:hAnsi="Arial"/>
      <w:lang w:val="en-GB" w:eastAsia="en-US"/>
    </w:rPr>
  </w:style>
  <w:style w:type="paragraph" w:customStyle="1" w:styleId="B1">
    <w:name w:val="B1"/>
    <w:basedOn w:val="a"/>
    <w:link w:val="B1Char1"/>
    <w:qFormat/>
    <w:rsid w:val="00EC6C45"/>
    <w:pPr>
      <w:spacing w:after="180"/>
      <w:ind w:left="568" w:hanging="284"/>
      <w:jc w:val="both"/>
    </w:pPr>
    <w:rPr>
      <w:rFonts w:ascii="Arial" w:eastAsia="Arial Unicode MS" w:hAnsi="Arial" w:cstheme="minorBidi"/>
      <w:kern w:val="2"/>
      <w:sz w:val="21"/>
      <w:szCs w:val="22"/>
      <w:lang w:val="en-GB" w:eastAsia="en-US"/>
    </w:rPr>
  </w:style>
  <w:style w:type="character" w:customStyle="1" w:styleId="IvDbodytextChar">
    <w:name w:val="IvD bodytext Char"/>
    <w:link w:val="IvDbodytext"/>
    <w:rsid w:val="00EC6C45"/>
    <w:rPr>
      <w:rFonts w:ascii="Arial" w:eastAsia="宋体" w:hAnsi="Arial"/>
      <w:spacing w:val="2"/>
      <w:lang w:val="en-GB" w:eastAsia="en-US"/>
    </w:rPr>
  </w:style>
  <w:style w:type="paragraph" w:customStyle="1" w:styleId="IvDbodytext">
    <w:name w:val="IvD bodytext"/>
    <w:basedOn w:val="a5"/>
    <w:link w:val="IvDbodytextChar"/>
    <w:qFormat/>
    <w:rsid w:val="00EC6C45"/>
    <w:pPr>
      <w:keepLines/>
      <w:widowControl w:val="0"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宋体" w:hAnsi="Arial" w:cstheme="minorBidi"/>
      <w:spacing w:val="2"/>
      <w:kern w:val="2"/>
      <w:sz w:val="21"/>
      <w:szCs w:val="22"/>
      <w:lang w:val="en-GB" w:eastAsia="en-US"/>
    </w:rPr>
  </w:style>
  <w:style w:type="paragraph" w:customStyle="1" w:styleId="3GPPHeader">
    <w:name w:val="3GPP_Header"/>
    <w:basedOn w:val="a"/>
    <w:rsid w:val="00EC6C45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rsid w:val="00EC6C45"/>
    <w:pPr>
      <w:numPr>
        <w:numId w:val="2"/>
      </w:numPr>
      <w:tabs>
        <w:tab w:val="left" w:pos="1701"/>
      </w:tabs>
    </w:pPr>
  </w:style>
  <w:style w:type="character" w:customStyle="1" w:styleId="a6">
    <w:name w:val="正文文本 字符"/>
    <w:basedOn w:val="a0"/>
    <w:link w:val="a5"/>
    <w:uiPriority w:val="99"/>
    <w:rsid w:val="00EC6C45"/>
    <w:rPr>
      <w:rFonts w:ascii="Times New Roman" w:eastAsia="MS Mincho" w:hAnsi="Times New Roman" w:cs="Times New Roman"/>
      <w:kern w:val="0"/>
      <w:sz w:val="22"/>
      <w:szCs w:val="24"/>
      <w:lang w:eastAsia="ja-JP"/>
    </w:rPr>
  </w:style>
  <w:style w:type="character" w:customStyle="1" w:styleId="ac">
    <w:name w:val="页眉 字符"/>
    <w:basedOn w:val="a0"/>
    <w:link w:val="ab"/>
    <w:uiPriority w:val="99"/>
    <w:rsid w:val="00EC6C45"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character" w:customStyle="1" w:styleId="aa">
    <w:name w:val="页脚 字符"/>
    <w:basedOn w:val="a0"/>
    <w:link w:val="a9"/>
    <w:uiPriority w:val="99"/>
    <w:rsid w:val="00EC6C45"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character" w:customStyle="1" w:styleId="a4">
    <w:name w:val="批注文字 字符"/>
    <w:basedOn w:val="a0"/>
    <w:link w:val="a3"/>
    <w:qFormat/>
    <w:rsid w:val="00EC6C45"/>
    <w:rPr>
      <w:rFonts w:ascii="Times New Roman" w:eastAsia="MS Mincho" w:hAnsi="Times New Roman" w:cs="Times New Roman"/>
      <w:kern w:val="0"/>
      <w:sz w:val="22"/>
      <w:szCs w:val="24"/>
      <w:lang w:eastAsia="ja-JP"/>
    </w:rPr>
  </w:style>
  <w:style w:type="character" w:customStyle="1" w:styleId="ae">
    <w:name w:val="批注主题 字符"/>
    <w:basedOn w:val="a4"/>
    <w:link w:val="ad"/>
    <w:uiPriority w:val="99"/>
    <w:semiHidden/>
    <w:rsid w:val="00EC6C45"/>
    <w:rPr>
      <w:rFonts w:ascii="Times New Roman" w:eastAsia="MS Mincho" w:hAnsi="Times New Roman" w:cs="Times New Roman"/>
      <w:b/>
      <w:bCs/>
      <w:kern w:val="0"/>
      <w:sz w:val="22"/>
      <w:szCs w:val="24"/>
      <w:lang w:eastAsia="ja-JP"/>
    </w:rPr>
  </w:style>
  <w:style w:type="character" w:customStyle="1" w:styleId="a8">
    <w:name w:val="批注框文本 字符"/>
    <w:basedOn w:val="a0"/>
    <w:link w:val="a7"/>
    <w:uiPriority w:val="99"/>
    <w:semiHidden/>
    <w:rsid w:val="00EC6C45"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paragraph" w:customStyle="1" w:styleId="Observation">
    <w:name w:val="Observation"/>
    <w:basedOn w:val="a"/>
    <w:qFormat/>
    <w:rsid w:val="00FA1A01"/>
    <w:pPr>
      <w:numPr>
        <w:numId w:val="14"/>
      </w:numPr>
      <w:tabs>
        <w:tab w:val="left" w:pos="1701"/>
      </w:tabs>
      <w:overflowPunct w:val="0"/>
      <w:autoSpaceDE w:val="0"/>
      <w:autoSpaceDN w:val="0"/>
      <w:adjustRightInd w:val="0"/>
      <w:spacing w:line="259" w:lineRule="auto"/>
      <w:ind w:left="1710" w:hanging="1710"/>
      <w:jc w:val="both"/>
      <w:textAlignment w:val="baseline"/>
    </w:pPr>
    <w:rPr>
      <w:rFonts w:ascii="Arial" w:eastAsiaTheme="minorEastAsia" w:hAnsi="Arial"/>
      <w:b/>
      <w:bCs/>
      <w:sz w:val="20"/>
      <w:szCs w:val="20"/>
      <w:lang w:val="en-GB"/>
    </w:rPr>
  </w:style>
  <w:style w:type="paragraph" w:styleId="af3">
    <w:name w:val="Revision"/>
    <w:hidden/>
    <w:uiPriority w:val="99"/>
    <w:semiHidden/>
    <w:rsid w:val="005704B6"/>
    <w:rPr>
      <w:rFonts w:ascii="Times New Roman" w:eastAsia="MS Mincho" w:hAnsi="Times New Roman" w:cs="Times New Roman"/>
      <w:sz w:val="22"/>
      <w:szCs w:val="24"/>
      <w:lang w:eastAsia="ja-JP"/>
    </w:rPr>
  </w:style>
  <w:style w:type="paragraph" w:customStyle="1" w:styleId="Agreement">
    <w:name w:val="Agreement"/>
    <w:basedOn w:val="a"/>
    <w:next w:val="a"/>
    <w:uiPriority w:val="99"/>
    <w:qFormat/>
    <w:rsid w:val="00476E90"/>
    <w:pPr>
      <w:numPr>
        <w:numId w:val="19"/>
      </w:numPr>
      <w:spacing w:before="60" w:after="0"/>
    </w:pPr>
    <w:rPr>
      <w:rFonts w:ascii="Arial" w:hAnsi="Arial"/>
      <w:b/>
      <w:sz w:val="20"/>
      <w:lang w:val="en-GB" w:eastAsia="en-GB"/>
    </w:rPr>
  </w:style>
  <w:style w:type="paragraph" w:customStyle="1" w:styleId="21">
    <w:name w:val="列出段落2"/>
    <w:basedOn w:val="a"/>
    <w:rsid w:val="00792654"/>
    <w:pPr>
      <w:spacing w:before="100" w:beforeAutospacing="1" w:after="180"/>
      <w:ind w:left="720"/>
      <w:contextualSpacing/>
    </w:pPr>
    <w:rPr>
      <w:rFonts w:eastAsia="宋体"/>
      <w:sz w:val="24"/>
      <w:lang w:eastAsia="zh-CN"/>
    </w:rPr>
  </w:style>
  <w:style w:type="paragraph" w:customStyle="1" w:styleId="Doc-title">
    <w:name w:val="Doc-title"/>
    <w:basedOn w:val="a"/>
    <w:next w:val="a"/>
    <w:link w:val="Doc-titleChar"/>
    <w:qFormat/>
    <w:rsid w:val="00BE5141"/>
    <w:pPr>
      <w:spacing w:before="60" w:after="0"/>
      <w:ind w:left="1259" w:hanging="1259"/>
    </w:pPr>
    <w:rPr>
      <w:rFonts w:ascii="Arial" w:hAnsi="Arial"/>
      <w:noProof/>
      <w:sz w:val="20"/>
      <w:lang w:val="en-GB" w:eastAsia="en-GB"/>
    </w:rPr>
  </w:style>
  <w:style w:type="character" w:customStyle="1" w:styleId="Doc-titleChar">
    <w:name w:val="Doc-title Char"/>
    <w:link w:val="Doc-title"/>
    <w:qFormat/>
    <w:rsid w:val="00BE5141"/>
    <w:rPr>
      <w:rFonts w:ascii="Arial" w:eastAsia="MS Mincho" w:hAnsi="Arial" w:cs="Times New Roman"/>
      <w:noProof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454250"/>
    <w:pPr>
      <w:tabs>
        <w:tab w:val="left" w:pos="1622"/>
      </w:tabs>
      <w:spacing w:after="0"/>
      <w:ind w:left="1622" w:hanging="363"/>
    </w:pPr>
    <w:rPr>
      <w:rFonts w:ascii="Calibri" w:eastAsia="Calibri" w:hAnsi="Calibri" w:cs="Calibri"/>
      <w:szCs w:val="22"/>
      <w:lang w:eastAsia="en-US"/>
    </w:rPr>
  </w:style>
  <w:style w:type="character" w:customStyle="1" w:styleId="Doc-text2Char">
    <w:name w:val="Doc-text2 Char"/>
    <w:link w:val="Doc-text2"/>
    <w:qFormat/>
    <w:rsid w:val="00454250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99BE99-CBD3-41D1-BE39-F35765A7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5264</TotalTime>
  <Pages>7</Pages>
  <Words>2150</Words>
  <Characters>12256</Characters>
  <Application>Microsoft Office Word</Application>
  <DocSecurity>0</DocSecurity>
  <Lines>102</Lines>
  <Paragraphs>28</Paragraphs>
  <ScaleCrop>false</ScaleCrop>
  <Company/>
  <LinksUpToDate>false</LinksUpToDate>
  <CharactersWithSpaces>14378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3181</cp:revision>
  <dcterms:created xsi:type="dcterms:W3CDTF">2022-08-18T09:13:00Z</dcterms:created>
  <dcterms:modified xsi:type="dcterms:W3CDTF">2025-04-09T10:00:00Z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2052-11.8.2.9022</vt:lpwstr>
  </property>
</Properties>
</file>