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57756A17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#11</w:t>
      </w:r>
      <w:r w:rsidR="00D64209">
        <w:rPr>
          <w:rFonts w:eastAsia="맑은 고딕" w:cs="Arial"/>
          <w:b/>
          <w:noProof/>
          <w:color w:val="000000"/>
          <w:sz w:val="24"/>
          <w:lang w:eastAsia="ko-KR"/>
        </w:rPr>
        <w:t>8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22</w:t>
      </w:r>
      <w:r w:rsidR="00B404A9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6656</w:t>
      </w:r>
      <w:bookmarkStart w:id="0" w:name="_GoBack"/>
      <w:bookmarkEnd w:id="0"/>
    </w:p>
    <w:p w14:paraId="603E6637" w14:textId="387C4AC1" w:rsidR="008C24F3" w:rsidRPr="00CB2509" w:rsidRDefault="00D64209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D64209">
        <w:rPr>
          <w:b/>
          <w:noProof/>
          <w:sz w:val="24"/>
        </w:rPr>
        <w:t>Toulouse, France</w:t>
      </w:r>
      <w:r w:rsidR="00377CBB" w:rsidRPr="00377CBB">
        <w:rPr>
          <w:b/>
          <w:noProof/>
          <w:sz w:val="24"/>
        </w:rPr>
        <w:t xml:space="preserve">, </w:t>
      </w:r>
      <w:r w:rsidR="00377CBB" w:rsidRPr="00D62F7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7CBB" w:rsidRPr="00D62F72">
        <w:rPr>
          <w:b/>
          <w:noProof/>
          <w:sz w:val="24"/>
        </w:rPr>
        <w:t xml:space="preserve">th – </w:t>
      </w:r>
      <w:r w:rsidR="00D62F72" w:rsidRPr="00D62F72">
        <w:rPr>
          <w:b/>
          <w:noProof/>
          <w:sz w:val="24"/>
        </w:rPr>
        <w:t>18</w:t>
      </w:r>
      <w:r w:rsidR="00377CBB" w:rsidRPr="00D62F7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77CBB" w:rsidRPr="00D62F72">
        <w:rPr>
          <w:b/>
          <w:noProof/>
          <w:sz w:val="24"/>
        </w:rPr>
        <w:t xml:space="preserve"> 2022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1BA0BEC8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D64209">
        <w:rPr>
          <w:rFonts w:ascii="Arial" w:hAnsi="Arial" w:cs="Arial"/>
          <w:b/>
          <w:noProof/>
          <w:sz w:val="24"/>
          <w:szCs w:val="28"/>
          <w:lang w:val="en-US"/>
        </w:rPr>
        <w:t>16.1</w:t>
      </w:r>
    </w:p>
    <w:p w14:paraId="44055826" w14:textId="7395652B" w:rsidR="008C24F3" w:rsidRPr="00B11946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LG Electronics Inc.</w:t>
      </w:r>
    </w:p>
    <w:p w14:paraId="1C13897E" w14:textId="7EDBE84F" w:rsidR="008C24F3" w:rsidRPr="00B11946" w:rsidRDefault="008C24F3" w:rsidP="00D64209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D64209">
        <w:rPr>
          <w:rFonts w:ascii="Arial" w:hAnsi="Arial" w:cs="Arial"/>
          <w:b/>
          <w:noProof/>
          <w:sz w:val="24"/>
          <w:szCs w:val="28"/>
          <w:lang w:val="en-US"/>
        </w:rPr>
        <w:t xml:space="preserve">BL CR Assignment for Rel-18 SL </w:t>
      </w:r>
      <w:r w:rsidR="00C15AC3" w:rsidRPr="00C15AC3">
        <w:rPr>
          <w:rFonts w:ascii="Arial" w:hAnsi="Arial" w:cs="Arial"/>
          <w:b/>
          <w:noProof/>
          <w:sz w:val="24"/>
          <w:szCs w:val="28"/>
          <w:lang w:val="en-US"/>
        </w:rPr>
        <w:t>Relay Enhancements</w:t>
      </w:r>
      <w:r w:rsidR="008947C3">
        <w:rPr>
          <w:rFonts w:ascii="Arial" w:hAnsi="Arial" w:cs="Arial"/>
          <w:b/>
          <w:noProof/>
          <w:sz w:val="24"/>
          <w:szCs w:val="28"/>
          <w:lang w:val="en-US"/>
        </w:rPr>
        <w:t xml:space="preserve"> WI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Discussion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295057CD" w14:textId="161A026E" w:rsidR="00820C45" w:rsidRPr="00B942D9" w:rsidRDefault="00966319" w:rsidP="004B636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맑은 고딕"/>
          <w:lang w:eastAsia="ko-KR"/>
        </w:rPr>
      </w:pPr>
      <w:r w:rsidRPr="004F378F">
        <w:rPr>
          <w:rFonts w:eastAsia="SimSun" w:hint="eastAsia"/>
          <w:lang w:eastAsia="zh-CN"/>
        </w:rPr>
        <w:t>This contribution provides the proposal on BL</w:t>
      </w:r>
      <w:r w:rsidR="000565D9">
        <w:rPr>
          <w:rFonts w:eastAsia="SimSun"/>
          <w:lang w:eastAsia="zh-CN"/>
        </w:rPr>
        <w:t xml:space="preserve"> </w:t>
      </w:r>
      <w:r w:rsidRPr="004F378F">
        <w:rPr>
          <w:rFonts w:eastAsia="SimSun" w:hint="eastAsia"/>
          <w:lang w:eastAsia="zh-CN"/>
        </w:rPr>
        <w:t>CR assignment for</w:t>
      </w:r>
      <w:r>
        <w:rPr>
          <w:rFonts w:eastAsia="SimSun"/>
          <w:lang w:eastAsia="zh-CN"/>
        </w:rPr>
        <w:t xml:space="preserve"> </w:t>
      </w:r>
      <w:r w:rsidRPr="00966319">
        <w:rPr>
          <w:rFonts w:eastAsia="맑은 고딕"/>
          <w:lang w:eastAsia="ko-KR"/>
        </w:rPr>
        <w:t>Rel-18 SL Relay Enhancements</w:t>
      </w:r>
      <w:r w:rsidR="008947C3">
        <w:rPr>
          <w:rFonts w:eastAsia="맑은 고딕"/>
          <w:lang w:eastAsia="ko-KR"/>
        </w:rPr>
        <w:t xml:space="preserve"> WI</w:t>
      </w:r>
      <w:r>
        <w:rPr>
          <w:rFonts w:eastAsia="맑은 고딕"/>
          <w:lang w:eastAsia="ko-KR"/>
        </w:rPr>
        <w:t>.</w:t>
      </w:r>
    </w:p>
    <w:p w14:paraId="5D7B0E19" w14:textId="54D8C9D2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60A57E04" w14:textId="2688FE19" w:rsidR="00D64209" w:rsidRDefault="00966319" w:rsidP="00317E3D">
      <w:pPr>
        <w:jc w:val="both"/>
        <w:rPr>
          <w:lang w:eastAsia="ko-KR"/>
        </w:rPr>
      </w:pPr>
      <w:r w:rsidRPr="00966319">
        <w:rPr>
          <w:lang w:eastAsia="ko-KR"/>
        </w:rPr>
        <w:t>BL CRs assignments are coordinated offline before the meeting as below</w:t>
      </w:r>
      <w:r>
        <w:rPr>
          <w:lang w:eastAsia="ko-KR"/>
        </w:rPr>
        <w:t>:</w:t>
      </w:r>
    </w:p>
    <w:p w14:paraId="47E03D6A" w14:textId="77777777" w:rsidR="00D64209" w:rsidRDefault="00D64209" w:rsidP="00317E3D">
      <w:pPr>
        <w:jc w:val="both"/>
        <w:rPr>
          <w:lang w:eastAsia="ko-KR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329"/>
        <w:gridCol w:w="4335"/>
      </w:tblGrid>
      <w:tr w:rsidR="00966319" w14:paraId="7BBDF1E6" w14:textId="77777777" w:rsidTr="00966319">
        <w:tc>
          <w:tcPr>
            <w:tcW w:w="2329" w:type="dxa"/>
            <w:vAlign w:val="center"/>
          </w:tcPr>
          <w:p w14:paraId="5F6286E0" w14:textId="77777777" w:rsidR="00966319" w:rsidRDefault="00966319" w:rsidP="00966319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TS</w:t>
            </w:r>
          </w:p>
        </w:tc>
        <w:tc>
          <w:tcPr>
            <w:tcW w:w="4335" w:type="dxa"/>
            <w:vAlign w:val="center"/>
          </w:tcPr>
          <w:p w14:paraId="61DD2414" w14:textId="42DA63F1" w:rsidR="00966319" w:rsidRDefault="00966319" w:rsidP="0096631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BL</w:t>
            </w:r>
            <w:r w:rsidR="000565D9"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 xml:space="preserve">CR </w:t>
            </w:r>
            <w:r>
              <w:rPr>
                <w:rFonts w:hint="eastAsia"/>
                <w:b/>
                <w:bCs/>
                <w:lang w:eastAsia="zh-CN"/>
              </w:rPr>
              <w:t>Rapporteur</w:t>
            </w:r>
          </w:p>
        </w:tc>
      </w:tr>
      <w:tr w:rsidR="00966319" w14:paraId="267AC1D9" w14:textId="77777777" w:rsidTr="00966319">
        <w:tc>
          <w:tcPr>
            <w:tcW w:w="2329" w:type="dxa"/>
            <w:vAlign w:val="center"/>
          </w:tcPr>
          <w:p w14:paraId="40F5EE34" w14:textId="77777777" w:rsidR="00966319" w:rsidRDefault="00966319" w:rsidP="00966319">
            <w:pPr>
              <w:jc w:val="center"/>
            </w:pPr>
            <w:r>
              <w:rPr>
                <w:rFonts w:hint="eastAsia"/>
              </w:rPr>
              <w:t>38.300</w:t>
            </w:r>
          </w:p>
        </w:tc>
        <w:tc>
          <w:tcPr>
            <w:tcW w:w="4335" w:type="dxa"/>
            <w:vAlign w:val="center"/>
          </w:tcPr>
          <w:p w14:paraId="35C01F3A" w14:textId="44299B1E" w:rsidR="00966319" w:rsidRDefault="00BB6D07" w:rsidP="00E70724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CMCC</w:t>
            </w:r>
          </w:p>
        </w:tc>
      </w:tr>
      <w:tr w:rsidR="00966319" w14:paraId="7DE17ED9" w14:textId="77777777" w:rsidTr="00966319">
        <w:tc>
          <w:tcPr>
            <w:tcW w:w="2329" w:type="dxa"/>
            <w:vAlign w:val="center"/>
          </w:tcPr>
          <w:p w14:paraId="783237E5" w14:textId="77777777" w:rsidR="00966319" w:rsidRDefault="00966319" w:rsidP="00966319">
            <w:pPr>
              <w:jc w:val="center"/>
            </w:pPr>
            <w:r>
              <w:rPr>
                <w:rFonts w:hint="eastAsia"/>
              </w:rPr>
              <w:t>38.401</w:t>
            </w:r>
          </w:p>
        </w:tc>
        <w:tc>
          <w:tcPr>
            <w:tcW w:w="4335" w:type="dxa"/>
            <w:vAlign w:val="center"/>
          </w:tcPr>
          <w:p w14:paraId="39975696" w14:textId="56AB1E98" w:rsidR="00966319" w:rsidRDefault="00E70724" w:rsidP="00E70724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966319" w14:paraId="0C16E921" w14:textId="77777777" w:rsidTr="00966319">
        <w:tc>
          <w:tcPr>
            <w:tcW w:w="2329" w:type="dxa"/>
            <w:vAlign w:val="center"/>
          </w:tcPr>
          <w:p w14:paraId="35AF10F0" w14:textId="77777777" w:rsidR="00966319" w:rsidRDefault="00966319" w:rsidP="00966319">
            <w:pPr>
              <w:jc w:val="center"/>
            </w:pPr>
            <w:r>
              <w:rPr>
                <w:rFonts w:hint="eastAsia"/>
              </w:rPr>
              <w:t>38.413</w:t>
            </w:r>
          </w:p>
        </w:tc>
        <w:tc>
          <w:tcPr>
            <w:tcW w:w="4335" w:type="dxa"/>
            <w:vAlign w:val="center"/>
          </w:tcPr>
          <w:p w14:paraId="1829866E" w14:textId="6806187F" w:rsidR="00966319" w:rsidRDefault="00966319" w:rsidP="0096631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966319" w14:paraId="39CEC047" w14:textId="77777777" w:rsidTr="00966319">
        <w:tc>
          <w:tcPr>
            <w:tcW w:w="2329" w:type="dxa"/>
            <w:vAlign w:val="center"/>
          </w:tcPr>
          <w:p w14:paraId="221A64B3" w14:textId="77777777" w:rsidR="00966319" w:rsidRDefault="00966319" w:rsidP="00966319">
            <w:pPr>
              <w:jc w:val="center"/>
            </w:pPr>
            <w:r>
              <w:rPr>
                <w:rFonts w:hint="eastAsia"/>
              </w:rPr>
              <w:t>38.423</w:t>
            </w:r>
          </w:p>
        </w:tc>
        <w:tc>
          <w:tcPr>
            <w:tcW w:w="4335" w:type="dxa"/>
            <w:vAlign w:val="center"/>
          </w:tcPr>
          <w:p w14:paraId="6995FB18" w14:textId="6F45751F" w:rsidR="00966319" w:rsidRDefault="00E70724" w:rsidP="0096631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966319" w14:paraId="0A838E88" w14:textId="77777777" w:rsidTr="00966319">
        <w:tc>
          <w:tcPr>
            <w:tcW w:w="2329" w:type="dxa"/>
            <w:vAlign w:val="center"/>
          </w:tcPr>
          <w:p w14:paraId="4BB34799" w14:textId="77777777" w:rsidR="00966319" w:rsidRDefault="00966319" w:rsidP="00966319">
            <w:pPr>
              <w:jc w:val="center"/>
            </w:pPr>
            <w:r>
              <w:rPr>
                <w:rFonts w:hint="eastAsia"/>
              </w:rPr>
              <w:t>38.470</w:t>
            </w:r>
          </w:p>
        </w:tc>
        <w:tc>
          <w:tcPr>
            <w:tcW w:w="4335" w:type="dxa"/>
            <w:vAlign w:val="center"/>
          </w:tcPr>
          <w:p w14:paraId="37CE9053" w14:textId="7062C3D2" w:rsidR="00966319" w:rsidRDefault="00966319" w:rsidP="0096631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966319" w14:paraId="36CBBE8A" w14:textId="77777777" w:rsidTr="00966319">
        <w:tc>
          <w:tcPr>
            <w:tcW w:w="2329" w:type="dxa"/>
            <w:vAlign w:val="center"/>
          </w:tcPr>
          <w:p w14:paraId="73FFAABB" w14:textId="77777777" w:rsidR="00966319" w:rsidRDefault="00966319" w:rsidP="00966319">
            <w:pPr>
              <w:jc w:val="center"/>
            </w:pPr>
            <w:r>
              <w:rPr>
                <w:rFonts w:hint="eastAsia"/>
              </w:rPr>
              <w:t>38.473</w:t>
            </w:r>
          </w:p>
        </w:tc>
        <w:tc>
          <w:tcPr>
            <w:tcW w:w="4335" w:type="dxa"/>
            <w:vAlign w:val="center"/>
          </w:tcPr>
          <w:p w14:paraId="3245B209" w14:textId="4B08FFCE" w:rsidR="00966319" w:rsidRDefault="00966319" w:rsidP="0096631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</w:tbl>
    <w:p w14:paraId="00A0DCCF" w14:textId="77777777" w:rsidR="00D64209" w:rsidRDefault="00D64209" w:rsidP="00317E3D">
      <w:pPr>
        <w:jc w:val="both"/>
        <w:rPr>
          <w:lang w:eastAsia="ko-KR"/>
        </w:rPr>
      </w:pPr>
    </w:p>
    <w:p w14:paraId="6AEFC244" w14:textId="264D7727" w:rsidR="00966319" w:rsidRPr="00966319" w:rsidRDefault="00966319" w:rsidP="00966319">
      <w:pPr>
        <w:rPr>
          <w:lang w:eastAsia="ko-KR"/>
        </w:rPr>
      </w:pPr>
      <w:r w:rsidRPr="00966319">
        <w:rPr>
          <w:lang w:eastAsia="ko-KR"/>
        </w:rPr>
        <w:t>Some of the specs listed here may not be affected</w:t>
      </w:r>
      <w:r>
        <w:rPr>
          <w:lang w:eastAsia="ko-KR"/>
        </w:rPr>
        <w:t xml:space="preserve">. </w:t>
      </w:r>
      <w:r w:rsidR="000565D9">
        <w:rPr>
          <w:lang w:eastAsia="ko-KR"/>
        </w:rPr>
        <w:t>Also, t</w:t>
      </w:r>
      <w:r w:rsidRPr="00966319">
        <w:rPr>
          <w:lang w:eastAsia="ko-KR"/>
        </w:rPr>
        <w:t>here could be more specs are impacted</w:t>
      </w:r>
      <w:r>
        <w:rPr>
          <w:lang w:eastAsia="ko-KR"/>
        </w:rPr>
        <w:t>.</w:t>
      </w:r>
      <w:r w:rsidR="009000A5" w:rsidRPr="009000A5">
        <w:rPr>
          <w:lang w:eastAsia="ko-KR"/>
        </w:rPr>
        <w:t xml:space="preserve"> </w:t>
      </w:r>
      <w:r w:rsidR="009000A5">
        <w:rPr>
          <w:lang w:eastAsia="ko-KR"/>
        </w:rPr>
        <w:t>If needed</w:t>
      </w:r>
      <w:r w:rsidRPr="00966319">
        <w:rPr>
          <w:lang w:eastAsia="ko-KR"/>
        </w:rPr>
        <w:t>, they can be allocated later.</w:t>
      </w:r>
    </w:p>
    <w:p w14:paraId="6EFC9DB4" w14:textId="55670690" w:rsidR="00105CA6" w:rsidRDefault="00966319" w:rsidP="0063307A">
      <w:pPr>
        <w:pStyle w:val="B1"/>
        <w:ind w:left="0" w:firstLine="0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Proposal: It is proposed to capture the BL CR assignment in the Chairman minutes.</w:t>
      </w:r>
    </w:p>
    <w:p w14:paraId="737472DA" w14:textId="77777777" w:rsidR="00966319" w:rsidRPr="00966319" w:rsidRDefault="00966319" w:rsidP="0063307A">
      <w:pPr>
        <w:pStyle w:val="B1"/>
        <w:ind w:left="0" w:firstLine="0"/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4CD9D5E7" w14:textId="2937A17B" w:rsidR="00105CA6" w:rsidRPr="00DA54D7" w:rsidRDefault="00966319" w:rsidP="00FD5F3D">
      <w:pPr>
        <w:rPr>
          <w:rStyle w:val="y2iqfc"/>
          <w:b/>
        </w:rPr>
      </w:pPr>
      <w:r>
        <w:rPr>
          <w:rFonts w:eastAsia="SimSun"/>
          <w:b/>
          <w:lang w:eastAsia="zh-CN"/>
        </w:rPr>
        <w:t>Proposal: It is proposed to capture the BL CR assignment in the Chairman minutes.</w:t>
      </w:r>
    </w:p>
    <w:sectPr w:rsidR="00105CA6" w:rsidRPr="00DA54D7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C2066" w14:textId="77777777" w:rsidR="002506AF" w:rsidRDefault="002506AF">
      <w:pPr>
        <w:pStyle w:val="1"/>
      </w:pPr>
      <w:r>
        <w:separator/>
      </w:r>
    </w:p>
  </w:endnote>
  <w:endnote w:type="continuationSeparator" w:id="0">
    <w:p w14:paraId="02F13667" w14:textId="77777777" w:rsidR="002506AF" w:rsidRDefault="002506AF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E47DDA" w:rsidRDefault="00E47DD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E47DDA" w:rsidRDefault="00E47DD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E47DDA" w:rsidRDefault="00E47DD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404A9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E47DDA" w:rsidRDefault="00E47DD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5E5B3" w14:textId="77777777" w:rsidR="002506AF" w:rsidRDefault="002506AF">
      <w:pPr>
        <w:pStyle w:val="1"/>
      </w:pPr>
      <w:r>
        <w:separator/>
      </w:r>
    </w:p>
  </w:footnote>
  <w:footnote w:type="continuationSeparator" w:id="0">
    <w:p w14:paraId="16A60719" w14:textId="77777777" w:rsidR="002506AF" w:rsidRDefault="002506AF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1570C"/>
    <w:multiLevelType w:val="hybridMultilevel"/>
    <w:tmpl w:val="ABE05306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D8CE0316"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9CE1C2E"/>
    <w:multiLevelType w:val="hybridMultilevel"/>
    <w:tmpl w:val="97F0533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8380F1A">
      <w:start w:val="2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6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23291D03"/>
    <w:multiLevelType w:val="multilevel"/>
    <w:tmpl w:val="AB3A52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4112681"/>
    <w:multiLevelType w:val="hybridMultilevel"/>
    <w:tmpl w:val="B302CCA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757A5ABC">
      <w:start w:val="202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9F23D78"/>
    <w:multiLevelType w:val="multilevel"/>
    <w:tmpl w:val="AB1E1B1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2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6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7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21"/>
  </w:num>
  <w:num w:numId="5">
    <w:abstractNumId w:val="14"/>
  </w:num>
  <w:num w:numId="6">
    <w:abstractNumId w:val="20"/>
  </w:num>
  <w:num w:numId="7">
    <w:abstractNumId w:val="11"/>
  </w:num>
  <w:num w:numId="8">
    <w:abstractNumId w:val="16"/>
  </w:num>
  <w:num w:numId="9">
    <w:abstractNumId w:val="18"/>
  </w:num>
  <w:num w:numId="10">
    <w:abstractNumId w:val="5"/>
  </w:num>
  <w:num w:numId="11">
    <w:abstractNumId w:val="17"/>
  </w:num>
  <w:num w:numId="12">
    <w:abstractNumId w:val="19"/>
  </w:num>
  <w:num w:numId="13">
    <w:abstractNumId w:val="15"/>
  </w:num>
  <w:num w:numId="14">
    <w:abstractNumId w:val="2"/>
  </w:num>
  <w:num w:numId="15">
    <w:abstractNumId w:val="3"/>
  </w:num>
  <w:num w:numId="16">
    <w:abstractNumId w:val="6"/>
  </w:num>
  <w:num w:numId="17">
    <w:abstractNumId w:val="7"/>
  </w:num>
  <w:num w:numId="18">
    <w:abstractNumId w:val="10"/>
  </w:num>
  <w:num w:numId="19">
    <w:abstractNumId w:val="9"/>
  </w:num>
  <w:num w:numId="20">
    <w:abstractNumId w:val="0"/>
  </w:num>
  <w:num w:numId="21">
    <w:abstractNumId w:val="8"/>
  </w:num>
  <w:num w:numId="2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E6E"/>
    <w:rsid w:val="00033077"/>
    <w:rsid w:val="00033405"/>
    <w:rsid w:val="00033E05"/>
    <w:rsid w:val="000340E8"/>
    <w:rsid w:val="00034509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5D9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6A8B"/>
    <w:rsid w:val="000F74AE"/>
    <w:rsid w:val="000F7EA8"/>
    <w:rsid w:val="001000BD"/>
    <w:rsid w:val="00101167"/>
    <w:rsid w:val="00101CF1"/>
    <w:rsid w:val="00102F89"/>
    <w:rsid w:val="00103104"/>
    <w:rsid w:val="00104089"/>
    <w:rsid w:val="00104512"/>
    <w:rsid w:val="00104782"/>
    <w:rsid w:val="00104F9E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6315"/>
    <w:rsid w:val="00116F59"/>
    <w:rsid w:val="001177DD"/>
    <w:rsid w:val="00120030"/>
    <w:rsid w:val="001202F2"/>
    <w:rsid w:val="00120E71"/>
    <w:rsid w:val="00121183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D3E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910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91D"/>
    <w:rsid w:val="00202FD8"/>
    <w:rsid w:val="00203A5B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D43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6AF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B30"/>
    <w:rsid w:val="00286E99"/>
    <w:rsid w:val="00287013"/>
    <w:rsid w:val="00287901"/>
    <w:rsid w:val="00287AAB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9D0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6C2"/>
    <w:rsid w:val="00441AA4"/>
    <w:rsid w:val="00441AFA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5453"/>
    <w:rsid w:val="004F58A3"/>
    <w:rsid w:val="004F65ED"/>
    <w:rsid w:val="004F6697"/>
    <w:rsid w:val="004F675C"/>
    <w:rsid w:val="004F679E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F16"/>
    <w:rsid w:val="00555141"/>
    <w:rsid w:val="0055536F"/>
    <w:rsid w:val="00555E9E"/>
    <w:rsid w:val="00555FA6"/>
    <w:rsid w:val="005560AE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7F4"/>
    <w:rsid w:val="005B7902"/>
    <w:rsid w:val="005C025D"/>
    <w:rsid w:val="005C075E"/>
    <w:rsid w:val="005C1577"/>
    <w:rsid w:val="005C166B"/>
    <w:rsid w:val="005C1A19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8E"/>
    <w:rsid w:val="005F25C9"/>
    <w:rsid w:val="005F3561"/>
    <w:rsid w:val="005F36D3"/>
    <w:rsid w:val="005F4AC4"/>
    <w:rsid w:val="005F4F66"/>
    <w:rsid w:val="005F51D0"/>
    <w:rsid w:val="005F5BB8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D55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07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43B1"/>
    <w:rsid w:val="006955ED"/>
    <w:rsid w:val="00695818"/>
    <w:rsid w:val="006959EF"/>
    <w:rsid w:val="00696C55"/>
    <w:rsid w:val="006973EF"/>
    <w:rsid w:val="00697D4F"/>
    <w:rsid w:val="00697F11"/>
    <w:rsid w:val="006A059D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8DC"/>
    <w:rsid w:val="006E596C"/>
    <w:rsid w:val="006E5D44"/>
    <w:rsid w:val="006E5D7A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72A"/>
    <w:rsid w:val="0075116B"/>
    <w:rsid w:val="00751742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52C7"/>
    <w:rsid w:val="00785996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685F"/>
    <w:rsid w:val="007D7E9B"/>
    <w:rsid w:val="007E0011"/>
    <w:rsid w:val="007E00BA"/>
    <w:rsid w:val="007E014F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4812"/>
    <w:rsid w:val="00804A39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1FE"/>
    <w:rsid w:val="008723CE"/>
    <w:rsid w:val="0087243B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0B96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47C3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00A5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7E0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5E07"/>
    <w:rsid w:val="0091606D"/>
    <w:rsid w:val="0091608F"/>
    <w:rsid w:val="00916B30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319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F19"/>
    <w:rsid w:val="00AA4781"/>
    <w:rsid w:val="00AA48AC"/>
    <w:rsid w:val="00AA535D"/>
    <w:rsid w:val="00AA56EA"/>
    <w:rsid w:val="00AA58EE"/>
    <w:rsid w:val="00AA6409"/>
    <w:rsid w:val="00AA6464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4A9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4B9"/>
    <w:rsid w:val="00B6366E"/>
    <w:rsid w:val="00B637C5"/>
    <w:rsid w:val="00B639B7"/>
    <w:rsid w:val="00B63E20"/>
    <w:rsid w:val="00B6423A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A61"/>
    <w:rsid w:val="00B70BBA"/>
    <w:rsid w:val="00B70FCD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CEB"/>
    <w:rsid w:val="00B97FA1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6D07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AC3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96F"/>
    <w:rsid w:val="00C66C36"/>
    <w:rsid w:val="00C67024"/>
    <w:rsid w:val="00C670D5"/>
    <w:rsid w:val="00C671DB"/>
    <w:rsid w:val="00C6733F"/>
    <w:rsid w:val="00C7017C"/>
    <w:rsid w:val="00C71047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4E95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CD0"/>
    <w:rsid w:val="00CA484E"/>
    <w:rsid w:val="00CA4A5A"/>
    <w:rsid w:val="00CA4E19"/>
    <w:rsid w:val="00CA5325"/>
    <w:rsid w:val="00CA5713"/>
    <w:rsid w:val="00CA5BA7"/>
    <w:rsid w:val="00CA6798"/>
    <w:rsid w:val="00CA720F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491"/>
    <w:rsid w:val="00CF1F4F"/>
    <w:rsid w:val="00CF2674"/>
    <w:rsid w:val="00CF3084"/>
    <w:rsid w:val="00CF30B3"/>
    <w:rsid w:val="00CF349F"/>
    <w:rsid w:val="00CF367E"/>
    <w:rsid w:val="00CF3755"/>
    <w:rsid w:val="00CF3890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D65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2F72"/>
    <w:rsid w:val="00D6323B"/>
    <w:rsid w:val="00D63491"/>
    <w:rsid w:val="00D63DF4"/>
    <w:rsid w:val="00D63FCC"/>
    <w:rsid w:val="00D64209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F87"/>
    <w:rsid w:val="00D8736B"/>
    <w:rsid w:val="00D879C4"/>
    <w:rsid w:val="00D87D28"/>
    <w:rsid w:val="00D905A4"/>
    <w:rsid w:val="00D90704"/>
    <w:rsid w:val="00D907D7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E9"/>
    <w:rsid w:val="00DC189C"/>
    <w:rsid w:val="00DC1976"/>
    <w:rsid w:val="00DC1990"/>
    <w:rsid w:val="00DC1CBC"/>
    <w:rsid w:val="00DC200A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D72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1035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724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A65"/>
    <w:rsid w:val="00E8500B"/>
    <w:rsid w:val="00E850BB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93C"/>
    <w:rsid w:val="00EF5C53"/>
    <w:rsid w:val="00EF68B6"/>
    <w:rsid w:val="00EF6BB4"/>
    <w:rsid w:val="00EF713C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1993"/>
    <w:rsid w:val="00F327BB"/>
    <w:rsid w:val="00F32C2A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56B"/>
    <w:rsid w:val="00FC2456"/>
    <w:rsid w:val="00FC2F86"/>
    <w:rsid w:val="00FC37D8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572D5-944E-4122-B575-9C2F3C2B4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731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59</cp:revision>
  <cp:lastPrinted>2014-08-09T03:01:00Z</cp:lastPrinted>
  <dcterms:created xsi:type="dcterms:W3CDTF">2022-08-09T04:20:00Z</dcterms:created>
  <dcterms:modified xsi:type="dcterms:W3CDTF">2022-11-04T03:25:00Z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