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B12FB" w14:textId="0CC7CCC3" w:rsidR="00A62EED" w:rsidRDefault="00A62EED" w:rsidP="00A62EE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#115-e</w:t>
      </w:r>
      <w:r>
        <w:rPr>
          <w:rFonts w:ascii="Arial" w:hAnsi="Arial" w:cs="Arial"/>
          <w:b/>
          <w:bCs/>
          <w:sz w:val="24"/>
        </w:rPr>
        <w:tab/>
      </w:r>
      <w:r w:rsidRPr="00A62EED">
        <w:rPr>
          <w:rFonts w:ascii="Arial" w:hAnsi="Arial" w:cs="Arial"/>
          <w:b/>
          <w:bCs/>
          <w:sz w:val="24"/>
        </w:rPr>
        <w:t>R3-221660</w:t>
      </w:r>
    </w:p>
    <w:p w14:paraId="2DE40DB0" w14:textId="77777777" w:rsidR="00A62EED" w:rsidRDefault="00A62EED" w:rsidP="00A62EED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21 February - 3 March 2022</w:t>
      </w:r>
    </w:p>
    <w:bookmarkEnd w:id="0"/>
    <w:p w14:paraId="20EDDEFF" w14:textId="77777777" w:rsidR="00A62EED" w:rsidRDefault="00A62EED" w:rsidP="00A62EED">
      <w:pPr>
        <w:pStyle w:val="3GPPHeader"/>
        <w:spacing w:after="0"/>
      </w:pPr>
    </w:p>
    <w:bookmarkEnd w:id="1"/>
    <w:p w14:paraId="0DA4721E" w14:textId="7BFBDFE6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#10</w:t>
      </w:r>
      <w:r w:rsidR="00084ECE">
        <w:rPr>
          <w:rFonts w:ascii="Arial" w:hAnsi="Arial" w:cs="Arial"/>
          <w:b/>
          <w:bCs/>
          <w:sz w:val="24"/>
          <w:szCs w:val="24"/>
        </w:rPr>
        <w:t>7</w:t>
      </w:r>
      <w:r w:rsidR="00C25ABE">
        <w:rPr>
          <w:rFonts w:ascii="Arial" w:hAnsi="Arial" w:cs="Arial"/>
          <w:b/>
          <w:bCs/>
          <w:sz w:val="24"/>
          <w:szCs w:val="24"/>
        </w:rPr>
        <w:t>bis</w:t>
      </w:r>
      <w:r w:rsidRPr="007E2046">
        <w:rPr>
          <w:rFonts w:ascii="Arial" w:hAnsi="Arial" w:cs="Arial"/>
          <w:b/>
          <w:bCs/>
          <w:sz w:val="24"/>
          <w:szCs w:val="24"/>
        </w:rPr>
        <w:t>-e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435814">
        <w:rPr>
          <w:rFonts w:ascii="Arial" w:hAnsi="Arial" w:cs="Arial"/>
          <w:b/>
          <w:bCs/>
          <w:sz w:val="24"/>
          <w:szCs w:val="24"/>
        </w:rPr>
        <w:t>R1-2</w:t>
      </w:r>
      <w:r w:rsidR="00C25ABE" w:rsidRPr="00435814">
        <w:rPr>
          <w:rFonts w:ascii="Arial" w:hAnsi="Arial" w:cs="Arial"/>
          <w:b/>
          <w:bCs/>
          <w:sz w:val="24"/>
          <w:szCs w:val="24"/>
        </w:rPr>
        <w:t>200</w:t>
      </w:r>
      <w:r w:rsidR="00435814" w:rsidRPr="00435814">
        <w:rPr>
          <w:rFonts w:ascii="Arial" w:hAnsi="Arial" w:cs="Arial"/>
          <w:b/>
          <w:bCs/>
          <w:sz w:val="24"/>
          <w:szCs w:val="24"/>
        </w:rPr>
        <w:t>700</w:t>
      </w:r>
    </w:p>
    <w:p w14:paraId="5B5D2702" w14:textId="7CE87F49" w:rsidR="007E2046" w:rsidRDefault="007E2046" w:rsidP="007E2046">
      <w:pPr>
        <w:pStyle w:val="3GPPHeader"/>
      </w:pPr>
      <w:r>
        <w:t xml:space="preserve">E-meeting, </w:t>
      </w:r>
      <w:r w:rsidR="00801EB7">
        <w:t>January</w:t>
      </w:r>
      <w:r>
        <w:t xml:space="preserve"> 1</w:t>
      </w:r>
      <w:r w:rsidR="001401A5">
        <w:t>7</w:t>
      </w:r>
      <w:r>
        <w:rPr>
          <w:vertAlign w:val="superscript"/>
        </w:rPr>
        <w:t>th</w:t>
      </w:r>
      <w:r>
        <w:t xml:space="preserve"> – </w:t>
      </w:r>
      <w:r w:rsidR="001401A5">
        <w:t>25</w:t>
      </w:r>
      <w:r>
        <w:rPr>
          <w:vertAlign w:val="superscript"/>
        </w:rPr>
        <w:t>th</w:t>
      </w:r>
      <w:r>
        <w:t>, 202</w:t>
      </w:r>
      <w:r w:rsidR="00C25ABE">
        <w:t>2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1FE1F2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7B1188">
        <w:t xml:space="preserve">updated </w:t>
      </w:r>
      <w:r w:rsidR="0021514B" w:rsidRPr="0039367E">
        <w:t>Re</w:t>
      </w:r>
      <w:r w:rsidR="007B1188">
        <w:t>l</w:t>
      </w:r>
      <w:r w:rsidR="0021514B" w:rsidRPr="0039367E">
        <w:t xml:space="preserve">-17 </w:t>
      </w:r>
      <w:r w:rsidR="0039367E" w:rsidRPr="0039367E">
        <w:t xml:space="preserve">NR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00E853D4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Rel-17</w:t>
      </w:r>
    </w:p>
    <w:p w14:paraId="3B34CEA9" w14:textId="0C63B560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r w:rsidR="0030569F" w:rsidRPr="0030569F">
        <w:rPr>
          <w:b w:val="0"/>
          <w:bCs w:val="0"/>
          <w:color w:val="000000"/>
        </w:rPr>
        <w:t xml:space="preserve">NR_ext_to_71GHz, </w:t>
      </w:r>
      <w:proofErr w:type="spellStart"/>
      <w:r w:rsidR="0030569F" w:rsidRPr="0030569F">
        <w:rPr>
          <w:b w:val="0"/>
          <w:bCs w:val="0"/>
          <w:color w:val="000000"/>
        </w:rPr>
        <w:t>NR_IIOT_URLLC_enh</w:t>
      </w:r>
      <w:proofErr w:type="spellEnd"/>
      <w:r w:rsidR="0030569F" w:rsidRPr="0030569F">
        <w:rPr>
          <w:b w:val="0"/>
          <w:bCs w:val="0"/>
          <w:color w:val="000000"/>
        </w:rPr>
        <w:t xml:space="preserve">, </w:t>
      </w:r>
      <w:proofErr w:type="spellStart"/>
      <w:r w:rsidR="0030569F" w:rsidRPr="0030569F">
        <w:rPr>
          <w:b w:val="0"/>
          <w:bCs w:val="0"/>
          <w:color w:val="000000"/>
        </w:rPr>
        <w:t>NR_UE_pow_sav_enh</w:t>
      </w:r>
      <w:proofErr w:type="spellEnd"/>
      <w:r w:rsidR="0030569F" w:rsidRPr="0030569F">
        <w:rPr>
          <w:b w:val="0"/>
          <w:bCs w:val="0"/>
          <w:color w:val="000000"/>
        </w:rPr>
        <w:t xml:space="preserve">, </w:t>
      </w:r>
      <w:proofErr w:type="spellStart"/>
      <w:r w:rsidR="0030569F" w:rsidRPr="0030569F">
        <w:rPr>
          <w:b w:val="0"/>
          <w:bCs w:val="0"/>
          <w:color w:val="000000"/>
        </w:rPr>
        <w:t>NR_cov_enh</w:t>
      </w:r>
      <w:proofErr w:type="spellEnd"/>
      <w:r w:rsidR="0030569F" w:rsidRPr="0030569F">
        <w:rPr>
          <w:b w:val="0"/>
          <w:bCs w:val="0"/>
          <w:color w:val="000000"/>
        </w:rPr>
        <w:t xml:space="preserve">, </w:t>
      </w:r>
      <w:proofErr w:type="spellStart"/>
      <w:r w:rsidR="0030569F" w:rsidRPr="0030569F">
        <w:rPr>
          <w:b w:val="0"/>
          <w:bCs w:val="0"/>
          <w:color w:val="000000"/>
        </w:rPr>
        <w:t>NR_SL_enh</w:t>
      </w:r>
      <w:proofErr w:type="spellEnd"/>
      <w:r w:rsidR="0030569F" w:rsidRPr="0030569F">
        <w:rPr>
          <w:b w:val="0"/>
          <w:bCs w:val="0"/>
          <w:color w:val="000000"/>
        </w:rPr>
        <w:t>, NR_MBS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B978F69" w14:textId="40A63A49" w:rsidR="00BD32F1" w:rsidRPr="00B754A2" w:rsidRDefault="00463675" w:rsidP="00BD32F1">
      <w:pPr>
        <w:pStyle w:val="Title"/>
        <w:rPr>
          <w:lang w:val="pt-BR"/>
        </w:rPr>
      </w:pPr>
      <w:r>
        <w:t>Attachments:</w:t>
      </w:r>
      <w:r>
        <w:tab/>
      </w:r>
      <w:r w:rsidR="00A60A02" w:rsidRPr="00435814">
        <w:t>R1-</w:t>
      </w:r>
      <w:r w:rsidR="000C37C3" w:rsidRPr="00435814">
        <w:t>2</w:t>
      </w:r>
      <w:r w:rsidR="00E46C71" w:rsidRPr="00435814">
        <w:t>200699</w:t>
      </w:r>
      <w:r w:rsidR="00F12232" w:rsidRPr="00B754A2">
        <w:t xml:space="preserve"> (</w:t>
      </w:r>
      <w:r w:rsidR="00034BA3" w:rsidRPr="00B754A2">
        <w:rPr>
          <w:lang w:val="pt-BR"/>
        </w:rPr>
        <w:t xml:space="preserve">Consolidated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 list for Rel-17 </w:t>
      </w:r>
      <w:r w:rsidR="0030569F">
        <w:rPr>
          <w:lang w:val="pt-BR"/>
        </w:rPr>
        <w:t>NR</w:t>
      </w:r>
      <w:r w:rsidR="004B398E" w:rsidRPr="00B754A2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2348B52B" w14:textId="77777777" w:rsidR="000E381B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 xml:space="preserve">existing higher-layer parameters for </w:t>
      </w:r>
      <w:r w:rsidR="00D7134D">
        <w:rPr>
          <w:rFonts w:eastAsia="Yu Mincho"/>
          <w:bCs/>
          <w:iCs/>
          <w:lang w:val="en-US" w:eastAsia="ja-JP"/>
        </w:rPr>
        <w:t xml:space="preserve">the following </w:t>
      </w:r>
      <w:r w:rsidRPr="00182CCF">
        <w:rPr>
          <w:rFonts w:eastAsia="Yu Mincho"/>
          <w:bCs/>
          <w:iCs/>
          <w:lang w:val="en-US" w:eastAsia="ja-JP"/>
        </w:rPr>
        <w:t>Rel-17 work items</w:t>
      </w:r>
      <w:r w:rsidR="000E381B">
        <w:rPr>
          <w:rFonts w:eastAsia="Yu Mincho"/>
          <w:bCs/>
          <w:iCs/>
          <w:lang w:val="en-US" w:eastAsia="ja-JP"/>
        </w:rPr>
        <w:t>:</w:t>
      </w:r>
    </w:p>
    <w:p w14:paraId="7E78D17B" w14:textId="68AD5405" w:rsidR="00D7134D" w:rsidRPr="00592847" w:rsidRDefault="000E381B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lang w:val="en-US"/>
        </w:rPr>
      </w:pPr>
      <w:r w:rsidRPr="00592847">
        <w:rPr>
          <w:rFonts w:ascii="Times New Roman" w:hAnsi="Times New Roman" w:cs="Times New Roman"/>
          <w:color w:val="000000"/>
          <w:szCs w:val="20"/>
        </w:rPr>
        <w:t xml:space="preserve">NR_ext_to_71GHz, </w:t>
      </w:r>
      <w:proofErr w:type="spellStart"/>
      <w:r w:rsidRPr="00592847">
        <w:rPr>
          <w:rFonts w:ascii="Times New Roman" w:hAnsi="Times New Roman" w:cs="Times New Roman"/>
          <w:color w:val="000000"/>
          <w:szCs w:val="20"/>
        </w:rPr>
        <w:t>NR_IIOT_URLLC_enh</w:t>
      </w:r>
      <w:proofErr w:type="spellEnd"/>
      <w:r w:rsidRPr="00592847">
        <w:rPr>
          <w:rFonts w:ascii="Times New Roman" w:hAnsi="Times New Roman" w:cs="Times New Roman"/>
          <w:color w:val="000000"/>
          <w:szCs w:val="20"/>
        </w:rPr>
        <w:t xml:space="preserve">, </w:t>
      </w:r>
      <w:proofErr w:type="spellStart"/>
      <w:r w:rsidRPr="00592847">
        <w:rPr>
          <w:rFonts w:ascii="Times New Roman" w:hAnsi="Times New Roman" w:cs="Times New Roman"/>
          <w:color w:val="000000"/>
          <w:szCs w:val="20"/>
        </w:rPr>
        <w:t>NR_UE_pow_sav_enh</w:t>
      </w:r>
      <w:proofErr w:type="spellEnd"/>
      <w:r w:rsidRPr="00592847">
        <w:rPr>
          <w:rFonts w:ascii="Times New Roman" w:hAnsi="Times New Roman" w:cs="Times New Roman"/>
          <w:color w:val="000000"/>
          <w:szCs w:val="20"/>
        </w:rPr>
        <w:t xml:space="preserve">, </w:t>
      </w:r>
      <w:proofErr w:type="spellStart"/>
      <w:r w:rsidRPr="00592847">
        <w:rPr>
          <w:rFonts w:ascii="Times New Roman" w:hAnsi="Times New Roman" w:cs="Times New Roman"/>
          <w:color w:val="000000"/>
          <w:szCs w:val="20"/>
        </w:rPr>
        <w:t>NR_cov_enh</w:t>
      </w:r>
      <w:proofErr w:type="spellEnd"/>
      <w:r w:rsidRPr="00592847">
        <w:rPr>
          <w:rFonts w:ascii="Times New Roman" w:hAnsi="Times New Roman" w:cs="Times New Roman"/>
          <w:color w:val="000000"/>
          <w:szCs w:val="20"/>
        </w:rPr>
        <w:t xml:space="preserve">, </w:t>
      </w:r>
      <w:proofErr w:type="spellStart"/>
      <w:r w:rsidRPr="00592847">
        <w:rPr>
          <w:rFonts w:ascii="Times New Roman" w:hAnsi="Times New Roman" w:cs="Times New Roman"/>
          <w:color w:val="000000"/>
          <w:szCs w:val="20"/>
        </w:rPr>
        <w:t>NR_SL_enh</w:t>
      </w:r>
      <w:proofErr w:type="spellEnd"/>
      <w:r w:rsidRPr="00592847">
        <w:rPr>
          <w:rFonts w:ascii="Times New Roman" w:hAnsi="Times New Roman" w:cs="Times New Roman"/>
          <w:color w:val="000000"/>
          <w:szCs w:val="20"/>
        </w:rPr>
        <w:t>, NR_MBS</w:t>
      </w:r>
    </w:p>
    <w:p w14:paraId="309F903A" w14:textId="77777777" w:rsidR="00592847" w:rsidRDefault="00592847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</w:p>
    <w:p w14:paraId="184C783C" w14:textId="2AA5AB0B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>regarding the list:</w:t>
      </w:r>
    </w:p>
    <w:p w14:paraId="7607EFD4" w14:textId="56D24818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lists attached with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R1-2</w:t>
      </w:r>
      <w:r w:rsidR="00511F8D">
        <w:rPr>
          <w:rFonts w:ascii="Times New Roman" w:eastAsia="Yu Mincho" w:hAnsi="Times New Roman" w:cs="Times New Roman"/>
          <w:bCs/>
          <w:iCs/>
          <w:lang w:val="en-US" w:eastAsia="ja-JP"/>
        </w:rPr>
        <w:t>11</w:t>
      </w:r>
      <w:r w:rsidR="000E381B">
        <w:rPr>
          <w:rFonts w:ascii="Times New Roman" w:eastAsia="Yu Mincho" w:hAnsi="Times New Roman" w:cs="Times New Roman"/>
          <w:bCs/>
          <w:iCs/>
          <w:lang w:val="en-US" w:eastAsia="ja-JP"/>
        </w:rPr>
        <w:t>2977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26DC8C87" w:rsidR="00F26973" w:rsidRPr="00182CC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 TBC/TBD, etc.</w:t>
      </w:r>
    </w:p>
    <w:p w14:paraId="189ABCEE" w14:textId="62C91A3B" w:rsidR="006F0EAD" w:rsidRPr="00182CC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</w:t>
      </w:r>
      <w:r w:rsidR="008B44B7" w:rsidRPr="00182CC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RAN2 and RAN3 in </w:t>
      </w:r>
      <w:r w:rsidR="00435E1A" w:rsidRPr="00182CC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4B58A915" w:rsidR="006A3AF4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235B6D8A" w14:textId="7E0A5E98" w:rsidR="00834650" w:rsidRDefault="00834650" w:rsidP="00834650">
      <w:pPr>
        <w:spacing w:afterLines="50" w:after="120"/>
        <w:jc w:val="both"/>
      </w:pPr>
      <w:r w:rsidRPr="000E381B">
        <w:t>RAN1 would like to inform RAN2 and RAN3 that the recommendations in R1-2111193 are used for preparation of the list of higher layers parameters.</w:t>
      </w:r>
    </w:p>
    <w:p w14:paraId="6EDBF7C2" w14:textId="77777777" w:rsidR="001D770A" w:rsidRPr="00834650" w:rsidRDefault="001D770A" w:rsidP="00834650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46DC740B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lastRenderedPageBreak/>
        <w:t xml:space="preserve">ACTION: </w:t>
      </w:r>
      <w:r w:rsidRPr="00182CCF">
        <w:rPr>
          <w:rFonts w:eastAsia="Yu Mincho"/>
          <w:lang w:eastAsia="ja-JP"/>
        </w:rPr>
        <w:t xml:space="preserve">RAN1 would like to </w:t>
      </w:r>
      <w:r w:rsidR="00C45ED5" w:rsidRPr="00182CCF">
        <w:rPr>
          <w:rFonts w:eastAsia="Yu Mincho"/>
          <w:lang w:eastAsia="ja-JP"/>
        </w:rPr>
        <w:t xml:space="preserve">kindly </w:t>
      </w:r>
      <w:r w:rsidRPr="00182CCF">
        <w:rPr>
          <w:rFonts w:eastAsia="Yu Mincho"/>
          <w:lang w:eastAsia="ja-JP"/>
        </w:rPr>
        <w:t xml:space="preserve">ask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Rel-17.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2D3CEEFE" w14:textId="4A100D18" w:rsidR="00463675" w:rsidRDefault="00615EA5" w:rsidP="00CD2A34">
      <w:pPr>
        <w:tabs>
          <w:tab w:val="left" w:pos="3544"/>
        </w:tabs>
        <w:ind w:left="2268" w:hanging="2268"/>
        <w:rPr>
          <w:lang w:eastAsia="zh-CN"/>
        </w:rPr>
      </w:pPr>
      <w:r w:rsidRPr="00182CCF">
        <w:rPr>
          <w:lang w:eastAsia="zh-CN"/>
        </w:rPr>
        <w:t>TSG RAN WG1 Meeting #10</w:t>
      </w:r>
      <w:r>
        <w:rPr>
          <w:lang w:eastAsia="zh-CN"/>
        </w:rPr>
        <w:t>8</w:t>
      </w:r>
      <w:r w:rsidRPr="00182CCF">
        <w:rPr>
          <w:lang w:eastAsia="zh-CN"/>
        </w:rPr>
        <w:t>-e</w:t>
      </w:r>
      <w:r w:rsidR="00911200">
        <w:rPr>
          <w:lang w:eastAsia="zh-CN"/>
        </w:rPr>
        <w:tab/>
      </w:r>
      <w:r w:rsidR="00911200">
        <w:rPr>
          <w:lang w:eastAsia="zh-CN"/>
        </w:rPr>
        <w:tab/>
      </w:r>
      <w:r w:rsidR="00911200">
        <w:rPr>
          <w:lang w:eastAsia="zh-CN"/>
        </w:rPr>
        <w:tab/>
        <w:t>February 21</w:t>
      </w:r>
      <w:r w:rsidR="00911200" w:rsidRPr="00911200">
        <w:rPr>
          <w:vertAlign w:val="superscript"/>
          <w:lang w:eastAsia="zh-CN"/>
        </w:rPr>
        <w:t>st</w:t>
      </w:r>
      <w:r w:rsidR="00CD2A34">
        <w:rPr>
          <w:vertAlign w:val="superscript"/>
          <w:lang w:eastAsia="zh-CN"/>
        </w:rPr>
        <w:t xml:space="preserve"> </w:t>
      </w:r>
      <w:r w:rsidR="0078102F">
        <w:rPr>
          <w:lang w:eastAsia="zh-CN"/>
        </w:rPr>
        <w:t>-</w:t>
      </w:r>
      <w:r w:rsidR="00911200">
        <w:rPr>
          <w:lang w:eastAsia="zh-CN"/>
        </w:rPr>
        <w:t xml:space="preserve"> </w:t>
      </w:r>
      <w:r w:rsidR="0078102F">
        <w:rPr>
          <w:lang w:eastAsia="zh-CN"/>
        </w:rPr>
        <w:t>March 3</w:t>
      </w:r>
      <w:r w:rsidR="0078102F" w:rsidRPr="0078102F">
        <w:rPr>
          <w:vertAlign w:val="superscript"/>
          <w:lang w:eastAsia="zh-CN"/>
        </w:rPr>
        <w:t>rd</w:t>
      </w:r>
      <w:r w:rsidR="0078102F">
        <w:rPr>
          <w:lang w:eastAsia="zh-CN"/>
        </w:rPr>
        <w:t>, 2022</w:t>
      </w:r>
      <w:r w:rsidR="0078102F">
        <w:rPr>
          <w:lang w:eastAsia="zh-CN"/>
        </w:rPr>
        <w:tab/>
      </w:r>
      <w:r w:rsidR="0078102F">
        <w:rPr>
          <w:lang w:eastAsia="zh-CN"/>
        </w:rPr>
        <w:tab/>
        <w:t>e-meeting</w:t>
      </w:r>
    </w:p>
    <w:p w14:paraId="152F33A2" w14:textId="0D5159C3" w:rsidR="00402BE0" w:rsidRDefault="00402BE0" w:rsidP="00402BE0">
      <w:pPr>
        <w:tabs>
          <w:tab w:val="left" w:pos="3544"/>
        </w:tabs>
        <w:ind w:left="2268" w:hanging="2268"/>
        <w:rPr>
          <w:bCs/>
          <w:lang w:eastAsia="zh-CN"/>
        </w:rPr>
      </w:pPr>
      <w:r w:rsidRPr="00182CCF">
        <w:rPr>
          <w:lang w:eastAsia="zh-CN"/>
        </w:rPr>
        <w:t>TSG RAN WG1 Meeting #10</w:t>
      </w:r>
      <w:r w:rsidR="00B12FD7">
        <w:rPr>
          <w:lang w:eastAsia="zh-CN"/>
        </w:rPr>
        <w:t>9</w:t>
      </w:r>
      <w:r w:rsidRPr="00182CCF">
        <w:rPr>
          <w:lang w:eastAsia="zh-CN"/>
        </w:rPr>
        <w:t>-e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="00B12FD7">
        <w:rPr>
          <w:lang w:val="en-US" w:eastAsia="zh-CN"/>
        </w:rPr>
        <w:t>May</w:t>
      </w:r>
      <w:r w:rsidRPr="00182CCF">
        <w:rPr>
          <w:bCs/>
          <w:lang w:eastAsia="zh-CN"/>
        </w:rPr>
        <w:t xml:space="preserve"> 1</w:t>
      </w:r>
      <w:r w:rsidR="00B12FD7">
        <w:rPr>
          <w:bCs/>
          <w:lang w:eastAsia="zh-CN"/>
        </w:rPr>
        <w:t>6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 </w:t>
      </w:r>
      <w:r>
        <w:rPr>
          <w:bCs/>
          <w:lang w:eastAsia="zh-CN"/>
        </w:rPr>
        <w:t>-</w:t>
      </w:r>
      <w:r w:rsidRPr="00182CCF">
        <w:rPr>
          <w:bCs/>
          <w:lang w:eastAsia="zh-CN"/>
        </w:rPr>
        <w:t xml:space="preserve"> 2</w:t>
      </w:r>
      <w:r w:rsidR="00B12FD7">
        <w:rPr>
          <w:bCs/>
          <w:lang w:eastAsia="zh-CN"/>
        </w:rPr>
        <w:t>7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  <w:t>e-meeting</w:t>
      </w:r>
    </w:p>
    <w:p w14:paraId="64D331ED" w14:textId="77777777" w:rsidR="00402BE0" w:rsidRPr="00CD2A34" w:rsidRDefault="00402BE0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02BE0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E38D1" w14:textId="77777777" w:rsidR="004A44B7" w:rsidRDefault="004A44B7">
      <w:r>
        <w:separator/>
      </w:r>
    </w:p>
  </w:endnote>
  <w:endnote w:type="continuationSeparator" w:id="0">
    <w:p w14:paraId="31F4E5F0" w14:textId="77777777" w:rsidR="004A44B7" w:rsidRDefault="004A4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729F4" w14:textId="77777777" w:rsidR="004A44B7" w:rsidRDefault="004A44B7">
      <w:r>
        <w:separator/>
      </w:r>
    </w:p>
  </w:footnote>
  <w:footnote w:type="continuationSeparator" w:id="0">
    <w:p w14:paraId="3BBE72D7" w14:textId="77777777" w:rsidR="004A44B7" w:rsidRDefault="004A44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 w:numId="17">
    <w:abstractNumId w:val="14"/>
  </w:num>
  <w:num w:numId="1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51D0"/>
    <w:rsid w:val="00034BA3"/>
    <w:rsid w:val="0008050B"/>
    <w:rsid w:val="00084ECE"/>
    <w:rsid w:val="00094C16"/>
    <w:rsid w:val="000C37C3"/>
    <w:rsid w:val="000E381B"/>
    <w:rsid w:val="000F3C91"/>
    <w:rsid w:val="000F4E43"/>
    <w:rsid w:val="00100686"/>
    <w:rsid w:val="001401A5"/>
    <w:rsid w:val="00151263"/>
    <w:rsid w:val="00182CCF"/>
    <w:rsid w:val="001C131A"/>
    <w:rsid w:val="001D770A"/>
    <w:rsid w:val="001E46BE"/>
    <w:rsid w:val="0021514B"/>
    <w:rsid w:val="00223D17"/>
    <w:rsid w:val="00257CAD"/>
    <w:rsid w:val="002665DD"/>
    <w:rsid w:val="0030569F"/>
    <w:rsid w:val="0036129D"/>
    <w:rsid w:val="003663B6"/>
    <w:rsid w:val="0039367E"/>
    <w:rsid w:val="003B62F5"/>
    <w:rsid w:val="00402BE0"/>
    <w:rsid w:val="00435814"/>
    <w:rsid w:val="00435E1A"/>
    <w:rsid w:val="00463675"/>
    <w:rsid w:val="00472AB6"/>
    <w:rsid w:val="004809D8"/>
    <w:rsid w:val="00490FB0"/>
    <w:rsid w:val="004A44B7"/>
    <w:rsid w:val="004B398E"/>
    <w:rsid w:val="004F2B6C"/>
    <w:rsid w:val="00511F8D"/>
    <w:rsid w:val="00515470"/>
    <w:rsid w:val="00584B08"/>
    <w:rsid w:val="00590603"/>
    <w:rsid w:val="00592847"/>
    <w:rsid w:val="005C03B3"/>
    <w:rsid w:val="00615EA5"/>
    <w:rsid w:val="0064419F"/>
    <w:rsid w:val="00652798"/>
    <w:rsid w:val="00655074"/>
    <w:rsid w:val="006A277F"/>
    <w:rsid w:val="006A3AF4"/>
    <w:rsid w:val="006B66E3"/>
    <w:rsid w:val="006C1EE9"/>
    <w:rsid w:val="006F0EAD"/>
    <w:rsid w:val="006F710A"/>
    <w:rsid w:val="00726FC3"/>
    <w:rsid w:val="0078102F"/>
    <w:rsid w:val="007B1188"/>
    <w:rsid w:val="007B6FEA"/>
    <w:rsid w:val="007C0C12"/>
    <w:rsid w:val="007E2046"/>
    <w:rsid w:val="007E2E0A"/>
    <w:rsid w:val="00801EB7"/>
    <w:rsid w:val="00834650"/>
    <w:rsid w:val="008769AB"/>
    <w:rsid w:val="008B44B7"/>
    <w:rsid w:val="008F04A3"/>
    <w:rsid w:val="008F45B8"/>
    <w:rsid w:val="008F6908"/>
    <w:rsid w:val="0090745B"/>
    <w:rsid w:val="00911200"/>
    <w:rsid w:val="009200D9"/>
    <w:rsid w:val="00921E92"/>
    <w:rsid w:val="009223F6"/>
    <w:rsid w:val="00923E7C"/>
    <w:rsid w:val="0095522C"/>
    <w:rsid w:val="00963E8E"/>
    <w:rsid w:val="009753A1"/>
    <w:rsid w:val="0099199E"/>
    <w:rsid w:val="009A1F81"/>
    <w:rsid w:val="009B317B"/>
    <w:rsid w:val="009B4D77"/>
    <w:rsid w:val="009D1E81"/>
    <w:rsid w:val="009F5D95"/>
    <w:rsid w:val="00A0089E"/>
    <w:rsid w:val="00A06616"/>
    <w:rsid w:val="00A07226"/>
    <w:rsid w:val="00A60A02"/>
    <w:rsid w:val="00A62EED"/>
    <w:rsid w:val="00A7057E"/>
    <w:rsid w:val="00AD63D2"/>
    <w:rsid w:val="00AF3CB8"/>
    <w:rsid w:val="00B12FD7"/>
    <w:rsid w:val="00B241BB"/>
    <w:rsid w:val="00B67E8E"/>
    <w:rsid w:val="00B754A2"/>
    <w:rsid w:val="00B76288"/>
    <w:rsid w:val="00BA033C"/>
    <w:rsid w:val="00BA748F"/>
    <w:rsid w:val="00BD32F1"/>
    <w:rsid w:val="00C25ABE"/>
    <w:rsid w:val="00C36D16"/>
    <w:rsid w:val="00C45ED5"/>
    <w:rsid w:val="00C51D11"/>
    <w:rsid w:val="00C8386F"/>
    <w:rsid w:val="00CD2A34"/>
    <w:rsid w:val="00D126D3"/>
    <w:rsid w:val="00D2060B"/>
    <w:rsid w:val="00D50E7D"/>
    <w:rsid w:val="00D66D4B"/>
    <w:rsid w:val="00D7134D"/>
    <w:rsid w:val="00D74410"/>
    <w:rsid w:val="00DA462A"/>
    <w:rsid w:val="00DC1B0F"/>
    <w:rsid w:val="00DC2297"/>
    <w:rsid w:val="00E25A6A"/>
    <w:rsid w:val="00E46C71"/>
    <w:rsid w:val="00E70923"/>
    <w:rsid w:val="00E914FB"/>
    <w:rsid w:val="00E96F26"/>
    <w:rsid w:val="00EA52E2"/>
    <w:rsid w:val="00EE055B"/>
    <w:rsid w:val="00F0074D"/>
    <w:rsid w:val="00F12232"/>
    <w:rsid w:val="00F26973"/>
    <w:rsid w:val="00F32701"/>
    <w:rsid w:val="00F535AE"/>
    <w:rsid w:val="00F835B4"/>
    <w:rsid w:val="00FA6CAB"/>
    <w:rsid w:val="00FC4E4D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315</Words>
  <Characters>1818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39</cp:revision>
  <cp:lastPrinted>2002-04-23T07:10:00Z</cp:lastPrinted>
  <dcterms:created xsi:type="dcterms:W3CDTF">2021-10-19T02:09:00Z</dcterms:created>
  <dcterms:modified xsi:type="dcterms:W3CDTF">2022-01-31T09:49:00Z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