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4E619" w14:textId="77777777" w:rsidR="00B65F2E" w:rsidRDefault="00560FF7">
      <w:pPr>
        <w:pStyle w:val="a7"/>
        <w:tabs>
          <w:tab w:val="left" w:pos="2410"/>
          <w:tab w:val="right" w:pos="9639"/>
        </w:tabs>
        <w:rPr>
          <w:bCs/>
          <w:i/>
          <w:sz w:val="24"/>
          <w:szCs w:val="24"/>
          <w:lang w:val="en-US" w:eastAsia="zh-CN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  <w:t>R3-22</w:t>
      </w:r>
      <w:r>
        <w:rPr>
          <w:rFonts w:hint="eastAsia"/>
          <w:bCs/>
          <w:sz w:val="24"/>
          <w:szCs w:val="24"/>
          <w:lang w:val="en-US" w:eastAsia="zh-CN"/>
        </w:rPr>
        <w:t>2452</w:t>
      </w:r>
    </w:p>
    <w:p w14:paraId="26DC2C3E" w14:textId="77777777" w:rsidR="00B65F2E" w:rsidRDefault="00560FF7">
      <w:pPr>
        <w:pStyle w:val="a7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 xml:space="preserve">Online,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21th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Fed</w:t>
      </w:r>
      <w:r>
        <w:rPr>
          <w:rFonts w:eastAsia="Batang" w:cs="Arial"/>
          <w:color w:val="000000"/>
          <w:sz w:val="24"/>
          <w:szCs w:val="24"/>
        </w:rPr>
        <w:t xml:space="preserve">–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3rd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>
        <w:rPr>
          <w:rFonts w:eastAsia="Batang" w:cs="Arial" w:hint="eastAsia"/>
          <w:color w:val="000000"/>
          <w:sz w:val="24"/>
          <w:szCs w:val="24"/>
          <w:lang w:val="en-US" w:eastAsia="zh-CN"/>
        </w:rPr>
        <w:t>Mar</w:t>
      </w:r>
      <w:r>
        <w:rPr>
          <w:rFonts w:eastAsia="Batang" w:cs="Arial"/>
          <w:color w:val="000000"/>
          <w:sz w:val="24"/>
          <w:szCs w:val="24"/>
        </w:rPr>
        <w:t xml:space="preserve"> 2022</w:t>
      </w:r>
    </w:p>
    <w:p w14:paraId="679A1439" w14:textId="77777777" w:rsidR="00B65F2E" w:rsidRDefault="00B65F2E">
      <w:pPr>
        <w:pStyle w:val="a7"/>
        <w:rPr>
          <w:bCs/>
          <w:sz w:val="24"/>
        </w:rPr>
      </w:pPr>
    </w:p>
    <w:p w14:paraId="1D06B669" w14:textId="77777777" w:rsidR="00B65F2E" w:rsidRDefault="00B65F2E">
      <w:pPr>
        <w:pStyle w:val="a7"/>
        <w:rPr>
          <w:bCs/>
          <w:sz w:val="24"/>
        </w:rPr>
      </w:pPr>
    </w:p>
    <w:p w14:paraId="25909C9C" w14:textId="77777777" w:rsidR="00B65F2E" w:rsidRDefault="00560FF7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21.1</w:t>
      </w:r>
    </w:p>
    <w:p w14:paraId="37D4C492" w14:textId="77777777" w:rsidR="00B65F2E" w:rsidRDefault="00560FF7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ab/>
        <w:t>ZTE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7885DBD8" w14:textId="77777777" w:rsidR="00B65F2E" w:rsidRDefault="00560FF7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offline: Enhanced Industrial IoT and URLLC Support - General</w:t>
      </w:r>
    </w:p>
    <w:p w14:paraId="424FE042" w14:textId="77777777" w:rsidR="00B65F2E" w:rsidRDefault="00560FF7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0D5B284F" w14:textId="77777777" w:rsidR="00B65F2E" w:rsidRDefault="00560FF7">
      <w:pPr>
        <w:pStyle w:val="1"/>
      </w:pPr>
      <w:r>
        <w:t>1</w:t>
      </w:r>
      <w:r>
        <w:tab/>
        <w:t>Introduction</w:t>
      </w:r>
    </w:p>
    <w:p w14:paraId="7D261A7D" w14:textId="77777777" w:rsidR="00B65F2E" w:rsidRDefault="00560FF7">
      <w:bookmarkStart w:id="1" w:name="_Hlk71888919"/>
      <w:r>
        <w:t>This paper summarizes the following email discussion:</w:t>
      </w:r>
    </w:p>
    <w:p w14:paraId="39D32BAA" w14:textId="77777777" w:rsidR="00B65F2E" w:rsidRDefault="00560FF7">
      <w:pPr>
        <w:rPr>
          <w:sz w:val="21"/>
          <w:szCs w:val="21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CB: # </w:t>
      </w:r>
      <w:r>
        <w:rPr>
          <w:rFonts w:ascii="Calibri" w:hAnsi="Calibri" w:cs="Calibri"/>
          <w:b/>
          <w:bCs/>
          <w:color w:val="FF00FF"/>
          <w:sz w:val="18"/>
          <w:szCs w:val="18"/>
        </w:rPr>
        <w:t>NRIIOT1_BL CRs</w:t>
      </w:r>
    </w:p>
    <w:p w14:paraId="753EF524" w14:textId="77777777" w:rsidR="00B65F2E" w:rsidRDefault="00560FF7">
      <w:pPr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- Endorse BL CRs if agreeable</w:t>
      </w:r>
    </w:p>
    <w:p w14:paraId="0B4F64DC" w14:textId="77777777" w:rsidR="00B65F2E" w:rsidRDefault="00560FF7">
      <w:pPr>
        <w:spacing w:line="273" w:lineRule="auto"/>
        <w:ind w:left="144" w:hanging="144"/>
        <w:rPr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(ZTE - moderator)</w:t>
      </w:r>
    </w:p>
    <w:p w14:paraId="7FDD0C48" w14:textId="001C4166" w:rsidR="00B65F2E" w:rsidRDefault="00560FF7">
      <w:pPr>
        <w:rPr>
          <w:rFonts w:ascii="Calibri" w:hAnsi="Calibri" w:cs="Calibri"/>
          <w:color w:val="000000"/>
          <w:sz w:val="18"/>
          <w:szCs w:val="18"/>
          <w:lang w:val="en-US" w:eastAsia="zh-CN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[NWM] Summary of offline disc </w:t>
      </w:r>
      <w:hyperlink r:id="rId8" w:history="1">
        <w:r>
          <w:rPr>
            <w:rStyle w:val="ae"/>
            <w:rFonts w:ascii="Calibri" w:hAnsi="Calibri" w:cs="Calibri"/>
            <w:sz w:val="18"/>
            <w:szCs w:val="18"/>
          </w:rPr>
          <w:t>R3-222452</w:t>
        </w:r>
      </w:hyperlink>
    </w:p>
    <w:bookmarkEnd w:id="1"/>
    <w:p w14:paraId="5E2D277B" w14:textId="77777777" w:rsidR="00B65F2E" w:rsidRDefault="00560FF7">
      <w:pPr>
        <w:pStyle w:val="1"/>
      </w:pPr>
      <w:r>
        <w:t>2</w:t>
      </w:r>
      <w:r>
        <w:tab/>
        <w:t>For the Chair’s Notes</w:t>
      </w:r>
    </w:p>
    <w:p w14:paraId="77C6F0E2" w14:textId="77777777" w:rsidR="00FD48C1" w:rsidRDefault="00FD48C1" w:rsidP="00FD48C1">
      <w:pPr>
        <w:shd w:val="clear" w:color="auto" w:fill="FFFFFF"/>
        <w:spacing w:after="0" w:line="360" w:lineRule="atLeast"/>
        <w:rPr>
          <w:lang w:eastAsia="zh-CN"/>
        </w:rPr>
      </w:pPr>
      <w:r w:rsidRPr="005920C3">
        <w:rPr>
          <w:b/>
          <w:lang w:eastAsia="zh-CN"/>
        </w:rPr>
        <w:t>Endorse the following BLCRs</w:t>
      </w:r>
      <w:r>
        <w:rPr>
          <w:lang w:eastAsia="zh-CN"/>
        </w:rPr>
        <w:t>:</w:t>
      </w:r>
    </w:p>
    <w:p w14:paraId="0328EFF7" w14:textId="77777777" w:rsidR="005920C3" w:rsidRDefault="005920C3" w:rsidP="00FD48C1">
      <w:pPr>
        <w:shd w:val="clear" w:color="auto" w:fill="FFFFFF"/>
        <w:spacing w:after="0" w:line="360" w:lineRule="atLeast"/>
        <w:rPr>
          <w:lang w:eastAsia="zh-CN"/>
        </w:rPr>
      </w:pPr>
    </w:p>
    <w:p w14:paraId="0A4BC2A1" w14:textId="2613FB80" w:rsidR="00FD48C1" w:rsidRPr="00FD48C1" w:rsidRDefault="00FD48C1" w:rsidP="00FD48C1">
      <w:pPr>
        <w:shd w:val="clear" w:color="auto" w:fill="FFFFFF"/>
        <w:spacing w:after="0" w:line="360" w:lineRule="atLeast"/>
        <w:rPr>
          <w:rFonts w:ascii="Calibri" w:hAnsi="Calibri" w:cs="Calibri"/>
          <w:color w:val="00B050"/>
          <w:sz w:val="22"/>
          <w:szCs w:val="22"/>
          <w:lang w:val="en-US" w:eastAsia="zh-CN"/>
        </w:rPr>
      </w:pPr>
      <w:r w:rsidRPr="00FD48C1">
        <w:rPr>
          <w:rFonts w:ascii="Calibri" w:hAnsi="Calibri" w:cs="Calibri"/>
          <w:color w:val="00B050"/>
          <w:sz w:val="22"/>
          <w:szCs w:val="22"/>
          <w:lang w:val="en-US" w:eastAsia="zh-CN"/>
        </w:rPr>
        <w:t>R3-221552 is revised in </w:t>
      </w:r>
      <w:r w:rsidRPr="00FD48C1">
        <w:rPr>
          <w:rFonts w:ascii="Calibri" w:hAnsi="Calibri" w:cs="Calibri"/>
          <w:b/>
          <w:bCs/>
          <w:color w:val="00B050"/>
          <w:sz w:val="22"/>
          <w:szCs w:val="22"/>
          <w:lang w:val="en-US" w:eastAsia="zh-CN"/>
        </w:rPr>
        <w:t>R3-222539 - Endorsed</w:t>
      </w:r>
    </w:p>
    <w:p w14:paraId="32FB32FD" w14:textId="632EE1B2" w:rsidR="00FD48C1" w:rsidRPr="00FD48C1" w:rsidRDefault="00FD48C1" w:rsidP="00FD48C1">
      <w:pPr>
        <w:shd w:val="clear" w:color="auto" w:fill="FFFFFF"/>
        <w:spacing w:after="0" w:line="360" w:lineRule="atLeast"/>
        <w:rPr>
          <w:rFonts w:ascii="Calibri" w:hAnsi="Calibri" w:cs="Calibri"/>
          <w:color w:val="00B050"/>
          <w:sz w:val="22"/>
          <w:szCs w:val="22"/>
          <w:lang w:val="en-US" w:eastAsia="zh-CN"/>
        </w:rPr>
      </w:pPr>
      <w:r w:rsidRPr="00FD48C1">
        <w:rPr>
          <w:rFonts w:ascii="Calibri" w:hAnsi="Calibri" w:cs="Calibri"/>
          <w:color w:val="00B050"/>
          <w:sz w:val="22"/>
          <w:szCs w:val="22"/>
          <w:lang w:val="en-US" w:eastAsia="zh-CN"/>
        </w:rPr>
        <w:t>R3-221553 is revised in </w:t>
      </w:r>
      <w:r w:rsidRPr="00FD48C1">
        <w:rPr>
          <w:rFonts w:ascii="Calibri" w:hAnsi="Calibri" w:cs="Calibri"/>
          <w:b/>
          <w:bCs/>
          <w:color w:val="00B050"/>
          <w:sz w:val="22"/>
          <w:szCs w:val="22"/>
          <w:lang w:val="en-US" w:eastAsia="zh-CN"/>
        </w:rPr>
        <w:t xml:space="preserve">R3-222540 </w:t>
      </w:r>
      <w:r w:rsidRPr="00FD48C1">
        <w:rPr>
          <w:rFonts w:ascii="Calibri" w:hAnsi="Calibri" w:cs="Calibri"/>
          <w:b/>
          <w:bCs/>
          <w:color w:val="00B050"/>
          <w:sz w:val="22"/>
          <w:szCs w:val="22"/>
          <w:lang w:val="en-US" w:eastAsia="zh-CN"/>
        </w:rPr>
        <w:t>- Endorsed</w:t>
      </w:r>
    </w:p>
    <w:p w14:paraId="4A2D2469" w14:textId="098234C3" w:rsidR="00FD48C1" w:rsidRPr="00FD48C1" w:rsidRDefault="00FD48C1" w:rsidP="00FD48C1">
      <w:pPr>
        <w:shd w:val="clear" w:color="auto" w:fill="FFFFFF"/>
        <w:spacing w:after="0" w:line="360" w:lineRule="atLeast"/>
        <w:rPr>
          <w:rFonts w:ascii="Calibri" w:hAnsi="Calibri" w:cs="Calibri"/>
          <w:color w:val="00B050"/>
          <w:sz w:val="22"/>
          <w:szCs w:val="22"/>
          <w:lang w:val="en-US" w:eastAsia="zh-CN"/>
        </w:rPr>
      </w:pPr>
      <w:r w:rsidRPr="00FD48C1">
        <w:rPr>
          <w:rFonts w:ascii="Calibri" w:hAnsi="Calibri" w:cs="Calibri"/>
          <w:color w:val="00B050"/>
          <w:sz w:val="22"/>
          <w:szCs w:val="22"/>
          <w:lang w:val="en-US" w:eastAsia="zh-CN"/>
        </w:rPr>
        <w:t>R3-221554 is revised in </w:t>
      </w:r>
      <w:r w:rsidRPr="00FD48C1">
        <w:rPr>
          <w:rFonts w:ascii="Calibri" w:hAnsi="Calibri" w:cs="Calibri"/>
          <w:b/>
          <w:bCs/>
          <w:color w:val="00B050"/>
          <w:sz w:val="22"/>
          <w:szCs w:val="22"/>
          <w:lang w:val="en-US" w:eastAsia="zh-CN"/>
        </w:rPr>
        <w:t xml:space="preserve">R3-222541 </w:t>
      </w:r>
      <w:r w:rsidRPr="00FD48C1">
        <w:rPr>
          <w:rFonts w:ascii="Calibri" w:hAnsi="Calibri" w:cs="Calibri"/>
          <w:b/>
          <w:bCs/>
          <w:color w:val="00B050"/>
          <w:sz w:val="22"/>
          <w:szCs w:val="22"/>
          <w:lang w:val="en-US" w:eastAsia="zh-CN"/>
        </w:rPr>
        <w:t>- Endorsed</w:t>
      </w:r>
    </w:p>
    <w:p w14:paraId="7D638B35" w14:textId="77777777" w:rsidR="00B65F2E" w:rsidRDefault="00B65F2E"/>
    <w:p w14:paraId="6EE06238" w14:textId="77777777" w:rsidR="00B65F2E" w:rsidRDefault="00560FF7">
      <w:pPr>
        <w:pStyle w:val="1"/>
      </w:pPr>
      <w:r>
        <w:t>3</w:t>
      </w:r>
      <w:r>
        <w:tab/>
        <w:t>Discussion (Phase 1)</w:t>
      </w:r>
    </w:p>
    <w:p w14:paraId="3124E2D3" w14:textId="77777777" w:rsidR="00B65F2E" w:rsidRDefault="00560FF7">
      <w:pPr>
        <w:pStyle w:val="B1"/>
        <w:ind w:left="0" w:firstLine="0"/>
        <w:rPr>
          <w:b/>
          <w:lang w:eastAsia="zh-CN"/>
        </w:rPr>
      </w:pPr>
      <w:bookmarkStart w:id="2" w:name="_Hlk527071819"/>
      <w:r>
        <w:rPr>
          <w:rFonts w:hint="eastAsia"/>
          <w:b/>
          <w:lang w:eastAsia="zh-CN"/>
        </w:rPr>
        <w:t>M</w:t>
      </w:r>
      <w:r>
        <w:rPr>
          <w:b/>
          <w:lang w:eastAsia="zh-CN"/>
        </w:rPr>
        <w:t xml:space="preserve">oderator summary: </w:t>
      </w:r>
    </w:p>
    <w:p w14:paraId="6F1E8274" w14:textId="77777777" w:rsidR="00B65F2E" w:rsidRDefault="00560FF7">
      <w:pPr>
        <w:pStyle w:val="B1"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Endorse the following BLCRs: </w:t>
      </w:r>
    </w:p>
    <w:p w14:paraId="007F9920" w14:textId="38D2A5BA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</w:t>
      </w:r>
      <w:del w:id="3" w:author="ZTE" w:date="2022-02-23T17:07:00Z">
        <w:r w:rsidDel="005B4769">
          <w:rPr>
            <w:lang w:eastAsia="zh-CN"/>
          </w:rPr>
          <w:delText>22</w:delText>
        </w:r>
        <w:r w:rsidDel="005B4769">
          <w:rPr>
            <w:rFonts w:hint="eastAsia"/>
            <w:lang w:val="en-US" w:eastAsia="zh-CN"/>
          </w:rPr>
          <w:delText>1522</w:delText>
        </w:r>
        <w:r w:rsidDel="005B4769">
          <w:rPr>
            <w:lang w:eastAsia="zh-CN"/>
          </w:rPr>
          <w:delText xml:space="preserve"> </w:delText>
        </w:r>
      </w:del>
      <w:ins w:id="4" w:author="ZTE" w:date="2022-02-23T17:07:00Z">
        <w:r w:rsidR="005B4769">
          <w:rPr>
            <w:lang w:eastAsia="zh-CN"/>
          </w:rPr>
          <w:t>22</w:t>
        </w:r>
        <w:r w:rsidR="005B4769">
          <w:rPr>
            <w:rFonts w:hint="eastAsia"/>
            <w:lang w:val="en-US" w:eastAsia="zh-CN"/>
          </w:rPr>
          <w:t>15</w:t>
        </w:r>
        <w:r w:rsidR="005B4769">
          <w:rPr>
            <w:lang w:val="en-US" w:eastAsia="zh-CN"/>
          </w:rPr>
          <w:t>5</w:t>
        </w:r>
        <w:r w:rsidR="005B4769">
          <w:rPr>
            <w:rFonts w:hint="eastAsia"/>
            <w:lang w:val="en-US" w:eastAsia="zh-CN"/>
          </w:rPr>
          <w:t>2</w:t>
        </w:r>
        <w:r w:rsidR="005B4769">
          <w:rPr>
            <w:lang w:eastAsia="zh-CN"/>
          </w:rPr>
          <w:t xml:space="preserve"> </w:t>
        </w:r>
      </w:ins>
      <w:r>
        <w:rPr>
          <w:lang w:eastAsia="zh-CN"/>
        </w:rPr>
        <w:t xml:space="preserve">for NG, </w:t>
      </w:r>
    </w:p>
    <w:p w14:paraId="3A221334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1553</w:t>
      </w:r>
      <w:r>
        <w:rPr>
          <w:lang w:eastAsia="zh-CN"/>
        </w:rPr>
        <w:t xml:space="preserve"> for Xn, </w:t>
      </w:r>
    </w:p>
    <w:p w14:paraId="48477CAC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1554</w:t>
      </w:r>
      <w:r>
        <w:rPr>
          <w:lang w:eastAsia="zh-CN"/>
        </w:rPr>
        <w:t xml:space="preserve"> for E1,</w:t>
      </w:r>
    </w:p>
    <w:p w14:paraId="79869C10" w14:textId="77777777" w:rsidR="00B65F2E" w:rsidRDefault="00560FF7">
      <w:pPr>
        <w:pStyle w:val="B1"/>
        <w:numPr>
          <w:ilvl w:val="1"/>
          <w:numId w:val="3"/>
        </w:numPr>
        <w:rPr>
          <w:lang w:eastAsia="zh-CN"/>
        </w:rPr>
      </w:pPr>
      <w:r>
        <w:rPr>
          <w:lang w:eastAsia="zh-CN"/>
        </w:rPr>
        <w:t>R3-22</w:t>
      </w:r>
      <w:r>
        <w:rPr>
          <w:rFonts w:hint="eastAsia"/>
          <w:lang w:val="en-US" w:eastAsia="zh-CN"/>
        </w:rPr>
        <w:t>1555</w:t>
      </w:r>
      <w:r>
        <w:rPr>
          <w:lang w:eastAsia="zh-CN"/>
        </w:rPr>
        <w:t xml:space="preserve"> for F1</w:t>
      </w:r>
    </w:p>
    <w:p w14:paraId="3C1DF9E3" w14:textId="77777777" w:rsidR="00B65F2E" w:rsidRDefault="00560FF7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if you have </w:t>
      </w:r>
      <w:r>
        <w:rPr>
          <w:b/>
          <w:bCs/>
          <w:color w:val="FF0000"/>
          <w:u w:val="single"/>
        </w:rPr>
        <w:t>different</w:t>
      </w:r>
      <w:r>
        <w:rPr>
          <w:b/>
          <w:bCs/>
          <w:color w:val="FF0000"/>
        </w:rPr>
        <w:t xml:space="preserve"> view, please input into the following table. </w:t>
      </w:r>
    </w:p>
    <w:p w14:paraId="65085ED7" w14:textId="77777777" w:rsidR="00B65F2E" w:rsidRDefault="00B65F2E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B65F2E" w14:paraId="1D9E0B5A" w14:textId="77777777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0D2B5518" w14:textId="77777777" w:rsidR="00B65F2E" w:rsidRDefault="00560FF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526C3E47" w14:textId="77777777" w:rsidR="00B65F2E" w:rsidRDefault="00560FF7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B65F2E" w14:paraId="475422A6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3264234" w14:textId="79ECE596" w:rsidR="00B65F2E" w:rsidRDefault="006B25CC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lastRenderedPageBreak/>
              <w:t>Nokia</w:t>
            </w:r>
          </w:p>
        </w:tc>
        <w:tc>
          <w:tcPr>
            <w:tcW w:w="4060" w:type="pct"/>
          </w:tcPr>
          <w:p w14:paraId="6A77029B" w14:textId="1B042A04" w:rsidR="00B65F2E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NGAP BL CR (</w:t>
            </w:r>
            <w:del w:id="5" w:author="ZTE" w:date="2022-02-23T17:07:00Z">
              <w:r w:rsidDel="005B4769">
                <w:rPr>
                  <w:rFonts w:asciiTheme="minorHAnsi" w:hAnsiTheme="minorHAnsi" w:cstheme="minorHAnsi"/>
                  <w:lang w:eastAsia="zh-CN"/>
                </w:rPr>
                <w:delText>1522</w:delText>
              </w:r>
            </w:del>
            <w:ins w:id="6" w:author="ZTE" w:date="2022-02-23T17:07:00Z">
              <w:r w:rsidR="005B4769">
                <w:rPr>
                  <w:rFonts w:asciiTheme="minorHAnsi" w:hAnsiTheme="minorHAnsi" w:cstheme="minorHAnsi"/>
                  <w:lang w:eastAsia="zh-CN"/>
                </w:rPr>
                <w:t>15</w:t>
              </w:r>
              <w:r w:rsidR="005B4769">
                <w:rPr>
                  <w:rFonts w:asciiTheme="minorHAnsi" w:hAnsiTheme="minorHAnsi" w:cstheme="minorHAnsi"/>
                  <w:lang w:eastAsia="zh-CN"/>
                </w:rPr>
                <w:t>5</w:t>
              </w:r>
              <w:r w:rsidR="005B4769">
                <w:rPr>
                  <w:rFonts w:asciiTheme="minorHAnsi" w:hAnsiTheme="minorHAnsi" w:cstheme="minorHAnsi"/>
                  <w:lang w:eastAsia="zh-CN"/>
                </w:rPr>
                <w:t>2</w:t>
              </w:r>
            </w:ins>
            <w:r>
              <w:rPr>
                <w:rFonts w:asciiTheme="minorHAnsi" w:hAnsiTheme="minorHAnsi" w:cstheme="minorHAnsi"/>
                <w:lang w:eastAsia="zh-CN"/>
              </w:rPr>
              <w:t>):</w:t>
            </w:r>
          </w:p>
          <w:p w14:paraId="79C6EFE7" w14:textId="5C759E0D" w:rsidR="006B25CC" w:rsidRDefault="006B25CC" w:rsidP="006B25CC">
            <w:pPr>
              <w:pStyle w:val="af1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The max value of the Survival Time IE has an extra ‘0’ in the asn.1 (RAN3 agreed that the max is 3 times the TSCAI periodicity, i.e. 1920000)</w:t>
            </w:r>
          </w:p>
          <w:p w14:paraId="273D521C" w14:textId="28558AEB" w:rsidR="006B25CC" w:rsidRDefault="006B25CC" w:rsidP="006B25CC">
            <w:pPr>
              <w:pStyle w:val="af1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The Time Synchronisation Assistance Information references 23.502 in many places, whereas the XnAP BL CR references 23.501.  We should be consistent in NGAP and XnAP, and I believe it is preferable to reference 23.501.</w:t>
            </w:r>
          </w:p>
          <w:p w14:paraId="74BF2220" w14:textId="7C17ACF6" w:rsidR="006B25CC" w:rsidRPr="006B25CC" w:rsidRDefault="006B25CC" w:rsidP="006B25CC">
            <w:pPr>
              <w:pStyle w:val="af1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 have uploaded</w:t>
            </w:r>
            <w:r w:rsidR="00B67213">
              <w:rPr>
                <w:rFonts w:asciiTheme="minorHAnsi" w:hAnsiTheme="minorHAnsi" w:cstheme="minorHAnsi"/>
                <w:lang w:eastAsia="zh-CN"/>
              </w:rPr>
              <w:t xml:space="preserve"> some further editorial comments for the NGAP BL CR in the drafts folder.</w:t>
            </w:r>
          </w:p>
          <w:p w14:paraId="0557BF28" w14:textId="50EF1E42" w:rsidR="006B25CC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XnAP BL CR (1523):</w:t>
            </w:r>
          </w:p>
          <w:p w14:paraId="00689F19" w14:textId="5D83CCA2" w:rsidR="006B25CC" w:rsidRPr="006B25CC" w:rsidRDefault="006B25CC" w:rsidP="006B25CC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The max value of the Survival Time IE has an extra ‘0’ in </w:t>
            </w:r>
            <w:r w:rsidR="00B67213">
              <w:rPr>
                <w:rFonts w:asciiTheme="minorHAnsi" w:hAnsiTheme="minorHAnsi" w:cstheme="minorHAnsi"/>
                <w:lang w:eastAsia="zh-CN"/>
              </w:rPr>
              <w:t xml:space="preserve">both </w:t>
            </w:r>
            <w:r>
              <w:rPr>
                <w:rFonts w:asciiTheme="minorHAnsi" w:hAnsiTheme="minorHAnsi" w:cstheme="minorHAnsi"/>
                <w:lang w:eastAsia="zh-CN"/>
              </w:rPr>
              <w:t>tabular and asn.1</w:t>
            </w:r>
          </w:p>
          <w:p w14:paraId="7DC69BCE" w14:textId="6E47E2EF" w:rsidR="006B25CC" w:rsidRDefault="006B25CC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In E1AP BL CR (1554), “changes on changes” should be removed</w:t>
            </w:r>
          </w:p>
        </w:tc>
      </w:tr>
      <w:tr w:rsidR="00B65F2E" w14:paraId="61FEBCDE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C21B0B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0E94153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5E2ACF15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A071FC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</w:p>
        </w:tc>
        <w:tc>
          <w:tcPr>
            <w:tcW w:w="4060" w:type="pct"/>
          </w:tcPr>
          <w:p w14:paraId="1A418227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B65F2E" w14:paraId="59FA795F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B574C52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F17AAA6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5D85F8D2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90F0DE5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19508F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2B607238" w14:textId="77777777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77A76B40" w14:textId="77777777" w:rsidR="00B65F2E" w:rsidRDefault="00B65F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CCA63B8" w14:textId="77777777" w:rsidR="00B65F2E" w:rsidRDefault="00B65F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B65F2E" w14:paraId="4848173F" w14:textId="77777777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E0AA93C" w14:textId="77777777" w:rsidR="00B65F2E" w:rsidRPr="008D7200" w:rsidRDefault="00560FF7">
            <w:pPr>
              <w:spacing w:after="0"/>
              <w:rPr>
                <w:rFonts w:asciiTheme="minorHAnsi" w:hAnsiTheme="minorHAnsi" w:cstheme="minorHAnsi"/>
                <w:b/>
                <w:lang w:eastAsia="zh-CN"/>
              </w:rPr>
            </w:pPr>
            <w:r w:rsidRPr="008D7200">
              <w:rPr>
                <w:rFonts w:asciiTheme="minorHAnsi" w:hAnsiTheme="minorHAnsi" w:cstheme="minorHAnsi"/>
                <w:b/>
                <w:lang w:eastAsia="zh-CN"/>
              </w:rPr>
              <w:t>Moderator Summary:</w:t>
            </w:r>
          </w:p>
          <w:p w14:paraId="4FF537C0" w14:textId="77777777" w:rsidR="00300C52" w:rsidRPr="00300C52" w:rsidRDefault="008D7200">
            <w:pPr>
              <w:pStyle w:val="af1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 w:rsidRPr="008D7200">
              <w:rPr>
                <w:rFonts w:asciiTheme="minorHAnsi" w:hAnsiTheme="minorHAnsi" w:cstheme="minorHAnsi"/>
                <w:b/>
                <w:lang w:eastAsia="zh-CN"/>
              </w:rPr>
              <w:t>Thanks Nokia for the careful checking</w:t>
            </w:r>
            <w:r w:rsidR="00300C52">
              <w:rPr>
                <w:rFonts w:asciiTheme="minorHAnsi" w:hAnsiTheme="minorHAnsi" w:cstheme="minorHAnsi"/>
                <w:b/>
                <w:lang w:eastAsia="zh-CN"/>
              </w:rPr>
              <w:t>.</w:t>
            </w:r>
          </w:p>
          <w:p w14:paraId="6A0B22EF" w14:textId="3B0900D4" w:rsidR="00B65F2E" w:rsidRDefault="00300C52" w:rsidP="00300C52">
            <w:pPr>
              <w:pStyle w:val="af1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A</w:t>
            </w:r>
            <w:bookmarkStart w:id="7" w:name="_GoBack"/>
            <w:bookmarkEnd w:id="7"/>
            <w:r w:rsidR="008D7200">
              <w:rPr>
                <w:rFonts w:asciiTheme="minorHAnsi" w:hAnsiTheme="minorHAnsi" w:cstheme="minorHAnsi"/>
                <w:b/>
                <w:lang w:eastAsia="zh-CN"/>
              </w:rPr>
              <w:t>ll the suggestion shall be agreed and captured in the revised BLCRs.</w:t>
            </w:r>
          </w:p>
        </w:tc>
      </w:tr>
    </w:tbl>
    <w:p w14:paraId="10B09F5C" w14:textId="77777777" w:rsidR="00B65F2E" w:rsidRDefault="00B65F2E"/>
    <w:p w14:paraId="62DE4D3C" w14:textId="77777777" w:rsidR="00B65F2E" w:rsidRDefault="00B65F2E"/>
    <w:p w14:paraId="0545D536" w14:textId="77777777" w:rsidR="00B65F2E" w:rsidRDefault="00560FF7">
      <w:pPr>
        <w:pStyle w:val="1"/>
      </w:pPr>
      <w:r>
        <w:t>4</w:t>
      </w:r>
      <w:r>
        <w:tab/>
        <w:t>Discussion (Phase 2), if needed</w:t>
      </w:r>
    </w:p>
    <w:p w14:paraId="631126FF" w14:textId="77777777" w:rsidR="00B65F2E" w:rsidRDefault="00560FF7">
      <w:r>
        <w:t>TBD</w:t>
      </w:r>
    </w:p>
    <w:p w14:paraId="2411EF30" w14:textId="77777777" w:rsidR="00B65F2E" w:rsidRDefault="00560FF7">
      <w:pPr>
        <w:pStyle w:val="1"/>
      </w:pPr>
      <w:r>
        <w:t>5</w:t>
      </w:r>
      <w:r>
        <w:tab/>
        <w:t>Conclusions, Recommendations</w:t>
      </w:r>
    </w:p>
    <w:p w14:paraId="5F11C327" w14:textId="77777777" w:rsidR="00B65F2E" w:rsidRDefault="00560FF7">
      <w:pPr>
        <w:rPr>
          <w:lang w:eastAsia="zh-CN"/>
        </w:rPr>
      </w:pPr>
      <w:bookmarkStart w:id="8" w:name="_Hlk71890264"/>
      <w:r>
        <w:rPr>
          <w:lang w:eastAsia="zh-CN"/>
        </w:rPr>
        <w:t>TBD</w:t>
      </w:r>
    </w:p>
    <w:bookmarkEnd w:id="2"/>
    <w:bookmarkEnd w:id="8"/>
    <w:p w14:paraId="47788A48" w14:textId="77777777" w:rsidR="00B65F2E" w:rsidRDefault="00560FF7">
      <w:pPr>
        <w:pStyle w:val="1"/>
      </w:pPr>
      <w:r>
        <w:t>References</w:t>
      </w:r>
    </w:p>
    <w:tbl>
      <w:tblPr>
        <w:tblW w:w="993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2"/>
        <w:gridCol w:w="4231"/>
        <w:gridCol w:w="4567"/>
      </w:tblGrid>
      <w:tr w:rsidR="00B65F2E" w14:paraId="3AD00458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C132" w14:textId="77777777" w:rsidR="00B65F2E" w:rsidRDefault="00186C10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9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R3-221552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9A197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NG (CATT, Nokia, Nokia Shanghai Bell, Samsung, Huawei, Ericsson, ZTE)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CC3D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CR0598r7, TS 38.413 v16.8.0, Rel-17, Cat. B</w:t>
            </w:r>
          </w:p>
        </w:tc>
      </w:tr>
      <w:tr w:rsidR="00B65F2E" w14:paraId="231C670F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890C" w14:textId="77777777" w:rsidR="00B65F2E" w:rsidRDefault="00186C10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0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D6C7A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Xn (Ericsson, Samsung, Huawei, ZTE,CATT, Nokia, Nokia Shanghai Bell)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73300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CR0620r7, TS 38.423 v16.8.0, Rel-17, Cat. B</w:t>
            </w:r>
          </w:p>
        </w:tc>
      </w:tr>
      <w:tr w:rsidR="00B65F2E" w14:paraId="09FBB2DB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A7F0C" w14:textId="77777777" w:rsidR="00B65F2E" w:rsidRDefault="00186C10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1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R3-221554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A59C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E1 (ZTE, Nokia, Nokia Shanghai Bell, Samsung, CATT, Huawei, 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618A1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CR0609r5, TS 38.463 v16.8.0, Rel-17, Cat. B</w:t>
            </w:r>
          </w:p>
        </w:tc>
      </w:tr>
      <w:tr w:rsidR="00B65F2E" w14:paraId="0E7694DD" w14:textId="77777777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3149" w14:textId="77777777" w:rsidR="00B65F2E" w:rsidRDefault="00186C10">
            <w:pPr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2" w:history="1">
              <w:r w:rsidR="00560FF7">
                <w:rPr>
                  <w:rFonts w:ascii="Calibri" w:hAnsi="Calibri" w:cs="Calibri"/>
                  <w:sz w:val="18"/>
                  <w:szCs w:val="24"/>
                  <w:highlight w:val="yellow"/>
                </w:rPr>
                <w:t>R3-221555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47A10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Introduction of Enhanced IIoT support over F1 (Huawei, Nokia, Nokia Shanghai Bell, CATT, Ericsson, ZTE,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B88A9" w14:textId="77777777" w:rsidR="00B65F2E" w:rsidRDefault="00560FF7">
            <w:pPr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CR0751r6, TS 38.473 v16.8.0, Rel-17, Cat. B</w:t>
            </w:r>
          </w:p>
        </w:tc>
      </w:tr>
    </w:tbl>
    <w:p w14:paraId="7639911D" w14:textId="77777777" w:rsidR="00B65F2E" w:rsidRDefault="00B65F2E"/>
    <w:sectPr w:rsidR="00B65F2E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C24DE" w14:textId="77777777" w:rsidR="00186C10" w:rsidRDefault="00186C10" w:rsidP="00B67213">
      <w:pPr>
        <w:spacing w:after="0" w:line="240" w:lineRule="auto"/>
      </w:pPr>
      <w:r>
        <w:separator/>
      </w:r>
    </w:p>
  </w:endnote>
  <w:endnote w:type="continuationSeparator" w:id="0">
    <w:p w14:paraId="3ADB5EEA" w14:textId="77777777" w:rsidR="00186C10" w:rsidRDefault="00186C10" w:rsidP="00B6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64D39" w14:textId="77777777" w:rsidR="00186C10" w:rsidRDefault="00186C10" w:rsidP="00B67213">
      <w:pPr>
        <w:spacing w:after="0" w:line="240" w:lineRule="auto"/>
      </w:pPr>
      <w:r>
        <w:separator/>
      </w:r>
    </w:p>
  </w:footnote>
  <w:footnote w:type="continuationSeparator" w:id="0">
    <w:p w14:paraId="3B917364" w14:textId="77777777" w:rsidR="00186C10" w:rsidRDefault="00186C10" w:rsidP="00B6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">
    <w:nsid w:val="19AE6ADD"/>
    <w:multiLevelType w:val="hybridMultilevel"/>
    <w:tmpl w:val="C676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E132A"/>
    <w:multiLevelType w:val="multilevel"/>
    <w:tmpl w:val="30CE132A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Calibri" w:eastAsia="宋体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63012"/>
    <w:multiLevelType w:val="hybridMultilevel"/>
    <w:tmpl w:val="9A98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E1FF0"/>
    <w:multiLevelType w:val="multilevel"/>
    <w:tmpl w:val="761E1F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479"/>
    <w:rsid w:val="00011731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1749"/>
    <w:rsid w:val="0003187E"/>
    <w:rsid w:val="0003264B"/>
    <w:rsid w:val="00033397"/>
    <w:rsid w:val="00034384"/>
    <w:rsid w:val="00035B27"/>
    <w:rsid w:val="00040095"/>
    <w:rsid w:val="00040F77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B88"/>
    <w:rsid w:val="00053FED"/>
    <w:rsid w:val="0005651F"/>
    <w:rsid w:val="00056F76"/>
    <w:rsid w:val="00057363"/>
    <w:rsid w:val="00057924"/>
    <w:rsid w:val="00057F67"/>
    <w:rsid w:val="00060999"/>
    <w:rsid w:val="00060EE4"/>
    <w:rsid w:val="000612C6"/>
    <w:rsid w:val="00063460"/>
    <w:rsid w:val="000634FD"/>
    <w:rsid w:val="00063A13"/>
    <w:rsid w:val="00064F72"/>
    <w:rsid w:val="0006638C"/>
    <w:rsid w:val="000672F4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28F2"/>
    <w:rsid w:val="00092E65"/>
    <w:rsid w:val="0009319B"/>
    <w:rsid w:val="00093367"/>
    <w:rsid w:val="000946D3"/>
    <w:rsid w:val="0009473D"/>
    <w:rsid w:val="000977DE"/>
    <w:rsid w:val="000A1BA3"/>
    <w:rsid w:val="000A2C7C"/>
    <w:rsid w:val="000A40F6"/>
    <w:rsid w:val="000A44ED"/>
    <w:rsid w:val="000A4C62"/>
    <w:rsid w:val="000A6A6D"/>
    <w:rsid w:val="000A705A"/>
    <w:rsid w:val="000B02AA"/>
    <w:rsid w:val="000B0B03"/>
    <w:rsid w:val="000B1304"/>
    <w:rsid w:val="000B478C"/>
    <w:rsid w:val="000B5306"/>
    <w:rsid w:val="000B5428"/>
    <w:rsid w:val="000B56A9"/>
    <w:rsid w:val="000B7BCF"/>
    <w:rsid w:val="000B7BEB"/>
    <w:rsid w:val="000C0F42"/>
    <w:rsid w:val="000C22EB"/>
    <w:rsid w:val="000C25A6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2952"/>
    <w:rsid w:val="000E3990"/>
    <w:rsid w:val="000E5048"/>
    <w:rsid w:val="000E63C9"/>
    <w:rsid w:val="000E66F7"/>
    <w:rsid w:val="000F4C5C"/>
    <w:rsid w:val="000F4D45"/>
    <w:rsid w:val="000F6DC7"/>
    <w:rsid w:val="000F6F38"/>
    <w:rsid w:val="001011C2"/>
    <w:rsid w:val="00101C48"/>
    <w:rsid w:val="00104072"/>
    <w:rsid w:val="001046CF"/>
    <w:rsid w:val="00104C2A"/>
    <w:rsid w:val="001061FE"/>
    <w:rsid w:val="00106399"/>
    <w:rsid w:val="00107256"/>
    <w:rsid w:val="001078AA"/>
    <w:rsid w:val="00110821"/>
    <w:rsid w:val="001112C8"/>
    <w:rsid w:val="00112281"/>
    <w:rsid w:val="00113860"/>
    <w:rsid w:val="00115C8B"/>
    <w:rsid w:val="00115C95"/>
    <w:rsid w:val="0011607A"/>
    <w:rsid w:val="00116745"/>
    <w:rsid w:val="00116FFE"/>
    <w:rsid w:val="001178DD"/>
    <w:rsid w:val="001206C8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3F1C"/>
    <w:rsid w:val="00136E4F"/>
    <w:rsid w:val="00137543"/>
    <w:rsid w:val="00137928"/>
    <w:rsid w:val="00137EA8"/>
    <w:rsid w:val="001405CE"/>
    <w:rsid w:val="00140721"/>
    <w:rsid w:val="00144AA3"/>
    <w:rsid w:val="00145446"/>
    <w:rsid w:val="00145E79"/>
    <w:rsid w:val="00147364"/>
    <w:rsid w:val="00147C83"/>
    <w:rsid w:val="00147D47"/>
    <w:rsid w:val="00150686"/>
    <w:rsid w:val="001508FF"/>
    <w:rsid w:val="00151227"/>
    <w:rsid w:val="0015231B"/>
    <w:rsid w:val="001527D8"/>
    <w:rsid w:val="00152DB8"/>
    <w:rsid w:val="00155848"/>
    <w:rsid w:val="001577C4"/>
    <w:rsid w:val="00161CE8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6724"/>
    <w:rsid w:val="001869C1"/>
    <w:rsid w:val="00186C10"/>
    <w:rsid w:val="00190442"/>
    <w:rsid w:val="00190B9B"/>
    <w:rsid w:val="00191DDA"/>
    <w:rsid w:val="00192BAE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292F"/>
    <w:rsid w:val="001C52C7"/>
    <w:rsid w:val="001C59BB"/>
    <w:rsid w:val="001D11DC"/>
    <w:rsid w:val="001D27E0"/>
    <w:rsid w:val="001D29FE"/>
    <w:rsid w:val="001D7F65"/>
    <w:rsid w:val="001E05AA"/>
    <w:rsid w:val="001E0FD3"/>
    <w:rsid w:val="001E4806"/>
    <w:rsid w:val="001E532C"/>
    <w:rsid w:val="001E55B7"/>
    <w:rsid w:val="001E617A"/>
    <w:rsid w:val="001E6457"/>
    <w:rsid w:val="001E6AB2"/>
    <w:rsid w:val="001F168B"/>
    <w:rsid w:val="001F210F"/>
    <w:rsid w:val="001F2157"/>
    <w:rsid w:val="001F2502"/>
    <w:rsid w:val="001F253F"/>
    <w:rsid w:val="001F2C81"/>
    <w:rsid w:val="001F3331"/>
    <w:rsid w:val="001F35CF"/>
    <w:rsid w:val="001F6F10"/>
    <w:rsid w:val="001F7022"/>
    <w:rsid w:val="001F7831"/>
    <w:rsid w:val="001F7D98"/>
    <w:rsid w:val="0020082B"/>
    <w:rsid w:val="002008B5"/>
    <w:rsid w:val="00200D1A"/>
    <w:rsid w:val="00200F1D"/>
    <w:rsid w:val="00201C17"/>
    <w:rsid w:val="00204045"/>
    <w:rsid w:val="00204639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0D41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31108"/>
    <w:rsid w:val="00231D81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700CF"/>
    <w:rsid w:val="0027138D"/>
    <w:rsid w:val="00272449"/>
    <w:rsid w:val="002732C7"/>
    <w:rsid w:val="002747EC"/>
    <w:rsid w:val="00274877"/>
    <w:rsid w:val="0027499C"/>
    <w:rsid w:val="00274AA6"/>
    <w:rsid w:val="00275D5D"/>
    <w:rsid w:val="00276AB2"/>
    <w:rsid w:val="00276C43"/>
    <w:rsid w:val="0027754D"/>
    <w:rsid w:val="002820BD"/>
    <w:rsid w:val="00283130"/>
    <w:rsid w:val="00283990"/>
    <w:rsid w:val="002855BF"/>
    <w:rsid w:val="00286BEC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4559"/>
    <w:rsid w:val="002A598D"/>
    <w:rsid w:val="002A71A1"/>
    <w:rsid w:val="002A7579"/>
    <w:rsid w:val="002B464E"/>
    <w:rsid w:val="002B5278"/>
    <w:rsid w:val="002B5B8A"/>
    <w:rsid w:val="002B5E5F"/>
    <w:rsid w:val="002B5EAA"/>
    <w:rsid w:val="002B76DB"/>
    <w:rsid w:val="002B7EBE"/>
    <w:rsid w:val="002C0215"/>
    <w:rsid w:val="002C13F0"/>
    <w:rsid w:val="002C1705"/>
    <w:rsid w:val="002C27FC"/>
    <w:rsid w:val="002C4490"/>
    <w:rsid w:val="002C4D42"/>
    <w:rsid w:val="002C5C87"/>
    <w:rsid w:val="002C7356"/>
    <w:rsid w:val="002C7DE0"/>
    <w:rsid w:val="002D0628"/>
    <w:rsid w:val="002D3B8F"/>
    <w:rsid w:val="002D41FD"/>
    <w:rsid w:val="002D4B89"/>
    <w:rsid w:val="002D775D"/>
    <w:rsid w:val="002D7DA9"/>
    <w:rsid w:val="002E01C6"/>
    <w:rsid w:val="002E08D7"/>
    <w:rsid w:val="002E14EC"/>
    <w:rsid w:val="002E385E"/>
    <w:rsid w:val="002F021A"/>
    <w:rsid w:val="002F090A"/>
    <w:rsid w:val="002F0A30"/>
    <w:rsid w:val="002F0D22"/>
    <w:rsid w:val="002F225E"/>
    <w:rsid w:val="002F352D"/>
    <w:rsid w:val="002F53C2"/>
    <w:rsid w:val="002F5976"/>
    <w:rsid w:val="00300C52"/>
    <w:rsid w:val="00301A81"/>
    <w:rsid w:val="003027E7"/>
    <w:rsid w:val="00302A31"/>
    <w:rsid w:val="00302D5D"/>
    <w:rsid w:val="0030371D"/>
    <w:rsid w:val="00303938"/>
    <w:rsid w:val="00303EC4"/>
    <w:rsid w:val="00303EDF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30D98"/>
    <w:rsid w:val="003321C5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2842"/>
    <w:rsid w:val="00362A13"/>
    <w:rsid w:val="00363123"/>
    <w:rsid w:val="00363596"/>
    <w:rsid w:val="00365902"/>
    <w:rsid w:val="00366D66"/>
    <w:rsid w:val="00367F1B"/>
    <w:rsid w:val="00371C63"/>
    <w:rsid w:val="003735DC"/>
    <w:rsid w:val="003740C5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53A"/>
    <w:rsid w:val="00387804"/>
    <w:rsid w:val="003901A2"/>
    <w:rsid w:val="003906BA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5615"/>
    <w:rsid w:val="003D59F6"/>
    <w:rsid w:val="003D710A"/>
    <w:rsid w:val="003E0685"/>
    <w:rsid w:val="003E16BE"/>
    <w:rsid w:val="003E307B"/>
    <w:rsid w:val="003E33BA"/>
    <w:rsid w:val="003E68F9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31E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BA8"/>
    <w:rsid w:val="00411DB2"/>
    <w:rsid w:val="00412C38"/>
    <w:rsid w:val="00413952"/>
    <w:rsid w:val="00414983"/>
    <w:rsid w:val="00415F3E"/>
    <w:rsid w:val="00416F1F"/>
    <w:rsid w:val="00420AB1"/>
    <w:rsid w:val="00421EEF"/>
    <w:rsid w:val="004227DA"/>
    <w:rsid w:val="00422C2A"/>
    <w:rsid w:val="00424280"/>
    <w:rsid w:val="00424AE0"/>
    <w:rsid w:val="00425F6D"/>
    <w:rsid w:val="004264A5"/>
    <w:rsid w:val="004303CA"/>
    <w:rsid w:val="00431129"/>
    <w:rsid w:val="004337AC"/>
    <w:rsid w:val="004359C8"/>
    <w:rsid w:val="00436792"/>
    <w:rsid w:val="004376A6"/>
    <w:rsid w:val="004410E7"/>
    <w:rsid w:val="00442AC2"/>
    <w:rsid w:val="00443101"/>
    <w:rsid w:val="004434B5"/>
    <w:rsid w:val="00450937"/>
    <w:rsid w:val="00450AFC"/>
    <w:rsid w:val="00450F80"/>
    <w:rsid w:val="00453353"/>
    <w:rsid w:val="00453960"/>
    <w:rsid w:val="00455198"/>
    <w:rsid w:val="00455F30"/>
    <w:rsid w:val="004577B0"/>
    <w:rsid w:val="0046014C"/>
    <w:rsid w:val="004602CE"/>
    <w:rsid w:val="00460414"/>
    <w:rsid w:val="0046293D"/>
    <w:rsid w:val="00463BC7"/>
    <w:rsid w:val="00464ADE"/>
    <w:rsid w:val="00466E3A"/>
    <w:rsid w:val="0047067B"/>
    <w:rsid w:val="00474953"/>
    <w:rsid w:val="00477455"/>
    <w:rsid w:val="00477576"/>
    <w:rsid w:val="00482A5E"/>
    <w:rsid w:val="00484561"/>
    <w:rsid w:val="00485602"/>
    <w:rsid w:val="00485699"/>
    <w:rsid w:val="00492E13"/>
    <w:rsid w:val="00493C55"/>
    <w:rsid w:val="00494A1A"/>
    <w:rsid w:val="00496FFD"/>
    <w:rsid w:val="004A29B2"/>
    <w:rsid w:val="004A3BCC"/>
    <w:rsid w:val="004A48A7"/>
    <w:rsid w:val="004A4AD1"/>
    <w:rsid w:val="004A7A4F"/>
    <w:rsid w:val="004B1D61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D66"/>
    <w:rsid w:val="004D1A4A"/>
    <w:rsid w:val="004D2673"/>
    <w:rsid w:val="004D3578"/>
    <w:rsid w:val="004D380D"/>
    <w:rsid w:val="004D38F0"/>
    <w:rsid w:val="004D4097"/>
    <w:rsid w:val="004D5123"/>
    <w:rsid w:val="004D61A6"/>
    <w:rsid w:val="004D6DF7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342B"/>
    <w:rsid w:val="00516B09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724A"/>
    <w:rsid w:val="0054317E"/>
    <w:rsid w:val="00543E6C"/>
    <w:rsid w:val="00546581"/>
    <w:rsid w:val="00547884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0FF7"/>
    <w:rsid w:val="00565087"/>
    <w:rsid w:val="0056573F"/>
    <w:rsid w:val="00565890"/>
    <w:rsid w:val="005679A1"/>
    <w:rsid w:val="00570AE9"/>
    <w:rsid w:val="0057124B"/>
    <w:rsid w:val="00572EA5"/>
    <w:rsid w:val="00573169"/>
    <w:rsid w:val="00576FD7"/>
    <w:rsid w:val="0058022A"/>
    <w:rsid w:val="005804EE"/>
    <w:rsid w:val="005811C3"/>
    <w:rsid w:val="00581A82"/>
    <w:rsid w:val="00591F5F"/>
    <w:rsid w:val="005920C3"/>
    <w:rsid w:val="00592270"/>
    <w:rsid w:val="00592877"/>
    <w:rsid w:val="005A01D6"/>
    <w:rsid w:val="005A0B92"/>
    <w:rsid w:val="005A117B"/>
    <w:rsid w:val="005A1D36"/>
    <w:rsid w:val="005A2F12"/>
    <w:rsid w:val="005A4BD5"/>
    <w:rsid w:val="005A4E4C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4769"/>
    <w:rsid w:val="005B5270"/>
    <w:rsid w:val="005B7935"/>
    <w:rsid w:val="005C1F30"/>
    <w:rsid w:val="005C2768"/>
    <w:rsid w:val="005C4371"/>
    <w:rsid w:val="005C53F5"/>
    <w:rsid w:val="005C6B10"/>
    <w:rsid w:val="005C7C4C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3058"/>
    <w:rsid w:val="005E562B"/>
    <w:rsid w:val="005E567E"/>
    <w:rsid w:val="005E78CA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611F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41925"/>
    <w:rsid w:val="006438A7"/>
    <w:rsid w:val="006438C1"/>
    <w:rsid w:val="00643D84"/>
    <w:rsid w:val="00644E2E"/>
    <w:rsid w:val="00646D99"/>
    <w:rsid w:val="006470D0"/>
    <w:rsid w:val="00650F07"/>
    <w:rsid w:val="006518C5"/>
    <w:rsid w:val="00654B4B"/>
    <w:rsid w:val="00655263"/>
    <w:rsid w:val="006555BC"/>
    <w:rsid w:val="0065618C"/>
    <w:rsid w:val="00656910"/>
    <w:rsid w:val="006571A1"/>
    <w:rsid w:val="00660055"/>
    <w:rsid w:val="00662C6B"/>
    <w:rsid w:val="0066443C"/>
    <w:rsid w:val="006645DC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1862"/>
    <w:rsid w:val="00692C7C"/>
    <w:rsid w:val="00692ED3"/>
    <w:rsid w:val="0069434A"/>
    <w:rsid w:val="00694C6C"/>
    <w:rsid w:val="0069669A"/>
    <w:rsid w:val="006A1181"/>
    <w:rsid w:val="006A2827"/>
    <w:rsid w:val="006A300B"/>
    <w:rsid w:val="006A6636"/>
    <w:rsid w:val="006B09EF"/>
    <w:rsid w:val="006B2052"/>
    <w:rsid w:val="006B25CC"/>
    <w:rsid w:val="006B383B"/>
    <w:rsid w:val="006B45FE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40FC4"/>
    <w:rsid w:val="00741300"/>
    <w:rsid w:val="00741541"/>
    <w:rsid w:val="007423B0"/>
    <w:rsid w:val="00742FDB"/>
    <w:rsid w:val="00744229"/>
    <w:rsid w:val="00744E76"/>
    <w:rsid w:val="00745191"/>
    <w:rsid w:val="00745547"/>
    <w:rsid w:val="007475E1"/>
    <w:rsid w:val="00747690"/>
    <w:rsid w:val="00750DAC"/>
    <w:rsid w:val="007530E2"/>
    <w:rsid w:val="00755304"/>
    <w:rsid w:val="00755FEB"/>
    <w:rsid w:val="00756545"/>
    <w:rsid w:val="00757D40"/>
    <w:rsid w:val="00760755"/>
    <w:rsid w:val="00761766"/>
    <w:rsid w:val="00761EE7"/>
    <w:rsid w:val="00765EF5"/>
    <w:rsid w:val="00766F4C"/>
    <w:rsid w:val="00772C3E"/>
    <w:rsid w:val="00774B53"/>
    <w:rsid w:val="00776402"/>
    <w:rsid w:val="00777CCD"/>
    <w:rsid w:val="007804EE"/>
    <w:rsid w:val="0078116B"/>
    <w:rsid w:val="00781F0F"/>
    <w:rsid w:val="00786418"/>
    <w:rsid w:val="0078727C"/>
    <w:rsid w:val="0078736D"/>
    <w:rsid w:val="00790782"/>
    <w:rsid w:val="00791BE8"/>
    <w:rsid w:val="0079447C"/>
    <w:rsid w:val="00796D47"/>
    <w:rsid w:val="00797A73"/>
    <w:rsid w:val="00797F71"/>
    <w:rsid w:val="007A2156"/>
    <w:rsid w:val="007A5EE1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12A1"/>
    <w:rsid w:val="007C15B5"/>
    <w:rsid w:val="007C1633"/>
    <w:rsid w:val="007C1CB9"/>
    <w:rsid w:val="007D132D"/>
    <w:rsid w:val="007D19E8"/>
    <w:rsid w:val="007D246C"/>
    <w:rsid w:val="007D6D57"/>
    <w:rsid w:val="007E030C"/>
    <w:rsid w:val="007E0375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9E6"/>
    <w:rsid w:val="00803C05"/>
    <w:rsid w:val="0080412F"/>
    <w:rsid w:val="00804E10"/>
    <w:rsid w:val="00806615"/>
    <w:rsid w:val="00807BD6"/>
    <w:rsid w:val="00811DEB"/>
    <w:rsid w:val="008142F2"/>
    <w:rsid w:val="008154D2"/>
    <w:rsid w:val="00820F87"/>
    <w:rsid w:val="008211C2"/>
    <w:rsid w:val="008225BB"/>
    <w:rsid w:val="0082284E"/>
    <w:rsid w:val="00823B7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4EA6"/>
    <w:rsid w:val="008560F5"/>
    <w:rsid w:val="00856200"/>
    <w:rsid w:val="00856FDE"/>
    <w:rsid w:val="00857BF1"/>
    <w:rsid w:val="00860884"/>
    <w:rsid w:val="00861DB3"/>
    <w:rsid w:val="00862C70"/>
    <w:rsid w:val="0086604B"/>
    <w:rsid w:val="00866920"/>
    <w:rsid w:val="00871AB2"/>
    <w:rsid w:val="00873A66"/>
    <w:rsid w:val="008768CA"/>
    <w:rsid w:val="00880559"/>
    <w:rsid w:val="00881CBC"/>
    <w:rsid w:val="00883A48"/>
    <w:rsid w:val="00884E88"/>
    <w:rsid w:val="00885B8B"/>
    <w:rsid w:val="00891000"/>
    <w:rsid w:val="00894D40"/>
    <w:rsid w:val="00896CB2"/>
    <w:rsid w:val="008A0CAE"/>
    <w:rsid w:val="008A139D"/>
    <w:rsid w:val="008A1E3D"/>
    <w:rsid w:val="008A3B47"/>
    <w:rsid w:val="008A3F8B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D96"/>
    <w:rsid w:val="008C26F3"/>
    <w:rsid w:val="008C3D94"/>
    <w:rsid w:val="008C5973"/>
    <w:rsid w:val="008C5F96"/>
    <w:rsid w:val="008C6B4D"/>
    <w:rsid w:val="008D1AF0"/>
    <w:rsid w:val="008D2615"/>
    <w:rsid w:val="008D386F"/>
    <w:rsid w:val="008D3F83"/>
    <w:rsid w:val="008D447F"/>
    <w:rsid w:val="008D6E7A"/>
    <w:rsid w:val="008D7200"/>
    <w:rsid w:val="008D72D9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7BC6"/>
    <w:rsid w:val="009211CE"/>
    <w:rsid w:val="009277D1"/>
    <w:rsid w:val="00927FAE"/>
    <w:rsid w:val="00930F8C"/>
    <w:rsid w:val="0093362B"/>
    <w:rsid w:val="00933672"/>
    <w:rsid w:val="0093501C"/>
    <w:rsid w:val="0094035F"/>
    <w:rsid w:val="00942EC2"/>
    <w:rsid w:val="00943ACC"/>
    <w:rsid w:val="00944787"/>
    <w:rsid w:val="00951B75"/>
    <w:rsid w:val="0095305D"/>
    <w:rsid w:val="00953E16"/>
    <w:rsid w:val="00954EF2"/>
    <w:rsid w:val="009553B3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67222"/>
    <w:rsid w:val="00970175"/>
    <w:rsid w:val="00972B92"/>
    <w:rsid w:val="00974BB0"/>
    <w:rsid w:val="00975090"/>
    <w:rsid w:val="009768E4"/>
    <w:rsid w:val="00980767"/>
    <w:rsid w:val="009810F8"/>
    <w:rsid w:val="009825F9"/>
    <w:rsid w:val="0098333C"/>
    <w:rsid w:val="0098343C"/>
    <w:rsid w:val="00984C55"/>
    <w:rsid w:val="0098749A"/>
    <w:rsid w:val="00987C28"/>
    <w:rsid w:val="00987F35"/>
    <w:rsid w:val="0099012B"/>
    <w:rsid w:val="00990C7C"/>
    <w:rsid w:val="00990D19"/>
    <w:rsid w:val="00991756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A40"/>
    <w:rsid w:val="009B567F"/>
    <w:rsid w:val="009B58B4"/>
    <w:rsid w:val="009B62C1"/>
    <w:rsid w:val="009B6E42"/>
    <w:rsid w:val="009B6E59"/>
    <w:rsid w:val="009C1CA0"/>
    <w:rsid w:val="009C2013"/>
    <w:rsid w:val="009C21B9"/>
    <w:rsid w:val="009C39A6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5724"/>
    <w:rsid w:val="009E68E4"/>
    <w:rsid w:val="009E75E5"/>
    <w:rsid w:val="009E77DC"/>
    <w:rsid w:val="009F0634"/>
    <w:rsid w:val="009F0F15"/>
    <w:rsid w:val="009F0F58"/>
    <w:rsid w:val="009F0F91"/>
    <w:rsid w:val="009F18DB"/>
    <w:rsid w:val="009F209B"/>
    <w:rsid w:val="009F21E0"/>
    <w:rsid w:val="009F30DB"/>
    <w:rsid w:val="009F3BCE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106CE"/>
    <w:rsid w:val="00A10F02"/>
    <w:rsid w:val="00A111A6"/>
    <w:rsid w:val="00A11814"/>
    <w:rsid w:val="00A12166"/>
    <w:rsid w:val="00A14F09"/>
    <w:rsid w:val="00A1563E"/>
    <w:rsid w:val="00A15E8B"/>
    <w:rsid w:val="00A1618B"/>
    <w:rsid w:val="00A16CF6"/>
    <w:rsid w:val="00A1799B"/>
    <w:rsid w:val="00A17E07"/>
    <w:rsid w:val="00A22294"/>
    <w:rsid w:val="00A259C4"/>
    <w:rsid w:val="00A26C57"/>
    <w:rsid w:val="00A27024"/>
    <w:rsid w:val="00A27C5E"/>
    <w:rsid w:val="00A30675"/>
    <w:rsid w:val="00A36FDF"/>
    <w:rsid w:val="00A37B63"/>
    <w:rsid w:val="00A40E3B"/>
    <w:rsid w:val="00A41274"/>
    <w:rsid w:val="00A43B68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2320"/>
    <w:rsid w:val="00A62CAA"/>
    <w:rsid w:val="00A6391D"/>
    <w:rsid w:val="00A63FAE"/>
    <w:rsid w:val="00A648BC"/>
    <w:rsid w:val="00A66E9E"/>
    <w:rsid w:val="00A67592"/>
    <w:rsid w:val="00A67A05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59D4"/>
    <w:rsid w:val="00AA5B6A"/>
    <w:rsid w:val="00AA5F01"/>
    <w:rsid w:val="00AA633E"/>
    <w:rsid w:val="00AA70EB"/>
    <w:rsid w:val="00AB0201"/>
    <w:rsid w:val="00AB10AE"/>
    <w:rsid w:val="00AB13C8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D05E3"/>
    <w:rsid w:val="00AD0735"/>
    <w:rsid w:val="00AD0D75"/>
    <w:rsid w:val="00AD19BE"/>
    <w:rsid w:val="00AD1C88"/>
    <w:rsid w:val="00AD22B9"/>
    <w:rsid w:val="00AD5527"/>
    <w:rsid w:val="00AE2AD4"/>
    <w:rsid w:val="00AE3475"/>
    <w:rsid w:val="00AE351A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B01BBB"/>
    <w:rsid w:val="00B02737"/>
    <w:rsid w:val="00B03307"/>
    <w:rsid w:val="00B03E30"/>
    <w:rsid w:val="00B068B3"/>
    <w:rsid w:val="00B076AA"/>
    <w:rsid w:val="00B10AD1"/>
    <w:rsid w:val="00B10F83"/>
    <w:rsid w:val="00B1135A"/>
    <w:rsid w:val="00B13205"/>
    <w:rsid w:val="00B13328"/>
    <w:rsid w:val="00B15449"/>
    <w:rsid w:val="00B17332"/>
    <w:rsid w:val="00B17BEA"/>
    <w:rsid w:val="00B20CC4"/>
    <w:rsid w:val="00B24AC5"/>
    <w:rsid w:val="00B24BAB"/>
    <w:rsid w:val="00B2568B"/>
    <w:rsid w:val="00B2578B"/>
    <w:rsid w:val="00B26B97"/>
    <w:rsid w:val="00B27446"/>
    <w:rsid w:val="00B3015A"/>
    <w:rsid w:val="00B30D90"/>
    <w:rsid w:val="00B311A0"/>
    <w:rsid w:val="00B33643"/>
    <w:rsid w:val="00B3427B"/>
    <w:rsid w:val="00B3590B"/>
    <w:rsid w:val="00B35C67"/>
    <w:rsid w:val="00B35DB8"/>
    <w:rsid w:val="00B36899"/>
    <w:rsid w:val="00B3775E"/>
    <w:rsid w:val="00B37997"/>
    <w:rsid w:val="00B40AD0"/>
    <w:rsid w:val="00B42A2C"/>
    <w:rsid w:val="00B44109"/>
    <w:rsid w:val="00B45106"/>
    <w:rsid w:val="00B4796F"/>
    <w:rsid w:val="00B47FD1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2367"/>
    <w:rsid w:val="00B637A7"/>
    <w:rsid w:val="00B63853"/>
    <w:rsid w:val="00B638AF"/>
    <w:rsid w:val="00B639C2"/>
    <w:rsid w:val="00B642D1"/>
    <w:rsid w:val="00B645B5"/>
    <w:rsid w:val="00B65E54"/>
    <w:rsid w:val="00B65F2E"/>
    <w:rsid w:val="00B67213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1C71"/>
    <w:rsid w:val="00B93CB3"/>
    <w:rsid w:val="00B969A2"/>
    <w:rsid w:val="00B96C4B"/>
    <w:rsid w:val="00BA0729"/>
    <w:rsid w:val="00BA50E7"/>
    <w:rsid w:val="00BA560A"/>
    <w:rsid w:val="00BA5F17"/>
    <w:rsid w:val="00BB0CB8"/>
    <w:rsid w:val="00BB1014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DFF"/>
    <w:rsid w:val="00BD2120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37B6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519"/>
    <w:rsid w:val="00BF6CFA"/>
    <w:rsid w:val="00BF7167"/>
    <w:rsid w:val="00BF7F74"/>
    <w:rsid w:val="00C05771"/>
    <w:rsid w:val="00C0604A"/>
    <w:rsid w:val="00C07AC8"/>
    <w:rsid w:val="00C1172F"/>
    <w:rsid w:val="00C123B9"/>
    <w:rsid w:val="00C12A33"/>
    <w:rsid w:val="00C12B51"/>
    <w:rsid w:val="00C139D2"/>
    <w:rsid w:val="00C1403F"/>
    <w:rsid w:val="00C167FB"/>
    <w:rsid w:val="00C20B95"/>
    <w:rsid w:val="00C212ED"/>
    <w:rsid w:val="00C21FFD"/>
    <w:rsid w:val="00C22ACC"/>
    <w:rsid w:val="00C23190"/>
    <w:rsid w:val="00C27548"/>
    <w:rsid w:val="00C30F1A"/>
    <w:rsid w:val="00C3180D"/>
    <w:rsid w:val="00C31EDF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500B"/>
    <w:rsid w:val="00C552C1"/>
    <w:rsid w:val="00C5532D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04FD"/>
    <w:rsid w:val="00C72EED"/>
    <w:rsid w:val="00C74AB1"/>
    <w:rsid w:val="00C76941"/>
    <w:rsid w:val="00C7722F"/>
    <w:rsid w:val="00C7759D"/>
    <w:rsid w:val="00C77630"/>
    <w:rsid w:val="00C77A4F"/>
    <w:rsid w:val="00C77CFE"/>
    <w:rsid w:val="00C81F6E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3D0C"/>
    <w:rsid w:val="00CA44A5"/>
    <w:rsid w:val="00CA476C"/>
    <w:rsid w:val="00CA4DF7"/>
    <w:rsid w:val="00CA7BDD"/>
    <w:rsid w:val="00CB1934"/>
    <w:rsid w:val="00CB392C"/>
    <w:rsid w:val="00CB66BA"/>
    <w:rsid w:val="00CB6B7B"/>
    <w:rsid w:val="00CB7192"/>
    <w:rsid w:val="00CC0801"/>
    <w:rsid w:val="00CC2F9A"/>
    <w:rsid w:val="00CC4A21"/>
    <w:rsid w:val="00CD173E"/>
    <w:rsid w:val="00CD4C7B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BC0"/>
    <w:rsid w:val="00D259EB"/>
    <w:rsid w:val="00D30729"/>
    <w:rsid w:val="00D30BEC"/>
    <w:rsid w:val="00D327FF"/>
    <w:rsid w:val="00D33C9D"/>
    <w:rsid w:val="00D352EF"/>
    <w:rsid w:val="00D353E3"/>
    <w:rsid w:val="00D36939"/>
    <w:rsid w:val="00D37635"/>
    <w:rsid w:val="00D40992"/>
    <w:rsid w:val="00D413EF"/>
    <w:rsid w:val="00D41D57"/>
    <w:rsid w:val="00D429E2"/>
    <w:rsid w:val="00D43EF6"/>
    <w:rsid w:val="00D441E2"/>
    <w:rsid w:val="00D44D98"/>
    <w:rsid w:val="00D45A26"/>
    <w:rsid w:val="00D52A70"/>
    <w:rsid w:val="00D549EB"/>
    <w:rsid w:val="00D5578B"/>
    <w:rsid w:val="00D55F51"/>
    <w:rsid w:val="00D57F09"/>
    <w:rsid w:val="00D63605"/>
    <w:rsid w:val="00D65797"/>
    <w:rsid w:val="00D66E71"/>
    <w:rsid w:val="00D66F58"/>
    <w:rsid w:val="00D71B05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981"/>
    <w:rsid w:val="00DD6C4C"/>
    <w:rsid w:val="00DD71E1"/>
    <w:rsid w:val="00DD7F5E"/>
    <w:rsid w:val="00DE026E"/>
    <w:rsid w:val="00DE214C"/>
    <w:rsid w:val="00DE2B97"/>
    <w:rsid w:val="00DE3235"/>
    <w:rsid w:val="00DE41D3"/>
    <w:rsid w:val="00DE5C1D"/>
    <w:rsid w:val="00DE620F"/>
    <w:rsid w:val="00DE6B4E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36A"/>
    <w:rsid w:val="00E21859"/>
    <w:rsid w:val="00E22E24"/>
    <w:rsid w:val="00E23C9E"/>
    <w:rsid w:val="00E269ED"/>
    <w:rsid w:val="00E26B3A"/>
    <w:rsid w:val="00E275A0"/>
    <w:rsid w:val="00E275D4"/>
    <w:rsid w:val="00E31985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3B22"/>
    <w:rsid w:val="00E455D0"/>
    <w:rsid w:val="00E469DF"/>
    <w:rsid w:val="00E500C9"/>
    <w:rsid w:val="00E53643"/>
    <w:rsid w:val="00E560BE"/>
    <w:rsid w:val="00E56E7E"/>
    <w:rsid w:val="00E60812"/>
    <w:rsid w:val="00E60E7F"/>
    <w:rsid w:val="00E611A4"/>
    <w:rsid w:val="00E62835"/>
    <w:rsid w:val="00E628C1"/>
    <w:rsid w:val="00E6347E"/>
    <w:rsid w:val="00E66B6A"/>
    <w:rsid w:val="00E674EF"/>
    <w:rsid w:val="00E70710"/>
    <w:rsid w:val="00E71444"/>
    <w:rsid w:val="00E71B31"/>
    <w:rsid w:val="00E753C6"/>
    <w:rsid w:val="00E7682B"/>
    <w:rsid w:val="00E77645"/>
    <w:rsid w:val="00E77A84"/>
    <w:rsid w:val="00E801A3"/>
    <w:rsid w:val="00E81EEF"/>
    <w:rsid w:val="00E8344C"/>
    <w:rsid w:val="00E8517E"/>
    <w:rsid w:val="00E85C26"/>
    <w:rsid w:val="00E879CC"/>
    <w:rsid w:val="00E924BA"/>
    <w:rsid w:val="00E94558"/>
    <w:rsid w:val="00E94CDE"/>
    <w:rsid w:val="00E97731"/>
    <w:rsid w:val="00EA0470"/>
    <w:rsid w:val="00EA0B4E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74AC"/>
    <w:rsid w:val="00ED2FAF"/>
    <w:rsid w:val="00ED34AA"/>
    <w:rsid w:val="00ED56E4"/>
    <w:rsid w:val="00ED64C6"/>
    <w:rsid w:val="00ED798D"/>
    <w:rsid w:val="00ED7FAE"/>
    <w:rsid w:val="00EE03A5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5A2"/>
    <w:rsid w:val="00F02975"/>
    <w:rsid w:val="00F02DEC"/>
    <w:rsid w:val="00F02F8F"/>
    <w:rsid w:val="00F03069"/>
    <w:rsid w:val="00F04DFA"/>
    <w:rsid w:val="00F06009"/>
    <w:rsid w:val="00F0626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47B6F"/>
    <w:rsid w:val="00F504F2"/>
    <w:rsid w:val="00F52C17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74A8"/>
    <w:rsid w:val="00F677B9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230"/>
    <w:rsid w:val="00FA48ED"/>
    <w:rsid w:val="00FA534F"/>
    <w:rsid w:val="00FA798C"/>
    <w:rsid w:val="00FB422E"/>
    <w:rsid w:val="00FB4F5E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8C1"/>
    <w:rsid w:val="00FD4E1F"/>
    <w:rsid w:val="00FD50D0"/>
    <w:rsid w:val="00FD5F16"/>
    <w:rsid w:val="00FD708E"/>
    <w:rsid w:val="00FE0269"/>
    <w:rsid w:val="00FE1AFA"/>
    <w:rsid w:val="00FE26BF"/>
    <w:rsid w:val="00FE2D41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5EFB1E41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B74C3"/>
  <w15:docId w15:val="{000A6AA8-3D14-43A4-8830-36924973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4">
    <w:name w:val="endnote text"/>
    <w:basedOn w:val="a"/>
    <w:link w:val="Char0"/>
    <w:qFormat/>
  </w:style>
  <w:style w:type="paragraph" w:styleId="a5">
    <w:name w:val="Balloon Text"/>
    <w:basedOn w:val="a"/>
    <w:link w:val="Char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pPr>
      <w:jc w:val="center"/>
    </w:pPr>
    <w:rPr>
      <w:i/>
    </w:rPr>
  </w:style>
  <w:style w:type="paragraph" w:styleId="a7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8">
    <w:name w:val="footnote text"/>
    <w:basedOn w:val="a"/>
    <w:link w:val="Char3"/>
    <w:qFormat/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ndnote reference"/>
    <w:qFormat/>
    <w:rPr>
      <w:vertAlign w:val="superscript"/>
    </w:r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styleId="af0">
    <w:name w:val="footnote reference"/>
    <w:qFormat/>
    <w:rPr>
      <w:vertAlign w:val="superscript"/>
    </w:rPr>
  </w:style>
  <w:style w:type="character" w:customStyle="1" w:styleId="Char3">
    <w:name w:val="脚注文本 Char"/>
    <w:link w:val="a8"/>
    <w:qFormat/>
    <w:rPr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character" w:customStyle="1" w:styleId="Char1">
    <w:name w:val="批注框文本 Char"/>
    <w:link w:val="a5"/>
    <w:qFormat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2">
    <w:name w:val="页眉 Char"/>
    <w:link w:val="a7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Char4">
    <w:name w:val="批注主题 Char"/>
    <w:link w:val="aa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批注文字 Char"/>
    <w:link w:val="a3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0">
    <w:name w:val="尾注文本 Char"/>
    <w:link w:val="a4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FP">
    <w:name w:val="FP"/>
    <w:basedOn w:val="a"/>
    <w:qFormat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af2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eastAsia="Times New Roman"/>
      <w:b/>
      <w:lang w:eastAsia="en-US"/>
    </w:rPr>
  </w:style>
  <w:style w:type="character" w:customStyle="1" w:styleId="apple-converted-space">
    <w:name w:val="apple-converted-space"/>
    <w:basedOn w:val="a0"/>
    <w:rsid w:val="00FD48C1"/>
  </w:style>
  <w:style w:type="character" w:styleId="af3">
    <w:name w:val="Strong"/>
    <w:basedOn w:val="a0"/>
    <w:uiPriority w:val="22"/>
    <w:qFormat/>
    <w:rsid w:val="00FD4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202%20RAN3%20115%20e\TSGR3_115-e\Inbox\Drafts\CB%20%23%20NRIIOT1_BL%20CRs\Inbox\R3-222452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20250;&#35758;&#30828;&#30424;\TSGR3_115-e\Docs\R3-221555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20250;&#35758;&#30828;&#30424;\TSGR3_115-e\Docs\R3-221554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20250;&#35758;&#30828;&#30424;\TSGR3_115-e\Docs\R3-2215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20250;&#35758;&#30828;&#30424;\TSGR3_115-e\Docs\R3-221552.zi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ZTE</cp:lastModifiedBy>
  <cp:revision>8</cp:revision>
  <cp:lastPrinted>2017-09-21T01:18:00Z</cp:lastPrinted>
  <dcterms:created xsi:type="dcterms:W3CDTF">2022-02-23T09:06:00Z</dcterms:created>
  <dcterms:modified xsi:type="dcterms:W3CDTF">2022-02-23T09:09:00Z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(3)11i7lpMMlJMDPcicGKyUaklKlHO6oQw9+jbZv0MXRXSGA/3unyIafCYjn65fd+IjqbymNroh
rjeKjLt0uyN/Tx1go5s8YIzlEvTzDrqN4Jb9xP2mCCFXG8Jb3UWLxtt3rfqHqb/ZPSedqzO6
PNM95FUI1Iy+RABAXfdxjKrBdneshveMIMOgMsGueSWluLc7WslJTcMwG8yOPREd+1cCjCmI
BeP3KDBxoPeE8QcUYC</vt:lpwstr>
  </property>
  <property fmtid="{D5CDD505-2E9C-101B-9397-08002B2CF9AE}" pid="4" name="_2015_ms_pID_7253431">
    <vt:lpwstr>cC56GvflAXSXfYKj3AlFlNfYv7uF4+A/PI71JWbKpUIafFjDfhp4zT
KWqWjVSXFfZWBmeOp2M3zEpEh7xsJfT7+kTqkFDUUIaM3KVpmImZ43C7XveSIkxOJsKl75n/
vumcmU/38ZhLmVxU2idSsTLRTmOmnyB+2BLP2s1VsDRitLnoHgxrfltXB8Rl13CNWtfGW4P/
NGFXzMvyWcl5bjkJkUQ4YanVLyFpF0RyH4wX</vt:lpwstr>
  </property>
  <property fmtid="{D5CDD505-2E9C-101B-9397-08002B2CF9AE}" pid="5" name="KSOProductBuildVer">
    <vt:lpwstr>2052-11.8.2.10183</vt:lpwstr>
  </property>
  <property fmtid="{D5CDD505-2E9C-101B-9397-08002B2CF9AE}" pid="6" name="_2015_ms_pID_7253432">
    <vt:lpwstr>UQ==</vt:lpwstr>
  </property>
</Properties>
</file>