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266960" w:rsidR="001E41F3" w:rsidRPr="002729C5" w:rsidRDefault="001E41F3">
      <w:pPr>
        <w:pStyle w:val="CRCoverPage"/>
        <w:tabs>
          <w:tab w:val="right" w:pos="9639"/>
        </w:tabs>
        <w:spacing w:after="0"/>
        <w:rPr>
          <w:b/>
          <w:i/>
          <w:noProof/>
          <w:sz w:val="28"/>
        </w:rPr>
      </w:pPr>
      <w:r w:rsidRPr="002729C5">
        <w:rPr>
          <w:b/>
          <w:noProof/>
          <w:sz w:val="24"/>
        </w:rPr>
        <w:t>3GPP TSG-</w:t>
      </w:r>
      <w:fldSimple w:instr=" DOCPROPERTY  TSG/WGRef  \* MERGEFORMAT ">
        <w:r w:rsidR="00B0544A" w:rsidRPr="002729C5">
          <w:rPr>
            <w:b/>
            <w:noProof/>
            <w:sz w:val="24"/>
          </w:rPr>
          <w:t>RAN</w:t>
        </w:r>
      </w:fldSimple>
      <w:r w:rsidR="00C66BA2" w:rsidRPr="002729C5">
        <w:rPr>
          <w:b/>
          <w:noProof/>
          <w:sz w:val="24"/>
        </w:rPr>
        <w:t xml:space="preserve"> </w:t>
      </w:r>
      <w:r w:rsidR="00B0544A" w:rsidRPr="002729C5">
        <w:rPr>
          <w:b/>
          <w:noProof/>
          <w:sz w:val="24"/>
        </w:rPr>
        <w:t xml:space="preserve">WG3 </w:t>
      </w:r>
      <w:r w:rsidRPr="002729C5">
        <w:rPr>
          <w:b/>
          <w:noProof/>
          <w:sz w:val="24"/>
        </w:rPr>
        <w:t>Meeting #</w:t>
      </w:r>
      <w:fldSimple w:instr=" DOCPROPERTY  MtgSeq  \* MERGEFORMAT ">
        <w:r w:rsidR="00B0544A" w:rsidRPr="002729C5">
          <w:rPr>
            <w:b/>
            <w:noProof/>
            <w:sz w:val="24"/>
          </w:rPr>
          <w:t>11</w:t>
        </w:r>
        <w:r w:rsidR="00074A45" w:rsidRPr="002729C5">
          <w:rPr>
            <w:b/>
            <w:noProof/>
            <w:sz w:val="24"/>
          </w:rPr>
          <w:t>4</w:t>
        </w:r>
        <w:r w:rsidR="004F4527" w:rsidRPr="002729C5">
          <w:rPr>
            <w:b/>
            <w:noProof/>
            <w:sz w:val="24"/>
          </w:rPr>
          <w:t>bis</w:t>
        </w:r>
        <w:r w:rsidR="00B0544A" w:rsidRPr="002729C5">
          <w:rPr>
            <w:b/>
            <w:noProof/>
            <w:sz w:val="24"/>
          </w:rPr>
          <w:t>-e</w:t>
        </w:r>
      </w:fldSimple>
      <w:r w:rsidRPr="002729C5">
        <w:rPr>
          <w:b/>
          <w:i/>
          <w:noProof/>
          <w:sz w:val="28"/>
        </w:rPr>
        <w:tab/>
      </w:r>
      <w:fldSimple w:instr=" DOCPROPERTY  Tdoc#  \* MERGEFORMAT ">
        <w:r w:rsidR="00B0544A" w:rsidRPr="002729C5">
          <w:rPr>
            <w:b/>
            <w:i/>
            <w:noProof/>
            <w:sz w:val="28"/>
          </w:rPr>
          <w:t>R3-2</w:t>
        </w:r>
        <w:r w:rsidR="004F4527" w:rsidRPr="002729C5">
          <w:rPr>
            <w:b/>
            <w:i/>
            <w:noProof/>
            <w:sz w:val="28"/>
          </w:rPr>
          <w:t>2</w:t>
        </w:r>
        <w:r w:rsidR="00FB3084">
          <w:rPr>
            <w:b/>
            <w:i/>
            <w:noProof/>
            <w:sz w:val="28"/>
          </w:rPr>
          <w:t>1114</w:t>
        </w:r>
      </w:fldSimple>
    </w:p>
    <w:p w14:paraId="7CB45193" w14:textId="75D7182F" w:rsidR="001E41F3" w:rsidRDefault="0084696B" w:rsidP="005E2C44">
      <w:pPr>
        <w:pStyle w:val="CRCoverPage"/>
        <w:outlineLvl w:val="0"/>
        <w:rPr>
          <w:b/>
          <w:noProof/>
          <w:sz w:val="24"/>
        </w:rPr>
      </w:pPr>
      <w:fldSimple w:instr=" DOCPROPERTY  StartDate  \* MERGEFORMAT ">
        <w:r w:rsidR="00B0544A" w:rsidRPr="002729C5">
          <w:rPr>
            <w:b/>
            <w:noProof/>
            <w:sz w:val="24"/>
          </w:rPr>
          <w:t>1</w:t>
        </w:r>
      </w:fldSimple>
      <w:r w:rsidR="002729C5" w:rsidRPr="002729C5">
        <w:rPr>
          <w:b/>
          <w:noProof/>
          <w:sz w:val="24"/>
        </w:rPr>
        <w:t>7</w:t>
      </w:r>
      <w:r w:rsidR="002729C5" w:rsidRPr="002729C5">
        <w:rPr>
          <w:b/>
          <w:noProof/>
          <w:sz w:val="24"/>
          <w:vertAlign w:val="superscript"/>
        </w:rPr>
        <w:t>th</w:t>
      </w:r>
      <w:r w:rsidR="002729C5" w:rsidRPr="002729C5">
        <w:rPr>
          <w:b/>
          <w:noProof/>
          <w:sz w:val="24"/>
        </w:rPr>
        <w:t xml:space="preserve"> – 26</w:t>
      </w:r>
      <w:r w:rsidR="002729C5" w:rsidRPr="002729C5">
        <w:rPr>
          <w:b/>
          <w:noProof/>
          <w:sz w:val="24"/>
          <w:vertAlign w:val="superscript"/>
        </w:rPr>
        <w:t>th</w:t>
      </w:r>
      <w:r w:rsidR="002729C5" w:rsidRPr="002729C5">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84059A" w:rsidP="00E13F3D">
            <w:pPr>
              <w:pStyle w:val="CRCoverPage"/>
              <w:spacing w:after="0"/>
              <w:jc w:val="right"/>
              <w:rPr>
                <w:b/>
                <w:noProof/>
                <w:sz w:val="28"/>
              </w:rPr>
            </w:pPr>
            <w:r>
              <w:fldChar w:fldCharType="begin"/>
            </w:r>
            <w:r>
              <w:instrText xml:space="preserve"> DOCPROPERTY  Spec#  \* MERGEFORMAT </w:instrText>
            </w:r>
            <w:r>
              <w:fldChar w:fldCharType="separate"/>
            </w:r>
            <w:r w:rsidR="00904D24">
              <w:rPr>
                <w:b/>
                <w:noProof/>
                <w:sz w:val="28"/>
              </w:rPr>
              <w:t>36</w:t>
            </w:r>
            <w:r w:rsidR="00B0544A">
              <w:rPr>
                <w:b/>
                <w:noProof/>
                <w:sz w:val="28"/>
              </w:rPr>
              <w:t>.</w:t>
            </w:r>
            <w:r w:rsidR="00B331E5">
              <w:rPr>
                <w:b/>
                <w:noProof/>
                <w:sz w:val="28"/>
              </w:rPr>
              <w:t>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B86FE2" w:rsidR="001E41F3" w:rsidRPr="00410371" w:rsidRDefault="00FB308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84696B">
            <w:pPr>
              <w:pStyle w:val="CRCoverPage"/>
              <w:spacing w:after="0"/>
              <w:jc w:val="center"/>
              <w:rPr>
                <w:noProof/>
                <w:sz w:val="28"/>
              </w:rPr>
            </w:pPr>
            <w:fldSimple w:instr=" DOCPROPERTY  Version  \* MERGEFORMAT ">
              <w:r w:rsidR="00B0544A" w:rsidRPr="0047601D">
                <w:rPr>
                  <w:b/>
                  <w:noProof/>
                  <w:sz w:val="28"/>
                </w:rPr>
                <w:t>16.</w:t>
              </w:r>
              <w:r w:rsidR="0047601D" w:rsidRPr="0047601D">
                <w:rPr>
                  <w:b/>
                  <w:noProof/>
                  <w:sz w:val="28"/>
                </w:rPr>
                <w:t>8</w:t>
              </w:r>
              <w:r w:rsidR="00B0544A" w:rsidRPr="0047601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D4EA0" w:rsidR="001E41F3" w:rsidRDefault="0084059A">
            <w:pPr>
              <w:pStyle w:val="CRCoverPage"/>
              <w:spacing w:after="0"/>
              <w:ind w:left="100"/>
              <w:rPr>
                <w:noProof/>
              </w:rPr>
            </w:pPr>
            <w:r>
              <w:fldChar w:fldCharType="begin"/>
            </w:r>
            <w:r>
              <w:instrText xml:space="preserve"> DOCPROPERTY  SourceIfWg  \* MERGEFORMAT </w:instrText>
            </w:r>
            <w:r>
              <w:fldChar w:fldCharType="separate"/>
            </w:r>
            <w:r w:rsidR="00B0544A">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84059A" w:rsidP="00547111">
            <w:pPr>
              <w:pStyle w:val="CRCoverPage"/>
              <w:spacing w:after="0"/>
              <w:ind w:left="100"/>
              <w:rPr>
                <w:noProof/>
              </w:rPr>
            </w:pPr>
            <w:r>
              <w:fldChar w:fldCharType="begin"/>
            </w:r>
            <w:r>
              <w:instrText xml:space="preserve"> DOCPROPERTY  SourceIfTsg  \* MERGEFORMAT </w:instrText>
            </w:r>
            <w:r>
              <w:fldChar w:fldCharType="separate"/>
            </w:r>
            <w:r w:rsidR="00B0544A">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Default="00EE7F59">
            <w:pPr>
              <w:pStyle w:val="CRCoverPage"/>
              <w:spacing w:after="0"/>
              <w:ind w:left="100"/>
              <w:rPr>
                <w:noProof/>
              </w:rPr>
            </w:pPr>
            <w:r w:rsidRPr="00EE7F59">
              <w:rPr>
                <w:noProof/>
              </w:rPr>
              <w:t>UPIP_SEC_LTE-RAN-Core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02093" w:rsidR="001E41F3" w:rsidRDefault="002729C5">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84059A">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0544A">
              <w:rPr>
                <w:noProof/>
              </w:rPr>
              <w:t>-1</w:t>
            </w:r>
            <w:r w:rsidR="00187E3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7767F8" w:rsidR="001E41F3" w:rsidRDefault="002729C5">
            <w:pPr>
              <w:pStyle w:val="CRCoverPage"/>
              <w:spacing w:after="0"/>
              <w:ind w:left="100"/>
              <w:rPr>
                <w:noProof/>
              </w:rPr>
            </w:pPr>
            <w:r w:rsidRPr="002729C5">
              <w:rPr>
                <w:noProof/>
              </w:rPr>
              <w:t xml:space="preserve">8.2.1.2, </w:t>
            </w:r>
            <w:r w:rsidR="00BB45EA">
              <w:rPr>
                <w:noProof/>
              </w:rPr>
              <w:t xml:space="preserve">8.2.2.2, </w:t>
            </w:r>
            <w:r w:rsidRPr="002729C5">
              <w:rPr>
                <w:noProof/>
              </w:rPr>
              <w:t xml:space="preserve">8.2.4.2, 8.3.1.2, </w:t>
            </w:r>
            <w:r w:rsidR="00547B49">
              <w:rPr>
                <w:noProof/>
              </w:rPr>
              <w:t xml:space="preserve">8.4.1.2, </w:t>
            </w:r>
            <w:r w:rsidRPr="002729C5">
              <w:rPr>
                <w:noProof/>
              </w:rPr>
              <w:t xml:space="preserve">8.4.2.2, 8.4.4.2, 9.1.3.1, 9.1.3.2, </w:t>
            </w:r>
            <w:r w:rsidR="00515B1B">
              <w:rPr>
                <w:noProof/>
              </w:rPr>
              <w:t xml:space="preserve">9.1.3.3, </w:t>
            </w:r>
            <w:r w:rsidR="00772FBF">
              <w:rPr>
                <w:noProof/>
              </w:rPr>
              <w:t xml:space="preserve">9.1.3.4, </w:t>
            </w:r>
            <w:r w:rsidRPr="002729C5">
              <w:rPr>
                <w:noProof/>
              </w:rPr>
              <w:t xml:space="preserve">9.1.3.8, 9.1.4.1,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A458FB6" w:rsidR="001E41F3" w:rsidRDefault="00145D43">
            <w:pPr>
              <w:pStyle w:val="CRCoverPage"/>
              <w:spacing w:after="0"/>
              <w:ind w:left="99"/>
              <w:rPr>
                <w:noProof/>
              </w:rPr>
            </w:pPr>
            <w:r>
              <w:rPr>
                <w:noProof/>
              </w:rPr>
              <w:t>TS</w:t>
            </w:r>
            <w:r w:rsidR="008D4230">
              <w:rPr>
                <w:noProof/>
              </w:rPr>
              <w:t xml:space="preserve">36.423 </w:t>
            </w:r>
            <w:r w:rsidR="002729C5">
              <w:rPr>
                <w:noProof/>
              </w:rPr>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F060E1" w:rsidR="008863B9" w:rsidRDefault="008863B9">
            <w:pPr>
              <w:pStyle w:val="CRCoverPage"/>
              <w:spacing w:after="0"/>
              <w:ind w:left="100"/>
              <w:rPr>
                <w:noProof/>
              </w:rPr>
            </w:pP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1" w:name="_Toc20953336"/>
      <w:bookmarkStart w:id="2" w:name="_Toc29390513"/>
      <w:bookmarkStart w:id="3" w:name="_Toc36551250"/>
      <w:bookmarkStart w:id="4" w:name="_Toc45831447"/>
      <w:bookmarkStart w:id="5" w:name="_Toc51762400"/>
      <w:bookmarkStart w:id="6" w:name="_Toc64381452"/>
      <w:bookmarkStart w:id="7" w:name="_Toc73963970"/>
      <w:bookmarkStart w:id="8" w:name="_Toc81228599"/>
      <w:r w:rsidRPr="008711EA">
        <w:lastRenderedPageBreak/>
        <w:t>8.2</w:t>
      </w:r>
      <w:r w:rsidRPr="008711EA">
        <w:tab/>
        <w:t>E-RAB Management procedures</w:t>
      </w:r>
      <w:bookmarkEnd w:id="1"/>
      <w:bookmarkEnd w:id="2"/>
      <w:bookmarkEnd w:id="3"/>
      <w:bookmarkEnd w:id="4"/>
      <w:bookmarkEnd w:id="5"/>
      <w:bookmarkEnd w:id="6"/>
      <w:bookmarkEnd w:id="7"/>
      <w:bookmarkEnd w:id="8"/>
    </w:p>
    <w:p w14:paraId="47548CFE" w14:textId="77777777" w:rsidR="004F4527" w:rsidRPr="008711EA" w:rsidRDefault="004F4527" w:rsidP="004F4527">
      <w:pPr>
        <w:pStyle w:val="Heading3"/>
      </w:pPr>
      <w:bookmarkStart w:id="9" w:name="_Toc20953337"/>
      <w:bookmarkStart w:id="10" w:name="_Toc29390514"/>
      <w:bookmarkStart w:id="11" w:name="_Toc36551251"/>
      <w:bookmarkStart w:id="12" w:name="_Toc45831448"/>
      <w:bookmarkStart w:id="13" w:name="_Toc51762401"/>
      <w:bookmarkStart w:id="14" w:name="_Toc64381453"/>
      <w:bookmarkStart w:id="15" w:name="_Toc73963971"/>
      <w:bookmarkStart w:id="16" w:name="_Toc81228600"/>
      <w:r w:rsidRPr="008711EA">
        <w:t>8.2.1</w:t>
      </w:r>
      <w:r w:rsidRPr="008711EA">
        <w:tab/>
        <w:t>E-RAB Setup</w:t>
      </w:r>
      <w:bookmarkEnd w:id="9"/>
      <w:bookmarkEnd w:id="10"/>
      <w:bookmarkEnd w:id="11"/>
      <w:bookmarkEnd w:id="12"/>
      <w:bookmarkEnd w:id="13"/>
      <w:bookmarkEnd w:id="14"/>
      <w:bookmarkEnd w:id="15"/>
      <w:bookmarkEnd w:id="16"/>
    </w:p>
    <w:p w14:paraId="11B1CC1C" w14:textId="77777777" w:rsidR="004F4527" w:rsidRPr="008711EA" w:rsidRDefault="004F4527" w:rsidP="004F4527">
      <w:pPr>
        <w:pStyle w:val="Heading4"/>
      </w:pPr>
      <w:bookmarkStart w:id="17" w:name="_Toc20953338"/>
      <w:bookmarkStart w:id="18" w:name="_Toc29390515"/>
      <w:bookmarkStart w:id="19" w:name="_Toc36551252"/>
      <w:bookmarkStart w:id="20" w:name="_Toc45831449"/>
      <w:bookmarkStart w:id="21" w:name="_Toc51762402"/>
      <w:bookmarkStart w:id="22" w:name="_Toc64381454"/>
      <w:bookmarkStart w:id="23" w:name="_Toc73963972"/>
      <w:bookmarkStart w:id="24" w:name="_Toc81228601"/>
      <w:r w:rsidRPr="008711EA">
        <w:t>8.2.1.1</w:t>
      </w:r>
      <w:r w:rsidRPr="008711EA">
        <w:tab/>
        <w:t>General</w:t>
      </w:r>
      <w:bookmarkEnd w:id="17"/>
      <w:bookmarkEnd w:id="18"/>
      <w:bookmarkEnd w:id="19"/>
      <w:bookmarkEnd w:id="20"/>
      <w:bookmarkEnd w:id="21"/>
      <w:bookmarkEnd w:id="22"/>
      <w:bookmarkEnd w:id="23"/>
      <w:bookmarkEnd w:id="24"/>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5" w:name="_Toc20953339"/>
      <w:bookmarkStart w:id="26" w:name="_Toc29390516"/>
      <w:bookmarkStart w:id="27" w:name="_Toc36551253"/>
      <w:bookmarkStart w:id="28" w:name="_Toc45831450"/>
      <w:bookmarkStart w:id="29" w:name="_Toc51762403"/>
      <w:bookmarkStart w:id="30" w:name="_Toc64381455"/>
      <w:bookmarkStart w:id="31" w:name="_Toc73963973"/>
      <w:bookmarkStart w:id="32" w:name="_Toc81228602"/>
      <w:r w:rsidRPr="008711EA">
        <w:t>8.2.1.2</w:t>
      </w:r>
      <w:r w:rsidRPr="008711EA">
        <w:tab/>
        <w:t>Successful Operation</w:t>
      </w:r>
      <w:bookmarkEnd w:id="25"/>
      <w:bookmarkEnd w:id="26"/>
      <w:bookmarkEnd w:id="27"/>
      <w:bookmarkEnd w:id="28"/>
      <w:bookmarkEnd w:id="29"/>
      <w:bookmarkEnd w:id="30"/>
      <w:bookmarkEnd w:id="31"/>
      <w:bookmarkEnd w:id="32"/>
    </w:p>
    <w:bookmarkStart w:id="33" w:name="_MON_1283581279"/>
    <w:bookmarkStart w:id="34" w:name="_MON_1283581338"/>
    <w:bookmarkEnd w:id="33"/>
    <w:bookmarkEnd w:id="34"/>
    <w:bookmarkStart w:id="35" w:name="_MON_1283581353"/>
    <w:bookmarkEnd w:id="35"/>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7pt;height:126.7pt" o:ole="" fillcolor="window">
            <v:imagedata r:id="rId12" o:title=""/>
          </v:shape>
          <o:OLEObject Type="Embed" ProgID="Word.Picture.8" ShapeID="_x0000_i1025" DrawAspect="Content" ObjectID="_1704561806"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r w:rsidRPr="008711EA">
        <w:t>non IP</w:t>
      </w:r>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6" w:author="QC1" w:date="2021-12-21T18:39:00Z"/>
          <w:lang w:val="en-US"/>
        </w:rPr>
      </w:pPr>
      <w:ins w:id="37" w:author="QC1" w:date="2021-12-22T09:27:00Z">
        <w:r>
          <w:rPr>
            <w:lang w:val="en-US"/>
          </w:rPr>
          <w:t>F</w:t>
        </w:r>
      </w:ins>
      <w:ins w:id="38"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39"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0" w:author="QC1" w:date="2021-12-21T18:41:00Z"/>
          <w:lang w:val="en-US"/>
        </w:rPr>
      </w:pPr>
      <w:ins w:id="41" w:author="QC1" w:date="2021-12-21T18:41:00Z">
        <w:r>
          <w:rPr>
            <w:lang w:val="en-US"/>
          </w:rPr>
          <w:t>if</w:t>
        </w:r>
      </w:ins>
      <w:ins w:id="42" w:author="QC1" w:date="2021-12-21T18:34:00Z">
        <w:r w:rsidRPr="00E8098D">
          <w:rPr>
            <w:lang w:val="en-US"/>
          </w:rPr>
          <w:t xml:space="preserve"> the Integrity Protection Indication IE is set to "required", then the eNB shall</w:t>
        </w:r>
      </w:ins>
      <w:ins w:id="43" w:author="QC1" w:date="2021-12-21T18:38:00Z">
        <w:r w:rsidRPr="00E8098D">
          <w:rPr>
            <w:lang w:val="en-US"/>
          </w:rPr>
          <w:t xml:space="preserve">, if </w:t>
        </w:r>
      </w:ins>
      <w:ins w:id="44" w:author="QC1" w:date="2021-12-21T18:41:00Z">
        <w:r w:rsidRPr="00E8098D">
          <w:rPr>
            <w:lang w:val="en-US"/>
          </w:rPr>
          <w:t>supported</w:t>
        </w:r>
      </w:ins>
      <w:ins w:id="45" w:author="QC1" w:date="2021-12-22T09:31:00Z">
        <w:r>
          <w:rPr>
            <w:lang w:val="en-US"/>
          </w:rPr>
          <w:t xml:space="preserve"> by the eNB and the UE</w:t>
        </w:r>
      </w:ins>
      <w:ins w:id="46" w:author="QC1" w:date="2021-12-21T18:41:00Z">
        <w:r w:rsidRPr="00E8098D">
          <w:rPr>
            <w:lang w:val="en-US"/>
          </w:rPr>
          <w:t>, perform</w:t>
        </w:r>
      </w:ins>
      <w:ins w:id="47" w:author="QC1" w:date="2021-12-21T18:34:00Z">
        <w:r w:rsidRPr="00E8098D">
          <w:rPr>
            <w:lang w:val="en-US"/>
          </w:rPr>
          <w:t xml:space="preserve"> user plane integrity protection for the concerned E-RAB as specified in TS 33.401 [15]</w:t>
        </w:r>
      </w:ins>
      <w:ins w:id="48" w:author="QC1" w:date="2021-12-22T09:34:00Z">
        <w:r>
          <w:rPr>
            <w:lang w:val="en-US"/>
          </w:rPr>
          <w:t xml:space="preserve">, and otherwise it </w:t>
        </w:r>
      </w:ins>
      <w:ins w:id="49" w:author="QC1" w:date="2021-12-22T09:35:00Z">
        <w:r>
          <w:rPr>
            <w:lang w:val="en-US"/>
          </w:rPr>
          <w:t>shall</w:t>
        </w:r>
      </w:ins>
      <w:ins w:id="50" w:author="QC1" w:date="2021-12-22T09:32:00Z">
        <w:r>
          <w:rPr>
            <w:lang w:val="en-US"/>
          </w:rPr>
          <w:t xml:space="preserve"> </w:t>
        </w:r>
      </w:ins>
      <w:ins w:id="51" w:author="QC1" w:date="2021-12-21T18:38:00Z">
        <w:r w:rsidRPr="00E8098D">
          <w:rPr>
            <w:lang w:val="en-US"/>
          </w:rPr>
          <w:t>reject the establishment of the concerned E-RAB</w:t>
        </w:r>
      </w:ins>
      <w:ins w:id="52" w:author="QC1" w:date="2021-12-22T09:48:00Z">
        <w:r>
          <w:rPr>
            <w:lang w:val="en-US"/>
          </w:rPr>
          <w:t xml:space="preserve"> with an appropriate cause value</w:t>
        </w:r>
      </w:ins>
      <w:ins w:id="53"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4" w:author="QC1" w:date="2021-12-21T18:34:00Z"/>
          <w:lang w:val="en-US"/>
        </w:rPr>
      </w:pPr>
      <w:ins w:id="55" w:author="QC1" w:date="2021-12-21T18:41:00Z">
        <w:r>
          <w:rPr>
            <w:lang w:val="en-US"/>
          </w:rPr>
          <w:t>if</w:t>
        </w:r>
      </w:ins>
      <w:ins w:id="56" w:author="QC1" w:date="2021-12-21T18:34:00Z">
        <w:r w:rsidRPr="00E8098D">
          <w:rPr>
            <w:lang w:val="en-US"/>
          </w:rPr>
          <w:t xml:space="preserve"> the Integrity Protection Indication IE is set to "preferred", then the eNB should, if supported</w:t>
        </w:r>
      </w:ins>
      <w:ins w:id="57" w:author="QC1" w:date="2021-12-22T09:35:00Z">
        <w:r>
          <w:rPr>
            <w:lang w:val="en-US"/>
          </w:rPr>
          <w:t xml:space="preserve"> by the eNB and the UE</w:t>
        </w:r>
      </w:ins>
      <w:ins w:id="58" w:author="QC1" w:date="2021-12-21T18:34:00Z">
        <w:r w:rsidRPr="00E8098D">
          <w:rPr>
            <w:lang w:val="en-US"/>
          </w:rPr>
          <w:t>, perform user plane integrity protection for the concerned E-RAB as specified in TS 33.401 [15]</w:t>
        </w:r>
      </w:ins>
      <w:ins w:id="59" w:author="QC1" w:date="2021-12-22T09:36:00Z">
        <w:r>
          <w:rPr>
            <w:lang w:val="en-US"/>
          </w:rPr>
          <w:t>,</w:t>
        </w:r>
      </w:ins>
      <w:ins w:id="60" w:author="QC1" w:date="2021-12-21T18:34:00Z">
        <w:r w:rsidRPr="00E8098D">
          <w:rPr>
            <w:lang w:val="en-US"/>
          </w:rPr>
          <w:t xml:space="preserve"> and </w:t>
        </w:r>
      </w:ins>
      <w:ins w:id="61" w:author="QC1" w:date="2021-12-22T09:36:00Z">
        <w:r>
          <w:rPr>
            <w:lang w:val="en-US"/>
          </w:rPr>
          <w:t xml:space="preserve">it </w:t>
        </w:r>
      </w:ins>
      <w:ins w:id="62" w:author="QC1" w:date="2021-12-21T18:34:00Z">
        <w:r w:rsidRPr="00E8098D">
          <w:rPr>
            <w:lang w:val="en-US"/>
          </w:rPr>
          <w:t xml:space="preserve">shall </w:t>
        </w:r>
        <w:bookmarkStart w:id="63" w:name="_Hlk91060466"/>
        <w:r w:rsidRPr="00E8098D">
          <w:rPr>
            <w:lang w:val="en-US"/>
          </w:rPr>
          <w:t xml:space="preserve">notify </w:t>
        </w:r>
      </w:ins>
      <w:ins w:id="64" w:author="QC1" w:date="2021-12-21T18:43:00Z">
        <w:r>
          <w:rPr>
            <w:lang w:val="en-US"/>
          </w:rPr>
          <w:t xml:space="preserve">the MME </w:t>
        </w:r>
      </w:ins>
      <w:ins w:id="65"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3"/>
        <w:r w:rsidRPr="00E8098D">
          <w:rPr>
            <w:lang w:val="en-US"/>
          </w:rPr>
          <w:t>.</w:t>
        </w:r>
      </w:ins>
    </w:p>
    <w:p w14:paraId="029B33FA" w14:textId="77777777" w:rsidR="004F4527" w:rsidRPr="00521947" w:rsidRDefault="004F4527" w:rsidP="004F4527">
      <w:pPr>
        <w:pStyle w:val="B1"/>
        <w:rPr>
          <w:lang w:val="en-US"/>
        </w:rPr>
      </w:pPr>
      <w:ins w:id="66" w:author="QC1" w:date="2021-12-21T18:34:00Z">
        <w:r>
          <w:rPr>
            <w:lang w:val="en-US"/>
          </w:rPr>
          <w:lastRenderedPageBreak/>
          <w:t>-</w:t>
        </w:r>
        <w:r>
          <w:rPr>
            <w:lang w:val="en-US"/>
          </w:rPr>
          <w:tab/>
          <w:t>if the Integrity Protection Indication IE is set to "not needed", then the eNB shall not perform user plane integrity protection for the concerned E-RAB.</w:t>
        </w:r>
      </w:ins>
    </w:p>
    <w:p w14:paraId="1725AFE0" w14:textId="77777777" w:rsidR="004F4527" w:rsidRDefault="004F4527" w:rsidP="004F4527">
      <w:pPr>
        <w:rPr>
          <w:lang w:eastAsia="ja-JP"/>
        </w:rPr>
      </w:pPr>
    </w:p>
    <w:p w14:paraId="5C0A1F64" w14:textId="03126C90" w:rsidR="004F4527" w:rsidRDefault="00940010" w:rsidP="00940010">
      <w:pPr>
        <w:jc w:val="center"/>
        <w:rPr>
          <w:b/>
          <w:sz w:val="24"/>
          <w:szCs w:val="24"/>
        </w:rPr>
      </w:pPr>
      <w:r w:rsidRPr="00940010">
        <w:rPr>
          <w:b/>
          <w:sz w:val="24"/>
          <w:szCs w:val="24"/>
          <w:highlight w:val="yellow"/>
        </w:rPr>
        <w:t>&gt;&gt;&gt; NEXT CHANGE &lt;&lt;&lt;</w:t>
      </w:r>
      <w:bookmarkStart w:id="67" w:name="_Toc20953353"/>
      <w:bookmarkStart w:id="68" w:name="_Toc29390530"/>
      <w:bookmarkStart w:id="69" w:name="_Toc36551267"/>
      <w:bookmarkStart w:id="70" w:name="_Toc45831464"/>
      <w:bookmarkStart w:id="71" w:name="_Toc51762417"/>
      <w:bookmarkStart w:id="72" w:name="_Toc64381469"/>
      <w:bookmarkStart w:id="73" w:name="_Toc73963987"/>
      <w:bookmarkStart w:id="74" w:name="_Toc81228616"/>
    </w:p>
    <w:p w14:paraId="74DB7A7F" w14:textId="77777777" w:rsidR="00940010" w:rsidRPr="0012225B" w:rsidRDefault="00940010" w:rsidP="00940010">
      <w:pPr>
        <w:jc w:val="center"/>
        <w:rPr>
          <w:rFonts w:eastAsia="Malgun Gothic"/>
          <w:bCs/>
          <w:i/>
          <w:sz w:val="22"/>
          <w:szCs w:val="22"/>
          <w:lang w:eastAsia="ko-KR"/>
        </w:rPr>
      </w:pPr>
    </w:p>
    <w:p w14:paraId="0FEBB8DD" w14:textId="77777777" w:rsidR="00BB45EA" w:rsidRPr="008711EA" w:rsidRDefault="00BB45EA" w:rsidP="00BB45EA">
      <w:pPr>
        <w:pStyle w:val="Heading3"/>
      </w:pPr>
      <w:bookmarkStart w:id="75" w:name="_Toc20953342"/>
      <w:bookmarkStart w:id="76" w:name="_Toc29390519"/>
      <w:bookmarkStart w:id="77" w:name="_Toc36551256"/>
      <w:bookmarkStart w:id="78" w:name="_Toc45831453"/>
      <w:bookmarkStart w:id="79" w:name="_Toc51762406"/>
      <w:bookmarkStart w:id="80" w:name="_Toc64381458"/>
      <w:bookmarkStart w:id="81" w:name="_Toc73963976"/>
      <w:bookmarkStart w:id="82" w:name="_Toc88646584"/>
      <w:r w:rsidRPr="008711EA">
        <w:t>8.2.2</w:t>
      </w:r>
      <w:r w:rsidRPr="008711EA">
        <w:tab/>
        <w:t>E-RAB Modify</w:t>
      </w:r>
      <w:bookmarkEnd w:id="75"/>
      <w:bookmarkEnd w:id="76"/>
      <w:bookmarkEnd w:id="77"/>
      <w:bookmarkEnd w:id="78"/>
      <w:bookmarkEnd w:id="79"/>
      <w:bookmarkEnd w:id="80"/>
      <w:bookmarkEnd w:id="81"/>
      <w:bookmarkEnd w:id="82"/>
    </w:p>
    <w:p w14:paraId="611FA39D" w14:textId="77777777" w:rsidR="00BB45EA" w:rsidRPr="008711EA" w:rsidRDefault="00BB45EA" w:rsidP="00BB45EA">
      <w:pPr>
        <w:pStyle w:val="Heading4"/>
      </w:pPr>
      <w:bookmarkStart w:id="83" w:name="_Toc20953343"/>
      <w:bookmarkStart w:id="84" w:name="_Toc29390520"/>
      <w:bookmarkStart w:id="85" w:name="_Toc36551257"/>
      <w:bookmarkStart w:id="86" w:name="_Toc45831454"/>
      <w:bookmarkStart w:id="87" w:name="_Toc51762407"/>
      <w:bookmarkStart w:id="88" w:name="_Toc64381459"/>
      <w:bookmarkStart w:id="89" w:name="_Toc73963977"/>
      <w:bookmarkStart w:id="90" w:name="_Toc88646585"/>
      <w:r w:rsidRPr="008711EA">
        <w:t>8.2.2.1</w:t>
      </w:r>
      <w:r w:rsidRPr="008711EA">
        <w:tab/>
        <w:t>General</w:t>
      </w:r>
      <w:bookmarkEnd w:id="83"/>
      <w:bookmarkEnd w:id="84"/>
      <w:bookmarkEnd w:id="85"/>
      <w:bookmarkEnd w:id="86"/>
      <w:bookmarkEnd w:id="87"/>
      <w:bookmarkEnd w:id="88"/>
      <w:bookmarkEnd w:id="89"/>
      <w:bookmarkEnd w:id="90"/>
    </w:p>
    <w:p w14:paraId="15D4BA1F" w14:textId="77777777" w:rsidR="00BB45EA" w:rsidRPr="008711EA" w:rsidRDefault="00BB45EA" w:rsidP="00BB45EA">
      <w:r w:rsidRPr="008711EA">
        <w:t>The purpose of the E-RAB Modify procedure is to enable modifications of already established E-RABs for a given UE. The procedure uses UE-associated signalling.</w:t>
      </w:r>
    </w:p>
    <w:p w14:paraId="1CF4E2F3" w14:textId="77777777" w:rsidR="00BB45EA" w:rsidRPr="008711EA" w:rsidRDefault="00BB45EA" w:rsidP="00BB45EA">
      <w:pPr>
        <w:pStyle w:val="Heading4"/>
      </w:pPr>
      <w:bookmarkStart w:id="91" w:name="_Toc20953344"/>
      <w:bookmarkStart w:id="92" w:name="_Toc29390521"/>
      <w:bookmarkStart w:id="93" w:name="_Toc36551258"/>
      <w:bookmarkStart w:id="94" w:name="_Toc45831455"/>
      <w:bookmarkStart w:id="95" w:name="_Toc51762408"/>
      <w:bookmarkStart w:id="96" w:name="_Toc64381460"/>
      <w:bookmarkStart w:id="97" w:name="_Toc73963978"/>
      <w:bookmarkStart w:id="98" w:name="_Toc88646586"/>
      <w:r w:rsidRPr="008711EA">
        <w:t>8.2.2.2</w:t>
      </w:r>
      <w:r w:rsidRPr="008711EA">
        <w:tab/>
        <w:t>Successful Operation</w:t>
      </w:r>
      <w:bookmarkEnd w:id="91"/>
      <w:bookmarkEnd w:id="92"/>
      <w:bookmarkEnd w:id="93"/>
      <w:bookmarkEnd w:id="94"/>
      <w:bookmarkEnd w:id="95"/>
      <w:bookmarkEnd w:id="96"/>
      <w:bookmarkEnd w:id="97"/>
      <w:bookmarkEnd w:id="98"/>
    </w:p>
    <w:bookmarkStart w:id="99" w:name="_MON_1283581391"/>
    <w:bookmarkEnd w:id="99"/>
    <w:p w14:paraId="79B333C7" w14:textId="77777777" w:rsidR="00BB45EA" w:rsidRPr="008711EA" w:rsidRDefault="00BB45EA" w:rsidP="00BB45EA">
      <w:pPr>
        <w:pStyle w:val="TH"/>
      </w:pPr>
      <w:r w:rsidRPr="008711EA">
        <w:object w:dxaOrig="4635" w:dyaOrig="2565" w14:anchorId="747A390E">
          <v:shape id="_x0000_i1026" type="#_x0000_t75" style="width:232.15pt;height:128.45pt" o:ole="" fillcolor="window">
            <v:imagedata r:id="rId14" o:title=""/>
          </v:shape>
          <o:OLEObject Type="Embed" ProgID="Word.Picture.8" ShapeID="_x0000_i1026" DrawAspect="Content" ObjectID="_1704561807" r:id="rId15"/>
        </w:object>
      </w:r>
    </w:p>
    <w:p w14:paraId="6AD65FA3" w14:textId="77777777" w:rsidR="00BB45EA" w:rsidRPr="008711EA" w:rsidRDefault="00BB45EA" w:rsidP="00BB45EA">
      <w:pPr>
        <w:pStyle w:val="TF"/>
      </w:pPr>
      <w:r w:rsidRPr="008711EA">
        <w:t>Figure 8.2.2.2-1: E-RAB Modify procedure. Successful operation.</w:t>
      </w:r>
    </w:p>
    <w:p w14:paraId="3D1FE447" w14:textId="77777777" w:rsidR="00BB45EA" w:rsidRPr="008711EA" w:rsidRDefault="00BB45EA" w:rsidP="00BB45EA">
      <w:r w:rsidRPr="008711EA">
        <w:t xml:space="preserve">The MME initiates the procedure by sending an E-RAB MODIFY REQUEST message to the eNB. </w:t>
      </w:r>
    </w:p>
    <w:p w14:paraId="0B855F92" w14:textId="77777777" w:rsidR="00BB45EA" w:rsidRPr="008711EA" w:rsidRDefault="00BB45EA" w:rsidP="00BB45EA">
      <w:pPr>
        <w:pStyle w:val="B1"/>
      </w:pPr>
      <w:r w:rsidRPr="008711EA">
        <w:t>-</w:t>
      </w:r>
      <w:r w:rsidRPr="008711EA">
        <w:tab/>
        <w:t xml:space="preserve">The E-RAB MODIFY REQUEST message shall contain the information required by the eNB to modify one or several E-RABs of the existing E-RAB configuration. </w:t>
      </w:r>
    </w:p>
    <w:p w14:paraId="16B02D79" w14:textId="77777777" w:rsidR="00BB45EA" w:rsidRPr="008711EA" w:rsidRDefault="00BB45EA" w:rsidP="00BB45EA">
      <w:r w:rsidRPr="008711EA">
        <w:t>Information shall be present in the E-RAB MODIFY REQUEST message only when any previously set value for the E-RAB configuration is requested to be modified.</w:t>
      </w:r>
    </w:p>
    <w:p w14:paraId="7FCD2EBB" w14:textId="77777777" w:rsidR="00BB45EA" w:rsidRPr="008711EA" w:rsidRDefault="00BB45EA" w:rsidP="00BB45EA">
      <w:r w:rsidRPr="008711EA">
        <w:t xml:space="preserve">Upon reception of the E-RAB MODIFY REQUEST message, and if resources are available for the requested target configuration, the eNB shall execute the modification of the requested E-RAB configuration. For each E-RAB that shall be modified and for which the </w:t>
      </w:r>
      <w:r w:rsidRPr="008711EA">
        <w:rPr>
          <w:i/>
        </w:rPr>
        <w:t>Transport Information</w:t>
      </w:r>
      <w:r w:rsidRPr="008711EA">
        <w:t xml:space="preserve"> IE is not included and based on the new </w:t>
      </w:r>
      <w:r w:rsidRPr="008711EA">
        <w:rPr>
          <w:i/>
          <w:iCs/>
        </w:rPr>
        <w:t xml:space="preserve">E-RAB level QoS parameters </w:t>
      </w:r>
      <w:r w:rsidRPr="008711EA">
        <w:t xml:space="preserve">IE the eNB shall modify the Data Radio Bearer configuration and change allocation of resources on Uu according to the new resource request. The eNB shall pass the </w:t>
      </w:r>
      <w:r w:rsidRPr="008711EA">
        <w:rPr>
          <w:i/>
        </w:rPr>
        <w:t>NAS-PDU</w:t>
      </w:r>
      <w:r w:rsidRPr="008711EA">
        <w:t xml:space="preserve"> IE received for the E-RAB to the UE when modifying the Data Radio Bearer configuration.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The </w:t>
      </w:r>
      <w:r w:rsidRPr="008711EA">
        <w:t>eNB shall change allocation of resources on S1 according to the new resource request.</w:t>
      </w:r>
    </w:p>
    <w:p w14:paraId="7D86A97A" w14:textId="77777777" w:rsidR="00BB45EA" w:rsidRPr="008711EA" w:rsidRDefault="00BB45EA" w:rsidP="00BB45EA">
      <w:r w:rsidRPr="008711EA">
        <w:t>If the E-UTRAN failed to modify an E-RAB the E-UTRAN shall keep the E-RAB configuration as it was configured prior the E-RAB MODIFY REQUEST.</w:t>
      </w:r>
    </w:p>
    <w:p w14:paraId="32209CBD" w14:textId="77777777" w:rsidR="00BB45EA" w:rsidRPr="008711EA" w:rsidRDefault="00BB45EA" w:rsidP="00BB45EA">
      <w:pPr>
        <w:rPr>
          <w:snapToGrid w:val="0"/>
        </w:rPr>
      </w:pPr>
      <w:r w:rsidRPr="008711EA">
        <w:rPr>
          <w:snapToGrid w:val="0"/>
        </w:rPr>
        <w:t>The E-RAB MODIFY REQUEST message may contain the</w:t>
      </w:r>
    </w:p>
    <w:p w14:paraId="2829DC66"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UE Aggregate Maximum Bit Rate</w:t>
      </w:r>
      <w:r w:rsidRPr="008711EA">
        <w:rPr>
          <w:snapToGrid w:val="0"/>
        </w:rPr>
        <w:t xml:space="preserve"> IE,</w:t>
      </w:r>
    </w:p>
    <w:p w14:paraId="68F8F172"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 xml:space="preserve">Secondary RAT </w:t>
      </w:r>
      <w:r w:rsidRPr="008711EA">
        <w:rPr>
          <w:rFonts w:eastAsia="MS Mincho" w:hint="eastAsia"/>
          <w:i/>
          <w:snapToGrid w:val="0"/>
          <w:lang w:eastAsia="ja-JP"/>
        </w:rPr>
        <w:t xml:space="preserve">Data </w:t>
      </w:r>
      <w:r w:rsidRPr="008711EA">
        <w:rPr>
          <w:i/>
          <w:snapToGrid w:val="0"/>
        </w:rPr>
        <w:t>Usage Request</w:t>
      </w:r>
      <w:r w:rsidRPr="008711EA">
        <w:rPr>
          <w:snapToGrid w:val="0"/>
        </w:rPr>
        <w:t xml:space="preserve"> IE.</w:t>
      </w:r>
    </w:p>
    <w:p w14:paraId="31538BB1" w14:textId="77777777" w:rsidR="00BB45EA" w:rsidRPr="008711EA" w:rsidRDefault="00BB45EA" w:rsidP="00BB45EA">
      <w:pPr>
        <w:rPr>
          <w:lang w:eastAsia="zh-CN"/>
        </w:rPr>
      </w:pPr>
      <w:r w:rsidRPr="008711EA">
        <w:t>If the</w:t>
      </w:r>
      <w:r w:rsidRPr="008711EA">
        <w:rPr>
          <w:i/>
          <w:snapToGrid w:val="0"/>
        </w:rPr>
        <w:t xml:space="preserve"> UE Aggregate Maximum Bit Rate</w:t>
      </w:r>
      <w:r w:rsidRPr="008711EA">
        <w:rPr>
          <w:snapToGrid w:val="0"/>
        </w:rPr>
        <w:t xml:space="preserve"> IE</w:t>
      </w:r>
      <w:r w:rsidRPr="008711EA">
        <w:t xml:space="preserve"> is included in the </w:t>
      </w:r>
      <w:r w:rsidRPr="008711EA">
        <w:rPr>
          <w:lang w:eastAsia="zh-CN"/>
        </w:rPr>
        <w:t>E-RAB MODIFY REQUEST,</w:t>
      </w:r>
      <w:r w:rsidRPr="008711EA">
        <w:t xml:space="preserve"> the eNB shall</w:t>
      </w:r>
    </w:p>
    <w:p w14:paraId="6D22C0A4" w14:textId="77777777" w:rsidR="00BB45EA" w:rsidRPr="008711EA" w:rsidRDefault="00BB45EA" w:rsidP="00BB45EA">
      <w:pPr>
        <w:pStyle w:val="B1"/>
      </w:pPr>
      <w:r w:rsidRPr="008711EA">
        <w:t>-</w:t>
      </w:r>
      <w:r w:rsidRPr="008711EA">
        <w:tab/>
        <w:t>replace the previously provided UE Aggregate Maximum Bit Rate by the received</w:t>
      </w:r>
      <w:r w:rsidRPr="008711EA">
        <w:rPr>
          <w:i/>
          <w:snapToGrid w:val="0"/>
        </w:rPr>
        <w:t xml:space="preserve"> </w:t>
      </w:r>
      <w:r w:rsidRPr="008711EA">
        <w:rPr>
          <w:snapToGrid w:val="0"/>
        </w:rPr>
        <w:t>UE Aggregate Maximum Bit Rate in the UE context;</w:t>
      </w:r>
    </w:p>
    <w:p w14:paraId="69454E62" w14:textId="77777777" w:rsidR="00BB45EA" w:rsidRPr="008711EA" w:rsidRDefault="00BB45EA" w:rsidP="00BB45EA">
      <w:pPr>
        <w:pStyle w:val="B1"/>
      </w:pPr>
      <w:r w:rsidRPr="008711EA">
        <w:t>-</w:t>
      </w:r>
      <w:r w:rsidRPr="008711EA">
        <w:tab/>
        <w:t xml:space="preserve">use the received UE Aggregate Maximum Bit Rate </w:t>
      </w:r>
      <w:r w:rsidRPr="008711EA">
        <w:rPr>
          <w:snapToGrid w:val="0"/>
        </w:rPr>
        <w:t>for non-GBR Bearers for the concerned UE.</w:t>
      </w:r>
    </w:p>
    <w:p w14:paraId="22DCFAB7" w14:textId="77777777" w:rsidR="00BB45EA" w:rsidRPr="008711EA" w:rsidRDefault="00BB45EA" w:rsidP="00BB45EA">
      <w:pPr>
        <w:rPr>
          <w:snapToGrid w:val="0"/>
        </w:rPr>
      </w:pPr>
      <w:r w:rsidRPr="008711EA">
        <w:lastRenderedPageBreak/>
        <w:t xml:space="preserve">If the </w:t>
      </w:r>
      <w:r w:rsidRPr="008711EA">
        <w:rPr>
          <w:i/>
          <w:iCs/>
          <w:lang w:eastAsia="zh-CN"/>
        </w:rPr>
        <w:t>UE</w:t>
      </w:r>
      <w:r w:rsidRPr="008711EA">
        <w:t xml:space="preserve"> </w:t>
      </w:r>
      <w:r w:rsidRPr="008711EA">
        <w:rPr>
          <w:i/>
          <w:snapToGrid w:val="0"/>
        </w:rPr>
        <w:t>Aggregate Maximum Bit Rate</w:t>
      </w:r>
      <w:r w:rsidRPr="008711EA">
        <w:t xml:space="preserve"> IE is not contained in the </w:t>
      </w:r>
      <w:r w:rsidRPr="008711EA">
        <w:rPr>
          <w:lang w:eastAsia="zh-CN"/>
        </w:rPr>
        <w:t>E-RAB MODIFY REQUEST</w:t>
      </w:r>
      <w:r w:rsidRPr="008711EA">
        <w:t xml:space="preserve"> message, the eNB shall use the previously provided UE Aggregate Maximum Bit Rate which is stored in the UE context.</w:t>
      </w:r>
      <w:r w:rsidRPr="008711EA">
        <w:rPr>
          <w:snapToGrid w:val="0"/>
        </w:rPr>
        <w:t xml:space="preserve"> </w:t>
      </w:r>
    </w:p>
    <w:p w14:paraId="128B14A7" w14:textId="77777777" w:rsidR="00BB45EA" w:rsidRPr="008711EA" w:rsidRDefault="00BB45EA" w:rsidP="00BB45EA">
      <w:pPr>
        <w:rPr>
          <w:snapToGrid w:val="0"/>
        </w:rPr>
      </w:pPr>
      <w:r w:rsidRPr="008711EA">
        <w:t xml:space="preserve">The modification of resources according to the values of the </w:t>
      </w:r>
      <w:r w:rsidRPr="008711EA">
        <w:rPr>
          <w:i/>
        </w:rPr>
        <w:t xml:space="preserve">Allocation and Retention Priority </w:t>
      </w:r>
      <w:r w:rsidRPr="008711EA">
        <w:t>IE shall follow the principles described for the E-RAB Setup procedure.</w:t>
      </w:r>
    </w:p>
    <w:p w14:paraId="7CA3F9CB" w14:textId="77777777" w:rsidR="00BB45EA" w:rsidRPr="008711EA" w:rsidRDefault="00BB45EA" w:rsidP="00BB45EA">
      <w:pPr>
        <w:rPr>
          <w:snapToGrid w:val="0"/>
        </w:rPr>
      </w:pPr>
      <w:r w:rsidRPr="008711EA">
        <w:rPr>
          <w:snapToGrid w:val="0"/>
        </w:rPr>
        <w:t xml:space="preserve">If the </w:t>
      </w:r>
      <w:r w:rsidRPr="008711EA">
        <w:rPr>
          <w:i/>
          <w:snapToGrid w:val="0"/>
        </w:rPr>
        <w:t>Transport Information</w:t>
      </w:r>
      <w:r w:rsidRPr="008711EA">
        <w:rPr>
          <w:snapToGrid w:val="0"/>
        </w:rPr>
        <w:t xml:space="preserve"> IE is included in the E-RAB MODIFY REQUEST message, the eNB shall use the included information as the new S-GW address and uplink packet destination for the relevant E-RAB as defined in TS 23.401 [11], and it shall ignore the </w:t>
      </w:r>
      <w:r w:rsidRPr="008711EA">
        <w:rPr>
          <w:i/>
          <w:snapToGrid w:val="0"/>
        </w:rPr>
        <w:t>E-RAB Level QoS Parameters</w:t>
      </w:r>
      <w:r w:rsidRPr="008711EA">
        <w:rPr>
          <w:snapToGrid w:val="0"/>
        </w:rPr>
        <w:t xml:space="preserve"> and </w:t>
      </w:r>
      <w:r w:rsidRPr="008711EA">
        <w:rPr>
          <w:i/>
          <w:snapToGrid w:val="0"/>
        </w:rPr>
        <w:t>NAS-PDU</w:t>
      </w:r>
      <w:r w:rsidRPr="008711EA">
        <w:rPr>
          <w:snapToGrid w:val="0"/>
        </w:rPr>
        <w:t xml:space="preserve"> IEs for the same E-RAB.</w:t>
      </w:r>
    </w:p>
    <w:p w14:paraId="39B2EA9D" w14:textId="77777777" w:rsidR="00BB45EA" w:rsidRPr="008711EA" w:rsidRDefault="00BB45EA" w:rsidP="00BB45EA">
      <w:r w:rsidRPr="008711EA">
        <w:rPr>
          <w:snapToGrid w:val="0"/>
        </w:rPr>
        <w:t xml:space="preserve">The eNB shall </w:t>
      </w:r>
      <w:r w:rsidRPr="008711EA">
        <w:t>report to the MME, in the E-RAB MODIFY RESPONSE message, the result for all the requested E-RABs to be modified.</w:t>
      </w:r>
    </w:p>
    <w:p w14:paraId="1FDF6B45" w14:textId="77777777" w:rsidR="00BB45EA" w:rsidRPr="008711EA" w:rsidRDefault="00BB45EA" w:rsidP="00BB45EA">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5922EE90" w14:textId="77777777" w:rsidR="00BB45EA" w:rsidRPr="008711EA" w:rsidRDefault="00BB45EA" w:rsidP="00BB45EA">
      <w:pPr>
        <w:pStyle w:val="B1"/>
        <w:rPr>
          <w:rFonts w:eastAsia="MS Mincho"/>
          <w:snapToGrid w:val="0"/>
        </w:rPr>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C26E281" w14:textId="77777777" w:rsidR="00BB45EA" w:rsidRPr="008711EA" w:rsidRDefault="00BB45EA" w:rsidP="00BB45EA">
      <w:r w:rsidRPr="008711EA">
        <w:t xml:space="preserve">When the eNB reports unsuccessful modification of </w:t>
      </w:r>
      <w:r w:rsidRPr="008711EA">
        <w:rPr>
          <w:rFonts w:eastAsia="MS Mincho"/>
        </w:rPr>
        <w:t>an E-RAB,</w:t>
      </w:r>
      <w:r w:rsidRPr="008711EA">
        <w:t xml:space="preserve"> the cause value should be precise enough to enable the MME to know the reason for an unsuccessful modification, e.g., “Radio resources not available”, “Failure in the Radio Interface Procedure”.</w:t>
      </w:r>
    </w:p>
    <w:p w14:paraId="6ACC40AF" w14:textId="77777777" w:rsidR="00BB45EA" w:rsidRPr="008711EA" w:rsidRDefault="00BB45EA" w:rsidP="00BB45EA">
      <w:r w:rsidRPr="008711EA">
        <w:t xml:space="preserve">In case of a modification of an E-RAB the EPC must be prepared to receive user data according to the modified E-RAB profile prior to the </w:t>
      </w:r>
      <w:bookmarkStart w:id="100" w:name="_Hlk92365873"/>
      <w:r w:rsidRPr="008711EA">
        <w:t xml:space="preserve">E-RAB MODIFY RESPONSE </w:t>
      </w:r>
      <w:bookmarkEnd w:id="100"/>
      <w:r w:rsidRPr="008711EA">
        <w:t>message.</w:t>
      </w:r>
    </w:p>
    <w:p w14:paraId="38DA60E7" w14:textId="72AB7AB4" w:rsidR="00BB45EA" w:rsidRDefault="00BB45EA" w:rsidP="00BB45EA">
      <w:r w:rsidRPr="008711EA">
        <w:t xml:space="preserve">If the </w:t>
      </w:r>
      <w:r w:rsidRPr="008711EA">
        <w:rPr>
          <w:i/>
        </w:rPr>
        <w:t xml:space="preserve">Secondary RAT </w:t>
      </w:r>
      <w:r w:rsidRPr="008711EA">
        <w:rPr>
          <w:rFonts w:eastAsia="MS Mincho" w:hint="eastAsia"/>
          <w:i/>
          <w:lang w:eastAsia="ja-JP"/>
        </w:rPr>
        <w:t xml:space="preserve">Data </w:t>
      </w:r>
      <w:r w:rsidRPr="008711EA">
        <w:rPr>
          <w:i/>
        </w:rPr>
        <w:t>Usage Request</w:t>
      </w:r>
      <w:r w:rsidRPr="008711EA">
        <w:t xml:space="preserve"> IE set to "requested" was included in the E-RAB MODIFY REQUEST message, and the eNB supports EN-DC, LAA, LWA or LWIP and has secondary RAT usage data to report, then the </w:t>
      </w:r>
      <w:r w:rsidRPr="008711EA">
        <w:rPr>
          <w:i/>
        </w:rPr>
        <w:t>Secondary RAT Usage Report List</w:t>
      </w:r>
      <w:r w:rsidRPr="008711EA">
        <w:t xml:space="preserve"> IE shall be included in the E-RAB MODIFY RESPONSE message.</w:t>
      </w:r>
    </w:p>
    <w:p w14:paraId="378F3843" w14:textId="4C5781F5" w:rsidR="00BB45EA" w:rsidRDefault="00BB45EA" w:rsidP="00BB45EA">
      <w:pPr>
        <w:rPr>
          <w:ins w:id="101" w:author="QC1" w:date="2022-01-06T12:55:00Z"/>
          <w:lang w:val="en-US"/>
        </w:rPr>
      </w:pPr>
      <w:ins w:id="102" w:author="QC1" w:date="2021-12-21T18:52:00Z">
        <w:r>
          <w:t xml:space="preserve">If the </w:t>
        </w:r>
        <w:r w:rsidRPr="00AE44E2">
          <w:rPr>
            <w:i/>
            <w:iCs/>
          </w:rPr>
          <w:t>Security Indication</w:t>
        </w:r>
        <w:r>
          <w:t xml:space="preserve"> IE is </w:t>
        </w:r>
      </w:ins>
      <w:ins w:id="103" w:author="QC1" w:date="2021-12-22T10:04:00Z">
        <w:r>
          <w:t>included</w:t>
        </w:r>
      </w:ins>
      <w:ins w:id="104" w:author="QC1" w:date="2021-12-21T18:52:00Z">
        <w:r>
          <w:t xml:space="preserve"> in the </w:t>
        </w:r>
      </w:ins>
      <w:ins w:id="105" w:author="QC1" w:date="2022-01-06T12:48:00Z">
        <w:r w:rsidRPr="008711EA">
          <w:rPr>
            <w:snapToGrid w:val="0"/>
          </w:rPr>
          <w:t xml:space="preserve">E-RAB MODIFY REQUEST </w:t>
        </w:r>
      </w:ins>
      <w:ins w:id="106" w:author="QC1" w:date="2021-12-21T18:52:00Z">
        <w:r>
          <w:t>message</w:t>
        </w:r>
        <w:r>
          <w:rPr>
            <w:lang w:eastAsia="ja-JP"/>
          </w:rPr>
          <w:t>, the eNB shall</w:t>
        </w:r>
      </w:ins>
      <w:ins w:id="107" w:author="QC1" w:date="2021-12-22T09:45:00Z">
        <w:r>
          <w:rPr>
            <w:lang w:eastAsia="ja-JP"/>
          </w:rPr>
          <w:t>, if supported,</w:t>
        </w:r>
      </w:ins>
      <w:ins w:id="108" w:author="QC1" w:date="2021-12-21T18:52:00Z">
        <w:r>
          <w:rPr>
            <w:lang w:eastAsia="ja-JP"/>
          </w:rPr>
          <w:t xml:space="preserve"> </w:t>
        </w:r>
      </w:ins>
      <w:ins w:id="109" w:author="QC1" w:date="2021-12-22T09:40:00Z">
        <w:r>
          <w:rPr>
            <w:lang w:eastAsia="ja-JP"/>
          </w:rPr>
          <w:t>act</w:t>
        </w:r>
      </w:ins>
      <w:ins w:id="110" w:author="QC1" w:date="2021-12-21T18:52:00Z">
        <w:r>
          <w:rPr>
            <w:lang w:eastAsia="ja-JP"/>
          </w:rPr>
          <w:t xml:space="preserve"> as defined in the E-RAB Setup procedure</w:t>
        </w:r>
      </w:ins>
      <w:ins w:id="111" w:author="QC1" w:date="2021-12-21T18:54:00Z">
        <w:r>
          <w:rPr>
            <w:lang w:eastAsia="ja-JP"/>
          </w:rPr>
          <w:t xml:space="preserve"> for </w:t>
        </w:r>
      </w:ins>
      <w:ins w:id="112" w:author="QC1" w:date="2021-12-22T10:04:00Z">
        <w:r>
          <w:rPr>
            <w:lang w:eastAsia="ja-JP"/>
          </w:rPr>
          <w:t>the</w:t>
        </w:r>
      </w:ins>
      <w:ins w:id="113" w:author="QC1" w:date="2021-12-21T18:54:00Z">
        <w:r>
          <w:rPr>
            <w:lang w:eastAsia="ja-JP"/>
          </w:rPr>
          <w:t xml:space="preserve"> </w:t>
        </w:r>
      </w:ins>
      <w:ins w:id="114" w:author="QC1" w:date="2021-12-22T09:40:00Z">
        <w:r>
          <w:rPr>
            <w:lang w:eastAsia="ja-JP"/>
          </w:rPr>
          <w:t xml:space="preserve">concerned </w:t>
        </w:r>
      </w:ins>
      <w:ins w:id="115" w:author="QC1" w:date="2021-12-21T18:54:00Z">
        <w:r>
          <w:rPr>
            <w:lang w:eastAsia="ja-JP"/>
          </w:rPr>
          <w:t>E-RAB</w:t>
        </w:r>
      </w:ins>
      <w:ins w:id="116" w:author="QC1" w:date="2022-01-06T12:48:00Z">
        <w:r>
          <w:rPr>
            <w:lang w:eastAsia="ja-JP"/>
          </w:rPr>
          <w:t xml:space="preserve"> and ignore all </w:t>
        </w:r>
      </w:ins>
      <w:ins w:id="117" w:author="QC1" w:date="2022-01-06T12:49:00Z">
        <w:r>
          <w:rPr>
            <w:lang w:eastAsia="ja-JP"/>
          </w:rPr>
          <w:t>other information elements received for the same E-RAB</w:t>
        </w:r>
      </w:ins>
      <w:ins w:id="118" w:author="QC1" w:date="2022-01-06T12:50:00Z">
        <w:r>
          <w:rPr>
            <w:lang w:eastAsia="ja-JP"/>
          </w:rPr>
          <w:t xml:space="preserve">, </w:t>
        </w:r>
      </w:ins>
      <w:ins w:id="119" w:author="QC1" w:date="2021-12-22T10:04:00Z">
        <w:r>
          <w:rPr>
            <w:lang w:eastAsia="ja-JP"/>
          </w:rPr>
          <w:t xml:space="preserve">and, if </w:t>
        </w:r>
      </w:ins>
      <w:ins w:id="120" w:author="QC1" w:date="2021-12-22T10:19:00Z">
        <w:r>
          <w:rPr>
            <w:lang w:eastAsia="ja-JP"/>
          </w:rPr>
          <w:t>required</w:t>
        </w:r>
      </w:ins>
      <w:ins w:id="121" w:author="QC1" w:date="2021-12-21T18:53:00Z">
        <w:r>
          <w:rPr>
            <w:lang w:eastAsia="ja-JP"/>
          </w:rPr>
          <w:t>.</w:t>
        </w:r>
      </w:ins>
      <w:ins w:id="122"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23" w:author="QC1" w:date="2022-01-06T12:50:00Z">
        <w:r w:rsidRPr="00BB45EA">
          <w:rPr>
            <w:lang w:val="en-US"/>
          </w:rPr>
          <w:t>E-RAB MODIFY RESPONSE</w:t>
        </w:r>
      </w:ins>
      <w:ins w:id="124" w:author="QC1" w:date="2021-12-22T10:05:00Z">
        <w:r w:rsidRPr="00E8098D">
          <w:rPr>
            <w:lang w:val="en-US"/>
          </w:rPr>
          <w:t xml:space="preserve"> message</w:t>
        </w:r>
      </w:ins>
      <w:ins w:id="125" w:author="QC1" w:date="2022-01-06T11:53:00Z">
        <w:r>
          <w:rPr>
            <w:lang w:val="en-US"/>
          </w:rPr>
          <w:t>.</w:t>
        </w:r>
      </w:ins>
    </w:p>
    <w:p w14:paraId="54216DEB" w14:textId="243EB63D" w:rsidR="00A037F7" w:rsidRPr="008711EA" w:rsidRDefault="00A037F7" w:rsidP="00BB45EA">
      <w:ins w:id="126" w:author="QC1" w:date="2022-01-06T12:55:00Z">
        <w:r w:rsidRPr="00A037F7">
          <w:rPr>
            <w:highlight w:val="yellow"/>
            <w:lang w:val="en-US"/>
          </w:rPr>
          <w:t>Edit</w:t>
        </w:r>
      </w:ins>
      <w:ins w:id="127" w:author="QC1" w:date="2022-01-06T12:56:00Z">
        <w:r w:rsidRPr="00A037F7">
          <w:rPr>
            <w:highlight w:val="yellow"/>
            <w:lang w:val="en-US"/>
          </w:rPr>
          <w:t>or’s Note: inclusion of the IEs above is FFS.</w:t>
        </w:r>
      </w:ins>
    </w:p>
    <w:p w14:paraId="2CC443FA" w14:textId="77777777" w:rsidR="00BB45EA" w:rsidRPr="008711EA" w:rsidRDefault="00BB45EA" w:rsidP="00BB45EA">
      <w:pPr>
        <w:rPr>
          <w:b/>
        </w:rPr>
      </w:pPr>
      <w:r w:rsidRPr="008711EA">
        <w:rPr>
          <w:b/>
        </w:rPr>
        <w:t>Interactions with Handover Preparation procedure:</w:t>
      </w:r>
    </w:p>
    <w:p w14:paraId="0070A14B" w14:textId="77777777" w:rsidR="00BB45EA" w:rsidRPr="008711EA" w:rsidRDefault="00BB45EA" w:rsidP="00BB45EA">
      <w:r w:rsidRPr="008711EA">
        <w:t xml:space="preserve">If a handover becomes necessary during E-RAB </w:t>
      </w:r>
      <w:r w:rsidRPr="008711EA">
        <w:rPr>
          <w:rFonts w:eastAsia="MS Mincho"/>
        </w:rPr>
        <w:t>modify,</w:t>
      </w:r>
      <w:r w:rsidRPr="008711EA">
        <w:t xml:space="preserve"> the eNB may interrupt the ongoing E-RAB Modify procedure and initiate the Handover Preparation procedure as follows:</w:t>
      </w:r>
    </w:p>
    <w:p w14:paraId="7BE87B0E" w14:textId="77777777" w:rsidR="00BB45EA" w:rsidRPr="008711EA" w:rsidRDefault="00BB45EA" w:rsidP="00BB45EA">
      <w:pPr>
        <w:pStyle w:val="B1"/>
      </w:pPr>
      <w:r w:rsidRPr="008711EA">
        <w:t>1.</w:t>
      </w:r>
      <w:r w:rsidRPr="008711EA">
        <w:tab/>
        <w:t xml:space="preserve">The eNB shall send the E-RAB MODIFY RESPONSE message in which the eNB shall indicate, if necessary </w:t>
      </w:r>
    </w:p>
    <w:p w14:paraId="20C5CCDD" w14:textId="77777777" w:rsidR="00BB45EA" w:rsidRPr="008711EA" w:rsidRDefault="00BB45EA" w:rsidP="00BB45EA">
      <w:pPr>
        <w:pStyle w:val="B2"/>
      </w:pPr>
      <w:r w:rsidRPr="008711EA">
        <w:t>-</w:t>
      </w:r>
      <w:r w:rsidRPr="008711EA">
        <w:tab/>
        <w:t>all the E-RABs fail with an appropriate cause value, e.g., “S1 intra system Handover triggered”, “S1 inter system Handover triggered”</w:t>
      </w:r>
      <w:r w:rsidRPr="008711EA">
        <w:rPr>
          <w:rFonts w:cs="Arial"/>
          <w:szCs w:val="18"/>
        </w:rPr>
        <w:t xml:space="preserve"> </w:t>
      </w:r>
      <w:r w:rsidRPr="008711EA">
        <w:t>or “X2 Handover triggered”.</w:t>
      </w:r>
    </w:p>
    <w:p w14:paraId="5F50F434" w14:textId="77777777" w:rsidR="00BB45EA" w:rsidRPr="008711EA" w:rsidRDefault="00BB45EA" w:rsidP="00BB45EA">
      <w:pPr>
        <w:pStyle w:val="B1"/>
      </w:pPr>
      <w:r w:rsidRPr="008711EA">
        <w:t>2.</w:t>
      </w:r>
      <w:r w:rsidRPr="008711EA">
        <w:tab/>
        <w:t>The eNB shall trigger the handover procedure.</w:t>
      </w:r>
    </w:p>
    <w:p w14:paraId="5DCBF4C6" w14:textId="1CF839A2" w:rsidR="00BB45EA" w:rsidRDefault="00BB45EA" w:rsidP="00BB45EA"/>
    <w:p w14:paraId="7F303D91" w14:textId="77777777" w:rsidR="00BB45EA" w:rsidRDefault="00BB45EA" w:rsidP="00BB45EA">
      <w:pPr>
        <w:jc w:val="center"/>
        <w:rPr>
          <w:b/>
          <w:sz w:val="24"/>
          <w:szCs w:val="24"/>
        </w:rPr>
      </w:pPr>
      <w:r w:rsidRPr="00940010">
        <w:rPr>
          <w:b/>
          <w:sz w:val="24"/>
          <w:szCs w:val="24"/>
          <w:highlight w:val="yellow"/>
        </w:rPr>
        <w:t>&gt;&gt;&gt; NEXT CHANGE &lt;&lt;&lt;</w:t>
      </w:r>
    </w:p>
    <w:p w14:paraId="79C7C07C" w14:textId="77777777" w:rsidR="00BB45EA" w:rsidRPr="00BB45EA" w:rsidRDefault="00BB45EA" w:rsidP="00BB45EA"/>
    <w:p w14:paraId="0B631C05" w14:textId="027BADEC" w:rsidR="004F4527" w:rsidRPr="008711EA" w:rsidRDefault="004F4527" w:rsidP="004F4527">
      <w:pPr>
        <w:pStyle w:val="Heading3"/>
      </w:pPr>
      <w:r w:rsidRPr="008711EA">
        <w:t>8.2.4</w:t>
      </w:r>
      <w:r w:rsidRPr="008711EA">
        <w:tab/>
        <w:t>E-RAB Modification Indication</w:t>
      </w:r>
      <w:bookmarkEnd w:id="67"/>
      <w:bookmarkEnd w:id="68"/>
      <w:bookmarkEnd w:id="69"/>
      <w:bookmarkEnd w:id="70"/>
      <w:bookmarkEnd w:id="71"/>
      <w:bookmarkEnd w:id="72"/>
      <w:bookmarkEnd w:id="73"/>
      <w:bookmarkEnd w:id="74"/>
    </w:p>
    <w:p w14:paraId="74369360" w14:textId="77777777" w:rsidR="004F4527" w:rsidRPr="008711EA" w:rsidRDefault="004F4527" w:rsidP="004F4527">
      <w:pPr>
        <w:pStyle w:val="Heading4"/>
      </w:pPr>
      <w:bookmarkStart w:id="128" w:name="_Toc20953354"/>
      <w:bookmarkStart w:id="129" w:name="_Toc29390531"/>
      <w:bookmarkStart w:id="130" w:name="_Toc36551268"/>
      <w:bookmarkStart w:id="131" w:name="_Toc45831465"/>
      <w:bookmarkStart w:id="132" w:name="_Toc51762418"/>
      <w:bookmarkStart w:id="133" w:name="_Toc64381470"/>
      <w:bookmarkStart w:id="134" w:name="_Toc73963988"/>
      <w:bookmarkStart w:id="135" w:name="_Toc81228617"/>
      <w:r w:rsidRPr="008711EA">
        <w:t>8.2.4.1</w:t>
      </w:r>
      <w:r w:rsidRPr="008711EA">
        <w:tab/>
        <w:t>General</w:t>
      </w:r>
      <w:bookmarkEnd w:id="128"/>
      <w:bookmarkEnd w:id="129"/>
      <w:bookmarkEnd w:id="130"/>
      <w:bookmarkEnd w:id="131"/>
      <w:bookmarkEnd w:id="132"/>
      <w:bookmarkEnd w:id="133"/>
      <w:bookmarkEnd w:id="134"/>
      <w:bookmarkEnd w:id="135"/>
    </w:p>
    <w:p w14:paraId="6CC0C67A" w14:textId="77777777" w:rsidR="004F4527" w:rsidRPr="008711EA" w:rsidRDefault="004F4527" w:rsidP="004F4527">
      <w:r w:rsidRPr="008711EA">
        <w:t>The purpose of the E-RAB Modification Indication procedure is to enable the eNB to request modifications of already established E-RABs for a given UE. The procedure uses UE-associated signalling.</w:t>
      </w:r>
    </w:p>
    <w:p w14:paraId="3A8B3938" w14:textId="77777777" w:rsidR="004F4527" w:rsidRPr="008711EA" w:rsidRDefault="004F4527" w:rsidP="004F4527">
      <w:pPr>
        <w:pStyle w:val="Heading4"/>
      </w:pPr>
      <w:bookmarkStart w:id="136" w:name="_Toc20953355"/>
      <w:bookmarkStart w:id="137" w:name="_Toc29390532"/>
      <w:bookmarkStart w:id="138" w:name="_Toc36551269"/>
      <w:bookmarkStart w:id="139" w:name="_Toc45831466"/>
      <w:bookmarkStart w:id="140" w:name="_Toc51762419"/>
      <w:bookmarkStart w:id="141" w:name="_Toc64381471"/>
      <w:bookmarkStart w:id="142" w:name="_Toc73963989"/>
      <w:bookmarkStart w:id="143" w:name="_Toc81228618"/>
      <w:r w:rsidRPr="008711EA">
        <w:lastRenderedPageBreak/>
        <w:t>8.2.4.2</w:t>
      </w:r>
      <w:r w:rsidRPr="008711EA">
        <w:tab/>
        <w:t>Successful Operation</w:t>
      </w:r>
      <w:bookmarkEnd w:id="136"/>
      <w:bookmarkEnd w:id="137"/>
      <w:bookmarkEnd w:id="138"/>
      <w:bookmarkEnd w:id="139"/>
      <w:bookmarkEnd w:id="140"/>
      <w:bookmarkEnd w:id="141"/>
      <w:bookmarkEnd w:id="142"/>
      <w:bookmarkEnd w:id="143"/>
    </w:p>
    <w:p w14:paraId="0A1EFFC6" w14:textId="77777777" w:rsidR="004F4527" w:rsidRPr="008711EA" w:rsidRDefault="004F4527" w:rsidP="004F4527">
      <w:pPr>
        <w:pStyle w:val="TH"/>
      </w:pPr>
      <w:r w:rsidRPr="008711EA">
        <w:object w:dxaOrig="4635" w:dyaOrig="2565" w14:anchorId="2ED2A24B">
          <v:shape id="_x0000_i1027" type="#_x0000_t75" style="width:232.7pt;height:126.7pt" o:ole="" fillcolor="window">
            <v:imagedata r:id="rId16" o:title=""/>
          </v:shape>
          <o:OLEObject Type="Embed" ProgID="Word.Picture.8" ShapeID="_x0000_i1027" DrawAspect="Content" ObjectID="_1704561808" r:id="rId17"/>
        </w:object>
      </w:r>
    </w:p>
    <w:p w14:paraId="62470E04" w14:textId="77777777" w:rsidR="004F4527" w:rsidRPr="008711EA" w:rsidRDefault="004F4527" w:rsidP="004F4527">
      <w:pPr>
        <w:pStyle w:val="TF"/>
      </w:pPr>
      <w:r w:rsidRPr="008711EA">
        <w:t>Figure 8.2.4.2-1: E-RAB Modification Indication procedure. Successful operation.</w:t>
      </w:r>
    </w:p>
    <w:p w14:paraId="5AF1AD68" w14:textId="77777777" w:rsidR="004F4527" w:rsidRPr="008711EA" w:rsidRDefault="004F4527" w:rsidP="004F4527">
      <w:r w:rsidRPr="008711EA">
        <w:t>The eNB initiates the procedure by sending an E-RAB MODIFICATION INDICATION message to the MME.</w:t>
      </w:r>
    </w:p>
    <w:p w14:paraId="04965596" w14:textId="77777777" w:rsidR="004F4527" w:rsidRPr="008711EA" w:rsidRDefault="004F4527" w:rsidP="004F4527">
      <w:pPr>
        <w:rPr>
          <w:snapToGrid w:val="0"/>
        </w:rPr>
      </w:pPr>
      <w:r w:rsidRPr="008711EA">
        <w:rPr>
          <w:snapToGrid w:val="0"/>
        </w:rPr>
        <w:t xml:space="preserve">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To Be Modified Item IEs</w:t>
      </w:r>
      <w:r w:rsidRPr="008711EA">
        <w:rPr>
          <w:snapToGrid w:val="0"/>
        </w:rPr>
        <w:t xml:space="preserve"> IE in the E-RAB MODIFICATION INDICATON message shall be considered by the MME as the new DL address of the E-RABs. 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Not To Be Modified Item IEs</w:t>
      </w:r>
      <w:r w:rsidRPr="008711EA">
        <w:rPr>
          <w:snapToGrid w:val="0"/>
        </w:rPr>
        <w:t xml:space="preserve"> IE in the E-RAB MODIFICATION INDICATION message shall be considered by the MME as the E-RABs with unchanged DL address</w:t>
      </w:r>
    </w:p>
    <w:p w14:paraId="165E1710" w14:textId="77777777" w:rsidR="004F4527" w:rsidRPr="008711EA" w:rsidRDefault="004F4527" w:rsidP="004F4527">
      <w:pPr>
        <w:rPr>
          <w:snapToGrid w:val="0"/>
        </w:rPr>
      </w:pPr>
      <w:r w:rsidRPr="008711EA">
        <w:t xml:space="preserve">If the </w:t>
      </w:r>
      <w:r w:rsidRPr="008711EA">
        <w:rPr>
          <w:i/>
        </w:rPr>
        <w:t>Secondary RAT Usage Report List</w:t>
      </w:r>
      <w:r w:rsidRPr="008711EA">
        <w:t xml:space="preserve"> IE is included in the E-RAB MODIFICATION INDICATION message, the MME shall handle this information as specified in TS 23.401 [11].</w:t>
      </w:r>
    </w:p>
    <w:p w14:paraId="32A783CD" w14:textId="77777777" w:rsidR="004F4527" w:rsidRPr="008711EA" w:rsidRDefault="004F4527" w:rsidP="004F4527">
      <w:r w:rsidRPr="008711EA">
        <w:rPr>
          <w:snapToGrid w:val="0"/>
        </w:rPr>
        <w:t xml:space="preserve">The </w:t>
      </w:r>
      <w:r w:rsidRPr="008711EA">
        <w:t>E-RAB MODIFICATION CONFIRM message shall contain the result for all the E-RABs that were requested to be modified according to the</w:t>
      </w:r>
      <w:r w:rsidRPr="008711EA">
        <w:rPr>
          <w:i/>
          <w:snapToGrid w:val="0"/>
        </w:rPr>
        <w:t xml:space="preserve"> E-RAB To Be Modified Item IEs</w:t>
      </w:r>
      <w:r w:rsidRPr="008711EA">
        <w:rPr>
          <w:snapToGrid w:val="0"/>
        </w:rPr>
        <w:t xml:space="preserve"> IE</w:t>
      </w:r>
      <w:r w:rsidRPr="008711EA">
        <w:t xml:space="preserve"> of the </w:t>
      </w:r>
      <w:r w:rsidRPr="008711EA">
        <w:rPr>
          <w:snapToGrid w:val="0"/>
        </w:rPr>
        <w:t>E-RAB MODIFICATION INDICATION message a</w:t>
      </w:r>
      <w:r w:rsidRPr="008711EA">
        <w:t>s follows:</w:t>
      </w:r>
    </w:p>
    <w:p w14:paraId="5F7811C8" w14:textId="77777777" w:rsidR="004F4527" w:rsidRPr="008711EA" w:rsidRDefault="004F4527" w:rsidP="004F4527">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1C4F1C58" w14:textId="77777777" w:rsidR="004F4527" w:rsidRPr="008711EA" w:rsidRDefault="004F4527" w:rsidP="004F4527">
      <w:pPr>
        <w:pStyle w:val="B1"/>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1FF2B05" w14:textId="77777777" w:rsidR="004F4527" w:rsidRPr="008711EA" w:rsidRDefault="004F4527" w:rsidP="004F4527">
      <w:pPr>
        <w:pStyle w:val="B1"/>
        <w:rPr>
          <w:rFonts w:eastAsia="MS Mincho"/>
          <w:snapToGrid w:val="0"/>
        </w:rPr>
      </w:pPr>
      <w:r w:rsidRPr="008711EA">
        <w:t>-</w:t>
      </w:r>
      <w:r w:rsidRPr="008711EA">
        <w:tab/>
        <w:t xml:space="preserve">A list of E-RABs which are to be released, if any, shall be included in the </w:t>
      </w:r>
      <w:r w:rsidRPr="008711EA">
        <w:rPr>
          <w:i/>
        </w:rPr>
        <w:t>E-RAB To Be Released List</w:t>
      </w:r>
      <w:r w:rsidRPr="008711EA">
        <w:t xml:space="preserve"> IE.</w:t>
      </w:r>
    </w:p>
    <w:p w14:paraId="55222A7E" w14:textId="77777777" w:rsidR="004F4527" w:rsidRPr="008711EA" w:rsidRDefault="004F4527" w:rsidP="004F4527">
      <w:pPr>
        <w:rPr>
          <w:rFonts w:eastAsia="SimSun"/>
        </w:rPr>
      </w:pPr>
      <w:r w:rsidRPr="008711EA">
        <w:rPr>
          <w:rFonts w:eastAsia="MS Mincho"/>
        </w:rPr>
        <w:t>If</w:t>
      </w:r>
      <w:r w:rsidRPr="008711EA">
        <w:rPr>
          <w:rFonts w:eastAsia="SimSun"/>
        </w:rPr>
        <w:t xml:space="preserve"> the</w:t>
      </w:r>
      <w:r w:rsidRPr="008711EA">
        <w:rPr>
          <w:rFonts w:eastAsia="MS Mincho"/>
        </w:rPr>
        <w:t xml:space="preserve"> </w:t>
      </w:r>
      <w:r w:rsidRPr="008711EA">
        <w:rPr>
          <w:rFonts w:eastAsia="MS Mincho"/>
          <w:i/>
        </w:rPr>
        <w:t>E-RAB Failed to Modify List</w:t>
      </w:r>
      <w:r w:rsidRPr="008711EA">
        <w:rPr>
          <w:rFonts w:eastAsia="MS Mincho"/>
        </w:rPr>
        <w:t xml:space="preserve"> IE</w:t>
      </w:r>
      <w:r w:rsidRPr="008711EA">
        <w:rPr>
          <w:rFonts w:eastAsia="SimSun"/>
        </w:rPr>
        <w:t xml:space="preserve"> is received</w:t>
      </w:r>
      <w:r w:rsidRPr="008711EA">
        <w:rPr>
          <w:rFonts w:eastAsia="MS Mincho"/>
        </w:rPr>
        <w:t xml:space="preserve"> in the </w:t>
      </w:r>
      <w:r w:rsidRPr="008711EA">
        <w:rPr>
          <w:rFonts w:eastAsia="SimSun"/>
        </w:rPr>
        <w:t xml:space="preserve">E-RAB MODIFICATION CONFIRM </w:t>
      </w:r>
      <w:r w:rsidRPr="008711EA">
        <w:rPr>
          <w:rFonts w:eastAsia="MS Mincho"/>
        </w:rPr>
        <w:t xml:space="preserve">message, </w:t>
      </w:r>
      <w:r w:rsidRPr="008711EA">
        <w:rPr>
          <w:rFonts w:eastAsia="SimSun"/>
        </w:rPr>
        <w:t>the eN</w:t>
      </w:r>
      <w:r w:rsidRPr="008711EA">
        <w:rPr>
          <w:rFonts w:eastAsia="MS Mincho"/>
        </w:rPr>
        <w:t>B shall</w:t>
      </w:r>
      <w:r w:rsidRPr="008711EA">
        <w:rPr>
          <w:rFonts w:eastAsia="SimSun"/>
        </w:rPr>
        <w:t xml:space="preserve"> either</w:t>
      </w:r>
    </w:p>
    <w:p w14:paraId="1AC50F26" w14:textId="77777777" w:rsidR="004F4527" w:rsidRPr="008711EA" w:rsidRDefault="004F4527" w:rsidP="004F4527">
      <w:pPr>
        <w:pStyle w:val="B1"/>
        <w:rPr>
          <w:rFonts w:eastAsia="SimSun"/>
          <w:lang w:eastAsia="zh-CN"/>
        </w:rPr>
      </w:pPr>
      <w:r w:rsidRPr="008711EA">
        <w:rPr>
          <w:rFonts w:eastAsia="SimSun"/>
        </w:rPr>
        <w:t>-</w:t>
      </w:r>
      <w:r w:rsidRPr="008711EA">
        <w:tab/>
        <w:t>release all corresponding E-UTRA and E-UTRAN resources for the concerned E-RAB</w:t>
      </w:r>
      <w:r w:rsidRPr="008711EA">
        <w:rPr>
          <w:rFonts w:eastAsia="SimSun"/>
          <w:lang w:eastAsia="zh-CN"/>
        </w:rPr>
        <w:t xml:space="preserve"> or</w:t>
      </w:r>
    </w:p>
    <w:p w14:paraId="14E2E373" w14:textId="77777777" w:rsidR="004F4527" w:rsidRPr="008711EA" w:rsidRDefault="004F4527" w:rsidP="004F4527">
      <w:pPr>
        <w:pStyle w:val="B1"/>
        <w:rPr>
          <w:rFonts w:eastAsia="SimSun"/>
          <w:lang w:eastAsia="zh-CN"/>
        </w:rPr>
      </w:pPr>
      <w:r w:rsidRPr="008711EA">
        <w:rPr>
          <w:rFonts w:eastAsia="SimSun"/>
          <w:lang w:eastAsia="zh-CN"/>
        </w:rPr>
        <w:t>-</w:t>
      </w:r>
      <w:r w:rsidRPr="008711EA">
        <w:rPr>
          <w:rFonts w:eastAsia="SimSun"/>
          <w:lang w:eastAsia="zh-CN"/>
        </w:rPr>
        <w:tab/>
        <w:t xml:space="preserve">keep the previous transport information before sending the </w:t>
      </w:r>
      <w:r w:rsidRPr="008711EA">
        <w:t>E-RAB MODIFICATION INDICATION message</w:t>
      </w:r>
      <w:r w:rsidRPr="008711EA">
        <w:rPr>
          <w:rFonts w:eastAsia="SimSun"/>
          <w:lang w:eastAsia="zh-CN"/>
        </w:rPr>
        <w:t xml:space="preserve"> </w:t>
      </w:r>
      <w:r w:rsidRPr="008711EA">
        <w:rPr>
          <w:rFonts w:eastAsia="SimSun"/>
          <w:snapToGrid w:val="0"/>
          <w:lang w:eastAsia="zh-CN"/>
        </w:rPr>
        <w:t>unchanged for the concerned E-RAB.</w:t>
      </w:r>
    </w:p>
    <w:p w14:paraId="5F3C608F" w14:textId="77777777" w:rsidR="004F4527" w:rsidRPr="008711EA" w:rsidRDefault="004F4527" w:rsidP="004F4527">
      <w:r w:rsidRPr="008711EA">
        <w:t xml:space="preserve">If the </w:t>
      </w:r>
      <w:r w:rsidRPr="008711EA">
        <w:rPr>
          <w:i/>
        </w:rPr>
        <w:t>E-RAB To Be Released List</w:t>
      </w:r>
      <w:r w:rsidRPr="008711EA">
        <w:t xml:space="preserve"> IE is received in the E-RAB MODIFICATION CONFIRM message, the eNB shall release all corresponding E-UTRA and E-UTRAN resources for the concerned E-RAB.</w:t>
      </w:r>
    </w:p>
    <w:p w14:paraId="2A51271E" w14:textId="77777777" w:rsidR="004F4527" w:rsidRPr="008711EA" w:rsidRDefault="004F4527" w:rsidP="004F4527">
      <w:r w:rsidRPr="008711EA">
        <w:t xml:space="preserve">If the </w:t>
      </w:r>
      <w:r w:rsidRPr="008711EA">
        <w:rPr>
          <w:i/>
        </w:rPr>
        <w:t>CSG Membership Info</w:t>
      </w:r>
      <w:r w:rsidRPr="008711EA">
        <w:t xml:space="preserve"> IE is included in the E-RAB MODIFICATION INDICATION message, the MME shall use the information for CSG membership verification as specified in TS 36.300 [14] and provide the result of the membership verification in the </w:t>
      </w:r>
      <w:r w:rsidRPr="008711EA">
        <w:rPr>
          <w:i/>
        </w:rPr>
        <w:t>CSG Membership Status</w:t>
      </w:r>
      <w:r w:rsidRPr="008711EA">
        <w:t xml:space="preserve"> IE contained in the E-RAB MODIFICATION CONFIRM message.</w:t>
      </w:r>
    </w:p>
    <w:p w14:paraId="06566339" w14:textId="77777777" w:rsidR="004F4527" w:rsidRPr="008711EA" w:rsidRDefault="004F4527" w:rsidP="004F4527">
      <w:r w:rsidRPr="008711EA">
        <w:t xml:space="preserve">If </w:t>
      </w:r>
      <w:r w:rsidRPr="008711EA">
        <w:rPr>
          <w:i/>
        </w:rPr>
        <w:t>PLMN Identity</w:t>
      </w:r>
      <w:r w:rsidRPr="008711EA">
        <w:t xml:space="preserve"> IE is received in the </w:t>
      </w:r>
      <w:r w:rsidRPr="008711EA">
        <w:rPr>
          <w:i/>
        </w:rPr>
        <w:t>CSG Membership Info</w:t>
      </w:r>
      <w:r w:rsidRPr="008711EA">
        <w:t xml:space="preserve"> IE in the E-RAB MODIFICATION INDICATION message, the MME shall use it for CSG membership verification as specified in TS 36.300 [14].</w:t>
      </w:r>
    </w:p>
    <w:p w14:paraId="3B293376" w14:textId="77777777" w:rsidR="004F4527" w:rsidRPr="008711EA" w:rsidRDefault="004F4527" w:rsidP="004F4527">
      <w:r w:rsidRPr="008711EA">
        <w:t xml:space="preserve">When the MME reports unsuccessful modification of </w:t>
      </w:r>
      <w:r w:rsidRPr="008711EA">
        <w:rPr>
          <w:rFonts w:eastAsia="MS Mincho"/>
        </w:rPr>
        <w:t>an E-RAB,</w:t>
      </w:r>
      <w:r w:rsidRPr="008711EA">
        <w:t xml:space="preserve"> the cause value should be precise enough to enable the eNB to know the reason for an unsuccessful modification.</w:t>
      </w:r>
    </w:p>
    <w:p w14:paraId="36A800B9" w14:textId="77777777" w:rsidR="004F4527" w:rsidRDefault="004F4527" w:rsidP="004F4527">
      <w:r w:rsidRPr="008711EA">
        <w:t xml:space="preserve">If the </w:t>
      </w:r>
      <w:r w:rsidRPr="008711EA">
        <w:rPr>
          <w:i/>
        </w:rPr>
        <w:t>Tunnel Information for BBF</w:t>
      </w:r>
      <w:r w:rsidRPr="008711EA">
        <w:t xml:space="preserve"> IE is received in the E-RAB MODIFICATION INDICATION message, the MME shall, if supported, use it in the core network as specified in TS 23.139 [37].</w:t>
      </w:r>
    </w:p>
    <w:p w14:paraId="66307E4A" w14:textId="77777777" w:rsidR="004F4527" w:rsidRDefault="004F4527" w:rsidP="004F4527">
      <w:r>
        <w:t xml:space="preserve">If the </w:t>
      </w:r>
      <w:r>
        <w:rPr>
          <w:i/>
        </w:rPr>
        <w:t>User Location Information</w:t>
      </w:r>
      <w:r>
        <w:t xml:space="preserve"> IE</w:t>
      </w:r>
      <w:r>
        <w:rPr>
          <w:rFonts w:eastAsia="SimSun" w:hint="eastAsia"/>
          <w:lang w:val="en-US" w:eastAsia="zh-CN"/>
        </w:rPr>
        <w:t xml:space="preserve"> is included</w:t>
      </w:r>
      <w:r>
        <w:t xml:space="preserve"> in the E-RAB MODIFICATION INDICATION message, the MME shall handle this information as specified in TS 23.401 [11].</w:t>
      </w:r>
    </w:p>
    <w:p w14:paraId="6D69C8DA" w14:textId="77777777" w:rsidR="004F4527" w:rsidRPr="009515C3" w:rsidRDefault="004F4527" w:rsidP="004F4527">
      <w:pPr>
        <w:rPr>
          <w:lang w:val="en-US" w:eastAsia="zh-CN"/>
        </w:rPr>
      </w:pPr>
      <w:ins w:id="144" w:author="QC1" w:date="2021-12-21T18:50:00Z">
        <w:r>
          <w:rPr>
            <w:lang w:val="en-US" w:eastAsia="zh-CN"/>
          </w:rPr>
          <w:lastRenderedPageBreak/>
          <w:t xml:space="preserve">If the </w:t>
        </w:r>
        <w:r w:rsidRPr="00AE44E2">
          <w:rPr>
            <w:i/>
            <w:iCs/>
            <w:lang w:val="en-US" w:eastAsia="zh-CN"/>
          </w:rPr>
          <w:t>Security Result</w:t>
        </w:r>
        <w:r>
          <w:rPr>
            <w:lang w:val="en-US" w:eastAsia="zh-CN"/>
          </w:rPr>
          <w:t xml:space="preserve"> IE is included in the </w:t>
        </w:r>
        <w:r w:rsidRPr="00AE44E2">
          <w:rPr>
            <w:i/>
            <w:iCs/>
            <w:lang w:val="en-US" w:eastAsia="zh-CN"/>
          </w:rPr>
          <w:t>E-RAB to Be Modified Item IEs</w:t>
        </w:r>
        <w:r>
          <w:rPr>
            <w:lang w:val="en-US" w:eastAsia="zh-CN"/>
          </w:rPr>
          <w:t xml:space="preserve"> IE in the E-RAB MODIFICATION INDICATION message, it shall be considered by the MME as the new security status of the E-RAB.</w:t>
        </w:r>
      </w:ins>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145" w:name="_Toc20953358"/>
      <w:bookmarkStart w:id="146" w:name="_Toc29390535"/>
      <w:bookmarkStart w:id="147" w:name="_Toc36551272"/>
      <w:bookmarkStart w:id="148" w:name="_Toc45831469"/>
      <w:bookmarkStart w:id="149" w:name="_Toc51762422"/>
      <w:bookmarkStart w:id="150" w:name="_Toc64381474"/>
      <w:bookmarkStart w:id="151" w:name="_Toc73963992"/>
      <w:bookmarkStart w:id="152" w:name="_Toc81228621"/>
      <w:r w:rsidRPr="008711EA">
        <w:t>8.3</w:t>
      </w:r>
      <w:r w:rsidRPr="008711EA">
        <w:tab/>
        <w:t>Context Management procedures</w:t>
      </w:r>
      <w:bookmarkEnd w:id="145"/>
      <w:bookmarkEnd w:id="146"/>
      <w:bookmarkEnd w:id="147"/>
      <w:bookmarkEnd w:id="148"/>
      <w:bookmarkEnd w:id="149"/>
      <w:bookmarkEnd w:id="150"/>
      <w:bookmarkEnd w:id="151"/>
      <w:bookmarkEnd w:id="152"/>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153" w:name="_MON_1241945306"/>
    <w:bookmarkEnd w:id="153"/>
    <w:bookmarkStart w:id="154" w:name="_MON_1244465139"/>
    <w:bookmarkEnd w:id="154"/>
    <w:p w14:paraId="2A32BFD1" w14:textId="77777777" w:rsidR="004F4527" w:rsidRPr="008711EA" w:rsidRDefault="004F4527" w:rsidP="004F4527">
      <w:pPr>
        <w:pStyle w:val="TH"/>
        <w:rPr>
          <w:lang w:eastAsia="zh-CN"/>
        </w:rPr>
      </w:pPr>
      <w:r w:rsidRPr="008711EA">
        <w:object w:dxaOrig="5205" w:dyaOrig="2550" w14:anchorId="61A8DEE0">
          <v:shape id="_x0000_i1028" type="#_x0000_t75" style="width:260.35pt;height:128.45pt" o:ole="" fillcolor="window">
            <v:imagedata r:id="rId18" o:title=""/>
          </v:shape>
          <o:OLEObject Type="Embed" ProgID="Word.Picture.8" ShapeID="_x0000_i1028" DrawAspect="Content" ObjectID="_1704561809" r:id="rId19"/>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155"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156"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lastRenderedPageBreak/>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r w:rsidRPr="008711EA">
        <w:t>non IP</w:t>
      </w:r>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6E83254B" w:rsidR="004F4527" w:rsidRPr="002842CC" w:rsidRDefault="004F4527" w:rsidP="004F4527">
      <w:pPr>
        <w:rPr>
          <w:lang w:eastAsia="ja-JP"/>
        </w:rPr>
      </w:pPr>
      <w:ins w:id="157" w:author="QC1" w:date="2021-12-21T18:52:00Z">
        <w:r>
          <w:t xml:space="preserve">If the </w:t>
        </w:r>
        <w:r w:rsidRPr="00AE44E2">
          <w:rPr>
            <w:i/>
            <w:iCs/>
          </w:rPr>
          <w:t>Security Indication</w:t>
        </w:r>
        <w:r>
          <w:t xml:space="preserve"> IE is </w:t>
        </w:r>
      </w:ins>
      <w:ins w:id="158" w:author="QC1" w:date="2021-12-22T10:04:00Z">
        <w:r>
          <w:t>included</w:t>
        </w:r>
      </w:ins>
      <w:ins w:id="159" w:author="QC1" w:date="2021-12-21T18:52:00Z">
        <w:r>
          <w:t xml:space="preserve"> in the INITIAL CONTEXT SETUP REQUEST message</w:t>
        </w:r>
        <w:r>
          <w:rPr>
            <w:lang w:eastAsia="ja-JP"/>
          </w:rPr>
          <w:t>, the eNB shall</w:t>
        </w:r>
      </w:ins>
      <w:ins w:id="160" w:author="QC1" w:date="2021-12-22T09:45:00Z">
        <w:r>
          <w:rPr>
            <w:lang w:eastAsia="ja-JP"/>
          </w:rPr>
          <w:t>, if supported,</w:t>
        </w:r>
      </w:ins>
      <w:ins w:id="161" w:author="QC1" w:date="2021-12-21T18:52:00Z">
        <w:r>
          <w:rPr>
            <w:lang w:eastAsia="ja-JP"/>
          </w:rPr>
          <w:t xml:space="preserve"> </w:t>
        </w:r>
      </w:ins>
      <w:ins w:id="162" w:author="QC1" w:date="2021-12-22T09:40:00Z">
        <w:r>
          <w:rPr>
            <w:lang w:eastAsia="ja-JP"/>
          </w:rPr>
          <w:t>act</w:t>
        </w:r>
      </w:ins>
      <w:ins w:id="163" w:author="QC1" w:date="2021-12-21T18:52:00Z">
        <w:r>
          <w:rPr>
            <w:lang w:eastAsia="ja-JP"/>
          </w:rPr>
          <w:t xml:space="preserve"> as defined in the E-RAB Setup procedure</w:t>
        </w:r>
      </w:ins>
      <w:ins w:id="164" w:author="QC1" w:date="2021-12-21T18:54:00Z">
        <w:r>
          <w:rPr>
            <w:lang w:eastAsia="ja-JP"/>
          </w:rPr>
          <w:t xml:space="preserve"> for </w:t>
        </w:r>
      </w:ins>
      <w:ins w:id="165" w:author="QC1" w:date="2021-12-22T10:04:00Z">
        <w:r>
          <w:rPr>
            <w:lang w:eastAsia="ja-JP"/>
          </w:rPr>
          <w:t>the</w:t>
        </w:r>
      </w:ins>
      <w:ins w:id="166" w:author="QC1" w:date="2021-12-21T18:54:00Z">
        <w:r>
          <w:rPr>
            <w:lang w:eastAsia="ja-JP"/>
          </w:rPr>
          <w:t xml:space="preserve"> </w:t>
        </w:r>
      </w:ins>
      <w:ins w:id="167" w:author="QC1" w:date="2021-12-22T09:40:00Z">
        <w:r>
          <w:rPr>
            <w:lang w:eastAsia="ja-JP"/>
          </w:rPr>
          <w:t xml:space="preserve">concerned </w:t>
        </w:r>
      </w:ins>
      <w:ins w:id="168" w:author="QC1" w:date="2021-12-21T18:54:00Z">
        <w:r>
          <w:rPr>
            <w:lang w:eastAsia="ja-JP"/>
          </w:rPr>
          <w:t>E-RAB</w:t>
        </w:r>
      </w:ins>
      <w:ins w:id="169" w:author="QC1" w:date="2021-12-22T10:04:00Z">
        <w:r>
          <w:rPr>
            <w:lang w:eastAsia="ja-JP"/>
          </w:rPr>
          <w:t xml:space="preserve">, and, if </w:t>
        </w:r>
      </w:ins>
      <w:ins w:id="170" w:author="QC1" w:date="2021-12-22T10:19:00Z">
        <w:r>
          <w:rPr>
            <w:lang w:eastAsia="ja-JP"/>
          </w:rPr>
          <w:t>required</w:t>
        </w:r>
      </w:ins>
      <w:ins w:id="171" w:author="QC1" w:date="2021-12-21T18:53:00Z">
        <w:r>
          <w:rPr>
            <w:lang w:eastAsia="ja-JP"/>
          </w:rPr>
          <w:t>.</w:t>
        </w:r>
      </w:ins>
      <w:ins w:id="172"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r>
          <w:rPr>
            <w:lang w:val="en-US"/>
          </w:rPr>
          <w:t>INITIAL CONTEXT SETUP</w:t>
        </w:r>
        <w:r w:rsidRPr="00E8098D">
          <w:rPr>
            <w:lang w:val="en-US"/>
          </w:rPr>
          <w:t xml:space="preserve"> RESPONSE message</w:t>
        </w:r>
      </w:ins>
      <w:ins w:id="173" w:author="QC1" w:date="2022-01-06T11:53:00Z">
        <w:r w:rsidR="00935B22">
          <w:rPr>
            <w:lang w:val="en-US"/>
          </w:rPr>
          <w:t>.</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74" w:name="_Toc20953419"/>
      <w:bookmarkStart w:id="175" w:name="_Toc29390596"/>
      <w:bookmarkStart w:id="176" w:name="_Toc36551333"/>
      <w:bookmarkStart w:id="177" w:name="_Toc45831530"/>
      <w:bookmarkStart w:id="178" w:name="_Toc51762483"/>
      <w:bookmarkStart w:id="179" w:name="_Toc64381535"/>
      <w:bookmarkStart w:id="180" w:name="_Toc73964053"/>
      <w:bookmarkStart w:id="181" w:name="_Toc88646661"/>
      <w:r w:rsidRPr="008711EA">
        <w:t>8.4.1</w:t>
      </w:r>
      <w:r w:rsidRPr="008711EA">
        <w:tab/>
        <w:t>Handover Preparation</w:t>
      </w:r>
      <w:bookmarkEnd w:id="174"/>
      <w:bookmarkEnd w:id="175"/>
      <w:bookmarkEnd w:id="176"/>
      <w:bookmarkEnd w:id="177"/>
      <w:bookmarkEnd w:id="178"/>
      <w:bookmarkEnd w:id="179"/>
      <w:bookmarkEnd w:id="180"/>
      <w:bookmarkEnd w:id="181"/>
    </w:p>
    <w:p w14:paraId="283278E1" w14:textId="77777777" w:rsidR="00935B22" w:rsidRPr="008711EA" w:rsidRDefault="00935B22" w:rsidP="00935B22">
      <w:pPr>
        <w:pStyle w:val="Heading4"/>
      </w:pPr>
      <w:bookmarkStart w:id="182" w:name="_Toc20953420"/>
      <w:bookmarkStart w:id="183" w:name="_Toc29390597"/>
      <w:bookmarkStart w:id="184" w:name="_Toc36551334"/>
      <w:bookmarkStart w:id="185" w:name="_Toc45831531"/>
      <w:bookmarkStart w:id="186" w:name="_Toc51762484"/>
      <w:bookmarkStart w:id="187" w:name="_Toc64381536"/>
      <w:bookmarkStart w:id="188" w:name="_Toc73964054"/>
      <w:bookmarkStart w:id="189" w:name="_Toc88646662"/>
      <w:r w:rsidRPr="008711EA">
        <w:t>8.4.1.1</w:t>
      </w:r>
      <w:r w:rsidRPr="008711EA">
        <w:tab/>
        <w:t>General</w:t>
      </w:r>
      <w:bookmarkEnd w:id="182"/>
      <w:bookmarkEnd w:id="183"/>
      <w:bookmarkEnd w:id="184"/>
      <w:bookmarkEnd w:id="185"/>
      <w:bookmarkEnd w:id="186"/>
      <w:bookmarkEnd w:id="187"/>
      <w:bookmarkEnd w:id="188"/>
      <w:bookmarkEnd w:id="18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90" w:name="_Toc20953421"/>
      <w:bookmarkStart w:id="191" w:name="_Toc29390598"/>
      <w:bookmarkStart w:id="192" w:name="_Toc36551335"/>
      <w:bookmarkStart w:id="193" w:name="_Toc45831532"/>
      <w:bookmarkStart w:id="194" w:name="_Toc51762485"/>
      <w:bookmarkStart w:id="195" w:name="_Toc64381537"/>
      <w:bookmarkStart w:id="196" w:name="_Toc73964055"/>
      <w:bookmarkStart w:id="197" w:name="_Toc88646663"/>
      <w:r w:rsidRPr="008711EA">
        <w:t>8.4.1.2</w:t>
      </w:r>
      <w:r w:rsidRPr="008711EA">
        <w:tab/>
        <w:t>Successful Operation</w:t>
      </w:r>
      <w:bookmarkEnd w:id="190"/>
      <w:bookmarkEnd w:id="191"/>
      <w:bookmarkEnd w:id="192"/>
      <w:bookmarkEnd w:id="193"/>
      <w:bookmarkEnd w:id="194"/>
      <w:bookmarkEnd w:id="195"/>
      <w:bookmarkEnd w:id="196"/>
      <w:bookmarkEnd w:id="197"/>
    </w:p>
    <w:bookmarkStart w:id="198" w:name="_MON_1295845412"/>
    <w:bookmarkEnd w:id="19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9" type="#_x0000_t75" style="width:256.3pt;height:123.25pt" o:ole="">
            <v:imagedata r:id="rId20" o:title=""/>
          </v:shape>
          <o:OLEObject Type="Embed" ProgID="Word.Picture.8" ShapeID="_x0000_i1029" DrawAspect="Content" ObjectID="_1704561810" r:id="rId21"/>
        </w:object>
      </w:r>
    </w:p>
    <w:p w14:paraId="4747EC3A" w14:textId="77777777" w:rsidR="00935B22" w:rsidRPr="008711EA" w:rsidRDefault="00935B22" w:rsidP="00935B22">
      <w:pPr>
        <w:pStyle w:val="TF"/>
      </w:pPr>
      <w:bookmarkStart w:id="199" w:name="_Ref161395216"/>
      <w:r w:rsidRPr="008711EA">
        <w:t>Figure</w:t>
      </w:r>
      <w:bookmarkEnd w:id="19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If the handover is 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 xml:space="preserve">Source NG-RAN Node to Target NG-RAN Node Transparent </w:t>
      </w:r>
      <w:proofErr w:type="spellStart"/>
      <w:r w:rsidRPr="008711EA">
        <w:rPr>
          <w:i/>
        </w:rPr>
        <w:t>Container</w:t>
      </w:r>
      <w:r w:rsidRPr="008711EA">
        <w:t>IE</w:t>
      </w:r>
      <w:proofErr w:type="spellEnd"/>
      <w:r w:rsidRPr="008711EA">
        <w:t xml:space="preserv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lastRenderedPageBreak/>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20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201" w:author="QC1" w:date="2022-01-06T11:52:00Z">
        <w:r w:rsidRPr="008711EA">
          <w:t xml:space="preserve">If the </w:t>
        </w:r>
      </w:ins>
      <w:ins w:id="202" w:author="QC1" w:date="2022-01-06T11:53:00Z">
        <w:r w:rsidRPr="00AE44E2">
          <w:rPr>
            <w:i/>
            <w:iCs/>
          </w:rPr>
          <w:t>Security Indication</w:t>
        </w:r>
        <w:r>
          <w:t xml:space="preserve"> IE </w:t>
        </w:r>
      </w:ins>
      <w:ins w:id="20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204" w:author="QC1" w:date="2022-01-06T11:54:00Z">
        <w:r>
          <w:t xml:space="preserve">e security policy stored in the source eNB for </w:t>
        </w:r>
      </w:ins>
      <w:ins w:id="205" w:author="QC1" w:date="2022-01-06T11:55:00Z">
        <w:r>
          <w:t>the concerned E-RAB, as specified in TS 33.401 [</w:t>
        </w:r>
      </w:ins>
      <w:ins w:id="206" w:author="QC1" w:date="2022-01-06T11:57:00Z">
        <w:r>
          <w:t>15</w:t>
        </w:r>
      </w:ins>
      <w:ins w:id="20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30" type="#_x0000_t75" style="width:258.05pt;height:123.25pt" o:ole="">
            <v:imagedata r:id="rId22" o:title=""/>
          </v:shape>
          <o:OLEObject Type="Embed" ProgID="Word.Picture.8" ShapeID="_x0000_i1030" DrawAspect="Content" ObjectID="_1704561811" r:id="rId23"/>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lastRenderedPageBreak/>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208" w:name="_Hlk34125072"/>
      <w:r>
        <w:rPr>
          <w:rFonts w:hint="eastAsia"/>
          <w:lang w:eastAsia="zh-CN"/>
        </w:rPr>
        <w:t>within</w:t>
      </w:r>
      <w:r w:rsidRPr="00774EEA">
        <w:t xml:space="preserve"> the HANDOVER REQUEST ACKNOWLEDGE message</w:t>
      </w:r>
      <w:bookmarkEnd w:id="20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209" w:name="_Toc20953427"/>
      <w:bookmarkStart w:id="210" w:name="_Toc29390604"/>
      <w:bookmarkStart w:id="211" w:name="_Toc36551341"/>
      <w:bookmarkStart w:id="212" w:name="_Toc45831538"/>
      <w:bookmarkStart w:id="213" w:name="_Toc51762491"/>
      <w:bookmarkStart w:id="21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A403BF4" w:rsidR="004F4527" w:rsidDel="00DD791E" w:rsidRDefault="004F4527" w:rsidP="004F4527">
      <w:pPr>
        <w:rPr>
          <w:del w:id="215" w:author="QC1" w:date="2021-12-22T10:17:00Z"/>
          <w:snapToGrid w:val="0"/>
        </w:rPr>
      </w:pPr>
      <w:ins w:id="21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217" w:author="QC1" w:date="2021-12-22T10:14:00Z">
        <w:r>
          <w:rPr>
            <w:snapToGrid w:val="0"/>
          </w:rPr>
          <w:t xml:space="preserve">, if supported, act as </w:t>
        </w:r>
      </w:ins>
      <w:ins w:id="218" w:author="QC1" w:date="2021-12-22T10:13:00Z">
        <w:r>
          <w:rPr>
            <w:snapToGrid w:val="0"/>
          </w:rPr>
          <w:t>defined in the E-RAB Setup procedure</w:t>
        </w:r>
      </w:ins>
      <w:ins w:id="219" w:author="QC1" w:date="2021-12-22T10:14:00Z">
        <w:r>
          <w:rPr>
            <w:snapToGrid w:val="0"/>
          </w:rPr>
          <w:t xml:space="preserve"> for the concerned E-RAB, and</w:t>
        </w:r>
      </w:ins>
      <w:ins w:id="220" w:author="QC1" w:date="2021-12-22T10:15:00Z">
        <w:r>
          <w:rPr>
            <w:snapToGrid w:val="0"/>
          </w:rPr>
          <w:t xml:space="preserve">, if </w:t>
        </w:r>
      </w:ins>
      <w:ins w:id="221" w:author="QC1" w:date="2021-12-22T10:18:00Z">
        <w:r>
          <w:rPr>
            <w:snapToGrid w:val="0"/>
          </w:rPr>
          <w:t>required</w:t>
        </w:r>
      </w:ins>
      <w:ins w:id="222" w:author="QC1" w:date="2021-12-22T10:15:00Z">
        <w:r>
          <w:rPr>
            <w:snapToGrid w:val="0"/>
          </w:rPr>
          <w:t xml:space="preserve">, notify </w:t>
        </w:r>
      </w:ins>
      <w:ins w:id="223" w:author="QC1" w:date="2021-12-22T10:13:00Z">
        <w:r>
          <w:rPr>
            <w:snapToGrid w:val="0"/>
          </w:rPr>
          <w:t xml:space="preserve">the MME </w:t>
        </w:r>
      </w:ins>
      <w:ins w:id="224" w:author="QC1" w:date="2021-12-22T10:15:00Z">
        <w:r>
          <w:rPr>
            <w:snapToGrid w:val="0"/>
          </w:rPr>
          <w:t>whether it performed us</w:t>
        </w:r>
      </w:ins>
      <w:ins w:id="225"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226" w:author="QC1" w:date="2021-12-22T10:17:00Z">
        <w:r w:rsidRPr="00774EEA">
          <w:t>HANDOVER REQUEST ACKNOWLEDGE</w:t>
        </w:r>
        <w:r>
          <w:t xml:space="preserve"> </w:t>
        </w:r>
      </w:ins>
      <w:ins w:id="227" w:author="QC1" w:date="2021-12-22T10:16:00Z">
        <w:r w:rsidRPr="00E8098D">
          <w:rPr>
            <w:lang w:val="en-US"/>
          </w:rPr>
          <w:t>message</w:t>
        </w:r>
      </w:ins>
      <w:ins w:id="228" w:author="QC1" w:date="2021-12-22T10:13:00Z">
        <w:r>
          <w:rPr>
            <w:snapToGrid w:val="0"/>
          </w:rPr>
          <w:t>.</w:t>
        </w:r>
      </w:ins>
    </w:p>
    <w:p w14:paraId="1D48D835" w14:textId="1064E8D9" w:rsidR="00DD791E" w:rsidRDefault="00DD791E" w:rsidP="004F4527">
      <w:pPr>
        <w:rPr>
          <w:ins w:id="229" w:author="QC1" w:date="2022-01-06T12:04:00Z"/>
          <w:snapToGrid w:val="0"/>
        </w:rPr>
      </w:pPr>
      <w:ins w:id="230"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231" w:author="QC1" w:date="2022-01-06T12:05:00Z">
        <w:r>
          <w:rPr>
            <w:lang w:eastAsia="zh-CN"/>
          </w:rPr>
          <w:t>use it as specified in TS 33.401 [15].</w:t>
        </w:r>
      </w:ins>
    </w:p>
    <w:bookmarkEnd w:id="209"/>
    <w:bookmarkEnd w:id="210"/>
    <w:bookmarkEnd w:id="211"/>
    <w:bookmarkEnd w:id="212"/>
    <w:bookmarkEnd w:id="213"/>
    <w:bookmarkEnd w:id="214"/>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31" type="#_x0000_t75" style="width:266.1pt;height:112.3pt" o:ole="">
            <v:imagedata r:id="rId24" o:title=""/>
          </v:shape>
          <o:OLEObject Type="Embed" ProgID="Word.Picture.8" ShapeID="_x0000_i1031" DrawAspect="Content" ObjectID="_1704561812" r:id="rId25"/>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77777777" w:rsidR="004F4527" w:rsidRDefault="004F4527" w:rsidP="004F4527">
      <w:pPr>
        <w:rPr>
          <w:ins w:id="232" w:author="QC1" w:date="2021-12-22T10:42:00Z"/>
        </w:rPr>
      </w:pPr>
      <w:ins w:id="233" w:author="QC1" w:date="2021-12-22T10:42:00Z">
        <w:r>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77777777" w:rsidR="004F4527" w:rsidRDefault="004F4527" w:rsidP="004F4527">
      <w:pPr>
        <w:rPr>
          <w:ins w:id="234" w:author="QC1" w:date="2021-12-22T10:42:00Z"/>
        </w:rPr>
      </w:pPr>
      <w:ins w:id="235" w:author="QC1" w:date="2021-12-22T10:42:00Z">
        <w:r>
          <w:t xml:space="preserve">If the </w:t>
        </w:r>
        <w:r w:rsidRPr="005A5291">
          <w:rPr>
            <w:i/>
            <w:iCs/>
          </w:rPr>
          <w:t>Security Indication</w:t>
        </w:r>
        <w:r>
          <w:t xml:space="preserve"> IE is included within the E-RABs Switched in Uplink Item IEs IE of the PATH SWITCH REQUEST ACKNOWLEDGE message, the eNB shall behave as specified in TS 33.401 [15].</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236" w:name="_Toc20953598"/>
      <w:bookmarkStart w:id="237" w:name="_Toc29390775"/>
      <w:bookmarkStart w:id="238" w:name="_Toc36551512"/>
      <w:bookmarkStart w:id="239" w:name="_Toc45831728"/>
      <w:bookmarkStart w:id="240" w:name="_Toc51762681"/>
      <w:bookmarkStart w:id="241" w:name="_Toc64381733"/>
      <w:bookmarkStart w:id="242" w:name="_Toc73964251"/>
      <w:bookmarkStart w:id="243" w:name="_Toc81228880"/>
      <w:r w:rsidRPr="008711EA">
        <w:t>9.1.3</w:t>
      </w:r>
      <w:r w:rsidRPr="008711EA">
        <w:tab/>
        <w:t>E-RAB Management Messages</w:t>
      </w:r>
      <w:bookmarkEnd w:id="236"/>
      <w:bookmarkEnd w:id="237"/>
      <w:bookmarkEnd w:id="238"/>
      <w:bookmarkEnd w:id="239"/>
      <w:bookmarkEnd w:id="240"/>
      <w:bookmarkEnd w:id="241"/>
      <w:bookmarkEnd w:id="242"/>
      <w:bookmarkEnd w:id="243"/>
    </w:p>
    <w:p w14:paraId="38DAFAF6" w14:textId="77777777" w:rsidR="004F4527" w:rsidRPr="008711EA" w:rsidRDefault="004F4527" w:rsidP="004F4527">
      <w:pPr>
        <w:pStyle w:val="Heading4"/>
      </w:pPr>
      <w:bookmarkStart w:id="244" w:name="_Toc20953599"/>
      <w:bookmarkStart w:id="245" w:name="_Toc29390776"/>
      <w:bookmarkStart w:id="246" w:name="_Toc36551513"/>
      <w:bookmarkStart w:id="247" w:name="_Toc45831729"/>
      <w:bookmarkStart w:id="248" w:name="_Toc51762682"/>
      <w:bookmarkStart w:id="249" w:name="_Toc64381734"/>
      <w:bookmarkStart w:id="250" w:name="_Toc73964252"/>
      <w:bookmarkStart w:id="251" w:name="_Toc81228881"/>
      <w:r w:rsidRPr="008711EA">
        <w:t>9.1.3.1</w:t>
      </w:r>
      <w:r w:rsidRPr="008711EA">
        <w:tab/>
        <w:t>E-RAB SETUP REQUEST</w:t>
      </w:r>
      <w:bookmarkEnd w:id="244"/>
      <w:bookmarkEnd w:id="245"/>
      <w:bookmarkEnd w:id="246"/>
      <w:bookmarkEnd w:id="247"/>
      <w:bookmarkEnd w:id="248"/>
      <w:bookmarkEnd w:id="249"/>
      <w:bookmarkEnd w:id="250"/>
      <w:bookmarkEnd w:id="251"/>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252"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253" w:author="QC1" w:date="2021-12-22T11:08:00Z"/>
                <w:rFonts w:cs="Arial"/>
                <w:lang w:eastAsia="zh-CN"/>
              </w:rPr>
            </w:pPr>
            <w:ins w:id="254" w:author="QC1" w:date="2021-12-22T11:08:00Z">
              <w:r>
                <w:rPr>
                  <w:rFonts w:cs="Arial"/>
                  <w:lang w:eastAsia="zh-CN"/>
                </w:rPr>
                <w:t>&gt;&gt;Secu</w:t>
              </w:r>
            </w:ins>
            <w:ins w:id="255" w:author="QC1" w:date="2021-12-22T11:09:00Z">
              <w:r>
                <w:rPr>
                  <w:rFonts w:cs="Arial"/>
                  <w:lang w:eastAsia="zh-CN"/>
                </w:rPr>
                <w:t>rity</w:t>
              </w:r>
            </w:ins>
            <w:ins w:id="256"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257" w:author="QC1" w:date="2021-12-22T11:08:00Z"/>
                <w:rFonts w:eastAsia="Batang" w:cs="Arial"/>
                <w:lang w:eastAsia="ja-JP"/>
              </w:rPr>
            </w:pPr>
            <w:ins w:id="258"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59"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60" w:author="QC1" w:date="2021-12-22T11:08:00Z"/>
                <w:rFonts w:cs="Arial"/>
                <w:lang w:eastAsia="zh-CN"/>
              </w:rPr>
            </w:pPr>
            <w:ins w:id="261"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62"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63" w:author="QC1" w:date="2021-12-22T11:08:00Z"/>
                <w:rFonts w:cs="Arial"/>
                <w:lang w:eastAsia="ja-JP"/>
              </w:rPr>
            </w:pPr>
            <w:ins w:id="264"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65" w:author="QC1" w:date="2021-12-22T11:08:00Z"/>
                <w:rFonts w:cs="Arial"/>
                <w:lang w:eastAsia="ja-JP"/>
              </w:rPr>
            </w:pPr>
            <w:ins w:id="266"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67" w:name="_Toc20953600"/>
      <w:bookmarkStart w:id="268" w:name="_Toc29390777"/>
      <w:bookmarkStart w:id="269" w:name="_Toc36551514"/>
      <w:bookmarkStart w:id="270" w:name="_Toc45831730"/>
      <w:bookmarkStart w:id="271" w:name="_Toc51762683"/>
      <w:bookmarkStart w:id="272" w:name="_Toc64381735"/>
      <w:bookmarkStart w:id="273" w:name="_Toc73964253"/>
      <w:bookmarkStart w:id="274" w:name="_Toc81228882"/>
      <w:r w:rsidRPr="008711EA">
        <w:lastRenderedPageBreak/>
        <w:t>9.1.3.2</w:t>
      </w:r>
      <w:r w:rsidRPr="008711EA">
        <w:tab/>
        <w:t>E-RAB SETUP RESPONSE</w:t>
      </w:r>
      <w:bookmarkEnd w:id="267"/>
      <w:bookmarkEnd w:id="268"/>
      <w:bookmarkEnd w:id="269"/>
      <w:bookmarkEnd w:id="270"/>
      <w:bookmarkEnd w:id="271"/>
      <w:bookmarkEnd w:id="272"/>
      <w:bookmarkEnd w:id="273"/>
      <w:bookmarkEnd w:id="274"/>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75" w:author="QC1" w:date="2021-12-22T11:11:00Z"/>
        </w:trPr>
        <w:tc>
          <w:tcPr>
            <w:tcW w:w="2410" w:type="dxa"/>
          </w:tcPr>
          <w:p w14:paraId="74B448EB" w14:textId="77777777" w:rsidR="004F4527" w:rsidRPr="008711EA" w:rsidRDefault="004F4527" w:rsidP="00560E59">
            <w:pPr>
              <w:pStyle w:val="TAL"/>
              <w:ind w:left="284"/>
              <w:rPr>
                <w:ins w:id="276" w:author="QC1" w:date="2021-12-22T11:11:00Z"/>
                <w:rFonts w:cs="Arial"/>
                <w:lang w:eastAsia="ja-JP"/>
              </w:rPr>
            </w:pPr>
            <w:ins w:id="277"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78" w:author="QC1" w:date="2021-12-22T11:11:00Z"/>
                <w:rFonts w:eastAsia="Batang" w:cs="Arial"/>
                <w:lang w:eastAsia="ja-JP"/>
              </w:rPr>
            </w:pPr>
            <w:ins w:id="279"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80" w:author="QC1" w:date="2021-12-22T11:11:00Z"/>
                <w:rFonts w:cs="Arial"/>
                <w:lang w:eastAsia="ja-JP"/>
              </w:rPr>
            </w:pPr>
          </w:p>
        </w:tc>
        <w:tc>
          <w:tcPr>
            <w:tcW w:w="1259" w:type="dxa"/>
          </w:tcPr>
          <w:p w14:paraId="0D49FBD8" w14:textId="77777777" w:rsidR="004F4527" w:rsidRDefault="004F4527" w:rsidP="00560E59">
            <w:pPr>
              <w:pStyle w:val="TAL"/>
              <w:rPr>
                <w:ins w:id="281" w:author="QC1" w:date="2022-01-24T20:10:00Z"/>
                <w:rFonts w:cs="Arial"/>
                <w:lang w:eastAsia="ja-JP"/>
              </w:rPr>
            </w:pPr>
            <w:ins w:id="282" w:author="QC1" w:date="2021-12-22T11:12:00Z">
              <w:r>
                <w:rPr>
                  <w:rFonts w:cs="Arial"/>
                  <w:lang w:eastAsia="ja-JP"/>
                </w:rPr>
                <w:t>9.2.1.xx2</w:t>
              </w:r>
            </w:ins>
          </w:p>
          <w:p w14:paraId="39006193" w14:textId="29057C65" w:rsidR="00FB3084" w:rsidRPr="008711EA" w:rsidRDefault="00FB3084" w:rsidP="00560E59">
            <w:pPr>
              <w:pStyle w:val="TAL"/>
              <w:rPr>
                <w:ins w:id="283" w:author="QC1" w:date="2021-12-22T11:11:00Z"/>
                <w:rFonts w:cs="Arial"/>
                <w:lang w:eastAsia="ja-JP"/>
              </w:rPr>
            </w:pPr>
            <w:ins w:id="284" w:author="QC1" w:date="2022-01-24T20:10:00Z">
              <w:r w:rsidRPr="00FB3084">
                <w:rPr>
                  <w:rFonts w:cs="Arial"/>
                  <w:highlight w:val="yellow"/>
                  <w:lang w:eastAsia="ja-JP"/>
                  <w:rPrChange w:id="285"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286"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87" w:author="QC1" w:date="2021-12-22T11:11:00Z"/>
                <w:rFonts w:cs="Arial"/>
                <w:lang w:eastAsia="ja-JP"/>
              </w:rPr>
            </w:pPr>
            <w:ins w:id="288"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89" w:author="QC1" w:date="2021-12-22T11:11:00Z"/>
                <w:rFonts w:cs="Arial"/>
                <w:lang w:eastAsia="ja-JP"/>
              </w:rPr>
            </w:pPr>
            <w:ins w:id="290"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291" w:author="QC1" w:date="2022-01-24T20:10:00Z"/>
        </w:rPr>
      </w:pPr>
    </w:p>
    <w:p w14:paraId="024B939F" w14:textId="77777777" w:rsidR="00FB3084" w:rsidRDefault="00FB3084" w:rsidP="00FB3084">
      <w:pPr>
        <w:rPr>
          <w:ins w:id="292" w:author="QC1" w:date="2022-01-24T20:10:00Z"/>
        </w:rPr>
      </w:pPr>
      <w:ins w:id="293"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294" w:name="_Toc20953608"/>
      <w:bookmarkStart w:id="295" w:name="_Toc29390785"/>
      <w:bookmarkStart w:id="296" w:name="_Toc36551522"/>
      <w:bookmarkStart w:id="297" w:name="_Toc45831738"/>
      <w:bookmarkStart w:id="298" w:name="_Toc51762691"/>
      <w:bookmarkStart w:id="299" w:name="_Toc64381743"/>
      <w:bookmarkStart w:id="300" w:name="_Toc73964261"/>
      <w:bookmarkStart w:id="301"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294"/>
      <w:bookmarkEnd w:id="295"/>
      <w:bookmarkEnd w:id="296"/>
      <w:bookmarkEnd w:id="297"/>
      <w:bookmarkEnd w:id="298"/>
      <w:bookmarkEnd w:id="299"/>
      <w:bookmarkEnd w:id="300"/>
      <w:bookmarkEnd w:id="301"/>
    </w:p>
    <w:p w14:paraId="076E0CF6" w14:textId="77777777" w:rsidR="004F4527" w:rsidRPr="008711EA" w:rsidRDefault="004F4527" w:rsidP="004F4527">
      <w:pPr>
        <w:pStyle w:val="Heading4"/>
        <w:rPr>
          <w:lang w:eastAsia="zh-CN"/>
        </w:rPr>
      </w:pPr>
      <w:bookmarkStart w:id="302" w:name="_Ref469454216"/>
      <w:bookmarkStart w:id="303" w:name="_Toc20953609"/>
      <w:bookmarkStart w:id="304" w:name="_Toc29390786"/>
      <w:bookmarkStart w:id="305" w:name="_Toc36551523"/>
      <w:bookmarkStart w:id="306" w:name="_Toc45831739"/>
      <w:bookmarkStart w:id="307" w:name="_Toc51762692"/>
      <w:bookmarkStart w:id="308" w:name="_Toc64381744"/>
      <w:bookmarkStart w:id="309" w:name="_Toc73964262"/>
      <w:bookmarkStart w:id="310" w:name="_Toc81228891"/>
      <w:r w:rsidRPr="008711EA">
        <w:t>9.</w:t>
      </w:r>
      <w:r w:rsidRPr="008711EA">
        <w:rPr>
          <w:lang w:eastAsia="zh-CN"/>
        </w:rPr>
        <w:t>1.4.1</w:t>
      </w:r>
      <w:r w:rsidRPr="008711EA">
        <w:tab/>
      </w:r>
      <w:bookmarkEnd w:id="302"/>
      <w:r w:rsidRPr="008711EA">
        <w:rPr>
          <w:lang w:eastAsia="zh-CN"/>
        </w:rPr>
        <w:t>INITIAL CONTEXT SETUP REQUEST</w:t>
      </w:r>
      <w:bookmarkEnd w:id="303"/>
      <w:bookmarkEnd w:id="304"/>
      <w:bookmarkEnd w:id="305"/>
      <w:bookmarkEnd w:id="306"/>
      <w:bookmarkEnd w:id="307"/>
      <w:bookmarkEnd w:id="308"/>
      <w:bookmarkEnd w:id="309"/>
      <w:bookmarkEnd w:id="310"/>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Year" w:val="1899"/>
                <w:attr w:name="Month" w:val="12"/>
                <w:attr w:name="Day" w:val="30"/>
                <w:attr w:name="IsLunarDate" w:val="False"/>
                <w:attr w:name="IsROCDate" w:val="False"/>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311" w:author="QC1" w:date="2021-12-22T11:09:00Z"/>
        </w:trPr>
        <w:tc>
          <w:tcPr>
            <w:tcW w:w="2394" w:type="dxa"/>
          </w:tcPr>
          <w:p w14:paraId="204F0E44" w14:textId="77777777" w:rsidR="004F4527" w:rsidRDefault="004F4527" w:rsidP="00560E59">
            <w:pPr>
              <w:pStyle w:val="TAL"/>
              <w:ind w:left="283"/>
              <w:rPr>
                <w:ins w:id="312" w:author="QC1" w:date="2021-12-22T11:09:00Z"/>
                <w:rFonts w:cs="Arial"/>
                <w:lang w:eastAsia="zh-CN"/>
              </w:rPr>
            </w:pPr>
            <w:ins w:id="313"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314" w:author="QC1" w:date="2021-12-22T11:09:00Z"/>
                <w:rFonts w:eastAsia="Batang" w:cs="Arial"/>
                <w:lang w:eastAsia="ja-JP"/>
              </w:rPr>
            </w:pPr>
            <w:ins w:id="315"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316" w:author="QC1" w:date="2021-12-22T11:09:00Z"/>
                <w:rFonts w:cs="Arial"/>
                <w:lang w:eastAsia="ja-JP"/>
              </w:rPr>
            </w:pPr>
          </w:p>
        </w:tc>
        <w:tc>
          <w:tcPr>
            <w:tcW w:w="1132" w:type="dxa"/>
          </w:tcPr>
          <w:p w14:paraId="0DFEED7B" w14:textId="77777777" w:rsidR="004F4527" w:rsidRDefault="004F4527" w:rsidP="00560E59">
            <w:pPr>
              <w:pStyle w:val="TAL"/>
              <w:rPr>
                <w:ins w:id="317" w:author="QC1" w:date="2021-12-22T11:09:00Z"/>
                <w:rFonts w:cs="Arial"/>
                <w:lang w:eastAsia="zh-CN"/>
              </w:rPr>
            </w:pPr>
            <w:ins w:id="318"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319"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320" w:author="QC1" w:date="2021-12-22T11:09:00Z"/>
                <w:rFonts w:cs="Arial"/>
                <w:lang w:eastAsia="ja-JP"/>
              </w:rPr>
            </w:pPr>
            <w:ins w:id="321"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322" w:author="QC1" w:date="2021-12-22T11:09:00Z"/>
                <w:rFonts w:cs="Arial"/>
                <w:lang w:eastAsia="ja-JP"/>
              </w:rPr>
            </w:pPr>
            <w:ins w:id="323"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324"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324"/>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325" w:name="_Toc20953610"/>
      <w:bookmarkStart w:id="326" w:name="_Toc29390787"/>
      <w:bookmarkStart w:id="327" w:name="_Toc36551524"/>
      <w:bookmarkStart w:id="328" w:name="_Toc45831740"/>
      <w:bookmarkStart w:id="329" w:name="_Toc51762693"/>
      <w:bookmarkStart w:id="330" w:name="_Toc64381745"/>
      <w:bookmarkStart w:id="331" w:name="_Toc73964263"/>
      <w:bookmarkStart w:id="332" w:name="_Toc81228892"/>
      <w:r w:rsidRPr="008711EA">
        <w:t>9.1.4.2</w:t>
      </w:r>
      <w:r w:rsidRPr="008711EA">
        <w:tab/>
        <w:t>Void</w:t>
      </w:r>
      <w:bookmarkEnd w:id="325"/>
      <w:bookmarkEnd w:id="326"/>
      <w:bookmarkEnd w:id="327"/>
      <w:bookmarkEnd w:id="328"/>
      <w:bookmarkEnd w:id="329"/>
      <w:bookmarkEnd w:id="330"/>
      <w:bookmarkEnd w:id="331"/>
      <w:bookmarkEnd w:id="332"/>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333" w:name="_Toc20953611"/>
      <w:bookmarkStart w:id="334" w:name="_Toc29390788"/>
      <w:bookmarkStart w:id="335" w:name="_Toc36551525"/>
      <w:bookmarkStart w:id="336" w:name="_Toc45831741"/>
      <w:bookmarkStart w:id="337" w:name="_Toc51762694"/>
      <w:bookmarkStart w:id="338" w:name="_Toc64381746"/>
      <w:bookmarkStart w:id="339" w:name="_Toc73964264"/>
      <w:bookmarkStart w:id="340" w:name="_Toc81228893"/>
      <w:r w:rsidRPr="008711EA">
        <w:t>9.1.4.3</w:t>
      </w:r>
      <w:r w:rsidRPr="008711EA">
        <w:tab/>
        <w:t>INITIAL CONTEXT SETUP RESPONSE</w:t>
      </w:r>
      <w:bookmarkEnd w:id="333"/>
      <w:bookmarkEnd w:id="334"/>
      <w:bookmarkEnd w:id="335"/>
      <w:bookmarkEnd w:id="336"/>
      <w:bookmarkEnd w:id="337"/>
      <w:bookmarkEnd w:id="338"/>
      <w:bookmarkEnd w:id="339"/>
      <w:bookmarkEnd w:id="340"/>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341" w:author="QC1" w:date="2021-12-22T11:12:00Z"/>
        </w:trPr>
        <w:tc>
          <w:tcPr>
            <w:tcW w:w="2396" w:type="dxa"/>
          </w:tcPr>
          <w:p w14:paraId="1961786E" w14:textId="77777777" w:rsidR="004F4527" w:rsidRPr="008711EA" w:rsidRDefault="004F4527" w:rsidP="00560E59">
            <w:pPr>
              <w:pStyle w:val="TAL"/>
              <w:ind w:left="284"/>
              <w:rPr>
                <w:ins w:id="342" w:author="QC1" w:date="2021-12-22T11:12:00Z"/>
                <w:rFonts w:cs="Arial"/>
                <w:lang w:eastAsia="ja-JP"/>
              </w:rPr>
            </w:pPr>
            <w:ins w:id="343"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344" w:author="QC1" w:date="2021-12-22T11:12:00Z"/>
                <w:rFonts w:cs="Arial"/>
                <w:lang w:eastAsia="ja-JP"/>
              </w:rPr>
            </w:pPr>
            <w:ins w:id="345"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346" w:author="QC1" w:date="2021-12-22T11:12:00Z"/>
                <w:rFonts w:cs="Arial"/>
                <w:lang w:eastAsia="ja-JP"/>
              </w:rPr>
            </w:pPr>
          </w:p>
        </w:tc>
        <w:tc>
          <w:tcPr>
            <w:tcW w:w="1260" w:type="dxa"/>
          </w:tcPr>
          <w:p w14:paraId="4E9494FB" w14:textId="77777777" w:rsidR="004F4527" w:rsidRDefault="004F4527" w:rsidP="00560E59">
            <w:pPr>
              <w:pStyle w:val="TAL"/>
              <w:rPr>
                <w:ins w:id="347" w:author="QC1" w:date="2022-01-24T20:11:00Z"/>
                <w:rFonts w:cs="Arial"/>
                <w:lang w:eastAsia="ja-JP"/>
              </w:rPr>
            </w:pPr>
            <w:ins w:id="348" w:author="QC1" w:date="2021-12-22T11:12:00Z">
              <w:r>
                <w:rPr>
                  <w:rFonts w:cs="Arial"/>
                  <w:lang w:eastAsia="ja-JP"/>
                </w:rPr>
                <w:t>9.2.1.xx2</w:t>
              </w:r>
            </w:ins>
          </w:p>
          <w:p w14:paraId="03B222E3" w14:textId="47CFD015" w:rsidR="00030B1E" w:rsidRPr="008711EA" w:rsidRDefault="00030B1E" w:rsidP="00560E59">
            <w:pPr>
              <w:pStyle w:val="TAL"/>
              <w:rPr>
                <w:ins w:id="349" w:author="QC1" w:date="2021-12-22T11:12:00Z"/>
                <w:rFonts w:cs="Arial"/>
                <w:lang w:eastAsia="ja-JP"/>
              </w:rPr>
            </w:pPr>
            <w:ins w:id="350"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351"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352" w:author="QC1" w:date="2021-12-22T11:12:00Z"/>
                <w:rFonts w:cs="Arial"/>
                <w:lang w:eastAsia="ja-JP"/>
              </w:rPr>
            </w:pPr>
            <w:ins w:id="353"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354" w:author="QC1" w:date="2021-12-22T11:12:00Z"/>
                <w:rFonts w:cs="Arial"/>
                <w:lang w:eastAsia="ja-JP"/>
              </w:rPr>
            </w:pPr>
            <w:ins w:id="355"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356" w:author="QC1" w:date="2022-01-24T20:11:00Z"/>
          <w:lang w:eastAsia="zh-CN"/>
        </w:rPr>
      </w:pPr>
    </w:p>
    <w:p w14:paraId="0832A4E6" w14:textId="77777777" w:rsidR="00030B1E" w:rsidRDefault="00030B1E" w:rsidP="00030B1E">
      <w:pPr>
        <w:rPr>
          <w:ins w:id="357" w:author="QC1" w:date="2022-01-24T20:11:00Z"/>
        </w:rPr>
      </w:pPr>
      <w:ins w:id="358"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59" w:name="_Toc20953637"/>
      <w:bookmarkStart w:id="360" w:name="_Toc29390814"/>
      <w:bookmarkStart w:id="361" w:name="_Toc36551551"/>
      <w:bookmarkStart w:id="362" w:name="_Toc45831767"/>
      <w:bookmarkStart w:id="363" w:name="_Toc51762720"/>
      <w:bookmarkStart w:id="364" w:name="_Toc64381772"/>
      <w:bookmarkStart w:id="365" w:name="_Toc73964290"/>
      <w:bookmarkStart w:id="366" w:name="_Toc81228919"/>
      <w:r w:rsidRPr="008711EA">
        <w:lastRenderedPageBreak/>
        <w:t>9.1.5.4</w:t>
      </w:r>
      <w:r w:rsidRPr="008711EA">
        <w:tab/>
        <w:t>HANDOVER REQUEST</w:t>
      </w:r>
      <w:bookmarkEnd w:id="359"/>
      <w:bookmarkEnd w:id="360"/>
      <w:bookmarkEnd w:id="361"/>
      <w:bookmarkEnd w:id="362"/>
      <w:bookmarkEnd w:id="363"/>
      <w:bookmarkEnd w:id="364"/>
      <w:bookmarkEnd w:id="365"/>
      <w:bookmarkEnd w:id="366"/>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67" w:author="QC1" w:date="2021-12-22T11:10:00Z"/>
        </w:trPr>
        <w:tc>
          <w:tcPr>
            <w:tcW w:w="2578" w:type="dxa"/>
          </w:tcPr>
          <w:p w14:paraId="75BD4047" w14:textId="77777777" w:rsidR="004F4527" w:rsidRDefault="004F4527" w:rsidP="00560E59">
            <w:pPr>
              <w:pStyle w:val="TAL"/>
              <w:ind w:left="283"/>
              <w:rPr>
                <w:ins w:id="368" w:author="QC1" w:date="2021-12-22T11:10:00Z"/>
                <w:rFonts w:cs="Arial"/>
                <w:lang w:eastAsia="zh-CN"/>
              </w:rPr>
            </w:pPr>
            <w:ins w:id="369"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70" w:author="QC1" w:date="2021-12-22T11:10:00Z"/>
                <w:rFonts w:eastAsia="Batang" w:cs="Arial"/>
                <w:lang w:eastAsia="ja-JP"/>
              </w:rPr>
            </w:pPr>
            <w:ins w:id="371"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372" w:author="QC1" w:date="2021-12-22T11:10:00Z"/>
                <w:rFonts w:cs="Arial"/>
                <w:lang w:eastAsia="ja-JP"/>
              </w:rPr>
            </w:pPr>
          </w:p>
        </w:tc>
        <w:tc>
          <w:tcPr>
            <w:tcW w:w="1260" w:type="dxa"/>
          </w:tcPr>
          <w:p w14:paraId="4D0C2470" w14:textId="77777777" w:rsidR="004F4527" w:rsidRDefault="004F4527" w:rsidP="00560E59">
            <w:pPr>
              <w:pStyle w:val="TAL"/>
              <w:rPr>
                <w:ins w:id="373" w:author="QC1" w:date="2021-12-22T11:10:00Z"/>
                <w:rFonts w:cs="Arial"/>
                <w:lang w:eastAsia="zh-CN"/>
              </w:rPr>
            </w:pPr>
            <w:ins w:id="374"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75"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76" w:author="QC1" w:date="2021-12-22T11:10:00Z"/>
                <w:rFonts w:cs="Arial"/>
                <w:lang w:eastAsia="ja-JP"/>
              </w:rPr>
            </w:pPr>
            <w:ins w:id="377"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78" w:author="QC1" w:date="2021-12-22T11:10:00Z"/>
                <w:rFonts w:cs="Arial"/>
                <w:lang w:eastAsia="ja-JP"/>
              </w:rPr>
            </w:pPr>
            <w:ins w:id="379"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80" w:name="_Toc20953638"/>
      <w:bookmarkStart w:id="381" w:name="_Toc29390815"/>
      <w:bookmarkStart w:id="382" w:name="_Toc36551552"/>
      <w:bookmarkStart w:id="383" w:name="_Toc45831768"/>
      <w:bookmarkStart w:id="384" w:name="_Toc51762721"/>
      <w:bookmarkStart w:id="385" w:name="_Toc64381773"/>
      <w:bookmarkStart w:id="386" w:name="_Toc73964291"/>
      <w:bookmarkStart w:id="387" w:name="_Toc81228920"/>
      <w:r w:rsidRPr="008711EA">
        <w:lastRenderedPageBreak/>
        <w:t>9.1.5.5</w:t>
      </w:r>
      <w:r w:rsidRPr="008711EA">
        <w:tab/>
        <w:t>HANDOVER REQUEST ACKNOWLEDGE</w:t>
      </w:r>
      <w:bookmarkEnd w:id="380"/>
      <w:bookmarkEnd w:id="381"/>
      <w:bookmarkEnd w:id="382"/>
      <w:bookmarkEnd w:id="383"/>
      <w:bookmarkEnd w:id="384"/>
      <w:bookmarkEnd w:id="385"/>
      <w:bookmarkEnd w:id="386"/>
      <w:bookmarkEnd w:id="387"/>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388" w:author="QC1" w:date="2021-12-22T11:13:00Z"/>
        </w:trPr>
        <w:tc>
          <w:tcPr>
            <w:tcW w:w="2578" w:type="dxa"/>
          </w:tcPr>
          <w:p w14:paraId="5038EF94" w14:textId="77777777" w:rsidR="004F4527" w:rsidRPr="008711EA" w:rsidRDefault="004F4527" w:rsidP="00560E59">
            <w:pPr>
              <w:pStyle w:val="TAL"/>
              <w:ind w:left="283"/>
              <w:rPr>
                <w:ins w:id="389" w:author="QC1" w:date="2021-12-22T11:13:00Z"/>
                <w:rFonts w:cs="Arial"/>
                <w:lang w:eastAsia="ja-JP"/>
              </w:rPr>
            </w:pPr>
            <w:ins w:id="390"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391" w:author="QC1" w:date="2021-12-22T11:13:00Z"/>
                <w:rFonts w:cs="Arial"/>
                <w:lang w:eastAsia="ja-JP"/>
              </w:rPr>
            </w:pPr>
            <w:ins w:id="392"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393" w:author="QC1" w:date="2021-12-22T11:13:00Z"/>
                <w:rFonts w:cs="Arial"/>
                <w:lang w:eastAsia="ja-JP"/>
              </w:rPr>
            </w:pPr>
          </w:p>
        </w:tc>
        <w:tc>
          <w:tcPr>
            <w:tcW w:w="1273" w:type="dxa"/>
          </w:tcPr>
          <w:p w14:paraId="0DC7036D" w14:textId="77777777" w:rsidR="004F4527" w:rsidRDefault="004F4527" w:rsidP="00560E59">
            <w:pPr>
              <w:pStyle w:val="TAL"/>
              <w:rPr>
                <w:ins w:id="394" w:author="QC1" w:date="2022-01-24T20:12:00Z"/>
                <w:rFonts w:cs="Arial"/>
                <w:lang w:eastAsia="ja-JP"/>
              </w:rPr>
            </w:pPr>
            <w:ins w:id="395" w:author="QC1" w:date="2021-12-22T11:13:00Z">
              <w:r>
                <w:rPr>
                  <w:rFonts w:cs="Arial"/>
                  <w:lang w:eastAsia="ja-JP"/>
                </w:rPr>
                <w:t>9.2.1.xx2</w:t>
              </w:r>
            </w:ins>
          </w:p>
          <w:p w14:paraId="37B7F362" w14:textId="21593359" w:rsidR="00030B1E" w:rsidRPr="008711EA" w:rsidRDefault="00030B1E" w:rsidP="00560E59">
            <w:pPr>
              <w:pStyle w:val="TAL"/>
              <w:rPr>
                <w:ins w:id="396" w:author="QC1" w:date="2021-12-22T11:13:00Z"/>
                <w:rFonts w:cs="Arial"/>
                <w:lang w:eastAsia="ja-JP"/>
              </w:rPr>
            </w:pPr>
            <w:ins w:id="397"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398"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399" w:author="QC1" w:date="2021-12-22T11:13:00Z"/>
                <w:rFonts w:cs="Arial"/>
                <w:lang w:eastAsia="ja-JP"/>
              </w:rPr>
            </w:pPr>
            <w:ins w:id="400"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401" w:author="QC1" w:date="2021-12-22T11:13:00Z"/>
                <w:rFonts w:cs="Arial"/>
                <w:lang w:eastAsia="ja-JP"/>
              </w:rPr>
            </w:pPr>
            <w:ins w:id="402"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8711EA" w:rsidRDefault="004F4527" w:rsidP="00560E59">
            <w:pPr>
              <w:pStyle w:val="TAL"/>
              <w:rPr>
                <w:rFonts w:cs="Arial"/>
                <w:lang w:eastAsia="ja-JP"/>
              </w:rPr>
            </w:pPr>
            <w:r w:rsidRPr="008711EA">
              <w:rPr>
                <w:rFonts w:cs="Arial"/>
                <w:lang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403" w:author="QC1" w:date="2022-01-24T20:12:00Z"/>
          <w:kern w:val="28"/>
        </w:rPr>
      </w:pPr>
    </w:p>
    <w:p w14:paraId="4E24B17A" w14:textId="77777777" w:rsidR="00030B1E" w:rsidRDefault="00030B1E" w:rsidP="00030B1E">
      <w:pPr>
        <w:rPr>
          <w:ins w:id="404" w:author="QC1" w:date="2022-01-24T20:12:00Z"/>
        </w:rPr>
      </w:pPr>
      <w:ins w:id="405"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406" w:name="_Toc20953641"/>
      <w:bookmarkStart w:id="407" w:name="_Toc29390818"/>
      <w:bookmarkStart w:id="408" w:name="_Toc36551555"/>
      <w:bookmarkStart w:id="409" w:name="_Toc45831771"/>
      <w:bookmarkStart w:id="410" w:name="_Toc51762724"/>
      <w:bookmarkStart w:id="411" w:name="_Toc64381776"/>
      <w:bookmarkStart w:id="412" w:name="_Toc73964294"/>
      <w:bookmarkStart w:id="413"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406"/>
      <w:bookmarkEnd w:id="407"/>
      <w:bookmarkEnd w:id="408"/>
      <w:bookmarkEnd w:id="409"/>
      <w:bookmarkEnd w:id="410"/>
      <w:bookmarkEnd w:id="411"/>
      <w:bookmarkEnd w:id="412"/>
      <w:bookmarkEnd w:id="413"/>
    </w:p>
    <w:p w14:paraId="78F47294" w14:textId="77777777" w:rsidR="004F4527" w:rsidRPr="008711EA" w:rsidRDefault="004F4527" w:rsidP="004F4527">
      <w:pPr>
        <w:keepNext/>
      </w:pPr>
      <w:r w:rsidRPr="008711EA">
        <w:t>This message is sent by the eNB to request the MME to switch DL GTP tunnel termination point(s) from one end-point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414" w:author="QC1" w:date="2021-12-22T11:14:00Z"/>
        </w:trPr>
        <w:tc>
          <w:tcPr>
            <w:tcW w:w="2688" w:type="dxa"/>
          </w:tcPr>
          <w:p w14:paraId="4009E37D" w14:textId="77777777" w:rsidR="004F4527" w:rsidRPr="008711EA" w:rsidRDefault="004F4527" w:rsidP="00560E59">
            <w:pPr>
              <w:pStyle w:val="TAL"/>
              <w:ind w:left="283"/>
              <w:rPr>
                <w:ins w:id="415" w:author="QC1" w:date="2021-12-22T11:14:00Z"/>
                <w:rFonts w:cs="Arial"/>
                <w:lang w:eastAsia="ja-JP"/>
              </w:rPr>
            </w:pPr>
            <w:ins w:id="416"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417" w:author="QC1" w:date="2021-12-22T11:14:00Z"/>
                <w:rFonts w:cs="Arial"/>
                <w:lang w:eastAsia="ja-JP"/>
              </w:rPr>
            </w:pPr>
            <w:ins w:id="418"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419" w:author="QC1" w:date="2021-12-22T11:14:00Z"/>
                <w:rFonts w:cs="Arial"/>
                <w:lang w:eastAsia="ja-JP"/>
              </w:rPr>
            </w:pPr>
          </w:p>
        </w:tc>
        <w:tc>
          <w:tcPr>
            <w:tcW w:w="1273" w:type="dxa"/>
          </w:tcPr>
          <w:p w14:paraId="69FEF1C5" w14:textId="77777777" w:rsidR="004F4527" w:rsidRDefault="004F4527" w:rsidP="00560E59">
            <w:pPr>
              <w:pStyle w:val="TAL"/>
              <w:rPr>
                <w:ins w:id="420" w:author="QC1" w:date="2022-01-24T20:12:00Z"/>
                <w:rFonts w:cs="Arial"/>
                <w:lang w:eastAsia="ja-JP"/>
              </w:rPr>
            </w:pPr>
            <w:ins w:id="421" w:author="QC1" w:date="2021-12-22T11:14:00Z">
              <w:r>
                <w:rPr>
                  <w:rFonts w:cs="Arial"/>
                  <w:lang w:eastAsia="ja-JP"/>
                </w:rPr>
                <w:t>9.2.1.</w:t>
              </w:r>
            </w:ins>
            <w:ins w:id="422" w:author="QC1" w:date="2021-12-22T11:15:00Z">
              <w:r>
                <w:rPr>
                  <w:rFonts w:cs="Arial"/>
                  <w:lang w:eastAsia="ja-JP"/>
                </w:rPr>
                <w:t>xx3</w:t>
              </w:r>
            </w:ins>
          </w:p>
          <w:p w14:paraId="06870A8D" w14:textId="5EA3D7FB" w:rsidR="00030B1E" w:rsidRPr="008711EA" w:rsidRDefault="00030B1E" w:rsidP="00560E59">
            <w:pPr>
              <w:pStyle w:val="TAL"/>
              <w:rPr>
                <w:ins w:id="423" w:author="QC1" w:date="2021-12-22T11:14:00Z"/>
                <w:rFonts w:cs="Arial"/>
                <w:lang w:eastAsia="ja-JP"/>
              </w:rPr>
            </w:pPr>
            <w:ins w:id="424"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425"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426" w:author="QC1" w:date="2021-12-22T11:14:00Z"/>
                <w:rFonts w:cs="Arial"/>
                <w:lang w:eastAsia="ja-JP"/>
              </w:rPr>
            </w:pPr>
            <w:ins w:id="427"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428"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8711EA" w:rsidRDefault="004F4527" w:rsidP="00560E59">
            <w:pPr>
              <w:pStyle w:val="TAL"/>
              <w:rPr>
                <w:rFonts w:cs="Arial"/>
                <w:lang w:eastAsia="ja-JP"/>
              </w:rPr>
            </w:pPr>
            <w:r w:rsidRPr="008711EA">
              <w:rPr>
                <w:rFonts w:cs="Arial"/>
                <w:lang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429" w:author="QC1" w:date="2022-01-24T20:12:00Z"/>
        </w:rPr>
      </w:pPr>
    </w:p>
    <w:p w14:paraId="7D869BF8" w14:textId="77777777" w:rsidR="00030B1E" w:rsidRDefault="00030B1E" w:rsidP="00030B1E">
      <w:pPr>
        <w:rPr>
          <w:ins w:id="430" w:author="QC1" w:date="2022-01-24T20:12:00Z"/>
        </w:rPr>
      </w:pPr>
      <w:ins w:id="431"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432" w:name="_Toc20953642"/>
      <w:bookmarkStart w:id="433" w:name="_Toc29390819"/>
      <w:bookmarkStart w:id="434" w:name="_Toc36551556"/>
      <w:bookmarkStart w:id="435" w:name="_Toc45831772"/>
      <w:bookmarkStart w:id="436" w:name="_Toc51762725"/>
      <w:bookmarkStart w:id="437" w:name="_Toc64381777"/>
      <w:bookmarkStart w:id="438" w:name="_Toc73964295"/>
      <w:bookmarkStart w:id="439" w:name="_Toc81228924"/>
      <w:r w:rsidRPr="008711EA">
        <w:lastRenderedPageBreak/>
        <w:t>9.1.5.9</w:t>
      </w:r>
      <w:r w:rsidRPr="008711EA">
        <w:tab/>
        <w:t>PATH SWITCH REQUEST ACKNOWLEDGE</w:t>
      </w:r>
      <w:bookmarkEnd w:id="432"/>
      <w:bookmarkEnd w:id="433"/>
      <w:bookmarkEnd w:id="434"/>
      <w:bookmarkEnd w:id="435"/>
      <w:bookmarkEnd w:id="436"/>
      <w:bookmarkEnd w:id="437"/>
      <w:bookmarkEnd w:id="438"/>
      <w:bookmarkEnd w:id="439"/>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440" w:author="QC1" w:date="2021-12-22T11:10:00Z"/>
        </w:trPr>
        <w:tc>
          <w:tcPr>
            <w:tcW w:w="2591" w:type="dxa"/>
          </w:tcPr>
          <w:p w14:paraId="086C2D94" w14:textId="77777777" w:rsidR="004F4527" w:rsidRPr="008711EA" w:rsidRDefault="004F4527" w:rsidP="00560E59">
            <w:pPr>
              <w:pStyle w:val="TAL"/>
              <w:ind w:left="284"/>
              <w:rPr>
                <w:ins w:id="441" w:author="QC1" w:date="2021-12-22T11:10:00Z"/>
                <w:rFonts w:eastAsia="Batang" w:cs="Arial"/>
                <w:bCs/>
                <w:lang w:eastAsia="ja-JP"/>
              </w:rPr>
            </w:pPr>
            <w:ins w:id="442"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443" w:author="QC1" w:date="2021-12-22T11:10:00Z"/>
                <w:rFonts w:cs="Arial"/>
                <w:lang w:eastAsia="ja-JP"/>
              </w:rPr>
            </w:pPr>
            <w:ins w:id="444"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445" w:author="QC1" w:date="2021-12-22T11:10:00Z"/>
                <w:rFonts w:cs="Arial"/>
                <w:lang w:eastAsia="ja-JP"/>
              </w:rPr>
            </w:pPr>
          </w:p>
        </w:tc>
        <w:tc>
          <w:tcPr>
            <w:tcW w:w="1280" w:type="dxa"/>
          </w:tcPr>
          <w:p w14:paraId="32EF65FE" w14:textId="77777777" w:rsidR="004F4527" w:rsidRPr="008711EA" w:rsidRDefault="004F4527" w:rsidP="00560E59">
            <w:pPr>
              <w:pStyle w:val="TAL"/>
              <w:rPr>
                <w:ins w:id="446" w:author="QC1" w:date="2021-12-22T11:10:00Z"/>
                <w:rFonts w:cs="Arial"/>
                <w:bCs/>
                <w:lang w:eastAsia="ja-JP"/>
              </w:rPr>
            </w:pPr>
            <w:ins w:id="447"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448"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449" w:author="QC1" w:date="2021-12-22T11:10:00Z"/>
                <w:rFonts w:cs="Arial"/>
                <w:lang w:eastAsia="ja-JP"/>
              </w:rPr>
            </w:pPr>
            <w:ins w:id="450"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451" w:author="QC1" w:date="2021-12-22T11:10:00Z"/>
                <w:rFonts w:cs="Arial"/>
                <w:lang w:eastAsia="ja-JP"/>
              </w:rPr>
            </w:pPr>
            <w:ins w:id="452"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453" w:name="_Ref469456001"/>
      <w:bookmarkStart w:id="454" w:name="_Toc20953707"/>
      <w:bookmarkStart w:id="455" w:name="_Toc29390884"/>
      <w:bookmarkStart w:id="456" w:name="_Toc36551621"/>
      <w:bookmarkStart w:id="457" w:name="_Toc45831843"/>
      <w:bookmarkStart w:id="458" w:name="_Toc51762796"/>
      <w:bookmarkStart w:id="459" w:name="_Toc64381848"/>
      <w:bookmarkStart w:id="460" w:name="_Toc73964366"/>
      <w:bookmarkStart w:id="461" w:name="_Toc81228995"/>
      <w:r w:rsidRPr="008711EA">
        <w:t>9.2.1.3</w:t>
      </w:r>
      <w:r w:rsidRPr="008711EA">
        <w:tab/>
        <w:t>Cause</w:t>
      </w:r>
      <w:bookmarkEnd w:id="453"/>
      <w:bookmarkEnd w:id="454"/>
      <w:bookmarkEnd w:id="455"/>
      <w:bookmarkEnd w:id="456"/>
      <w:bookmarkEnd w:id="457"/>
      <w:bookmarkEnd w:id="458"/>
      <w:bookmarkEnd w:id="459"/>
      <w:bookmarkEnd w:id="460"/>
      <w:bookmarkEnd w:id="461"/>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In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Radio Connection With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UE Not Available For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62"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(Control Processing Overload, Not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Handover Failure In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The action failed because both UE S1AP IDs are unknown, or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is requested for time critical reason i.e.,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Radio Connection With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The action failed because multiple instance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63"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64" w:author="QC1" w:date="2021-12-22T14:49:00Z"/>
                <w:rFonts w:cs="Arial"/>
                <w:lang w:eastAsia="ja-JP"/>
              </w:rPr>
            </w:pPr>
            <w:ins w:id="465"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68CD2FF1" w:rsidR="00F501B6" w:rsidRDefault="00F501B6" w:rsidP="00F501B6">
            <w:pPr>
              <w:pStyle w:val="TAL"/>
              <w:rPr>
                <w:ins w:id="466" w:author="QC1" w:date="2021-12-22T14:49:00Z"/>
                <w:rFonts w:cs="Arial"/>
                <w:lang w:eastAsia="ja-JP"/>
              </w:rPr>
            </w:pPr>
            <w:ins w:id="467" w:author="QC1" w:date="2021-12-22T14:50:00Z">
              <w:r w:rsidRPr="001D2E49">
                <w:rPr>
                  <w:rFonts w:cs="Arial"/>
                  <w:lang w:eastAsia="ja-JP"/>
                </w:rPr>
                <w:t>The PDU session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(Ignore And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Message Not Compatible With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r w:rsidRPr="008711EA">
              <w:rPr>
                <w:rFonts w:cs="Arial"/>
                <w:lang w:eastAsia="ja-JP"/>
              </w:rPr>
              <w:t>No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Sent when none of the above cause values applies and the cause is not related to any of the categories Radio Network Layer, Transport Network Layer, NAS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68" w:name="_Toc20953712"/>
      <w:bookmarkStart w:id="469" w:name="_Toc29390889"/>
      <w:bookmarkStart w:id="470" w:name="_Toc36551626"/>
      <w:bookmarkStart w:id="471" w:name="_Toc45831848"/>
      <w:bookmarkStart w:id="472" w:name="_Toc51762801"/>
      <w:bookmarkStart w:id="473" w:name="_Toc64381853"/>
      <w:bookmarkStart w:id="474" w:name="_Toc73964371"/>
      <w:bookmarkStart w:id="475"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68"/>
      <w:bookmarkEnd w:id="469"/>
      <w:bookmarkEnd w:id="470"/>
      <w:bookmarkEnd w:id="471"/>
      <w:bookmarkEnd w:id="472"/>
      <w:bookmarkEnd w:id="473"/>
      <w:bookmarkEnd w:id="474"/>
      <w:bookmarkEnd w:id="475"/>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 ..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76" w:author="QC1" w:date="2022-01-06T11:27:00Z"/>
        </w:trPr>
        <w:tc>
          <w:tcPr>
            <w:tcW w:w="1897" w:type="dxa"/>
          </w:tcPr>
          <w:p w14:paraId="5F114B3A" w14:textId="38F3EF0A" w:rsidR="00962C02" w:rsidRPr="008D0EDE" w:rsidRDefault="00962C02" w:rsidP="00962C02">
            <w:pPr>
              <w:pStyle w:val="TAL"/>
              <w:ind w:left="284"/>
              <w:rPr>
                <w:ins w:id="477" w:author="QC1" w:date="2022-01-06T11:27:00Z"/>
                <w:rFonts w:cs="Arial"/>
                <w:lang w:eastAsia="ja-JP"/>
              </w:rPr>
            </w:pPr>
            <w:ins w:id="478"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79" w:author="QC1" w:date="2022-01-06T11:27:00Z"/>
                <w:rFonts w:cs="Arial"/>
                <w:lang w:eastAsia="ja-JP"/>
              </w:rPr>
            </w:pPr>
            <w:ins w:id="480"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481" w:author="QC1" w:date="2022-01-06T11:27:00Z"/>
                <w:rFonts w:cs="Arial"/>
                <w:lang w:eastAsia="ja-JP"/>
              </w:rPr>
            </w:pPr>
          </w:p>
        </w:tc>
        <w:tc>
          <w:tcPr>
            <w:tcW w:w="1319" w:type="dxa"/>
          </w:tcPr>
          <w:p w14:paraId="475F9C21" w14:textId="2E0C8C15" w:rsidR="00962C02" w:rsidRDefault="00962C02" w:rsidP="00962C02">
            <w:pPr>
              <w:pStyle w:val="TAL"/>
              <w:rPr>
                <w:ins w:id="482" w:author="QC1" w:date="2022-01-06T11:27:00Z"/>
                <w:rFonts w:cs="Arial"/>
                <w:lang w:eastAsia="ja-JP"/>
              </w:rPr>
            </w:pPr>
            <w:ins w:id="483"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484" w:author="QC1" w:date="2022-01-06T11:27:00Z"/>
                <w:rFonts w:cs="Arial"/>
                <w:lang w:eastAsia="ja-JP"/>
              </w:rPr>
            </w:pPr>
          </w:p>
        </w:tc>
        <w:tc>
          <w:tcPr>
            <w:tcW w:w="1086" w:type="dxa"/>
          </w:tcPr>
          <w:p w14:paraId="1A30BB1D" w14:textId="3266CCEF" w:rsidR="00962C02" w:rsidRPr="00487830" w:rsidRDefault="00962C02" w:rsidP="00962C02">
            <w:pPr>
              <w:pStyle w:val="TAC"/>
              <w:rPr>
                <w:ins w:id="485" w:author="QC1" w:date="2022-01-06T11:27:00Z"/>
                <w:rFonts w:cs="Arial"/>
                <w:lang w:eastAsia="ja-JP"/>
              </w:rPr>
            </w:pPr>
            <w:ins w:id="486" w:author="QC1" w:date="2022-01-06T11:30:00Z">
              <w:r>
                <w:rPr>
                  <w:rFonts w:cs="Arial"/>
                  <w:lang w:eastAsia="ja-JP"/>
                </w:rPr>
                <w:t>YES</w:t>
              </w:r>
            </w:ins>
          </w:p>
        </w:tc>
        <w:tc>
          <w:tcPr>
            <w:tcW w:w="1047" w:type="dxa"/>
          </w:tcPr>
          <w:p w14:paraId="5A870D24" w14:textId="03E5B3D9" w:rsidR="00962C02" w:rsidRDefault="00962C02" w:rsidP="00962C02">
            <w:pPr>
              <w:pStyle w:val="TAC"/>
              <w:rPr>
                <w:ins w:id="487" w:author="QC1" w:date="2022-01-06T11:27:00Z"/>
                <w:rFonts w:cs="Arial"/>
                <w:lang w:eastAsia="zh-CN"/>
              </w:rPr>
            </w:pPr>
            <w:ins w:id="488"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489" w:author="QC1" w:date="2022-01-06T11:31:00Z"/>
        </w:rPr>
      </w:pPr>
    </w:p>
    <w:p w14:paraId="5F76AC7A" w14:textId="7BC7D08D" w:rsidR="00962C02" w:rsidRPr="008711EA" w:rsidRDefault="00962C02" w:rsidP="00962C02">
      <w:ins w:id="490" w:author="QC1" w:date="2022-01-06T11:31:00Z">
        <w:r w:rsidRPr="00962C02">
          <w:rPr>
            <w:highlight w:val="yellow"/>
          </w:rPr>
          <w:t xml:space="preserve">Editor’s Note: criticality of the Security Indication IE is related to how the target side support is </w:t>
        </w:r>
      </w:ins>
      <w:ins w:id="491"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“first bit” – 128-EEA1,</w:t>
            </w:r>
          </w:p>
          <w:p w14:paraId="52ED15C7" w14:textId="77777777" w:rsidR="004F4527" w:rsidRPr="008711EA" w:rsidRDefault="004F4527" w:rsidP="00560E59">
            <w:pPr>
              <w:pStyle w:val="TAL"/>
              <w:rPr>
                <w:rFonts w:cs="Arial"/>
                <w:lang w:eastAsia="ja-JP"/>
              </w:rPr>
            </w:pPr>
            <w:r w:rsidRPr="008711EA">
              <w:rPr>
                <w:rFonts w:cs="Arial"/>
                <w:lang w:eastAsia="ja-JP"/>
              </w:rPr>
              <w:t>“second bit” – 128-EEA2,</w:t>
            </w:r>
          </w:p>
          <w:p w14:paraId="6C695B11" w14:textId="77777777" w:rsidR="004F4527" w:rsidRPr="008711EA" w:rsidRDefault="004F4527" w:rsidP="00560E59">
            <w:pPr>
              <w:pStyle w:val="TAL"/>
              <w:rPr>
                <w:rFonts w:cs="Arial"/>
                <w:lang w:eastAsia="ja-JP"/>
              </w:rPr>
            </w:pPr>
            <w:r w:rsidRPr="008711EA">
              <w:rPr>
                <w:rFonts w:cs="Arial"/>
                <w:lang w:eastAsia="ja-JP"/>
              </w:rPr>
              <w:t>“third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“first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“second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“third bit” – 128-EIA3,</w:t>
            </w:r>
          </w:p>
          <w:p w14:paraId="1423CB0E" w14:textId="77777777" w:rsidR="004F4527" w:rsidRPr="00175773" w:rsidRDefault="004F4527" w:rsidP="00560E59">
            <w:pPr>
              <w:pStyle w:val="TAL"/>
              <w:rPr>
                <w:rFonts w:cs="Arial"/>
                <w:lang w:val="en-US" w:eastAsia="ja-JP"/>
              </w:rPr>
            </w:pPr>
            <w:ins w:id="492" w:author="QC1" w:date="2021-12-22T11:19:00Z">
              <w:r w:rsidRPr="008711EA">
                <w:rPr>
                  <w:rFonts w:cs="Arial"/>
                  <w:lang w:eastAsia="ja-JP"/>
                </w:rPr>
                <w:t>“</w:t>
              </w:r>
              <w:r>
                <w:rPr>
                  <w:rFonts w:cs="Arial" w:hint="eastAsia"/>
                  <w:lang w:eastAsia="zh-CN"/>
                </w:rPr>
                <w:t>se</w:t>
              </w:r>
              <w:r>
                <w:rPr>
                  <w:rFonts w:cs="Arial"/>
                  <w:lang w:eastAsia="ja-JP"/>
                </w:rPr>
                <w:t xml:space="preserve">venth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493" w:author="QC1" w:date="2021-12-22T11:20:00Z">
              <w:r>
                <w:rPr>
                  <w:rFonts w:cs="Arial"/>
                  <w:lang w:eastAsia="ja-JP"/>
                </w:rPr>
                <w:t xml:space="preserve"> (support of user plane integrity protection)</w:t>
              </w:r>
            </w:ins>
            <w:ins w:id="494"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495" w:author="QC1" w:date="2021-12-22T11:16:00Z"/>
        </w:rPr>
      </w:pPr>
      <w:ins w:id="496"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497" w:author="QC1" w:date="2021-12-22T11:16:00Z"/>
          <w:lang w:eastAsia="zh-CN"/>
        </w:rPr>
      </w:pPr>
      <w:ins w:id="498"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99" w:author="QC1" w:date="2021-12-22T12:46:00Z">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163"/>
        <w:gridCol w:w="937"/>
        <w:gridCol w:w="1587"/>
        <w:gridCol w:w="1757"/>
        <w:gridCol w:w="1080"/>
        <w:gridCol w:w="1080"/>
        <w:tblGridChange w:id="500">
          <w:tblGrid>
            <w:gridCol w:w="2268"/>
            <w:gridCol w:w="1020"/>
            <w:gridCol w:w="1080"/>
            <w:gridCol w:w="1587"/>
            <w:gridCol w:w="1757"/>
            <w:gridCol w:w="1080"/>
            <w:gridCol w:w="1080"/>
          </w:tblGrid>
        </w:tblGridChange>
      </w:tblGrid>
      <w:tr w:rsidR="004F4527" w:rsidRPr="001D2E49" w14:paraId="7C697A36" w14:textId="77777777" w:rsidTr="00B31AE4">
        <w:trPr>
          <w:ins w:id="501" w:author="QC1" w:date="2021-12-22T11:16:00Z"/>
        </w:trPr>
        <w:tc>
          <w:tcPr>
            <w:tcW w:w="2268" w:type="dxa"/>
            <w:tcPrChange w:id="502" w:author="QC1" w:date="2021-12-22T12:46:00Z">
              <w:tcPr>
                <w:tcW w:w="2268" w:type="dxa"/>
              </w:tcPr>
            </w:tcPrChange>
          </w:tcPr>
          <w:p w14:paraId="5E72C4AD" w14:textId="77777777" w:rsidR="004F4527" w:rsidRPr="001D2E49" w:rsidRDefault="004F4527" w:rsidP="00560E59">
            <w:pPr>
              <w:pStyle w:val="TAH"/>
              <w:rPr>
                <w:ins w:id="503" w:author="QC1" w:date="2021-12-22T11:16:00Z"/>
                <w:rFonts w:cs="Arial"/>
                <w:lang w:eastAsia="ja-JP"/>
              </w:rPr>
            </w:pPr>
            <w:ins w:id="504" w:author="QC1" w:date="2021-12-22T11:16:00Z">
              <w:r w:rsidRPr="001D2E49">
                <w:rPr>
                  <w:rFonts w:cs="Arial"/>
                  <w:lang w:eastAsia="ja-JP"/>
                </w:rPr>
                <w:t>IE/Group Name</w:t>
              </w:r>
            </w:ins>
          </w:p>
        </w:tc>
        <w:tc>
          <w:tcPr>
            <w:tcW w:w="1163" w:type="dxa"/>
            <w:tcPrChange w:id="505" w:author="QC1" w:date="2021-12-22T12:46:00Z">
              <w:tcPr>
                <w:tcW w:w="1020" w:type="dxa"/>
              </w:tcPr>
            </w:tcPrChange>
          </w:tcPr>
          <w:p w14:paraId="73F0180E" w14:textId="77777777" w:rsidR="004F4527" w:rsidRPr="001D2E49" w:rsidRDefault="004F4527" w:rsidP="00560E59">
            <w:pPr>
              <w:pStyle w:val="TAH"/>
              <w:rPr>
                <w:ins w:id="506" w:author="QC1" w:date="2021-12-22T11:16:00Z"/>
                <w:rFonts w:cs="Arial"/>
                <w:lang w:eastAsia="ja-JP"/>
              </w:rPr>
            </w:pPr>
            <w:ins w:id="507" w:author="QC1" w:date="2021-12-22T11:16:00Z">
              <w:r w:rsidRPr="001D2E49">
                <w:rPr>
                  <w:rFonts w:cs="Arial"/>
                  <w:lang w:eastAsia="ja-JP"/>
                </w:rPr>
                <w:t>Presence</w:t>
              </w:r>
            </w:ins>
          </w:p>
        </w:tc>
        <w:tc>
          <w:tcPr>
            <w:tcW w:w="937" w:type="dxa"/>
            <w:tcPrChange w:id="508" w:author="QC1" w:date="2021-12-22T12:46:00Z">
              <w:tcPr>
                <w:tcW w:w="1080" w:type="dxa"/>
              </w:tcPr>
            </w:tcPrChange>
          </w:tcPr>
          <w:p w14:paraId="5CD7D0EA" w14:textId="77777777" w:rsidR="004F4527" w:rsidRPr="001D2E49" w:rsidRDefault="004F4527" w:rsidP="00560E59">
            <w:pPr>
              <w:pStyle w:val="TAH"/>
              <w:rPr>
                <w:ins w:id="509" w:author="QC1" w:date="2021-12-22T11:16:00Z"/>
                <w:rFonts w:cs="Arial"/>
                <w:lang w:eastAsia="ja-JP"/>
              </w:rPr>
            </w:pPr>
            <w:ins w:id="510" w:author="QC1" w:date="2021-12-22T11:16:00Z">
              <w:r w:rsidRPr="001D2E49">
                <w:rPr>
                  <w:rFonts w:cs="Arial"/>
                  <w:lang w:eastAsia="ja-JP"/>
                </w:rPr>
                <w:t>Range</w:t>
              </w:r>
            </w:ins>
          </w:p>
        </w:tc>
        <w:tc>
          <w:tcPr>
            <w:tcW w:w="1587" w:type="dxa"/>
            <w:tcPrChange w:id="511" w:author="QC1" w:date="2021-12-22T12:46:00Z">
              <w:tcPr>
                <w:tcW w:w="1587" w:type="dxa"/>
              </w:tcPr>
            </w:tcPrChange>
          </w:tcPr>
          <w:p w14:paraId="5E767659" w14:textId="77777777" w:rsidR="004F4527" w:rsidRPr="001D2E49" w:rsidRDefault="004F4527" w:rsidP="00560E59">
            <w:pPr>
              <w:pStyle w:val="TAH"/>
              <w:rPr>
                <w:ins w:id="512" w:author="QC1" w:date="2021-12-22T11:16:00Z"/>
                <w:rFonts w:cs="Arial"/>
                <w:lang w:eastAsia="ja-JP"/>
              </w:rPr>
            </w:pPr>
            <w:ins w:id="513" w:author="QC1" w:date="2021-12-22T11:16:00Z">
              <w:r w:rsidRPr="001D2E49">
                <w:rPr>
                  <w:rFonts w:cs="Arial"/>
                  <w:lang w:eastAsia="ja-JP"/>
                </w:rPr>
                <w:t>IE type and reference</w:t>
              </w:r>
            </w:ins>
          </w:p>
        </w:tc>
        <w:tc>
          <w:tcPr>
            <w:tcW w:w="1757" w:type="dxa"/>
            <w:tcPrChange w:id="514" w:author="QC1" w:date="2021-12-22T12:46:00Z">
              <w:tcPr>
                <w:tcW w:w="1757" w:type="dxa"/>
              </w:tcPr>
            </w:tcPrChange>
          </w:tcPr>
          <w:p w14:paraId="01A73044" w14:textId="77777777" w:rsidR="004F4527" w:rsidRPr="001D2E49" w:rsidRDefault="004F4527" w:rsidP="00560E59">
            <w:pPr>
              <w:pStyle w:val="TAH"/>
              <w:rPr>
                <w:ins w:id="515" w:author="QC1" w:date="2021-12-22T11:16:00Z"/>
                <w:rFonts w:cs="Arial"/>
                <w:lang w:eastAsia="ja-JP"/>
              </w:rPr>
            </w:pPr>
            <w:ins w:id="516" w:author="QC1" w:date="2021-12-22T11:16:00Z">
              <w:r w:rsidRPr="001D2E49">
                <w:rPr>
                  <w:rFonts w:cs="Arial"/>
                  <w:lang w:eastAsia="ja-JP"/>
                </w:rPr>
                <w:t>Semantics description</w:t>
              </w:r>
            </w:ins>
          </w:p>
        </w:tc>
        <w:tc>
          <w:tcPr>
            <w:tcW w:w="1080" w:type="dxa"/>
            <w:tcPrChange w:id="517" w:author="QC1" w:date="2021-12-22T12:46:00Z">
              <w:tcPr>
                <w:tcW w:w="1080" w:type="dxa"/>
              </w:tcPr>
            </w:tcPrChange>
          </w:tcPr>
          <w:p w14:paraId="05F364D1" w14:textId="77777777" w:rsidR="004F4527" w:rsidRPr="001D2E49" w:rsidRDefault="004F4527" w:rsidP="00560E59">
            <w:pPr>
              <w:pStyle w:val="TAH"/>
              <w:rPr>
                <w:ins w:id="518" w:author="QC1" w:date="2021-12-22T11:16:00Z"/>
                <w:rFonts w:cs="Arial"/>
                <w:lang w:eastAsia="ja-JP"/>
              </w:rPr>
            </w:pPr>
            <w:ins w:id="519" w:author="QC1" w:date="2021-12-22T11:16:00Z">
              <w:r w:rsidRPr="001D2E49">
                <w:rPr>
                  <w:lang w:eastAsia="ja-JP"/>
                </w:rPr>
                <w:t>Criticality</w:t>
              </w:r>
            </w:ins>
          </w:p>
        </w:tc>
        <w:tc>
          <w:tcPr>
            <w:tcW w:w="1080" w:type="dxa"/>
            <w:tcPrChange w:id="520" w:author="QC1" w:date="2021-12-22T12:46:00Z">
              <w:tcPr>
                <w:tcW w:w="1080" w:type="dxa"/>
              </w:tcPr>
            </w:tcPrChange>
          </w:tcPr>
          <w:p w14:paraId="656F5DAC" w14:textId="77777777" w:rsidR="004F4527" w:rsidRPr="001D2E49" w:rsidRDefault="004F4527" w:rsidP="00560E59">
            <w:pPr>
              <w:pStyle w:val="TAH"/>
              <w:rPr>
                <w:ins w:id="521" w:author="QC1" w:date="2021-12-22T11:16:00Z"/>
                <w:rFonts w:cs="Arial"/>
                <w:lang w:eastAsia="ja-JP"/>
              </w:rPr>
            </w:pPr>
            <w:ins w:id="522" w:author="QC1" w:date="2021-12-22T11:16:00Z">
              <w:r w:rsidRPr="001D2E49">
                <w:rPr>
                  <w:lang w:eastAsia="ja-JP"/>
                </w:rPr>
                <w:t>Assigned Criticality</w:t>
              </w:r>
            </w:ins>
          </w:p>
        </w:tc>
      </w:tr>
      <w:tr w:rsidR="004F4527" w:rsidRPr="001D2E49" w14:paraId="7281B2BE" w14:textId="77777777" w:rsidTr="00B31AE4">
        <w:trPr>
          <w:ins w:id="523" w:author="QC1" w:date="2021-12-22T11:16:00Z"/>
        </w:trPr>
        <w:tc>
          <w:tcPr>
            <w:tcW w:w="2268" w:type="dxa"/>
            <w:tcPrChange w:id="524" w:author="QC1" w:date="2021-12-22T12:46:00Z">
              <w:tcPr>
                <w:tcW w:w="2268" w:type="dxa"/>
              </w:tcPr>
            </w:tcPrChange>
          </w:tcPr>
          <w:p w14:paraId="75826BB1" w14:textId="77777777" w:rsidR="004F4527" w:rsidRPr="001D2E49" w:rsidRDefault="004F4527" w:rsidP="00560E59">
            <w:pPr>
              <w:pStyle w:val="TAL"/>
              <w:rPr>
                <w:ins w:id="525" w:author="QC1" w:date="2021-12-22T11:16:00Z"/>
                <w:rFonts w:eastAsia="Batang"/>
              </w:rPr>
            </w:pPr>
            <w:ins w:id="526" w:author="QC1" w:date="2021-12-22T11:16:00Z">
              <w:r w:rsidRPr="001D2E49">
                <w:t>Integrity Protection Indication</w:t>
              </w:r>
            </w:ins>
          </w:p>
        </w:tc>
        <w:tc>
          <w:tcPr>
            <w:tcW w:w="1163" w:type="dxa"/>
            <w:tcPrChange w:id="527" w:author="QC1" w:date="2021-12-22T12:46:00Z">
              <w:tcPr>
                <w:tcW w:w="1020" w:type="dxa"/>
              </w:tcPr>
            </w:tcPrChange>
          </w:tcPr>
          <w:p w14:paraId="276A4BBB" w14:textId="77777777" w:rsidR="004F4527" w:rsidRPr="001D2E49" w:rsidRDefault="004F4527" w:rsidP="00560E59">
            <w:pPr>
              <w:pStyle w:val="TAL"/>
              <w:rPr>
                <w:ins w:id="528" w:author="QC1" w:date="2021-12-22T11:16:00Z"/>
                <w:rFonts w:cs="Arial"/>
                <w:lang w:eastAsia="ja-JP"/>
              </w:rPr>
            </w:pPr>
            <w:ins w:id="529" w:author="QC1" w:date="2021-12-22T11:16:00Z">
              <w:r w:rsidRPr="001D2E49">
                <w:rPr>
                  <w:rFonts w:cs="Arial"/>
                  <w:lang w:eastAsia="zh-CN"/>
                </w:rPr>
                <w:t>M</w:t>
              </w:r>
            </w:ins>
          </w:p>
        </w:tc>
        <w:tc>
          <w:tcPr>
            <w:tcW w:w="937" w:type="dxa"/>
            <w:tcPrChange w:id="530" w:author="QC1" w:date="2021-12-22T12:46:00Z">
              <w:tcPr>
                <w:tcW w:w="1080" w:type="dxa"/>
              </w:tcPr>
            </w:tcPrChange>
          </w:tcPr>
          <w:p w14:paraId="33E80419" w14:textId="77777777" w:rsidR="004F4527" w:rsidRPr="001D2E49" w:rsidRDefault="004F4527" w:rsidP="00560E59">
            <w:pPr>
              <w:pStyle w:val="TAL"/>
              <w:rPr>
                <w:ins w:id="531" w:author="QC1" w:date="2021-12-22T11:16:00Z"/>
                <w:i/>
                <w:lang w:eastAsia="ja-JP"/>
              </w:rPr>
            </w:pPr>
          </w:p>
        </w:tc>
        <w:tc>
          <w:tcPr>
            <w:tcW w:w="1587" w:type="dxa"/>
            <w:tcPrChange w:id="532" w:author="QC1" w:date="2021-12-22T12:46:00Z">
              <w:tcPr>
                <w:tcW w:w="1587" w:type="dxa"/>
              </w:tcPr>
            </w:tcPrChange>
          </w:tcPr>
          <w:p w14:paraId="66F211A4" w14:textId="77777777" w:rsidR="004F4527" w:rsidRPr="001D2E49" w:rsidRDefault="004F4527" w:rsidP="00560E59">
            <w:pPr>
              <w:pStyle w:val="TAL"/>
              <w:rPr>
                <w:ins w:id="533" w:author="QC1" w:date="2021-12-22T11:16:00Z"/>
                <w:lang w:eastAsia="ja-JP"/>
              </w:rPr>
            </w:pPr>
            <w:ins w:id="534"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4F4527" w:rsidRPr="001D2E49" w:rsidRDefault="004F4527" w:rsidP="00560E59">
            <w:pPr>
              <w:pStyle w:val="TAL"/>
              <w:rPr>
                <w:ins w:id="535" w:author="QC1" w:date="2021-12-22T11:16:00Z"/>
                <w:lang w:eastAsia="ja-JP"/>
              </w:rPr>
            </w:pPr>
          </w:p>
        </w:tc>
        <w:tc>
          <w:tcPr>
            <w:tcW w:w="1757" w:type="dxa"/>
            <w:tcPrChange w:id="536" w:author="QC1" w:date="2021-12-22T12:46:00Z">
              <w:tcPr>
                <w:tcW w:w="1757" w:type="dxa"/>
              </w:tcPr>
            </w:tcPrChange>
          </w:tcPr>
          <w:p w14:paraId="40D2FD48" w14:textId="77777777" w:rsidR="004F4527" w:rsidRPr="001D2E49" w:rsidRDefault="004F4527" w:rsidP="00560E59">
            <w:pPr>
              <w:pStyle w:val="TAL"/>
              <w:rPr>
                <w:ins w:id="537" w:author="QC1" w:date="2021-12-22T11:16:00Z"/>
                <w:rFonts w:cs="Arial"/>
                <w:szCs w:val="18"/>
                <w:lang w:eastAsia="ja-JP"/>
              </w:rPr>
            </w:pPr>
            <w:ins w:id="538" w:author="QC1" w:date="2021-12-22T11:16:00Z">
              <w:r w:rsidRPr="001D2E49">
                <w:rPr>
                  <w:lang w:eastAsia="zh-CN"/>
                </w:rPr>
                <w:t xml:space="preserve">Indicates whether UP integrity protection shall apply, should apply or shall not apply for the concerned </w:t>
              </w:r>
              <w:r>
                <w:rPr>
                  <w:lang w:eastAsia="zh-CN"/>
                </w:rPr>
                <w:t>E-RAB</w:t>
              </w:r>
              <w:r w:rsidRPr="001D2E49">
                <w:rPr>
                  <w:lang w:eastAsia="zh-CN"/>
                </w:rPr>
                <w:t>.</w:t>
              </w:r>
            </w:ins>
          </w:p>
        </w:tc>
        <w:tc>
          <w:tcPr>
            <w:tcW w:w="1080" w:type="dxa"/>
            <w:tcPrChange w:id="539" w:author="QC1" w:date="2021-12-22T12:46:00Z">
              <w:tcPr>
                <w:tcW w:w="1080" w:type="dxa"/>
              </w:tcPr>
            </w:tcPrChange>
          </w:tcPr>
          <w:p w14:paraId="794B98FB" w14:textId="77777777" w:rsidR="004F4527" w:rsidRPr="001D2E49" w:rsidRDefault="004F4527" w:rsidP="00560E59">
            <w:pPr>
              <w:pStyle w:val="TAC"/>
              <w:rPr>
                <w:ins w:id="540" w:author="QC1" w:date="2021-12-22T11:16:00Z"/>
                <w:lang w:eastAsia="zh-CN"/>
              </w:rPr>
            </w:pPr>
            <w:ins w:id="541" w:author="QC1" w:date="2021-12-22T11:16:00Z">
              <w:r w:rsidRPr="001D2E49">
                <w:rPr>
                  <w:lang w:eastAsia="zh-CN"/>
                </w:rPr>
                <w:t>-</w:t>
              </w:r>
            </w:ins>
          </w:p>
        </w:tc>
        <w:tc>
          <w:tcPr>
            <w:tcW w:w="1080" w:type="dxa"/>
            <w:tcPrChange w:id="542" w:author="QC1" w:date="2021-12-22T12:46:00Z">
              <w:tcPr>
                <w:tcW w:w="1080" w:type="dxa"/>
              </w:tcPr>
            </w:tcPrChange>
          </w:tcPr>
          <w:p w14:paraId="6438CF9D" w14:textId="77777777" w:rsidR="004F4527" w:rsidRPr="001D2E49" w:rsidRDefault="004F4527" w:rsidP="00560E59">
            <w:pPr>
              <w:pStyle w:val="TAC"/>
              <w:rPr>
                <w:ins w:id="543" w:author="QC1" w:date="2021-12-22T11:16:00Z"/>
                <w:lang w:eastAsia="zh-CN"/>
              </w:rPr>
            </w:pPr>
          </w:p>
        </w:tc>
      </w:tr>
    </w:tbl>
    <w:p w14:paraId="74B314C3" w14:textId="77777777" w:rsidR="004F4527" w:rsidRDefault="004F4527" w:rsidP="004F4527">
      <w:pPr>
        <w:rPr>
          <w:ins w:id="544" w:author="QC1" w:date="2021-12-22T11:16:00Z"/>
        </w:rPr>
      </w:pPr>
    </w:p>
    <w:p w14:paraId="153072DB" w14:textId="44C3F00F" w:rsidR="004F4527" w:rsidRPr="001D2E49" w:rsidRDefault="004F4527" w:rsidP="004F4527">
      <w:pPr>
        <w:pStyle w:val="Heading4"/>
        <w:rPr>
          <w:ins w:id="545" w:author="QC1" w:date="2021-12-22T11:16:00Z"/>
          <w:rFonts w:eastAsia="Batang"/>
        </w:rPr>
      </w:pPr>
      <w:ins w:id="546"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ins w:id="547" w:author="QC1" w:date="2022-01-24T20:13:00Z">
        <w:r w:rsidR="00030B1E">
          <w:rPr>
            <w:lang w:eastAsia="zh-CN"/>
          </w:rPr>
          <w:t xml:space="preserve"> </w:t>
        </w:r>
        <w:r w:rsidR="00030B1E" w:rsidRPr="00030B1E">
          <w:rPr>
            <w:highlight w:val="yellow"/>
            <w:lang w:eastAsia="zh-CN"/>
            <w:rPrChange w:id="548" w:author="QC1" w:date="2022-01-24T20:13:00Z">
              <w:rPr>
                <w:lang w:eastAsia="zh-CN"/>
              </w:rPr>
            </w:rPrChange>
          </w:rPr>
          <w:t>(FFS)</w:t>
        </w:r>
      </w:ins>
    </w:p>
    <w:p w14:paraId="7EB2F254" w14:textId="77777777" w:rsidR="004F4527" w:rsidRPr="001D2E49" w:rsidRDefault="004F4527" w:rsidP="004F4527">
      <w:pPr>
        <w:rPr>
          <w:ins w:id="549" w:author="QC1" w:date="2021-12-22T11:16:00Z"/>
          <w:lang w:eastAsia="zh-CN"/>
        </w:rPr>
      </w:pPr>
      <w:ins w:id="550"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551" w:author="QC1" w:date="2021-12-22T11:16:00Z"/>
        </w:trPr>
        <w:tc>
          <w:tcPr>
            <w:tcW w:w="2448" w:type="dxa"/>
          </w:tcPr>
          <w:p w14:paraId="32077841" w14:textId="77777777" w:rsidR="004F4527" w:rsidRPr="001D2E49" w:rsidRDefault="004F4527" w:rsidP="00560E59">
            <w:pPr>
              <w:pStyle w:val="TAH"/>
              <w:rPr>
                <w:ins w:id="552" w:author="QC1" w:date="2021-12-22T11:16:00Z"/>
                <w:rFonts w:cs="Arial"/>
                <w:lang w:eastAsia="ja-JP"/>
              </w:rPr>
            </w:pPr>
            <w:ins w:id="553"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554" w:author="QC1" w:date="2021-12-22T11:16:00Z"/>
                <w:rFonts w:cs="Arial"/>
                <w:lang w:eastAsia="ja-JP"/>
              </w:rPr>
            </w:pPr>
            <w:ins w:id="555"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556" w:author="QC1" w:date="2021-12-22T11:16:00Z"/>
                <w:rFonts w:cs="Arial"/>
                <w:lang w:eastAsia="ja-JP"/>
              </w:rPr>
            </w:pPr>
            <w:ins w:id="557"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558" w:author="QC1" w:date="2021-12-22T11:16:00Z"/>
                <w:rFonts w:cs="Arial"/>
                <w:lang w:eastAsia="ja-JP"/>
              </w:rPr>
            </w:pPr>
            <w:ins w:id="559"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560" w:author="QC1" w:date="2021-12-22T11:16:00Z"/>
                <w:rFonts w:cs="Arial"/>
                <w:lang w:eastAsia="ja-JP"/>
              </w:rPr>
            </w:pPr>
            <w:ins w:id="561" w:author="QC1" w:date="2021-12-22T11:16:00Z">
              <w:r w:rsidRPr="001D2E49">
                <w:rPr>
                  <w:rFonts w:cs="Arial"/>
                  <w:lang w:eastAsia="ja-JP"/>
                </w:rPr>
                <w:t>Semantics description</w:t>
              </w:r>
            </w:ins>
          </w:p>
        </w:tc>
      </w:tr>
      <w:tr w:rsidR="004F4527" w:rsidRPr="001D2E49" w14:paraId="5B6AA5A0" w14:textId="77777777" w:rsidTr="00560E59">
        <w:trPr>
          <w:ins w:id="562" w:author="QC1" w:date="2021-12-22T11:16:00Z"/>
        </w:trPr>
        <w:tc>
          <w:tcPr>
            <w:tcW w:w="2448" w:type="dxa"/>
          </w:tcPr>
          <w:p w14:paraId="635FCE92" w14:textId="77777777" w:rsidR="004F4527" w:rsidRPr="001D2E49" w:rsidRDefault="004F4527" w:rsidP="00560E59">
            <w:pPr>
              <w:pStyle w:val="TAL"/>
              <w:rPr>
                <w:ins w:id="563" w:author="QC1" w:date="2021-12-22T11:16:00Z"/>
              </w:rPr>
            </w:pPr>
            <w:ins w:id="564"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565" w:author="QC1" w:date="2021-12-22T11:16:00Z"/>
                <w:rFonts w:cs="Arial"/>
                <w:lang w:eastAsia="ja-JP"/>
              </w:rPr>
            </w:pPr>
            <w:ins w:id="566"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567" w:author="QC1" w:date="2021-12-22T11:16:00Z"/>
                <w:i/>
                <w:lang w:eastAsia="ja-JP"/>
              </w:rPr>
            </w:pPr>
          </w:p>
        </w:tc>
        <w:tc>
          <w:tcPr>
            <w:tcW w:w="1872" w:type="dxa"/>
          </w:tcPr>
          <w:p w14:paraId="535ECC53" w14:textId="77777777" w:rsidR="004F4527" w:rsidRPr="001D2E49" w:rsidRDefault="004F4527" w:rsidP="00560E59">
            <w:pPr>
              <w:keepNext/>
              <w:keepLines/>
              <w:spacing w:after="0"/>
              <w:rPr>
                <w:ins w:id="568" w:author="QC1" w:date="2021-12-22T11:16:00Z"/>
                <w:rFonts w:ascii="Arial" w:hAnsi="Arial"/>
                <w:sz w:val="18"/>
              </w:rPr>
            </w:pPr>
            <w:ins w:id="569"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570" w:author="QC1" w:date="2021-12-22T11:16:00Z"/>
                <w:rFonts w:ascii="Arial" w:hAnsi="Arial"/>
                <w:iCs/>
                <w:sz w:val="18"/>
              </w:rPr>
            </w:pPr>
            <w:ins w:id="571"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572" w:author="QC1" w:date="2022-01-24T20:13:00Z"/>
        </w:rPr>
      </w:pPr>
    </w:p>
    <w:p w14:paraId="70DF182F" w14:textId="760CE8FC" w:rsidR="00030B1E" w:rsidRDefault="00030B1E" w:rsidP="00030B1E">
      <w:pPr>
        <w:rPr>
          <w:ins w:id="573" w:author="QC1" w:date="2022-01-24T20:13:00Z"/>
        </w:rPr>
      </w:pPr>
      <w:ins w:id="574" w:author="QC1" w:date="2022-01-24T20:13:00Z">
        <w:r w:rsidRPr="006447B6">
          <w:rPr>
            <w:highlight w:val="yellow"/>
          </w:rPr>
          <w:t>Editor’s Note: The in</w:t>
        </w:r>
        <w:r>
          <w:rPr>
            <w:highlight w:val="yellow"/>
          </w:rPr>
          <w:t>troduct</w:t>
        </w:r>
      </w:ins>
      <w:ins w:id="575" w:author="QC1" w:date="2022-01-24T20:14:00Z">
        <w:r>
          <w:rPr>
            <w:highlight w:val="yellow"/>
          </w:rPr>
          <w:t>ion of this IE</w:t>
        </w:r>
      </w:ins>
      <w:ins w:id="576" w:author="QC1" w:date="2022-01-24T20:13:00Z">
        <w:r w:rsidRPr="006447B6">
          <w:rPr>
            <w:highlight w:val="yellow"/>
          </w:rPr>
          <w:t xml:space="preserve"> is FFS.</w:t>
        </w:r>
      </w:ins>
    </w:p>
    <w:p w14:paraId="7789D877" w14:textId="77777777" w:rsidR="00030B1E" w:rsidRPr="001D2E49" w:rsidRDefault="00030B1E" w:rsidP="004F4527">
      <w:pPr>
        <w:rPr>
          <w:ins w:id="577" w:author="QC1" w:date="2021-12-22T11:16:00Z"/>
        </w:rPr>
      </w:pPr>
    </w:p>
    <w:p w14:paraId="0C03CE52" w14:textId="4386A257" w:rsidR="004F4527" w:rsidRPr="001D2E49" w:rsidRDefault="004F4527" w:rsidP="004F4527">
      <w:pPr>
        <w:pStyle w:val="Heading4"/>
        <w:rPr>
          <w:ins w:id="578" w:author="QC1" w:date="2021-12-22T11:16:00Z"/>
          <w:rFonts w:eastAsia="Batang"/>
        </w:rPr>
      </w:pPr>
      <w:ins w:id="579" w:author="QC1" w:date="2021-12-22T11:16:00Z">
        <w:r w:rsidRPr="001D2E49">
          <w:rPr>
            <w:rFonts w:eastAsia="Batang"/>
          </w:rPr>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80" w:author="QC1" w:date="2022-01-24T20:31:00Z">
        <w:r w:rsidR="00567186">
          <w:rPr>
            <w:lang w:eastAsia="zh-CN"/>
          </w:rPr>
          <w:t xml:space="preserve"> (FFS)</w:t>
        </w:r>
      </w:ins>
    </w:p>
    <w:p w14:paraId="090ED5F7" w14:textId="77777777" w:rsidR="004F4527" w:rsidRPr="001D2E49" w:rsidRDefault="004F4527" w:rsidP="004F4527">
      <w:pPr>
        <w:rPr>
          <w:ins w:id="581" w:author="QC1" w:date="2021-12-22T11:16:00Z"/>
          <w:lang w:eastAsia="zh-CN"/>
        </w:rPr>
      </w:pPr>
      <w:ins w:id="582"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583" w:author="QC1" w:date="2021-12-22T11:16:00Z"/>
        </w:trPr>
        <w:tc>
          <w:tcPr>
            <w:tcW w:w="2448" w:type="dxa"/>
          </w:tcPr>
          <w:p w14:paraId="193324B9" w14:textId="77777777" w:rsidR="004F4527" w:rsidRPr="001D2E49" w:rsidRDefault="004F4527" w:rsidP="00560E59">
            <w:pPr>
              <w:pStyle w:val="TAH"/>
              <w:rPr>
                <w:ins w:id="584" w:author="QC1" w:date="2021-12-22T11:16:00Z"/>
                <w:rFonts w:cs="Arial"/>
                <w:lang w:eastAsia="ja-JP"/>
              </w:rPr>
            </w:pPr>
            <w:ins w:id="585"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586" w:author="QC1" w:date="2021-12-22T11:16:00Z"/>
                <w:rFonts w:cs="Arial"/>
                <w:lang w:eastAsia="ja-JP"/>
              </w:rPr>
            </w:pPr>
            <w:ins w:id="587"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588" w:author="QC1" w:date="2021-12-22T11:16:00Z"/>
                <w:rFonts w:cs="Arial"/>
                <w:lang w:eastAsia="ja-JP"/>
              </w:rPr>
            </w:pPr>
            <w:ins w:id="589"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590" w:author="QC1" w:date="2021-12-22T11:16:00Z"/>
                <w:rFonts w:cs="Arial"/>
                <w:lang w:eastAsia="ja-JP"/>
              </w:rPr>
            </w:pPr>
            <w:ins w:id="591"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592" w:author="QC1" w:date="2021-12-22T11:16:00Z"/>
                <w:rFonts w:cs="Arial"/>
                <w:lang w:eastAsia="ja-JP"/>
              </w:rPr>
            </w:pPr>
            <w:ins w:id="593" w:author="QC1" w:date="2021-12-22T11:16:00Z">
              <w:r w:rsidRPr="001D2E49">
                <w:rPr>
                  <w:rFonts w:cs="Arial"/>
                  <w:lang w:eastAsia="ja-JP"/>
                </w:rPr>
                <w:t>Semantics description</w:t>
              </w:r>
            </w:ins>
          </w:p>
        </w:tc>
      </w:tr>
      <w:tr w:rsidR="004F4527" w:rsidRPr="001D2E49" w14:paraId="4489BDFF" w14:textId="77777777" w:rsidTr="00560E59">
        <w:trPr>
          <w:ins w:id="594" w:author="QC1" w:date="2021-12-22T11:16:00Z"/>
        </w:trPr>
        <w:tc>
          <w:tcPr>
            <w:tcW w:w="2448" w:type="dxa"/>
          </w:tcPr>
          <w:p w14:paraId="3F8DCF37" w14:textId="77777777" w:rsidR="004F4527" w:rsidRPr="001D2E49" w:rsidRDefault="004F4527" w:rsidP="00560E59">
            <w:pPr>
              <w:pStyle w:val="TAL"/>
              <w:rPr>
                <w:ins w:id="595" w:author="QC1" w:date="2021-12-22T11:16:00Z"/>
              </w:rPr>
            </w:pPr>
            <w:ins w:id="596" w:author="QC1" w:date="2021-12-22T11:16:00Z">
              <w:r w:rsidRPr="001D2E49">
                <w:t>Security Result</w:t>
              </w:r>
            </w:ins>
          </w:p>
        </w:tc>
        <w:tc>
          <w:tcPr>
            <w:tcW w:w="1080" w:type="dxa"/>
          </w:tcPr>
          <w:p w14:paraId="3E5352EA" w14:textId="77777777" w:rsidR="004F4527" w:rsidRPr="001D2E49" w:rsidRDefault="004F4527" w:rsidP="00560E59">
            <w:pPr>
              <w:pStyle w:val="TAL"/>
              <w:rPr>
                <w:ins w:id="597" w:author="QC1" w:date="2021-12-22T11:16:00Z"/>
                <w:rFonts w:cs="Arial"/>
                <w:lang w:eastAsia="ja-JP"/>
              </w:rPr>
            </w:pPr>
            <w:ins w:id="598"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599" w:author="QC1" w:date="2021-12-22T11:16:00Z"/>
                <w:i/>
                <w:lang w:eastAsia="ja-JP"/>
              </w:rPr>
            </w:pPr>
          </w:p>
        </w:tc>
        <w:tc>
          <w:tcPr>
            <w:tcW w:w="1872" w:type="dxa"/>
          </w:tcPr>
          <w:p w14:paraId="35DA01F3" w14:textId="53CED6F1" w:rsidR="004F4527" w:rsidRPr="001D2E49" w:rsidRDefault="004F4527" w:rsidP="00560E59">
            <w:pPr>
              <w:pStyle w:val="TAL"/>
              <w:rPr>
                <w:ins w:id="600" w:author="QC1" w:date="2021-12-22T11:16:00Z"/>
                <w:rFonts w:cs="Arial"/>
                <w:lang w:eastAsia="ja-JP"/>
              </w:rPr>
            </w:pPr>
            <w:ins w:id="601"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602"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603" w:author="QC1" w:date="2021-12-22T11:16:00Z"/>
                <w:lang w:eastAsia="ja-JP"/>
              </w:rPr>
            </w:pPr>
          </w:p>
        </w:tc>
      </w:tr>
      <w:tr w:rsidR="004F4527" w:rsidRPr="001D2E49" w14:paraId="14782DD7" w14:textId="77777777" w:rsidTr="00560E59">
        <w:trPr>
          <w:ins w:id="604" w:author="QC1" w:date="2021-12-22T11:16:00Z"/>
        </w:trPr>
        <w:tc>
          <w:tcPr>
            <w:tcW w:w="2448" w:type="dxa"/>
          </w:tcPr>
          <w:p w14:paraId="734AAB50" w14:textId="77777777" w:rsidR="004F4527" w:rsidRPr="001D2E49" w:rsidRDefault="004F4527" w:rsidP="00560E59">
            <w:pPr>
              <w:pStyle w:val="TAL"/>
              <w:rPr>
                <w:ins w:id="605" w:author="QC1" w:date="2021-12-22T11:16:00Z"/>
              </w:rPr>
            </w:pPr>
            <w:ins w:id="606" w:author="QC1" w:date="2021-12-22T11:16:00Z">
              <w:r w:rsidRPr="001D2E49">
                <w:t>Security Indication</w:t>
              </w:r>
            </w:ins>
          </w:p>
        </w:tc>
        <w:tc>
          <w:tcPr>
            <w:tcW w:w="1080" w:type="dxa"/>
          </w:tcPr>
          <w:p w14:paraId="129B0770" w14:textId="77777777" w:rsidR="004F4527" w:rsidRPr="001D2E49" w:rsidRDefault="004F4527" w:rsidP="00560E59">
            <w:pPr>
              <w:pStyle w:val="TAL"/>
              <w:rPr>
                <w:ins w:id="607" w:author="QC1" w:date="2021-12-22T11:16:00Z"/>
                <w:rFonts w:cs="Arial"/>
                <w:lang w:eastAsia="ja-JP"/>
              </w:rPr>
            </w:pPr>
            <w:ins w:id="608"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609" w:author="QC1" w:date="2021-12-22T11:16:00Z"/>
                <w:i/>
                <w:lang w:eastAsia="ja-JP"/>
              </w:rPr>
            </w:pPr>
          </w:p>
        </w:tc>
        <w:tc>
          <w:tcPr>
            <w:tcW w:w="1872" w:type="dxa"/>
          </w:tcPr>
          <w:p w14:paraId="1FC3D488" w14:textId="77777777" w:rsidR="004F4527" w:rsidRPr="001D2E49" w:rsidRDefault="004F4527" w:rsidP="00560E59">
            <w:pPr>
              <w:keepNext/>
              <w:keepLines/>
              <w:spacing w:after="0"/>
              <w:rPr>
                <w:ins w:id="610" w:author="QC1" w:date="2021-12-22T11:16:00Z"/>
                <w:rFonts w:ascii="Arial" w:hAnsi="Arial"/>
                <w:sz w:val="18"/>
              </w:rPr>
            </w:pPr>
            <w:ins w:id="611"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612" w:author="QC1" w:date="2021-12-22T11:16:00Z"/>
                <w:lang w:eastAsia="ja-JP"/>
              </w:rPr>
            </w:pPr>
          </w:p>
        </w:tc>
      </w:tr>
    </w:tbl>
    <w:p w14:paraId="61833F56" w14:textId="77777777" w:rsidR="004F4527" w:rsidRPr="001D2E49" w:rsidRDefault="004F4527" w:rsidP="004F4527">
      <w:pPr>
        <w:rPr>
          <w:ins w:id="613" w:author="QC1" w:date="2021-12-22T11:16:00Z"/>
        </w:rPr>
      </w:pPr>
    </w:p>
    <w:p w14:paraId="190E6E23" w14:textId="31455E60" w:rsidR="00030B1E" w:rsidRDefault="00030B1E" w:rsidP="00030B1E">
      <w:pPr>
        <w:rPr>
          <w:ins w:id="614" w:author="QC1" w:date="2022-01-24T20:13:00Z"/>
        </w:rPr>
      </w:pPr>
      <w:ins w:id="615"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616" w:author="QC1" w:date="2022-01-24T20:14:00Z">
        <w:r>
          <w:rPr>
            <w:highlight w:val="yellow"/>
          </w:rPr>
          <w:t>IE</w:t>
        </w:r>
      </w:ins>
      <w:ins w:id="617" w:author="QC1" w:date="2022-01-24T20:13:00Z">
        <w:r w:rsidRPr="006447B6">
          <w:rPr>
            <w:highlight w:val="yellow"/>
          </w:rPr>
          <w:t xml:space="preserve"> is FFS</w:t>
        </w:r>
      </w:ins>
      <w:ins w:id="618" w:author="QC1" w:date="2022-01-24T20:14:00Z">
        <w:r>
          <w:rPr>
            <w:highlight w:val="yellow"/>
          </w:rPr>
          <w:t>, and the composite IE may not be needed</w:t>
        </w:r>
      </w:ins>
      <w:ins w:id="619"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620" w:name="_Toc20953916"/>
      <w:bookmarkStart w:id="621" w:name="_Toc29391094"/>
      <w:bookmarkStart w:id="622" w:name="_Toc36551833"/>
      <w:bookmarkStart w:id="623" w:name="_Toc45832069"/>
      <w:bookmarkStart w:id="624" w:name="_Toc51763022"/>
      <w:bookmarkStart w:id="625" w:name="_Toc64382075"/>
      <w:bookmarkStart w:id="626" w:name="_Toc73964593"/>
      <w:bookmarkStart w:id="627" w:name="_Toc81229222"/>
      <w:r w:rsidRPr="008711EA">
        <w:lastRenderedPageBreak/>
        <w:t>9.3.2</w:t>
      </w:r>
      <w:r w:rsidRPr="008711EA">
        <w:tab/>
        <w:t>Elementary Procedure Definitions</w:t>
      </w:r>
      <w:bookmarkEnd w:id="620"/>
      <w:bookmarkEnd w:id="621"/>
      <w:bookmarkEnd w:id="622"/>
      <w:bookmarkEnd w:id="623"/>
      <w:bookmarkEnd w:id="624"/>
      <w:bookmarkEnd w:id="625"/>
      <w:bookmarkEnd w:id="626"/>
      <w:bookmarkEnd w:id="627"/>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8711EA" w:rsidRDefault="00B31AE4" w:rsidP="00B31AE4">
      <w:pPr>
        <w:pStyle w:val="PL"/>
        <w:rPr>
          <w:noProof w:val="0"/>
          <w:snapToGrid w:val="0"/>
        </w:rPr>
      </w:pPr>
      <w:r w:rsidRPr="008711EA">
        <w:rPr>
          <w:noProof w:val="0"/>
          <w:snapToGrid w:val="0"/>
        </w:rPr>
        <w:lastRenderedPageBreak/>
        <w:tab/>
        <w:t>UEContextModificationConfirm,</w:t>
      </w:r>
    </w:p>
    <w:p w14:paraId="3375A2DA" w14:textId="77777777" w:rsidR="00B31AE4" w:rsidRPr="008711EA" w:rsidRDefault="00B31AE4" w:rsidP="00B31AE4">
      <w:pPr>
        <w:pStyle w:val="PL"/>
        <w:rPr>
          <w:noProof w:val="0"/>
          <w:snapToGrid w:val="0"/>
        </w:rPr>
      </w:pPr>
      <w:r w:rsidRPr="008711EA">
        <w:rPr>
          <w:noProof w:val="0"/>
          <w:snapToGrid w:val="0"/>
        </w:rPr>
        <w:tab/>
        <w:t>RerouteNASRequest,</w:t>
      </w:r>
    </w:p>
    <w:p w14:paraId="42F550F3" w14:textId="77777777" w:rsidR="00B31AE4" w:rsidRPr="008711EA" w:rsidRDefault="00B31AE4" w:rsidP="00B31AE4">
      <w:pPr>
        <w:pStyle w:val="PL"/>
        <w:rPr>
          <w:noProof w:val="0"/>
          <w:snapToGrid w:val="0"/>
        </w:rPr>
      </w:pPr>
      <w:r w:rsidRPr="008711EA">
        <w:rPr>
          <w:noProof w:val="0"/>
          <w:snapToGrid w:val="0"/>
        </w:rPr>
        <w:tab/>
        <w:t>PWSFailureIndication,</w:t>
      </w:r>
    </w:p>
    <w:p w14:paraId="582F4641" w14:textId="77777777" w:rsidR="00B31AE4" w:rsidRPr="008711EA" w:rsidRDefault="00B31AE4" w:rsidP="00B31AE4">
      <w:pPr>
        <w:pStyle w:val="PL"/>
        <w:rPr>
          <w:noProof w:val="0"/>
          <w:snapToGrid w:val="0"/>
        </w:rPr>
      </w:pPr>
      <w:r w:rsidRPr="008711EA">
        <w:rPr>
          <w:noProof w:val="0"/>
          <w:snapToGrid w:val="0"/>
        </w:rPr>
        <w:tab/>
        <w:t>UEContextSuspendRequest,</w:t>
      </w:r>
    </w:p>
    <w:p w14:paraId="28A70C7F" w14:textId="77777777" w:rsidR="00B31AE4" w:rsidRPr="008711EA" w:rsidRDefault="00B31AE4" w:rsidP="00B31AE4">
      <w:pPr>
        <w:pStyle w:val="PL"/>
        <w:rPr>
          <w:noProof w:val="0"/>
          <w:snapToGrid w:val="0"/>
        </w:rPr>
      </w:pPr>
      <w:r w:rsidRPr="008711EA">
        <w:rPr>
          <w:noProof w:val="0"/>
          <w:snapToGrid w:val="0"/>
        </w:rPr>
        <w:tab/>
        <w:t>UEContextSuspendResponse,</w:t>
      </w:r>
    </w:p>
    <w:p w14:paraId="2B9738A8" w14:textId="77777777" w:rsidR="00B31AE4" w:rsidRPr="008711EA" w:rsidRDefault="00B31AE4" w:rsidP="00B31AE4">
      <w:pPr>
        <w:pStyle w:val="PL"/>
        <w:rPr>
          <w:noProof w:val="0"/>
          <w:snapToGrid w:val="0"/>
        </w:rPr>
      </w:pPr>
      <w:r w:rsidRPr="008711EA">
        <w:rPr>
          <w:noProof w:val="0"/>
          <w:snapToGrid w:val="0"/>
        </w:rPr>
        <w:tab/>
        <w:t>UEContextResumeRequest,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S1AP-Constants;</w:t>
      </w:r>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ignore</w:t>
      </w:r>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ignore</w:t>
      </w:r>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628" w:name="_Toc20953917"/>
      <w:bookmarkStart w:id="629" w:name="_Toc29391095"/>
      <w:bookmarkStart w:id="630" w:name="_Toc36551834"/>
      <w:bookmarkStart w:id="631" w:name="_Toc45832070"/>
      <w:bookmarkStart w:id="632" w:name="_Toc51763023"/>
      <w:bookmarkStart w:id="633" w:name="_Toc64382076"/>
      <w:bookmarkStart w:id="634" w:name="_Toc73964594"/>
      <w:bookmarkStart w:id="635" w:name="_Toc81229223"/>
      <w:r w:rsidRPr="008711EA">
        <w:lastRenderedPageBreak/>
        <w:t>9.3.3</w:t>
      </w:r>
      <w:r w:rsidRPr="008711EA">
        <w:tab/>
        <w:t>PDU Definitions</w:t>
      </w:r>
      <w:bookmarkEnd w:id="628"/>
      <w:bookmarkEnd w:id="629"/>
      <w:bookmarkEnd w:id="630"/>
      <w:bookmarkEnd w:id="631"/>
      <w:bookmarkEnd w:id="632"/>
      <w:bookmarkEnd w:id="633"/>
      <w:bookmarkEnd w:id="634"/>
      <w:bookmarkEnd w:id="635"/>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8711EA" w:rsidRDefault="00B31AE4" w:rsidP="00B31AE4">
      <w:pPr>
        <w:pStyle w:val="PL"/>
        <w:rPr>
          <w:noProof w:val="0"/>
          <w:snapToGrid w:val="0"/>
        </w:rPr>
      </w:pPr>
      <w:r w:rsidRPr="008711EA">
        <w:rPr>
          <w:noProof w:val="0"/>
          <w:snapToGrid w:val="0"/>
        </w:rPr>
        <w:tab/>
        <w:t>SupportedTAs,</w:t>
      </w:r>
    </w:p>
    <w:p w14:paraId="45632DE3" w14:textId="77777777" w:rsidR="00B31AE4" w:rsidRPr="008711EA" w:rsidRDefault="00B31AE4" w:rsidP="00B31AE4">
      <w:pPr>
        <w:pStyle w:val="PL"/>
        <w:rPr>
          <w:noProof w:val="0"/>
          <w:snapToGrid w:val="0"/>
        </w:rPr>
      </w:pPr>
      <w:r w:rsidRPr="008711EA">
        <w:rPr>
          <w:noProof w:val="0"/>
          <w:snapToGrid w:val="0"/>
        </w:rPr>
        <w:tab/>
        <w:t>TAI,</w:t>
      </w:r>
    </w:p>
    <w:p w14:paraId="08E42E04" w14:textId="77777777" w:rsidR="00B31AE4" w:rsidRPr="008711EA" w:rsidRDefault="00B31AE4" w:rsidP="00B31AE4">
      <w:pPr>
        <w:pStyle w:val="PL"/>
        <w:rPr>
          <w:noProof w:val="0"/>
          <w:snapToGrid w:val="0"/>
        </w:rPr>
      </w:pPr>
      <w:r w:rsidRPr="008711EA">
        <w:rPr>
          <w:noProof w:val="0"/>
          <w:snapToGrid w:val="0"/>
        </w:rPr>
        <w:tab/>
        <w:t>Target-ToSource-TransparentContainer,</w:t>
      </w:r>
    </w:p>
    <w:p w14:paraId="34C60D0C" w14:textId="77777777" w:rsidR="00B31AE4" w:rsidRPr="008711EA" w:rsidRDefault="00B31AE4" w:rsidP="00B31AE4">
      <w:pPr>
        <w:pStyle w:val="PL"/>
        <w:rPr>
          <w:noProof w:val="0"/>
          <w:snapToGrid w:val="0"/>
        </w:rPr>
      </w:pPr>
      <w:r w:rsidRPr="008711EA">
        <w:rPr>
          <w:noProof w:val="0"/>
          <w:snapToGrid w:val="0"/>
        </w:rPr>
        <w:tab/>
        <w:t>TargetBSS-ToSourceBSS-TransparentContainer,</w:t>
      </w:r>
      <w:r w:rsidRPr="008711EA">
        <w:rPr>
          <w:noProof w:val="0"/>
          <w:snapToGrid w:val="0"/>
        </w:rPr>
        <w:tab/>
      </w:r>
    </w:p>
    <w:p w14:paraId="2CEF44AD" w14:textId="77777777" w:rsidR="00B31AE4" w:rsidRPr="008711EA" w:rsidRDefault="00B31AE4" w:rsidP="00B31AE4">
      <w:pPr>
        <w:pStyle w:val="PL"/>
        <w:rPr>
          <w:noProof w:val="0"/>
          <w:snapToGrid w:val="0"/>
        </w:rPr>
      </w:pPr>
      <w:r w:rsidRPr="008711EA">
        <w:rPr>
          <w:noProof w:val="0"/>
          <w:snapToGrid w:val="0"/>
        </w:rPr>
        <w:tab/>
        <w:t>TargeteNB-ToSourceeNB-TransparentContainer,</w:t>
      </w:r>
    </w:p>
    <w:p w14:paraId="722A66FA" w14:textId="77777777" w:rsidR="00B31AE4" w:rsidRPr="008711EA" w:rsidRDefault="00B31AE4" w:rsidP="00B31AE4">
      <w:pPr>
        <w:pStyle w:val="PL"/>
        <w:rPr>
          <w:noProof w:val="0"/>
          <w:snapToGrid w:val="0"/>
        </w:rPr>
      </w:pPr>
      <w:r w:rsidRPr="008711EA">
        <w:rPr>
          <w:noProof w:val="0"/>
          <w:snapToGrid w:val="0"/>
        </w:rPr>
        <w:tab/>
        <w:t>TargetID,</w:t>
      </w:r>
    </w:p>
    <w:p w14:paraId="5FBD859F" w14:textId="77777777" w:rsidR="00B31AE4" w:rsidRPr="008711EA" w:rsidRDefault="00B31AE4" w:rsidP="00B31AE4">
      <w:pPr>
        <w:pStyle w:val="PL"/>
        <w:rPr>
          <w:noProof w:val="0"/>
          <w:snapToGrid w:val="0"/>
        </w:rPr>
      </w:pPr>
      <w:r w:rsidRPr="008711EA">
        <w:rPr>
          <w:noProof w:val="0"/>
          <w:snapToGrid w:val="0"/>
        </w:rPr>
        <w:tab/>
        <w:t>TargetRNC-ToSourceRNC-TransparentContainer,</w:t>
      </w:r>
    </w:p>
    <w:p w14:paraId="04BC07E5" w14:textId="77777777" w:rsidR="00B31AE4" w:rsidRPr="008711EA" w:rsidRDefault="00B31AE4" w:rsidP="00B31AE4">
      <w:pPr>
        <w:pStyle w:val="PL"/>
        <w:rPr>
          <w:noProof w:val="0"/>
          <w:snapToGrid w:val="0"/>
        </w:rPr>
      </w:pPr>
      <w:r w:rsidRPr="008711EA">
        <w:rPr>
          <w:noProof w:val="0"/>
          <w:snapToGrid w:val="0"/>
        </w:rPr>
        <w:tab/>
        <w:t>TimeToWait,</w:t>
      </w:r>
    </w:p>
    <w:p w14:paraId="3C879B95" w14:textId="77777777" w:rsidR="00B31AE4" w:rsidRPr="008711EA" w:rsidRDefault="00B31AE4" w:rsidP="00B31AE4">
      <w:pPr>
        <w:pStyle w:val="PL"/>
        <w:rPr>
          <w:noProof w:val="0"/>
        </w:rPr>
      </w:pPr>
      <w:r w:rsidRPr="008711EA">
        <w:rPr>
          <w:noProof w:val="0"/>
        </w:rPr>
        <w:tab/>
        <w:t>TraceActivation,</w:t>
      </w:r>
    </w:p>
    <w:p w14:paraId="3968703B" w14:textId="77777777" w:rsidR="00B31AE4" w:rsidRPr="008711EA" w:rsidRDefault="00B31AE4" w:rsidP="00B31AE4">
      <w:pPr>
        <w:pStyle w:val="PL"/>
        <w:spacing w:line="0" w:lineRule="atLeast"/>
        <w:rPr>
          <w:noProof w:val="0"/>
          <w:snapToGrid w:val="0"/>
        </w:rPr>
      </w:pPr>
      <w:r w:rsidRPr="008711EA">
        <w:rPr>
          <w:noProof w:val="0"/>
          <w:snapToGrid w:val="0"/>
        </w:rPr>
        <w:tab/>
        <w:t>TrafficLoadReductionIndication,</w:t>
      </w:r>
    </w:p>
    <w:p w14:paraId="76A65DBF" w14:textId="77777777" w:rsidR="00B31AE4" w:rsidRPr="008711EA" w:rsidRDefault="00B31AE4" w:rsidP="00B31AE4">
      <w:pPr>
        <w:pStyle w:val="PL"/>
        <w:spacing w:line="0" w:lineRule="atLeast"/>
        <w:rPr>
          <w:noProof w:val="0"/>
          <w:snapToGrid w:val="0"/>
        </w:rPr>
      </w:pPr>
      <w:r w:rsidRPr="008711EA">
        <w:rPr>
          <w:noProof w:val="0"/>
          <w:snapToGrid w:val="0"/>
        </w:rPr>
        <w:tab/>
        <w:t>E-UTRAN-Trace-ID,</w:t>
      </w:r>
    </w:p>
    <w:p w14:paraId="6767722E" w14:textId="77777777" w:rsidR="00B31AE4" w:rsidRPr="008711EA" w:rsidRDefault="00B31AE4" w:rsidP="00B31AE4">
      <w:pPr>
        <w:pStyle w:val="PL"/>
        <w:rPr>
          <w:noProof w:val="0"/>
          <w:snapToGrid w:val="0"/>
        </w:rPr>
      </w:pPr>
      <w:r w:rsidRPr="008711EA">
        <w:rPr>
          <w:noProof w:val="0"/>
          <w:snapToGrid w:val="0"/>
        </w:rPr>
        <w:lastRenderedPageBreak/>
        <w:tab/>
        <w:t>TransportLayerAddress,</w:t>
      </w:r>
    </w:p>
    <w:p w14:paraId="06942A0D" w14:textId="77777777" w:rsidR="00B31AE4" w:rsidRPr="008711EA" w:rsidRDefault="00B31AE4" w:rsidP="00B31AE4">
      <w:pPr>
        <w:pStyle w:val="PL"/>
        <w:spacing w:line="0" w:lineRule="atLeast"/>
        <w:rPr>
          <w:noProof w:val="0"/>
          <w:snapToGrid w:val="0"/>
        </w:rPr>
      </w:pPr>
      <w:r w:rsidRPr="008711EA">
        <w:rPr>
          <w:noProof w:val="0"/>
          <w:snapToGrid w:val="0"/>
        </w:rPr>
        <w:tab/>
        <w:t>UEIdentityIndexValue,</w:t>
      </w:r>
    </w:p>
    <w:p w14:paraId="7D1DF84E" w14:textId="77777777" w:rsidR="00B31AE4" w:rsidRPr="008711EA" w:rsidRDefault="00B31AE4" w:rsidP="00B31AE4">
      <w:pPr>
        <w:pStyle w:val="PL"/>
        <w:rPr>
          <w:noProof w:val="0"/>
          <w:snapToGrid w:val="0"/>
        </w:rPr>
      </w:pPr>
      <w:r w:rsidRPr="008711EA">
        <w:rPr>
          <w:noProof w:val="0"/>
          <w:snapToGrid w:val="0"/>
        </w:rPr>
        <w:tab/>
        <w:t>UEPagingID,</w:t>
      </w:r>
    </w:p>
    <w:p w14:paraId="01CBC266" w14:textId="77777777" w:rsidR="00B31AE4" w:rsidRPr="008711EA" w:rsidRDefault="00B31AE4" w:rsidP="00B31AE4">
      <w:pPr>
        <w:pStyle w:val="PL"/>
        <w:rPr>
          <w:noProof w:val="0"/>
          <w:snapToGrid w:val="0"/>
        </w:rPr>
      </w:pPr>
      <w:r w:rsidRPr="008711EA">
        <w:rPr>
          <w:noProof w:val="0"/>
          <w:snapToGrid w:val="0"/>
        </w:rPr>
        <w:tab/>
        <w:t>UERadioCapability,</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8711EA" w:rsidRDefault="00B31AE4" w:rsidP="00B31AE4">
      <w:pPr>
        <w:pStyle w:val="PL"/>
        <w:rPr>
          <w:snapToGrid w:val="0"/>
        </w:rPr>
      </w:pPr>
      <w:r w:rsidRPr="008711EA">
        <w:rPr>
          <w:snapToGrid w:val="0"/>
        </w:rPr>
        <w:tab/>
        <w:t>NB-IoT-Paging-eDRXInformation,</w:t>
      </w:r>
    </w:p>
    <w:p w14:paraId="423B5F3D" w14:textId="77777777" w:rsidR="00B31AE4" w:rsidRPr="008711EA" w:rsidRDefault="00B31AE4" w:rsidP="00B31AE4">
      <w:pPr>
        <w:pStyle w:val="PL"/>
        <w:rPr>
          <w:snapToGrid w:val="0"/>
        </w:rPr>
      </w:pPr>
      <w:r w:rsidRPr="008711EA">
        <w:rPr>
          <w:snapToGrid w:val="0"/>
        </w:rPr>
        <w:tab/>
        <w:t>CE-mode-B-SupportIndicator,</w:t>
      </w:r>
    </w:p>
    <w:p w14:paraId="7AC17263" w14:textId="77777777" w:rsidR="00B31AE4" w:rsidRPr="008711EA" w:rsidRDefault="00B31AE4" w:rsidP="00B31AE4">
      <w:pPr>
        <w:pStyle w:val="PL"/>
        <w:rPr>
          <w:snapToGrid w:val="0"/>
        </w:rPr>
      </w:pPr>
      <w:r w:rsidRPr="008711EA">
        <w:rPr>
          <w:snapToGrid w:val="0"/>
        </w:rPr>
        <w:tab/>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8711EA">
        <w:rPr>
          <w:noProof w:val="0"/>
          <w:snapToGrid w:val="0"/>
          <w:lang w:val="fr-FR"/>
        </w:rPr>
        <w:tab/>
        <w:t>Target</w:t>
      </w:r>
      <w:r w:rsidRPr="008711EA">
        <w:rPr>
          <w:rFonts w:hint="eastAsia"/>
          <w:noProof w:val="0"/>
          <w:snapToGrid w:val="0"/>
          <w:lang w:eastAsia="zh-CN"/>
        </w:rPr>
        <w:t>NgRanNode</w:t>
      </w:r>
      <w:r w:rsidRPr="008711EA">
        <w:rPr>
          <w:noProof w:val="0"/>
          <w:snapToGrid w:val="0"/>
          <w:lang w:val="fr-FR"/>
        </w:rPr>
        <w:t>-ToSource</w:t>
      </w:r>
      <w:r w:rsidRPr="008711EA">
        <w:rPr>
          <w:rFonts w:hint="eastAsia"/>
          <w:noProof w:val="0"/>
          <w:snapToGrid w:val="0"/>
          <w:lang w:eastAsia="zh-CN"/>
        </w:rPr>
        <w:t>NgRanNode</w:t>
      </w:r>
      <w:r w:rsidRPr="008711EA">
        <w:rPr>
          <w:noProof w:val="0"/>
          <w:snapToGrid w:val="0"/>
          <w:lang w:val="fr-FR"/>
        </w:rPr>
        <w:t>-TransparentContainer</w:t>
      </w:r>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636" w:name="_Hlk511819198"/>
      <w:r w:rsidRPr="008711EA">
        <w:rPr>
          <w:noProof w:val="0"/>
          <w:snapToGrid w:val="0"/>
        </w:rPr>
        <w:t>AerialUEsubscriptionInformation</w:t>
      </w:r>
      <w:bookmarkEnd w:id="636"/>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637"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638" w:author="QC1" w:date="2021-12-22T13:01:00Z">
        <w:r w:rsidR="006A314C">
          <w:rPr>
            <w:noProof w:val="0"/>
            <w:snapToGrid w:val="0"/>
            <w:lang w:eastAsia="zh-CN"/>
          </w:rPr>
          <w:t>,</w:t>
        </w:r>
      </w:ins>
    </w:p>
    <w:p w14:paraId="324ECDDF" w14:textId="3C07A602" w:rsidR="006A314C" w:rsidRDefault="006A314C" w:rsidP="00B31AE4">
      <w:pPr>
        <w:pStyle w:val="PL"/>
        <w:rPr>
          <w:ins w:id="639" w:author="QC1" w:date="2021-12-22T14:13:00Z"/>
          <w:noProof w:val="0"/>
          <w:snapToGrid w:val="0"/>
          <w:lang w:eastAsia="zh-CN"/>
        </w:rPr>
      </w:pPr>
      <w:ins w:id="640" w:author="QC1" w:date="2021-12-22T13:01:00Z">
        <w:r>
          <w:rPr>
            <w:noProof w:val="0"/>
            <w:snapToGrid w:val="0"/>
            <w:lang w:eastAsia="zh-CN"/>
          </w:rPr>
          <w:tab/>
        </w:r>
        <w:r w:rsidRPr="006A314C">
          <w:rPr>
            <w:noProof w:val="0"/>
            <w:snapToGrid w:val="0"/>
            <w:lang w:eastAsia="zh-CN"/>
          </w:rPr>
          <w:t>SecurityIndication</w:t>
        </w:r>
      </w:ins>
      <w:ins w:id="641" w:author="QC1" w:date="2021-12-22T14:13:00Z">
        <w:r w:rsidR="006B0861">
          <w:rPr>
            <w:noProof w:val="0"/>
            <w:snapToGrid w:val="0"/>
            <w:lang w:eastAsia="zh-CN"/>
          </w:rPr>
          <w:t>,</w:t>
        </w:r>
      </w:ins>
    </w:p>
    <w:p w14:paraId="0C7879BD" w14:textId="7EBB16FB" w:rsidR="006B0861" w:rsidRDefault="006B0861" w:rsidP="00B31AE4">
      <w:pPr>
        <w:pStyle w:val="PL"/>
        <w:rPr>
          <w:ins w:id="642" w:author="QC1" w:date="2021-12-22T14:21:00Z"/>
          <w:noProof w:val="0"/>
          <w:snapToGrid w:val="0"/>
          <w:lang w:eastAsia="zh-CN"/>
        </w:rPr>
      </w:pPr>
      <w:ins w:id="643" w:author="QC1" w:date="2021-12-22T14:14:00Z">
        <w:r>
          <w:rPr>
            <w:noProof w:val="0"/>
            <w:snapToGrid w:val="0"/>
            <w:lang w:eastAsia="zh-CN"/>
          </w:rPr>
          <w:tab/>
        </w:r>
        <w:r w:rsidRPr="006B0861">
          <w:rPr>
            <w:noProof w:val="0"/>
            <w:snapToGrid w:val="0"/>
            <w:lang w:eastAsia="zh-CN"/>
          </w:rPr>
          <w:t>SecurityResult</w:t>
        </w:r>
      </w:ins>
      <w:ins w:id="644"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645"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8711EA" w:rsidRDefault="00B31AE4" w:rsidP="00B31AE4">
      <w:pPr>
        <w:pStyle w:val="PL"/>
        <w:rPr>
          <w:noProof w:val="0"/>
          <w:snapToGrid w:val="0"/>
        </w:rPr>
      </w:pPr>
      <w:r w:rsidRPr="008711EA">
        <w:rPr>
          <w:noProof w:val="0"/>
          <w:snapToGrid w:val="0"/>
        </w:rPr>
        <w:tab/>
        <w:t>ProtocolExtensionContainer{},</w:t>
      </w:r>
    </w:p>
    <w:p w14:paraId="2B209781" w14:textId="77777777" w:rsidR="00B31AE4" w:rsidRPr="008711EA" w:rsidRDefault="00B31AE4" w:rsidP="00B31AE4">
      <w:pPr>
        <w:pStyle w:val="PL"/>
        <w:rPr>
          <w:noProof w:val="0"/>
          <w:snapToGrid w:val="0"/>
        </w:rPr>
      </w:pPr>
      <w:r w:rsidRPr="008711EA">
        <w:rPr>
          <w:noProof w:val="0"/>
          <w:snapToGrid w:val="0"/>
        </w:rPr>
        <w:tab/>
        <w:t>ProtocolIE-Container{},</w:t>
      </w:r>
    </w:p>
    <w:p w14:paraId="1C60F3AD" w14:textId="77777777" w:rsidR="00B31AE4" w:rsidRPr="008711EA" w:rsidRDefault="00B31AE4" w:rsidP="00B31AE4">
      <w:pPr>
        <w:pStyle w:val="PL"/>
        <w:rPr>
          <w:noProof w:val="0"/>
          <w:snapToGrid w:val="0"/>
        </w:rPr>
      </w:pPr>
      <w:r w:rsidRPr="008711EA">
        <w:rPr>
          <w:noProof w:val="0"/>
          <w:snapToGrid w:val="0"/>
        </w:rPr>
        <w:tab/>
        <w:t>ProtocolIE-ContainerList{},</w:t>
      </w:r>
    </w:p>
    <w:p w14:paraId="4E70F615" w14:textId="77777777" w:rsidR="00B31AE4" w:rsidRPr="008711EA" w:rsidRDefault="00B31AE4" w:rsidP="00B31AE4">
      <w:pPr>
        <w:pStyle w:val="PL"/>
        <w:rPr>
          <w:noProof w:val="0"/>
          <w:snapToGrid w:val="0"/>
        </w:rPr>
      </w:pPr>
      <w:r w:rsidRPr="008711EA">
        <w:rPr>
          <w:noProof w:val="0"/>
          <w:snapToGrid w:val="0"/>
        </w:rPr>
        <w:tab/>
        <w:t>ProtocolIE-ContainerPair{},</w:t>
      </w:r>
    </w:p>
    <w:p w14:paraId="5E9D7358" w14:textId="77777777" w:rsidR="00B31AE4" w:rsidRPr="008711EA" w:rsidRDefault="00B31AE4" w:rsidP="00B31AE4">
      <w:pPr>
        <w:pStyle w:val="PL"/>
        <w:rPr>
          <w:noProof w:val="0"/>
          <w:snapToGrid w:val="0"/>
        </w:rPr>
      </w:pPr>
      <w:r w:rsidRPr="008711EA">
        <w:rPr>
          <w:noProof w:val="0"/>
          <w:snapToGrid w:val="0"/>
        </w:rPr>
        <w:tab/>
        <w:t>ProtocolIE-ContainerPairList{},</w:t>
      </w:r>
    </w:p>
    <w:p w14:paraId="595EF080" w14:textId="77777777" w:rsidR="00B31AE4" w:rsidRPr="008711EA" w:rsidRDefault="00B31AE4" w:rsidP="00B31AE4">
      <w:pPr>
        <w:pStyle w:val="PL"/>
        <w:rPr>
          <w:noProof w:val="0"/>
          <w:snapToGrid w:val="0"/>
        </w:rPr>
      </w:pPr>
      <w:r w:rsidRPr="008711EA">
        <w:rPr>
          <w:noProof w:val="0"/>
          <w:snapToGrid w:val="0"/>
        </w:rPr>
        <w:tab/>
        <w:t>ProtocolIE-SingleContainer{},</w:t>
      </w:r>
    </w:p>
    <w:p w14:paraId="2A3D502B" w14:textId="77777777" w:rsidR="00B31AE4" w:rsidRPr="008711EA" w:rsidRDefault="00B31AE4" w:rsidP="00B31AE4">
      <w:pPr>
        <w:pStyle w:val="PL"/>
        <w:rPr>
          <w:noProof w:val="0"/>
          <w:snapToGrid w:val="0"/>
        </w:rPr>
      </w:pPr>
      <w:r w:rsidRPr="008711EA">
        <w:rPr>
          <w:noProof w:val="0"/>
          <w:snapToGrid w:val="0"/>
        </w:rPr>
        <w:tab/>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8711EA" w:rsidRDefault="00B31AE4" w:rsidP="00B31AE4">
      <w:pPr>
        <w:pStyle w:val="PL"/>
        <w:rPr>
          <w:noProof w:val="0"/>
          <w:snapToGrid w:val="0"/>
          <w:lang w:eastAsia="zh-CN"/>
        </w:rPr>
      </w:pPr>
      <w:r w:rsidRPr="008711EA">
        <w:rPr>
          <w:noProof w:val="0"/>
          <w:snapToGrid w:val="0"/>
          <w:lang w:eastAsia="zh-CN"/>
        </w:rPr>
        <w:tab/>
        <w:t>id-CE-mode-B-SupportIndicator,</w:t>
      </w:r>
    </w:p>
    <w:p w14:paraId="514FB1CC" w14:textId="77777777" w:rsidR="00B31AE4" w:rsidRPr="008711EA" w:rsidRDefault="00B31AE4" w:rsidP="00B31AE4">
      <w:pPr>
        <w:pStyle w:val="PL"/>
        <w:rPr>
          <w:noProof w:val="0"/>
          <w:snapToGrid w:val="0"/>
          <w:lang w:eastAsia="zh-CN"/>
        </w:rPr>
      </w:pPr>
      <w:r w:rsidRPr="008711EA">
        <w:rPr>
          <w:noProof w:val="0"/>
          <w:snapToGrid w:val="0"/>
          <w:lang w:eastAsia="zh-CN"/>
        </w:rPr>
        <w:tab/>
        <w:t>id-NB-IoT-UEIdentityIndexValue,</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646" w:author="QC1" w:date="2021-12-22T13:01:00Z"/>
          <w:noProof w:val="0"/>
          <w:snapToGrid w:val="0"/>
          <w:lang w:eastAsia="zh-CN"/>
        </w:rPr>
      </w:pPr>
      <w:r w:rsidRPr="00F671B4">
        <w:rPr>
          <w:noProof w:val="0"/>
          <w:snapToGrid w:val="0"/>
          <w:lang w:eastAsia="zh-CN"/>
        </w:rPr>
        <w:tab/>
        <w:t>id-NB-IoT-PagingDRX</w:t>
      </w:r>
      <w:ins w:id="647" w:author="QC1" w:date="2021-12-22T13:01:00Z">
        <w:r w:rsidR="006A314C">
          <w:rPr>
            <w:noProof w:val="0"/>
            <w:snapToGrid w:val="0"/>
            <w:lang w:eastAsia="zh-CN"/>
          </w:rPr>
          <w:t>,</w:t>
        </w:r>
      </w:ins>
    </w:p>
    <w:p w14:paraId="2A23A511" w14:textId="0D8D1908" w:rsidR="006A314C" w:rsidRDefault="006A314C" w:rsidP="00B31AE4">
      <w:pPr>
        <w:pStyle w:val="PL"/>
        <w:rPr>
          <w:ins w:id="648" w:author="QC1" w:date="2021-12-22T14:14:00Z"/>
          <w:noProof w:val="0"/>
          <w:snapToGrid w:val="0"/>
        </w:rPr>
      </w:pPr>
      <w:ins w:id="649" w:author="QC1" w:date="2021-12-22T13:01:00Z">
        <w:r>
          <w:rPr>
            <w:noProof w:val="0"/>
            <w:snapToGrid w:val="0"/>
            <w:lang w:eastAsia="zh-CN"/>
          </w:rPr>
          <w:tab/>
          <w:t>id-</w:t>
        </w:r>
        <w:r>
          <w:rPr>
            <w:noProof w:val="0"/>
            <w:snapToGrid w:val="0"/>
          </w:rPr>
          <w:t>SecurityIndication</w:t>
        </w:r>
      </w:ins>
      <w:ins w:id="650" w:author="QC1" w:date="2021-12-22T14:14:00Z">
        <w:r w:rsidR="006B0861">
          <w:rPr>
            <w:noProof w:val="0"/>
            <w:snapToGrid w:val="0"/>
          </w:rPr>
          <w:t>,</w:t>
        </w:r>
      </w:ins>
    </w:p>
    <w:p w14:paraId="7905F708" w14:textId="00B43023" w:rsidR="006B0861" w:rsidRDefault="006B0861" w:rsidP="00B31AE4">
      <w:pPr>
        <w:pStyle w:val="PL"/>
        <w:rPr>
          <w:ins w:id="651" w:author="QC1" w:date="2021-12-22T14:21:00Z"/>
          <w:noProof w:val="0"/>
          <w:snapToGrid w:val="0"/>
        </w:rPr>
      </w:pPr>
      <w:ins w:id="652" w:author="QC1" w:date="2021-12-22T14:14:00Z">
        <w:r>
          <w:rPr>
            <w:noProof w:val="0"/>
            <w:snapToGrid w:val="0"/>
          </w:rPr>
          <w:tab/>
          <w:t>id-SecurityResult</w:t>
        </w:r>
      </w:ins>
      <w:ins w:id="653"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654" w:author="QC1" w:date="2021-12-22T14:22:00Z">
        <w:r>
          <w:rPr>
            <w:noProof w:val="0"/>
            <w:snapToGrid w:val="0"/>
          </w:rPr>
          <w:tab/>
        </w:r>
      </w:ins>
      <w:ins w:id="655" w:author="QC1" w:date="2021-12-22T14:21:00Z">
        <w:r>
          <w:rPr>
            <w:noProof w:val="0"/>
            <w:snapToGrid w:val="0"/>
          </w:rPr>
          <w:t>id</w:t>
        </w:r>
      </w:ins>
      <w:ins w:id="656"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S1AP-Constants;</w:t>
      </w:r>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r w:rsidRPr="008711EA">
        <w:rPr>
          <w:noProof w:val="0"/>
          <w:snapToGrid w:val="0"/>
        </w:rPr>
        <w:tab/>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r w:rsidRPr="008711EA">
        <w:rPr>
          <w:noProof w:val="0"/>
          <w:snapToGrid w:val="0"/>
        </w:rPr>
        <w:tab/>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r w:rsidRPr="008711EA">
        <w:rPr>
          <w:noProof w:val="0"/>
          <w:snapToGrid w:val="0"/>
        </w:rPr>
        <w:tab/>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657"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658"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659"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660" w:author="QC1" w:date="2021-12-22T14:13:00Z"/>
          <w:noProof w:val="0"/>
          <w:snapToGrid w:val="0"/>
        </w:rPr>
      </w:pPr>
      <w:r w:rsidRPr="008711EA">
        <w:rPr>
          <w:noProof w:val="0"/>
          <w:snapToGrid w:val="0"/>
        </w:rPr>
        <w:tab/>
      </w:r>
      <w:ins w:id="661"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662"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8711EA" w:rsidRDefault="00B31AE4" w:rsidP="00B31AE4">
      <w:pPr>
        <w:pStyle w:val="PL"/>
        <w:rPr>
          <w:noProof w:val="0"/>
          <w:snapToGrid w:val="0"/>
        </w:rPr>
      </w:pPr>
      <w:r w:rsidRPr="008711EA">
        <w:rPr>
          <w:noProof w:val="0"/>
          <w:snapToGrid w:val="0"/>
        </w:rPr>
        <w:tab/>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w:t>
      </w:r>
    </w:p>
    <w:p w14:paraId="7E019A5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E-RABFailedToSetupItemHOReqAckExtIEs} }</w:t>
      </w:r>
      <w:r w:rsidRPr="008711EA">
        <w:rPr>
          <w:noProof w:val="0"/>
          <w:snapToGrid w:val="0"/>
        </w:rPr>
        <w:tab/>
      </w:r>
      <w:r w:rsidRPr="008711EA">
        <w:rPr>
          <w:noProof w:val="0"/>
          <w:snapToGrid w:val="0"/>
        </w:rPr>
        <w:tab/>
      </w:r>
      <w:r w:rsidRPr="008711EA">
        <w:rPr>
          <w:noProof w:val="0"/>
          <w:snapToGrid w:val="0"/>
        </w:rPr>
        <w:tab/>
        <w:t>OPTIONAL,</w:t>
      </w:r>
    </w:p>
    <w:p w14:paraId="1E8AB993" w14:textId="77777777" w:rsidR="00B31AE4" w:rsidRPr="008711EA" w:rsidRDefault="00B31AE4" w:rsidP="00B31AE4">
      <w:pPr>
        <w:pStyle w:val="PL"/>
        <w:rPr>
          <w:noProof w:val="0"/>
          <w:snapToGrid w:val="0"/>
        </w:rPr>
      </w:pPr>
      <w:r w:rsidRPr="008711EA">
        <w:rPr>
          <w:noProof w:val="0"/>
          <w:snapToGrid w:val="0"/>
        </w:rPr>
        <w:tab/>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663" w:author="QC1" w:date="2021-12-22T14:21:00Z"/>
          <w:noProof w:val="0"/>
          <w:snapToGrid w:val="0"/>
        </w:rPr>
      </w:pPr>
      <w:r w:rsidRPr="008711EA">
        <w:rPr>
          <w:noProof w:val="0"/>
          <w:snapToGrid w:val="0"/>
        </w:rPr>
        <w:tab/>
      </w:r>
      <w:ins w:id="664"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665" w:author="QC1" w:date="2021-12-22T14:21:00Z">
        <w:r w:rsidR="00D52A7A">
          <w:rPr>
            <w:noProof w:val="0"/>
            <w:snapToGrid w:val="0"/>
          </w:rPr>
          <w:tab/>
        </w:r>
      </w:ins>
      <w:ins w:id="666" w:author="QC1" w:date="2021-12-22T14:20:00Z">
        <w:r w:rsidR="00D52A7A">
          <w:rPr>
            <w:noProof w:val="0"/>
            <w:snapToGrid w:val="0"/>
          </w:rPr>
          <w:tab/>
        </w:r>
        <w:r w:rsidR="00D52A7A" w:rsidRPr="00676777">
          <w:rPr>
            <w:noProof w:val="0"/>
            <w:snapToGrid w:val="0"/>
          </w:rPr>
          <w:t xml:space="preserve">EXTENSION </w:t>
        </w:r>
      </w:ins>
      <w:ins w:id="667" w:author="QC1" w:date="2021-12-22T14:21:00Z">
        <w:r w:rsidR="00D52A7A">
          <w:rPr>
            <w:noProof w:val="0"/>
            <w:snapToGrid w:val="0"/>
          </w:rPr>
          <w:t>UserPlaneSecurityInformation</w:t>
        </w:r>
      </w:ins>
      <w:ins w:id="668" w:author="QC1" w:date="2021-12-22T14:20:00Z">
        <w:r w:rsidR="00D52A7A" w:rsidRPr="00676777">
          <w:rPr>
            <w:noProof w:val="0"/>
            <w:snapToGrid w:val="0"/>
          </w:rPr>
          <w:tab/>
        </w:r>
        <w:r w:rsidR="00D52A7A" w:rsidRPr="00676777">
          <w:rPr>
            <w:noProof w:val="0"/>
            <w:snapToGrid w:val="0"/>
          </w:rPr>
          <w:tab/>
          <w:t>PRESENCE optional}</w:t>
        </w:r>
      </w:ins>
      <w:ins w:id="669"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670"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671" w:author="QC1" w:date="2021-12-22T14:19:00Z"/>
          <w:noProof w:val="0"/>
          <w:snapToGrid w:val="0"/>
        </w:rPr>
      </w:pPr>
      <w:r w:rsidRPr="008711EA">
        <w:rPr>
          <w:noProof w:val="0"/>
          <w:snapToGrid w:val="0"/>
        </w:rPr>
        <w:tab/>
      </w:r>
      <w:ins w:id="672"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673"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674"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675"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676"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677" w:author="QC1" w:date="2021-12-22T14:07:00Z"/>
          <w:noProof w:val="0"/>
          <w:snapToGrid w:val="0"/>
        </w:rPr>
      </w:pPr>
      <w:r w:rsidRPr="008711EA">
        <w:rPr>
          <w:noProof w:val="0"/>
          <w:snapToGrid w:val="0"/>
        </w:rPr>
        <w:tab/>
      </w:r>
      <w:ins w:id="678" w:author="QC1" w:date="2021-12-22T14:07:00Z">
        <w:r w:rsidR="0093024B" w:rsidRPr="00676777">
          <w:rPr>
            <w:noProof w:val="0"/>
            <w:snapToGrid w:val="0"/>
          </w:rPr>
          <w:t>{ ID id-</w:t>
        </w:r>
        <w:r w:rsidR="0093024B">
          <w:rPr>
            <w:noProof w:val="0"/>
            <w:snapToGrid w:val="0"/>
          </w:rPr>
          <w:t>Security</w:t>
        </w:r>
      </w:ins>
      <w:ins w:id="679" w:author="QC1" w:date="2021-12-22T14:08:00Z">
        <w:r w:rsidR="0093024B">
          <w:rPr>
            <w:noProof w:val="0"/>
            <w:snapToGrid w:val="0"/>
          </w:rPr>
          <w:t>Result</w:t>
        </w:r>
      </w:ins>
      <w:ins w:id="680" w:author="QC1" w:date="2021-12-22T14:07:00Z">
        <w:r w:rsidR="0093024B" w:rsidRPr="00676777">
          <w:rPr>
            <w:noProof w:val="0"/>
            <w:snapToGrid w:val="0"/>
          </w:rPr>
          <w:tab/>
          <w:t xml:space="preserve">CRITICALITY </w:t>
        </w:r>
      </w:ins>
      <w:ins w:id="681" w:author="QC1" w:date="2021-12-22T14:08:00Z">
        <w:r w:rsidR="0093024B">
          <w:rPr>
            <w:noProof w:val="0"/>
            <w:snapToGrid w:val="0"/>
          </w:rPr>
          <w:t>ignore</w:t>
        </w:r>
      </w:ins>
      <w:ins w:id="682" w:author="QC1" w:date="2021-12-22T14:07:00Z">
        <w:r w:rsidR="0093024B" w:rsidRPr="00676777">
          <w:rPr>
            <w:noProof w:val="0"/>
            <w:snapToGrid w:val="0"/>
          </w:rPr>
          <w:tab/>
        </w:r>
      </w:ins>
      <w:ins w:id="683" w:author="QC1" w:date="2021-12-22T14:08:00Z">
        <w:r w:rsidR="0093024B">
          <w:rPr>
            <w:noProof w:val="0"/>
            <w:snapToGrid w:val="0"/>
          </w:rPr>
          <w:tab/>
        </w:r>
      </w:ins>
      <w:ins w:id="684" w:author="QC1" w:date="2021-12-22T14:07:00Z">
        <w:r w:rsidR="0093024B" w:rsidRPr="00676777">
          <w:rPr>
            <w:noProof w:val="0"/>
            <w:snapToGrid w:val="0"/>
          </w:rPr>
          <w:t xml:space="preserve">EXTENSION </w:t>
        </w:r>
        <w:r w:rsidR="0093024B">
          <w:rPr>
            <w:noProof w:val="0"/>
            <w:snapToGrid w:val="0"/>
          </w:rPr>
          <w:t>Security</w:t>
        </w:r>
      </w:ins>
      <w:ins w:id="685" w:author="QC1" w:date="2021-12-22T14:08:00Z">
        <w:r w:rsidR="0093024B">
          <w:rPr>
            <w:noProof w:val="0"/>
            <w:snapToGrid w:val="0"/>
          </w:rPr>
          <w:t>Result</w:t>
        </w:r>
      </w:ins>
      <w:ins w:id="686"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687"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ToBeModifyItem</w:t>
      </w:r>
      <w:r w:rsidRPr="008711EA">
        <w:rPr>
          <w:noProof w:val="0"/>
        </w:rPr>
        <w:t>BearerModReq</w:t>
      </w:r>
      <w:r w:rsidRPr="008711EA">
        <w:rPr>
          <w:noProof w:val="0"/>
          <w:snapToGrid w:val="0"/>
        </w:rPr>
        <w:t>ExtIEs} } OPTIONAL,</w:t>
      </w:r>
    </w:p>
    <w:p w14:paraId="380EF79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ModifyItem</w:t>
      </w:r>
      <w:r w:rsidRPr="008711EA">
        <w:rPr>
          <w:noProof w:val="0"/>
        </w:rPr>
        <w:t>BearerModRes</w:t>
      </w:r>
      <w:r w:rsidRPr="008711EA">
        <w:rPr>
          <w:noProof w:val="0"/>
          <w:snapToGrid w:val="0"/>
        </w:rPr>
        <w:t>ExtIEs} } OPTIONAL,</w:t>
      </w:r>
    </w:p>
    <w:p w14:paraId="68EE092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{E-RABReleaseCommandIEs} },</w:t>
      </w:r>
    </w:p>
    <w:p w14:paraId="110276ED" w14:textId="77777777" w:rsidR="00B31AE4" w:rsidRPr="008711EA" w:rsidRDefault="00B31AE4" w:rsidP="00B31AE4">
      <w:pPr>
        <w:pStyle w:val="PL"/>
        <w:keepNext/>
        <w:rPr>
          <w:noProof w:val="0"/>
          <w:snapToGrid w:val="0"/>
        </w:rPr>
      </w:pPr>
      <w:r w:rsidRPr="008711EA">
        <w:rPr>
          <w:noProof w:val="0"/>
          <w:snapToGrid w:val="0"/>
        </w:rPr>
        <w:tab/>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CtxtSUReq</w:t>
      </w:r>
      <w:r w:rsidRPr="008711EA">
        <w:rPr>
          <w:noProof w:val="0"/>
          <w:snapToGrid w:val="0"/>
        </w:rPr>
        <w:t>ExtIEs} } OPTIONAL,</w:t>
      </w:r>
    </w:p>
    <w:p w14:paraId="7EE182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688"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689"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690"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CtxtSURes</w:t>
      </w:r>
      <w:r w:rsidRPr="008711EA">
        <w:rPr>
          <w:noProof w:val="0"/>
          <w:snapToGrid w:val="0"/>
        </w:rPr>
        <w:t>ExtIEs} } OPTIONAL,</w:t>
      </w:r>
    </w:p>
    <w:p w14:paraId="6753787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691" w:author="QC1" w:date="2021-12-22T14:11:00Z"/>
          <w:noProof w:val="0"/>
          <w:snapToGrid w:val="0"/>
        </w:rPr>
      </w:pPr>
      <w:r w:rsidRPr="008711EA">
        <w:rPr>
          <w:noProof w:val="0"/>
          <w:snapToGrid w:val="0"/>
        </w:rPr>
        <w:tab/>
      </w:r>
      <w:ins w:id="692"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693"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r w:rsidRPr="008711EA">
        <w:rPr>
          <w:noProof w:val="0"/>
          <w:snapToGrid w:val="0"/>
        </w:rPr>
        <w:t>TAI</w:t>
      </w:r>
      <w:r w:rsidRPr="008711EA">
        <w:rPr>
          <w:noProof w:val="0"/>
        </w:rPr>
        <w:t>List</w:t>
      </w:r>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898FA3" w14:textId="77777777" w:rsidR="00B31AE4" w:rsidRPr="008711EA" w:rsidRDefault="00B31AE4" w:rsidP="00B31AE4">
      <w:pPr>
        <w:pStyle w:val="PL"/>
        <w:spacing w:line="0" w:lineRule="atLeast"/>
        <w:rPr>
          <w:noProof w:val="0"/>
          <w:snapToGrid w:val="0"/>
        </w:rPr>
      </w:pPr>
      <w:r w:rsidRPr="008711EA">
        <w:rPr>
          <w:noProof w:val="0"/>
          <w:snapToGrid w:val="0"/>
        </w:rPr>
        <w:t>}</w:t>
      </w:r>
    </w:p>
    <w:p w14:paraId="435814D1" w14:textId="77777777" w:rsidR="00B31AE4" w:rsidRPr="008711EA" w:rsidRDefault="00B31AE4" w:rsidP="00B31AE4">
      <w:pPr>
        <w:pStyle w:val="PL"/>
        <w:spacing w:line="0" w:lineRule="atLeast"/>
        <w:rPr>
          <w:noProof w:val="0"/>
          <w:snapToGrid w:val="0"/>
        </w:rPr>
      </w:pPr>
    </w:p>
    <w:p w14:paraId="25235D09" w14:textId="77777777" w:rsidR="00B31AE4" w:rsidRPr="008711EA" w:rsidRDefault="00B31AE4" w:rsidP="00B31AE4">
      <w:pPr>
        <w:pStyle w:val="PL"/>
        <w:spacing w:line="0" w:lineRule="atLeast"/>
        <w:rPr>
          <w:noProof w:val="0"/>
          <w:snapToGrid w:val="0"/>
        </w:rPr>
      </w:pPr>
      <w:r w:rsidRPr="008711EA">
        <w:rPr>
          <w:noProof w:val="0"/>
        </w:rPr>
        <w:t>TAIItem</w:t>
      </w:r>
      <w:r w:rsidRPr="008711EA">
        <w:rPr>
          <w:noProof w:val="0"/>
          <w:snapToGrid w:val="0"/>
        </w:rPr>
        <w:t xml:space="preserve"> ::= SEQUENCE {</w:t>
      </w:r>
    </w:p>
    <w:p w14:paraId="58B4E435" w14:textId="77777777" w:rsidR="00B31AE4" w:rsidRPr="008711EA" w:rsidRDefault="00B31AE4" w:rsidP="00B31AE4">
      <w:pPr>
        <w:pStyle w:val="PL"/>
        <w:spacing w:line="0" w:lineRule="atLeast"/>
        <w:rPr>
          <w:noProof w:val="0"/>
          <w:snapToGrid w:val="0"/>
        </w:rPr>
      </w:pPr>
      <w:r w:rsidRPr="008711EA">
        <w:rPr>
          <w:noProof w:val="0"/>
          <w:snapToGrid w:val="0"/>
        </w:rPr>
        <w:tab/>
        <w:t xml:space="preserve">tAI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EA3991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bCs/>
          <w:noProof w:val="0"/>
        </w:rPr>
        <w:t>TAIItem</w:t>
      </w:r>
      <w:r w:rsidRPr="008711EA">
        <w:rPr>
          <w:noProof w:val="0"/>
          <w:snapToGrid w:val="0"/>
        </w:rPr>
        <w:t>ExtIEs} } OPTIONAL,</w:t>
      </w:r>
    </w:p>
    <w:p w14:paraId="553537B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8711EA" w:rsidRDefault="00B31AE4" w:rsidP="00B31AE4">
      <w:pPr>
        <w:pStyle w:val="PL"/>
        <w:rPr>
          <w:noProof w:val="0"/>
          <w:snapToGrid w:val="0"/>
        </w:rPr>
      </w:pPr>
      <w:r w:rsidRPr="008711EA">
        <w:rPr>
          <w:noProof w:val="0"/>
          <w:snapToGrid w:val="0"/>
        </w:rPr>
        <w:t>-- **************************************************************</w:t>
      </w:r>
    </w:p>
    <w:p w14:paraId="070C6077" w14:textId="77777777" w:rsidR="00B31AE4" w:rsidRPr="008711EA" w:rsidRDefault="00B31AE4" w:rsidP="00B31AE4">
      <w:pPr>
        <w:pStyle w:val="PL"/>
        <w:rPr>
          <w:noProof w:val="0"/>
          <w:snapToGrid w:val="0"/>
        </w:rPr>
      </w:pPr>
    </w:p>
    <w:p w14:paraId="00DD5920" w14:textId="77777777" w:rsidR="00B31AE4" w:rsidRPr="008711EA" w:rsidRDefault="00B31AE4" w:rsidP="00B31AE4">
      <w:pPr>
        <w:pStyle w:val="PL"/>
        <w:rPr>
          <w:noProof w:val="0"/>
          <w:snapToGrid w:val="0"/>
        </w:rPr>
      </w:pPr>
      <w:r w:rsidRPr="008711EA">
        <w:rPr>
          <w:noProof w:val="0"/>
          <w:snapToGrid w:val="0"/>
        </w:rPr>
        <w:t>-- **************************************************************</w:t>
      </w:r>
    </w:p>
    <w:p w14:paraId="46B0D453" w14:textId="77777777" w:rsidR="00B31AE4" w:rsidRPr="008711EA" w:rsidRDefault="00B31AE4" w:rsidP="00B31AE4">
      <w:pPr>
        <w:pStyle w:val="PL"/>
        <w:rPr>
          <w:noProof w:val="0"/>
          <w:snapToGrid w:val="0"/>
        </w:rPr>
      </w:pPr>
      <w:r w:rsidRPr="008711EA">
        <w:rPr>
          <w:noProof w:val="0"/>
          <w:snapToGrid w:val="0"/>
        </w:rPr>
        <w:t>--</w:t>
      </w:r>
    </w:p>
    <w:p w14:paraId="08CE5ABC" w14:textId="77777777" w:rsidR="00B31AE4" w:rsidRPr="008711EA" w:rsidRDefault="00B31AE4" w:rsidP="00B31AE4">
      <w:pPr>
        <w:pStyle w:val="PL"/>
        <w:outlineLvl w:val="4"/>
        <w:rPr>
          <w:noProof w:val="0"/>
          <w:snapToGrid w:val="0"/>
        </w:rPr>
      </w:pPr>
      <w:r w:rsidRPr="008711EA">
        <w:rPr>
          <w:noProof w:val="0"/>
          <w:snapToGrid w:val="0"/>
        </w:rPr>
        <w:t>-- UE Context Modification Request</w:t>
      </w:r>
    </w:p>
    <w:p w14:paraId="6F7B906C" w14:textId="77777777" w:rsidR="00B31AE4" w:rsidRPr="008711EA" w:rsidRDefault="00B31AE4" w:rsidP="00B31AE4">
      <w:pPr>
        <w:pStyle w:val="PL"/>
        <w:rPr>
          <w:noProof w:val="0"/>
          <w:snapToGrid w:val="0"/>
        </w:rPr>
      </w:pPr>
      <w:r w:rsidRPr="008711EA">
        <w:rPr>
          <w:noProof w:val="0"/>
          <w:snapToGrid w:val="0"/>
        </w:rPr>
        <w:t>--</w:t>
      </w:r>
    </w:p>
    <w:p w14:paraId="72606CED" w14:textId="77777777" w:rsidR="00B31AE4" w:rsidRPr="008711EA" w:rsidRDefault="00B31AE4" w:rsidP="00B31AE4">
      <w:pPr>
        <w:pStyle w:val="PL"/>
        <w:rPr>
          <w:noProof w:val="0"/>
          <w:snapToGrid w:val="0"/>
        </w:rPr>
      </w:pPr>
      <w:r w:rsidRPr="008711EA">
        <w:rPr>
          <w:noProof w:val="0"/>
          <w:snapToGrid w:val="0"/>
        </w:rPr>
        <w:t>-- **************************************************************</w:t>
      </w:r>
    </w:p>
    <w:p w14:paraId="783FBD4D" w14:textId="77777777" w:rsidR="00B31AE4" w:rsidRPr="008711EA" w:rsidRDefault="00B31AE4" w:rsidP="00B31AE4">
      <w:pPr>
        <w:pStyle w:val="PL"/>
        <w:rPr>
          <w:noProof w:val="0"/>
        </w:rPr>
      </w:pPr>
    </w:p>
    <w:p w14:paraId="404E20E5" w14:textId="77777777" w:rsidR="00B31AE4" w:rsidRPr="008711EA" w:rsidRDefault="00B31AE4" w:rsidP="00B31AE4">
      <w:pPr>
        <w:pStyle w:val="PL"/>
        <w:rPr>
          <w:noProof w:val="0"/>
          <w:snapToGrid w:val="0"/>
        </w:rPr>
      </w:pPr>
      <w:r w:rsidRPr="008711EA">
        <w:rPr>
          <w:noProof w:val="0"/>
          <w:snapToGrid w:val="0"/>
        </w:rPr>
        <w:t>UEContextModificationRequest ::= SEQUENCE {</w:t>
      </w:r>
    </w:p>
    <w:p w14:paraId="1050B6A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UEContextModificationRequestIEs} },</w:t>
      </w:r>
    </w:p>
    <w:p w14:paraId="037BE6C2" w14:textId="77777777" w:rsidR="00B31AE4" w:rsidRPr="008711EA" w:rsidRDefault="00B31AE4" w:rsidP="00B31AE4">
      <w:pPr>
        <w:pStyle w:val="PL"/>
        <w:rPr>
          <w:noProof w:val="0"/>
          <w:snapToGrid w:val="0"/>
        </w:rPr>
      </w:pPr>
      <w:r w:rsidRPr="008711EA">
        <w:rPr>
          <w:noProof w:val="0"/>
          <w:snapToGrid w:val="0"/>
        </w:rPr>
        <w:tab/>
        <w:t>...</w:t>
      </w:r>
    </w:p>
    <w:p w14:paraId="43505BE5" w14:textId="77777777" w:rsidR="00B31AE4" w:rsidRPr="008711EA" w:rsidRDefault="00B31AE4" w:rsidP="00B31AE4">
      <w:pPr>
        <w:pStyle w:val="PL"/>
        <w:rPr>
          <w:noProof w:val="0"/>
          <w:snapToGrid w:val="0"/>
        </w:rPr>
      </w:pPr>
      <w:r w:rsidRPr="008711EA">
        <w:rPr>
          <w:noProof w:val="0"/>
          <w:snapToGrid w:val="0"/>
        </w:rPr>
        <w:t>}</w:t>
      </w:r>
    </w:p>
    <w:p w14:paraId="7CE23B9A" w14:textId="77777777" w:rsidR="00B31AE4" w:rsidRPr="008711EA" w:rsidRDefault="00B31AE4" w:rsidP="00B31AE4">
      <w:pPr>
        <w:pStyle w:val="PL"/>
        <w:rPr>
          <w:noProof w:val="0"/>
        </w:rPr>
      </w:pPr>
    </w:p>
    <w:p w14:paraId="0E1573DE" w14:textId="77777777" w:rsidR="00B31AE4" w:rsidRPr="008711EA" w:rsidRDefault="00B31AE4" w:rsidP="00B31AE4">
      <w:pPr>
        <w:pStyle w:val="PL"/>
        <w:rPr>
          <w:noProof w:val="0"/>
          <w:snapToGrid w:val="0"/>
        </w:rPr>
      </w:pPr>
      <w:r w:rsidRPr="008711EA">
        <w:rPr>
          <w:noProof w:val="0"/>
          <w:snapToGrid w:val="0"/>
        </w:rPr>
        <w:t>UEContextModificationRequestIEs S1AP-PROTOCOL-IES ::= {</w:t>
      </w:r>
      <w:r w:rsidRPr="008711EA">
        <w:rPr>
          <w:noProof w:val="0"/>
          <w:snapToGrid w:val="0"/>
        </w:rPr>
        <w:tab/>
      </w:r>
    </w:p>
    <w:p w14:paraId="680AB4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694"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694"/>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8711EA" w:rsidRDefault="00B31AE4" w:rsidP="00B31AE4">
      <w:pPr>
        <w:pStyle w:val="PL"/>
        <w:rPr>
          <w:noProof w:val="0"/>
          <w:snapToGrid w:val="0"/>
        </w:rPr>
      </w:pPr>
      <w:r w:rsidRPr="008711EA">
        <w:rPr>
          <w:noProof w:val="0"/>
          <w:snapToGrid w:val="0"/>
        </w:rPr>
        <w:tab/>
        <w:t>...</w:t>
      </w:r>
    </w:p>
    <w:p w14:paraId="3E5C405F" w14:textId="77777777" w:rsidR="00B31AE4" w:rsidRPr="008711EA" w:rsidRDefault="00B31AE4" w:rsidP="00B31AE4">
      <w:pPr>
        <w:pStyle w:val="PL"/>
        <w:rPr>
          <w:noProof w:val="0"/>
          <w:snapToGrid w:val="0"/>
        </w:rPr>
      </w:pPr>
      <w:r w:rsidRPr="008711EA">
        <w:rPr>
          <w:noProof w:val="0"/>
          <w:snapToGrid w:val="0"/>
        </w:rPr>
        <w:t>}</w:t>
      </w:r>
    </w:p>
    <w:p w14:paraId="741E542D" w14:textId="77777777" w:rsidR="00B31AE4" w:rsidRPr="008711EA" w:rsidRDefault="00B31AE4" w:rsidP="00B31AE4">
      <w:pPr>
        <w:pStyle w:val="PL"/>
        <w:rPr>
          <w:noProof w:val="0"/>
          <w:snapToGrid w:val="0"/>
        </w:rPr>
      </w:pPr>
      <w:r w:rsidRPr="008711EA">
        <w:rPr>
          <w:noProof w:val="0"/>
          <w:snapToGrid w:val="0"/>
        </w:rPr>
        <w:t>-- **************************************************************</w:t>
      </w:r>
    </w:p>
    <w:p w14:paraId="4A90301E" w14:textId="77777777" w:rsidR="00B31AE4" w:rsidRPr="008711EA" w:rsidRDefault="00B31AE4" w:rsidP="00B31AE4">
      <w:pPr>
        <w:pStyle w:val="PL"/>
        <w:rPr>
          <w:noProof w:val="0"/>
          <w:snapToGrid w:val="0"/>
        </w:rPr>
      </w:pPr>
      <w:r w:rsidRPr="008711EA">
        <w:rPr>
          <w:noProof w:val="0"/>
          <w:snapToGrid w:val="0"/>
        </w:rPr>
        <w:t>--</w:t>
      </w:r>
    </w:p>
    <w:p w14:paraId="1892CCC9" w14:textId="77777777" w:rsidR="00B31AE4" w:rsidRPr="008711EA" w:rsidRDefault="00B31AE4" w:rsidP="00B31AE4">
      <w:pPr>
        <w:pStyle w:val="PL"/>
        <w:outlineLvl w:val="4"/>
        <w:rPr>
          <w:noProof w:val="0"/>
          <w:snapToGrid w:val="0"/>
        </w:rPr>
      </w:pPr>
      <w:r w:rsidRPr="008711EA">
        <w:rPr>
          <w:noProof w:val="0"/>
          <w:snapToGrid w:val="0"/>
        </w:rPr>
        <w:t>-- UE Context Modification Response</w:t>
      </w:r>
    </w:p>
    <w:p w14:paraId="52C70559" w14:textId="77777777" w:rsidR="00B31AE4" w:rsidRPr="008711EA" w:rsidRDefault="00B31AE4" w:rsidP="00B31AE4">
      <w:pPr>
        <w:pStyle w:val="PL"/>
        <w:rPr>
          <w:noProof w:val="0"/>
          <w:snapToGrid w:val="0"/>
        </w:rPr>
      </w:pPr>
      <w:r w:rsidRPr="008711EA">
        <w:rPr>
          <w:noProof w:val="0"/>
          <w:snapToGrid w:val="0"/>
        </w:rPr>
        <w:t>--</w:t>
      </w:r>
    </w:p>
    <w:p w14:paraId="3825085D" w14:textId="77777777" w:rsidR="00B31AE4" w:rsidRPr="008711EA" w:rsidRDefault="00B31AE4" w:rsidP="00B31AE4">
      <w:pPr>
        <w:pStyle w:val="PL"/>
        <w:rPr>
          <w:noProof w:val="0"/>
          <w:snapToGrid w:val="0"/>
        </w:rPr>
      </w:pPr>
      <w:r w:rsidRPr="008711EA">
        <w:rPr>
          <w:noProof w:val="0"/>
          <w:snapToGrid w:val="0"/>
        </w:rPr>
        <w:t>-- **************************************************************</w:t>
      </w:r>
    </w:p>
    <w:p w14:paraId="7FBEBA3D" w14:textId="77777777" w:rsidR="00B31AE4" w:rsidRPr="008711EA" w:rsidRDefault="00B31AE4" w:rsidP="00B31AE4">
      <w:pPr>
        <w:pStyle w:val="PL"/>
        <w:rPr>
          <w:noProof w:val="0"/>
          <w:snapToGrid w:val="0"/>
        </w:rPr>
      </w:pPr>
    </w:p>
    <w:p w14:paraId="52FBA9EC" w14:textId="77777777" w:rsidR="00B31AE4" w:rsidRPr="008711EA" w:rsidRDefault="00B31AE4" w:rsidP="00B31AE4">
      <w:pPr>
        <w:pStyle w:val="PL"/>
        <w:rPr>
          <w:noProof w:val="0"/>
          <w:snapToGrid w:val="0"/>
        </w:rPr>
      </w:pPr>
      <w:r w:rsidRPr="008711EA">
        <w:rPr>
          <w:noProof w:val="0"/>
          <w:snapToGrid w:val="0"/>
        </w:rPr>
        <w:t>UEContextModificationResponse ::= SEQUENCE {</w:t>
      </w:r>
    </w:p>
    <w:p w14:paraId="1BB2B50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UEContextModificationResponseIEs} },</w:t>
      </w:r>
    </w:p>
    <w:p w14:paraId="31D69AEA" w14:textId="77777777" w:rsidR="00B31AE4" w:rsidRPr="008711EA" w:rsidRDefault="00B31AE4" w:rsidP="00B31AE4">
      <w:pPr>
        <w:pStyle w:val="PL"/>
        <w:rPr>
          <w:noProof w:val="0"/>
          <w:snapToGrid w:val="0"/>
        </w:rPr>
      </w:pPr>
      <w:r w:rsidRPr="008711EA">
        <w:rPr>
          <w:noProof w:val="0"/>
          <w:snapToGrid w:val="0"/>
        </w:rPr>
        <w:tab/>
        <w:t>...</w:t>
      </w:r>
    </w:p>
    <w:p w14:paraId="1101DBA7" w14:textId="77777777" w:rsidR="00B31AE4" w:rsidRPr="008711EA" w:rsidRDefault="00B31AE4" w:rsidP="00B31AE4">
      <w:pPr>
        <w:pStyle w:val="PL"/>
        <w:rPr>
          <w:noProof w:val="0"/>
          <w:snapToGrid w:val="0"/>
        </w:rPr>
      </w:pPr>
      <w:r w:rsidRPr="008711EA">
        <w:rPr>
          <w:noProof w:val="0"/>
          <w:snapToGrid w:val="0"/>
        </w:rPr>
        <w:t>}</w:t>
      </w:r>
    </w:p>
    <w:p w14:paraId="0F544494" w14:textId="77777777" w:rsidR="00B31AE4" w:rsidRPr="008711EA" w:rsidRDefault="00B31AE4" w:rsidP="00B31AE4">
      <w:pPr>
        <w:pStyle w:val="PL"/>
        <w:rPr>
          <w:noProof w:val="0"/>
          <w:snapToGrid w:val="0"/>
        </w:rPr>
      </w:pPr>
    </w:p>
    <w:p w14:paraId="2ED78A01" w14:textId="77777777" w:rsidR="00B31AE4" w:rsidRPr="008711EA" w:rsidRDefault="00B31AE4" w:rsidP="00B31AE4">
      <w:pPr>
        <w:pStyle w:val="PL"/>
        <w:rPr>
          <w:noProof w:val="0"/>
          <w:snapToGrid w:val="0"/>
        </w:rPr>
      </w:pPr>
      <w:r w:rsidRPr="008711EA">
        <w:rPr>
          <w:noProof w:val="0"/>
          <w:snapToGrid w:val="0"/>
        </w:rPr>
        <w:t>UEContextModificationResponseIEs S1AP-PROTOCOL-IES ::= {</w:t>
      </w:r>
      <w:r w:rsidRPr="008711EA">
        <w:rPr>
          <w:noProof w:val="0"/>
          <w:snapToGrid w:val="0"/>
        </w:rPr>
        <w:tab/>
      </w:r>
    </w:p>
    <w:p w14:paraId="1DD6109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8711EA" w:rsidRDefault="00B31AE4" w:rsidP="00B31AE4">
      <w:pPr>
        <w:pStyle w:val="PL"/>
        <w:rPr>
          <w:noProof w:val="0"/>
          <w:snapToGrid w:val="0"/>
        </w:rPr>
      </w:pPr>
      <w:r w:rsidRPr="008711EA">
        <w:rPr>
          <w:noProof w:val="0"/>
          <w:snapToGrid w:val="0"/>
        </w:rPr>
        <w:tab/>
        <w:t>...</w:t>
      </w:r>
    </w:p>
    <w:p w14:paraId="4EC37370" w14:textId="77777777" w:rsidR="00B31AE4" w:rsidRPr="008711EA" w:rsidRDefault="00B31AE4" w:rsidP="00B31AE4">
      <w:pPr>
        <w:pStyle w:val="PL"/>
        <w:rPr>
          <w:noProof w:val="0"/>
          <w:snapToGrid w:val="0"/>
        </w:rPr>
      </w:pPr>
      <w:r w:rsidRPr="008711EA">
        <w:rPr>
          <w:noProof w:val="0"/>
          <w:snapToGrid w:val="0"/>
        </w:rPr>
        <w:t>}</w:t>
      </w:r>
    </w:p>
    <w:p w14:paraId="3B306422" w14:textId="77777777" w:rsidR="00B31AE4" w:rsidRPr="008711EA" w:rsidRDefault="00B31AE4" w:rsidP="00B31AE4">
      <w:pPr>
        <w:pStyle w:val="PL"/>
        <w:rPr>
          <w:noProof w:val="0"/>
          <w:snapToGrid w:val="0"/>
        </w:rPr>
      </w:pPr>
      <w:r w:rsidRPr="008711EA">
        <w:rPr>
          <w:noProof w:val="0"/>
          <w:snapToGrid w:val="0"/>
        </w:rPr>
        <w:t>-- **************************************************************</w:t>
      </w:r>
    </w:p>
    <w:p w14:paraId="4A7E3B07" w14:textId="77777777" w:rsidR="00B31AE4" w:rsidRPr="008711EA" w:rsidRDefault="00B31AE4" w:rsidP="00B31AE4">
      <w:pPr>
        <w:pStyle w:val="PL"/>
        <w:rPr>
          <w:noProof w:val="0"/>
          <w:snapToGrid w:val="0"/>
        </w:rPr>
      </w:pPr>
      <w:r w:rsidRPr="008711EA">
        <w:rPr>
          <w:noProof w:val="0"/>
          <w:snapToGrid w:val="0"/>
        </w:rPr>
        <w:t>--</w:t>
      </w:r>
    </w:p>
    <w:p w14:paraId="67AB4ABD" w14:textId="77777777" w:rsidR="00B31AE4" w:rsidRPr="008711EA" w:rsidRDefault="00B31AE4" w:rsidP="00B31AE4">
      <w:pPr>
        <w:pStyle w:val="PL"/>
        <w:outlineLvl w:val="4"/>
        <w:rPr>
          <w:noProof w:val="0"/>
          <w:snapToGrid w:val="0"/>
        </w:rPr>
      </w:pPr>
      <w:r w:rsidRPr="008711EA">
        <w:rPr>
          <w:noProof w:val="0"/>
          <w:snapToGrid w:val="0"/>
        </w:rPr>
        <w:t>-- UE Context Modification Failure</w:t>
      </w:r>
    </w:p>
    <w:p w14:paraId="315F34A4" w14:textId="77777777" w:rsidR="00B31AE4" w:rsidRPr="008711EA" w:rsidRDefault="00B31AE4" w:rsidP="00B31AE4">
      <w:pPr>
        <w:pStyle w:val="PL"/>
        <w:rPr>
          <w:noProof w:val="0"/>
          <w:snapToGrid w:val="0"/>
        </w:rPr>
      </w:pPr>
      <w:r w:rsidRPr="008711EA">
        <w:rPr>
          <w:noProof w:val="0"/>
          <w:snapToGrid w:val="0"/>
        </w:rPr>
        <w:t>--</w:t>
      </w:r>
    </w:p>
    <w:p w14:paraId="2C733459" w14:textId="77777777" w:rsidR="00B31AE4" w:rsidRPr="008711EA" w:rsidRDefault="00B31AE4" w:rsidP="00B31AE4">
      <w:pPr>
        <w:pStyle w:val="PL"/>
        <w:rPr>
          <w:noProof w:val="0"/>
          <w:snapToGrid w:val="0"/>
        </w:rPr>
      </w:pPr>
      <w:r w:rsidRPr="008711EA">
        <w:rPr>
          <w:noProof w:val="0"/>
          <w:snapToGrid w:val="0"/>
        </w:rPr>
        <w:t>-- **************************************************************</w:t>
      </w:r>
    </w:p>
    <w:p w14:paraId="5AABF9B8" w14:textId="77777777" w:rsidR="00B31AE4" w:rsidRPr="008711EA" w:rsidRDefault="00B31AE4" w:rsidP="00B31AE4">
      <w:pPr>
        <w:pStyle w:val="PL"/>
        <w:rPr>
          <w:noProof w:val="0"/>
          <w:snapToGrid w:val="0"/>
        </w:rPr>
      </w:pPr>
    </w:p>
    <w:p w14:paraId="1297FB50" w14:textId="77777777" w:rsidR="00B31AE4" w:rsidRPr="008711EA" w:rsidRDefault="00B31AE4" w:rsidP="00B31AE4">
      <w:pPr>
        <w:pStyle w:val="PL"/>
        <w:rPr>
          <w:noProof w:val="0"/>
          <w:snapToGrid w:val="0"/>
        </w:rPr>
      </w:pPr>
      <w:r w:rsidRPr="008711EA">
        <w:rPr>
          <w:noProof w:val="0"/>
          <w:snapToGrid w:val="0"/>
        </w:rPr>
        <w:t>UEContextModificationFailure ::= SEQUENCE {</w:t>
      </w:r>
    </w:p>
    <w:p w14:paraId="6B90DC0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UEContextModificationFailureIEs} },</w:t>
      </w:r>
    </w:p>
    <w:p w14:paraId="2F5568E2" w14:textId="77777777" w:rsidR="00B31AE4" w:rsidRPr="008711EA" w:rsidRDefault="00B31AE4" w:rsidP="00B31AE4">
      <w:pPr>
        <w:pStyle w:val="PL"/>
        <w:rPr>
          <w:noProof w:val="0"/>
          <w:snapToGrid w:val="0"/>
        </w:rPr>
      </w:pPr>
      <w:r w:rsidRPr="008711EA">
        <w:rPr>
          <w:noProof w:val="0"/>
          <w:snapToGrid w:val="0"/>
        </w:rPr>
        <w:tab/>
        <w:t>...</w:t>
      </w:r>
    </w:p>
    <w:p w14:paraId="7AA58170" w14:textId="77777777" w:rsidR="00B31AE4" w:rsidRPr="008711EA" w:rsidRDefault="00B31AE4" w:rsidP="00B31AE4">
      <w:pPr>
        <w:pStyle w:val="PL"/>
        <w:rPr>
          <w:noProof w:val="0"/>
          <w:snapToGrid w:val="0"/>
        </w:rPr>
      </w:pPr>
      <w:r w:rsidRPr="008711EA">
        <w:rPr>
          <w:noProof w:val="0"/>
          <w:snapToGrid w:val="0"/>
        </w:rPr>
        <w:t>}</w:t>
      </w:r>
    </w:p>
    <w:p w14:paraId="3A638FA3" w14:textId="77777777" w:rsidR="00B31AE4" w:rsidRPr="008711EA" w:rsidRDefault="00B31AE4" w:rsidP="00B31AE4">
      <w:pPr>
        <w:pStyle w:val="PL"/>
        <w:rPr>
          <w:noProof w:val="0"/>
          <w:snapToGrid w:val="0"/>
        </w:rPr>
      </w:pPr>
    </w:p>
    <w:p w14:paraId="188A3410" w14:textId="77777777" w:rsidR="00B31AE4" w:rsidRPr="008711EA" w:rsidRDefault="00B31AE4" w:rsidP="00B31AE4">
      <w:pPr>
        <w:pStyle w:val="PL"/>
        <w:rPr>
          <w:noProof w:val="0"/>
          <w:snapToGrid w:val="0"/>
        </w:rPr>
      </w:pPr>
      <w:r w:rsidRPr="008711EA">
        <w:rPr>
          <w:noProof w:val="0"/>
          <w:snapToGrid w:val="0"/>
        </w:rPr>
        <w:t>UEContextModificationFailureIEs S1AP-PROTOCOL-IES ::= {</w:t>
      </w:r>
      <w:r w:rsidRPr="008711EA">
        <w:rPr>
          <w:noProof w:val="0"/>
          <w:snapToGrid w:val="0"/>
        </w:rPr>
        <w:tab/>
      </w:r>
    </w:p>
    <w:p w14:paraId="08FC071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A9609D" w14:textId="77777777" w:rsidR="00B31AE4" w:rsidRPr="008711EA" w:rsidRDefault="00B31AE4" w:rsidP="00B31AE4">
      <w:pPr>
        <w:pStyle w:val="PL"/>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NAS NON DELIVERY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8711EA" w:rsidRDefault="00B31AE4" w:rsidP="00B31AE4">
      <w:pPr>
        <w:pStyle w:val="PL"/>
        <w:rPr>
          <w:noProof w:val="0"/>
          <w:snapToGrid w:val="0"/>
        </w:rPr>
      </w:pPr>
      <w:r w:rsidRPr="008711EA">
        <w:rPr>
          <w:noProof w:val="0"/>
          <w:snapToGrid w:val="0"/>
        </w:rPr>
        <w:t>-- **************************************************************</w:t>
      </w:r>
    </w:p>
    <w:p w14:paraId="3E632820" w14:textId="77777777" w:rsidR="00B31AE4" w:rsidRPr="008711EA" w:rsidRDefault="00B31AE4" w:rsidP="00B31AE4">
      <w:pPr>
        <w:pStyle w:val="PL"/>
        <w:rPr>
          <w:noProof w:val="0"/>
          <w:snapToGrid w:val="0"/>
        </w:rPr>
      </w:pPr>
    </w:p>
    <w:p w14:paraId="7D07225F" w14:textId="77777777" w:rsidR="00B31AE4" w:rsidRPr="008711EA" w:rsidRDefault="00B31AE4" w:rsidP="00B31AE4">
      <w:pPr>
        <w:pStyle w:val="PL"/>
        <w:rPr>
          <w:noProof w:val="0"/>
          <w:snapToGrid w:val="0"/>
        </w:rPr>
      </w:pPr>
      <w:r w:rsidRPr="008711EA">
        <w:rPr>
          <w:noProof w:val="0"/>
          <w:snapToGrid w:val="0"/>
        </w:rPr>
        <w:t>-- **************************************************************</w:t>
      </w:r>
    </w:p>
    <w:p w14:paraId="15BE930C" w14:textId="77777777" w:rsidR="00B31AE4" w:rsidRPr="008711EA" w:rsidRDefault="00B31AE4" w:rsidP="00B31AE4">
      <w:pPr>
        <w:pStyle w:val="PL"/>
        <w:rPr>
          <w:noProof w:val="0"/>
          <w:snapToGrid w:val="0"/>
        </w:rPr>
      </w:pPr>
      <w:r w:rsidRPr="008711EA">
        <w:rPr>
          <w:noProof w:val="0"/>
          <w:snapToGrid w:val="0"/>
        </w:rPr>
        <w:t>--</w:t>
      </w:r>
    </w:p>
    <w:p w14:paraId="4B1BE2A4" w14:textId="77777777" w:rsidR="00B31AE4" w:rsidRPr="008711EA" w:rsidRDefault="00B31AE4" w:rsidP="00B31AE4">
      <w:pPr>
        <w:pStyle w:val="PL"/>
        <w:outlineLvl w:val="4"/>
        <w:rPr>
          <w:noProof w:val="0"/>
          <w:snapToGrid w:val="0"/>
        </w:rPr>
      </w:pPr>
      <w:r w:rsidRPr="008711EA">
        <w:rPr>
          <w:noProof w:val="0"/>
          <w:snapToGrid w:val="0"/>
        </w:rPr>
        <w:t xml:space="preserve">-- MME Configuration Update </w:t>
      </w:r>
    </w:p>
    <w:p w14:paraId="07D278A9" w14:textId="77777777" w:rsidR="00B31AE4" w:rsidRPr="008711EA" w:rsidRDefault="00B31AE4" w:rsidP="00B31AE4">
      <w:pPr>
        <w:pStyle w:val="PL"/>
        <w:rPr>
          <w:noProof w:val="0"/>
          <w:snapToGrid w:val="0"/>
        </w:rPr>
      </w:pPr>
      <w:r w:rsidRPr="008711EA">
        <w:rPr>
          <w:noProof w:val="0"/>
          <w:snapToGrid w:val="0"/>
        </w:rPr>
        <w:t>--</w:t>
      </w:r>
    </w:p>
    <w:p w14:paraId="306B9F05" w14:textId="77777777" w:rsidR="00B31AE4" w:rsidRPr="008711EA" w:rsidRDefault="00B31AE4" w:rsidP="00B31AE4">
      <w:pPr>
        <w:pStyle w:val="PL"/>
        <w:rPr>
          <w:noProof w:val="0"/>
          <w:snapToGrid w:val="0"/>
        </w:rPr>
      </w:pPr>
      <w:r w:rsidRPr="008711EA">
        <w:rPr>
          <w:noProof w:val="0"/>
          <w:snapToGrid w:val="0"/>
        </w:rPr>
        <w:t>-- **************************************************************</w:t>
      </w:r>
    </w:p>
    <w:p w14:paraId="2BC0626D" w14:textId="77777777" w:rsidR="00B31AE4" w:rsidRPr="008711EA" w:rsidRDefault="00B31AE4" w:rsidP="00B31AE4">
      <w:pPr>
        <w:pStyle w:val="PL"/>
        <w:rPr>
          <w:noProof w:val="0"/>
          <w:snapToGrid w:val="0"/>
        </w:rPr>
      </w:pPr>
    </w:p>
    <w:p w14:paraId="0E8CC0C0"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 SEQUENCE {</w:t>
      </w:r>
    </w:p>
    <w:p w14:paraId="48CB2E5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UpdateIEs} },</w:t>
      </w:r>
    </w:p>
    <w:p w14:paraId="35BE6A7F" w14:textId="77777777" w:rsidR="00B31AE4" w:rsidRPr="008711EA" w:rsidRDefault="00B31AE4" w:rsidP="00B31AE4">
      <w:pPr>
        <w:pStyle w:val="PL"/>
        <w:rPr>
          <w:noProof w:val="0"/>
          <w:snapToGrid w:val="0"/>
        </w:rPr>
      </w:pPr>
      <w:r w:rsidRPr="008711EA">
        <w:rPr>
          <w:noProof w:val="0"/>
          <w:snapToGrid w:val="0"/>
        </w:rPr>
        <w:tab/>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8711EA" w:rsidRDefault="00B31AE4" w:rsidP="00B31AE4">
      <w:pPr>
        <w:pStyle w:val="PL"/>
        <w:rPr>
          <w:noProof w:val="0"/>
          <w:lang w:eastAsia="zh-CN"/>
        </w:rPr>
      </w:pPr>
      <w:r w:rsidRPr="008711EA">
        <w:rPr>
          <w:noProof w:val="0"/>
          <w:lang w:eastAsia="zh-CN"/>
        </w:rPr>
        <w:t>-- **************************************************************</w:t>
      </w:r>
    </w:p>
    <w:p w14:paraId="3021FC7F" w14:textId="77777777" w:rsidR="00B31AE4" w:rsidRPr="008711EA" w:rsidRDefault="00B31AE4" w:rsidP="00B31AE4">
      <w:pPr>
        <w:pStyle w:val="PL"/>
        <w:rPr>
          <w:noProof w:val="0"/>
          <w:lang w:eastAsia="zh-CN"/>
        </w:rPr>
      </w:pPr>
    </w:p>
    <w:p w14:paraId="22E07193" w14:textId="77777777" w:rsidR="00B31AE4" w:rsidRPr="008711EA" w:rsidRDefault="00B31AE4" w:rsidP="00B31AE4">
      <w:pPr>
        <w:pStyle w:val="PL"/>
        <w:rPr>
          <w:noProof w:val="0"/>
          <w:lang w:eastAsia="zh-CN"/>
        </w:rPr>
      </w:pPr>
      <w:r w:rsidRPr="008711EA">
        <w:rPr>
          <w:noProof w:val="0"/>
          <w:lang w:eastAsia="zh-CN"/>
        </w:rPr>
        <w:t>-- **************************************************************</w:t>
      </w:r>
    </w:p>
    <w:p w14:paraId="1771DB4A" w14:textId="77777777" w:rsidR="00B31AE4" w:rsidRPr="008711EA" w:rsidRDefault="00B31AE4" w:rsidP="00B31AE4">
      <w:pPr>
        <w:pStyle w:val="PL"/>
        <w:rPr>
          <w:noProof w:val="0"/>
          <w:lang w:eastAsia="zh-CN"/>
        </w:rPr>
      </w:pPr>
      <w:r w:rsidRPr="008711EA">
        <w:rPr>
          <w:noProof w:val="0"/>
          <w:lang w:eastAsia="zh-CN"/>
        </w:rPr>
        <w:t>--</w:t>
      </w:r>
    </w:p>
    <w:p w14:paraId="05F652EB" w14:textId="77777777" w:rsidR="00B31AE4" w:rsidRPr="008711EA" w:rsidRDefault="00B31AE4" w:rsidP="00B31AE4">
      <w:pPr>
        <w:pStyle w:val="PL"/>
        <w:outlineLvl w:val="4"/>
        <w:rPr>
          <w:noProof w:val="0"/>
          <w:lang w:eastAsia="zh-CN"/>
        </w:rPr>
      </w:pPr>
      <w:r w:rsidRPr="008711EA">
        <w:rPr>
          <w:noProof w:val="0"/>
          <w:lang w:eastAsia="zh-CN"/>
        </w:rPr>
        <w:t>-- Cell Traffic Trace</w:t>
      </w:r>
    </w:p>
    <w:p w14:paraId="55D7BB37" w14:textId="77777777" w:rsidR="00B31AE4" w:rsidRPr="008711EA" w:rsidRDefault="00B31AE4" w:rsidP="00B31AE4">
      <w:pPr>
        <w:pStyle w:val="PL"/>
        <w:rPr>
          <w:noProof w:val="0"/>
          <w:lang w:eastAsia="zh-CN"/>
        </w:rPr>
      </w:pPr>
      <w:r w:rsidRPr="008711EA">
        <w:rPr>
          <w:noProof w:val="0"/>
          <w:lang w:eastAsia="zh-CN"/>
        </w:rPr>
        <w:t>--</w:t>
      </w:r>
    </w:p>
    <w:p w14:paraId="50360F83" w14:textId="77777777" w:rsidR="00B31AE4" w:rsidRPr="008711EA" w:rsidRDefault="00B31AE4" w:rsidP="00B31AE4">
      <w:pPr>
        <w:pStyle w:val="PL"/>
        <w:rPr>
          <w:noProof w:val="0"/>
          <w:lang w:eastAsia="zh-CN"/>
        </w:rPr>
      </w:pPr>
      <w:r w:rsidRPr="008711EA">
        <w:rPr>
          <w:noProof w:val="0"/>
          <w:lang w:eastAsia="zh-CN"/>
        </w:rPr>
        <w:t>-- **************************************************************</w:t>
      </w:r>
    </w:p>
    <w:p w14:paraId="44FDE8F6" w14:textId="77777777" w:rsidR="00B31AE4" w:rsidRPr="008711EA" w:rsidRDefault="00B31AE4" w:rsidP="00B31AE4">
      <w:pPr>
        <w:pStyle w:val="PL"/>
        <w:rPr>
          <w:noProof w:val="0"/>
          <w:lang w:eastAsia="zh-CN"/>
        </w:rPr>
      </w:pPr>
    </w:p>
    <w:p w14:paraId="5BDEED12" w14:textId="77777777" w:rsidR="00B31AE4" w:rsidRPr="008711EA" w:rsidRDefault="00B31AE4" w:rsidP="00B31AE4">
      <w:pPr>
        <w:pStyle w:val="PL"/>
        <w:rPr>
          <w:noProof w:val="0"/>
          <w:lang w:eastAsia="zh-CN"/>
        </w:rPr>
      </w:pPr>
      <w:r w:rsidRPr="008711EA">
        <w:rPr>
          <w:noProof w:val="0"/>
          <w:lang w:eastAsia="zh-CN"/>
        </w:rPr>
        <w:t>CellTrafficTrace ::= SEQUENCE {</w:t>
      </w:r>
    </w:p>
    <w:p w14:paraId="1239C53A" w14:textId="77777777" w:rsidR="00B31AE4" w:rsidRPr="008711EA" w:rsidRDefault="00B31AE4" w:rsidP="00B31AE4">
      <w:pPr>
        <w:pStyle w:val="PL"/>
        <w:ind w:firstLine="390"/>
        <w:rPr>
          <w:noProof w:val="0"/>
          <w:lang w:eastAsia="zh-CN"/>
        </w:rPr>
      </w:pPr>
      <w:r w:rsidRPr="008711EA">
        <w:rPr>
          <w:noProof w:val="0"/>
          <w:lang w:eastAsia="zh-CN"/>
        </w:rPr>
        <w:t>protocolIEs</w:t>
      </w:r>
      <w:r w:rsidRPr="008711EA">
        <w:rPr>
          <w:noProof w:val="0"/>
          <w:lang w:eastAsia="zh-CN"/>
        </w:rPr>
        <w:tab/>
      </w:r>
      <w:r w:rsidRPr="008711EA">
        <w:rPr>
          <w:noProof w:val="0"/>
          <w:lang w:eastAsia="zh-CN"/>
        </w:rPr>
        <w:tab/>
        <w:t>ProtocolIE-Container</w:t>
      </w:r>
      <w:r w:rsidRPr="008711EA">
        <w:rPr>
          <w:noProof w:val="0"/>
          <w:lang w:eastAsia="zh-CN"/>
        </w:rPr>
        <w:tab/>
        <w:t>{ { CellTrafficTraceIEs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r w:rsidRPr="008711EA">
        <w:rPr>
          <w:noProof w:val="0"/>
        </w:rPr>
        <w:t>PWSRestartIndication::=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8711EA" w:rsidRDefault="00B31AE4" w:rsidP="00B31AE4">
      <w:pPr>
        <w:pStyle w:val="PL"/>
        <w:rPr>
          <w:noProof w:val="0"/>
        </w:rPr>
      </w:pPr>
      <w:r w:rsidRPr="008711EA">
        <w:rPr>
          <w:noProof w:val="0"/>
        </w:rPr>
        <w:tab/>
        <w:t>...</w:t>
      </w:r>
    </w:p>
    <w:p w14:paraId="0CE5CE8E" w14:textId="77777777" w:rsidR="00B31AE4" w:rsidRPr="008711EA" w:rsidRDefault="00B31AE4" w:rsidP="00B31AE4">
      <w:pPr>
        <w:pStyle w:val="PL"/>
        <w:rPr>
          <w:noProof w:val="0"/>
        </w:rPr>
      </w:pPr>
      <w:r w:rsidRPr="008711EA">
        <w:rPr>
          <w:noProof w:val="0"/>
        </w:rPr>
        <w:t>}</w:t>
      </w:r>
    </w:p>
    <w:p w14:paraId="6731E61D" w14:textId="77777777" w:rsidR="00B31AE4" w:rsidRPr="008711EA" w:rsidRDefault="00B31AE4" w:rsidP="00B31AE4">
      <w:pPr>
        <w:pStyle w:val="PL"/>
        <w:rPr>
          <w:noProof w:val="0"/>
        </w:rPr>
      </w:pPr>
    </w:p>
    <w:p w14:paraId="0055E026" w14:textId="77777777" w:rsidR="00B31AE4" w:rsidRPr="008711EA" w:rsidRDefault="00B31AE4" w:rsidP="00B31AE4">
      <w:pPr>
        <w:pStyle w:val="PL"/>
        <w:rPr>
          <w:noProof w:val="0"/>
        </w:rPr>
      </w:pPr>
      <w:r w:rsidRPr="008711EA">
        <w:rPr>
          <w:noProof w:val="0"/>
        </w:rPr>
        <w:t>-- **************************************************************</w:t>
      </w:r>
    </w:p>
    <w:p w14:paraId="7984BDB6" w14:textId="77777777" w:rsidR="00B31AE4" w:rsidRPr="008711EA" w:rsidRDefault="00B31AE4" w:rsidP="00B31AE4">
      <w:pPr>
        <w:pStyle w:val="PL"/>
        <w:rPr>
          <w:noProof w:val="0"/>
        </w:rPr>
      </w:pPr>
      <w:r w:rsidRPr="008711EA">
        <w:rPr>
          <w:noProof w:val="0"/>
        </w:rPr>
        <w:t>--</w:t>
      </w:r>
    </w:p>
    <w:p w14:paraId="746ED9E3" w14:textId="77777777" w:rsidR="00B31AE4" w:rsidRPr="008711EA" w:rsidRDefault="00B31AE4" w:rsidP="00B31AE4">
      <w:pPr>
        <w:pStyle w:val="PL"/>
        <w:rPr>
          <w:noProof w:val="0"/>
        </w:rPr>
      </w:pPr>
      <w:r w:rsidRPr="008711EA">
        <w:rPr>
          <w:noProof w:val="0"/>
        </w:rPr>
        <w:t>-- PWS Failure Indication</w:t>
      </w:r>
    </w:p>
    <w:p w14:paraId="5BA9E1E8" w14:textId="77777777" w:rsidR="00B31AE4" w:rsidRPr="008711EA" w:rsidRDefault="00B31AE4" w:rsidP="00B31AE4">
      <w:pPr>
        <w:pStyle w:val="PL"/>
        <w:rPr>
          <w:noProof w:val="0"/>
        </w:rPr>
      </w:pPr>
      <w:r w:rsidRPr="008711EA">
        <w:rPr>
          <w:noProof w:val="0"/>
        </w:rPr>
        <w:t>--</w:t>
      </w:r>
    </w:p>
    <w:p w14:paraId="1F4C78A5" w14:textId="77777777" w:rsidR="00B31AE4" w:rsidRPr="008711EA" w:rsidRDefault="00B31AE4" w:rsidP="00B31AE4">
      <w:pPr>
        <w:pStyle w:val="PL"/>
        <w:rPr>
          <w:noProof w:val="0"/>
        </w:rPr>
      </w:pPr>
      <w:r w:rsidRPr="008711EA">
        <w:rPr>
          <w:noProof w:val="0"/>
        </w:rPr>
        <w:t>-- **************************************************************</w:t>
      </w:r>
    </w:p>
    <w:p w14:paraId="53BD12FA" w14:textId="77777777" w:rsidR="00B31AE4" w:rsidRPr="008711EA" w:rsidRDefault="00B31AE4" w:rsidP="00B31AE4">
      <w:pPr>
        <w:pStyle w:val="PL"/>
        <w:rPr>
          <w:noProof w:val="0"/>
        </w:rPr>
      </w:pPr>
    </w:p>
    <w:p w14:paraId="178DF423" w14:textId="77777777" w:rsidR="00B31AE4" w:rsidRPr="008711EA" w:rsidRDefault="00B31AE4" w:rsidP="00B31AE4">
      <w:pPr>
        <w:pStyle w:val="PL"/>
        <w:rPr>
          <w:noProof w:val="0"/>
        </w:rPr>
      </w:pPr>
      <w:r w:rsidRPr="008711EA">
        <w:rPr>
          <w:noProof w:val="0"/>
        </w:rPr>
        <w:t>PWSFailureIndication::= SEQUENCE {</w:t>
      </w:r>
    </w:p>
    <w:p w14:paraId="3BDBAB19"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PWSFailureIndicationIEs}},</w:t>
      </w:r>
    </w:p>
    <w:p w14:paraId="753FA363" w14:textId="77777777" w:rsidR="00B31AE4" w:rsidRPr="008711EA" w:rsidRDefault="00B31AE4" w:rsidP="00B31AE4">
      <w:pPr>
        <w:pStyle w:val="PL"/>
        <w:rPr>
          <w:noProof w:val="0"/>
        </w:rPr>
      </w:pPr>
      <w:r w:rsidRPr="008711EA">
        <w:rPr>
          <w:noProof w:val="0"/>
        </w:rPr>
        <w:tab/>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NON</w:t>
      </w:r>
      <w:r w:rsidRPr="008711EA">
        <w:rPr>
          <w:noProof w:val="0"/>
          <w:snapToGrid w:val="0"/>
        </w:rPr>
        <w:t xml:space="preserve"> </w:t>
      </w:r>
      <w:r w:rsidRPr="008711EA">
        <w:rPr>
          <w:noProof w:val="0"/>
          <w:snapToGrid w:val="0"/>
          <w:lang w:eastAsia="zh-CN"/>
        </w:rPr>
        <w:t>UE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 NON</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8711EA" w:rsidRDefault="00B31AE4" w:rsidP="00B31AE4">
      <w:pPr>
        <w:pStyle w:val="PL"/>
        <w:rPr>
          <w:noProof w:val="0"/>
        </w:rPr>
      </w:pPr>
      <w:r w:rsidRPr="008711EA">
        <w:rPr>
          <w:noProof w:val="0"/>
        </w:rPr>
        <w:t>--</w:t>
      </w:r>
    </w:p>
    <w:p w14:paraId="1A41B8BA" w14:textId="77777777" w:rsidR="00B31AE4" w:rsidRPr="008711EA" w:rsidRDefault="00B31AE4" w:rsidP="00B31AE4">
      <w:pPr>
        <w:pStyle w:val="PL"/>
        <w:rPr>
          <w:noProof w:val="0"/>
        </w:rPr>
      </w:pPr>
      <w:r w:rsidRPr="008711EA">
        <w:rPr>
          <w:noProof w:val="0"/>
        </w:rPr>
        <w:t>-- **************************************************************</w:t>
      </w:r>
    </w:p>
    <w:p w14:paraId="66586D11" w14:textId="77777777" w:rsidR="00B31AE4" w:rsidRPr="008711EA" w:rsidRDefault="00B31AE4" w:rsidP="00B31AE4">
      <w:pPr>
        <w:pStyle w:val="PL"/>
        <w:rPr>
          <w:noProof w:val="0"/>
        </w:rPr>
      </w:pPr>
    </w:p>
    <w:p w14:paraId="695D198A" w14:textId="77777777" w:rsidR="00B31AE4" w:rsidRPr="008711EA" w:rsidRDefault="00B31AE4" w:rsidP="00B31AE4">
      <w:pPr>
        <w:pStyle w:val="PL"/>
        <w:rPr>
          <w:noProof w:val="0"/>
        </w:rPr>
      </w:pPr>
      <w:r w:rsidRPr="008711EA">
        <w:rPr>
          <w:noProof w:val="0"/>
        </w:rPr>
        <w:t>E-RABModificationConfirm ::= SEQUENCE {</w:t>
      </w:r>
    </w:p>
    <w:p w14:paraId="33A9A058"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{E-RABModificationConfirmIEs} },</w:t>
      </w:r>
    </w:p>
    <w:p w14:paraId="0D792850" w14:textId="77777777" w:rsidR="00B31AE4" w:rsidRPr="008711EA" w:rsidRDefault="00B31AE4" w:rsidP="00B31AE4">
      <w:pPr>
        <w:pStyle w:val="PL"/>
        <w:rPr>
          <w:noProof w:val="0"/>
        </w:rPr>
      </w:pPr>
      <w:r w:rsidRPr="008711EA">
        <w:rPr>
          <w:noProof w:val="0"/>
        </w:rPr>
        <w:tab/>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(SIZE(1..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{E-RABModifyItemBearerModConfExtIEs} } OPTIONAL,</w:t>
      </w:r>
    </w:p>
    <w:p w14:paraId="6720CEC8" w14:textId="77777777" w:rsidR="00B31AE4" w:rsidRPr="008711EA" w:rsidRDefault="00B31AE4" w:rsidP="00B31AE4">
      <w:pPr>
        <w:pStyle w:val="PL"/>
        <w:rPr>
          <w:noProof w:val="0"/>
        </w:rPr>
      </w:pPr>
      <w:r w:rsidRPr="008711EA">
        <w:rPr>
          <w:noProof w:val="0"/>
        </w:rPr>
        <w:tab/>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8711EA" w:rsidRDefault="00B31AE4" w:rsidP="00B31AE4">
      <w:pPr>
        <w:pStyle w:val="PL"/>
        <w:rPr>
          <w:noProof w:val="0"/>
        </w:rPr>
      </w:pPr>
      <w:r w:rsidRPr="008711EA">
        <w:rPr>
          <w:noProof w:val="0"/>
        </w:rPr>
        <w:tab/>
        <w:t>...</w:t>
      </w:r>
    </w:p>
    <w:p w14:paraId="7959D7C8" w14:textId="77777777" w:rsidR="00B31AE4" w:rsidRPr="008711EA" w:rsidRDefault="00B31AE4" w:rsidP="00B31AE4">
      <w:pPr>
        <w:pStyle w:val="PL"/>
        <w:rPr>
          <w:noProof w:val="0"/>
        </w:rPr>
      </w:pPr>
      <w:r w:rsidRPr="008711EA">
        <w:rPr>
          <w:noProof w:val="0"/>
        </w:rPr>
        <w:t>}</w:t>
      </w:r>
    </w:p>
    <w:p w14:paraId="06B81908" w14:textId="77777777" w:rsidR="00B31AE4" w:rsidRPr="008711EA" w:rsidRDefault="00B31AE4" w:rsidP="00B31AE4">
      <w:pPr>
        <w:pStyle w:val="PL"/>
        <w:rPr>
          <w:noProof w:val="0"/>
        </w:rPr>
      </w:pPr>
    </w:p>
    <w:p w14:paraId="5FA507AB" w14:textId="77777777" w:rsidR="00B31AE4" w:rsidRPr="008711EA" w:rsidRDefault="00B31AE4" w:rsidP="00B31AE4">
      <w:pPr>
        <w:pStyle w:val="PL"/>
        <w:rPr>
          <w:noProof w:val="0"/>
        </w:rPr>
      </w:pPr>
    </w:p>
    <w:p w14:paraId="59241B10" w14:textId="77777777" w:rsidR="00B31AE4" w:rsidRPr="008711EA" w:rsidRDefault="00B31AE4" w:rsidP="00B31AE4">
      <w:pPr>
        <w:pStyle w:val="PL"/>
        <w:rPr>
          <w:noProof w:val="0"/>
        </w:rPr>
      </w:pPr>
      <w:r w:rsidRPr="008711EA">
        <w:rPr>
          <w:noProof w:val="0"/>
        </w:rPr>
        <w:t>-- **************************************************************</w:t>
      </w:r>
    </w:p>
    <w:p w14:paraId="592F1CE3" w14:textId="77777777" w:rsidR="00B31AE4" w:rsidRPr="008711EA" w:rsidRDefault="00B31AE4" w:rsidP="00B31AE4">
      <w:pPr>
        <w:pStyle w:val="PL"/>
        <w:rPr>
          <w:noProof w:val="0"/>
        </w:rPr>
      </w:pPr>
      <w:r w:rsidRPr="008711EA">
        <w:rPr>
          <w:noProof w:val="0"/>
        </w:rPr>
        <w:t>--</w:t>
      </w:r>
    </w:p>
    <w:p w14:paraId="7F7415C4" w14:textId="77777777" w:rsidR="00B31AE4" w:rsidRPr="008711EA" w:rsidRDefault="00B31AE4" w:rsidP="00B31AE4">
      <w:pPr>
        <w:pStyle w:val="PL"/>
        <w:rPr>
          <w:noProof w:val="0"/>
        </w:rPr>
      </w:pPr>
      <w:r w:rsidRPr="008711EA">
        <w:rPr>
          <w:noProof w:val="0"/>
        </w:rPr>
        <w:t>-- UE Context Modification Confirm</w:t>
      </w:r>
    </w:p>
    <w:p w14:paraId="2373F039" w14:textId="77777777" w:rsidR="00B31AE4" w:rsidRPr="008711EA" w:rsidRDefault="00B31AE4" w:rsidP="00B31AE4">
      <w:pPr>
        <w:pStyle w:val="PL"/>
        <w:rPr>
          <w:noProof w:val="0"/>
        </w:rPr>
      </w:pPr>
      <w:r w:rsidRPr="008711EA">
        <w:rPr>
          <w:noProof w:val="0"/>
        </w:rPr>
        <w:t>--</w:t>
      </w:r>
    </w:p>
    <w:p w14:paraId="31D38377" w14:textId="77777777" w:rsidR="00B31AE4" w:rsidRPr="008711EA" w:rsidRDefault="00B31AE4" w:rsidP="00B31AE4">
      <w:pPr>
        <w:pStyle w:val="PL"/>
        <w:rPr>
          <w:noProof w:val="0"/>
        </w:rPr>
      </w:pPr>
      <w:r w:rsidRPr="008711EA">
        <w:rPr>
          <w:noProof w:val="0"/>
        </w:rPr>
        <w:t>-- **************************************************************</w:t>
      </w:r>
    </w:p>
    <w:p w14:paraId="1A672E05" w14:textId="77777777" w:rsidR="00B31AE4" w:rsidRPr="008711EA" w:rsidRDefault="00B31AE4" w:rsidP="00B31AE4">
      <w:pPr>
        <w:pStyle w:val="PL"/>
        <w:rPr>
          <w:noProof w:val="0"/>
        </w:rPr>
      </w:pPr>
    </w:p>
    <w:p w14:paraId="035D3BBB" w14:textId="77777777" w:rsidR="00B31AE4" w:rsidRPr="008711EA" w:rsidRDefault="00B31AE4" w:rsidP="00B31AE4">
      <w:pPr>
        <w:pStyle w:val="PL"/>
        <w:rPr>
          <w:noProof w:val="0"/>
        </w:rPr>
      </w:pPr>
      <w:r w:rsidRPr="008711EA">
        <w:rPr>
          <w:noProof w:val="0"/>
        </w:rPr>
        <w:t>UEContextModificationConfirm ::= SEQUENCE {</w:t>
      </w:r>
    </w:p>
    <w:p w14:paraId="2AC9141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{UEContextModificationConfirmIEs} },</w:t>
      </w:r>
    </w:p>
    <w:p w14:paraId="7F1518DC" w14:textId="77777777" w:rsidR="00B31AE4" w:rsidRPr="008711EA" w:rsidRDefault="00B31AE4" w:rsidP="00B31AE4">
      <w:pPr>
        <w:pStyle w:val="PL"/>
        <w:rPr>
          <w:noProof w:val="0"/>
        </w:rPr>
      </w:pPr>
      <w:r w:rsidRPr="008711EA">
        <w:rPr>
          <w:noProof w:val="0"/>
        </w:rPr>
        <w:tab/>
        <w:t>...</w:t>
      </w:r>
    </w:p>
    <w:p w14:paraId="6767B3F2" w14:textId="77777777" w:rsidR="00B31AE4" w:rsidRPr="008711EA" w:rsidRDefault="00B31AE4" w:rsidP="00B31AE4">
      <w:pPr>
        <w:pStyle w:val="PL"/>
        <w:rPr>
          <w:noProof w:val="0"/>
        </w:rPr>
      </w:pPr>
      <w:r w:rsidRPr="008711EA">
        <w:rPr>
          <w:noProof w:val="0"/>
        </w:rPr>
        <w:t>}</w:t>
      </w:r>
    </w:p>
    <w:p w14:paraId="106F26DB" w14:textId="77777777" w:rsidR="00B31AE4" w:rsidRPr="008711EA" w:rsidRDefault="00B31AE4" w:rsidP="00B31AE4">
      <w:pPr>
        <w:pStyle w:val="PL"/>
        <w:rPr>
          <w:noProof w:val="0"/>
        </w:rPr>
      </w:pPr>
    </w:p>
    <w:p w14:paraId="13324E2B" w14:textId="77777777" w:rsidR="00B31AE4" w:rsidRPr="008711EA" w:rsidRDefault="00B31AE4" w:rsidP="00B31AE4">
      <w:pPr>
        <w:pStyle w:val="PL"/>
        <w:rPr>
          <w:noProof w:val="0"/>
        </w:rPr>
      </w:pPr>
      <w:r w:rsidRPr="008711EA">
        <w:rPr>
          <w:noProof w:val="0"/>
        </w:rPr>
        <w:t>UEContextModificationConfirmIEs S1AP-PROTOCOL-IES ::= {</w:t>
      </w:r>
    </w:p>
    <w:p w14:paraId="0BED7A5A"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8711EA" w:rsidRDefault="00B31AE4" w:rsidP="00B31AE4">
      <w:pPr>
        <w:pStyle w:val="PL"/>
        <w:rPr>
          <w:noProof w:val="0"/>
        </w:rPr>
      </w:pPr>
      <w:r w:rsidRPr="008711EA">
        <w:rPr>
          <w:noProof w:val="0"/>
        </w:rPr>
        <w:t>-- **************************************************************</w:t>
      </w:r>
    </w:p>
    <w:p w14:paraId="55DDE6DB" w14:textId="77777777" w:rsidR="00B31AE4" w:rsidRPr="008711EA" w:rsidRDefault="00B31AE4" w:rsidP="00B31AE4">
      <w:pPr>
        <w:pStyle w:val="PL"/>
        <w:rPr>
          <w:noProof w:val="0"/>
        </w:rPr>
      </w:pPr>
    </w:p>
    <w:p w14:paraId="3CEE4D2E" w14:textId="77777777" w:rsidR="00B31AE4" w:rsidRPr="008711EA" w:rsidRDefault="00B31AE4" w:rsidP="00B31AE4">
      <w:pPr>
        <w:pStyle w:val="PL"/>
        <w:rPr>
          <w:noProof w:val="0"/>
        </w:rPr>
      </w:pPr>
      <w:r w:rsidRPr="008711EA">
        <w:rPr>
          <w:noProof w:val="0"/>
        </w:rPr>
        <w:t>-- **************************************************************</w:t>
      </w:r>
    </w:p>
    <w:p w14:paraId="1D13AD96" w14:textId="77777777" w:rsidR="00B31AE4" w:rsidRPr="008711EA" w:rsidRDefault="00B31AE4" w:rsidP="00B31AE4">
      <w:pPr>
        <w:pStyle w:val="PL"/>
        <w:rPr>
          <w:noProof w:val="0"/>
        </w:rPr>
      </w:pPr>
      <w:r w:rsidRPr="008711EA">
        <w:rPr>
          <w:noProof w:val="0"/>
        </w:rPr>
        <w:t>--</w:t>
      </w:r>
    </w:p>
    <w:p w14:paraId="16F71F19" w14:textId="77777777" w:rsidR="00B31AE4" w:rsidRPr="008711EA" w:rsidRDefault="00B31AE4" w:rsidP="00B31AE4">
      <w:pPr>
        <w:pStyle w:val="PL"/>
        <w:rPr>
          <w:noProof w:val="0"/>
        </w:rPr>
      </w:pPr>
      <w:r w:rsidRPr="008711EA">
        <w:rPr>
          <w:noProof w:val="0"/>
        </w:rPr>
        <w:t>-- UE Context Suspend Request</w:t>
      </w:r>
    </w:p>
    <w:p w14:paraId="2170C020" w14:textId="77777777" w:rsidR="00B31AE4" w:rsidRPr="008711EA" w:rsidRDefault="00B31AE4" w:rsidP="00B31AE4">
      <w:pPr>
        <w:pStyle w:val="PL"/>
        <w:rPr>
          <w:noProof w:val="0"/>
        </w:rPr>
      </w:pPr>
      <w:r w:rsidRPr="008711EA">
        <w:rPr>
          <w:noProof w:val="0"/>
        </w:rPr>
        <w:t>--</w:t>
      </w:r>
    </w:p>
    <w:p w14:paraId="7D874E62" w14:textId="77777777" w:rsidR="00B31AE4" w:rsidRPr="008711EA" w:rsidRDefault="00B31AE4" w:rsidP="00B31AE4">
      <w:pPr>
        <w:pStyle w:val="PL"/>
        <w:rPr>
          <w:noProof w:val="0"/>
        </w:rPr>
      </w:pPr>
      <w:r w:rsidRPr="008711EA">
        <w:rPr>
          <w:noProof w:val="0"/>
        </w:rPr>
        <w:t>-- **************************************************************</w:t>
      </w:r>
    </w:p>
    <w:p w14:paraId="4AD6FFBC" w14:textId="77777777" w:rsidR="00B31AE4" w:rsidRPr="008711EA" w:rsidRDefault="00B31AE4" w:rsidP="00B31AE4">
      <w:pPr>
        <w:pStyle w:val="PL"/>
        <w:rPr>
          <w:noProof w:val="0"/>
        </w:rPr>
      </w:pPr>
    </w:p>
    <w:p w14:paraId="351DAC22" w14:textId="77777777" w:rsidR="00B31AE4" w:rsidRPr="008711EA" w:rsidRDefault="00B31AE4" w:rsidP="00B31AE4">
      <w:pPr>
        <w:pStyle w:val="PL"/>
        <w:rPr>
          <w:noProof w:val="0"/>
        </w:rPr>
      </w:pPr>
      <w:r w:rsidRPr="008711EA">
        <w:rPr>
          <w:noProof w:val="0"/>
        </w:rPr>
        <w:t>UEContextSuspendRequest ::= SEQUENCE {</w:t>
      </w:r>
    </w:p>
    <w:p w14:paraId="4E617037"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UEContextSuspendRequestIEs} },</w:t>
      </w:r>
    </w:p>
    <w:p w14:paraId="0B1ABBFC" w14:textId="77777777" w:rsidR="00B31AE4" w:rsidRPr="008711EA" w:rsidRDefault="00B31AE4" w:rsidP="00B31AE4">
      <w:pPr>
        <w:pStyle w:val="PL"/>
        <w:rPr>
          <w:noProof w:val="0"/>
        </w:rPr>
      </w:pPr>
      <w:r w:rsidRPr="008711EA">
        <w:rPr>
          <w:noProof w:val="0"/>
        </w:rPr>
        <w:tab/>
        <w:t>...</w:t>
      </w:r>
    </w:p>
    <w:p w14:paraId="1BAA6966" w14:textId="77777777" w:rsidR="00B31AE4" w:rsidRPr="008711EA" w:rsidRDefault="00B31AE4" w:rsidP="00B31AE4">
      <w:pPr>
        <w:pStyle w:val="PL"/>
        <w:rPr>
          <w:noProof w:val="0"/>
        </w:rPr>
      </w:pPr>
      <w:r w:rsidRPr="008711EA">
        <w:rPr>
          <w:noProof w:val="0"/>
        </w:rPr>
        <w:t>}</w:t>
      </w:r>
    </w:p>
    <w:p w14:paraId="739A2007" w14:textId="77777777" w:rsidR="00B31AE4" w:rsidRPr="008711EA" w:rsidRDefault="00B31AE4" w:rsidP="00B31AE4">
      <w:pPr>
        <w:pStyle w:val="PL"/>
        <w:rPr>
          <w:noProof w:val="0"/>
        </w:rPr>
      </w:pPr>
    </w:p>
    <w:p w14:paraId="7ACBB2A9" w14:textId="77777777" w:rsidR="00B31AE4" w:rsidRPr="008711EA" w:rsidRDefault="00B31AE4" w:rsidP="00B31AE4">
      <w:pPr>
        <w:pStyle w:val="PL"/>
        <w:rPr>
          <w:noProof w:val="0"/>
        </w:rPr>
      </w:pPr>
      <w:r w:rsidRPr="008711EA">
        <w:rPr>
          <w:noProof w:val="0"/>
        </w:rPr>
        <w:t>UEContextSuspendRequestIEs S1AP-PROTOCOL-IES ::= {</w:t>
      </w:r>
    </w:p>
    <w:p w14:paraId="739202FD"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8711EA" w:rsidRDefault="00B31AE4" w:rsidP="00B31AE4">
      <w:pPr>
        <w:pStyle w:val="PL"/>
        <w:rPr>
          <w:noProof w:val="0"/>
        </w:rPr>
      </w:pPr>
      <w:r w:rsidRPr="008711EA">
        <w:rPr>
          <w:noProof w:val="0"/>
        </w:rPr>
        <w:tab/>
        <w:t>...</w:t>
      </w:r>
    </w:p>
    <w:p w14:paraId="1C4A682C" w14:textId="77777777" w:rsidR="00B31AE4" w:rsidRPr="008711EA" w:rsidRDefault="00B31AE4" w:rsidP="00B31AE4">
      <w:pPr>
        <w:pStyle w:val="PL"/>
        <w:rPr>
          <w:noProof w:val="0"/>
        </w:rPr>
      </w:pPr>
      <w:r w:rsidRPr="008711EA">
        <w:rPr>
          <w:noProof w:val="0"/>
        </w:rPr>
        <w:t>}</w:t>
      </w:r>
    </w:p>
    <w:p w14:paraId="6D8B1555" w14:textId="77777777" w:rsidR="00B31AE4" w:rsidRPr="008711EA" w:rsidRDefault="00B31AE4" w:rsidP="00B31AE4">
      <w:pPr>
        <w:pStyle w:val="PL"/>
        <w:rPr>
          <w:noProof w:val="0"/>
        </w:rPr>
      </w:pPr>
    </w:p>
    <w:p w14:paraId="0BBE444F" w14:textId="77777777" w:rsidR="00B31AE4" w:rsidRPr="008711EA" w:rsidRDefault="00B31AE4" w:rsidP="00B31AE4">
      <w:pPr>
        <w:pStyle w:val="PL"/>
        <w:rPr>
          <w:noProof w:val="0"/>
        </w:rPr>
      </w:pPr>
      <w:r w:rsidRPr="008711EA">
        <w:rPr>
          <w:noProof w:val="0"/>
        </w:rPr>
        <w:t>-- **************************************************************</w:t>
      </w:r>
    </w:p>
    <w:p w14:paraId="1D4F49DE" w14:textId="77777777" w:rsidR="00B31AE4" w:rsidRPr="008711EA" w:rsidRDefault="00B31AE4" w:rsidP="00B31AE4">
      <w:pPr>
        <w:pStyle w:val="PL"/>
        <w:rPr>
          <w:noProof w:val="0"/>
        </w:rPr>
      </w:pPr>
      <w:r w:rsidRPr="008711EA">
        <w:rPr>
          <w:noProof w:val="0"/>
        </w:rPr>
        <w:t>--</w:t>
      </w:r>
    </w:p>
    <w:p w14:paraId="05D181D9" w14:textId="77777777" w:rsidR="00B31AE4" w:rsidRPr="008711EA" w:rsidRDefault="00B31AE4" w:rsidP="00B31AE4">
      <w:pPr>
        <w:pStyle w:val="PL"/>
        <w:rPr>
          <w:noProof w:val="0"/>
        </w:rPr>
      </w:pPr>
      <w:r w:rsidRPr="008711EA">
        <w:rPr>
          <w:noProof w:val="0"/>
        </w:rPr>
        <w:t>-- UE Context Suspend Response</w:t>
      </w:r>
    </w:p>
    <w:p w14:paraId="516F1E26" w14:textId="77777777" w:rsidR="00B31AE4" w:rsidRPr="008711EA" w:rsidRDefault="00B31AE4" w:rsidP="00B31AE4">
      <w:pPr>
        <w:pStyle w:val="PL"/>
        <w:rPr>
          <w:noProof w:val="0"/>
        </w:rPr>
      </w:pPr>
      <w:r w:rsidRPr="008711EA">
        <w:rPr>
          <w:noProof w:val="0"/>
        </w:rPr>
        <w:t>--</w:t>
      </w:r>
    </w:p>
    <w:p w14:paraId="2EE47A1D" w14:textId="77777777" w:rsidR="00B31AE4" w:rsidRPr="008711EA" w:rsidRDefault="00B31AE4" w:rsidP="00B31AE4">
      <w:pPr>
        <w:pStyle w:val="PL"/>
        <w:rPr>
          <w:noProof w:val="0"/>
        </w:rPr>
      </w:pPr>
      <w:r w:rsidRPr="008711EA">
        <w:rPr>
          <w:noProof w:val="0"/>
        </w:rPr>
        <w:t>-- **************************************************************</w:t>
      </w:r>
    </w:p>
    <w:p w14:paraId="0E2D6A01" w14:textId="77777777" w:rsidR="00B31AE4" w:rsidRPr="008711EA" w:rsidRDefault="00B31AE4" w:rsidP="00B31AE4">
      <w:pPr>
        <w:pStyle w:val="PL"/>
        <w:rPr>
          <w:noProof w:val="0"/>
        </w:rPr>
      </w:pPr>
    </w:p>
    <w:p w14:paraId="7F485611" w14:textId="77777777" w:rsidR="00B31AE4" w:rsidRPr="008711EA" w:rsidRDefault="00B31AE4" w:rsidP="00B31AE4">
      <w:pPr>
        <w:pStyle w:val="PL"/>
        <w:rPr>
          <w:noProof w:val="0"/>
        </w:rPr>
      </w:pPr>
      <w:r w:rsidRPr="008711EA">
        <w:rPr>
          <w:noProof w:val="0"/>
        </w:rPr>
        <w:t>UEContextSuspendResponse ::= SEQUENCE {</w:t>
      </w:r>
    </w:p>
    <w:p w14:paraId="151AC2B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{UEContextSuspendResponseIEs} },</w:t>
      </w:r>
    </w:p>
    <w:p w14:paraId="3EAD8A2D" w14:textId="77777777" w:rsidR="00B31AE4" w:rsidRPr="008711EA" w:rsidRDefault="00B31AE4" w:rsidP="00B31AE4">
      <w:pPr>
        <w:pStyle w:val="PL"/>
        <w:rPr>
          <w:noProof w:val="0"/>
        </w:rPr>
      </w:pPr>
      <w:r w:rsidRPr="008711EA">
        <w:rPr>
          <w:noProof w:val="0"/>
        </w:rPr>
        <w:tab/>
        <w:t>...</w:t>
      </w:r>
    </w:p>
    <w:p w14:paraId="229ABF0F" w14:textId="77777777" w:rsidR="00B31AE4" w:rsidRPr="008711EA" w:rsidRDefault="00B31AE4" w:rsidP="00B31AE4">
      <w:pPr>
        <w:pStyle w:val="PL"/>
        <w:rPr>
          <w:noProof w:val="0"/>
        </w:rPr>
      </w:pPr>
      <w:r w:rsidRPr="008711EA">
        <w:rPr>
          <w:noProof w:val="0"/>
        </w:rPr>
        <w:t>}</w:t>
      </w:r>
    </w:p>
    <w:p w14:paraId="25A06CB5" w14:textId="77777777" w:rsidR="00B31AE4" w:rsidRPr="008711EA" w:rsidRDefault="00B31AE4" w:rsidP="00B31AE4">
      <w:pPr>
        <w:pStyle w:val="PL"/>
        <w:rPr>
          <w:noProof w:val="0"/>
        </w:rPr>
      </w:pPr>
    </w:p>
    <w:p w14:paraId="16770F75" w14:textId="77777777" w:rsidR="00B31AE4" w:rsidRPr="008711EA" w:rsidRDefault="00B31AE4" w:rsidP="00B31AE4">
      <w:pPr>
        <w:pStyle w:val="PL"/>
        <w:rPr>
          <w:noProof w:val="0"/>
        </w:rPr>
      </w:pPr>
      <w:r w:rsidRPr="008711EA">
        <w:rPr>
          <w:noProof w:val="0"/>
        </w:rPr>
        <w:t>UEContextSuspendResponseIEs S1AP-PROTOCOL-IES ::= {</w:t>
      </w:r>
    </w:p>
    <w:p w14:paraId="7098BBB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8711EA" w:rsidRDefault="00B31AE4" w:rsidP="00B31AE4">
      <w:pPr>
        <w:pStyle w:val="PL"/>
        <w:rPr>
          <w:noProof w:val="0"/>
        </w:rPr>
      </w:pPr>
      <w:r w:rsidRPr="008711EA">
        <w:rPr>
          <w:noProof w:val="0"/>
        </w:rPr>
        <w:tab/>
        <w:t>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Cause,</w:t>
      </w:r>
    </w:p>
    <w:p w14:paraId="6112579F"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E-RABFailedToResumeItemResumeReq-ExtIEs} }</w:t>
      </w:r>
      <w:r w:rsidRPr="008711EA">
        <w:rPr>
          <w:noProof w:val="0"/>
        </w:rPr>
        <w:tab/>
      </w:r>
      <w:r w:rsidRPr="008711EA">
        <w:rPr>
          <w:noProof w:val="0"/>
        </w:rPr>
        <w:tab/>
        <w:t>OPTIONAL,</w:t>
      </w:r>
    </w:p>
    <w:p w14:paraId="17B85A70" w14:textId="77777777" w:rsidR="00B31AE4" w:rsidRPr="008711EA" w:rsidRDefault="00B31AE4" w:rsidP="00B31AE4">
      <w:pPr>
        <w:pStyle w:val="PL"/>
        <w:rPr>
          <w:noProof w:val="0"/>
        </w:rPr>
      </w:pPr>
      <w:r w:rsidRPr="008711EA">
        <w:rPr>
          <w:noProof w:val="0"/>
        </w:rPr>
        <w:tab/>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8711EA" w:rsidRDefault="00B31AE4" w:rsidP="00B31AE4">
      <w:pPr>
        <w:pStyle w:val="PL"/>
        <w:rPr>
          <w:noProof w:val="0"/>
        </w:rPr>
      </w:pPr>
      <w:r w:rsidRPr="008711EA">
        <w:rPr>
          <w:noProof w:val="0"/>
        </w:rPr>
        <w:tab/>
        <w:t>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Cause,</w:t>
      </w:r>
    </w:p>
    <w:p w14:paraId="40DA5DC1"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E-RABFailedToResumeItemResumeRes-ExtIEs} }</w:t>
      </w:r>
      <w:r w:rsidRPr="008711EA">
        <w:rPr>
          <w:noProof w:val="0"/>
        </w:rPr>
        <w:tab/>
      </w:r>
      <w:r w:rsidRPr="008711EA">
        <w:rPr>
          <w:noProof w:val="0"/>
        </w:rPr>
        <w:tab/>
        <w:t>OPTIONAL,</w:t>
      </w:r>
    </w:p>
    <w:p w14:paraId="144B8C7C" w14:textId="77777777" w:rsidR="00B31AE4" w:rsidRPr="008711EA" w:rsidRDefault="00B31AE4" w:rsidP="00B31AE4">
      <w:pPr>
        <w:pStyle w:val="PL"/>
        <w:rPr>
          <w:noProof w:val="0"/>
        </w:rPr>
      </w:pPr>
      <w:r w:rsidRPr="008711EA">
        <w:rPr>
          <w:noProof w:val="0"/>
        </w:rPr>
        <w:tab/>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r w:rsidRPr="008711EA">
        <w:rPr>
          <w:noProof w:val="0"/>
        </w:rPr>
        <w:t>ConnectionEstablishmentIndication::=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8711EA" w:rsidRDefault="00B31AE4" w:rsidP="00B31AE4">
      <w:pPr>
        <w:pStyle w:val="PL"/>
        <w:rPr>
          <w:noProof w:val="0"/>
          <w:snapToGrid w:val="0"/>
        </w:rPr>
      </w:pPr>
      <w:r w:rsidRPr="008711EA">
        <w:rPr>
          <w:noProof w:val="0"/>
          <w:snapToGrid w:val="0"/>
        </w:rPr>
        <w:t>,</w:t>
      </w:r>
    </w:p>
    <w:p w14:paraId="2889CEA3" w14:textId="77777777" w:rsidR="00B31AE4" w:rsidRPr="008711EA" w:rsidRDefault="00B31AE4" w:rsidP="00B31AE4">
      <w:pPr>
        <w:pStyle w:val="PL"/>
        <w:rPr>
          <w:noProof w:val="0"/>
        </w:rPr>
      </w:pPr>
      <w:r w:rsidRPr="008711EA">
        <w:rPr>
          <w:noProof w:val="0"/>
        </w:rPr>
        <w:tab/>
        <w:t>...</w:t>
      </w:r>
    </w:p>
    <w:p w14:paraId="49C90441" w14:textId="77777777" w:rsidR="00B31AE4" w:rsidRPr="008711EA" w:rsidRDefault="00B31AE4" w:rsidP="00B31AE4">
      <w:pPr>
        <w:pStyle w:val="PL"/>
        <w:rPr>
          <w:noProof w:val="0"/>
        </w:rPr>
      </w:pPr>
      <w:r w:rsidRPr="008711EA">
        <w:rPr>
          <w:noProof w:val="0"/>
        </w:rPr>
        <w:t>}</w:t>
      </w:r>
    </w:p>
    <w:p w14:paraId="3FB4FE91" w14:textId="77777777" w:rsidR="00B31AE4" w:rsidRPr="008711EA" w:rsidRDefault="00B31AE4" w:rsidP="00B31AE4">
      <w:pPr>
        <w:pStyle w:val="PL"/>
        <w:rPr>
          <w:noProof w:val="0"/>
        </w:rPr>
      </w:pPr>
    </w:p>
    <w:p w14:paraId="1D96C90F" w14:textId="77777777" w:rsidR="00B31AE4" w:rsidRPr="008711EA" w:rsidRDefault="00B31AE4" w:rsidP="00B31AE4">
      <w:pPr>
        <w:pStyle w:val="PL"/>
        <w:rPr>
          <w:noProof w:val="0"/>
        </w:rPr>
      </w:pPr>
      <w:r w:rsidRPr="008711EA">
        <w:rPr>
          <w:noProof w:val="0"/>
        </w:rPr>
        <w:t>-- **************************************************************</w:t>
      </w:r>
    </w:p>
    <w:p w14:paraId="3CAC09C2" w14:textId="77777777" w:rsidR="00B31AE4" w:rsidRPr="008711EA" w:rsidRDefault="00B31AE4" w:rsidP="00B31AE4">
      <w:pPr>
        <w:pStyle w:val="PL"/>
        <w:rPr>
          <w:noProof w:val="0"/>
        </w:rPr>
      </w:pPr>
      <w:r w:rsidRPr="008711EA">
        <w:rPr>
          <w:noProof w:val="0"/>
        </w:rPr>
        <w:t>--</w:t>
      </w:r>
    </w:p>
    <w:p w14:paraId="2EFF31FE" w14:textId="77777777" w:rsidR="00B31AE4" w:rsidRPr="008711EA" w:rsidRDefault="00B31AE4" w:rsidP="00B31AE4">
      <w:pPr>
        <w:pStyle w:val="PL"/>
        <w:rPr>
          <w:noProof w:val="0"/>
        </w:rPr>
      </w:pPr>
      <w:r w:rsidRPr="008711EA">
        <w:rPr>
          <w:noProof w:val="0"/>
        </w:rPr>
        <w:t xml:space="preserve">-- </w:t>
      </w:r>
      <w:r w:rsidRPr="008711EA">
        <w:rPr>
          <w:noProof w:val="0"/>
          <w:lang w:eastAsia="zh-CN"/>
        </w:rPr>
        <w:t>Retrieve UE Information</w:t>
      </w:r>
      <w:r w:rsidRPr="008711EA">
        <w:rPr>
          <w:noProof w:val="0"/>
        </w:rPr>
        <w:t xml:space="preserve"> </w:t>
      </w:r>
    </w:p>
    <w:p w14:paraId="0F2DA0F0" w14:textId="77777777" w:rsidR="00B31AE4" w:rsidRPr="008711EA" w:rsidRDefault="00B31AE4" w:rsidP="00B31AE4">
      <w:pPr>
        <w:pStyle w:val="PL"/>
        <w:rPr>
          <w:noProof w:val="0"/>
        </w:rPr>
      </w:pPr>
      <w:r w:rsidRPr="008711EA">
        <w:rPr>
          <w:noProof w:val="0"/>
        </w:rPr>
        <w:t>--</w:t>
      </w:r>
    </w:p>
    <w:p w14:paraId="6483CB7C" w14:textId="77777777" w:rsidR="00B31AE4" w:rsidRPr="008711EA" w:rsidRDefault="00B31AE4" w:rsidP="00B31AE4">
      <w:pPr>
        <w:pStyle w:val="PL"/>
        <w:rPr>
          <w:noProof w:val="0"/>
        </w:rPr>
      </w:pPr>
      <w:r w:rsidRPr="008711EA">
        <w:rPr>
          <w:noProof w:val="0"/>
        </w:rPr>
        <w:t>-- **************************************************************</w:t>
      </w:r>
    </w:p>
    <w:p w14:paraId="2F224C02" w14:textId="77777777" w:rsidR="00B31AE4" w:rsidRPr="008711EA" w:rsidRDefault="00B31AE4" w:rsidP="00B31AE4">
      <w:pPr>
        <w:pStyle w:val="PL"/>
        <w:rPr>
          <w:noProof w:val="0"/>
          <w:lang w:eastAsia="zh-CN"/>
        </w:rPr>
      </w:pPr>
    </w:p>
    <w:p w14:paraId="51CABB26" w14:textId="77777777" w:rsidR="00B31AE4" w:rsidRPr="008711EA" w:rsidRDefault="00B31AE4" w:rsidP="00B31AE4">
      <w:pPr>
        <w:pStyle w:val="PL"/>
        <w:rPr>
          <w:noProof w:val="0"/>
        </w:rPr>
      </w:pPr>
      <w:r w:rsidRPr="008711EA">
        <w:rPr>
          <w:noProof w:val="0"/>
          <w:lang w:eastAsia="zh-CN"/>
        </w:rPr>
        <w:t>RetrieveUEInformation</w:t>
      </w:r>
      <w:r w:rsidRPr="008711EA">
        <w:rPr>
          <w:noProof w:val="0"/>
        </w:rPr>
        <w:t xml:space="preserve"> ::= SEQUENCE {</w:t>
      </w:r>
    </w:p>
    <w:p w14:paraId="697A7326"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RetrieveUEInformation</w:t>
      </w:r>
      <w:r w:rsidRPr="008711EA">
        <w:rPr>
          <w:noProof w:val="0"/>
        </w:rPr>
        <w:t>IEs} },</w:t>
      </w:r>
    </w:p>
    <w:p w14:paraId="19A06A8C" w14:textId="77777777" w:rsidR="00B31AE4" w:rsidRPr="008711EA" w:rsidRDefault="00B31AE4" w:rsidP="00B31AE4">
      <w:pPr>
        <w:pStyle w:val="PL"/>
        <w:rPr>
          <w:noProof w:val="0"/>
        </w:rPr>
      </w:pPr>
      <w:r w:rsidRPr="008711EA">
        <w:rPr>
          <w:noProof w:val="0"/>
        </w:rPr>
        <w:tab/>
        <w:t>...</w:t>
      </w:r>
    </w:p>
    <w:p w14:paraId="3A244C5C" w14:textId="77777777" w:rsidR="00B31AE4" w:rsidRPr="008711EA" w:rsidRDefault="00B31AE4" w:rsidP="00B31AE4">
      <w:pPr>
        <w:pStyle w:val="PL"/>
        <w:rPr>
          <w:noProof w:val="0"/>
        </w:rPr>
      </w:pPr>
      <w:r w:rsidRPr="008711EA">
        <w:rPr>
          <w:noProof w:val="0"/>
        </w:rPr>
        <w:t>}</w:t>
      </w:r>
    </w:p>
    <w:p w14:paraId="1D92348C" w14:textId="77777777" w:rsidR="00B31AE4" w:rsidRPr="008711EA" w:rsidRDefault="00B31AE4" w:rsidP="00B31AE4">
      <w:pPr>
        <w:pStyle w:val="PL"/>
        <w:rPr>
          <w:noProof w:val="0"/>
        </w:rPr>
      </w:pPr>
    </w:p>
    <w:p w14:paraId="0CF6B182" w14:textId="77777777" w:rsidR="00B31AE4" w:rsidRPr="008711EA" w:rsidRDefault="00B31AE4" w:rsidP="00B31AE4">
      <w:pPr>
        <w:pStyle w:val="PL"/>
        <w:rPr>
          <w:noProof w:val="0"/>
        </w:rPr>
      </w:pPr>
      <w:r w:rsidRPr="008711EA">
        <w:rPr>
          <w:noProof w:val="0"/>
          <w:lang w:eastAsia="zh-CN"/>
        </w:rPr>
        <w:t>RetrieveUEInformation</w:t>
      </w:r>
      <w:r w:rsidRPr="008711EA">
        <w:rPr>
          <w:noProof w:val="0"/>
        </w:rPr>
        <w:t>IEs S1AP-PROTOCOL-IES ::= {</w:t>
      </w:r>
    </w:p>
    <w:p w14:paraId="6F04891D" w14:textId="77777777" w:rsidR="00B31AE4" w:rsidRPr="008711EA" w:rsidRDefault="00B31AE4" w:rsidP="00B31AE4">
      <w:pPr>
        <w:pStyle w:val="PL"/>
        <w:tabs>
          <w:tab w:val="clear" w:pos="8064"/>
          <w:tab w:val="clear" w:pos="8832"/>
          <w:tab w:val="left" w:pos="160"/>
          <w:tab w:val="left" w:pos="7840"/>
        </w:tabs>
        <w:spacing w:line="0" w:lineRule="atLeast"/>
        <w:rPr>
          <w:noProof w:val="0"/>
          <w:snapToGrid w:val="0"/>
          <w:lang w:eastAsia="zh-CN"/>
        </w:rPr>
      </w:pPr>
      <w:r w:rsidRPr="008711EA">
        <w:rPr>
          <w:noProof w:val="0"/>
        </w:rPr>
        <w:tab/>
      </w:r>
      <w:r w:rsidRPr="008711EA">
        <w:rPr>
          <w:noProof w:val="0"/>
          <w:snapToGrid w:val="0"/>
        </w:rPr>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r w:rsidRPr="008711EA">
        <w:rPr>
          <w:noProof w:val="0"/>
          <w:snapToGrid w:val="0"/>
          <w:lang w:eastAsia="zh-CN"/>
        </w:rPr>
        <w:t>,</w:t>
      </w:r>
    </w:p>
    <w:p w14:paraId="1C0D02EA" w14:textId="77777777" w:rsidR="00B31AE4" w:rsidRPr="008711EA" w:rsidRDefault="00B31AE4" w:rsidP="00B31AE4">
      <w:pPr>
        <w:pStyle w:val="PL"/>
        <w:spacing w:line="0" w:lineRule="atLeast"/>
        <w:rPr>
          <w:snapToGrid w:val="0"/>
          <w:lang w:eastAsia="zh-CN"/>
        </w:rPr>
      </w:pPr>
      <w:r w:rsidRPr="008711EA">
        <w:rPr>
          <w:snapToGrid w:val="0"/>
        </w:rPr>
        <w:t>...</w:t>
      </w:r>
    </w:p>
    <w:p w14:paraId="3A359BB5" w14:textId="77777777" w:rsidR="00B31AE4" w:rsidRPr="008711EA" w:rsidRDefault="00B31AE4" w:rsidP="00B31AE4">
      <w:pPr>
        <w:pStyle w:val="PL"/>
        <w:spacing w:line="0" w:lineRule="atLeast"/>
        <w:rPr>
          <w:noProof w:val="0"/>
          <w:snapToGrid w:val="0"/>
          <w:lang w:eastAsia="zh-CN"/>
        </w:rPr>
      </w:pPr>
    </w:p>
    <w:p w14:paraId="35A33A48" w14:textId="77777777" w:rsidR="00B31AE4" w:rsidRPr="008711EA" w:rsidRDefault="00B31AE4" w:rsidP="00B31AE4">
      <w:pPr>
        <w:pStyle w:val="PL"/>
        <w:rPr>
          <w:noProof w:val="0"/>
        </w:rPr>
      </w:pPr>
      <w:r w:rsidRPr="008711EA">
        <w:rPr>
          <w:noProof w:val="0"/>
        </w:rPr>
        <w:t>}</w:t>
      </w:r>
    </w:p>
    <w:p w14:paraId="51FFB997" w14:textId="77777777" w:rsidR="00B31AE4" w:rsidRPr="008711EA" w:rsidRDefault="00B31AE4" w:rsidP="00B31AE4">
      <w:pPr>
        <w:pStyle w:val="PL"/>
        <w:rPr>
          <w:noProof w:val="0"/>
        </w:rPr>
      </w:pPr>
    </w:p>
    <w:p w14:paraId="5A7FC31A" w14:textId="77777777" w:rsidR="00B31AE4" w:rsidRPr="008711EA" w:rsidRDefault="00B31AE4" w:rsidP="00B31AE4">
      <w:pPr>
        <w:pStyle w:val="PL"/>
        <w:rPr>
          <w:noProof w:val="0"/>
        </w:rPr>
      </w:pPr>
    </w:p>
    <w:p w14:paraId="726C8FD6" w14:textId="77777777" w:rsidR="00B31AE4" w:rsidRPr="008711EA" w:rsidRDefault="00B31AE4" w:rsidP="00B31AE4">
      <w:pPr>
        <w:pStyle w:val="PL"/>
        <w:rPr>
          <w:noProof w:val="0"/>
        </w:rPr>
      </w:pPr>
      <w:r w:rsidRPr="008711EA">
        <w:rPr>
          <w:noProof w:val="0"/>
        </w:rPr>
        <w:t>-- **************************************************************</w:t>
      </w:r>
    </w:p>
    <w:p w14:paraId="49D70B50" w14:textId="77777777" w:rsidR="00B31AE4" w:rsidRPr="008711EA" w:rsidRDefault="00B31AE4" w:rsidP="00B31AE4">
      <w:pPr>
        <w:pStyle w:val="PL"/>
        <w:rPr>
          <w:noProof w:val="0"/>
          <w:lang w:eastAsia="zh-CN"/>
        </w:rPr>
      </w:pPr>
    </w:p>
    <w:p w14:paraId="59D9DE98" w14:textId="77777777" w:rsidR="00B31AE4" w:rsidRPr="008711EA" w:rsidRDefault="00B31AE4" w:rsidP="00B31AE4">
      <w:pPr>
        <w:pStyle w:val="PL"/>
        <w:rPr>
          <w:noProof w:val="0"/>
          <w:lang w:eastAsia="zh-CN"/>
        </w:rPr>
      </w:pPr>
      <w:r w:rsidRPr="008711EA">
        <w:rPr>
          <w:noProof w:val="0"/>
        </w:rPr>
        <w:t xml:space="preserve">-- </w:t>
      </w:r>
      <w:r w:rsidRPr="008711EA">
        <w:rPr>
          <w:noProof w:val="0"/>
          <w:lang w:eastAsia="zh-CN"/>
        </w:rPr>
        <w:t>UE Information</w:t>
      </w:r>
      <w:r w:rsidRPr="008711EA">
        <w:rPr>
          <w:noProof w:val="0"/>
        </w:rPr>
        <w:t xml:space="preserve"> </w:t>
      </w:r>
      <w:r w:rsidRPr="008711EA">
        <w:rPr>
          <w:noProof w:val="0"/>
          <w:lang w:eastAsia="zh-CN"/>
        </w:rPr>
        <w:t>Transfer</w:t>
      </w:r>
    </w:p>
    <w:p w14:paraId="163D4197" w14:textId="77777777" w:rsidR="00B31AE4" w:rsidRPr="008711EA" w:rsidRDefault="00B31AE4" w:rsidP="00B31AE4">
      <w:pPr>
        <w:pStyle w:val="PL"/>
        <w:rPr>
          <w:noProof w:val="0"/>
        </w:rPr>
      </w:pPr>
      <w:r w:rsidRPr="008711EA">
        <w:rPr>
          <w:noProof w:val="0"/>
        </w:rPr>
        <w:t>--</w:t>
      </w:r>
    </w:p>
    <w:p w14:paraId="470A0590" w14:textId="77777777" w:rsidR="00B31AE4" w:rsidRPr="008711EA" w:rsidRDefault="00B31AE4" w:rsidP="00B31AE4">
      <w:pPr>
        <w:pStyle w:val="PL"/>
        <w:rPr>
          <w:noProof w:val="0"/>
        </w:rPr>
      </w:pPr>
      <w:r w:rsidRPr="008711EA">
        <w:rPr>
          <w:noProof w:val="0"/>
        </w:rPr>
        <w:lastRenderedPageBreak/>
        <w:t>-- **************************************************************</w:t>
      </w:r>
    </w:p>
    <w:p w14:paraId="668438A1" w14:textId="77777777" w:rsidR="00B31AE4" w:rsidRPr="008711EA" w:rsidRDefault="00B31AE4" w:rsidP="00B31AE4">
      <w:pPr>
        <w:pStyle w:val="PL"/>
        <w:rPr>
          <w:noProof w:val="0"/>
        </w:rPr>
      </w:pPr>
      <w:r w:rsidRPr="008711EA">
        <w:rPr>
          <w:noProof w:val="0"/>
        </w:rPr>
        <w:t>UEInformation</w:t>
      </w:r>
      <w:r w:rsidRPr="008711EA">
        <w:rPr>
          <w:noProof w:val="0"/>
          <w:lang w:eastAsia="zh-CN"/>
        </w:rPr>
        <w:t>Transfer</w:t>
      </w:r>
      <w:r w:rsidRPr="008711EA">
        <w:rPr>
          <w:noProof w:val="0"/>
        </w:rPr>
        <w:t xml:space="preserve"> ::= SEQUENCE {</w:t>
      </w:r>
    </w:p>
    <w:p w14:paraId="797D7817"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 xml:space="preserve"> </w:t>
      </w:r>
      <w:r w:rsidRPr="008711EA">
        <w:rPr>
          <w:noProof w:val="0"/>
        </w:rPr>
        <w:t>UEInformation</w:t>
      </w:r>
      <w:r w:rsidRPr="008711EA">
        <w:rPr>
          <w:noProof w:val="0"/>
          <w:lang w:eastAsia="zh-CN"/>
        </w:rPr>
        <w:t>Transfer</w:t>
      </w:r>
      <w:r w:rsidRPr="008711EA">
        <w:rPr>
          <w:noProof w:val="0"/>
        </w:rPr>
        <w:t>IEs} },</w:t>
      </w:r>
    </w:p>
    <w:p w14:paraId="5D74F101" w14:textId="77777777" w:rsidR="00B31AE4" w:rsidRPr="008711EA" w:rsidRDefault="00B31AE4" w:rsidP="00B31AE4">
      <w:pPr>
        <w:pStyle w:val="PL"/>
        <w:rPr>
          <w:noProof w:val="0"/>
        </w:rPr>
      </w:pPr>
      <w:r w:rsidRPr="008711EA">
        <w:rPr>
          <w:noProof w:val="0"/>
        </w:rPr>
        <w:tab/>
        <w:t>...</w:t>
      </w:r>
    </w:p>
    <w:p w14:paraId="6A4EADDE" w14:textId="77777777" w:rsidR="00B31AE4" w:rsidRPr="008711EA" w:rsidRDefault="00B31AE4" w:rsidP="00B31AE4">
      <w:pPr>
        <w:pStyle w:val="PL"/>
        <w:rPr>
          <w:noProof w:val="0"/>
        </w:rPr>
      </w:pPr>
      <w:r w:rsidRPr="008711EA">
        <w:rPr>
          <w:noProof w:val="0"/>
        </w:rPr>
        <w:t>}</w:t>
      </w:r>
    </w:p>
    <w:p w14:paraId="67711D2D" w14:textId="77777777" w:rsidR="00B31AE4" w:rsidRPr="008711EA" w:rsidRDefault="00B31AE4" w:rsidP="00B31AE4">
      <w:pPr>
        <w:pStyle w:val="PL"/>
        <w:rPr>
          <w:noProof w:val="0"/>
        </w:rPr>
      </w:pPr>
    </w:p>
    <w:p w14:paraId="79792707" w14:textId="77777777" w:rsidR="00B31AE4" w:rsidRPr="008711EA" w:rsidRDefault="00B31AE4" w:rsidP="00B31AE4">
      <w:pPr>
        <w:pStyle w:val="PL"/>
        <w:rPr>
          <w:noProof w:val="0"/>
        </w:rPr>
      </w:pPr>
      <w:r w:rsidRPr="008711EA">
        <w:rPr>
          <w:noProof w:val="0"/>
        </w:rPr>
        <w:t>UEInformation</w:t>
      </w:r>
      <w:r w:rsidRPr="008711EA">
        <w:rPr>
          <w:noProof w:val="0"/>
          <w:lang w:eastAsia="zh-CN"/>
        </w:rPr>
        <w:t>Transfer</w:t>
      </w:r>
      <w:r w:rsidRPr="008711EA">
        <w:rPr>
          <w:noProof w:val="0"/>
        </w:rPr>
        <w:t>IEs S1AP-PROTOCOL-IES ::= {</w:t>
      </w:r>
    </w:p>
    <w:p w14:paraId="37DB3606" w14:textId="77777777" w:rsidR="00B31AE4" w:rsidRPr="008711EA" w:rsidRDefault="00B31AE4" w:rsidP="00B31AE4">
      <w:pPr>
        <w:pStyle w:val="PL"/>
        <w:rPr>
          <w:noProof w:val="0"/>
          <w:lang w:eastAsia="zh-CN"/>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lang w:eastAsia="zh-CN"/>
        </w:rPr>
        <w:t xml:space="preserve"> </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p>
    <w:p w14:paraId="6FB44F08" w14:textId="77777777" w:rsidR="00B31AE4" w:rsidRPr="008711EA" w:rsidRDefault="00B31AE4" w:rsidP="00B31AE4">
      <w:pPr>
        <w:pStyle w:val="PL"/>
        <w:rPr>
          <w:noProof w:val="0"/>
          <w:snapToGrid w:val="0"/>
          <w:lang w:eastAsia="zh-CN"/>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8711EA" w:rsidRDefault="00B31AE4" w:rsidP="00B31AE4">
      <w:pPr>
        <w:pStyle w:val="PL"/>
        <w:rPr>
          <w:noProof w:val="0"/>
        </w:rPr>
      </w:pPr>
      <w:r w:rsidRPr="008711EA">
        <w:rPr>
          <w:noProof w:val="0"/>
        </w:rPr>
        <w:tab/>
        <w:t>...</w:t>
      </w:r>
    </w:p>
    <w:p w14:paraId="14692AB5" w14:textId="77777777" w:rsidR="00B31AE4" w:rsidRPr="008711EA" w:rsidRDefault="00B31AE4" w:rsidP="00B31AE4">
      <w:pPr>
        <w:pStyle w:val="PL"/>
        <w:rPr>
          <w:noProof w:val="0"/>
        </w:rPr>
      </w:pPr>
      <w:r w:rsidRPr="008711EA">
        <w:rPr>
          <w:noProof w:val="0"/>
        </w:rPr>
        <w:t>}</w:t>
      </w:r>
    </w:p>
    <w:p w14:paraId="2198262A" w14:textId="77777777" w:rsidR="00B31AE4" w:rsidRPr="008711EA" w:rsidRDefault="00B31AE4" w:rsidP="00B31AE4">
      <w:pPr>
        <w:pStyle w:val="PL"/>
        <w:rPr>
          <w:noProof w:val="0"/>
        </w:rPr>
      </w:pPr>
    </w:p>
    <w:p w14:paraId="64FCECE0" w14:textId="77777777" w:rsidR="00B31AE4" w:rsidRPr="008711EA" w:rsidRDefault="00B31AE4" w:rsidP="00B31AE4">
      <w:pPr>
        <w:pStyle w:val="PL"/>
        <w:rPr>
          <w:noProof w:val="0"/>
        </w:rPr>
      </w:pPr>
    </w:p>
    <w:p w14:paraId="5618427D" w14:textId="77777777" w:rsidR="00B31AE4" w:rsidRPr="008711EA" w:rsidRDefault="00B31AE4" w:rsidP="00B31AE4">
      <w:pPr>
        <w:pStyle w:val="PL"/>
        <w:rPr>
          <w:noProof w:val="0"/>
        </w:rPr>
      </w:pPr>
      <w:r w:rsidRPr="008711EA">
        <w:rPr>
          <w:noProof w:val="0"/>
        </w:rPr>
        <w:t>-- **************************************************************</w:t>
      </w:r>
    </w:p>
    <w:p w14:paraId="7BBB8B93" w14:textId="77777777" w:rsidR="00B31AE4" w:rsidRPr="008711EA" w:rsidRDefault="00B31AE4" w:rsidP="00B31AE4">
      <w:pPr>
        <w:pStyle w:val="PL"/>
        <w:rPr>
          <w:noProof w:val="0"/>
        </w:rPr>
      </w:pPr>
      <w:r w:rsidRPr="008711EA">
        <w:rPr>
          <w:noProof w:val="0"/>
        </w:rPr>
        <w:t>--</w:t>
      </w:r>
    </w:p>
    <w:p w14:paraId="64E68242" w14:textId="77777777" w:rsidR="00B31AE4" w:rsidRPr="008711EA" w:rsidRDefault="00B31AE4" w:rsidP="00B31AE4">
      <w:pPr>
        <w:pStyle w:val="PL"/>
        <w:rPr>
          <w:noProof w:val="0"/>
        </w:rPr>
      </w:pPr>
      <w:r w:rsidRPr="008711EA">
        <w:rPr>
          <w:noProof w:val="0"/>
        </w:rPr>
        <w:t>-- MME CP Relocation Indication</w:t>
      </w:r>
    </w:p>
    <w:p w14:paraId="7A20018E" w14:textId="77777777" w:rsidR="00B31AE4" w:rsidRPr="008711EA" w:rsidRDefault="00B31AE4" w:rsidP="00B31AE4">
      <w:pPr>
        <w:pStyle w:val="PL"/>
        <w:rPr>
          <w:noProof w:val="0"/>
        </w:rPr>
      </w:pPr>
      <w:r w:rsidRPr="008711EA">
        <w:rPr>
          <w:noProof w:val="0"/>
        </w:rPr>
        <w:t>--</w:t>
      </w:r>
    </w:p>
    <w:p w14:paraId="38E88DC9" w14:textId="77777777" w:rsidR="00B31AE4" w:rsidRPr="008711EA" w:rsidRDefault="00B31AE4" w:rsidP="00B31AE4">
      <w:pPr>
        <w:pStyle w:val="PL"/>
        <w:rPr>
          <w:noProof w:val="0"/>
        </w:rPr>
      </w:pPr>
      <w:r w:rsidRPr="008711EA">
        <w:rPr>
          <w:noProof w:val="0"/>
        </w:rPr>
        <w:t>-- **************************************************************</w:t>
      </w:r>
    </w:p>
    <w:p w14:paraId="4C9432C2" w14:textId="77777777" w:rsidR="00B31AE4" w:rsidRPr="008711EA" w:rsidRDefault="00B31AE4" w:rsidP="00B31AE4">
      <w:pPr>
        <w:pStyle w:val="PL"/>
        <w:rPr>
          <w:noProof w:val="0"/>
        </w:rPr>
      </w:pPr>
    </w:p>
    <w:p w14:paraId="6C6C150A" w14:textId="77777777" w:rsidR="00B31AE4" w:rsidRPr="008711EA" w:rsidRDefault="00B31AE4" w:rsidP="00B31AE4">
      <w:pPr>
        <w:pStyle w:val="PL"/>
        <w:rPr>
          <w:noProof w:val="0"/>
        </w:rPr>
      </w:pPr>
      <w:r w:rsidRPr="008711EA">
        <w:rPr>
          <w:noProof w:val="0"/>
        </w:rPr>
        <w:t>MMECPRelocationIndication ::= SEQUENCE {</w:t>
      </w:r>
    </w:p>
    <w:p w14:paraId="0970154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r>
        <w:rPr>
          <w:noProof w:val="0"/>
        </w:rPr>
        <w:t>UERadioCapabilityIDMappingRequest::=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695" w:name="_Toc20953918"/>
      <w:bookmarkStart w:id="696" w:name="_Toc29391096"/>
      <w:bookmarkStart w:id="697" w:name="_Toc36551835"/>
      <w:bookmarkStart w:id="698" w:name="_Toc45832071"/>
      <w:bookmarkStart w:id="699" w:name="_Toc51763024"/>
      <w:bookmarkStart w:id="700" w:name="_Toc64382077"/>
      <w:bookmarkStart w:id="701" w:name="_Toc73964595"/>
      <w:bookmarkStart w:id="702" w:name="_Toc81229224"/>
      <w:r w:rsidRPr="008711EA">
        <w:lastRenderedPageBreak/>
        <w:t>9.3.4</w:t>
      </w:r>
      <w:r w:rsidRPr="008711EA">
        <w:tab/>
        <w:t>Information Element Definitions</w:t>
      </w:r>
      <w:bookmarkEnd w:id="695"/>
      <w:bookmarkEnd w:id="696"/>
      <w:bookmarkEnd w:id="697"/>
      <w:bookmarkEnd w:id="698"/>
      <w:bookmarkEnd w:id="699"/>
      <w:bookmarkEnd w:id="700"/>
      <w:bookmarkEnd w:id="701"/>
      <w:bookmarkEnd w:id="702"/>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703"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704" w:author="QC1" w:date="2022-01-06T11:40:00Z">
        <w:r>
          <w:rPr>
            <w:snapToGrid w:val="0"/>
          </w:rPr>
          <w:tab/>
        </w:r>
        <w:r w:rsidRPr="00676777">
          <w:rPr>
            <w:noProof w:val="0"/>
            <w:snapToGrid w:val="0"/>
          </w:rPr>
          <w:t>id-</w:t>
        </w:r>
        <w:proofErr w:type="spellStart"/>
        <w:r>
          <w:rPr>
            <w:noProof w:val="0"/>
            <w:snapToGrid w:val="0"/>
          </w:rPr>
          <w:t>SecurityIndication</w:t>
        </w:r>
        <w:proofErr w:type="spellEnd"/>
        <w:r>
          <w:rPr>
            <w:noProof w:val="0"/>
            <w:snapToGrid w:val="0"/>
          </w:rPr>
          <w:t>,</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S1AP-Containers;</w:t>
      </w:r>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Additional-GUTI::=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{Additional-GUTI-ExtIEs} } OPTIONAL,</w:t>
      </w:r>
    </w:p>
    <w:p w14:paraId="0DF37CAF" w14:textId="77777777" w:rsidR="00B31AE4" w:rsidRPr="008711EA" w:rsidRDefault="00B31AE4" w:rsidP="00B31AE4">
      <w:pPr>
        <w:pStyle w:val="PL"/>
        <w:rPr>
          <w:noProof w:val="0"/>
          <w:snapToGrid w:val="0"/>
        </w:rPr>
      </w:pPr>
      <w:r w:rsidRPr="008711EA">
        <w:rPr>
          <w:noProof w:val="0"/>
          <w:snapToGrid w:val="0"/>
        </w:rPr>
        <w:tab/>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not-allowed,</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t>Pre-emptionCapability,</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t>Pre-emptionVulnerability,</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InformationForCECapableUEs-ExtIEs} } OPTIONAL,</w:t>
      </w:r>
    </w:p>
    <w:p w14:paraId="290602C3" w14:textId="77777777" w:rsidR="00B31AE4" w:rsidRPr="008711EA" w:rsidRDefault="00B31AE4" w:rsidP="00B31AE4">
      <w:pPr>
        <w:pStyle w:val="PL"/>
        <w:rPr>
          <w:noProof w:val="0"/>
          <w:snapToGrid w:val="0"/>
        </w:rPr>
      </w:pPr>
      <w:r w:rsidRPr="008711EA">
        <w:rPr>
          <w:noProof w:val="0"/>
          <w:snapToGrid w:val="0"/>
        </w:rPr>
        <w:tab/>
        <w:t>...</w:t>
      </w:r>
    </w:p>
    <w:p w14:paraId="66A4C1BD" w14:textId="77777777" w:rsidR="00B31AE4" w:rsidRPr="008711EA" w:rsidRDefault="00B31AE4" w:rsidP="00B31AE4">
      <w:pPr>
        <w:pStyle w:val="PL"/>
        <w:rPr>
          <w:noProof w:val="0"/>
          <w:snapToGrid w:val="0"/>
        </w:rPr>
      </w:pPr>
      <w:r w:rsidRPr="008711EA">
        <w:rPr>
          <w:noProof w:val="0"/>
          <w:snapToGrid w:val="0"/>
        </w:rPr>
        <w:t>}</w:t>
      </w:r>
    </w:p>
    <w:p w14:paraId="59A953C3" w14:textId="77777777" w:rsidR="00B31AE4" w:rsidRPr="008711EA" w:rsidRDefault="00B31AE4" w:rsidP="00B31AE4">
      <w:pPr>
        <w:pStyle w:val="PL"/>
        <w:rPr>
          <w:noProof w:val="0"/>
          <w:snapToGrid w:val="0"/>
        </w:rPr>
      </w:pPr>
    </w:p>
    <w:p w14:paraId="4FFF5374" w14:textId="77777777" w:rsidR="00B31AE4" w:rsidRPr="008711EA" w:rsidRDefault="00B31AE4" w:rsidP="00B31AE4">
      <w:pPr>
        <w:pStyle w:val="PL"/>
        <w:rPr>
          <w:noProof w:val="0"/>
          <w:snapToGrid w:val="0"/>
        </w:rPr>
      </w:pPr>
      <w:r w:rsidRPr="008711EA">
        <w:rPr>
          <w:noProof w:val="0"/>
          <w:snapToGrid w:val="0"/>
        </w:rPr>
        <w:t>InformationForCECapableUEs-ExtIEs S1AP-PROTOCOL-EXTENSION ::= {</w:t>
      </w:r>
    </w:p>
    <w:p w14:paraId="11316D66" w14:textId="77777777" w:rsidR="00B31AE4" w:rsidRPr="008711EA" w:rsidRDefault="00B31AE4" w:rsidP="00B31AE4">
      <w:pPr>
        <w:pStyle w:val="PL"/>
        <w:rPr>
          <w:noProof w:val="0"/>
          <w:snapToGrid w:val="0"/>
        </w:rPr>
      </w:pPr>
      <w:r w:rsidRPr="008711EA">
        <w:rPr>
          <w:noProof w:val="0"/>
          <w:snapToGrid w:val="0"/>
        </w:rPr>
        <w:tab/>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AssistanceDataForRecommendedCells-ExtIEs} }</w:t>
      </w:r>
      <w:r w:rsidRPr="008711EA">
        <w:rPr>
          <w:noProof w:val="0"/>
          <w:snapToGrid w:val="0"/>
        </w:rPr>
        <w:tab/>
        <w:t>OPTIONAL,</w:t>
      </w:r>
    </w:p>
    <w:p w14:paraId="29BEA69D" w14:textId="77777777" w:rsidR="00B31AE4" w:rsidRPr="008711EA" w:rsidRDefault="00B31AE4" w:rsidP="00B31AE4">
      <w:pPr>
        <w:pStyle w:val="PL"/>
        <w:rPr>
          <w:noProof w:val="0"/>
          <w:snapToGrid w:val="0"/>
        </w:rPr>
      </w:pPr>
      <w:r w:rsidRPr="008711EA">
        <w:rPr>
          <w:noProof w:val="0"/>
          <w:snapToGrid w:val="0"/>
        </w:rPr>
        <w:tab/>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 xml:space="preserve">Bearers-SubjectToStatusTransferList ::= SEQUENCE (SIZE(1..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(SIZE(1..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r w:rsidRPr="008711EA">
        <w:rPr>
          <w:noProof w:val="0"/>
          <w:snapToGrid w:val="0"/>
        </w:rPr>
        <w:tab/>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(SIZE(1..maxnoofBluetoothName))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r w:rsidRPr="008711EA">
        <w:rPr>
          <w:noProof w:val="0"/>
          <w:snapToGrid w:val="0"/>
        </w:rPr>
        <w:t>BluetoothMeasConfig::=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(1..248))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 xml:space="preserve">BPLMNs ::= SEQUENCE (SIZE(1..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(SIZE(1..maxnoofCellinEAI))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(SIZE(1..maxnoofCellinTAI))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t>semantic-error,</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t>successful-handover,</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t>partial-handover,</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705" w:name="_Hlk53047934"/>
      <w:r>
        <w:rPr>
          <w:noProof w:val="0"/>
        </w:rPr>
        <w:t>,</w:t>
      </w:r>
    </w:p>
    <w:p w14:paraId="48F2A459" w14:textId="385B7E6A" w:rsidR="00B31AE4" w:rsidRDefault="00B31AE4" w:rsidP="00B31AE4">
      <w:pPr>
        <w:pStyle w:val="PL"/>
        <w:spacing w:line="0" w:lineRule="atLeast"/>
        <w:rPr>
          <w:ins w:id="706" w:author="QC1" w:date="2021-12-22T14:52:00Z"/>
        </w:rPr>
      </w:pPr>
      <w:r>
        <w:tab/>
        <w:t>insufficient-ue-capabilities</w:t>
      </w:r>
      <w:bookmarkEnd w:id="705"/>
      <w:ins w:id="707" w:author="QC1" w:date="2021-12-22T14:52:00Z">
        <w:r w:rsidR="00A67601">
          <w:t>,</w:t>
        </w:r>
      </w:ins>
    </w:p>
    <w:p w14:paraId="290D7011" w14:textId="7420EBF7" w:rsidR="00A67601" w:rsidRPr="008711EA" w:rsidDel="00A67601" w:rsidRDefault="00A67601" w:rsidP="00B31AE4">
      <w:pPr>
        <w:pStyle w:val="PL"/>
        <w:spacing w:line="0" w:lineRule="atLeast"/>
        <w:rPr>
          <w:del w:id="708" w:author="QC1" w:date="2021-12-22T14:52:00Z"/>
          <w:noProof w:val="0"/>
          <w:snapToGrid w:val="0"/>
        </w:rPr>
      </w:pPr>
      <w:ins w:id="709"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t>normal-release,</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(SIZE(1..maxnoofCellID))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CellID-Cancelled::=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r w:rsidRPr="008711EA">
        <w:rPr>
          <w:noProof w:val="0"/>
          <w:snapToGrid w:val="0"/>
        </w:rPr>
        <w:t>CellBasedMDT::=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(SIZE(1..maxnoofCellIDforMDT))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r w:rsidRPr="008711EA">
        <w:rPr>
          <w:noProof w:val="0"/>
          <w:snapToGrid w:val="0"/>
        </w:rPr>
        <w:t>CellBasedQMC::=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(SIZE(1..maxnoofCellIDforQMC))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r w:rsidRPr="008711EA">
        <w:rPr>
          <w:noProof w:val="0"/>
          <w:snapToGrid w:val="0"/>
        </w:rPr>
        <w:tab/>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CellType</w:t>
      </w:r>
      <w:r w:rsidRPr="008711EA">
        <w:rPr>
          <w:noProof w:val="0"/>
        </w:rPr>
        <w:t>-</w:t>
      </w:r>
      <w:r w:rsidRPr="008711EA">
        <w:rPr>
          <w:noProof w:val="0"/>
          <w:snapToGrid w:val="0"/>
        </w:rPr>
        <w:t>ExtIEs}}</w:t>
      </w:r>
      <w:r w:rsidRPr="008711EA">
        <w:rPr>
          <w:noProof w:val="0"/>
          <w:snapToGrid w:val="0"/>
        </w:rPr>
        <w:tab/>
        <w:t>OPTIONAL,</w:t>
      </w:r>
    </w:p>
    <w:p w14:paraId="4D53F9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992813D" w14:textId="77777777" w:rsidR="00B31AE4" w:rsidRPr="008711EA" w:rsidRDefault="00B31AE4" w:rsidP="00B31AE4">
      <w:pPr>
        <w:pStyle w:val="PL"/>
        <w:spacing w:line="0" w:lineRule="atLeast"/>
        <w:rPr>
          <w:noProof w:val="0"/>
          <w:snapToGrid w:val="0"/>
        </w:rPr>
      </w:pPr>
      <w:r w:rsidRPr="008711EA">
        <w:rPr>
          <w:noProof w:val="0"/>
          <w:snapToGrid w:val="0"/>
        </w:rPr>
        <w:t>}</w:t>
      </w:r>
    </w:p>
    <w:p w14:paraId="7474BED3" w14:textId="77777777" w:rsidR="00B31AE4" w:rsidRPr="008711EA" w:rsidRDefault="00B31AE4" w:rsidP="00B31AE4">
      <w:pPr>
        <w:pStyle w:val="PL"/>
        <w:spacing w:line="0" w:lineRule="atLeast"/>
        <w:rPr>
          <w:noProof w:val="0"/>
        </w:rPr>
      </w:pPr>
    </w:p>
    <w:p w14:paraId="3DC9914D" w14:textId="77777777" w:rsidR="00B31AE4" w:rsidRPr="008711EA" w:rsidRDefault="00B31AE4" w:rsidP="00B31AE4">
      <w:pPr>
        <w:pStyle w:val="PL"/>
        <w:spacing w:line="0" w:lineRule="atLeast"/>
        <w:rPr>
          <w:noProof w:val="0"/>
          <w:snapToGrid w:val="0"/>
        </w:rPr>
      </w:pPr>
      <w:r w:rsidRPr="008711EA">
        <w:rPr>
          <w:noProof w:val="0"/>
          <w:snapToGrid w:val="0"/>
        </w:rPr>
        <w:t>CellType</w:t>
      </w:r>
      <w:r w:rsidRPr="008711EA">
        <w:rPr>
          <w:noProof w:val="0"/>
        </w:rPr>
        <w:t>-</w:t>
      </w:r>
      <w:r w:rsidRPr="008711EA">
        <w:rPr>
          <w:noProof w:val="0"/>
          <w:snapToGrid w:val="0"/>
        </w:rPr>
        <w:t>ExtIEs S1AP-PROTOCOL-EXTENSION ::= {</w:t>
      </w:r>
    </w:p>
    <w:p w14:paraId="78D7F92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07D761B" w14:textId="77777777" w:rsidR="00B31AE4" w:rsidRPr="008711EA" w:rsidRDefault="00B31AE4" w:rsidP="00B31AE4">
      <w:pPr>
        <w:pStyle w:val="PL"/>
        <w:spacing w:line="0" w:lineRule="atLeast"/>
        <w:rPr>
          <w:noProof w:val="0"/>
          <w:snapToGrid w:val="0"/>
        </w:rPr>
      </w:pPr>
      <w:r w:rsidRPr="008711EA">
        <w:rPr>
          <w:noProof w:val="0"/>
          <w:snapToGrid w:val="0"/>
        </w:rPr>
        <w:t>}</w:t>
      </w:r>
    </w:p>
    <w:p w14:paraId="38289AE3" w14:textId="77777777" w:rsidR="00B31AE4" w:rsidRPr="008711EA" w:rsidRDefault="00B31AE4" w:rsidP="00B31AE4">
      <w:pPr>
        <w:pStyle w:val="PL"/>
        <w:spacing w:line="0" w:lineRule="atLeast"/>
        <w:rPr>
          <w:noProof w:val="0"/>
        </w:rPr>
      </w:pPr>
    </w:p>
    <w:p w14:paraId="08CACF55" w14:textId="77777777" w:rsidR="00B31AE4" w:rsidRPr="008711EA" w:rsidRDefault="00B31AE4" w:rsidP="00B31AE4">
      <w:pPr>
        <w:pStyle w:val="PL"/>
        <w:rPr>
          <w:noProof w:val="0"/>
          <w:snapToGrid w:val="0"/>
        </w:rPr>
      </w:pPr>
      <w:r w:rsidRPr="008711EA">
        <w:rPr>
          <w:noProof w:val="0"/>
          <w:snapToGrid w:val="0"/>
        </w:rPr>
        <w:t>CGI ::= SEQUENCE {</w:t>
      </w:r>
    </w:p>
    <w:p w14:paraId="6780B3B0" w14:textId="77777777" w:rsidR="00B31AE4" w:rsidRPr="008711EA" w:rsidRDefault="00B31AE4" w:rsidP="00B31AE4">
      <w:pPr>
        <w:pStyle w:val="PL"/>
        <w:rPr>
          <w:noProof w:val="0"/>
          <w:snapToGrid w:val="0"/>
        </w:rPr>
      </w:pPr>
      <w:r w:rsidRPr="008711EA">
        <w:rPr>
          <w:noProof w:val="0"/>
          <w:snapToGrid w:val="0"/>
        </w:rPr>
        <w:tab/>
        <w:t>pLMN</w:t>
      </w:r>
      <w:r w:rsidRPr="008711EA">
        <w:rPr>
          <w:noProof w:val="0"/>
        </w:rPr>
        <w:t>identity</w:t>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4F7A4F89" w14:textId="77777777" w:rsidR="00B31AE4" w:rsidRPr="008711EA" w:rsidRDefault="00B31AE4" w:rsidP="00B31AE4">
      <w:pPr>
        <w:pStyle w:val="PL"/>
        <w:rPr>
          <w:noProof w:val="0"/>
          <w:snapToGrid w:val="0"/>
        </w:rPr>
      </w:pPr>
      <w:r w:rsidRPr="008711EA">
        <w:rPr>
          <w:noProof w:val="0"/>
          <w:snapToGrid w:val="0"/>
        </w:rPr>
        <w:tab/>
        <w:t>lAC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LAC,</w:t>
      </w:r>
    </w:p>
    <w:p w14:paraId="224A2A7D" w14:textId="77777777" w:rsidR="00B31AE4" w:rsidRPr="008711EA" w:rsidRDefault="00B31AE4" w:rsidP="00B31AE4">
      <w:pPr>
        <w:pStyle w:val="PL"/>
        <w:rPr>
          <w:noProof w:val="0"/>
          <w:snapToGrid w:val="0"/>
        </w:rPr>
      </w:pPr>
      <w:r w:rsidRPr="008711EA">
        <w:rPr>
          <w:noProof w:val="0"/>
          <w:snapToGrid w:val="0"/>
        </w:rPr>
        <w:tab/>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CI,</w:t>
      </w:r>
    </w:p>
    <w:p w14:paraId="124CD095"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7EAAF6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{CGI-ExtIEs} }</w:t>
      </w:r>
      <w:r w:rsidRPr="008711EA">
        <w:rPr>
          <w:noProof w:val="0"/>
          <w:snapToGrid w:val="0"/>
        </w:rPr>
        <w:tab/>
      </w:r>
      <w:r w:rsidRPr="008711EA">
        <w:rPr>
          <w:noProof w:val="0"/>
          <w:snapToGrid w:val="0"/>
        </w:rPr>
        <w:tab/>
        <w:t>OPTIONAL,</w:t>
      </w:r>
    </w:p>
    <w:p w14:paraId="7158FDDA" w14:textId="77777777" w:rsidR="00B31AE4" w:rsidRPr="008711EA" w:rsidRDefault="00B31AE4" w:rsidP="00B31AE4">
      <w:pPr>
        <w:pStyle w:val="PL"/>
        <w:rPr>
          <w:noProof w:val="0"/>
          <w:snapToGrid w:val="0"/>
        </w:rPr>
      </w:pPr>
      <w:r w:rsidRPr="008711EA">
        <w:rPr>
          <w:noProof w:val="0"/>
          <w:snapToGrid w:val="0"/>
        </w:rPr>
        <w:tab/>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r w:rsidRPr="008711EA">
        <w:rPr>
          <w:noProof w:val="0"/>
          <w:snapToGrid w:val="0"/>
          <w:lang w:eastAsia="zh-CN"/>
        </w:rPr>
        <w:t>CNTypeRestrictions::=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8711EA" w:rsidRDefault="00B31AE4" w:rsidP="00B31AE4">
      <w:pPr>
        <w:pStyle w:val="PL"/>
        <w:rPr>
          <w:noProof w:val="0"/>
          <w:snapToGrid w:val="0"/>
          <w:lang w:eastAsia="zh-CN"/>
        </w:rPr>
      </w:pPr>
      <w:r w:rsidRPr="008711EA">
        <w:rPr>
          <w:noProof w:val="0"/>
          <w:snapToGrid w:val="0"/>
          <w:lang w:eastAsia="zh-CN"/>
        </w:rPr>
        <w:tab/>
        <w:t>iE-Extensions</w:t>
      </w:r>
      <w:r w:rsidRPr="008711EA">
        <w:rPr>
          <w:noProof w:val="0"/>
          <w:snapToGrid w:val="0"/>
          <w:lang w:eastAsia="zh-CN"/>
        </w:rPr>
        <w:tab/>
      </w:r>
      <w:r w:rsidRPr="008711EA">
        <w:rPr>
          <w:noProof w:val="0"/>
          <w:snapToGrid w:val="0"/>
          <w:lang w:eastAsia="zh-CN"/>
        </w:rPr>
        <w:tab/>
        <w:t>ProtocolExtensionContainer { { CNTypeRestrictions-Item-ExtIEs} } OPTIONAL,</w:t>
      </w:r>
    </w:p>
    <w:p w14:paraId="5D6D0B36"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(SIZE(1..maxnoofConnectedengNBs))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r w:rsidRPr="008711EA">
        <w:rPr>
          <w:noProof w:val="0"/>
          <w:snapToGrid w:val="0"/>
        </w:rPr>
        <w:tab/>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r w:rsidRPr="008711EA">
        <w:rPr>
          <w:noProof w:val="0"/>
          <w:snapToGrid w:val="0"/>
        </w:rPr>
        <w:tab/>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(1..</w:t>
      </w:r>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{COUNTvalue-ExtIEs} } OPTIONAL,</w:t>
      </w:r>
    </w:p>
    <w:p w14:paraId="4AAAB99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{{CriticalityDiagnostics-ExtIEs}}</w:t>
      </w:r>
      <w:r w:rsidRPr="008711EA">
        <w:rPr>
          <w:noProof w:val="0"/>
          <w:snapToGrid w:val="0"/>
        </w:rPr>
        <w:tab/>
      </w:r>
      <w:r w:rsidRPr="008711EA">
        <w:rPr>
          <w:noProof w:val="0"/>
          <w:snapToGrid w:val="0"/>
        </w:rPr>
        <w:tab/>
        <w:t>OPTIONAL,</w:t>
      </w:r>
    </w:p>
    <w:p w14:paraId="7841E5D9" w14:textId="77777777" w:rsidR="00B31AE4" w:rsidRPr="008711EA" w:rsidRDefault="00B31AE4" w:rsidP="00B31AE4">
      <w:pPr>
        <w:pStyle w:val="PL"/>
        <w:rPr>
          <w:noProof w:val="0"/>
          <w:snapToGrid w:val="0"/>
        </w:rPr>
      </w:pPr>
      <w:r w:rsidRPr="008711EA">
        <w:rPr>
          <w:noProof w:val="0"/>
          <w:snapToGrid w:val="0"/>
        </w:rPr>
        <w:tab/>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(1..</w:t>
      </w:r>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{{CriticalityDiagnostics-IE-Item-ExtIEs}}</w:t>
      </w:r>
      <w:r w:rsidRPr="008711EA">
        <w:rPr>
          <w:noProof w:val="0"/>
          <w:snapToGrid w:val="0"/>
        </w:rPr>
        <w:tab/>
        <w:t>OPTIONAL,</w:t>
      </w:r>
    </w:p>
    <w:p w14:paraId="7557E1C2" w14:textId="77777777" w:rsidR="00B31AE4" w:rsidRPr="008711EA" w:rsidRDefault="00B31AE4" w:rsidP="00B31AE4">
      <w:pPr>
        <w:pStyle w:val="PL"/>
        <w:rPr>
          <w:noProof w:val="0"/>
          <w:snapToGrid w:val="0"/>
        </w:rPr>
      </w:pPr>
      <w:r w:rsidRPr="008711EA">
        <w:rPr>
          <w:noProof w:val="0"/>
          <w:snapToGrid w:val="0"/>
        </w:rPr>
        <w:tab/>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{DAPSRequestInfo-ExtIEs} } OPTIONAL,</w:t>
      </w:r>
    </w:p>
    <w:p w14:paraId="69EA6B9D" w14:textId="77777777" w:rsidR="00B31AE4" w:rsidRPr="00F671B4" w:rsidRDefault="00B31AE4" w:rsidP="00B31AE4">
      <w:pPr>
        <w:pStyle w:val="PL"/>
        <w:rPr>
          <w:noProof w:val="0"/>
          <w:snapToGrid w:val="0"/>
        </w:rPr>
      </w:pPr>
      <w:r w:rsidRPr="00F671B4">
        <w:rPr>
          <w:noProof w:val="0"/>
          <w:snapToGrid w:val="0"/>
        </w:rPr>
        <w:tab/>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(SIZE(1..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APS-HO-not-accepted,...},</w:t>
      </w:r>
    </w:p>
    <w:p w14:paraId="38B3A1EB"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 DAPSResponseInfo-ExtIEs} } OPTIONAL,</w:t>
      </w:r>
    </w:p>
    <w:p w14:paraId="5E579721" w14:textId="77777777" w:rsidR="00B31AE4" w:rsidRPr="00F671B4" w:rsidRDefault="00B31AE4" w:rsidP="00B31AE4">
      <w:pPr>
        <w:pStyle w:val="PL"/>
        <w:rPr>
          <w:noProof w:val="0"/>
          <w:snapToGrid w:val="0"/>
        </w:rPr>
      </w:pPr>
      <w:r w:rsidRPr="00F671B4">
        <w:rPr>
          <w:noProof w:val="0"/>
          <w:snapToGrid w:val="0"/>
        </w:rPr>
        <w:tab/>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INTEGER(1..4095,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(SIZE(0..maxnoofDCNs))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DL-CP-SecurityInformation-ExtIEs} }</w:t>
      </w:r>
      <w:r w:rsidRPr="008711EA">
        <w:rPr>
          <w:noProof w:val="0"/>
          <w:snapToGrid w:val="0"/>
        </w:rPr>
        <w:tab/>
        <w:t>OPTIONAL,</w:t>
      </w:r>
    </w:p>
    <w:p w14:paraId="1C36757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INTEGER(0..maxEARFCN,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(SIZE(1..maxnoofCellID))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(SIZE(1..maxnoofCellsineNB))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(SIZE(1..maxnoofEmergencyAreaID))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(SIZE(1..maxnoofEmergencyAreaID))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(SIZE(1..maxnoofEmergencyAreaID))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(SIZE(1..maxnoofCellinEAI))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(SIZE(1..maxnoofCellsineNB))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r w:rsidRPr="008711EA">
        <w:rPr>
          <w:noProof w:val="0"/>
          <w:snapToGrid w:val="0"/>
        </w:rPr>
        <w:tab/>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(SIZE(22..32, ...))</w:t>
      </w:r>
    </w:p>
    <w:p w14:paraId="168C0CD5" w14:textId="77777777" w:rsidR="00B31AE4" w:rsidRPr="008711EA" w:rsidRDefault="00B31AE4" w:rsidP="00B31AE4">
      <w:pPr>
        <w:pStyle w:val="PL"/>
        <w:rPr>
          <w:noProof w:val="0"/>
          <w:snapToGrid w:val="0"/>
        </w:rPr>
      </w:pPr>
    </w:p>
    <w:p w14:paraId="15D4F65D" w14:textId="77777777" w:rsidR="00B31AE4" w:rsidRPr="008711EA" w:rsidRDefault="00B31AE4" w:rsidP="00B31AE4">
      <w:pPr>
        <w:pStyle w:val="PL"/>
        <w:rPr>
          <w:noProof w:val="0"/>
          <w:snapToGrid w:val="0"/>
        </w:rPr>
      </w:pPr>
      <w:r w:rsidRPr="008711EA">
        <w:rPr>
          <w:noProof w:val="0"/>
        </w:rPr>
        <w:t>GERAN-Cell-ID</w:t>
      </w:r>
      <w:r w:rsidRPr="008711EA">
        <w:rPr>
          <w:noProof w:val="0"/>
          <w:snapToGrid w:val="0"/>
        </w:rPr>
        <w:t xml:space="preserve"> ::= SEQUENCE {</w:t>
      </w:r>
    </w:p>
    <w:p w14:paraId="25FBFCFE"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4F256062" w14:textId="77777777" w:rsidR="00B31AE4" w:rsidRPr="008711EA" w:rsidRDefault="00B31AE4" w:rsidP="00B31AE4">
      <w:pPr>
        <w:pStyle w:val="PL"/>
        <w:rPr>
          <w:noProof w:val="0"/>
          <w:snapToGrid w:val="0"/>
        </w:rPr>
      </w:pPr>
      <w:r w:rsidRPr="008711EA">
        <w:rPr>
          <w:noProof w:val="0"/>
          <w:snapToGrid w:val="0"/>
        </w:rPr>
        <w:t xml:space="preserve">    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p>
    <w:p w14:paraId="67EF6DB6" w14:textId="77777777" w:rsidR="00B31AE4" w:rsidRPr="008711EA" w:rsidRDefault="00B31AE4" w:rsidP="00B31AE4">
      <w:pPr>
        <w:pStyle w:val="PL"/>
        <w:rPr>
          <w:noProof w:val="0"/>
          <w:snapToGrid w:val="0"/>
        </w:rPr>
      </w:pPr>
      <w:r w:rsidRPr="008711EA">
        <w:rPr>
          <w:noProof w:val="0"/>
          <w:snapToGrid w:val="0"/>
        </w:rPr>
        <w:tab/>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CI,</w:t>
      </w:r>
    </w:p>
    <w:p w14:paraId="6750BE59"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 xml:space="preserve"> GERAN-Cell-ID</w:t>
      </w:r>
      <w:r w:rsidRPr="008711EA">
        <w:rPr>
          <w:noProof w:val="0"/>
          <w:snapToGrid w:val="0"/>
        </w:rPr>
        <w:t>-ExtIEs} }</w:t>
      </w:r>
      <w:r w:rsidRPr="008711EA">
        <w:rPr>
          <w:noProof w:val="0"/>
          <w:snapToGrid w:val="0"/>
        </w:rPr>
        <w:tab/>
        <w:t>OPTIONAL</w:t>
      </w:r>
      <w:r w:rsidRPr="008711EA">
        <w:rPr>
          <w:rFonts w:eastAsia="SimSun"/>
          <w:noProof w:val="0"/>
          <w:snapToGrid w:val="0"/>
          <w:lang w:eastAsia="zh-CN"/>
        </w:rPr>
        <w:t>,</w:t>
      </w:r>
    </w:p>
    <w:p w14:paraId="1FA357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w:t>
      </w:r>
    </w:p>
    <w:p w14:paraId="585B6E5D" w14:textId="77777777" w:rsidR="00B31AE4" w:rsidRPr="008711EA" w:rsidRDefault="00B31AE4" w:rsidP="00B31AE4">
      <w:pPr>
        <w:pStyle w:val="PL"/>
        <w:rPr>
          <w:noProof w:val="0"/>
          <w:snapToGrid w:val="0"/>
        </w:rPr>
      </w:pPr>
      <w:r w:rsidRPr="008711EA">
        <w:rPr>
          <w:noProof w:val="0"/>
          <w:snapToGrid w:val="0"/>
        </w:rPr>
        <w:t>}</w:t>
      </w:r>
    </w:p>
    <w:p w14:paraId="46A5CEFC" w14:textId="77777777" w:rsidR="00B31AE4" w:rsidRPr="008711EA" w:rsidRDefault="00B31AE4" w:rsidP="00B31AE4">
      <w:pPr>
        <w:pStyle w:val="PL"/>
        <w:rPr>
          <w:noProof w:val="0"/>
          <w:snapToGrid w:val="0"/>
        </w:rPr>
      </w:pPr>
    </w:p>
    <w:p w14:paraId="62027449" w14:textId="77777777" w:rsidR="00B31AE4" w:rsidRPr="008711EA" w:rsidRDefault="00B31AE4" w:rsidP="00B31AE4">
      <w:pPr>
        <w:pStyle w:val="PL"/>
        <w:rPr>
          <w:noProof w:val="0"/>
          <w:snapToGrid w:val="0"/>
        </w:rPr>
      </w:pPr>
      <w:r w:rsidRPr="008711EA">
        <w:rPr>
          <w:noProof w:val="0"/>
        </w:rPr>
        <w:t>GERAN-Cell-ID</w:t>
      </w:r>
      <w:r w:rsidRPr="008711EA">
        <w:rPr>
          <w:noProof w:val="0"/>
          <w:snapToGrid w:val="0"/>
        </w:rPr>
        <w:t>-ExtIEs S1AP-PROTOCOL-EXTENSION ::= {</w:t>
      </w:r>
    </w:p>
    <w:p w14:paraId="1333ED16" w14:textId="77777777" w:rsidR="00B31AE4" w:rsidRPr="008711EA" w:rsidRDefault="00B31AE4" w:rsidP="00B31AE4">
      <w:pPr>
        <w:pStyle w:val="PL"/>
        <w:rPr>
          <w:noProof w:val="0"/>
          <w:snapToGrid w:val="0"/>
        </w:rPr>
      </w:pPr>
      <w:r w:rsidRPr="008711EA">
        <w:rPr>
          <w:noProof w:val="0"/>
          <w:snapToGrid w:val="0"/>
        </w:rPr>
        <w:tab/>
        <w:t>...</w:t>
      </w:r>
    </w:p>
    <w:p w14:paraId="4A1B334B" w14:textId="77777777" w:rsidR="00B31AE4" w:rsidRPr="008711EA" w:rsidRDefault="00B31AE4" w:rsidP="00B31AE4">
      <w:pPr>
        <w:pStyle w:val="PL"/>
        <w:rPr>
          <w:noProof w:val="0"/>
          <w:snapToGrid w:val="0"/>
        </w:rPr>
      </w:pPr>
      <w:r w:rsidRPr="008711EA">
        <w:rPr>
          <w:noProof w:val="0"/>
          <w:snapToGrid w:val="0"/>
        </w:rPr>
        <w:t>}</w:t>
      </w:r>
    </w:p>
    <w:p w14:paraId="108B96F8" w14:textId="77777777" w:rsidR="00B31AE4" w:rsidRPr="008711EA" w:rsidRDefault="00B31AE4" w:rsidP="00B31AE4">
      <w:pPr>
        <w:pStyle w:val="PL"/>
        <w:rPr>
          <w:noProof w:val="0"/>
          <w:snapToGrid w:val="0"/>
        </w:rPr>
      </w:pPr>
    </w:p>
    <w:p w14:paraId="562B6FF3" w14:textId="77777777" w:rsidR="00B31AE4" w:rsidRPr="008711EA" w:rsidRDefault="00B31AE4" w:rsidP="00B31AE4">
      <w:pPr>
        <w:pStyle w:val="PL"/>
        <w:rPr>
          <w:noProof w:val="0"/>
          <w:snapToGrid w:val="0"/>
        </w:rPr>
      </w:pPr>
      <w:r w:rsidRPr="008711EA">
        <w:rPr>
          <w:noProof w:val="0"/>
          <w:snapToGrid w:val="0"/>
        </w:rPr>
        <w:t>Global-ENB-ID ::= SEQUENCE {</w:t>
      </w:r>
    </w:p>
    <w:p w14:paraId="5B729E88"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738BEC4" w14:textId="77777777" w:rsidR="00B31AE4" w:rsidRPr="008711EA" w:rsidRDefault="00B31AE4" w:rsidP="00B31AE4">
      <w:pPr>
        <w:pStyle w:val="PL"/>
        <w:rPr>
          <w:noProof w:val="0"/>
          <w:snapToGrid w:val="0"/>
        </w:rPr>
      </w:pPr>
      <w:r w:rsidRPr="008711EA">
        <w:rPr>
          <w:noProof w:val="0"/>
          <w:snapToGrid w:val="0"/>
        </w:rPr>
        <w:tab/>
        <w: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ENB-ID,</w:t>
      </w:r>
    </w:p>
    <w:p w14:paraId="36FB4C9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{GlobalENB-ID-ExtIEs} }</w:t>
      </w:r>
      <w:r w:rsidRPr="008711EA">
        <w:rPr>
          <w:noProof w:val="0"/>
          <w:snapToGrid w:val="0"/>
        </w:rPr>
        <w:tab/>
      </w:r>
      <w:r w:rsidRPr="008711EA">
        <w:rPr>
          <w:noProof w:val="0"/>
          <w:snapToGrid w:val="0"/>
        </w:rPr>
        <w:tab/>
        <w:t>OPTIONAL,</w:t>
      </w:r>
    </w:p>
    <w:p w14:paraId="61B6A342" w14:textId="77777777" w:rsidR="00B31AE4" w:rsidRPr="008711EA" w:rsidRDefault="00B31AE4" w:rsidP="00B31AE4">
      <w:pPr>
        <w:pStyle w:val="PL"/>
        <w:rPr>
          <w:noProof w:val="0"/>
          <w:snapToGrid w:val="0"/>
        </w:rPr>
      </w:pPr>
      <w:r w:rsidRPr="008711EA">
        <w:rPr>
          <w:noProof w:val="0"/>
          <w:snapToGrid w:val="0"/>
        </w:rPr>
        <w:tab/>
        <w:t>...</w:t>
      </w:r>
    </w:p>
    <w:p w14:paraId="36A209B9" w14:textId="77777777" w:rsidR="00B31AE4" w:rsidRPr="008711EA" w:rsidRDefault="00B31AE4" w:rsidP="00B31AE4">
      <w:pPr>
        <w:pStyle w:val="PL"/>
        <w:rPr>
          <w:noProof w:val="0"/>
          <w:snapToGrid w:val="0"/>
        </w:rPr>
      </w:pPr>
      <w:r w:rsidRPr="008711EA">
        <w:rPr>
          <w:noProof w:val="0"/>
          <w:snapToGrid w:val="0"/>
        </w:rPr>
        <w:t>}</w:t>
      </w:r>
    </w:p>
    <w:p w14:paraId="015BC385" w14:textId="77777777" w:rsidR="00B31AE4" w:rsidRPr="008711EA" w:rsidRDefault="00B31AE4" w:rsidP="00B31AE4">
      <w:pPr>
        <w:pStyle w:val="PL"/>
        <w:rPr>
          <w:noProof w:val="0"/>
          <w:snapToGrid w:val="0"/>
        </w:rPr>
      </w:pPr>
    </w:p>
    <w:p w14:paraId="38687978" w14:textId="77777777" w:rsidR="00B31AE4" w:rsidRPr="008711EA" w:rsidRDefault="00B31AE4" w:rsidP="00B31AE4">
      <w:pPr>
        <w:pStyle w:val="PL"/>
        <w:rPr>
          <w:noProof w:val="0"/>
          <w:snapToGrid w:val="0"/>
        </w:rPr>
      </w:pPr>
      <w:r w:rsidRPr="008711EA">
        <w:rPr>
          <w:noProof w:val="0"/>
          <w:snapToGrid w:val="0"/>
        </w:rPr>
        <w:t>GlobalENB-ID-ExtIEs S1AP-PROTOCOL-EXTENSION ::= {</w:t>
      </w:r>
    </w:p>
    <w:p w14:paraId="1B08B442" w14:textId="77777777" w:rsidR="00B31AE4" w:rsidRPr="008711EA" w:rsidRDefault="00B31AE4" w:rsidP="00B31AE4">
      <w:pPr>
        <w:pStyle w:val="PL"/>
        <w:rPr>
          <w:noProof w:val="0"/>
          <w:snapToGrid w:val="0"/>
        </w:rPr>
      </w:pPr>
      <w:r w:rsidRPr="008711EA">
        <w:rPr>
          <w:noProof w:val="0"/>
          <w:snapToGrid w:val="0"/>
        </w:rPr>
        <w:tab/>
        <w:t>...</w:t>
      </w:r>
    </w:p>
    <w:p w14:paraId="37F807BE" w14:textId="77777777" w:rsidR="00B31AE4" w:rsidRPr="008711EA" w:rsidRDefault="00B31AE4" w:rsidP="00B31AE4">
      <w:pPr>
        <w:pStyle w:val="PL"/>
        <w:rPr>
          <w:noProof w:val="0"/>
          <w:snapToGrid w:val="0"/>
        </w:rPr>
      </w:pPr>
      <w:r w:rsidRPr="008711EA">
        <w:rPr>
          <w:noProof w:val="0"/>
          <w:snapToGrid w:val="0"/>
        </w:rPr>
        <w:t>}</w:t>
      </w:r>
    </w:p>
    <w:p w14:paraId="414DCD9A" w14:textId="77777777" w:rsidR="00B31AE4" w:rsidRPr="008711EA" w:rsidRDefault="00B31AE4" w:rsidP="00B31AE4">
      <w:pPr>
        <w:pStyle w:val="PL"/>
        <w:rPr>
          <w:noProof w:val="0"/>
          <w:snapToGrid w:val="0"/>
        </w:rPr>
      </w:pPr>
    </w:p>
    <w:p w14:paraId="60D57505" w14:textId="77777777" w:rsidR="00B31AE4" w:rsidRPr="008711EA" w:rsidRDefault="00B31AE4" w:rsidP="00B31AE4">
      <w:pPr>
        <w:pStyle w:val="PL"/>
        <w:rPr>
          <w:noProof w:val="0"/>
          <w:snapToGrid w:val="0"/>
        </w:rPr>
      </w:pPr>
      <w:r w:rsidRPr="008711EA">
        <w:rPr>
          <w:noProof w:val="0"/>
          <w:snapToGrid w:val="0"/>
        </w:rPr>
        <w:t>Global-en-gNB-ID ::= SEQUENCE {</w:t>
      </w:r>
    </w:p>
    <w:p w14:paraId="77F7261E"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5F7E3CEA"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En-gNB-ID,</w:t>
      </w:r>
    </w:p>
    <w:p w14:paraId="08F3CC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{Global-en-gNB-ID-ExtIEs} }</w:t>
      </w:r>
      <w:r w:rsidRPr="008711EA">
        <w:rPr>
          <w:noProof w:val="0"/>
          <w:snapToGrid w:val="0"/>
        </w:rPr>
        <w:tab/>
      </w:r>
      <w:r w:rsidRPr="008711EA">
        <w:rPr>
          <w:noProof w:val="0"/>
          <w:snapToGrid w:val="0"/>
        </w:rPr>
        <w:tab/>
        <w:t>OPTIONAL,</w:t>
      </w:r>
    </w:p>
    <w:p w14:paraId="0BEACFC7" w14:textId="77777777" w:rsidR="00B31AE4" w:rsidRPr="008711EA" w:rsidRDefault="00B31AE4" w:rsidP="00B31AE4">
      <w:pPr>
        <w:pStyle w:val="PL"/>
        <w:rPr>
          <w:noProof w:val="0"/>
          <w:snapToGrid w:val="0"/>
        </w:rPr>
      </w:pPr>
      <w:r w:rsidRPr="008711EA">
        <w:rPr>
          <w:noProof w:val="0"/>
          <w:snapToGrid w:val="0"/>
        </w:rPr>
        <w:tab/>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r w:rsidRPr="008711EA">
        <w:rPr>
          <w:noProof w:val="0"/>
          <w:snapToGrid w:val="0"/>
        </w:rPr>
        <w:t>GUMMEIList::=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r w:rsidRPr="008711EA">
        <w:rPr>
          <w:noProof w:val="0"/>
          <w:snapToGrid w:val="0"/>
        </w:rPr>
        <w:tab/>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(1..150,...))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(SIZE(1..</w:t>
      </w:r>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xml:space="preserve">::= BIT STRING (SIZE (16,...)) </w:t>
      </w:r>
    </w:p>
    <w:p w14:paraId="5B22D8DF" w14:textId="77777777" w:rsidR="00B31AE4" w:rsidRPr="008711EA" w:rsidRDefault="00B31AE4" w:rsidP="00B31AE4">
      <w:pPr>
        <w:pStyle w:val="PL"/>
        <w:rPr>
          <w:noProof w:val="0"/>
          <w:snapToGrid w:val="0"/>
        </w:rPr>
      </w:pPr>
    </w:p>
    <w:p w14:paraId="62E6C01C" w14:textId="77777777" w:rsidR="00B31AE4" w:rsidRPr="008711EA" w:rsidRDefault="00B31AE4" w:rsidP="00B31AE4">
      <w:pPr>
        <w:pStyle w:val="PL"/>
        <w:rPr>
          <w:noProof w:val="0"/>
          <w:snapToGrid w:val="0"/>
        </w:rPr>
      </w:pPr>
      <w:r w:rsidRPr="008711EA">
        <w:rPr>
          <w:noProof w:val="0"/>
          <w:snapToGrid w:val="0"/>
        </w:rPr>
        <w:t>EN-DCSONConfigurationTransfer ::= SEQUENCE {</w:t>
      </w:r>
    </w:p>
    <w:p w14:paraId="4964EA35" w14:textId="77777777" w:rsidR="00B31AE4" w:rsidRPr="008711EA" w:rsidRDefault="00B31AE4" w:rsidP="00B31AE4">
      <w:pPr>
        <w:pStyle w:val="PL"/>
        <w:rPr>
          <w:noProof w:val="0"/>
          <w:snapToGrid w:val="0"/>
        </w:rPr>
      </w:pPr>
      <w:r w:rsidRPr="008711EA">
        <w:rPr>
          <w:noProof w:val="0"/>
          <w:snapToGrid w:val="0"/>
        </w:rPr>
        <w:tab/>
        <w:t>transfertype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EN-DCSONTransferType,</w:t>
      </w:r>
    </w:p>
    <w:p w14:paraId="3F79CCA5" w14:textId="77777777" w:rsidR="00B31AE4" w:rsidRPr="008711EA" w:rsidRDefault="00B31AE4" w:rsidP="00B31AE4">
      <w:pPr>
        <w:pStyle w:val="PL"/>
        <w:rPr>
          <w:noProof w:val="0"/>
          <w:snapToGrid w:val="0"/>
        </w:rPr>
      </w:pPr>
      <w:r w:rsidRPr="008711EA">
        <w:rPr>
          <w:noProof w:val="0"/>
          <w:snapToGrid w:val="0"/>
        </w:rPr>
        <w:tab/>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SONInformation,</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52C71BD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{EN-DCSONConfigurationTransfer-ExtIEs} }</w:t>
      </w:r>
      <w:r w:rsidRPr="008711EA">
        <w:rPr>
          <w:noProof w:val="0"/>
          <w:snapToGrid w:val="0"/>
        </w:rPr>
        <w:tab/>
      </w:r>
      <w:r w:rsidRPr="008711EA">
        <w:rPr>
          <w:noProof w:val="0"/>
          <w:snapToGrid w:val="0"/>
        </w:rPr>
        <w:tab/>
      </w:r>
      <w:r w:rsidRPr="008711EA">
        <w:rPr>
          <w:noProof w:val="0"/>
          <w:snapToGrid w:val="0"/>
        </w:rPr>
        <w:tab/>
        <w:t>OPTIONAL,</w:t>
      </w:r>
    </w:p>
    <w:p w14:paraId="3B845B14" w14:textId="77777777" w:rsidR="00B31AE4" w:rsidRPr="008711EA" w:rsidRDefault="00B31AE4" w:rsidP="00B31AE4">
      <w:pPr>
        <w:pStyle w:val="PL"/>
        <w:rPr>
          <w:noProof w:val="0"/>
          <w:snapToGrid w:val="0"/>
        </w:rPr>
      </w:pPr>
      <w:r w:rsidRPr="008711EA">
        <w:rPr>
          <w:noProof w:val="0"/>
          <w:snapToGrid w:val="0"/>
        </w:rPr>
        <w:t>...</w:t>
      </w:r>
    </w:p>
    <w:p w14:paraId="5FA6F12B" w14:textId="77777777" w:rsidR="00B31AE4" w:rsidRPr="008711EA" w:rsidRDefault="00B31AE4" w:rsidP="00B31AE4">
      <w:pPr>
        <w:pStyle w:val="PL"/>
        <w:rPr>
          <w:noProof w:val="0"/>
          <w:snapToGrid w:val="0"/>
        </w:rPr>
      </w:pPr>
      <w:r w:rsidRPr="008711EA">
        <w:rPr>
          <w:noProof w:val="0"/>
          <w:snapToGrid w:val="0"/>
        </w:rPr>
        <w:t>}</w:t>
      </w:r>
    </w:p>
    <w:p w14:paraId="227EF5D6" w14:textId="77777777" w:rsidR="00B31AE4" w:rsidRPr="008711EA" w:rsidRDefault="00B31AE4" w:rsidP="00B31AE4">
      <w:pPr>
        <w:pStyle w:val="PL"/>
        <w:rPr>
          <w:noProof w:val="0"/>
          <w:snapToGrid w:val="0"/>
        </w:rPr>
      </w:pPr>
    </w:p>
    <w:p w14:paraId="7BA9C5D7" w14:textId="77777777" w:rsidR="00B31AE4" w:rsidRPr="008711EA" w:rsidRDefault="00B31AE4" w:rsidP="00B31AE4">
      <w:pPr>
        <w:pStyle w:val="PL"/>
        <w:rPr>
          <w:noProof w:val="0"/>
          <w:snapToGrid w:val="0"/>
        </w:rPr>
      </w:pPr>
      <w:r w:rsidRPr="008711EA">
        <w:rPr>
          <w:noProof w:val="0"/>
          <w:snapToGrid w:val="0"/>
        </w:rPr>
        <w:t>EN-DCSONConfigurationTransfer-ExtIEs S1AP-PROTOCOL-EXTENSION ::= {</w:t>
      </w:r>
    </w:p>
    <w:p w14:paraId="3B17C4AA" w14:textId="77777777" w:rsidR="00B31AE4" w:rsidRPr="008711EA" w:rsidRDefault="00B31AE4" w:rsidP="00B31AE4">
      <w:pPr>
        <w:pStyle w:val="PL"/>
        <w:rPr>
          <w:noProof w:val="0"/>
          <w:snapToGrid w:val="0"/>
        </w:rPr>
      </w:pPr>
      <w:r w:rsidRPr="008711EA">
        <w:rPr>
          <w:noProof w:val="0"/>
          <w:snapToGrid w:val="0"/>
        </w:rPr>
        <w:tab/>
        <w:t>...</w:t>
      </w:r>
    </w:p>
    <w:p w14:paraId="19E07578" w14:textId="77777777" w:rsidR="00B31AE4" w:rsidRPr="008711EA" w:rsidRDefault="00B31AE4" w:rsidP="00B31AE4">
      <w:pPr>
        <w:pStyle w:val="PL"/>
        <w:rPr>
          <w:noProof w:val="0"/>
          <w:snapToGrid w:val="0"/>
        </w:rPr>
      </w:pPr>
      <w:r w:rsidRPr="008711EA">
        <w:rPr>
          <w:noProof w:val="0"/>
          <w:snapToGrid w:val="0"/>
        </w:rPr>
        <w:t>}</w:t>
      </w:r>
    </w:p>
    <w:p w14:paraId="5307298D" w14:textId="77777777" w:rsidR="00B31AE4" w:rsidRPr="008711EA" w:rsidRDefault="00B31AE4" w:rsidP="00B31AE4">
      <w:pPr>
        <w:pStyle w:val="PL"/>
        <w:rPr>
          <w:noProof w:val="0"/>
          <w:snapToGrid w:val="0"/>
        </w:rPr>
      </w:pPr>
    </w:p>
    <w:p w14:paraId="54D1DF76" w14:textId="77777777" w:rsidR="00B31AE4" w:rsidRPr="008711EA" w:rsidRDefault="00B31AE4" w:rsidP="00B31AE4">
      <w:pPr>
        <w:pStyle w:val="PL"/>
        <w:rPr>
          <w:noProof w:val="0"/>
          <w:snapToGrid w:val="0"/>
        </w:rPr>
      </w:pPr>
      <w:r w:rsidRPr="008711EA">
        <w:rPr>
          <w:noProof w:val="0"/>
          <w:snapToGrid w:val="0"/>
        </w:rPr>
        <w:t>EN-DCSONTransferType ::= CHOICE {</w:t>
      </w:r>
    </w:p>
    <w:p w14:paraId="12769886" w14:textId="77777777" w:rsidR="00B31AE4" w:rsidRPr="008711EA" w:rsidRDefault="00B31AE4" w:rsidP="00B31AE4">
      <w:pPr>
        <w:pStyle w:val="PL"/>
        <w:rPr>
          <w:noProof w:val="0"/>
          <w:snapToGrid w:val="0"/>
        </w:rPr>
      </w:pPr>
      <w:r w:rsidRPr="008711EA">
        <w:rPr>
          <w:noProof w:val="0"/>
          <w:snapToGrid w:val="0"/>
        </w:rPr>
        <w:tab/>
        <w: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EN-DCTransferTypeRequest,</w:t>
      </w:r>
    </w:p>
    <w:p w14:paraId="6AC5FA4F" w14:textId="77777777" w:rsidR="00B31AE4" w:rsidRPr="008711EA" w:rsidRDefault="00B31AE4" w:rsidP="00B31AE4">
      <w:pPr>
        <w:pStyle w:val="PL"/>
        <w:rPr>
          <w:noProof w:val="0"/>
          <w:snapToGrid w:val="0"/>
        </w:rPr>
      </w:pPr>
      <w:r w:rsidRPr="008711EA">
        <w:rPr>
          <w:noProof w:val="0"/>
          <w:snapToGrid w:val="0"/>
        </w:rPr>
        <w:tab/>
        <w:t>reply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EN-DCTransferTypeReply,</w:t>
      </w:r>
    </w:p>
    <w:p w14:paraId="48209A4A" w14:textId="77777777" w:rsidR="00B31AE4" w:rsidRPr="008711EA" w:rsidRDefault="00B31AE4" w:rsidP="00B31AE4">
      <w:pPr>
        <w:pStyle w:val="PL"/>
        <w:rPr>
          <w:noProof w:val="0"/>
          <w:snapToGrid w:val="0"/>
        </w:rPr>
      </w:pPr>
      <w:r w:rsidRPr="008711EA">
        <w:rPr>
          <w:noProof w:val="0"/>
          <w:snapToGrid w:val="0"/>
        </w:rPr>
        <w:tab/>
        <w:t>...</w:t>
      </w:r>
    </w:p>
    <w:p w14:paraId="25CBF0CF" w14:textId="77777777" w:rsidR="00B31AE4" w:rsidRPr="008711EA" w:rsidRDefault="00B31AE4" w:rsidP="00B31AE4">
      <w:pPr>
        <w:pStyle w:val="PL"/>
        <w:rPr>
          <w:noProof w:val="0"/>
          <w:snapToGrid w:val="0"/>
        </w:rPr>
      </w:pPr>
      <w:r w:rsidRPr="008711EA">
        <w:rPr>
          <w:noProof w:val="0"/>
          <w:snapToGrid w:val="0"/>
        </w:rPr>
        <w:t>}</w:t>
      </w:r>
    </w:p>
    <w:p w14:paraId="1BE20C91" w14:textId="77777777" w:rsidR="00B31AE4" w:rsidRPr="008711EA" w:rsidRDefault="00B31AE4" w:rsidP="00B31AE4">
      <w:pPr>
        <w:pStyle w:val="PL"/>
        <w:rPr>
          <w:noProof w:val="0"/>
          <w:snapToGrid w:val="0"/>
        </w:rPr>
      </w:pPr>
    </w:p>
    <w:p w14:paraId="4A08E892" w14:textId="77777777" w:rsidR="00B31AE4" w:rsidRPr="008711EA" w:rsidRDefault="00B31AE4" w:rsidP="00B31AE4">
      <w:pPr>
        <w:pStyle w:val="PL"/>
        <w:rPr>
          <w:noProof w:val="0"/>
          <w:snapToGrid w:val="0"/>
        </w:rPr>
      </w:pPr>
      <w:r w:rsidRPr="008711EA">
        <w:rPr>
          <w:noProof w:val="0"/>
          <w:snapToGrid w:val="0"/>
        </w:rPr>
        <w:t>EN-DCTransferTypeRequest ::= SEQUENCE {</w:t>
      </w:r>
    </w:p>
    <w:p w14:paraId="52CF1755" w14:textId="77777777" w:rsidR="00B31AE4" w:rsidRPr="008711EA" w:rsidRDefault="00B31AE4" w:rsidP="00B31AE4">
      <w:pPr>
        <w:pStyle w:val="PL"/>
        <w:rPr>
          <w:noProof w:val="0"/>
          <w:snapToGrid w:val="0"/>
        </w:rPr>
      </w:pPr>
      <w:r w:rsidRPr="008711EA">
        <w:rPr>
          <w:noProof w:val="0"/>
          <w:snapToGrid w:val="0"/>
        </w:rPr>
        <w:tab/>
        <w:t xml:space="preserve">sourceeNB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p>
    <w:p w14:paraId="6DBF001A" w14:textId="77777777" w:rsidR="00B31AE4" w:rsidRPr="008711EA" w:rsidRDefault="00B31AE4" w:rsidP="00B31AE4">
      <w:pPr>
        <w:pStyle w:val="PL"/>
        <w:rPr>
          <w:noProof w:val="0"/>
          <w:snapToGrid w:val="0"/>
        </w:rPr>
      </w:pPr>
      <w:r w:rsidRPr="008711EA">
        <w:rPr>
          <w:noProof w:val="0"/>
          <w:snapToGrid w:val="0"/>
        </w:rPr>
        <w:tab/>
        <w:t>targetengNB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EN-DCSONengNBIdentification,</w:t>
      </w:r>
    </w:p>
    <w:p w14:paraId="5373D8AF" w14:textId="77777777" w:rsidR="00B31AE4" w:rsidRPr="008711EA" w:rsidRDefault="00B31AE4" w:rsidP="00B31AE4">
      <w:pPr>
        <w:pStyle w:val="PL"/>
        <w:rPr>
          <w:noProof w:val="0"/>
          <w:snapToGrid w:val="0"/>
        </w:rPr>
      </w:pPr>
      <w:r w:rsidRPr="008711EA">
        <w:rPr>
          <w:noProof w:val="0"/>
          <w:snapToGrid w:val="0"/>
        </w:rPr>
        <w:tab/>
        <w:t>targeteNB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E4C9981" w14:textId="77777777" w:rsidR="00B31AE4" w:rsidRPr="008711EA" w:rsidRDefault="00B31AE4" w:rsidP="00B31AE4">
      <w:pPr>
        <w:pStyle w:val="PL"/>
        <w:rPr>
          <w:noProof w:val="0"/>
          <w:snapToGrid w:val="0"/>
        </w:rPr>
      </w:pPr>
      <w:r w:rsidRPr="008711EA">
        <w:rPr>
          <w:noProof w:val="0"/>
          <w:snapToGrid w:val="0"/>
        </w:rPr>
        <w:tab/>
        <w:t>associatedTAI</w:t>
      </w:r>
      <w:r w:rsidRPr="008711EA">
        <w:rPr>
          <w:noProof w:val="0"/>
          <w:snapToGrid w:val="0"/>
        </w:rPr>
        <w:tab/>
      </w:r>
      <w:r w:rsidRPr="008711EA">
        <w:rPr>
          <w:noProof w:val="0"/>
          <w:snapToGrid w:val="0"/>
        </w:rPr>
        <w:tab/>
      </w: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BA99ADD" w14:textId="77777777" w:rsidR="00B31AE4" w:rsidRPr="008711EA" w:rsidRDefault="00B31AE4" w:rsidP="00B31AE4">
      <w:pPr>
        <w:pStyle w:val="PL"/>
        <w:rPr>
          <w:noProof w:val="0"/>
          <w:snapToGrid w:val="0"/>
        </w:rPr>
      </w:pPr>
      <w:r w:rsidRPr="008711EA">
        <w:rPr>
          <w:noProof w:val="0"/>
          <w:snapToGrid w:val="0"/>
        </w:rPr>
        <w:tab/>
        <w:t>broadcast5GSTAI</w:t>
      </w:r>
      <w:r w:rsidRPr="008711EA">
        <w:rPr>
          <w:noProof w:val="0"/>
          <w:snapToGrid w:val="0"/>
        </w:rPr>
        <w:tab/>
      </w:r>
      <w:r w:rsidRPr="008711EA">
        <w:rPr>
          <w:noProof w:val="0"/>
          <w:snapToGrid w:val="0"/>
        </w:rPr>
        <w:tab/>
      </w:r>
      <w:r w:rsidRPr="008711EA">
        <w:rPr>
          <w:noProof w:val="0"/>
          <w:snapToGrid w:val="0"/>
        </w:rPr>
        <w:tab/>
        <w:t>FiveGSTAI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A708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{EN-DCTransferTypeRequest-ExtIEs} }</w:t>
      </w:r>
      <w:r w:rsidRPr="008711EA">
        <w:rPr>
          <w:noProof w:val="0"/>
          <w:snapToGrid w:val="0"/>
        </w:rPr>
        <w:tab/>
      </w:r>
      <w:r w:rsidRPr="008711EA">
        <w:rPr>
          <w:noProof w:val="0"/>
          <w:snapToGrid w:val="0"/>
        </w:rPr>
        <w:tab/>
      </w:r>
      <w:r w:rsidRPr="008711EA">
        <w:rPr>
          <w:noProof w:val="0"/>
          <w:snapToGrid w:val="0"/>
        </w:rPr>
        <w:tab/>
        <w:t>OPTIONAL,</w:t>
      </w:r>
    </w:p>
    <w:p w14:paraId="06FFAADF" w14:textId="77777777" w:rsidR="00B31AE4" w:rsidRPr="008711EA" w:rsidRDefault="00B31AE4" w:rsidP="00B31AE4">
      <w:pPr>
        <w:pStyle w:val="PL"/>
        <w:rPr>
          <w:noProof w:val="0"/>
          <w:snapToGrid w:val="0"/>
        </w:rPr>
      </w:pPr>
      <w:r w:rsidRPr="008711EA">
        <w:rPr>
          <w:noProof w:val="0"/>
          <w:snapToGrid w:val="0"/>
        </w:rPr>
        <w:t>...</w:t>
      </w:r>
    </w:p>
    <w:p w14:paraId="194ACF7B" w14:textId="77777777" w:rsidR="00B31AE4" w:rsidRPr="008711EA" w:rsidRDefault="00B31AE4" w:rsidP="00B31AE4">
      <w:pPr>
        <w:pStyle w:val="PL"/>
        <w:rPr>
          <w:noProof w:val="0"/>
          <w:snapToGrid w:val="0"/>
        </w:rPr>
      </w:pPr>
      <w:r w:rsidRPr="008711EA">
        <w:rPr>
          <w:noProof w:val="0"/>
          <w:snapToGrid w:val="0"/>
        </w:rPr>
        <w:t>}</w:t>
      </w:r>
    </w:p>
    <w:p w14:paraId="66066A70" w14:textId="77777777" w:rsidR="00B31AE4" w:rsidRPr="008711EA" w:rsidRDefault="00B31AE4" w:rsidP="00B31AE4">
      <w:pPr>
        <w:pStyle w:val="PL"/>
        <w:rPr>
          <w:noProof w:val="0"/>
          <w:snapToGrid w:val="0"/>
        </w:rPr>
      </w:pPr>
    </w:p>
    <w:p w14:paraId="1F2E32D7" w14:textId="77777777" w:rsidR="00B31AE4" w:rsidRPr="008711EA" w:rsidRDefault="00B31AE4" w:rsidP="00B31AE4">
      <w:pPr>
        <w:pStyle w:val="PL"/>
        <w:rPr>
          <w:noProof w:val="0"/>
          <w:snapToGrid w:val="0"/>
        </w:rPr>
      </w:pPr>
      <w:r w:rsidRPr="008711EA">
        <w:rPr>
          <w:noProof w:val="0"/>
          <w:snapToGrid w:val="0"/>
        </w:rPr>
        <w:t>EN-DCTransferTypeRequest-ExtIEs S1AP-PROTOCOL-EXTENSION ::= {</w:t>
      </w:r>
    </w:p>
    <w:p w14:paraId="4A612803" w14:textId="77777777" w:rsidR="00B31AE4" w:rsidRPr="008711EA" w:rsidRDefault="00B31AE4" w:rsidP="00B31AE4">
      <w:pPr>
        <w:pStyle w:val="PL"/>
        <w:rPr>
          <w:noProof w:val="0"/>
          <w:snapToGrid w:val="0"/>
        </w:rPr>
      </w:pPr>
      <w:r w:rsidRPr="008711EA">
        <w:rPr>
          <w:noProof w:val="0"/>
          <w:snapToGrid w:val="0"/>
        </w:rPr>
        <w:tab/>
        <w:t>...</w:t>
      </w:r>
    </w:p>
    <w:p w14:paraId="0C48E6FD" w14:textId="77777777" w:rsidR="00B31AE4" w:rsidRPr="008711EA" w:rsidRDefault="00B31AE4" w:rsidP="00B31AE4">
      <w:pPr>
        <w:pStyle w:val="PL"/>
        <w:rPr>
          <w:noProof w:val="0"/>
          <w:snapToGrid w:val="0"/>
        </w:rPr>
      </w:pPr>
      <w:r w:rsidRPr="008711EA">
        <w:rPr>
          <w:noProof w:val="0"/>
          <w:snapToGrid w:val="0"/>
        </w:rPr>
        <w:t>}</w:t>
      </w:r>
    </w:p>
    <w:p w14:paraId="63D240F7" w14:textId="77777777" w:rsidR="00B31AE4" w:rsidRPr="008711EA" w:rsidRDefault="00B31AE4" w:rsidP="00B31AE4">
      <w:pPr>
        <w:pStyle w:val="PL"/>
        <w:rPr>
          <w:noProof w:val="0"/>
          <w:snapToGrid w:val="0"/>
        </w:rPr>
      </w:pPr>
    </w:p>
    <w:p w14:paraId="14132165" w14:textId="77777777" w:rsidR="00B31AE4" w:rsidRPr="008711EA" w:rsidRDefault="00B31AE4" w:rsidP="00B31AE4">
      <w:pPr>
        <w:pStyle w:val="PL"/>
        <w:rPr>
          <w:noProof w:val="0"/>
          <w:snapToGrid w:val="0"/>
        </w:rPr>
      </w:pPr>
      <w:r w:rsidRPr="008711EA">
        <w:rPr>
          <w:noProof w:val="0"/>
          <w:snapToGrid w:val="0"/>
        </w:rPr>
        <w:t>EN-DCTransferTypeReply ::= SEQUENCE {</w:t>
      </w:r>
    </w:p>
    <w:p w14:paraId="3CF4D51E" w14:textId="77777777" w:rsidR="00B31AE4" w:rsidRPr="008711EA" w:rsidRDefault="00B31AE4" w:rsidP="00B31AE4">
      <w:pPr>
        <w:pStyle w:val="PL"/>
        <w:rPr>
          <w:noProof w:val="0"/>
          <w:snapToGrid w:val="0"/>
        </w:rPr>
      </w:pPr>
      <w:r w:rsidRPr="008711EA">
        <w:rPr>
          <w:noProof w:val="0"/>
          <w:snapToGrid w:val="0"/>
        </w:rPr>
        <w:tab/>
        <w:t>sourceengNB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EN-DCSONengNBIdentification,</w:t>
      </w:r>
    </w:p>
    <w:p w14:paraId="17A0A6EF" w14:textId="77777777" w:rsidR="00B31AE4" w:rsidRPr="008711EA" w:rsidRDefault="00B31AE4" w:rsidP="00B31AE4">
      <w:pPr>
        <w:pStyle w:val="PL"/>
        <w:rPr>
          <w:noProof w:val="0"/>
          <w:snapToGrid w:val="0"/>
        </w:rPr>
      </w:pPr>
      <w:r w:rsidRPr="008711EA">
        <w:rPr>
          <w:noProof w:val="0"/>
          <w:snapToGrid w:val="0"/>
        </w:rPr>
        <w:tab/>
        <w:t xml:space="preserve">targeteNB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EN-DCSONeNBIdentification,</w:t>
      </w:r>
    </w:p>
    <w:p w14:paraId="0930D9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{EN-DCTransferTypeReply-ExtIEs} }</w:t>
      </w:r>
      <w:r w:rsidRPr="008711EA">
        <w:rPr>
          <w:noProof w:val="0"/>
          <w:snapToGrid w:val="0"/>
        </w:rPr>
        <w:tab/>
      </w:r>
      <w:r w:rsidRPr="008711EA">
        <w:rPr>
          <w:noProof w:val="0"/>
          <w:snapToGrid w:val="0"/>
        </w:rPr>
        <w:tab/>
      </w:r>
      <w:r w:rsidRPr="008711EA">
        <w:rPr>
          <w:noProof w:val="0"/>
          <w:snapToGrid w:val="0"/>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t>not-restricted,</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(SIZE(1..</w:t>
      </w:r>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r w:rsidRPr="008711EA">
        <w:rPr>
          <w:noProof w:val="0"/>
        </w:rPr>
        <w:tab/>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r w:rsidRPr="008711EA">
        <w:rPr>
          <w:noProof w:val="0"/>
          <w:snapToGrid w:val="0"/>
        </w:rPr>
        <w:tab/>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r w:rsidRPr="008711EA">
        <w:rPr>
          <w:noProof w:val="0"/>
          <w:snapToGrid w:val="0"/>
        </w:rPr>
        <w:tab/>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{E-RABInformationListItem-ExtIEs} }</w:t>
      </w:r>
      <w:r w:rsidRPr="008711EA">
        <w:rPr>
          <w:noProof w:val="0"/>
          <w:snapToGrid w:val="0"/>
        </w:rPr>
        <w:tab/>
      </w:r>
      <w:r w:rsidRPr="008711EA">
        <w:rPr>
          <w:noProof w:val="0"/>
          <w:snapToGrid w:val="0"/>
        </w:rPr>
        <w:tab/>
      </w:r>
      <w:r w:rsidRPr="008711EA">
        <w:rPr>
          <w:noProof w:val="0"/>
          <w:snapToGrid w:val="0"/>
        </w:rPr>
        <w:tab/>
        <w:t>OPTIONAL,</w:t>
      </w:r>
    </w:p>
    <w:p w14:paraId="04C16497" w14:textId="77777777" w:rsidR="00B31AE4" w:rsidRPr="008711EA" w:rsidRDefault="00B31AE4" w:rsidP="00B31AE4">
      <w:pPr>
        <w:pStyle w:val="PL"/>
        <w:rPr>
          <w:noProof w:val="0"/>
          <w:snapToGrid w:val="0"/>
        </w:rPr>
      </w:pPr>
      <w:r w:rsidRPr="008711EA">
        <w:rPr>
          <w:noProof w:val="0"/>
          <w:snapToGrid w:val="0"/>
        </w:rPr>
        <w:tab/>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710"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711"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712" w:author="QC1" w:date="2022-01-06T11:38:00Z">
        <w:r>
          <w:rPr>
            <w:noProof w:val="0"/>
            <w:snapToGrid w:val="0"/>
          </w:rPr>
          <w:tab/>
          <w:t>{</w:t>
        </w:r>
        <w:r w:rsidRPr="001C24A4">
          <w:rPr>
            <w:noProof w:val="0"/>
            <w:snapToGrid w:val="0"/>
          </w:rPr>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8711EA" w:rsidRDefault="00B31AE4" w:rsidP="00B31AE4">
      <w:pPr>
        <w:pStyle w:val="PL"/>
        <w:spacing w:line="0" w:lineRule="atLeast"/>
        <w:rPr>
          <w:noProof w:val="0"/>
          <w:snapToGrid w:val="0"/>
        </w:rPr>
      </w:pPr>
      <w:r w:rsidRPr="008711EA">
        <w:rPr>
          <w:noProof w:val="0"/>
          <w:snapToGrid w:val="0"/>
        </w:rPr>
        <w:tab/>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w:t>
      </w:r>
    </w:p>
    <w:p w14:paraId="0817AF8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Item-</w:t>
      </w:r>
      <w:r w:rsidRPr="008711EA">
        <w:rPr>
          <w:noProof w:val="0"/>
          <w:snapToGrid w:val="0"/>
        </w:rPr>
        <w:t>ExtIEs} } OPTIONAL,</w:t>
      </w:r>
    </w:p>
    <w:p w14:paraId="0FB4AE4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(SIZE(1..maxnoof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usageCountDL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1F0C11C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cs="Arial"/>
          <w:lang w:eastAsia="ja-JP"/>
        </w:rPr>
        <w:t>E-RABUsageReport</w:t>
      </w:r>
      <w:r w:rsidRPr="008711EA">
        <w:rPr>
          <w:noProof w:val="0"/>
        </w:rPr>
        <w:t>Item</w:t>
      </w:r>
      <w:r w:rsidRPr="008711EA">
        <w:rPr>
          <w:bCs/>
          <w:noProof w:val="0"/>
        </w:rPr>
        <w:t>-</w:t>
      </w:r>
      <w:r w:rsidRPr="008711EA">
        <w:rPr>
          <w:noProof w:val="0"/>
          <w:snapToGrid w:val="0"/>
        </w:rPr>
        <w:t>ExtIEs} } OPTIONAL,</w:t>
      </w:r>
    </w:p>
    <w:p w14:paraId="2D139CE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{EUTRAN-CGI-ExtIEs} } OPTIONAL,</w:t>
      </w:r>
    </w:p>
    <w:p w14:paraId="101ED880" w14:textId="77777777" w:rsidR="00B31AE4" w:rsidRPr="008711EA" w:rsidRDefault="00B31AE4" w:rsidP="00B31AE4">
      <w:pPr>
        <w:pStyle w:val="PL"/>
        <w:rPr>
          <w:noProof w:val="0"/>
          <w:snapToGrid w:val="0"/>
        </w:rPr>
      </w:pPr>
      <w:r w:rsidRPr="008711EA">
        <w:rPr>
          <w:noProof w:val="0"/>
          <w:snapToGrid w:val="0"/>
        </w:rPr>
        <w:tab/>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(0..</w:t>
      </w:r>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(1..30|40|50|60|80|100|120|150|180|181,...)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(1..30|40|50|60|80|100|120|150|180|181,...)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r w:rsidRPr="008711EA">
        <w:rPr>
          <w:noProof w:val="0"/>
          <w:snapToGrid w:val="0"/>
        </w:rPr>
        <w:tab/>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(4096..131071)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{FiveGSTAI-ExtIEs} } OPTIONAL,</w:t>
      </w:r>
    </w:p>
    <w:p w14:paraId="0F80B3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Default="00B31AE4" w:rsidP="00B31AE4">
      <w:pPr>
        <w:pStyle w:val="PL"/>
        <w:rPr>
          <w:snapToGrid w:val="0"/>
          <w:lang w:val="fr-FR"/>
        </w:rPr>
      </w:pPr>
    </w:p>
    <w:p w14:paraId="7663D539" w14:textId="77777777" w:rsidR="00B31AE4" w:rsidRDefault="00B31AE4" w:rsidP="00B31AE4">
      <w:pPr>
        <w:pStyle w:val="PL"/>
        <w:rPr>
          <w:snapToGrid w:val="0"/>
          <w:lang w:val="fr-FR"/>
        </w:rPr>
      </w:pPr>
      <w:r w:rsidRPr="00BF2B4C">
        <w:rPr>
          <w:snapToGrid w:val="0"/>
          <w:lang w:val="fr-FR"/>
        </w:rPr>
        <w:t>FiveQI ::= INTEGER (0..255, ...)</w:t>
      </w:r>
    </w:p>
    <w:p w14:paraId="6EF7D714" w14:textId="77777777" w:rsidR="00B31AE4" w:rsidRPr="008711EA" w:rsidRDefault="00B31AE4" w:rsidP="00B31AE4">
      <w:pPr>
        <w:pStyle w:val="PL"/>
        <w:rPr>
          <w:snapToGrid w:val="0"/>
          <w:lang w:val="fr-FR"/>
        </w:rPr>
      </w:pPr>
    </w:p>
    <w:p w14:paraId="3502FF58" w14:textId="77777777" w:rsidR="00B31AE4" w:rsidRPr="008711EA" w:rsidRDefault="00B31AE4" w:rsidP="00B31AE4">
      <w:pPr>
        <w:pStyle w:val="PL"/>
        <w:spacing w:line="0" w:lineRule="atLeast"/>
        <w:rPr>
          <w:noProof w:val="0"/>
          <w:snapToGrid w:val="0"/>
        </w:rPr>
      </w:pPr>
      <w:r w:rsidRPr="008711EA">
        <w:rPr>
          <w:noProof w:val="0"/>
          <w:snapToGrid w:val="0"/>
        </w:rPr>
        <w:t>ForbiddenInterRATs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(SIZE(1..</w:t>
      </w:r>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(SIZE(1..</w:t>
      </w:r>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(SIZE(1..</w:t>
      </w:r>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(SIZE(1..</w:t>
      </w:r>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GBR-QosInformation-ExtIEs} } OPTIONAL,</w:t>
      </w:r>
    </w:p>
    <w:p w14:paraId="5D1E7C67" w14:textId="77777777" w:rsidR="00B31AE4" w:rsidRPr="008711EA" w:rsidRDefault="00B31AE4" w:rsidP="00B31AE4">
      <w:pPr>
        <w:pStyle w:val="PL"/>
        <w:rPr>
          <w:noProof w:val="0"/>
          <w:snapToGrid w:val="0"/>
        </w:rPr>
      </w:pPr>
      <w:r w:rsidRPr="008711EA">
        <w:rPr>
          <w:noProof w:val="0"/>
          <w:snapToGrid w:val="0"/>
        </w:rPr>
        <w:tab/>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8711EA" w:rsidRDefault="00B31AE4" w:rsidP="00B31AE4">
      <w:pPr>
        <w:pStyle w:val="PL"/>
        <w:spacing w:line="0" w:lineRule="atLeast"/>
        <w:rPr>
          <w:noProof w:val="0"/>
          <w:snapToGrid w:val="0"/>
        </w:rPr>
      </w:pPr>
      <w:r w:rsidRPr="008711EA">
        <w:rPr>
          <w:noProof w:val="0"/>
        </w:rPr>
        <w:tab/>
        <w:t>mME-Code</w:t>
      </w:r>
      <w:r w:rsidRPr="008711EA">
        <w:rPr>
          <w:noProof w:val="0"/>
        </w:rPr>
        <w:tab/>
      </w:r>
      <w:r w:rsidRPr="008711EA">
        <w:rPr>
          <w:noProof w:val="0"/>
        </w:rPr>
        <w:tab/>
      </w:r>
      <w:r w:rsidRPr="008711EA">
        <w:rPr>
          <w:noProof w:val="0"/>
        </w:rPr>
        <w:tab/>
        <w:t>MME-Code,</w:t>
      </w:r>
    </w:p>
    <w:p w14:paraId="036FDD4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GUMMEI-</w:t>
      </w:r>
      <w:r w:rsidRPr="008711EA">
        <w:rPr>
          <w:noProof w:val="0"/>
          <w:snapToGrid w:val="0"/>
        </w:rPr>
        <w:t>ExtIEs} } OPTIONAL,</w:t>
      </w:r>
    </w:p>
    <w:p w14:paraId="75891B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(0..1048575)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(0..131071)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(0..16383)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ImmediateMDT-ExtIEs} } OPTIONAL,</w:t>
      </w:r>
    </w:p>
    <w:p w14:paraId="1A365C52" w14:textId="77777777" w:rsidR="00B31AE4" w:rsidRPr="008711EA" w:rsidRDefault="00B31AE4" w:rsidP="00B31AE4">
      <w:pPr>
        <w:pStyle w:val="PL"/>
        <w:rPr>
          <w:noProof w:val="0"/>
          <w:snapToGrid w:val="0"/>
        </w:rPr>
      </w:pPr>
      <w:r w:rsidRPr="008711EA">
        <w:rPr>
          <w:noProof w:val="0"/>
          <w:snapToGrid w:val="0"/>
        </w:rPr>
        <w:tab/>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r w:rsidRPr="008711EA">
        <w:rPr>
          <w:noProof w:val="0"/>
          <w:snapToGrid w:val="0"/>
        </w:rPr>
        <w:tab/>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713" w:author="QC1" w:date="2021-12-22T12:48:00Z"/>
          <w:noProof w:val="0"/>
          <w:snapToGrid w:val="0"/>
        </w:rPr>
      </w:pPr>
      <w:r w:rsidRPr="008711EA">
        <w:rPr>
          <w:noProof w:val="0"/>
          <w:snapToGrid w:val="0"/>
        </w:rPr>
        <w:t>IntegrityProtectionAlgorithms ::= BIT STRING (SIZE (16,...))</w:t>
      </w:r>
    </w:p>
    <w:p w14:paraId="50106297" w14:textId="1FA31718" w:rsidR="00B31AE4" w:rsidRDefault="00B31AE4" w:rsidP="00B31AE4">
      <w:pPr>
        <w:pStyle w:val="PL"/>
        <w:rPr>
          <w:ins w:id="714" w:author="QC1" w:date="2021-12-22T12:48:00Z"/>
          <w:noProof w:val="0"/>
          <w:snapToGrid w:val="0"/>
        </w:rPr>
      </w:pPr>
    </w:p>
    <w:p w14:paraId="46C27322" w14:textId="77777777" w:rsidR="00B31AE4" w:rsidRPr="001D2E49" w:rsidRDefault="00B31AE4" w:rsidP="00B31AE4">
      <w:pPr>
        <w:pStyle w:val="PL"/>
        <w:rPr>
          <w:ins w:id="715" w:author="QC1" w:date="2021-12-22T12:48:00Z"/>
          <w:noProof w:val="0"/>
          <w:snapToGrid w:val="0"/>
        </w:rPr>
      </w:pPr>
      <w:ins w:id="716"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717" w:author="QC1" w:date="2021-12-22T12:48:00Z"/>
          <w:noProof w:val="0"/>
          <w:snapToGrid w:val="0"/>
        </w:rPr>
      </w:pPr>
      <w:ins w:id="718" w:author="QC1" w:date="2021-12-22T12:48:00Z">
        <w:r w:rsidRPr="001D2E49">
          <w:rPr>
            <w:noProof w:val="0"/>
            <w:snapToGrid w:val="0"/>
          </w:rPr>
          <w:tab/>
          <w:t>required,</w:t>
        </w:r>
      </w:ins>
    </w:p>
    <w:p w14:paraId="0526BDD4" w14:textId="77777777" w:rsidR="00B31AE4" w:rsidRPr="001D2E49" w:rsidRDefault="00B31AE4" w:rsidP="00B31AE4">
      <w:pPr>
        <w:pStyle w:val="PL"/>
        <w:rPr>
          <w:ins w:id="719" w:author="QC1" w:date="2021-12-22T12:48:00Z"/>
          <w:noProof w:val="0"/>
          <w:snapToGrid w:val="0"/>
        </w:rPr>
      </w:pPr>
      <w:ins w:id="720" w:author="QC1" w:date="2021-12-22T12:48:00Z">
        <w:r w:rsidRPr="001D2E49">
          <w:rPr>
            <w:noProof w:val="0"/>
            <w:snapToGrid w:val="0"/>
          </w:rPr>
          <w:tab/>
          <w:t>preferred,</w:t>
        </w:r>
      </w:ins>
    </w:p>
    <w:p w14:paraId="3A4D32CD" w14:textId="77777777" w:rsidR="00B31AE4" w:rsidRPr="001D2E49" w:rsidRDefault="00B31AE4" w:rsidP="00B31AE4">
      <w:pPr>
        <w:pStyle w:val="PL"/>
        <w:rPr>
          <w:ins w:id="721" w:author="QC1" w:date="2021-12-22T12:48:00Z"/>
          <w:noProof w:val="0"/>
          <w:snapToGrid w:val="0"/>
        </w:rPr>
      </w:pPr>
      <w:ins w:id="722" w:author="QC1" w:date="2021-12-22T12:48:00Z">
        <w:r w:rsidRPr="001D2E49">
          <w:rPr>
            <w:noProof w:val="0"/>
            <w:snapToGrid w:val="0"/>
          </w:rPr>
          <w:tab/>
          <w:t>not-needed,</w:t>
        </w:r>
      </w:ins>
    </w:p>
    <w:p w14:paraId="3EA2B292" w14:textId="77777777" w:rsidR="00B31AE4" w:rsidRPr="001D2E49" w:rsidRDefault="00B31AE4" w:rsidP="00B31AE4">
      <w:pPr>
        <w:pStyle w:val="PL"/>
        <w:rPr>
          <w:ins w:id="723" w:author="QC1" w:date="2021-12-22T12:48:00Z"/>
          <w:noProof w:val="0"/>
          <w:snapToGrid w:val="0"/>
        </w:rPr>
      </w:pPr>
      <w:ins w:id="724" w:author="QC1" w:date="2021-12-22T12:48:00Z">
        <w:r w:rsidRPr="001D2E49">
          <w:rPr>
            <w:noProof w:val="0"/>
            <w:snapToGrid w:val="0"/>
          </w:rPr>
          <w:tab/>
          <w:t>...</w:t>
        </w:r>
      </w:ins>
    </w:p>
    <w:p w14:paraId="02A96B8D" w14:textId="77777777" w:rsidR="00B31AE4" w:rsidRPr="001D2E49" w:rsidRDefault="00B31AE4" w:rsidP="00B31AE4">
      <w:pPr>
        <w:pStyle w:val="PL"/>
        <w:rPr>
          <w:ins w:id="725" w:author="QC1" w:date="2021-12-22T12:48:00Z"/>
          <w:noProof w:val="0"/>
          <w:snapToGrid w:val="0"/>
        </w:rPr>
      </w:pPr>
      <w:ins w:id="726" w:author="QC1" w:date="2021-12-22T12:48:00Z">
        <w:r w:rsidRPr="001D2E49">
          <w:rPr>
            <w:noProof w:val="0"/>
            <w:snapToGrid w:val="0"/>
          </w:rPr>
          <w:t>}</w:t>
        </w:r>
      </w:ins>
    </w:p>
    <w:p w14:paraId="388FB1E7" w14:textId="77777777" w:rsidR="00B31AE4" w:rsidRPr="001D2E49" w:rsidRDefault="00B31AE4" w:rsidP="00B31AE4">
      <w:pPr>
        <w:pStyle w:val="PL"/>
        <w:rPr>
          <w:ins w:id="727" w:author="QC1" w:date="2021-12-22T12:48:00Z"/>
          <w:noProof w:val="0"/>
          <w:snapToGrid w:val="0"/>
        </w:rPr>
      </w:pPr>
    </w:p>
    <w:p w14:paraId="7BA8AECD" w14:textId="77777777" w:rsidR="00B31AE4" w:rsidRPr="001D2E49" w:rsidRDefault="00B31AE4" w:rsidP="00B31AE4">
      <w:pPr>
        <w:pStyle w:val="PL"/>
        <w:rPr>
          <w:ins w:id="728" w:author="QC1" w:date="2021-12-22T12:48:00Z"/>
          <w:noProof w:val="0"/>
          <w:snapToGrid w:val="0"/>
        </w:rPr>
      </w:pPr>
      <w:ins w:id="729"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730" w:author="QC1" w:date="2021-12-22T12:48:00Z"/>
          <w:noProof w:val="0"/>
          <w:snapToGrid w:val="0"/>
        </w:rPr>
      </w:pPr>
      <w:ins w:id="731" w:author="QC1" w:date="2021-12-22T12:48:00Z">
        <w:r w:rsidRPr="001D2E49">
          <w:rPr>
            <w:noProof w:val="0"/>
            <w:snapToGrid w:val="0"/>
          </w:rPr>
          <w:tab/>
          <w:t>performed,</w:t>
        </w:r>
      </w:ins>
    </w:p>
    <w:p w14:paraId="6A338986" w14:textId="77777777" w:rsidR="00B31AE4" w:rsidRPr="001D2E49" w:rsidRDefault="00B31AE4" w:rsidP="00B31AE4">
      <w:pPr>
        <w:pStyle w:val="PL"/>
        <w:rPr>
          <w:ins w:id="732" w:author="QC1" w:date="2021-12-22T12:48:00Z"/>
          <w:noProof w:val="0"/>
          <w:snapToGrid w:val="0"/>
        </w:rPr>
      </w:pPr>
      <w:ins w:id="733" w:author="QC1" w:date="2021-12-22T12:48:00Z">
        <w:r w:rsidRPr="001D2E49">
          <w:rPr>
            <w:noProof w:val="0"/>
            <w:snapToGrid w:val="0"/>
          </w:rPr>
          <w:tab/>
          <w:t>not-performed,</w:t>
        </w:r>
      </w:ins>
    </w:p>
    <w:p w14:paraId="562FD469" w14:textId="77777777" w:rsidR="00B31AE4" w:rsidRPr="001D2E49" w:rsidRDefault="00B31AE4" w:rsidP="00B31AE4">
      <w:pPr>
        <w:pStyle w:val="PL"/>
        <w:rPr>
          <w:ins w:id="734" w:author="QC1" w:date="2021-12-22T12:48:00Z"/>
          <w:noProof w:val="0"/>
          <w:snapToGrid w:val="0"/>
        </w:rPr>
      </w:pPr>
      <w:ins w:id="735"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736"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(1..100),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(SIZE(1..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(1..1024),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 xml:space="preserve">INTEGER (1..maxRS-IndexCellQual)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t>not-authorized,</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r>
        <w:rPr>
          <w:noProof w:val="0"/>
          <w:snapToGrid w:val="0"/>
        </w:rPr>
        <w:tab/>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r w:rsidRPr="008711EA">
        <w:rPr>
          <w:noProof w:val="0"/>
          <w:snapToGrid w:val="0"/>
        </w:rPr>
        <w:tab/>
        <w:t>::= OCTET STRING (SIZE (2))</w:t>
      </w:r>
    </w:p>
    <w:p w14:paraId="69A66565" w14:textId="77777777" w:rsidR="00B31AE4" w:rsidRPr="008711EA" w:rsidRDefault="00B31AE4" w:rsidP="00B31AE4">
      <w:pPr>
        <w:pStyle w:val="PL"/>
        <w:rPr>
          <w:noProof w:val="0"/>
          <w:snapToGrid w:val="0"/>
        </w:rPr>
      </w:pPr>
    </w:p>
    <w:p w14:paraId="2F8CD10C" w14:textId="77777777" w:rsidR="00B31AE4" w:rsidRPr="008711EA" w:rsidRDefault="00B31AE4" w:rsidP="00B31AE4">
      <w:pPr>
        <w:pStyle w:val="PL"/>
        <w:rPr>
          <w:noProof w:val="0"/>
          <w:snapToGrid w:val="0"/>
        </w:rPr>
      </w:pPr>
      <w:r w:rsidRPr="008711EA">
        <w:rPr>
          <w:noProof w:val="0"/>
          <w:snapToGrid w:val="0"/>
        </w:rPr>
        <w:t>LAI ::= SEQUENCE {</w:t>
      </w:r>
    </w:p>
    <w:p w14:paraId="483C8EC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63E44D4" w14:textId="77777777" w:rsidR="00B31AE4" w:rsidRPr="008711EA" w:rsidRDefault="00B31AE4" w:rsidP="00B31AE4">
      <w:pPr>
        <w:pStyle w:val="PL"/>
        <w:rPr>
          <w:noProof w:val="0"/>
          <w:snapToGrid w:val="0"/>
        </w:rPr>
      </w:pPr>
      <w:r w:rsidRPr="008711EA">
        <w:rPr>
          <w:noProof w:val="0"/>
          <w:snapToGrid w:val="0"/>
        </w:rPr>
        <w:tab/>
        <w:t>lAC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LAC,</w:t>
      </w:r>
    </w:p>
    <w:p w14:paraId="2DE35F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{LAI-ExtIEs} } OPTIONAL,</w:t>
      </w:r>
    </w:p>
    <w:p w14:paraId="06CE77A3" w14:textId="77777777" w:rsidR="00B31AE4" w:rsidRPr="008711EA" w:rsidRDefault="00B31AE4" w:rsidP="00B31AE4">
      <w:pPr>
        <w:pStyle w:val="PL"/>
        <w:rPr>
          <w:noProof w:val="0"/>
          <w:snapToGrid w:val="0"/>
        </w:rPr>
      </w:pPr>
      <w:r w:rsidRPr="008711EA">
        <w:rPr>
          <w:noProof w:val="0"/>
          <w:snapToGrid w:val="0"/>
        </w:rPr>
        <w:tab/>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 xml:space="preserve"> LastVisitedEUTRANCell</w:t>
      </w:r>
      <w:r w:rsidRPr="008711EA">
        <w:rPr>
          <w:noProof w:val="0"/>
          <w:snapToGrid w:val="0"/>
        </w:rPr>
        <w:t>Information-ExtIEs} } OPTIONAL,</w:t>
      </w:r>
    </w:p>
    <w:p w14:paraId="6F5E3D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r w:rsidRPr="008711EA">
        <w:rPr>
          <w:noProof w:val="0"/>
          <w:snapToGrid w:val="0"/>
        </w:rPr>
        <w:tab/>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r w:rsidRPr="008711EA">
        <w:rPr>
          <w:noProof w:val="0"/>
          <w:snapToGrid w:val="0"/>
        </w:rPr>
        <w:tab/>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(32..256))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M3Configuration-ExtIEs} } OPTIONAL,</w:t>
      </w:r>
    </w:p>
    <w:p w14:paraId="052B0FCE" w14:textId="77777777" w:rsidR="00B31AE4" w:rsidRPr="008711EA" w:rsidRDefault="00B31AE4" w:rsidP="00B31AE4">
      <w:pPr>
        <w:pStyle w:val="PL"/>
        <w:rPr>
          <w:noProof w:val="0"/>
          <w:snapToGrid w:val="0"/>
        </w:rPr>
      </w:pPr>
      <w:r w:rsidRPr="008711EA">
        <w:rPr>
          <w:noProof w:val="0"/>
          <w:snapToGrid w:val="0"/>
        </w:rPr>
        <w:tab/>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M4Configuration-ExtIEs} } OPTIONAL,</w:t>
      </w:r>
    </w:p>
    <w:p w14:paraId="62AD4A2A" w14:textId="77777777" w:rsidR="00B31AE4" w:rsidRPr="008711EA" w:rsidRDefault="00B31AE4" w:rsidP="00B31AE4">
      <w:pPr>
        <w:pStyle w:val="PL"/>
        <w:rPr>
          <w:noProof w:val="0"/>
          <w:snapToGrid w:val="0"/>
        </w:rPr>
      </w:pPr>
      <w:r w:rsidRPr="008711EA">
        <w:rPr>
          <w:noProof w:val="0"/>
          <w:snapToGrid w:val="0"/>
        </w:rPr>
        <w:tab/>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M5Configuration-ExtIEs} } OPTIONAL,</w:t>
      </w:r>
    </w:p>
    <w:p w14:paraId="50BD682E" w14:textId="77777777" w:rsidR="00B31AE4" w:rsidRPr="008711EA" w:rsidRDefault="00B31AE4" w:rsidP="00B31AE4">
      <w:pPr>
        <w:pStyle w:val="PL"/>
        <w:rPr>
          <w:noProof w:val="0"/>
          <w:snapToGrid w:val="0"/>
        </w:rPr>
      </w:pPr>
      <w:r w:rsidRPr="008711EA">
        <w:rPr>
          <w:noProof w:val="0"/>
          <w:snapToGrid w:val="0"/>
        </w:rPr>
        <w:tab/>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M6Configuration-ExtIEs} } OPTIONAL,</w:t>
      </w:r>
    </w:p>
    <w:p w14:paraId="529EF4CE" w14:textId="77777777" w:rsidR="00B31AE4" w:rsidRPr="008711EA" w:rsidRDefault="00B31AE4" w:rsidP="00B31AE4">
      <w:pPr>
        <w:pStyle w:val="PL"/>
        <w:rPr>
          <w:noProof w:val="0"/>
          <w:snapToGrid w:val="0"/>
        </w:rPr>
      </w:pPr>
      <w:r w:rsidRPr="008711EA">
        <w:rPr>
          <w:noProof w:val="0"/>
          <w:snapToGrid w:val="0"/>
        </w:rPr>
        <w:tab/>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M7Configuration-ExtIEs} } OPTIONAL,</w:t>
      </w:r>
    </w:p>
    <w:p w14:paraId="46C0D4C7" w14:textId="77777777" w:rsidR="00B31AE4" w:rsidRPr="008711EA" w:rsidRDefault="00B31AE4" w:rsidP="00B31AE4">
      <w:pPr>
        <w:pStyle w:val="PL"/>
        <w:rPr>
          <w:noProof w:val="0"/>
          <w:snapToGrid w:val="0"/>
        </w:rPr>
      </w:pPr>
      <w:r w:rsidRPr="008711EA">
        <w:rPr>
          <w:noProof w:val="0"/>
          <w:snapToGrid w:val="0"/>
        </w:rPr>
        <w:tab/>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INTEGER(1..60,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r w:rsidRPr="008711EA">
        <w:rPr>
          <w:noProof w:val="0"/>
          <w:snapToGrid w:val="0"/>
        </w:rPr>
        <w:tab/>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8711EA" w:rsidRDefault="00B31AE4" w:rsidP="00B31AE4">
      <w:pPr>
        <w:pStyle w:val="PL"/>
        <w:rPr>
          <w:noProof w:val="0"/>
          <w:snapToGrid w:val="0"/>
        </w:rPr>
      </w:pPr>
      <w:r w:rsidRPr="008711EA">
        <w:rPr>
          <w:noProof w:val="0"/>
          <w:snapToGrid w:val="0"/>
        </w:rPr>
        <w:tab/>
        <w:t>mDTMode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MDTMode,</w:t>
      </w:r>
    </w:p>
    <w:p w14:paraId="171C1DC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MDT-Configuration-ExtIEs} } OPTIONAL,</w:t>
      </w:r>
    </w:p>
    <w:p w14:paraId="2CAE7AF0" w14:textId="77777777" w:rsidR="00B31AE4" w:rsidRPr="008711EA" w:rsidRDefault="00B31AE4" w:rsidP="00B31AE4">
      <w:pPr>
        <w:pStyle w:val="PL"/>
        <w:rPr>
          <w:noProof w:val="0"/>
          <w:snapToGrid w:val="0"/>
        </w:rPr>
      </w:pPr>
      <w:r w:rsidRPr="008711EA">
        <w:rPr>
          <w:noProof w:val="0"/>
          <w:snapToGrid w:val="0"/>
        </w:rPr>
        <w:tab/>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(SIZE(1..maxnoofMBSFNAreaMDT))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(0..255)</w:t>
      </w:r>
      <w:r w:rsidRPr="008711EA">
        <w:rPr>
          <w:noProof w:val="0"/>
          <w:snapToGrid w:val="0"/>
        </w:rPr>
        <w:tab/>
      </w:r>
      <w:r w:rsidRPr="008711EA">
        <w:rPr>
          <w:noProof w:val="0"/>
          <w:snapToGrid w:val="0"/>
        </w:rPr>
        <w:tab/>
        <w:t>OPTIONAL,</w:t>
      </w:r>
    </w:p>
    <w:p w14:paraId="68C61724" w14:textId="77777777" w:rsidR="00B31AE4" w:rsidRPr="008711EA" w:rsidRDefault="00B31AE4" w:rsidP="00B31AE4">
      <w:pPr>
        <w:pStyle w:val="PL"/>
        <w:rPr>
          <w:noProof w:val="0"/>
          <w:snapToGrid w:val="0"/>
        </w:rPr>
      </w:pPr>
      <w:r w:rsidRPr="008711EA">
        <w:rPr>
          <w:noProof w:val="0"/>
          <w:snapToGrid w:val="0"/>
        </w:rPr>
        <w:tab/>
        <w:t>carrierFreq</w:t>
      </w:r>
      <w:r w:rsidRPr="008711EA">
        <w:rPr>
          <w:noProof w:val="0"/>
          <w:snapToGrid w:val="0"/>
        </w:rPr>
        <w:tab/>
      </w:r>
      <w:r w:rsidRPr="008711EA">
        <w:rPr>
          <w:noProof w:val="0"/>
          <w:snapToGrid w:val="0"/>
        </w:rPr>
        <w:tab/>
      </w:r>
      <w:r w:rsidRPr="008711EA">
        <w:rPr>
          <w:noProof w:val="0"/>
          <w:snapToGrid w:val="0"/>
        </w:rPr>
        <w:tab/>
        <w:t>EARFCN,</w:t>
      </w:r>
      <w:r w:rsidRPr="008711EA">
        <w:rPr>
          <w:noProof w:val="0"/>
          <w:snapToGrid w:val="0"/>
        </w:rPr>
        <w:tab/>
      </w:r>
    </w:p>
    <w:p w14:paraId="1272AB0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MBSFN-ResultToLogInfo-ExtIEs} } OPTIONAL,</w:t>
      </w:r>
    </w:p>
    <w:p w14:paraId="5417008E" w14:textId="77777777" w:rsidR="00B31AE4" w:rsidRPr="008711EA" w:rsidRDefault="00B31AE4" w:rsidP="00B31AE4">
      <w:pPr>
        <w:pStyle w:val="PL"/>
        <w:rPr>
          <w:noProof w:val="0"/>
          <w:snapToGrid w:val="0"/>
        </w:rPr>
      </w:pPr>
      <w:r w:rsidRPr="008711EA">
        <w:rPr>
          <w:noProof w:val="0"/>
          <w:snapToGrid w:val="0"/>
        </w:rPr>
        <w:tab/>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(SIZE(1..maxnoofMDTPLMNs))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t>logged-MDT,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r w:rsidRPr="008711EA">
        <w:rPr>
          <w:noProof w:val="0"/>
          <w:snapToGrid w:val="0"/>
        </w:rPr>
        <w:tab/>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(1..150,...))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r w:rsidRPr="008711EA">
        <w:rPr>
          <w:noProof w:val="0"/>
          <w:snapToGrid w:val="0"/>
        </w:rPr>
        <w:tab/>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r w:rsidRPr="008711EA">
        <w:rPr>
          <w:noProof w:val="0"/>
          <w:snapToGrid w:val="0"/>
        </w:rPr>
        <w:tab/>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r w:rsidRPr="008711EA">
        <w:rPr>
          <w:noProof w:val="0"/>
          <w:snapToGrid w:val="0"/>
        </w:rPr>
        <w:tab/>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r w:rsidRPr="008711EA">
        <w:rPr>
          <w:noProof w:val="0"/>
          <w:snapToGrid w:val="0"/>
        </w:rPr>
        <w:tab/>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r w:rsidRPr="008711EA">
        <w:rPr>
          <w:noProof w:val="0"/>
          <w:snapToGrid w:val="0"/>
          <w:lang w:eastAsia="zh-CN"/>
        </w:rPr>
        <w:tab/>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r w:rsidRPr="008711EA">
        <w:rPr>
          <w:noProof w:val="0"/>
          <w:snapToGrid w:val="0"/>
          <w:lang w:eastAsia="zh-CN"/>
        </w:rPr>
        <w:tab/>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r w:rsidRPr="008711EA">
        <w:rPr>
          <w:noProof w:val="0"/>
          <w:snapToGrid w:val="0"/>
        </w:rPr>
        <w:tab/>
      </w:r>
      <w:r w:rsidRPr="008711EA">
        <w:rPr>
          <w:noProof w:val="0"/>
          <w:snapToGrid w:val="0"/>
        </w:rPr>
        <w:tab/>
        <w:t>OPTIONAL,</w:t>
      </w:r>
    </w:p>
    <w:p w14:paraId="154CB2A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{MutingPatternInformation-ExtIEs} } OPTIONAL,</w:t>
      </w:r>
    </w:p>
    <w:p w14:paraId="3A6DDDDF" w14:textId="77777777" w:rsidR="00B31AE4" w:rsidRPr="008711EA" w:rsidRDefault="00B31AE4" w:rsidP="00B31AE4">
      <w:pPr>
        <w:pStyle w:val="PL"/>
        <w:rPr>
          <w:noProof w:val="0"/>
          <w:snapToGrid w:val="0"/>
        </w:rPr>
      </w:pPr>
      <w:r w:rsidRPr="008711EA">
        <w:rPr>
          <w:noProof w:val="0"/>
          <w:snapToGrid w:val="0"/>
        </w:rPr>
        <w:tab/>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v1024,...}</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NB-IoT-Paging-eDRXInformation-ExtIEs} } OPTIONAL,</w:t>
      </w:r>
    </w:p>
    <w:p w14:paraId="55006A81" w14:textId="77777777" w:rsidR="00B31AE4" w:rsidRPr="008711EA" w:rsidRDefault="00B31AE4" w:rsidP="00B31AE4">
      <w:pPr>
        <w:pStyle w:val="PL"/>
        <w:rPr>
          <w:noProof w:val="0"/>
          <w:snapToGrid w:val="0"/>
        </w:rPr>
      </w:pPr>
      <w:r w:rsidRPr="008711EA">
        <w:rPr>
          <w:noProof w:val="0"/>
          <w:snapToGrid w:val="0"/>
        </w:rPr>
        <w:tab/>
        <w:t>...</w:t>
      </w:r>
    </w:p>
    <w:p w14:paraId="0C02B02F" w14:textId="77777777" w:rsidR="00B31AE4" w:rsidRPr="008711EA" w:rsidRDefault="00B31AE4" w:rsidP="00B31AE4">
      <w:pPr>
        <w:pStyle w:val="PL"/>
        <w:rPr>
          <w:noProof w:val="0"/>
          <w:snapToGrid w:val="0"/>
        </w:rPr>
      </w:pPr>
      <w:r w:rsidRPr="008711EA">
        <w:rPr>
          <w:noProof w:val="0"/>
          <w:snapToGrid w:val="0"/>
        </w:rPr>
        <w:t>}</w:t>
      </w:r>
    </w:p>
    <w:p w14:paraId="5E2DAA5A" w14:textId="77777777" w:rsidR="00B31AE4" w:rsidRPr="008711EA" w:rsidRDefault="00B31AE4" w:rsidP="00B31AE4">
      <w:pPr>
        <w:pStyle w:val="PL"/>
        <w:rPr>
          <w:noProof w:val="0"/>
          <w:snapToGrid w:val="0"/>
        </w:rPr>
      </w:pPr>
    </w:p>
    <w:p w14:paraId="18ED3024" w14:textId="77777777" w:rsidR="00B31AE4" w:rsidRPr="008711EA" w:rsidRDefault="00B31AE4" w:rsidP="00B31AE4">
      <w:pPr>
        <w:pStyle w:val="PL"/>
        <w:rPr>
          <w:noProof w:val="0"/>
          <w:snapToGrid w:val="0"/>
        </w:rPr>
      </w:pPr>
      <w:r w:rsidRPr="008711EA">
        <w:rPr>
          <w:noProof w:val="0"/>
          <w:snapToGrid w:val="0"/>
        </w:rPr>
        <w:t>NB-IoT-Paging-eDRXInformation-ExtIEs S1AP-PROTOCOL-EXTENSION ::= {</w:t>
      </w:r>
    </w:p>
    <w:p w14:paraId="5E5C88B4" w14:textId="77777777" w:rsidR="00B31AE4" w:rsidRPr="008711EA" w:rsidRDefault="00B31AE4" w:rsidP="00B31AE4">
      <w:pPr>
        <w:pStyle w:val="PL"/>
        <w:rPr>
          <w:noProof w:val="0"/>
          <w:snapToGrid w:val="0"/>
        </w:rPr>
      </w:pPr>
      <w:r w:rsidRPr="008711EA">
        <w:rPr>
          <w:noProof w:val="0"/>
          <w:snapToGrid w:val="0"/>
        </w:rPr>
        <w:tab/>
        <w:t>...</w:t>
      </w:r>
    </w:p>
    <w:p w14:paraId="1EF54100" w14:textId="77777777" w:rsidR="00B31AE4" w:rsidRPr="008711EA" w:rsidRDefault="00B31AE4" w:rsidP="00B31AE4">
      <w:pPr>
        <w:pStyle w:val="PL"/>
        <w:rPr>
          <w:noProof w:val="0"/>
          <w:snapToGrid w:val="0"/>
        </w:rPr>
      </w:pPr>
      <w:r w:rsidRPr="008711EA">
        <w:rPr>
          <w:noProof w:val="0"/>
          <w:snapToGrid w:val="0"/>
        </w:rPr>
        <w:t>}</w:t>
      </w:r>
    </w:p>
    <w:p w14:paraId="41CB6E26" w14:textId="77777777" w:rsidR="00B31AE4" w:rsidRPr="008711EA" w:rsidRDefault="00B31AE4" w:rsidP="00B31AE4">
      <w:pPr>
        <w:pStyle w:val="PL"/>
        <w:rPr>
          <w:noProof w:val="0"/>
          <w:snapToGrid w:val="0"/>
        </w:rPr>
      </w:pPr>
    </w:p>
    <w:p w14:paraId="344D76C8" w14:textId="77777777" w:rsidR="00B31AE4" w:rsidRPr="008711EA" w:rsidRDefault="00B31AE4" w:rsidP="00B31AE4">
      <w:pPr>
        <w:pStyle w:val="PL"/>
        <w:rPr>
          <w:noProof w:val="0"/>
          <w:snapToGrid w:val="0"/>
        </w:rPr>
      </w:pPr>
      <w:r w:rsidRPr="008711EA">
        <w:rPr>
          <w:noProof w:val="0"/>
          <w:snapToGrid w:val="0"/>
        </w:rPr>
        <w:t>NB-IoT-Paging-eDRX-Cycle ::= ENUMERATED{hf2, hf4, hf6, hf8, hf10, hf12, hf14, hf16, hf32, hf64, hf128, hf256, hf512, hf1024, ...}</w:t>
      </w:r>
    </w:p>
    <w:p w14:paraId="1AD29B5E" w14:textId="77777777" w:rsidR="00B31AE4" w:rsidRPr="008711EA" w:rsidRDefault="00B31AE4" w:rsidP="00B31AE4">
      <w:pPr>
        <w:pStyle w:val="PL"/>
        <w:rPr>
          <w:noProof w:val="0"/>
          <w:snapToGrid w:val="0"/>
        </w:rPr>
      </w:pPr>
    </w:p>
    <w:p w14:paraId="1C9F2E48" w14:textId="77777777" w:rsidR="00B31AE4" w:rsidRPr="008711EA" w:rsidRDefault="00B31AE4" w:rsidP="00B31AE4">
      <w:pPr>
        <w:pStyle w:val="PL"/>
        <w:rPr>
          <w:noProof w:val="0"/>
          <w:snapToGrid w:val="0"/>
        </w:rPr>
      </w:pPr>
      <w:r w:rsidRPr="008711EA">
        <w:rPr>
          <w:noProof w:val="0"/>
          <w:snapToGrid w:val="0"/>
        </w:rPr>
        <w:t>NB-IoT-PagingTimeWindow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(16,...))</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(16,...))</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(0..65535)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(0..65535)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r w:rsidRPr="008711EA">
        <w:rPr>
          <w:noProof w:val="0"/>
          <w:snapToGrid w:val="0"/>
        </w:rPr>
        <w:tab/>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r w:rsidRPr="008711EA">
        <w:rPr>
          <w:noProof w:val="0"/>
          <w:snapToGrid w:val="0"/>
        </w:rPr>
        <w:tab/>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(1..16,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PC5QoSParameters-ExtIEs} }</w:t>
      </w:r>
      <w:r w:rsidRPr="00BF2B4C">
        <w:rPr>
          <w:noProof w:val="0"/>
          <w:snapToGrid w:val="0"/>
        </w:rPr>
        <w:tab/>
        <w:t>OPTIONAL,</w:t>
      </w:r>
    </w:p>
    <w:p w14:paraId="3DC8F899" w14:textId="77777777" w:rsidR="00B31AE4" w:rsidRPr="00BF2B4C" w:rsidRDefault="00B31AE4" w:rsidP="00B31AE4">
      <w:pPr>
        <w:pStyle w:val="PL"/>
        <w:rPr>
          <w:noProof w:val="0"/>
          <w:snapToGrid w:val="0"/>
        </w:rPr>
      </w:pPr>
      <w:r w:rsidRPr="00BF2B4C">
        <w:rPr>
          <w:noProof w:val="0"/>
          <w:snapToGrid w:val="0"/>
        </w:rPr>
        <w:tab/>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(SIZE(1..maxnoofPC5QoSFlows))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PC5QoSFlowItem::=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F2B4C" w:rsidRDefault="00B31AE4" w:rsidP="00B31AE4">
      <w:pPr>
        <w:pStyle w:val="PL"/>
        <w:rPr>
          <w:noProof w:val="0"/>
          <w:snapToGrid w:val="0"/>
        </w:rPr>
      </w:pPr>
      <w:r w:rsidRPr="00BF2B4C">
        <w:rPr>
          <w:noProof w:val="0"/>
          <w:snapToGrid w:val="0"/>
        </w:rPr>
        <w:tab/>
        <w:t>maximumFlowBitRate</w:t>
      </w:r>
      <w:r w:rsidRPr="00BF2B4C">
        <w:rPr>
          <w:noProof w:val="0"/>
          <w:snapToGrid w:val="0"/>
        </w:rPr>
        <w:tab/>
      </w:r>
      <w:r w:rsidRPr="00BF2B4C">
        <w:rPr>
          <w:noProof w:val="0"/>
          <w:snapToGrid w:val="0"/>
        </w:rPr>
        <w:tab/>
      </w:r>
      <w:r w:rsidRPr="00BF2B4C">
        <w:rPr>
          <w:noProof w:val="0"/>
          <w:snapToGrid w:val="0"/>
        </w:rPr>
        <w:tab/>
        <w:t>BitRate,</w:t>
      </w:r>
    </w:p>
    <w:p w14:paraId="1469DBA3"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PC5FlowBitRates-ExtIEs} }</w:t>
      </w:r>
      <w:r w:rsidRPr="00BF2B4C">
        <w:rPr>
          <w:noProof w:val="0"/>
          <w:snapToGrid w:val="0"/>
        </w:rPr>
        <w:tab/>
        <w:t>OPTIONAL,</w:t>
      </w:r>
    </w:p>
    <w:p w14:paraId="3C1BB649" w14:textId="77777777" w:rsidR="00B31AE4" w:rsidRPr="00BF2B4C" w:rsidRDefault="00B31AE4" w:rsidP="00B31AE4">
      <w:pPr>
        <w:pStyle w:val="PL"/>
        <w:rPr>
          <w:noProof w:val="0"/>
          <w:snapToGrid w:val="0"/>
        </w:rPr>
      </w:pPr>
      <w:r w:rsidRPr="00BF2B4C">
        <w:rPr>
          <w:noProof w:val="0"/>
          <w:snapToGrid w:val="0"/>
        </w:rPr>
        <w:tab/>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(0..4095)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(0..32767)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(0..262143)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(SIZE(1..maxnoofPLMNforQMC))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r w:rsidRPr="008711EA">
        <w:rPr>
          <w:noProof w:val="0"/>
          <w:snapToGrid w:val="0"/>
        </w:rPr>
        <w:tab/>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t>not-pre-empt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t>not-authorized,</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t>not-authorized,</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t>not-authorized,</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8711EA" w:rsidRDefault="00B31AE4" w:rsidP="00B31AE4">
      <w:pPr>
        <w:pStyle w:val="PL"/>
        <w:rPr>
          <w:rFonts w:eastAsia="MS Mincho"/>
          <w:noProof w:val="0"/>
          <w:snapToGrid w:val="0"/>
          <w:lang w:eastAsia="zh-CN"/>
        </w:rPr>
      </w:pPr>
      <w:r w:rsidRPr="008711EA">
        <w:rPr>
          <w:noProof w:val="0"/>
          <w:snapToGrid w:val="0"/>
        </w:rPr>
        <w:tab/>
      </w:r>
      <w:r w:rsidRPr="008711EA">
        <w:rPr>
          <w:noProof w:val="0"/>
        </w:rPr>
        <w:t>...</w:t>
      </w:r>
    </w:p>
    <w:p w14:paraId="2F469162" w14:textId="77777777" w:rsidR="00B31AE4" w:rsidRPr="008711EA" w:rsidRDefault="00B31AE4" w:rsidP="00B31AE4">
      <w:pPr>
        <w:pStyle w:val="PL"/>
        <w:rPr>
          <w:noProof w:val="0"/>
          <w:snapToGrid w:val="0"/>
        </w:rPr>
      </w:pPr>
      <w:r w:rsidRPr="008711EA">
        <w:rPr>
          <w:noProof w:val="0"/>
          <w:snapToGrid w:val="0"/>
        </w:rPr>
        <w:t>}</w:t>
      </w:r>
    </w:p>
    <w:p w14:paraId="4144183F" w14:textId="77777777" w:rsidR="00B31AE4" w:rsidRPr="008711EA" w:rsidRDefault="00B31AE4" w:rsidP="00B31AE4">
      <w:pPr>
        <w:pStyle w:val="PL"/>
        <w:rPr>
          <w:noProof w:val="0"/>
          <w:snapToGrid w:val="0"/>
        </w:rPr>
      </w:pPr>
    </w:p>
    <w:p w14:paraId="6C62F2D7" w14:textId="77777777" w:rsidR="00B31AE4" w:rsidRPr="008711EA" w:rsidRDefault="00B31AE4" w:rsidP="00B31AE4">
      <w:pPr>
        <w:pStyle w:val="PL"/>
        <w:rPr>
          <w:snapToGrid w:val="0"/>
        </w:rPr>
      </w:pPr>
      <w:r w:rsidRPr="008711EA">
        <w:rPr>
          <w:snapToGrid w:val="0"/>
        </w:rPr>
        <w:t>PSCellInformation ::= SEQUENCE {</w:t>
      </w:r>
    </w:p>
    <w:p w14:paraId="2B0B06A9" w14:textId="77777777" w:rsidR="00B31AE4" w:rsidRPr="008711EA" w:rsidRDefault="00B31AE4" w:rsidP="00B31AE4">
      <w:pPr>
        <w:pStyle w:val="PL"/>
        <w:rPr>
          <w:snapToGrid w:val="0"/>
        </w:rPr>
      </w:pPr>
      <w:r w:rsidRPr="008711EA">
        <w:rPr>
          <w:snapToGrid w:val="0"/>
        </w:rPr>
        <w:tab/>
        <w:t>nCGI</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NR-CGI,</w:t>
      </w:r>
    </w:p>
    <w:p w14:paraId="610B523E"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t>ProtocolExtensionContainer { { PSCellInformation-ExtIEs} }</w:t>
      </w:r>
      <w:r w:rsidRPr="008711EA">
        <w:rPr>
          <w:snapToGrid w:val="0"/>
        </w:rPr>
        <w:tab/>
        <w:t>OPTIONAL,</w:t>
      </w:r>
    </w:p>
    <w:p w14:paraId="0A5EEDFE" w14:textId="77777777" w:rsidR="00B31AE4" w:rsidRPr="008711EA" w:rsidRDefault="00B31AE4" w:rsidP="00B31AE4">
      <w:pPr>
        <w:pStyle w:val="PL"/>
        <w:rPr>
          <w:snapToGrid w:val="0"/>
        </w:rPr>
      </w:pPr>
      <w:r w:rsidRPr="008711EA">
        <w:rPr>
          <w:snapToGrid w:val="0"/>
        </w:rPr>
        <w:tab/>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(0..4294967295)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(SIZE(1..16384))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(SIZE(1..131072))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(SIZE(1..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r w:rsidRPr="008711EA">
        <w:rPr>
          <w:noProof w:val="0"/>
          <w:snapToGrid w:val="0"/>
        </w:rPr>
        <w:t>RecommendedCellItem::=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(0..4095)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r w:rsidRPr="008711EA">
        <w:rPr>
          <w:noProof w:val="0"/>
          <w:snapToGrid w:val="0"/>
        </w:rPr>
        <w:t>RecommendedENBList::=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r w:rsidRPr="008711EA">
        <w:rPr>
          <w:noProof w:val="0"/>
        </w:rPr>
        <w:tab/>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(0..4095)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8711EA" w:rsidRDefault="00B31AE4" w:rsidP="00B31AE4">
      <w:pPr>
        <w:pStyle w:val="PL"/>
        <w:rPr>
          <w:noProof w:val="0"/>
          <w:snapToGrid w:val="0"/>
          <w:lang w:eastAsia="zh-CN"/>
        </w:rPr>
      </w:pPr>
      <w:r w:rsidRPr="008711EA">
        <w:rPr>
          <w:noProof w:val="0"/>
          <w:snapToGrid w:val="0"/>
          <w:lang w:eastAsia="zh-CN"/>
        </w:rPr>
        <w:tab/>
        <w:t>iE-Extensions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ProtocolExtensionContainer {{ RLFReportInformation-ExtIEs}} OPTIONAL,</w:t>
      </w:r>
    </w:p>
    <w:p w14:paraId="6A1E2DC6"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2CF04D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AF93B8A" w14:textId="77777777" w:rsidR="00B31AE4" w:rsidRPr="008711EA" w:rsidRDefault="00B31AE4" w:rsidP="00B31AE4">
      <w:pPr>
        <w:pStyle w:val="PL"/>
        <w:rPr>
          <w:noProof w:val="0"/>
          <w:snapToGrid w:val="0"/>
          <w:lang w:eastAsia="zh-CN"/>
        </w:rPr>
      </w:pPr>
    </w:p>
    <w:p w14:paraId="466E0702" w14:textId="77777777" w:rsidR="00B31AE4" w:rsidRPr="008711EA" w:rsidRDefault="00B31AE4" w:rsidP="00B31AE4">
      <w:pPr>
        <w:pStyle w:val="PL"/>
        <w:rPr>
          <w:noProof w:val="0"/>
          <w:snapToGrid w:val="0"/>
          <w:lang w:eastAsia="zh-CN"/>
        </w:rPr>
      </w:pPr>
      <w:r w:rsidRPr="008711EA">
        <w:rPr>
          <w:noProof w:val="0"/>
          <w:snapToGrid w:val="0"/>
          <w:lang w:eastAsia="zh-CN"/>
        </w:rPr>
        <w:t>RLFReportInformation-ExtIEs S1AP-PROTOCOL-EXTENSION ::= {</w:t>
      </w:r>
    </w:p>
    <w:p w14:paraId="060FA488" w14:textId="77777777" w:rsidR="00B31AE4" w:rsidRDefault="00B31AE4" w:rsidP="00B31AE4">
      <w:pPr>
        <w:pStyle w:val="PL"/>
        <w:rPr>
          <w:noProof w:val="0"/>
          <w:snapToGrid w:val="0"/>
          <w:lang w:eastAsia="zh-CN"/>
        </w:rPr>
      </w:pPr>
      <w:r w:rsidRPr="00723230">
        <w:rPr>
          <w:noProof w:val="0"/>
          <w:snapToGrid w:val="0"/>
          <w:lang w:eastAsia="zh-CN"/>
        </w:rPr>
        <w:tab/>
        <w:t>{ID id-NB-IoT-RLF-Report-Container</w:t>
      </w:r>
      <w:r w:rsidRPr="00723230">
        <w:rPr>
          <w:noProof w:val="0"/>
          <w:snapToGrid w:val="0"/>
          <w:lang w:eastAsia="zh-CN"/>
        </w:rPr>
        <w:tab/>
      </w:r>
      <w:r w:rsidRPr="00723230">
        <w:rPr>
          <w:noProof w:val="0"/>
          <w:snapToGrid w:val="0"/>
          <w:lang w:eastAsia="zh-CN"/>
        </w:rPr>
        <w:tab/>
        <w:t>CRITICALITY ignore</w:t>
      </w:r>
      <w:r w:rsidRPr="00723230">
        <w:rPr>
          <w:noProof w:val="0"/>
          <w:snapToGrid w:val="0"/>
          <w:lang w:eastAsia="zh-CN"/>
        </w:rPr>
        <w:tab/>
        <w:t>EXTENSION NB-IoT-RLF-Report-Container</w:t>
      </w:r>
      <w:r w:rsidRPr="00723230">
        <w:rPr>
          <w:noProof w:val="0"/>
          <w:snapToGrid w:val="0"/>
          <w:lang w:eastAsia="zh-CN"/>
        </w:rPr>
        <w:tab/>
        <w:t>PRESENCE optional},</w:t>
      </w:r>
    </w:p>
    <w:p w14:paraId="2127AFDA"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(0..4095)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(SIZE(1..maxnoofCellsforRestart))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(0..255)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r w:rsidRPr="008711EA">
        <w:rPr>
          <w:noProof w:val="0"/>
          <w:snapToGrid w:val="0"/>
        </w:rPr>
        <w:tab/>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(0..7)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SecurityContext-ExtIEs} }</w:t>
      </w:r>
      <w:r w:rsidRPr="008711EA">
        <w:rPr>
          <w:noProof w:val="0"/>
          <w:snapToGrid w:val="0"/>
        </w:rPr>
        <w:tab/>
        <w:t>OPTIONAL,</w:t>
      </w:r>
    </w:p>
    <w:p w14:paraId="5C008DAE" w14:textId="77777777" w:rsidR="00B31AE4" w:rsidRPr="008711EA" w:rsidRDefault="00B31AE4" w:rsidP="00B31AE4">
      <w:pPr>
        <w:pStyle w:val="PL"/>
        <w:rPr>
          <w:noProof w:val="0"/>
          <w:snapToGrid w:val="0"/>
        </w:rPr>
      </w:pPr>
      <w:r w:rsidRPr="008711EA">
        <w:rPr>
          <w:noProof w:val="0"/>
          <w:snapToGrid w:val="0"/>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 xml:space="preserve">sageReportList ::= SEQUENCE (SIZE(1..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737" w:author="QC1" w:date="2021-12-22T12:42:00Z"/>
          <w:noProof w:val="0"/>
          <w:snapToGrid w:val="0"/>
        </w:rPr>
      </w:pPr>
      <w:r w:rsidRPr="008711EA">
        <w:rPr>
          <w:noProof w:val="0"/>
          <w:snapToGrid w:val="0"/>
        </w:rPr>
        <w:t>}</w:t>
      </w:r>
    </w:p>
    <w:p w14:paraId="2D0F3D98" w14:textId="3CBAAF9C" w:rsidR="00B31AE4" w:rsidRDefault="00B31AE4" w:rsidP="00B31AE4">
      <w:pPr>
        <w:pStyle w:val="PL"/>
        <w:rPr>
          <w:ins w:id="738" w:author="QC1" w:date="2021-12-22T12:42:00Z"/>
          <w:noProof w:val="0"/>
          <w:snapToGrid w:val="0"/>
        </w:rPr>
      </w:pPr>
    </w:p>
    <w:p w14:paraId="68C3423F" w14:textId="77777777" w:rsidR="00B31AE4" w:rsidRPr="001D2E49" w:rsidRDefault="00B31AE4" w:rsidP="00B31AE4">
      <w:pPr>
        <w:pStyle w:val="PL"/>
        <w:rPr>
          <w:ins w:id="739" w:author="QC1" w:date="2021-12-22T12:42:00Z"/>
          <w:noProof w:val="0"/>
          <w:snapToGrid w:val="0"/>
        </w:rPr>
      </w:pPr>
      <w:ins w:id="740" w:author="QC1" w:date="2021-12-22T12:42:00Z">
        <w:r w:rsidRPr="001D2E49">
          <w:rPr>
            <w:noProof w:val="0"/>
            <w:snapToGrid w:val="0"/>
          </w:rPr>
          <w:t>SecurityIndication ::= SEQUENCE {</w:t>
        </w:r>
      </w:ins>
    </w:p>
    <w:p w14:paraId="25D14E52" w14:textId="7E426C3C" w:rsidR="00B31AE4" w:rsidRDefault="00B31AE4" w:rsidP="00B31AE4">
      <w:pPr>
        <w:pStyle w:val="PL"/>
        <w:rPr>
          <w:ins w:id="741" w:author="QC1" w:date="2021-12-22T12:52:00Z"/>
          <w:noProof w:val="0"/>
          <w:snapToGrid w:val="0"/>
        </w:rPr>
      </w:pPr>
      <w:ins w:id="742"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743" w:author="QC1" w:date="2021-12-22T12:42:00Z"/>
          <w:noProof w:val="0"/>
          <w:snapToGrid w:val="0"/>
        </w:rPr>
      </w:pPr>
      <w:ins w:id="744"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745" w:author="QC1" w:date="2021-12-22T12:53:00Z">
        <w:r w:rsidRPr="001D2E49">
          <w:rPr>
            <w:noProof w:val="0"/>
            <w:snapToGrid w:val="0"/>
          </w:rPr>
          <w:t>SecurityIndication</w:t>
        </w:r>
        <w:r w:rsidRPr="008711EA">
          <w:rPr>
            <w:noProof w:val="0"/>
            <w:snapToGrid w:val="0"/>
          </w:rPr>
          <w:t xml:space="preserve">-ExtIEs </w:t>
        </w:r>
      </w:ins>
      <w:ins w:id="746" w:author="QC1" w:date="2021-12-22T12:52:00Z">
        <w:r w:rsidRPr="008711EA">
          <w:rPr>
            <w:noProof w:val="0"/>
            <w:snapToGrid w:val="0"/>
          </w:rPr>
          <w:t>} } OPTIONAL</w:t>
        </w:r>
      </w:ins>
      <w:ins w:id="747" w:author="QC1" w:date="2021-12-22T14:34:00Z">
        <w:r w:rsidR="0041438E">
          <w:rPr>
            <w:noProof w:val="0"/>
            <w:snapToGrid w:val="0"/>
          </w:rPr>
          <w:t>,</w:t>
        </w:r>
      </w:ins>
    </w:p>
    <w:p w14:paraId="321EA13A" w14:textId="04777E88" w:rsidR="00B31AE4" w:rsidRPr="001D2E49" w:rsidRDefault="00B31AE4" w:rsidP="00B31AE4">
      <w:pPr>
        <w:pStyle w:val="PL"/>
        <w:rPr>
          <w:ins w:id="748" w:author="QC1" w:date="2021-12-22T12:42:00Z"/>
          <w:noProof w:val="0"/>
          <w:snapToGrid w:val="0"/>
        </w:rPr>
      </w:pPr>
      <w:ins w:id="749" w:author="QC1" w:date="2021-12-22T12:42:00Z">
        <w:r w:rsidRPr="001D2E49">
          <w:rPr>
            <w:noProof w:val="0"/>
            <w:snapToGrid w:val="0"/>
          </w:rPr>
          <w:tab/>
          <w:t>...</w:t>
        </w:r>
      </w:ins>
    </w:p>
    <w:p w14:paraId="5C1BF22E" w14:textId="77777777" w:rsidR="00B31AE4" w:rsidRPr="001D2E49" w:rsidRDefault="00B31AE4" w:rsidP="00B31AE4">
      <w:pPr>
        <w:pStyle w:val="PL"/>
        <w:rPr>
          <w:ins w:id="750" w:author="QC1" w:date="2021-12-22T12:42:00Z"/>
          <w:noProof w:val="0"/>
          <w:snapToGrid w:val="0"/>
        </w:rPr>
      </w:pPr>
      <w:ins w:id="751" w:author="QC1" w:date="2021-12-22T12:42:00Z">
        <w:r w:rsidRPr="001D2E49">
          <w:rPr>
            <w:noProof w:val="0"/>
            <w:snapToGrid w:val="0"/>
          </w:rPr>
          <w:t>}</w:t>
        </w:r>
      </w:ins>
    </w:p>
    <w:p w14:paraId="3726ACD2" w14:textId="77777777" w:rsidR="00B31AE4" w:rsidRPr="001D2E49" w:rsidRDefault="00B31AE4" w:rsidP="00B31AE4">
      <w:pPr>
        <w:pStyle w:val="PL"/>
        <w:rPr>
          <w:ins w:id="752" w:author="QC1" w:date="2021-12-22T12:42:00Z"/>
          <w:noProof w:val="0"/>
          <w:snapToGrid w:val="0"/>
        </w:rPr>
      </w:pPr>
    </w:p>
    <w:p w14:paraId="3D7F9059" w14:textId="15DC08A8" w:rsidR="00B31AE4" w:rsidRPr="001D2E49" w:rsidRDefault="00B31AE4" w:rsidP="00B31AE4">
      <w:pPr>
        <w:pStyle w:val="PL"/>
        <w:rPr>
          <w:ins w:id="753" w:author="QC1" w:date="2021-12-22T12:42:00Z"/>
          <w:noProof w:val="0"/>
          <w:snapToGrid w:val="0"/>
        </w:rPr>
      </w:pPr>
      <w:ins w:id="754" w:author="QC1" w:date="2021-12-22T12:42:00Z">
        <w:r w:rsidRPr="001D2E49">
          <w:rPr>
            <w:noProof w:val="0"/>
            <w:snapToGrid w:val="0"/>
          </w:rPr>
          <w:t>SecurityIndication</w:t>
        </w:r>
      </w:ins>
      <w:ins w:id="755" w:author="QC1" w:date="2021-12-22T12:43:00Z">
        <w:r w:rsidRPr="008711EA">
          <w:rPr>
            <w:noProof w:val="0"/>
            <w:snapToGrid w:val="0"/>
          </w:rPr>
          <w:t>-</w:t>
        </w:r>
      </w:ins>
      <w:ins w:id="756" w:author="QC1" w:date="2021-12-22T12:45:00Z">
        <w:r w:rsidRPr="008711EA">
          <w:rPr>
            <w:noProof w:val="0"/>
            <w:snapToGrid w:val="0"/>
          </w:rPr>
          <w:t>ExtIEs S1AP-PROTOCOL-EXTENSION</w:t>
        </w:r>
        <w:r>
          <w:rPr>
            <w:noProof w:val="0"/>
            <w:snapToGrid w:val="0"/>
          </w:rPr>
          <w:t xml:space="preserve"> </w:t>
        </w:r>
      </w:ins>
      <w:ins w:id="757" w:author="QC1" w:date="2021-12-22T12:42:00Z">
        <w:r w:rsidRPr="001D2E49">
          <w:rPr>
            <w:noProof w:val="0"/>
            <w:snapToGrid w:val="0"/>
          </w:rPr>
          <w:t>::= {</w:t>
        </w:r>
      </w:ins>
    </w:p>
    <w:p w14:paraId="61D189E9" w14:textId="77777777" w:rsidR="00B31AE4" w:rsidRPr="001D2E49" w:rsidRDefault="00B31AE4" w:rsidP="00B31AE4">
      <w:pPr>
        <w:pStyle w:val="PL"/>
        <w:rPr>
          <w:ins w:id="758" w:author="QC1" w:date="2021-12-22T12:42:00Z"/>
          <w:noProof w:val="0"/>
          <w:snapToGrid w:val="0"/>
        </w:rPr>
      </w:pPr>
      <w:ins w:id="759" w:author="QC1" w:date="2021-12-22T12:42:00Z">
        <w:r w:rsidRPr="001D2E49">
          <w:rPr>
            <w:noProof w:val="0"/>
            <w:snapToGrid w:val="0"/>
          </w:rPr>
          <w:tab/>
          <w:t>...</w:t>
        </w:r>
      </w:ins>
    </w:p>
    <w:p w14:paraId="3EA498D8" w14:textId="77777777" w:rsidR="00B31AE4" w:rsidRPr="001D2E49" w:rsidRDefault="00B31AE4" w:rsidP="00B31AE4">
      <w:pPr>
        <w:pStyle w:val="PL"/>
        <w:rPr>
          <w:ins w:id="760" w:author="QC1" w:date="2021-12-22T12:42:00Z"/>
          <w:noProof w:val="0"/>
          <w:snapToGrid w:val="0"/>
        </w:rPr>
      </w:pPr>
      <w:ins w:id="761"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762" w:author="QC1" w:date="2021-12-22T12:51:00Z"/>
          <w:noProof w:val="0"/>
          <w:snapToGrid w:val="0"/>
        </w:rPr>
      </w:pPr>
      <w:ins w:id="763" w:author="QC1" w:date="2021-12-22T12:51:00Z">
        <w:r w:rsidRPr="001D2E49">
          <w:rPr>
            <w:noProof w:val="0"/>
            <w:snapToGrid w:val="0"/>
          </w:rPr>
          <w:t>SecurityResult ::= SEQUENCE {</w:t>
        </w:r>
      </w:ins>
    </w:p>
    <w:p w14:paraId="111C75AA" w14:textId="699A49F6" w:rsidR="006260A5" w:rsidRPr="001D2E49" w:rsidRDefault="006260A5" w:rsidP="006260A5">
      <w:pPr>
        <w:pStyle w:val="PL"/>
        <w:rPr>
          <w:ins w:id="764" w:author="QC1" w:date="2021-12-22T12:51:00Z"/>
          <w:noProof w:val="0"/>
          <w:snapToGrid w:val="0"/>
        </w:rPr>
      </w:pPr>
      <w:ins w:id="765"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766" w:author="QC1" w:date="2021-12-22T12:51:00Z"/>
          <w:noProof w:val="0"/>
          <w:snapToGrid w:val="0"/>
        </w:rPr>
      </w:pPr>
      <w:ins w:id="767" w:author="QC1" w:date="2021-12-22T12:51:00Z">
        <w:r w:rsidRPr="001D2E49">
          <w:rPr>
            <w:noProof w:val="0"/>
            <w:snapToGrid w:val="0"/>
          </w:rPr>
          <w:tab/>
          <w:t>iE-Extensions</w:t>
        </w:r>
        <w:r w:rsidRPr="001D2E49">
          <w:rPr>
            <w:noProof w:val="0"/>
            <w:snapToGrid w:val="0"/>
          </w:rPr>
          <w:tab/>
        </w:r>
        <w:r w:rsidRPr="001D2E49">
          <w:rPr>
            <w:noProof w:val="0"/>
            <w:snapToGrid w:val="0"/>
          </w:rPr>
          <w:tab/>
        </w:r>
      </w:ins>
      <w:ins w:id="768" w:author="QC1" w:date="2021-12-22T12:53:00Z">
        <w:r>
          <w:rPr>
            <w:noProof w:val="0"/>
            <w:snapToGrid w:val="0"/>
          </w:rPr>
          <w:tab/>
        </w:r>
        <w:r>
          <w:rPr>
            <w:noProof w:val="0"/>
            <w:snapToGrid w:val="0"/>
          </w:rPr>
          <w:tab/>
        </w:r>
        <w:r>
          <w:rPr>
            <w:noProof w:val="0"/>
            <w:snapToGrid w:val="0"/>
          </w:rPr>
          <w:tab/>
        </w:r>
        <w:r>
          <w:rPr>
            <w:noProof w:val="0"/>
            <w:snapToGrid w:val="0"/>
          </w:rPr>
          <w:tab/>
        </w:r>
      </w:ins>
      <w:ins w:id="769"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770" w:author="QC1" w:date="2021-12-22T12:51:00Z"/>
          <w:noProof w:val="0"/>
          <w:snapToGrid w:val="0"/>
        </w:rPr>
      </w:pPr>
      <w:ins w:id="771" w:author="QC1" w:date="2021-12-22T12:51:00Z">
        <w:r w:rsidRPr="001D2E49">
          <w:rPr>
            <w:noProof w:val="0"/>
            <w:snapToGrid w:val="0"/>
          </w:rPr>
          <w:tab/>
          <w:t>...</w:t>
        </w:r>
      </w:ins>
    </w:p>
    <w:p w14:paraId="63990B3E" w14:textId="77777777" w:rsidR="006260A5" w:rsidRPr="001D2E49" w:rsidRDefault="006260A5" w:rsidP="006260A5">
      <w:pPr>
        <w:pStyle w:val="PL"/>
        <w:rPr>
          <w:ins w:id="772" w:author="QC1" w:date="2021-12-22T12:51:00Z"/>
          <w:noProof w:val="0"/>
          <w:snapToGrid w:val="0"/>
        </w:rPr>
      </w:pPr>
      <w:ins w:id="773" w:author="QC1" w:date="2021-12-22T12:51:00Z">
        <w:r w:rsidRPr="001D2E49">
          <w:rPr>
            <w:noProof w:val="0"/>
            <w:snapToGrid w:val="0"/>
          </w:rPr>
          <w:t>}</w:t>
        </w:r>
      </w:ins>
    </w:p>
    <w:p w14:paraId="01513DE4" w14:textId="77777777" w:rsidR="006260A5" w:rsidRPr="001D2E49" w:rsidRDefault="006260A5" w:rsidP="006260A5">
      <w:pPr>
        <w:pStyle w:val="PL"/>
        <w:rPr>
          <w:ins w:id="774" w:author="QC1" w:date="2021-12-22T12:51:00Z"/>
          <w:noProof w:val="0"/>
          <w:snapToGrid w:val="0"/>
        </w:rPr>
      </w:pPr>
    </w:p>
    <w:p w14:paraId="24C00AAD" w14:textId="71DEDE45" w:rsidR="006260A5" w:rsidRPr="001D2E49" w:rsidRDefault="006260A5" w:rsidP="006260A5">
      <w:pPr>
        <w:pStyle w:val="PL"/>
        <w:rPr>
          <w:ins w:id="775" w:author="QC1" w:date="2021-12-22T12:51:00Z"/>
          <w:noProof w:val="0"/>
          <w:snapToGrid w:val="0"/>
        </w:rPr>
      </w:pPr>
      <w:ins w:id="776" w:author="QC1" w:date="2021-12-22T12:51:00Z">
        <w:r w:rsidRPr="001D2E49">
          <w:rPr>
            <w:noProof w:val="0"/>
            <w:snapToGrid w:val="0"/>
          </w:rPr>
          <w:t xml:space="preserve">SecurityResult-ExtIEs </w:t>
        </w:r>
      </w:ins>
      <w:ins w:id="777" w:author="QC1" w:date="2021-12-22T12:53:00Z">
        <w:r>
          <w:rPr>
            <w:noProof w:val="0"/>
            <w:snapToGrid w:val="0"/>
          </w:rPr>
          <w:t>S1AP</w:t>
        </w:r>
      </w:ins>
      <w:ins w:id="778" w:author="QC1" w:date="2021-12-22T12:51:00Z">
        <w:r w:rsidRPr="001D2E49">
          <w:rPr>
            <w:noProof w:val="0"/>
            <w:snapToGrid w:val="0"/>
          </w:rPr>
          <w:t>-PROTOCOL-EXTENSION ::= {</w:t>
        </w:r>
      </w:ins>
    </w:p>
    <w:p w14:paraId="76666730" w14:textId="77777777" w:rsidR="006260A5" w:rsidRPr="001D2E49" w:rsidRDefault="006260A5" w:rsidP="006260A5">
      <w:pPr>
        <w:pStyle w:val="PL"/>
        <w:rPr>
          <w:ins w:id="779" w:author="QC1" w:date="2021-12-22T12:51:00Z"/>
          <w:noProof w:val="0"/>
          <w:snapToGrid w:val="0"/>
        </w:rPr>
      </w:pPr>
      <w:ins w:id="780" w:author="QC1" w:date="2021-12-22T12:51:00Z">
        <w:r w:rsidRPr="001D2E49">
          <w:rPr>
            <w:noProof w:val="0"/>
            <w:snapToGrid w:val="0"/>
          </w:rPr>
          <w:tab/>
          <w:t>...</w:t>
        </w:r>
      </w:ins>
    </w:p>
    <w:p w14:paraId="519187B2" w14:textId="77777777" w:rsidR="006260A5" w:rsidRPr="001D2E49" w:rsidRDefault="006260A5" w:rsidP="006260A5">
      <w:pPr>
        <w:pStyle w:val="PL"/>
        <w:rPr>
          <w:ins w:id="781" w:author="QC1" w:date="2021-12-22T12:51:00Z"/>
          <w:noProof w:val="0"/>
          <w:snapToGrid w:val="0"/>
        </w:rPr>
      </w:pPr>
      <w:ins w:id="782"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{{SONInformationReply-ExtIEs}} OPTIONAL,</w:t>
      </w:r>
    </w:p>
    <w:p w14:paraId="6C3FA8DD" w14:textId="77777777" w:rsidR="00B31AE4" w:rsidRPr="008711EA" w:rsidRDefault="00B31AE4" w:rsidP="00B31AE4">
      <w:pPr>
        <w:pStyle w:val="PL"/>
        <w:rPr>
          <w:noProof w:val="0"/>
          <w:snapToGrid w:val="0"/>
        </w:rPr>
      </w:pPr>
      <w:r w:rsidRPr="008711EA">
        <w:rPr>
          <w:noProof w:val="0"/>
          <w:snapToGrid w:val="0"/>
        </w:rPr>
        <w:tab/>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SONInformation</w:t>
      </w:r>
      <w:r w:rsidRPr="008711EA">
        <w:rPr>
          <w:noProof w:val="0"/>
          <w:snapToGrid w:val="0"/>
        </w:rPr>
        <w:t>,</w:t>
      </w:r>
    </w:p>
    <w:p w14:paraId="42AA1B1C"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SONConfigurationTransfer</w:t>
      </w:r>
      <w:r w:rsidRPr="008711EA">
        <w:rPr>
          <w:noProof w:val="0"/>
          <w:snapToGrid w:val="0"/>
        </w:rPr>
        <w:t>-ExtIEs} }</w:t>
      </w:r>
      <w:r w:rsidRPr="008711EA">
        <w:rPr>
          <w:noProof w:val="0"/>
          <w:snapToGrid w:val="0"/>
        </w:rPr>
        <w:tab/>
      </w:r>
      <w:r w:rsidRPr="008711EA">
        <w:rPr>
          <w:noProof w:val="0"/>
          <w:snapToGrid w:val="0"/>
        </w:rPr>
        <w:tab/>
      </w:r>
      <w:r w:rsidRPr="008711EA">
        <w:rPr>
          <w:noProof w:val="0"/>
          <w:snapToGrid w:val="0"/>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SON Information IE contains the SON Information Request IE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8711EA" w:rsidRDefault="00B31AE4" w:rsidP="00B31AE4">
      <w:pPr>
        <w:pStyle w:val="PL"/>
        <w:rPr>
          <w:rFonts w:eastAsia="SimSun"/>
          <w:noProof w:val="0"/>
          <w:lang w:eastAsia="zh-CN"/>
        </w:rPr>
      </w:pPr>
      <w:r w:rsidRPr="008711EA">
        <w:rPr>
          <w:rFonts w:eastAsia="SimSun"/>
          <w:noProof w:val="0"/>
          <w:lang w:eastAsia="zh-CN"/>
        </w:rPr>
        <w:tab/>
        <w:t>aggressoreCGI-List</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ECGI-List</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2D43FC79" w14:textId="77777777" w:rsidR="00B31AE4" w:rsidRPr="008711EA" w:rsidRDefault="00B31AE4" w:rsidP="00B31AE4">
      <w:pPr>
        <w:pStyle w:val="PL"/>
        <w:rPr>
          <w:rFonts w:eastAsia="SimSun"/>
          <w:noProof w:val="0"/>
          <w:lang w:eastAsia="zh-CN"/>
        </w:rPr>
      </w:pPr>
      <w:r w:rsidRPr="008711EA">
        <w:rPr>
          <w:rFonts w:eastAsia="SimSun"/>
          <w:noProof w:val="0"/>
          <w:lang w:eastAsia="zh-CN"/>
        </w:rPr>
        <w:tab/>
        <w:t>iE-Extensions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ProtocolExtensionContainer { {SynchronisationInformation-ExtIEs} } OPTIONAL,</w:t>
      </w:r>
    </w:p>
    <w:p w14:paraId="2439748B"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r w:rsidRPr="008711EA">
        <w:rPr>
          <w:noProof w:val="0"/>
          <w:snapToGrid w:val="0"/>
        </w:rPr>
        <w:tab/>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r w:rsidRPr="008711EA">
        <w:rPr>
          <w:noProof w:val="0"/>
          <w:snapToGrid w:val="0"/>
        </w:rPr>
        <w:tab/>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783"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83"/>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t>selected-TAI</w:t>
      </w:r>
      <w:r w:rsidRPr="00CC40CA">
        <w:rPr>
          <w:noProof w:val="0"/>
          <w:snapToGrid w:val="0"/>
        </w:rPr>
        <w:tab/>
      </w:r>
      <w:r w:rsidRPr="00CC40CA">
        <w:rPr>
          <w:noProof w:val="0"/>
          <w:snapToGrid w:val="0"/>
        </w:rPr>
        <w:tab/>
        <w:t>FiveGSTAI,</w:t>
      </w:r>
    </w:p>
    <w:p w14:paraId="17BFD9CB"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t>ProtocolExtensionContainer { { SourceNgRanNode-ID-ExtIEs} } OPTIONAL,</w:t>
      </w:r>
    </w:p>
    <w:p w14:paraId="3612FE6A" w14:textId="77777777" w:rsidR="00B31AE4" w:rsidRPr="00CC40CA" w:rsidRDefault="00B31AE4" w:rsidP="00B31AE4">
      <w:pPr>
        <w:pStyle w:val="PL"/>
        <w:rPr>
          <w:noProof w:val="0"/>
          <w:snapToGrid w:val="0"/>
        </w:rPr>
      </w:pPr>
      <w:r w:rsidRPr="00CC40CA">
        <w:rPr>
          <w:noProof w:val="0"/>
          <w:snapToGrid w:val="0"/>
        </w:rPr>
        <w:tab/>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r w:rsidRPr="008711EA">
        <w:rPr>
          <w:noProof w:val="0"/>
          <w:snapToGrid w:val="0"/>
        </w:rPr>
        <w:tab/>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(1..</w:t>
      </w:r>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(SIZE(1..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(SIZE(1..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(SIZE(1..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xml:space="preserve">::= INTEGER (1..256)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(SIZE(1..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(0..</w:t>
      </w:r>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8711EA" w:rsidRDefault="00B31AE4" w:rsidP="00B31AE4">
      <w:pPr>
        <w:pStyle w:val="PL"/>
        <w:rPr>
          <w:noProof w:val="0"/>
          <w:snapToGrid w:val="0"/>
        </w:rPr>
      </w:pPr>
      <w:r w:rsidRPr="008711EA">
        <w:rPr>
          <w:noProof w:val="0"/>
          <w:snapToGrid w:val="0"/>
        </w:rPr>
        <w:tab/>
        <w:t>...</w:t>
      </w:r>
    </w:p>
    <w:p w14:paraId="1E8B1487" w14:textId="77777777" w:rsidR="00B31AE4" w:rsidRPr="008711EA" w:rsidRDefault="00B31AE4" w:rsidP="00B31AE4">
      <w:pPr>
        <w:pStyle w:val="PL"/>
        <w:rPr>
          <w:noProof w:val="0"/>
          <w:snapToGrid w:val="0"/>
        </w:rPr>
      </w:pPr>
      <w:r w:rsidRPr="008711EA">
        <w:rPr>
          <w:noProof w:val="0"/>
          <w:snapToGrid w:val="0"/>
        </w:rPr>
        <w:t>}</w:t>
      </w:r>
    </w:p>
    <w:p w14:paraId="589F331E" w14:textId="77777777" w:rsidR="00B31AE4" w:rsidRPr="008711EA" w:rsidRDefault="00B31AE4" w:rsidP="00B31AE4">
      <w:pPr>
        <w:pStyle w:val="PL"/>
        <w:rPr>
          <w:noProof w:val="0"/>
          <w:snapToGrid w:val="0"/>
        </w:rPr>
      </w:pPr>
    </w:p>
    <w:p w14:paraId="6E78E8F3" w14:textId="77777777" w:rsidR="00B31AE4" w:rsidRPr="008711EA" w:rsidRDefault="00B31AE4" w:rsidP="00B31AE4">
      <w:pPr>
        <w:pStyle w:val="PL"/>
        <w:rPr>
          <w:noProof w:val="0"/>
          <w:snapToGrid w:val="0"/>
        </w:rPr>
      </w:pPr>
      <w:r w:rsidRPr="008711EA">
        <w:rPr>
          <w:noProof w:val="0"/>
          <w:snapToGrid w:val="0"/>
        </w:rPr>
        <w:t>S-TMSI ::= SEQUENCE {</w:t>
      </w:r>
    </w:p>
    <w:p w14:paraId="2F8DB76D" w14:textId="77777777" w:rsidR="00B31AE4" w:rsidRPr="008711EA" w:rsidRDefault="00B31AE4" w:rsidP="00B31AE4">
      <w:pPr>
        <w:pStyle w:val="PL"/>
        <w:rPr>
          <w:noProof w:val="0"/>
          <w:snapToGrid w:val="0"/>
        </w:rPr>
      </w:pPr>
      <w:r w:rsidRPr="008711EA">
        <w:rPr>
          <w:noProof w:val="0"/>
          <w:snapToGrid w:val="0"/>
        </w:rPr>
        <w:tab/>
        <w:t>mMEC</w:t>
      </w:r>
      <w:r w:rsidRPr="008711EA">
        <w:rPr>
          <w:noProof w:val="0"/>
          <w:snapToGrid w:val="0"/>
        </w:rPr>
        <w:tab/>
        <w:t>MME-Code,</w:t>
      </w:r>
    </w:p>
    <w:p w14:paraId="6AC2A1E4"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r>
      <w:r w:rsidRPr="008711EA">
        <w:rPr>
          <w:noProof w:val="0"/>
          <w:snapToGrid w:val="0"/>
        </w:rPr>
        <w:t>m-TMSI</w:t>
      </w:r>
      <w:r w:rsidRPr="008711EA">
        <w:rPr>
          <w:noProof w:val="0"/>
          <w:snapToGrid w:val="0"/>
        </w:rPr>
        <w:tab/>
        <w:t>M-TMSI,</w:t>
      </w:r>
    </w:p>
    <w:p w14:paraId="47C9AB1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{S-TMSI-ExtIEs} } OPTIONAL,</w:t>
      </w:r>
    </w:p>
    <w:p w14:paraId="1EB5E74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8711EA" w:rsidRDefault="00B31AE4" w:rsidP="00B31AE4">
      <w:pPr>
        <w:pStyle w:val="PL"/>
        <w:rPr>
          <w:noProof w:val="0"/>
          <w:snapToGrid w:val="0"/>
        </w:rPr>
      </w:pPr>
      <w:r w:rsidRPr="008711EA">
        <w:rPr>
          <w:noProof w:val="0"/>
          <w:snapToGrid w:val="0"/>
        </w:rPr>
        <w:t>TAIBasedMDT ::= SEQUENCE {</w:t>
      </w:r>
    </w:p>
    <w:p w14:paraId="698CEC9E" w14:textId="77777777" w:rsidR="00B31AE4" w:rsidRPr="008711EA" w:rsidRDefault="00B31AE4" w:rsidP="00B31AE4">
      <w:pPr>
        <w:pStyle w:val="PL"/>
        <w:rPr>
          <w:noProof w:val="0"/>
          <w:snapToGrid w:val="0"/>
        </w:rPr>
      </w:pPr>
      <w:r w:rsidRPr="008711EA">
        <w:rPr>
          <w:noProof w:val="0"/>
          <w:snapToGrid w:val="0"/>
        </w:rPr>
        <w:tab/>
        <w:t>tAIListforMDT</w:t>
      </w:r>
      <w:r w:rsidRPr="008711EA">
        <w:rPr>
          <w:noProof w:val="0"/>
          <w:snapToGrid w:val="0"/>
        </w:rPr>
        <w:tab/>
      </w:r>
      <w:r w:rsidRPr="008711EA">
        <w:rPr>
          <w:noProof w:val="0"/>
          <w:snapToGrid w:val="0"/>
        </w:rPr>
        <w:tab/>
      </w:r>
      <w:r w:rsidRPr="008711EA">
        <w:rPr>
          <w:noProof w:val="0"/>
          <w:snapToGrid w:val="0"/>
        </w:rPr>
        <w:tab/>
        <w:t>TAIListforMDT,</w:t>
      </w:r>
    </w:p>
    <w:p w14:paraId="5E5E60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{TAIBasedMDT-ExtIEs} } OPTIONAL,</w:t>
      </w:r>
    </w:p>
    <w:p w14:paraId="65A75A65" w14:textId="77777777" w:rsidR="00B31AE4" w:rsidRPr="008711EA" w:rsidRDefault="00B31AE4" w:rsidP="00B31AE4">
      <w:pPr>
        <w:pStyle w:val="PL"/>
        <w:rPr>
          <w:noProof w:val="0"/>
          <w:snapToGrid w:val="0"/>
        </w:rPr>
      </w:pPr>
      <w:r w:rsidRPr="008711EA">
        <w:rPr>
          <w:noProof w:val="0"/>
          <w:snapToGrid w:val="0"/>
        </w:rPr>
        <w:tab/>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(SIZE(1..maxnoofTAforMDT))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(SIZE(1..maxnoofTAIforWarning)) OF TAI</w:t>
      </w:r>
    </w:p>
    <w:p w14:paraId="29074F0E" w14:textId="77777777" w:rsidR="00B31AE4" w:rsidRPr="008711EA" w:rsidRDefault="00B31AE4" w:rsidP="00B31AE4">
      <w:pPr>
        <w:pStyle w:val="PL"/>
        <w:rPr>
          <w:noProof w:val="0"/>
          <w:snapToGrid w:val="0"/>
        </w:rPr>
      </w:pPr>
    </w:p>
    <w:p w14:paraId="18708C3A" w14:textId="77777777" w:rsidR="00B31AE4" w:rsidRPr="008711EA" w:rsidRDefault="00B31AE4" w:rsidP="00B31AE4">
      <w:pPr>
        <w:pStyle w:val="PL"/>
        <w:rPr>
          <w:noProof w:val="0"/>
          <w:snapToGrid w:val="0"/>
        </w:rPr>
      </w:pPr>
      <w:r w:rsidRPr="008711EA">
        <w:rPr>
          <w:noProof w:val="0"/>
          <w:snapToGrid w:val="0"/>
        </w:rPr>
        <w:t>TAI ::= SEQUENCE {</w:t>
      </w:r>
    </w:p>
    <w:p w14:paraId="30C05321"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D41EC75" w14:textId="77777777" w:rsidR="00B31AE4" w:rsidRPr="008711EA" w:rsidRDefault="00B31AE4" w:rsidP="00B31AE4">
      <w:pPr>
        <w:pStyle w:val="PL"/>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45192BA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{TAI-ExtIEs} } OPTIONAL,</w:t>
      </w:r>
    </w:p>
    <w:p w14:paraId="71AD909E" w14:textId="77777777" w:rsidR="00B31AE4" w:rsidRPr="008711EA" w:rsidRDefault="00B31AE4" w:rsidP="00B31AE4">
      <w:pPr>
        <w:pStyle w:val="PL"/>
        <w:rPr>
          <w:noProof w:val="0"/>
          <w:snapToGrid w:val="0"/>
        </w:rPr>
      </w:pPr>
      <w:r w:rsidRPr="008711EA">
        <w:rPr>
          <w:noProof w:val="0"/>
          <w:snapToGrid w:val="0"/>
        </w:rPr>
        <w:tab/>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(SIZE(1..maxnoofTAIforWarning))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(SIZE(1..maxnoofTAIforWarning))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8711EA" w:rsidRDefault="00B31AE4" w:rsidP="00B31AE4">
      <w:pPr>
        <w:pStyle w:val="PL"/>
        <w:rPr>
          <w:noProof w:val="0"/>
          <w:snapToGrid w:val="0"/>
        </w:rPr>
      </w:pPr>
      <w:r w:rsidRPr="008711EA">
        <w:rPr>
          <w:noProof w:val="0"/>
          <w:snapToGrid w:val="0"/>
        </w:rPr>
        <w:tab/>
        <w:t>...</w:t>
      </w:r>
    </w:p>
    <w:p w14:paraId="232E05CE" w14:textId="77777777" w:rsidR="00B31AE4" w:rsidRPr="008711EA" w:rsidRDefault="00B31AE4" w:rsidP="00B31AE4">
      <w:pPr>
        <w:pStyle w:val="PL"/>
        <w:rPr>
          <w:noProof w:val="0"/>
          <w:snapToGrid w:val="0"/>
        </w:rPr>
      </w:pPr>
      <w:r w:rsidRPr="008711EA">
        <w:rPr>
          <w:noProof w:val="0"/>
          <w:snapToGrid w:val="0"/>
        </w:rPr>
        <w:t>}</w:t>
      </w:r>
    </w:p>
    <w:p w14:paraId="37A17DD6" w14:textId="77777777" w:rsidR="00B31AE4" w:rsidRPr="008711EA" w:rsidRDefault="00B31AE4" w:rsidP="00B31AE4">
      <w:pPr>
        <w:pStyle w:val="PL"/>
        <w:rPr>
          <w:noProof w:val="0"/>
          <w:snapToGrid w:val="0"/>
        </w:rPr>
      </w:pPr>
    </w:p>
    <w:p w14:paraId="496557F4" w14:textId="77777777" w:rsidR="00B31AE4" w:rsidRPr="008711EA" w:rsidRDefault="00B31AE4" w:rsidP="00B31AE4">
      <w:pPr>
        <w:pStyle w:val="PL"/>
        <w:rPr>
          <w:noProof w:val="0"/>
          <w:snapToGrid w:val="0"/>
        </w:rPr>
      </w:pPr>
      <w:r w:rsidRPr="008711EA">
        <w:rPr>
          <w:noProof w:val="0"/>
          <w:snapToGrid w:val="0"/>
        </w:rPr>
        <w:t>TABasedMDT ::= SEQUENCE {</w:t>
      </w:r>
    </w:p>
    <w:p w14:paraId="4FEC03FB" w14:textId="77777777" w:rsidR="00B31AE4" w:rsidRPr="008711EA" w:rsidRDefault="00B31AE4" w:rsidP="00B31AE4">
      <w:pPr>
        <w:pStyle w:val="PL"/>
        <w:rPr>
          <w:noProof w:val="0"/>
          <w:snapToGrid w:val="0"/>
        </w:rPr>
      </w:pPr>
      <w:r w:rsidRPr="008711EA">
        <w:rPr>
          <w:noProof w:val="0"/>
          <w:snapToGrid w:val="0"/>
        </w:rPr>
        <w:tab/>
        <w:t>tAListforMDT</w:t>
      </w:r>
      <w:r w:rsidRPr="008711EA">
        <w:rPr>
          <w:noProof w:val="0"/>
          <w:snapToGrid w:val="0"/>
        </w:rPr>
        <w:tab/>
      </w:r>
      <w:r w:rsidRPr="008711EA">
        <w:rPr>
          <w:noProof w:val="0"/>
          <w:snapToGrid w:val="0"/>
        </w:rPr>
        <w:tab/>
        <w:t>TAListforMDT,</w:t>
      </w:r>
    </w:p>
    <w:p w14:paraId="2C6193F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{TABasedMDT-ExtIEs} } OPTIONAL,</w:t>
      </w:r>
    </w:p>
    <w:p w14:paraId="367563A3" w14:textId="77777777" w:rsidR="00B31AE4" w:rsidRPr="008711EA" w:rsidRDefault="00B31AE4" w:rsidP="00B31AE4">
      <w:pPr>
        <w:pStyle w:val="PL"/>
        <w:rPr>
          <w:noProof w:val="0"/>
          <w:snapToGrid w:val="0"/>
        </w:rPr>
      </w:pPr>
      <w:r w:rsidRPr="008711EA">
        <w:rPr>
          <w:noProof w:val="0"/>
          <w:snapToGrid w:val="0"/>
        </w:rPr>
        <w:tab/>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(SIZE(1..maxnoofTAforMDT)) OF TAC</w:t>
      </w:r>
    </w:p>
    <w:p w14:paraId="3D3D1142" w14:textId="77777777" w:rsidR="00B31AE4" w:rsidRPr="008711EA" w:rsidRDefault="00B31AE4" w:rsidP="00B31AE4">
      <w:pPr>
        <w:pStyle w:val="PL"/>
        <w:rPr>
          <w:noProof w:val="0"/>
          <w:snapToGrid w:val="0"/>
        </w:rPr>
      </w:pPr>
    </w:p>
    <w:p w14:paraId="6ACBDC5A" w14:textId="77777777" w:rsidR="00B31AE4" w:rsidRPr="008711EA" w:rsidRDefault="00B31AE4" w:rsidP="00B31AE4">
      <w:pPr>
        <w:pStyle w:val="PL"/>
        <w:rPr>
          <w:noProof w:val="0"/>
          <w:snapToGrid w:val="0"/>
        </w:rPr>
      </w:pPr>
      <w:r w:rsidRPr="008711EA">
        <w:rPr>
          <w:noProof w:val="0"/>
          <w:snapToGrid w:val="0"/>
        </w:rPr>
        <w:lastRenderedPageBreak/>
        <w:t>TABasedQMC ::= SEQUENCE {</w:t>
      </w:r>
    </w:p>
    <w:p w14:paraId="29D15E8F" w14:textId="77777777" w:rsidR="00B31AE4" w:rsidRPr="008711EA" w:rsidRDefault="00B31AE4" w:rsidP="00B31AE4">
      <w:pPr>
        <w:pStyle w:val="PL"/>
        <w:rPr>
          <w:noProof w:val="0"/>
          <w:snapToGrid w:val="0"/>
        </w:rPr>
      </w:pPr>
      <w:r w:rsidRPr="008711EA">
        <w:rPr>
          <w:noProof w:val="0"/>
          <w:snapToGrid w:val="0"/>
        </w:rPr>
        <w:tab/>
        <w:t>tAListforQMC</w:t>
      </w:r>
      <w:r w:rsidRPr="008711EA">
        <w:rPr>
          <w:noProof w:val="0"/>
          <w:snapToGrid w:val="0"/>
        </w:rPr>
        <w:tab/>
      </w:r>
      <w:r w:rsidRPr="008711EA">
        <w:rPr>
          <w:noProof w:val="0"/>
          <w:snapToGrid w:val="0"/>
        </w:rPr>
        <w:tab/>
        <w:t>TAListforQMC,</w:t>
      </w:r>
    </w:p>
    <w:p w14:paraId="60256326"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{TABasedQMC-ExtIEs} } OPTIONAL,</w:t>
      </w:r>
    </w:p>
    <w:p w14:paraId="1559826C" w14:textId="77777777" w:rsidR="00B31AE4" w:rsidRPr="008711EA" w:rsidRDefault="00B31AE4" w:rsidP="00B31AE4">
      <w:pPr>
        <w:pStyle w:val="PL"/>
        <w:rPr>
          <w:noProof w:val="0"/>
          <w:snapToGrid w:val="0"/>
        </w:rPr>
      </w:pPr>
      <w:r w:rsidRPr="008711EA">
        <w:rPr>
          <w:noProof w:val="0"/>
          <w:snapToGrid w:val="0"/>
        </w:rPr>
        <w:tab/>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(SIZE(1..maxnoofTAforQMC)) OF TAC</w:t>
      </w:r>
    </w:p>
    <w:p w14:paraId="7ED774CC" w14:textId="77777777" w:rsidR="00B31AE4" w:rsidRPr="008711EA" w:rsidRDefault="00B31AE4" w:rsidP="00B31AE4">
      <w:pPr>
        <w:pStyle w:val="PL"/>
        <w:rPr>
          <w:noProof w:val="0"/>
          <w:snapToGrid w:val="0"/>
        </w:rPr>
      </w:pPr>
    </w:p>
    <w:p w14:paraId="2AA8B1D1" w14:textId="77777777" w:rsidR="00B31AE4" w:rsidRPr="008711EA" w:rsidRDefault="00B31AE4" w:rsidP="00B31AE4">
      <w:pPr>
        <w:pStyle w:val="PL"/>
        <w:rPr>
          <w:noProof w:val="0"/>
          <w:snapToGrid w:val="0"/>
        </w:rPr>
      </w:pPr>
      <w:r w:rsidRPr="008711EA">
        <w:rPr>
          <w:noProof w:val="0"/>
          <w:snapToGrid w:val="0"/>
        </w:rPr>
        <w:t>TAIBasedQMC ::= SEQUENCE {</w:t>
      </w:r>
    </w:p>
    <w:p w14:paraId="24BA7492" w14:textId="77777777" w:rsidR="00B31AE4" w:rsidRPr="008711EA" w:rsidRDefault="00B31AE4" w:rsidP="00B31AE4">
      <w:pPr>
        <w:pStyle w:val="PL"/>
        <w:rPr>
          <w:noProof w:val="0"/>
          <w:snapToGrid w:val="0"/>
        </w:rPr>
      </w:pPr>
      <w:r w:rsidRPr="008711EA">
        <w:rPr>
          <w:noProof w:val="0"/>
          <w:snapToGrid w:val="0"/>
        </w:rPr>
        <w:tab/>
        <w:t>tAIListforQMC</w:t>
      </w:r>
      <w:r w:rsidRPr="008711EA">
        <w:rPr>
          <w:noProof w:val="0"/>
          <w:snapToGrid w:val="0"/>
        </w:rPr>
        <w:tab/>
      </w:r>
      <w:r w:rsidRPr="008711EA">
        <w:rPr>
          <w:noProof w:val="0"/>
          <w:snapToGrid w:val="0"/>
        </w:rPr>
        <w:tab/>
        <w:t>TAIListforQMC,</w:t>
      </w:r>
    </w:p>
    <w:p w14:paraId="2016D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{TAIBasedQMC-ExtIEs} } OPTIONAL,</w:t>
      </w:r>
    </w:p>
    <w:p w14:paraId="263AE8E4" w14:textId="77777777" w:rsidR="00B31AE4" w:rsidRPr="008711EA" w:rsidRDefault="00B31AE4" w:rsidP="00B31AE4">
      <w:pPr>
        <w:pStyle w:val="PL"/>
        <w:rPr>
          <w:noProof w:val="0"/>
          <w:snapToGrid w:val="0"/>
        </w:rPr>
      </w:pPr>
      <w:r w:rsidRPr="008711EA">
        <w:rPr>
          <w:noProof w:val="0"/>
          <w:snapToGrid w:val="0"/>
        </w:rPr>
        <w:tab/>
        <w:t>...</w:t>
      </w:r>
    </w:p>
    <w:p w14:paraId="3D052C13" w14:textId="77777777" w:rsidR="00B31AE4" w:rsidRPr="008711EA" w:rsidRDefault="00B31AE4" w:rsidP="00B31AE4">
      <w:pPr>
        <w:pStyle w:val="PL"/>
        <w:rPr>
          <w:noProof w:val="0"/>
          <w:snapToGrid w:val="0"/>
        </w:rPr>
      </w:pPr>
      <w:r w:rsidRPr="008711EA">
        <w:rPr>
          <w:noProof w:val="0"/>
          <w:snapToGrid w:val="0"/>
        </w:rPr>
        <w:t>}</w:t>
      </w:r>
    </w:p>
    <w:p w14:paraId="0A78A60E" w14:textId="77777777" w:rsidR="00B31AE4" w:rsidRPr="008711EA" w:rsidRDefault="00B31AE4" w:rsidP="00B31AE4">
      <w:pPr>
        <w:pStyle w:val="PL"/>
        <w:rPr>
          <w:noProof w:val="0"/>
          <w:snapToGrid w:val="0"/>
        </w:rPr>
      </w:pPr>
    </w:p>
    <w:p w14:paraId="51870FB2" w14:textId="77777777" w:rsidR="00B31AE4" w:rsidRPr="008711EA" w:rsidRDefault="00B31AE4" w:rsidP="00B31AE4">
      <w:pPr>
        <w:pStyle w:val="PL"/>
        <w:rPr>
          <w:noProof w:val="0"/>
          <w:snapToGrid w:val="0"/>
        </w:rPr>
      </w:pPr>
      <w:r w:rsidRPr="008711EA">
        <w:rPr>
          <w:noProof w:val="0"/>
          <w:snapToGrid w:val="0"/>
        </w:rPr>
        <w:t>TAIBasedQMC-ExtIEs S1AP-PROTOCOL-EXTENSION ::= {</w:t>
      </w:r>
    </w:p>
    <w:p w14:paraId="45720ABD" w14:textId="77777777" w:rsidR="00B31AE4" w:rsidRPr="008711EA" w:rsidRDefault="00B31AE4" w:rsidP="00B31AE4">
      <w:pPr>
        <w:pStyle w:val="PL"/>
        <w:rPr>
          <w:noProof w:val="0"/>
          <w:snapToGrid w:val="0"/>
        </w:rPr>
      </w:pPr>
      <w:r w:rsidRPr="008711EA">
        <w:rPr>
          <w:noProof w:val="0"/>
          <w:snapToGrid w:val="0"/>
        </w:rPr>
        <w:tab/>
        <w:t>...</w:t>
      </w:r>
    </w:p>
    <w:p w14:paraId="4312BDCA" w14:textId="77777777" w:rsidR="00B31AE4" w:rsidRPr="008711EA" w:rsidRDefault="00B31AE4" w:rsidP="00B31AE4">
      <w:pPr>
        <w:pStyle w:val="PL"/>
        <w:rPr>
          <w:noProof w:val="0"/>
          <w:snapToGrid w:val="0"/>
        </w:rPr>
      </w:pPr>
      <w:r w:rsidRPr="008711EA">
        <w:rPr>
          <w:noProof w:val="0"/>
          <w:snapToGrid w:val="0"/>
        </w:rPr>
        <w:t>}</w:t>
      </w:r>
    </w:p>
    <w:p w14:paraId="4107D303" w14:textId="77777777" w:rsidR="00B31AE4" w:rsidRPr="008711EA" w:rsidRDefault="00B31AE4" w:rsidP="00B31AE4">
      <w:pPr>
        <w:pStyle w:val="PL"/>
        <w:rPr>
          <w:noProof w:val="0"/>
          <w:snapToGrid w:val="0"/>
        </w:rPr>
      </w:pPr>
    </w:p>
    <w:p w14:paraId="6436F1C1" w14:textId="77777777" w:rsidR="00B31AE4" w:rsidRPr="008711EA" w:rsidRDefault="00B31AE4" w:rsidP="00B31AE4">
      <w:pPr>
        <w:pStyle w:val="PL"/>
        <w:rPr>
          <w:noProof w:val="0"/>
          <w:snapToGrid w:val="0"/>
        </w:rPr>
      </w:pPr>
      <w:r w:rsidRPr="008711EA">
        <w:rPr>
          <w:noProof w:val="0"/>
          <w:snapToGrid w:val="0"/>
        </w:rPr>
        <w:t>TAIListforQMC ::= SEQUENCE (SIZE(1..maxnoofTAforQMC)) OF TAI</w:t>
      </w:r>
    </w:p>
    <w:p w14:paraId="2AE566E3" w14:textId="77777777" w:rsidR="00B31AE4" w:rsidRPr="008711EA" w:rsidRDefault="00B31AE4" w:rsidP="00B31AE4">
      <w:pPr>
        <w:pStyle w:val="PL"/>
        <w:rPr>
          <w:noProof w:val="0"/>
          <w:snapToGrid w:val="0"/>
        </w:rPr>
      </w:pPr>
    </w:p>
    <w:p w14:paraId="3DA8C9EA" w14:textId="77777777" w:rsidR="00B31AE4" w:rsidRPr="008711EA" w:rsidRDefault="00B31AE4" w:rsidP="00B31AE4">
      <w:pPr>
        <w:pStyle w:val="PL"/>
        <w:rPr>
          <w:noProof w:val="0"/>
          <w:snapToGrid w:val="0"/>
        </w:rPr>
      </w:pPr>
      <w:r w:rsidRPr="008711EA">
        <w:rPr>
          <w:noProof w:val="0"/>
          <w:snapToGrid w:val="0"/>
        </w:rPr>
        <w:t>CompletedCellinTAI ::= SEQUENCE (SIZE(1..maxnoofCellinTAI))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{TargetRNC-ID-ExtIEs} } OPTIONAL,</w:t>
      </w:r>
    </w:p>
    <w:p w14:paraId="26981477" w14:textId="77777777" w:rsidR="00B31AE4" w:rsidRPr="008711EA" w:rsidRDefault="00B31AE4" w:rsidP="00B31AE4">
      <w:pPr>
        <w:pStyle w:val="PL"/>
        <w:rPr>
          <w:noProof w:val="0"/>
          <w:snapToGrid w:val="0"/>
        </w:rPr>
      </w:pPr>
      <w:r w:rsidRPr="008711EA">
        <w:rPr>
          <w:noProof w:val="0"/>
          <w:snapToGrid w:val="0"/>
        </w:rPr>
        <w:tab/>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-ID::=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snapToGrid w:val="0"/>
          <w:lang w:eastAsia="zh-CN"/>
        </w:rPr>
        <w:t>GNB</w:t>
      </w:r>
      <w:r w:rsidRPr="008711EA">
        <w:rPr>
          <w:noProof w:val="0"/>
          <w:snapToGrid w:val="0"/>
        </w:rPr>
        <w:t>-ExtIEs} } OPTIONAL,</w:t>
      </w:r>
    </w:p>
    <w:p w14:paraId="67C9FF4F" w14:textId="77777777" w:rsidR="00B31AE4" w:rsidRPr="008711EA" w:rsidRDefault="00B31AE4" w:rsidP="00B31AE4">
      <w:pPr>
        <w:pStyle w:val="PL"/>
        <w:rPr>
          <w:noProof w:val="0"/>
          <w:snapToGrid w:val="0"/>
        </w:rPr>
      </w:pPr>
      <w:r w:rsidRPr="008711EA">
        <w:rPr>
          <w:noProof w:val="0"/>
          <w:snapToGrid w:val="0"/>
        </w:rPr>
        <w:tab/>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snapToGrid w:val="0"/>
          <w:lang w:eastAsia="zh-CN"/>
        </w:rPr>
        <w:t xml:space="preserve"> NG-eNB</w:t>
      </w:r>
      <w:r w:rsidRPr="008711EA">
        <w:rPr>
          <w:noProof w:val="0"/>
          <w:snapToGrid w:val="0"/>
        </w:rPr>
        <w:t>-ExtIEs} } OPTIONAL,</w:t>
      </w:r>
    </w:p>
    <w:p w14:paraId="513F5EB1" w14:textId="77777777" w:rsidR="00B31AE4" w:rsidRPr="008711EA" w:rsidRDefault="00B31AE4" w:rsidP="00B31AE4">
      <w:pPr>
        <w:pStyle w:val="PL"/>
        <w:rPr>
          <w:noProof w:val="0"/>
          <w:snapToGrid w:val="0"/>
        </w:rPr>
      </w:pPr>
      <w:r w:rsidRPr="008711EA">
        <w:rPr>
          <w:noProof w:val="0"/>
          <w:snapToGrid w:val="0"/>
        </w:rPr>
        <w:tab/>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r w:rsidRPr="008711EA">
        <w:rPr>
          <w:noProof w:val="0"/>
          <w:snapToGrid w:val="0"/>
        </w:rPr>
        <w:tab/>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r w:rsidRPr="008711EA">
        <w:rPr>
          <w:noProof w:val="0"/>
          <w:snapToGrid w:val="0"/>
        </w:rPr>
        <w:tab/>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r w:rsidRPr="008711EA">
        <w:rPr>
          <w:noProof w:val="0"/>
          <w:snapToGrid w:val="0"/>
        </w:rPr>
        <w:tab/>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INTEGER(0..97)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INTEGER(0..34)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(0..4095)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(0..40950)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r w:rsidRPr="008711EA">
        <w:rPr>
          <w:noProof w:val="0"/>
          <w:snapToGrid w:val="0"/>
        </w:rPr>
        <w:tab/>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(1..99)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8711EA" w:rsidRDefault="00B31AE4" w:rsidP="00B31AE4">
      <w:pPr>
        <w:pStyle w:val="PL"/>
        <w:rPr>
          <w:noProof w:val="0"/>
        </w:rPr>
      </w:pPr>
      <w:r w:rsidRPr="008711EA">
        <w:rPr>
          <w:noProof w:val="0"/>
        </w:rPr>
        <w:tab/>
        <w:t>uDP-Port-Number</w:t>
      </w:r>
      <w:r w:rsidRPr="008711EA">
        <w:rPr>
          <w:noProof w:val="0"/>
        </w:rPr>
        <w:tab/>
      </w:r>
      <w:r w:rsidRPr="008711EA">
        <w:rPr>
          <w:noProof w:val="0"/>
        </w:rPr>
        <w:tab/>
      </w:r>
      <w:r w:rsidRPr="008711EA">
        <w:rPr>
          <w:noProof w:val="0"/>
        </w:rPr>
        <w:tab/>
        <w:t>Port-Number</w:t>
      </w:r>
      <w:r w:rsidRPr="008711EA">
        <w:rPr>
          <w:noProof w:val="0"/>
        </w:rPr>
        <w:tab/>
      </w:r>
      <w:r w:rsidRPr="008711EA">
        <w:rPr>
          <w:noProof w:val="0"/>
        </w:rPr>
        <w:tab/>
      </w:r>
      <w:r w:rsidRPr="008711EA">
        <w:rPr>
          <w:noProof w:val="0"/>
        </w:rPr>
        <w:tab/>
        <w:t>OPTIONAL,</w:t>
      </w:r>
    </w:p>
    <w:p w14:paraId="097C93C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{Tunnel-Information-ExtIEs} } OPTIONAL,</w:t>
      </w:r>
    </w:p>
    <w:p w14:paraId="0B3DF072" w14:textId="77777777" w:rsidR="00B31AE4" w:rsidRPr="008711EA" w:rsidRDefault="00B31AE4" w:rsidP="00B31AE4">
      <w:pPr>
        <w:pStyle w:val="PL"/>
        <w:rPr>
          <w:noProof w:val="0"/>
        </w:rPr>
      </w:pPr>
      <w:r w:rsidRPr="008711EA">
        <w:rPr>
          <w:noProof w:val="0"/>
        </w:rPr>
        <w:tab/>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t>not-understood,</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(SIZE(1..maxnoofRestartTAIs))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(SIZE(1..1000)),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{UE-S1AP-ID-pair-ExtIEs} } OPTIONAL,</w:t>
      </w:r>
    </w:p>
    <w:p w14:paraId="73AD765F" w14:textId="77777777" w:rsidR="00B31AE4" w:rsidRPr="008711EA" w:rsidRDefault="00B31AE4" w:rsidP="00B31AE4">
      <w:pPr>
        <w:pStyle w:val="PL"/>
        <w:rPr>
          <w:noProof w:val="0"/>
          <w:snapToGrid w:val="0"/>
        </w:rPr>
      </w:pPr>
      <w:r w:rsidRPr="008711EA">
        <w:rPr>
          <w:noProof w:val="0"/>
          <w:snapToGrid w:val="0"/>
        </w:rPr>
        <w:tab/>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r w:rsidRPr="008711EA">
        <w:rPr>
          <w:noProof w:val="0"/>
          <w:snapToGrid w:val="0"/>
        </w:rPr>
        <w:tab/>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(SIZE(1..</w:t>
      </w:r>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UL-CP-SecurityInformation-ExtIEs} }</w:t>
      </w:r>
      <w:r w:rsidRPr="008711EA">
        <w:rPr>
          <w:noProof w:val="0"/>
          <w:snapToGrid w:val="0"/>
        </w:rPr>
        <w:tab/>
        <w:t>OPTIONAL,</w:t>
      </w:r>
    </w:p>
    <w:p w14:paraId="5D249A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8711EA" w:rsidRDefault="00B31AE4" w:rsidP="00B31AE4">
      <w:pPr>
        <w:pStyle w:val="PL"/>
        <w:rPr>
          <w:noProof w:val="0"/>
          <w:snapToGrid w:val="0"/>
        </w:rPr>
      </w:pPr>
      <w:r w:rsidRPr="008711EA">
        <w:rPr>
          <w:noProof w:val="0"/>
          <w:snapToGrid w:val="0"/>
        </w:rPr>
        <w:t>UserLocationInformation ::= SEQUENCE {</w:t>
      </w:r>
    </w:p>
    <w:p w14:paraId="3A4F5705" w14:textId="77777777" w:rsidR="00B31AE4" w:rsidRPr="008711EA" w:rsidRDefault="00B31AE4" w:rsidP="00B31AE4">
      <w:pPr>
        <w:pStyle w:val="PL"/>
        <w:rPr>
          <w:noProof w:val="0"/>
          <w:snapToGrid w:val="0"/>
        </w:rPr>
      </w:pPr>
      <w:r w:rsidRPr="008711EA">
        <w:rPr>
          <w:noProof w:val="0"/>
          <w:snapToGrid w:val="0"/>
        </w:rPr>
        <w:tab/>
        <w:t xml:space="preserve">eutran-cgi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10CA2B38"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36E8B30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UserLocationInformation-ExtIEs} }</w:t>
      </w:r>
      <w:r w:rsidRPr="008711EA">
        <w:rPr>
          <w:noProof w:val="0"/>
          <w:snapToGrid w:val="0"/>
        </w:rPr>
        <w:tab/>
        <w:t>OPTIONAL,</w:t>
      </w:r>
    </w:p>
    <w:p w14:paraId="1827CE8F" w14:textId="77777777" w:rsidR="00B31AE4" w:rsidRPr="008711EA" w:rsidRDefault="00B31AE4" w:rsidP="00B31AE4">
      <w:pPr>
        <w:pStyle w:val="PL"/>
        <w:rPr>
          <w:noProof w:val="0"/>
          <w:snapToGrid w:val="0"/>
        </w:rPr>
      </w:pPr>
      <w:r w:rsidRPr="008711EA">
        <w:rPr>
          <w:noProof w:val="0"/>
          <w:snapToGrid w:val="0"/>
        </w:rPr>
        <w:tab/>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784" w:author="QC1" w:date="2021-12-22T12:54:00Z"/>
          <w:noProof w:val="0"/>
          <w:snapToGrid w:val="0"/>
        </w:rPr>
      </w:pPr>
      <w:ins w:id="785"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786" w:author="QC1" w:date="2021-12-22T12:54:00Z"/>
          <w:noProof w:val="0"/>
          <w:snapToGrid w:val="0"/>
        </w:rPr>
      </w:pPr>
      <w:ins w:id="787"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788" w:author="QC1" w:date="2021-12-22T12:54:00Z"/>
          <w:noProof w:val="0"/>
          <w:snapToGrid w:val="0"/>
        </w:rPr>
      </w:pPr>
      <w:ins w:id="789"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790" w:author="QC1" w:date="2021-12-22T12:54:00Z"/>
          <w:noProof w:val="0"/>
          <w:snapToGrid w:val="0"/>
        </w:rPr>
      </w:pPr>
      <w:ins w:id="791" w:author="QC1" w:date="2021-12-22T12:54:00Z">
        <w:r w:rsidRPr="001D2E49">
          <w:rPr>
            <w:noProof w:val="0"/>
            <w:snapToGrid w:val="0"/>
          </w:rPr>
          <w:tab/>
          <w:t>iE-Extensions</w:t>
        </w:r>
        <w:r w:rsidRPr="001D2E49">
          <w:rPr>
            <w:noProof w:val="0"/>
            <w:snapToGrid w:val="0"/>
          </w:rPr>
          <w:tab/>
        </w:r>
        <w:r w:rsidRPr="001D2E49">
          <w:rPr>
            <w:noProof w:val="0"/>
            <w:snapToGrid w:val="0"/>
          </w:rPr>
          <w:tab/>
        </w:r>
      </w:ins>
      <w:ins w:id="792" w:author="QC1" w:date="2021-12-22T12:55:00Z">
        <w:r>
          <w:rPr>
            <w:noProof w:val="0"/>
            <w:snapToGrid w:val="0"/>
          </w:rPr>
          <w:tab/>
        </w:r>
      </w:ins>
      <w:ins w:id="793"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794" w:author="QC1" w:date="2021-12-22T12:54:00Z"/>
          <w:noProof w:val="0"/>
          <w:snapToGrid w:val="0"/>
        </w:rPr>
      </w:pPr>
      <w:ins w:id="795" w:author="QC1" w:date="2021-12-22T12:54:00Z">
        <w:r w:rsidRPr="001D2E49">
          <w:rPr>
            <w:noProof w:val="0"/>
            <w:snapToGrid w:val="0"/>
          </w:rPr>
          <w:tab/>
          <w:t>...</w:t>
        </w:r>
      </w:ins>
    </w:p>
    <w:p w14:paraId="5FE9B119" w14:textId="77777777" w:rsidR="00A85E38" w:rsidRPr="001D2E49" w:rsidRDefault="00A85E38" w:rsidP="00A85E38">
      <w:pPr>
        <w:pStyle w:val="PL"/>
        <w:rPr>
          <w:ins w:id="796" w:author="QC1" w:date="2021-12-22T12:54:00Z"/>
          <w:noProof w:val="0"/>
          <w:snapToGrid w:val="0"/>
        </w:rPr>
      </w:pPr>
      <w:ins w:id="797" w:author="QC1" w:date="2021-12-22T12:54:00Z">
        <w:r w:rsidRPr="001D2E49">
          <w:rPr>
            <w:noProof w:val="0"/>
            <w:snapToGrid w:val="0"/>
          </w:rPr>
          <w:t>}</w:t>
        </w:r>
      </w:ins>
    </w:p>
    <w:p w14:paraId="233BE9F8" w14:textId="77777777" w:rsidR="00A85E38" w:rsidRPr="001D2E49" w:rsidRDefault="00A85E38" w:rsidP="00A85E38">
      <w:pPr>
        <w:pStyle w:val="PL"/>
        <w:rPr>
          <w:ins w:id="798" w:author="QC1" w:date="2021-12-22T12:54:00Z"/>
          <w:noProof w:val="0"/>
          <w:snapToGrid w:val="0"/>
        </w:rPr>
      </w:pPr>
    </w:p>
    <w:p w14:paraId="4C8B996C" w14:textId="075E47A8" w:rsidR="00A85E38" w:rsidRPr="001D2E49" w:rsidRDefault="00A85E38" w:rsidP="00A85E38">
      <w:pPr>
        <w:pStyle w:val="PL"/>
        <w:rPr>
          <w:ins w:id="799" w:author="QC1" w:date="2021-12-22T12:54:00Z"/>
          <w:noProof w:val="0"/>
          <w:snapToGrid w:val="0"/>
        </w:rPr>
      </w:pPr>
      <w:ins w:id="800" w:author="QC1" w:date="2021-12-22T12:54:00Z">
        <w:r w:rsidRPr="001D2E49">
          <w:rPr>
            <w:noProof w:val="0"/>
            <w:snapToGrid w:val="0"/>
          </w:rPr>
          <w:t xml:space="preserve">UserPlaneSecurityInformation-ExtIEs </w:t>
        </w:r>
      </w:ins>
      <w:ins w:id="801" w:author="QC1" w:date="2021-12-22T12:55:00Z">
        <w:r>
          <w:rPr>
            <w:noProof w:val="0"/>
            <w:snapToGrid w:val="0"/>
          </w:rPr>
          <w:t>S1AP</w:t>
        </w:r>
      </w:ins>
      <w:ins w:id="802" w:author="QC1" w:date="2021-12-22T12:54:00Z">
        <w:r w:rsidRPr="001D2E49">
          <w:rPr>
            <w:noProof w:val="0"/>
            <w:snapToGrid w:val="0"/>
          </w:rPr>
          <w:t>-PROTOCOL-EXTENSION ::= {</w:t>
        </w:r>
      </w:ins>
    </w:p>
    <w:p w14:paraId="2289A545" w14:textId="77777777" w:rsidR="00A85E38" w:rsidRPr="001D2E49" w:rsidRDefault="00A85E38" w:rsidP="00A85E38">
      <w:pPr>
        <w:pStyle w:val="PL"/>
        <w:rPr>
          <w:ins w:id="803" w:author="QC1" w:date="2021-12-22T12:54:00Z"/>
          <w:noProof w:val="0"/>
          <w:snapToGrid w:val="0"/>
        </w:rPr>
      </w:pPr>
      <w:ins w:id="804" w:author="QC1" w:date="2021-12-22T12:54:00Z">
        <w:r w:rsidRPr="001D2E49">
          <w:rPr>
            <w:noProof w:val="0"/>
            <w:snapToGrid w:val="0"/>
          </w:rPr>
          <w:tab/>
          <w:t>...</w:t>
        </w:r>
      </w:ins>
    </w:p>
    <w:p w14:paraId="15960429" w14:textId="77777777" w:rsidR="00A85E38" w:rsidRPr="001D2E49" w:rsidRDefault="00A85E38" w:rsidP="00A85E38">
      <w:pPr>
        <w:pStyle w:val="PL"/>
        <w:rPr>
          <w:ins w:id="805" w:author="QC1" w:date="2021-12-22T12:54:00Z"/>
          <w:noProof w:val="0"/>
          <w:snapToGrid w:val="0"/>
        </w:rPr>
      </w:pPr>
      <w:ins w:id="806" w:author="QC1" w:date="2021-12-22T12:54:00Z">
        <w:r w:rsidRPr="001D2E49">
          <w:rPr>
            <w:noProof w:val="0"/>
            <w:snapToGrid w:val="0"/>
          </w:rPr>
          <w:t>}</w:t>
        </w:r>
      </w:ins>
    </w:p>
    <w:p w14:paraId="511C57B0" w14:textId="77777777" w:rsidR="00A85E38" w:rsidRDefault="00A85E38" w:rsidP="00B31AE4">
      <w:pPr>
        <w:pStyle w:val="PL"/>
        <w:rPr>
          <w:ins w:id="807"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t>not-supported,</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t>not-authorized,</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t>not-authorized,</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(SIZE(1..1024))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(SIZE(1..9600))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WLANMeasurementConfiguration-ExtIEs } } OPTIONAL,</w:t>
      </w:r>
    </w:p>
    <w:p w14:paraId="3CECFF18" w14:textId="77777777" w:rsidR="00B31AE4" w:rsidRPr="008711EA" w:rsidRDefault="00B31AE4" w:rsidP="00B31AE4">
      <w:pPr>
        <w:pStyle w:val="PL"/>
        <w:rPr>
          <w:noProof w:val="0"/>
          <w:snapToGrid w:val="0"/>
        </w:rPr>
      </w:pPr>
      <w:r w:rsidRPr="008711EA">
        <w:rPr>
          <w:noProof w:val="0"/>
          <w:snapToGrid w:val="0"/>
        </w:rPr>
        <w:tab/>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(SIZE(1..maxnoofWLANName))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r w:rsidRPr="008711EA">
        <w:rPr>
          <w:noProof w:val="0"/>
          <w:snapToGrid w:val="0"/>
        </w:rPr>
        <w:t>WLANMeasConfig::=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 xml:space="preserve">WLANName ::= OCTET STRING (SIZE (1..32))   </w:t>
      </w:r>
    </w:p>
    <w:p w14:paraId="2022378B" w14:textId="77777777" w:rsidR="00B31AE4" w:rsidRDefault="00B31AE4" w:rsidP="00B31AE4">
      <w:pPr>
        <w:pStyle w:val="PL"/>
        <w:rPr>
          <w:noProof w:val="0"/>
          <w:snapToGrid w:val="0"/>
        </w:rPr>
      </w:pPr>
    </w:p>
    <w:p w14:paraId="5BB9A044" w14:textId="77777777" w:rsidR="00B31AE4" w:rsidRPr="00F671B4" w:rsidRDefault="00B31AE4" w:rsidP="00B31AE4">
      <w:pPr>
        <w:pStyle w:val="PL"/>
        <w:rPr>
          <w:noProof w:val="0"/>
          <w:snapToGrid w:val="0"/>
        </w:rPr>
      </w:pPr>
      <w:r w:rsidRPr="00F671B4">
        <w:rPr>
          <w:noProof w:val="0"/>
          <w:snapToGrid w:val="0"/>
        </w:rPr>
        <w:t>WUS-Assistance-Information  ::= SEQUENCE {</w:t>
      </w:r>
    </w:p>
    <w:p w14:paraId="7B46498F" w14:textId="77777777" w:rsidR="00B31AE4" w:rsidRPr="00F671B4" w:rsidRDefault="00B31AE4" w:rsidP="00B31AE4">
      <w:pPr>
        <w:pStyle w:val="PL"/>
        <w:rPr>
          <w:noProof w:val="0"/>
          <w:snapToGrid w:val="0"/>
        </w:rPr>
      </w:pPr>
      <w:r w:rsidRPr="00F671B4">
        <w:rPr>
          <w:noProof w:val="0"/>
          <w:snapToGrid w:val="0"/>
        </w:rPr>
        <w:lastRenderedPageBreak/>
        <w:tab/>
        <w:t>pagingProbabilityInformation             PagingProbabilityInformation,</w:t>
      </w:r>
    </w:p>
    <w:p w14:paraId="5280F2A0"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t>ProtocolExtensionContainer { { WUS-Assistance-Information-ExtIEs } } OPTIONAL,</w:t>
      </w:r>
    </w:p>
    <w:p w14:paraId="37E8D1BF" w14:textId="77777777" w:rsidR="00B31AE4" w:rsidRPr="00F671B4" w:rsidRDefault="00B31AE4" w:rsidP="00B31AE4">
      <w:pPr>
        <w:pStyle w:val="PL"/>
        <w:rPr>
          <w:noProof w:val="0"/>
          <w:snapToGrid w:val="0"/>
        </w:rPr>
      </w:pPr>
      <w:r w:rsidRPr="00F671B4">
        <w:rPr>
          <w:noProof w:val="0"/>
          <w:snapToGrid w:val="0"/>
        </w:rPr>
        <w:tab/>
        <w:t>...</w:t>
      </w:r>
    </w:p>
    <w:p w14:paraId="79C35C42" w14:textId="77777777" w:rsidR="00B31AE4" w:rsidRPr="00F671B4" w:rsidRDefault="00B31AE4" w:rsidP="00B31AE4">
      <w:pPr>
        <w:pStyle w:val="PL"/>
        <w:rPr>
          <w:noProof w:val="0"/>
          <w:snapToGrid w:val="0"/>
        </w:rPr>
      </w:pPr>
      <w:r w:rsidRPr="00F671B4">
        <w:rPr>
          <w:noProof w:val="0"/>
          <w:snapToGrid w:val="0"/>
        </w:rPr>
        <w:t>}</w:t>
      </w:r>
    </w:p>
    <w:p w14:paraId="56B741F1" w14:textId="77777777" w:rsidR="00B31AE4" w:rsidRPr="00F671B4" w:rsidRDefault="00B31AE4" w:rsidP="00B31AE4">
      <w:pPr>
        <w:pStyle w:val="PL"/>
        <w:rPr>
          <w:noProof w:val="0"/>
          <w:snapToGrid w:val="0"/>
        </w:rPr>
      </w:pPr>
    </w:p>
    <w:p w14:paraId="4F699F07" w14:textId="77777777" w:rsidR="00B31AE4" w:rsidRPr="00F671B4" w:rsidRDefault="00B31AE4" w:rsidP="00B31AE4">
      <w:pPr>
        <w:pStyle w:val="PL"/>
        <w:rPr>
          <w:noProof w:val="0"/>
          <w:snapToGrid w:val="0"/>
        </w:rPr>
      </w:pPr>
      <w:r w:rsidRPr="00F671B4">
        <w:rPr>
          <w:noProof w:val="0"/>
          <w:snapToGrid w:val="0"/>
        </w:rPr>
        <w:t>WUS-Assistance-Information-ExtIEs S1AP-PROTOCOL-EXTENSION ::= {</w:t>
      </w:r>
    </w:p>
    <w:p w14:paraId="2206BFA3" w14:textId="77777777" w:rsidR="00B31AE4" w:rsidRPr="00F671B4" w:rsidRDefault="00B31AE4" w:rsidP="00B31AE4">
      <w:pPr>
        <w:pStyle w:val="PL"/>
        <w:rPr>
          <w:noProof w:val="0"/>
          <w:snapToGrid w:val="0"/>
        </w:rPr>
      </w:pPr>
      <w:r w:rsidRPr="00F671B4">
        <w:rPr>
          <w:noProof w:val="0"/>
          <w:snapToGrid w:val="0"/>
        </w:rPr>
        <w:tab/>
        <w:t>...</w:t>
      </w:r>
    </w:p>
    <w:p w14:paraId="77F29FDC" w14:textId="77777777" w:rsidR="00B31AE4" w:rsidRDefault="00B31AE4" w:rsidP="00B31AE4">
      <w:pPr>
        <w:pStyle w:val="PL"/>
        <w:rPr>
          <w:noProof w:val="0"/>
          <w:snapToGrid w:val="0"/>
        </w:rPr>
      </w:pPr>
      <w:r w:rsidRPr="00F671B4">
        <w:rPr>
          <w:noProof w:val="0"/>
          <w:snapToGrid w:val="0"/>
        </w:rPr>
        <w:t>}</w:t>
      </w:r>
    </w:p>
    <w:p w14:paraId="31EBBE59" w14:textId="77777777" w:rsidR="00B31AE4" w:rsidRPr="008711EA" w:rsidRDefault="00B31AE4" w:rsidP="00B31AE4">
      <w:pPr>
        <w:pStyle w:val="PL"/>
        <w:rPr>
          <w:noProof w:val="0"/>
          <w:snapToGrid w:val="0"/>
        </w:rPr>
      </w:pPr>
    </w:p>
    <w:p w14:paraId="3BF226E3" w14:textId="77777777" w:rsidR="00B31AE4" w:rsidRPr="008711EA" w:rsidRDefault="00B31AE4" w:rsidP="00B31AE4">
      <w:pPr>
        <w:pStyle w:val="PL"/>
        <w:outlineLvl w:val="3"/>
        <w:rPr>
          <w:noProof w:val="0"/>
          <w:snapToGrid w:val="0"/>
        </w:rPr>
      </w:pPr>
      <w:r w:rsidRPr="008711EA">
        <w:rPr>
          <w:noProof w:val="0"/>
          <w:snapToGrid w:val="0"/>
        </w:rPr>
        <w:t>-- X</w:t>
      </w:r>
    </w:p>
    <w:p w14:paraId="53CAA20A" w14:textId="77777777" w:rsidR="00B31AE4" w:rsidRPr="008711EA" w:rsidRDefault="00B31AE4" w:rsidP="00B31AE4">
      <w:pPr>
        <w:pStyle w:val="PL"/>
        <w:rPr>
          <w:noProof w:val="0"/>
          <w:snapToGrid w:val="0"/>
        </w:rPr>
      </w:pPr>
    </w:p>
    <w:p w14:paraId="1FB72FBA" w14:textId="77777777" w:rsidR="00B31AE4" w:rsidRPr="008711EA" w:rsidRDefault="00B31AE4" w:rsidP="00B31AE4">
      <w:pPr>
        <w:pStyle w:val="PL"/>
        <w:rPr>
          <w:noProof w:val="0"/>
          <w:snapToGrid w:val="0"/>
        </w:rPr>
      </w:pPr>
    </w:p>
    <w:p w14:paraId="51AEC118" w14:textId="77777777" w:rsidR="00B31AE4" w:rsidRPr="008711EA" w:rsidRDefault="00B31AE4" w:rsidP="00B31AE4">
      <w:pPr>
        <w:pStyle w:val="PL"/>
        <w:rPr>
          <w:noProof w:val="0"/>
          <w:snapToGrid w:val="0"/>
        </w:rPr>
      </w:pPr>
      <w:r w:rsidRPr="008711EA">
        <w:rPr>
          <w:noProof w:val="0"/>
          <w:snapToGrid w:val="0"/>
        </w:rPr>
        <w:t>X2TNLConfigurationInfo ::= SEQUENCE {</w:t>
      </w:r>
    </w:p>
    <w:p w14:paraId="38329D58" w14:textId="77777777" w:rsidR="00B31AE4" w:rsidRPr="008711EA" w:rsidRDefault="00B31AE4" w:rsidP="00B31AE4">
      <w:pPr>
        <w:pStyle w:val="PL"/>
        <w:rPr>
          <w:noProof w:val="0"/>
          <w:snapToGrid w:val="0"/>
        </w:rPr>
      </w:pPr>
      <w:r w:rsidRPr="008711EA">
        <w:rPr>
          <w:noProof w:val="0"/>
          <w:snapToGrid w:val="0"/>
        </w:rPr>
        <w:tab/>
        <w:t>eNBX2TransportLayerAddresses</w:t>
      </w:r>
      <w:r w:rsidRPr="008711EA">
        <w:rPr>
          <w:noProof w:val="0"/>
          <w:snapToGrid w:val="0"/>
        </w:rPr>
        <w:tab/>
        <w:t>ENBX2TLAs,</w:t>
      </w:r>
    </w:p>
    <w:p w14:paraId="08CB1AD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X2TNLConfigurationInfo-ExtIEs} } OPTIONAL,</w:t>
      </w:r>
    </w:p>
    <w:p w14:paraId="72D0F308" w14:textId="77777777" w:rsidR="00B31AE4" w:rsidRPr="008711EA" w:rsidRDefault="00B31AE4" w:rsidP="00B31AE4">
      <w:pPr>
        <w:pStyle w:val="PL"/>
        <w:rPr>
          <w:noProof w:val="0"/>
          <w:snapToGrid w:val="0"/>
        </w:rPr>
      </w:pPr>
      <w:r w:rsidRPr="008711EA">
        <w:rPr>
          <w:noProof w:val="0"/>
          <w:snapToGrid w:val="0"/>
        </w:rPr>
        <w:tab/>
        <w:t>...</w:t>
      </w:r>
    </w:p>
    <w:p w14:paraId="550866B3" w14:textId="77777777" w:rsidR="00B31AE4" w:rsidRPr="008711EA" w:rsidRDefault="00B31AE4" w:rsidP="00B31AE4">
      <w:pPr>
        <w:pStyle w:val="PL"/>
        <w:rPr>
          <w:noProof w:val="0"/>
          <w:snapToGrid w:val="0"/>
        </w:rPr>
      </w:pPr>
      <w:r w:rsidRPr="008711EA">
        <w:rPr>
          <w:noProof w:val="0"/>
          <w:snapToGrid w:val="0"/>
        </w:rPr>
        <w:t>}</w:t>
      </w:r>
    </w:p>
    <w:p w14:paraId="3E58D757" w14:textId="77777777" w:rsidR="00B31AE4" w:rsidRPr="008711EA" w:rsidRDefault="00B31AE4" w:rsidP="00B31AE4">
      <w:pPr>
        <w:pStyle w:val="PL"/>
        <w:rPr>
          <w:noProof w:val="0"/>
          <w:snapToGrid w:val="0"/>
        </w:rPr>
      </w:pPr>
    </w:p>
    <w:p w14:paraId="7149F72C" w14:textId="77777777" w:rsidR="00B31AE4" w:rsidRPr="008711EA" w:rsidRDefault="00B31AE4" w:rsidP="00B31AE4">
      <w:pPr>
        <w:pStyle w:val="PL"/>
        <w:rPr>
          <w:noProof w:val="0"/>
          <w:snapToGrid w:val="0"/>
        </w:rPr>
      </w:pPr>
      <w:r w:rsidRPr="008711EA">
        <w:rPr>
          <w:noProof w:val="0"/>
          <w:snapToGrid w:val="0"/>
        </w:rPr>
        <w:t>X2TNLConfigurationInfo-ExtIEs S1AP-PROTOCOL-EXTENSION ::=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(SIZE(1..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8711EA" w:rsidRDefault="00B31AE4" w:rsidP="00B31AE4">
      <w:pPr>
        <w:pStyle w:val="PL"/>
        <w:rPr>
          <w:noProof w:val="0"/>
          <w:snapToGrid w:val="0"/>
        </w:rPr>
      </w:pPr>
      <w:r w:rsidRPr="008711EA">
        <w:rPr>
          <w:noProof w:val="0"/>
          <w:snapToGrid w:val="0"/>
        </w:rPr>
        <w:tab/>
        <w:t>gTPTLAa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3407B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ENBX2ExtTLA-ExtIEs} } OPTIONAL,</w:t>
      </w:r>
    </w:p>
    <w:p w14:paraId="5BC00C62" w14:textId="77777777" w:rsidR="00B31AE4" w:rsidRPr="008711EA" w:rsidRDefault="00B31AE4" w:rsidP="00B31AE4">
      <w:pPr>
        <w:pStyle w:val="PL"/>
        <w:rPr>
          <w:noProof w:val="0"/>
          <w:snapToGrid w:val="0"/>
        </w:rPr>
      </w:pPr>
      <w:r w:rsidRPr="008711EA">
        <w:rPr>
          <w:noProof w:val="0"/>
          <w:snapToGrid w:val="0"/>
        </w:rPr>
        <w:tab/>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(SIZE(1..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(SIZE(1..maxnoofeNBX2TLAs))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808" w:name="_Toc20953919"/>
      <w:bookmarkStart w:id="809" w:name="_Toc29391097"/>
      <w:bookmarkStart w:id="810" w:name="_Toc36551836"/>
      <w:bookmarkStart w:id="811" w:name="_Toc45832072"/>
      <w:bookmarkStart w:id="812" w:name="_Toc51763025"/>
      <w:bookmarkStart w:id="813" w:name="_Toc64382078"/>
      <w:bookmarkStart w:id="814" w:name="_Toc73964596"/>
      <w:bookmarkStart w:id="815" w:name="_Toc81229225"/>
      <w:r w:rsidRPr="008711EA">
        <w:lastRenderedPageBreak/>
        <w:t>9.3.5</w:t>
      </w:r>
      <w:r w:rsidRPr="008711EA">
        <w:tab/>
        <w:t>Common Definitions</w:t>
      </w:r>
      <w:bookmarkEnd w:id="808"/>
      <w:bookmarkEnd w:id="809"/>
      <w:bookmarkEnd w:id="810"/>
      <w:bookmarkEnd w:id="811"/>
      <w:bookmarkEnd w:id="812"/>
      <w:bookmarkEnd w:id="813"/>
      <w:bookmarkEnd w:id="814"/>
      <w:bookmarkEnd w:id="815"/>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r w:rsidRPr="008711EA">
        <w:rPr>
          <w:noProof w:val="0"/>
          <w:snapToGrid w:val="0"/>
        </w:rPr>
        <w:tab/>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r w:rsidRPr="008711EA">
        <w:rPr>
          <w:noProof w:val="0"/>
          <w:snapToGrid w:val="0"/>
        </w:rPr>
        <w:tab/>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r w:rsidRPr="008711EA">
        <w:rPr>
          <w:noProof w:val="0"/>
          <w:snapToGrid w:val="0"/>
        </w:rPr>
        <w:tab/>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r w:rsidRPr="008711EA">
        <w:rPr>
          <w:noProof w:val="0"/>
          <w:snapToGrid w:val="0"/>
        </w:rPr>
        <w:tab/>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r w:rsidRPr="008711EA">
        <w:rPr>
          <w:noProof w:val="0"/>
          <w:snapToGrid w:val="0"/>
        </w:rPr>
        <w:tab/>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r w:rsidRPr="008711EA">
        <w:rPr>
          <w:noProof w:val="0"/>
          <w:snapToGrid w:val="0"/>
        </w:rPr>
        <w:tab/>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r w:rsidRPr="008711EA">
        <w:rPr>
          <w:noProof w:val="0"/>
          <w:snapToGrid w:val="0"/>
        </w:rPr>
        <w:tab/>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816" w:name="_Toc20953920"/>
      <w:bookmarkStart w:id="817" w:name="_Toc29391098"/>
      <w:bookmarkStart w:id="818" w:name="_Toc36551837"/>
      <w:bookmarkStart w:id="819" w:name="_Toc45832073"/>
      <w:bookmarkStart w:id="820" w:name="_Toc51763026"/>
      <w:bookmarkStart w:id="821" w:name="_Toc64382079"/>
      <w:bookmarkStart w:id="822" w:name="_Toc73964597"/>
      <w:bookmarkStart w:id="823" w:name="_Toc81229226"/>
      <w:r w:rsidRPr="008711EA">
        <w:t>9.3.6</w:t>
      </w:r>
      <w:r w:rsidRPr="008711EA">
        <w:tab/>
        <w:t>Constant Definitions</w:t>
      </w:r>
      <w:bookmarkEnd w:id="816"/>
      <w:bookmarkEnd w:id="817"/>
      <w:bookmarkEnd w:id="818"/>
      <w:bookmarkEnd w:id="819"/>
      <w:bookmarkEnd w:id="820"/>
      <w:bookmarkEnd w:id="821"/>
      <w:bookmarkEnd w:id="822"/>
      <w:bookmarkEnd w:id="823"/>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S1AP-CommonDataTypes;</w:t>
      </w:r>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8711EA" w:rsidRDefault="00B31AE4" w:rsidP="00B31AE4">
      <w:pPr>
        <w:pStyle w:val="PL"/>
        <w:rPr>
          <w:noProof w:val="0"/>
          <w:snapToGrid w:val="0"/>
        </w:rPr>
      </w:pPr>
      <w:r w:rsidRPr="008711EA">
        <w:rPr>
          <w:noProof w:val="0"/>
          <w:snapToGrid w:val="0"/>
        </w:rPr>
        <w:t>id-GERANtoLTEHOInformationRes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55</w:t>
      </w:r>
    </w:p>
    <w:p w14:paraId="3CFDDAA8" w14:textId="77777777" w:rsidR="00B31AE4" w:rsidRPr="008711EA" w:rsidRDefault="00B31AE4" w:rsidP="00B31AE4">
      <w:pPr>
        <w:pStyle w:val="PL"/>
        <w:rPr>
          <w:noProof w:val="0"/>
          <w:snapToGrid w:val="0"/>
        </w:rPr>
      </w:pPr>
      <w:r w:rsidRPr="008711EA">
        <w:rPr>
          <w:noProof w:val="0"/>
          <w:snapToGrid w:val="0"/>
        </w:rPr>
        <w:t>id-UTRANtoLTEHOInformationRes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57</w:t>
      </w:r>
    </w:p>
    <w:p w14:paraId="71BA36D8" w14:textId="77777777" w:rsidR="00B31AE4" w:rsidRPr="008711EA" w:rsidRDefault="00B31AE4" w:rsidP="00B31AE4">
      <w:pPr>
        <w:pStyle w:val="PL"/>
        <w:rPr>
          <w:noProof w:val="0"/>
          <w:snapToGrid w:val="0"/>
        </w:rPr>
      </w:pPr>
      <w:r w:rsidRPr="008711EA">
        <w:rPr>
          <w:noProof w:val="0"/>
          <w:snapToGrid w:val="0"/>
        </w:rPr>
        <w:t xml:space="preserve">id-CriticalityDiagnostics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58</w:t>
      </w:r>
    </w:p>
    <w:p w14:paraId="0FD6F82E" w14:textId="77777777" w:rsidR="00B31AE4" w:rsidRPr="008711EA" w:rsidRDefault="00B31AE4" w:rsidP="00B31AE4">
      <w:pPr>
        <w:pStyle w:val="PL"/>
        <w:rPr>
          <w:noProof w:val="0"/>
          <w:snapToGrid w:val="0"/>
        </w:rPr>
      </w:pPr>
      <w:r w:rsidRPr="008711EA">
        <w:rPr>
          <w:noProof w:val="0"/>
          <w:snapToGrid w:val="0"/>
        </w:rPr>
        <w:t>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59</w:t>
      </w:r>
    </w:p>
    <w:p w14:paraId="44FBABFE" w14:textId="77777777" w:rsidR="00B31AE4" w:rsidRPr="008711EA" w:rsidRDefault="00B31AE4" w:rsidP="00B31AE4">
      <w:pPr>
        <w:pStyle w:val="PL"/>
        <w:rPr>
          <w:noProof w:val="0"/>
          <w:snapToGrid w:val="0"/>
        </w:rPr>
      </w:pPr>
      <w:r w:rsidRPr="008711EA">
        <w:rPr>
          <w:noProof w:val="0"/>
          <w:snapToGrid w:val="0"/>
        </w:rPr>
        <w:t>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60</w:t>
      </w:r>
    </w:p>
    <w:p w14:paraId="0601FA5B" w14:textId="77777777" w:rsidR="00B31AE4" w:rsidRPr="008711EA" w:rsidRDefault="00B31AE4" w:rsidP="00B31AE4">
      <w:pPr>
        <w:pStyle w:val="PL"/>
        <w:spacing w:line="0" w:lineRule="atLeast"/>
        <w:rPr>
          <w:noProof w:val="0"/>
          <w:snapToGrid w:val="0"/>
        </w:rPr>
      </w:pPr>
      <w:r w:rsidRPr="008711EA">
        <w:rPr>
          <w:noProof w:val="0"/>
          <w:snapToGrid w:val="0"/>
        </w:rPr>
        <w:t>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61</w:t>
      </w:r>
    </w:p>
    <w:p w14:paraId="14EE28B0" w14:textId="77777777" w:rsidR="00B31AE4" w:rsidRPr="008711EA" w:rsidRDefault="00B31AE4" w:rsidP="00B31AE4">
      <w:pPr>
        <w:pStyle w:val="PL"/>
        <w:rPr>
          <w:noProof w:val="0"/>
        </w:rPr>
      </w:pPr>
      <w:r w:rsidRPr="008711EA">
        <w:rPr>
          <w:noProof w:val="0"/>
          <w:snapToGrid w:val="0"/>
        </w:rPr>
        <w:t>id-ServedPLMNs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63</w:t>
      </w:r>
    </w:p>
    <w:p w14:paraId="0F9BA130" w14:textId="77777777" w:rsidR="00B31AE4" w:rsidRPr="008711EA" w:rsidRDefault="00B31AE4" w:rsidP="00B31AE4">
      <w:pPr>
        <w:pStyle w:val="PL"/>
        <w:rPr>
          <w:noProof w:val="0"/>
          <w:snapToGrid w:val="0"/>
        </w:rPr>
      </w:pPr>
      <w:r w:rsidRPr="008711EA">
        <w:rPr>
          <w:noProof w:val="0"/>
          <w:snapToGrid w:val="0"/>
        </w:rPr>
        <w:t>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64</w:t>
      </w:r>
    </w:p>
    <w:p w14:paraId="60835938" w14:textId="77777777" w:rsidR="00B31AE4" w:rsidRPr="008711EA" w:rsidRDefault="00B31AE4" w:rsidP="00B31AE4">
      <w:pPr>
        <w:pStyle w:val="PL"/>
        <w:rPr>
          <w:noProof w:val="0"/>
          <w:snapToGrid w:val="0"/>
        </w:rPr>
      </w:pPr>
      <w:r w:rsidRPr="008711EA">
        <w:rPr>
          <w:noProof w:val="0"/>
          <w:snapToGrid w:val="0"/>
        </w:rPr>
        <w:lastRenderedPageBreak/>
        <w:t>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65</w:t>
      </w:r>
    </w:p>
    <w:p w14:paraId="2A02AEAF" w14:textId="77777777" w:rsidR="00B31AE4" w:rsidRPr="008711EA" w:rsidRDefault="00B31AE4" w:rsidP="00B31AE4">
      <w:pPr>
        <w:pStyle w:val="PL"/>
        <w:rPr>
          <w:noProof w:val="0"/>
          <w:snapToGrid w:val="0"/>
        </w:rPr>
      </w:pPr>
      <w:r w:rsidRPr="008711EA">
        <w:rPr>
          <w:noProof w:val="0"/>
          <w:snapToGrid w:val="0"/>
        </w:rPr>
        <w:t>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66</w:t>
      </w:r>
    </w:p>
    <w:p w14:paraId="43F43449" w14:textId="77777777" w:rsidR="00B31AE4" w:rsidRPr="008711EA" w:rsidRDefault="00B31AE4" w:rsidP="00B31AE4">
      <w:pPr>
        <w:pStyle w:val="PL"/>
        <w:rPr>
          <w:noProof w:val="0"/>
          <w:snapToGrid w:val="0"/>
        </w:rPr>
      </w:pPr>
      <w:r w:rsidRPr="008711EA">
        <w:rPr>
          <w:noProof w:val="0"/>
          <w:snapToGrid w:val="0"/>
        </w:rPr>
        <w:t>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67</w:t>
      </w:r>
    </w:p>
    <w:p w14:paraId="0A869DA7"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ReleaseListBearerRelComp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69</w:t>
      </w:r>
    </w:p>
    <w:p w14:paraId="695ACDEE" w14:textId="77777777" w:rsidR="00B31AE4" w:rsidRPr="008711EA" w:rsidRDefault="00B31AE4" w:rsidP="00B31AE4">
      <w:pPr>
        <w:pStyle w:val="PL"/>
        <w:rPr>
          <w:noProof w:val="0"/>
          <w:snapToGrid w:val="0"/>
        </w:rPr>
      </w:pPr>
      <w:r w:rsidRPr="008711EA">
        <w:rPr>
          <w:noProof w:val="0"/>
          <w:snapToGrid w:val="0"/>
        </w:rPr>
        <w:t>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70</w:t>
      </w:r>
    </w:p>
    <w:p w14:paraId="5B9B217D" w14:textId="77777777" w:rsidR="00B31AE4" w:rsidRPr="008711EA" w:rsidRDefault="00B31AE4" w:rsidP="00B31AE4">
      <w:pPr>
        <w:pStyle w:val="PL"/>
        <w:rPr>
          <w:noProof w:val="0"/>
          <w:snapToGrid w:val="0"/>
        </w:rPr>
      </w:pPr>
      <w:r w:rsidRPr="008711EA">
        <w:rPr>
          <w:noProof w:val="0"/>
          <w:snapToGrid w:val="0"/>
        </w:rPr>
        <w:t>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8711EA" w:rsidRDefault="00B31AE4" w:rsidP="00B31AE4">
      <w:pPr>
        <w:pStyle w:val="PL"/>
        <w:rPr>
          <w:noProof w:val="0"/>
          <w:snapToGrid w:val="0"/>
        </w:rPr>
      </w:pPr>
      <w:r w:rsidRPr="008711EA">
        <w:rPr>
          <w:noProof w:val="0"/>
          <w:snapToGrid w:val="0"/>
        </w:rPr>
        <w:t>id-RRC-Establishment-Cause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134</w:t>
      </w:r>
    </w:p>
    <w:p w14:paraId="7620B0D1" w14:textId="77777777" w:rsidR="00B31AE4" w:rsidRPr="008711EA" w:rsidRDefault="00B31AE4" w:rsidP="00B31AE4">
      <w:pPr>
        <w:pStyle w:val="PL"/>
        <w:rPr>
          <w:noProof w:val="0"/>
          <w:snapToGrid w:val="0"/>
        </w:rPr>
      </w:pPr>
      <w:r w:rsidRPr="008711EA">
        <w:rPr>
          <w:noProof w:val="0"/>
          <w:snapToGrid w:val="0"/>
        </w:rPr>
        <w:t>id-NASSecurityParametersfromE-UTRAN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8711EA" w:rsidRDefault="00B31AE4" w:rsidP="00B31AE4">
      <w:pPr>
        <w:pStyle w:val="PL"/>
        <w:rPr>
          <w:noProof w:val="0"/>
          <w:snapToGrid w:val="0"/>
        </w:rPr>
      </w:pPr>
      <w:r w:rsidRPr="008711EA">
        <w:rPr>
          <w:noProof w:val="0"/>
          <w:snapToGrid w:val="0"/>
        </w:rPr>
        <w:t>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168</w:t>
      </w:r>
    </w:p>
    <w:p w14:paraId="6D71AA00" w14:textId="77777777" w:rsidR="00B31AE4" w:rsidRPr="008711EA" w:rsidRDefault="00B31AE4" w:rsidP="00B31AE4">
      <w:pPr>
        <w:pStyle w:val="PL"/>
        <w:rPr>
          <w:noProof w:val="0"/>
          <w:snapToGrid w:val="0"/>
        </w:rPr>
      </w:pPr>
      <w:r w:rsidRPr="008711EA">
        <w:rPr>
          <w:noProof w:val="0"/>
          <w:snapToGrid w:val="0"/>
        </w:rPr>
        <w:t>id-VoiceSupportMatchIndicator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8711EA" w:rsidRDefault="00B31AE4" w:rsidP="00B31AE4">
      <w:pPr>
        <w:pStyle w:val="PL"/>
        <w:rPr>
          <w:noProof w:val="0"/>
          <w:snapToGrid w:val="0"/>
        </w:rPr>
      </w:pPr>
      <w:r w:rsidRPr="008711EA">
        <w:rPr>
          <w:noProof w:val="0"/>
          <w:snapToGrid w:val="0"/>
        </w:rPr>
        <w:t>id-SON-Information-Report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8711EA" w:rsidRDefault="00B31AE4" w:rsidP="00B31AE4">
      <w:pPr>
        <w:pStyle w:val="PL"/>
        <w:rPr>
          <w:noProof w:val="0"/>
          <w:snapToGrid w:val="0"/>
        </w:rPr>
      </w:pPr>
      <w:r w:rsidRPr="008711EA">
        <w:rPr>
          <w:noProof w:val="0"/>
          <w:snapToGrid w:val="0"/>
        </w:rPr>
        <w:t>id-Synchronisation-Information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209</w:t>
      </w:r>
    </w:p>
    <w:p w14:paraId="7D2CEE43" w14:textId="77777777" w:rsidR="00B31AE4" w:rsidRPr="008711EA" w:rsidRDefault="00B31AE4" w:rsidP="00B31AE4">
      <w:pPr>
        <w:pStyle w:val="PL"/>
        <w:rPr>
          <w:noProof w:val="0"/>
          <w:snapToGrid w:val="0"/>
        </w:rPr>
      </w:pPr>
      <w:r w:rsidRPr="008711EA">
        <w:rPr>
          <w:noProof w:val="0"/>
          <w:snapToGrid w:val="0"/>
        </w:rPr>
        <w:t>id-E-RABToBeReleasedListBearerModConf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8711EA" w:rsidRDefault="00B31AE4" w:rsidP="00B31AE4">
      <w:pPr>
        <w:pStyle w:val="PL"/>
        <w:rPr>
          <w:noProof w:val="0"/>
          <w:snapToGrid w:val="0"/>
        </w:rPr>
      </w:pPr>
      <w:r w:rsidRPr="008711EA">
        <w:rPr>
          <w:noProof w:val="0"/>
          <w:snapToGrid w:val="0"/>
        </w:rPr>
        <w:t>id-Paging-eDRXInformation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227</w:t>
      </w:r>
    </w:p>
    <w:p w14:paraId="039E6883" w14:textId="77777777" w:rsidR="00B31AE4" w:rsidRPr="008711EA" w:rsidRDefault="00B31AE4" w:rsidP="00B31AE4">
      <w:pPr>
        <w:pStyle w:val="PL"/>
        <w:rPr>
          <w:noProof w:val="0"/>
          <w:snapToGrid w:val="0"/>
        </w:rPr>
      </w:pPr>
      <w:r w:rsidRPr="008711EA">
        <w:rPr>
          <w:noProof w:val="0"/>
          <w:snapToGrid w:val="0"/>
        </w:rPr>
        <w:t>id-UE-RetentionInformation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228</w:t>
      </w:r>
    </w:p>
    <w:p w14:paraId="6F1C2D2C" w14:textId="77777777" w:rsidR="00B31AE4" w:rsidRPr="008711EA" w:rsidRDefault="00B31AE4" w:rsidP="00B31AE4">
      <w:pPr>
        <w:pStyle w:val="PL"/>
        <w:rPr>
          <w:noProof w:val="0"/>
          <w:snapToGrid w:val="0"/>
        </w:rPr>
      </w:pPr>
      <w:r w:rsidRPr="008711EA">
        <w:rPr>
          <w:noProof w:val="0"/>
          <w:snapToGrid w:val="0"/>
        </w:rPr>
        <w:t>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231</w:t>
      </w:r>
    </w:p>
    <w:p w14:paraId="762EDAC9"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t>id-RAT-Type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232</w:t>
      </w:r>
    </w:p>
    <w:p w14:paraId="7E8C5065" w14:textId="77777777" w:rsidR="00B31AE4" w:rsidRPr="008711EA" w:rsidRDefault="00B31AE4" w:rsidP="00B31AE4">
      <w:pPr>
        <w:pStyle w:val="PL"/>
        <w:rPr>
          <w:noProof w:val="0"/>
          <w:snapToGrid w:val="0"/>
        </w:rPr>
      </w:pPr>
      <w:r w:rsidRPr="008711EA">
        <w:rPr>
          <w:noProof w:val="0"/>
          <w:snapToGrid w:val="0"/>
        </w:rPr>
        <w:t>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233</w:t>
      </w:r>
    </w:p>
    <w:p w14:paraId="67F52ACD" w14:textId="77777777" w:rsidR="00B31AE4" w:rsidRPr="008711EA" w:rsidRDefault="00B31AE4" w:rsidP="00B31AE4">
      <w:pPr>
        <w:pStyle w:val="PL"/>
        <w:rPr>
          <w:noProof w:val="0"/>
          <w:snapToGrid w:val="0"/>
        </w:rPr>
      </w:pPr>
      <w:r w:rsidRPr="008711EA">
        <w:rPr>
          <w:noProof w:val="0"/>
          <w:snapToGrid w:val="0"/>
        </w:rPr>
        <w:t>id-NB-IoT-DefaultPagingDRX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234</w:t>
      </w:r>
    </w:p>
    <w:p w14:paraId="4377DAE8" w14:textId="77777777" w:rsidR="00B31AE4" w:rsidRPr="008711EA" w:rsidRDefault="00B31AE4" w:rsidP="00B31AE4">
      <w:pPr>
        <w:pStyle w:val="PL"/>
        <w:rPr>
          <w:noProof w:val="0"/>
          <w:snapToGrid w:val="0"/>
        </w:rPr>
      </w:pPr>
      <w:r w:rsidRPr="008711EA">
        <w:rPr>
          <w:noProof w:val="0"/>
          <w:snapToGrid w:val="0"/>
        </w:rPr>
        <w:t>id-E-RABFailedToResumeListResumeReq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235</w:t>
      </w:r>
    </w:p>
    <w:p w14:paraId="6815C75A" w14:textId="77777777" w:rsidR="00B31AE4" w:rsidRPr="008711EA" w:rsidRDefault="00B31AE4" w:rsidP="00B31AE4">
      <w:pPr>
        <w:pStyle w:val="PL"/>
        <w:rPr>
          <w:noProof w:val="0"/>
          <w:snapToGrid w:val="0"/>
        </w:rPr>
      </w:pPr>
      <w:r w:rsidRPr="008711EA">
        <w:rPr>
          <w:noProof w:val="0"/>
          <w:snapToGrid w:val="0"/>
        </w:rPr>
        <w:t>id-E-RABFailedToResumeItemResumeReq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8711EA" w:rsidRDefault="00B31AE4" w:rsidP="00B31AE4">
      <w:pPr>
        <w:pStyle w:val="PL"/>
        <w:rPr>
          <w:noProof w:val="0"/>
          <w:snapToGrid w:val="0"/>
        </w:rPr>
      </w:pPr>
      <w:r w:rsidRPr="008711EA">
        <w:rPr>
          <w:noProof w:val="0"/>
          <w:snapToGrid w:val="0"/>
        </w:rPr>
        <w:t>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824" w:name="_Hlk499773755"/>
      <w:r w:rsidRPr="008711EA">
        <w:rPr>
          <w:noProof w:val="0"/>
          <w:snapToGrid w:val="0"/>
        </w:rPr>
        <w:t>id-NRUESecurityCapabilities</w:t>
      </w:r>
      <w:bookmarkEnd w:id="824"/>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Default="00B31AE4" w:rsidP="00B31AE4">
      <w:pPr>
        <w:pStyle w:val="PL"/>
        <w:rPr>
          <w:noProof w:val="0"/>
          <w:snapToGrid w:val="0"/>
        </w:rPr>
      </w:pPr>
      <w:r>
        <w:rPr>
          <w:noProof w:val="0"/>
          <w:snapToGrid w:val="0"/>
        </w:rPr>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Default="00B31AE4" w:rsidP="00B31AE4">
      <w:pPr>
        <w:pStyle w:val="PL"/>
        <w:rPr>
          <w:noProof w:val="0"/>
          <w:snapToGrid w:val="0"/>
        </w:rPr>
      </w:pPr>
      <w:r w:rsidRPr="00F671B4">
        <w:rPr>
          <w:noProof w:val="0"/>
          <w:snapToGrid w:val="0"/>
        </w:rPr>
        <w:t>id-WUS-Assistance-Information</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 xml:space="preserve">ProtocolIE-ID ::= </w:t>
      </w:r>
      <w:r>
        <w:rPr>
          <w:noProof w:val="0"/>
          <w:snapToGrid w:val="0"/>
        </w:rPr>
        <w:t>323</w:t>
      </w:r>
    </w:p>
    <w:p w14:paraId="406620A0" w14:textId="77777777" w:rsidR="00B31AE4" w:rsidRDefault="00B31AE4" w:rsidP="00B31AE4">
      <w:pPr>
        <w:pStyle w:val="PL"/>
        <w:rPr>
          <w:noProof w:val="0"/>
          <w:snapToGrid w:val="0"/>
        </w:rPr>
      </w:pPr>
      <w:r w:rsidRPr="00F671B4">
        <w:rPr>
          <w:noProof w:val="0"/>
          <w:snapToGrid w:val="0"/>
        </w:rPr>
        <w:t>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Default="00B31AE4" w:rsidP="00B31AE4">
      <w:pPr>
        <w:pStyle w:val="PL"/>
        <w:rPr>
          <w:ins w:id="825" w:author="QC1" w:date="2021-12-22T12:41:00Z"/>
          <w:rFonts w:eastAsia="SimSun"/>
          <w:snapToGrid w:val="0"/>
          <w:lang w:val="fr-FR" w:eastAsia="zh-CN"/>
        </w:rPr>
      </w:pPr>
      <w:r w:rsidRPr="00070991">
        <w:rPr>
          <w:snapToGrid w:val="0"/>
          <w:lang w:val="fr-FR"/>
        </w:rPr>
        <w:t>id-</w:t>
      </w:r>
      <w:r w:rsidRPr="00070991">
        <w:rPr>
          <w:rFonts w:eastAsia="SimSun"/>
          <w:lang w:val="fr-FR" w:eastAsia="zh-CN"/>
        </w:rPr>
        <w:t>EmergencyIndicator</w:t>
      </w:r>
      <w:r w:rsidRPr="00070991">
        <w:rPr>
          <w:rFonts w:eastAsia="SimSun"/>
          <w:lang w:val="fr-FR" w:eastAsia="zh-CN"/>
        </w:rPr>
        <w:tab/>
      </w:r>
      <w:r w:rsidRPr="00070991">
        <w:rPr>
          <w:rFonts w:eastAsia="SimSun"/>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rFonts w:eastAsia="SimSun"/>
          <w:snapToGrid w:val="0"/>
          <w:lang w:val="fr-FR" w:eastAsia="zh-CN"/>
        </w:rPr>
        <w:t>326</w:t>
      </w:r>
    </w:p>
    <w:p w14:paraId="46487459" w14:textId="6752EE99" w:rsidR="00B31AE4" w:rsidRDefault="00B31AE4" w:rsidP="00B31AE4">
      <w:pPr>
        <w:pStyle w:val="PL"/>
        <w:rPr>
          <w:ins w:id="826" w:author="QC1" w:date="2021-12-22T14:14:00Z"/>
          <w:noProof w:val="0"/>
          <w:snapToGrid w:val="0"/>
        </w:rPr>
      </w:pPr>
      <w:ins w:id="827" w:author="QC1" w:date="2021-12-22T12:41:00Z">
        <w:r w:rsidRPr="001D2E49">
          <w:rPr>
            <w:noProof w:val="0"/>
            <w:snapToGrid w:val="0"/>
          </w:rPr>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327</w:t>
        </w:r>
      </w:ins>
    </w:p>
    <w:p w14:paraId="739847E8" w14:textId="2240CEA1" w:rsidR="006B0861" w:rsidRPr="001D2E49" w:rsidRDefault="006B0861" w:rsidP="00B31AE4">
      <w:pPr>
        <w:pStyle w:val="PL"/>
        <w:rPr>
          <w:ins w:id="828" w:author="QC1" w:date="2021-12-22T12:41:00Z"/>
          <w:noProof w:val="0"/>
          <w:snapToGrid w:val="0"/>
        </w:rPr>
      </w:pPr>
      <w:ins w:id="829" w:author="QC1" w:date="2021-12-22T14:14:00Z">
        <w:r>
          <w:rPr>
            <w:noProof w:val="0"/>
            <w:snapToGrid w:val="0"/>
          </w:rPr>
          <w:t>id-SecurityResult</w:t>
        </w:r>
      </w:ins>
      <w:ins w:id="830"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0B459D93" w:rsidR="00B31AE4" w:rsidRPr="00070991" w:rsidRDefault="00684A25" w:rsidP="00B31AE4">
      <w:pPr>
        <w:pStyle w:val="PL"/>
        <w:rPr>
          <w:rFonts w:eastAsia="SimSun"/>
          <w:snapToGrid w:val="0"/>
          <w:lang w:val="fr-FR" w:eastAsia="zh-CN"/>
        </w:rPr>
      </w:pPr>
      <w:ins w:id="831" w:author="QC1" w:date="2021-12-22T14:22:00Z">
        <w:r>
          <w:rPr>
            <w:rFonts w:eastAsia="SimSun"/>
            <w:snapToGrid w:val="0"/>
            <w:lang w:val="fr-FR" w:eastAsia="zh-CN"/>
          </w:rPr>
          <w:t>id-</w:t>
        </w:r>
        <w:r>
          <w:rPr>
            <w:noProof w:val="0"/>
            <w:snapToGrid w:val="0"/>
          </w:rPr>
          <w:t>UserPlaneSecurityInformation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832" w:name="_Toc20953921"/>
      <w:bookmarkStart w:id="833" w:name="_Toc29391099"/>
      <w:bookmarkStart w:id="834" w:name="_Toc36551838"/>
      <w:bookmarkStart w:id="835" w:name="_Toc45832074"/>
      <w:bookmarkStart w:id="836" w:name="_Toc51763027"/>
      <w:bookmarkStart w:id="837" w:name="_Toc64382080"/>
      <w:bookmarkStart w:id="838" w:name="_Toc73964598"/>
      <w:bookmarkStart w:id="839" w:name="_Toc81229227"/>
      <w:r w:rsidRPr="008711EA">
        <w:t>9.3.7</w:t>
      </w:r>
      <w:r w:rsidRPr="008711EA">
        <w:tab/>
        <w:t>Container Definitions</w:t>
      </w:r>
      <w:bookmarkEnd w:id="832"/>
      <w:bookmarkEnd w:id="833"/>
      <w:bookmarkEnd w:id="834"/>
      <w:bookmarkEnd w:id="835"/>
      <w:bookmarkEnd w:id="836"/>
      <w:bookmarkEnd w:id="837"/>
      <w:bookmarkEnd w:id="838"/>
      <w:bookmarkEnd w:id="839"/>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S1AP-Constants;</w:t>
      </w:r>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8711EA" w:rsidRDefault="0041438E" w:rsidP="0041438E">
      <w:pPr>
        <w:pStyle w:val="PL"/>
        <w:rPr>
          <w:noProof w:val="0"/>
          <w:snapToGrid w:val="0"/>
        </w:rPr>
      </w:pPr>
      <w:r w:rsidRPr="008711EA">
        <w:rPr>
          <w:noProof w:val="0"/>
          <w:snapToGrid w:val="0"/>
        </w:rPr>
        <w:t>--</w:t>
      </w:r>
    </w:p>
    <w:p w14:paraId="590E2F4E" w14:textId="77777777" w:rsidR="0041438E" w:rsidRPr="008711EA" w:rsidRDefault="0041438E" w:rsidP="0041438E">
      <w:pPr>
        <w:pStyle w:val="PL"/>
        <w:rPr>
          <w:noProof w:val="0"/>
          <w:snapToGrid w:val="0"/>
        </w:rPr>
      </w:pPr>
      <w:r w:rsidRPr="008711EA">
        <w:rPr>
          <w:noProof w:val="0"/>
          <w:snapToGrid w:val="0"/>
        </w:rPr>
        <w:t>-- **************************************************************</w:t>
      </w:r>
    </w:p>
    <w:p w14:paraId="10399D67" w14:textId="77777777" w:rsidR="0041438E" w:rsidRPr="008711EA" w:rsidRDefault="0041438E" w:rsidP="0041438E">
      <w:pPr>
        <w:pStyle w:val="PL"/>
        <w:rPr>
          <w:noProof w:val="0"/>
          <w:snapToGrid w:val="0"/>
        </w:rPr>
      </w:pPr>
    </w:p>
    <w:p w14:paraId="0D5838A3" w14:textId="77777777" w:rsidR="0041438E" w:rsidRPr="008711EA" w:rsidRDefault="0041438E" w:rsidP="0041438E">
      <w:pPr>
        <w:pStyle w:val="PL"/>
        <w:rPr>
          <w:noProof w:val="0"/>
          <w:snapToGrid w:val="0"/>
        </w:rPr>
      </w:pPr>
      <w:r w:rsidRPr="008711EA">
        <w:rPr>
          <w:noProof w:val="0"/>
          <w:snapToGrid w:val="0"/>
        </w:rPr>
        <w:t xml:space="preserve">ProtocolIE-Container {S1AP-PROTOCOL-IES : IEsSetParam} ::= </w:t>
      </w:r>
    </w:p>
    <w:p w14:paraId="0C816BE2" w14:textId="77777777" w:rsidR="0041438E" w:rsidRPr="008711EA" w:rsidRDefault="0041438E" w:rsidP="0041438E">
      <w:pPr>
        <w:pStyle w:val="PL"/>
        <w:rPr>
          <w:noProof w:val="0"/>
          <w:snapToGrid w:val="0"/>
        </w:rPr>
      </w:pPr>
      <w:r w:rsidRPr="008711EA">
        <w:rPr>
          <w:noProof w:val="0"/>
          <w:snapToGrid w:val="0"/>
        </w:rPr>
        <w:tab/>
        <w:t>SEQUENCE (SIZE (0..maxProtocolIEs))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8711EA" w:rsidRDefault="0041438E" w:rsidP="0041438E">
      <w:pPr>
        <w:pStyle w:val="PL"/>
        <w:rPr>
          <w:noProof w:val="0"/>
          <w:snapToGrid w:val="0"/>
        </w:rPr>
      </w:pPr>
      <w:r w:rsidRPr="008711EA">
        <w:rPr>
          <w:noProof w:val="0"/>
          <w:snapToGrid w:val="0"/>
        </w:rPr>
        <w:t>-- **************************************************************</w:t>
      </w:r>
    </w:p>
    <w:p w14:paraId="33FC86B9" w14:textId="77777777" w:rsidR="0041438E" w:rsidRPr="008711EA" w:rsidRDefault="0041438E" w:rsidP="0041438E">
      <w:pPr>
        <w:pStyle w:val="PL"/>
        <w:rPr>
          <w:noProof w:val="0"/>
          <w:snapToGrid w:val="0"/>
        </w:rPr>
      </w:pPr>
    </w:p>
    <w:p w14:paraId="79C92E29" w14:textId="77777777" w:rsidR="0041438E" w:rsidRPr="008711EA" w:rsidRDefault="0041438E" w:rsidP="0041438E">
      <w:pPr>
        <w:pStyle w:val="PL"/>
        <w:rPr>
          <w:noProof w:val="0"/>
          <w:snapToGrid w:val="0"/>
        </w:rPr>
      </w:pPr>
      <w:r w:rsidRPr="008711EA">
        <w:rPr>
          <w:noProof w:val="0"/>
          <w:snapToGrid w:val="0"/>
        </w:rPr>
        <w:t xml:space="preserve">ProtocolIE-ContainerPair {S1AP-PROTOCOL-IES-PAIR : IEsSetParam} ::= </w:t>
      </w:r>
    </w:p>
    <w:p w14:paraId="35FCDB9F" w14:textId="77777777" w:rsidR="0041438E" w:rsidRPr="008711EA" w:rsidRDefault="0041438E" w:rsidP="0041438E">
      <w:pPr>
        <w:pStyle w:val="PL"/>
        <w:rPr>
          <w:noProof w:val="0"/>
          <w:snapToGrid w:val="0"/>
        </w:rPr>
      </w:pPr>
      <w:r w:rsidRPr="008711EA">
        <w:rPr>
          <w:noProof w:val="0"/>
          <w:snapToGrid w:val="0"/>
        </w:rPr>
        <w:tab/>
        <w:t>SEQUENCE (SIZE (0..maxProtocolIEs))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(1..maxProtocolExtensions))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(1..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E774" w14:textId="77777777" w:rsidR="0084059A" w:rsidRDefault="0084059A">
      <w:r>
        <w:separator/>
      </w:r>
    </w:p>
  </w:endnote>
  <w:endnote w:type="continuationSeparator" w:id="0">
    <w:p w14:paraId="0C7B4D78" w14:textId="77777777" w:rsidR="0084059A" w:rsidRDefault="0084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67C0" w14:textId="77777777" w:rsidR="0084696B" w:rsidRDefault="0084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1286" w14:textId="77777777" w:rsidR="0084696B" w:rsidRDefault="00846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643D" w14:textId="77777777" w:rsidR="0084696B" w:rsidRDefault="0084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4626" w14:textId="77777777" w:rsidR="0084059A" w:rsidRDefault="0084059A">
      <w:r>
        <w:separator/>
      </w:r>
    </w:p>
  </w:footnote>
  <w:footnote w:type="continuationSeparator" w:id="0">
    <w:p w14:paraId="33F1A881" w14:textId="77777777" w:rsidR="0084059A" w:rsidRDefault="0084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DE00" w14:textId="77777777" w:rsidR="0084696B" w:rsidRDefault="00846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68C8" w14:textId="77777777" w:rsidR="0084696B" w:rsidRDefault="00846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6D9E"/>
    <w:rsid w:val="00074A45"/>
    <w:rsid w:val="0007782F"/>
    <w:rsid w:val="000A6394"/>
    <w:rsid w:val="000B7FED"/>
    <w:rsid w:val="000C038A"/>
    <w:rsid w:val="000C6598"/>
    <w:rsid w:val="000D350D"/>
    <w:rsid w:val="000D44B3"/>
    <w:rsid w:val="000F5F25"/>
    <w:rsid w:val="00120E28"/>
    <w:rsid w:val="001216A8"/>
    <w:rsid w:val="00145D43"/>
    <w:rsid w:val="00187E31"/>
    <w:rsid w:val="00192C46"/>
    <w:rsid w:val="001A0290"/>
    <w:rsid w:val="001A08B3"/>
    <w:rsid w:val="001A3FF2"/>
    <w:rsid w:val="001A7B60"/>
    <w:rsid w:val="001B4057"/>
    <w:rsid w:val="001B52F0"/>
    <w:rsid w:val="001B7A65"/>
    <w:rsid w:val="001C24A4"/>
    <w:rsid w:val="001E41F3"/>
    <w:rsid w:val="001F0386"/>
    <w:rsid w:val="002149D4"/>
    <w:rsid w:val="00226878"/>
    <w:rsid w:val="0026004D"/>
    <w:rsid w:val="002640DD"/>
    <w:rsid w:val="00271FFC"/>
    <w:rsid w:val="002729C5"/>
    <w:rsid w:val="00275D12"/>
    <w:rsid w:val="00277336"/>
    <w:rsid w:val="00284FEB"/>
    <w:rsid w:val="002860C4"/>
    <w:rsid w:val="00294BF0"/>
    <w:rsid w:val="00296714"/>
    <w:rsid w:val="002B5741"/>
    <w:rsid w:val="002B5A7E"/>
    <w:rsid w:val="002B5D2E"/>
    <w:rsid w:val="002C5EDD"/>
    <w:rsid w:val="002D2DCE"/>
    <w:rsid w:val="002E472E"/>
    <w:rsid w:val="002F19DF"/>
    <w:rsid w:val="00305409"/>
    <w:rsid w:val="003062DF"/>
    <w:rsid w:val="003609EF"/>
    <w:rsid w:val="0036231A"/>
    <w:rsid w:val="00374DD4"/>
    <w:rsid w:val="003D5783"/>
    <w:rsid w:val="003E1A36"/>
    <w:rsid w:val="003F18CD"/>
    <w:rsid w:val="003F281D"/>
    <w:rsid w:val="00402CFE"/>
    <w:rsid w:val="00410371"/>
    <w:rsid w:val="0041273D"/>
    <w:rsid w:val="0041438E"/>
    <w:rsid w:val="00423379"/>
    <w:rsid w:val="004242F1"/>
    <w:rsid w:val="00433B78"/>
    <w:rsid w:val="00453B72"/>
    <w:rsid w:val="00472C12"/>
    <w:rsid w:val="0047601D"/>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B55AC"/>
    <w:rsid w:val="00AC0C79"/>
    <w:rsid w:val="00AC0E81"/>
    <w:rsid w:val="00AC2382"/>
    <w:rsid w:val="00AC5820"/>
    <w:rsid w:val="00AD1CD8"/>
    <w:rsid w:val="00B0544A"/>
    <w:rsid w:val="00B258BB"/>
    <w:rsid w:val="00B31AE4"/>
    <w:rsid w:val="00B331E5"/>
    <w:rsid w:val="00B67B97"/>
    <w:rsid w:val="00B968C8"/>
    <w:rsid w:val="00BA3EC5"/>
    <w:rsid w:val="00BA51D9"/>
    <w:rsid w:val="00BB45EA"/>
    <w:rsid w:val="00BB5DFC"/>
    <w:rsid w:val="00BD279D"/>
    <w:rsid w:val="00BD6BB8"/>
    <w:rsid w:val="00C22C96"/>
    <w:rsid w:val="00C473A8"/>
    <w:rsid w:val="00C652CC"/>
    <w:rsid w:val="00C66BA2"/>
    <w:rsid w:val="00C83ABE"/>
    <w:rsid w:val="00C95985"/>
    <w:rsid w:val="00C97659"/>
    <w:rsid w:val="00CA3C9A"/>
    <w:rsid w:val="00CC5026"/>
    <w:rsid w:val="00CC68D0"/>
    <w:rsid w:val="00CE3059"/>
    <w:rsid w:val="00CF204F"/>
    <w:rsid w:val="00D011EA"/>
    <w:rsid w:val="00D03F9A"/>
    <w:rsid w:val="00D06D51"/>
    <w:rsid w:val="00D24991"/>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81F2F"/>
    <w:rsid w:val="00E867E8"/>
    <w:rsid w:val="00E904DD"/>
    <w:rsid w:val="00E92C39"/>
    <w:rsid w:val="00EA1C64"/>
    <w:rsid w:val="00EB09B7"/>
    <w:rsid w:val="00EB2ABC"/>
    <w:rsid w:val="00EE7D7C"/>
    <w:rsid w:val="00EE7F59"/>
    <w:rsid w:val="00EF64BF"/>
    <w:rsid w:val="00F05FAF"/>
    <w:rsid w:val="00F06958"/>
    <w:rsid w:val="00F25146"/>
    <w:rsid w:val="00F25D98"/>
    <w:rsid w:val="00F300FB"/>
    <w:rsid w:val="00F47E7F"/>
    <w:rsid w:val="00F501B6"/>
    <w:rsid w:val="00F7579C"/>
    <w:rsid w:val="00F85F89"/>
    <w:rsid w:val="00FB3084"/>
    <w:rsid w:val="00FB6386"/>
    <w:rsid w:val="00FC0719"/>
    <w:rsid w:val="00FE12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183</Pages>
  <Words>47619</Words>
  <Characters>271433</Characters>
  <Application>Microsoft Office Word</Application>
  <DocSecurity>0</DocSecurity>
  <Lines>2261</Lines>
  <Paragraphs>636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QC1</cp:lastModifiedBy>
  <cp:revision>9</cp:revision>
  <cp:lastPrinted>1900-01-01T00:00:00Z</cp:lastPrinted>
  <dcterms:created xsi:type="dcterms:W3CDTF">2022-01-24T20:01:00Z</dcterms:created>
  <dcterms:modified xsi:type="dcterms:W3CDTF">2022-01-24T20:35:00Z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