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B9ECC" w14:textId="6DA0FCDB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1104BD">
        <w:rPr>
          <w:rFonts w:ascii="Arial" w:eastAsia="Times New Roman" w:hAnsi="Arial"/>
          <w:b/>
          <w:noProof/>
          <w:sz w:val="24"/>
        </w:rPr>
        <w:t>3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</w:t>
      </w:r>
      <w:r w:rsidR="00025A81">
        <w:rPr>
          <w:rFonts w:ascii="Arial" w:eastAsia="Times New Roman" w:hAnsi="Arial"/>
          <w:b/>
          <w:i/>
          <w:noProof/>
          <w:sz w:val="28"/>
        </w:rPr>
        <w:t>3454</w:t>
      </w:r>
    </w:p>
    <w:p w14:paraId="7827AC1B" w14:textId="12E836D5"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 xml:space="preserve">, </w:t>
      </w:r>
      <w:r w:rsidR="006F35CA">
        <w:rPr>
          <w:rFonts w:ascii="Arial" w:eastAsia="Times New Roman" w:hAnsi="Arial"/>
          <w:b/>
          <w:noProof/>
          <w:sz w:val="24"/>
        </w:rPr>
        <w:t>1</w:t>
      </w:r>
      <w:r w:rsidR="001104BD">
        <w:rPr>
          <w:rFonts w:ascii="Arial" w:eastAsia="Times New Roman" w:hAnsi="Arial"/>
          <w:b/>
          <w:noProof/>
          <w:sz w:val="24"/>
        </w:rPr>
        <w:t>6</w:t>
      </w:r>
      <w:r w:rsidRPr="009A0080">
        <w:rPr>
          <w:rFonts w:ascii="Arial" w:eastAsia="Times New Roman" w:hAnsi="Arial"/>
          <w:b/>
          <w:noProof/>
          <w:sz w:val="24"/>
        </w:rPr>
        <w:t xml:space="preserve"> – </w:t>
      </w:r>
      <w:r w:rsidR="006F35CA">
        <w:rPr>
          <w:rFonts w:ascii="Arial" w:eastAsia="Times New Roman" w:hAnsi="Arial"/>
          <w:b/>
          <w:noProof/>
          <w:sz w:val="24"/>
        </w:rPr>
        <w:t>2</w:t>
      </w:r>
      <w:r w:rsidR="001104BD">
        <w:rPr>
          <w:rFonts w:ascii="Arial" w:eastAsia="Times New Roman" w:hAnsi="Arial"/>
          <w:b/>
          <w:noProof/>
          <w:sz w:val="24"/>
        </w:rPr>
        <w:t>6</w:t>
      </w:r>
      <w:r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1104BD">
        <w:rPr>
          <w:rFonts w:ascii="Arial" w:eastAsia="Times New Roman" w:hAnsi="Arial"/>
          <w:b/>
          <w:noProof/>
          <w:sz w:val="24"/>
        </w:rPr>
        <w:t>August</w:t>
      </w:r>
      <w:r w:rsidR="006F35CA">
        <w:rPr>
          <w:rFonts w:ascii="Arial" w:eastAsia="Times New Roman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6D7EE8F4" w14:textId="77777777" w:rsidTr="00C66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8A4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192D0BA3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D6D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343CC258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41B6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C28C5A" w14:textId="77777777" w:rsidTr="00C6686B">
        <w:tc>
          <w:tcPr>
            <w:tcW w:w="142" w:type="dxa"/>
            <w:tcBorders>
              <w:left w:val="single" w:sz="4" w:space="0" w:color="auto"/>
            </w:tcBorders>
          </w:tcPr>
          <w:p w14:paraId="19F8882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C265E" w14:textId="67B6CAC0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="001C36A3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.4</w:t>
            </w:r>
            <w:r w:rsidR="00115B1C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A8DB10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8B27B" w14:textId="29860316" w:rsidR="009A0080" w:rsidRPr="009A0080" w:rsidRDefault="00025A81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1823</w:t>
            </w:r>
          </w:p>
        </w:tc>
        <w:tc>
          <w:tcPr>
            <w:tcW w:w="709" w:type="dxa"/>
          </w:tcPr>
          <w:p w14:paraId="1B13DEF8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D921B" w14:textId="77777777" w:rsidR="009A0080" w:rsidRPr="0050186F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BAF09E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DE34C" w14:textId="5B9B3C85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1104BD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5A4D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6FBB6FAB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18E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1E6C1B02" w14:textId="77777777" w:rsidTr="00C66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7E8D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35D161BA" w14:textId="77777777" w:rsidTr="00C6686B">
        <w:tc>
          <w:tcPr>
            <w:tcW w:w="9641" w:type="dxa"/>
            <w:gridSpan w:val="9"/>
          </w:tcPr>
          <w:p w14:paraId="3454D73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C9EE30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5220FA50" w14:textId="77777777" w:rsidTr="00C6686B">
        <w:tc>
          <w:tcPr>
            <w:tcW w:w="2835" w:type="dxa"/>
          </w:tcPr>
          <w:p w14:paraId="36776D50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A968A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1FEF2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5D4DA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37F7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D007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D7E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0D6D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E1ED1" w14:textId="0EBCCD70" w:rsidR="009A0080" w:rsidRPr="009A0080" w:rsidRDefault="00311793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562FA65A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12F1A4F7" w14:textId="77777777" w:rsidTr="00C6686B">
        <w:tc>
          <w:tcPr>
            <w:tcW w:w="9640" w:type="dxa"/>
            <w:gridSpan w:val="11"/>
          </w:tcPr>
          <w:p w14:paraId="7D0DBB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C387DEE" w14:textId="77777777" w:rsidTr="00C66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2594B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8699E" w14:textId="7D056EB1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 xml:space="preserve">Support </w:t>
            </w:r>
            <w:r w:rsidR="00115B1C">
              <w:rPr>
                <w:rFonts w:ascii="Arial" w:eastAsia="Times New Roman" w:hAnsi="Arial"/>
                <w:noProof/>
              </w:rPr>
              <w:t>of Carrier Selection based on Coverage Level</w:t>
            </w:r>
          </w:p>
        </w:tc>
      </w:tr>
      <w:tr w:rsidR="009A0080" w:rsidRPr="009A0080" w14:paraId="17A04F9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4E4401C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43CE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DA819B9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C19409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0F085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</w:p>
        </w:tc>
      </w:tr>
      <w:tr w:rsidR="009A0080" w:rsidRPr="009A0080" w14:paraId="611F194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4EFAE5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01B2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14:paraId="2AF1ECAA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0118F49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CD34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AFA653E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1E10F899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DB9F6" w14:textId="6796EC17" w:rsidR="009A0080" w:rsidRPr="00115B1C" w:rsidRDefault="00115B1C" w:rsidP="009A0080">
            <w:pPr>
              <w:spacing w:after="0"/>
              <w:ind w:left="100"/>
              <w:rPr>
                <w:rFonts w:ascii="Arial" w:eastAsia="Times New Roman" w:hAnsi="Arial"/>
                <w:noProof/>
                <w:lang w:val="fr-FR"/>
              </w:rPr>
            </w:pPr>
            <w:r w:rsidRPr="00115B1C">
              <w:rPr>
                <w:rFonts w:ascii="Arial" w:eastAsia="Times New Roman" w:hAnsi="Arial"/>
                <w:noProof/>
                <w:lang w:val="fr-FR"/>
              </w:rPr>
              <w:t>NB_IOTenh4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_</w:t>
            </w:r>
            <w:r w:rsidRPr="00115B1C">
              <w:rPr>
                <w:rFonts w:ascii="Arial" w:eastAsia="Times New Roman" w:hAnsi="Arial"/>
                <w:noProof/>
                <w:lang w:val="fr-FR"/>
              </w:rPr>
              <w:t>LTE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_</w:t>
            </w:r>
            <w:r>
              <w:rPr>
                <w:rFonts w:ascii="Arial" w:eastAsia="Times New Roman" w:hAnsi="Arial"/>
                <w:noProof/>
                <w:lang w:val="fr-FR"/>
              </w:rPr>
              <w:t>eMTC6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73C491" w14:textId="77777777" w:rsidR="009A0080" w:rsidRPr="00115B1C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8E357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65367" w14:textId="46F4A855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2021-0</w:t>
            </w:r>
            <w:r w:rsidR="000152C1">
              <w:rPr>
                <w:rFonts w:ascii="Arial" w:eastAsia="Times New Roman" w:hAnsi="Arial"/>
                <w:noProof/>
              </w:rPr>
              <w:t>8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C02674">
              <w:rPr>
                <w:rFonts w:ascii="Arial" w:eastAsia="Times New Roman" w:hAnsi="Arial"/>
                <w:noProof/>
              </w:rPr>
              <w:t>1</w:t>
            </w:r>
            <w:r w:rsidR="000152C1"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46DD47FC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530AD8A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9C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8EF1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8D75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9EED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E5DAA74" w14:textId="77777777" w:rsidTr="00C66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1F754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2D964" w14:textId="0FE10DB1" w:rsidR="009A0080" w:rsidRPr="009A0080" w:rsidRDefault="00115B1C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ABEC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807C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BEFDD" w14:textId="7AF1C48D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 w:rsidR="00115B1C">
              <w:rPr>
                <w:rFonts w:ascii="Arial" w:eastAsia="Times New Roman" w:hAnsi="Arial"/>
                <w:noProof/>
              </w:rPr>
              <w:t>7</w:t>
            </w:r>
          </w:p>
        </w:tc>
      </w:tr>
      <w:tr w:rsidR="009A0080" w:rsidRPr="009A0080" w14:paraId="238B2ED4" w14:textId="77777777" w:rsidTr="00C66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114A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6350D2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205A8F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F0ABA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007CA402" w14:textId="77777777" w:rsidTr="00C6686B">
        <w:tc>
          <w:tcPr>
            <w:tcW w:w="1843" w:type="dxa"/>
          </w:tcPr>
          <w:p w14:paraId="2D9049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ABA6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706B50F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C9DD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12FE2" w14:textId="40AF38B0" w:rsidR="009A0080" w:rsidRPr="009A0080" w:rsidRDefault="00115B1C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The selection of paging carrier for NBIOT does currently not take into account the coverage level of the UE</w:t>
            </w:r>
            <w:r w:rsidR="009A0080" w:rsidRPr="009A0080">
              <w:rPr>
                <w:rFonts w:ascii="Arial" w:eastAsia="Times New Roman" w:hAnsi="Arial" w:hint="eastAsia"/>
                <w:noProof/>
                <w:lang w:val="en-US"/>
              </w:rPr>
              <w:t>.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  <w:r w:rsidR="00311793">
              <w:rPr>
                <w:rFonts w:ascii="Arial" w:eastAsia="Times New Roman" w:hAnsi="Arial"/>
                <w:noProof/>
                <w:lang w:val="en-US"/>
              </w:rPr>
              <w:t>This has been addressed by RAN work item in RP-201306.</w:t>
            </w:r>
            <w:r w:rsidR="009A0080"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14:paraId="4578BED7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6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092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9ADB1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207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C2B6A" w14:textId="3E2CD7E9" w:rsidR="009A0080" w:rsidRPr="00115B1C" w:rsidRDefault="00115B1C" w:rsidP="00311793">
            <w:pPr>
              <w:pStyle w:val="CRCoverPage"/>
              <w:spacing w:after="0"/>
            </w:pPr>
            <w:r>
              <w:t xml:space="preserve">Introduce support for the feature of carrier </w:t>
            </w:r>
            <w:r>
              <w:rPr>
                <w:rFonts w:eastAsia="Times New Roman"/>
                <w:noProof/>
              </w:rPr>
              <w:t>Selection based on Coverage level.</w:t>
            </w:r>
          </w:p>
          <w:p w14:paraId="3A8A7A71" w14:textId="77777777" w:rsidR="009A0080" w:rsidRPr="009A0080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14:paraId="6D88217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A008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A79631F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3DDC646B" w14:textId="5145539C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SimSun" w:hAnsi="Arial" w:hint="eastAsia"/>
                <w:noProof/>
                <w:lang w:eastAsia="ja-JP"/>
              </w:rPr>
              <w:t>th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e </w:t>
            </w:r>
            <w:r w:rsidR="00115B1C">
              <w:rPr>
                <w:rFonts w:ascii="Arial" w:eastAsia="SimSun" w:hAnsi="Arial"/>
                <w:noProof/>
                <w:lang w:eastAsia="ja-JP"/>
              </w:rPr>
              <w:t xml:space="preserve">carrier selection </w:t>
            </w:r>
            <w:r>
              <w:rPr>
                <w:rFonts w:ascii="Arial" w:eastAsia="SimSun" w:hAnsi="Arial"/>
                <w:noProof/>
                <w:lang w:eastAsia="ja-JP"/>
              </w:rPr>
              <w:t>function</w:t>
            </w:r>
            <w:r w:rsidRPr="009A0080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4B0533A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A96B52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3EA4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A4D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549F66B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08C7B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A396D" w14:textId="40D09A41" w:rsidR="009A0080" w:rsidRPr="009A0080" w:rsidRDefault="00115B1C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The feature of carrier selection based on coverage level is not supported</w:t>
            </w:r>
            <w:r w:rsidR="00915ECA" w:rsidRPr="00915ECA">
              <w:rPr>
                <w:rFonts w:ascii="Arial" w:eastAsia="SimSun" w:hAnsi="Arial"/>
                <w:lang w:val="en-US" w:eastAsia="zh-CN"/>
              </w:rPr>
              <w:t>.</w:t>
            </w:r>
            <w:r w:rsidR="00915ECA"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693AAC36" w14:textId="77777777" w:rsidTr="00C6686B">
        <w:tc>
          <w:tcPr>
            <w:tcW w:w="2694" w:type="dxa"/>
            <w:gridSpan w:val="2"/>
          </w:tcPr>
          <w:p w14:paraId="317F4F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5BE8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DD6A5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D80F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518D" w14:textId="708218E4" w:rsidR="009A0080" w:rsidRPr="009A0080" w:rsidRDefault="009B07C3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SimSun" w:hAnsi="Arial"/>
                <w:lang w:eastAsia="zh-CN"/>
              </w:rPr>
              <w:t>9.2.1.109, 9.2.1.x</w:t>
            </w:r>
          </w:p>
        </w:tc>
      </w:tr>
      <w:tr w:rsidR="009A0080" w:rsidRPr="009A0080" w14:paraId="79EE29F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3B9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7A2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D16721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DF0D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31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0965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3544E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5F4A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B80C331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DA7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ED556" w14:textId="60CDDA38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1B9B" w14:textId="6C1445FD" w:rsidR="009A0080" w:rsidRPr="009A0080" w:rsidRDefault="00311793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F0191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C060C" w14:textId="53AE9844" w:rsidR="009A0080" w:rsidRPr="009A0080" w:rsidRDefault="00311793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TS/TR ... CR ...</w:t>
            </w:r>
          </w:p>
        </w:tc>
      </w:tr>
      <w:tr w:rsidR="009A0080" w:rsidRPr="009A0080" w14:paraId="66E9E52A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F7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EAB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1A93" w14:textId="1B9EB70F" w:rsidR="009A0080" w:rsidRPr="009A0080" w:rsidRDefault="000D5FC7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318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8877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0BCC1924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755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778D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317EA" w14:textId="32E16D7A" w:rsidR="009A0080" w:rsidRPr="009A0080" w:rsidRDefault="000D5FC7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916A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678FB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40A355DF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D398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55D9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DD13A7F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22FD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3CA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311DA61" w14:textId="77777777" w:rsidTr="00C66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DF3D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3FCFC0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F87A56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3AF1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653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1E04F23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89D8C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F9D7E" w14:textId="10E08ADA" w:rsidR="001A7A8B" w:rsidRDefault="001A7A8B" w:rsidP="00EE13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64447840"/>
      <w:bookmarkStart w:id="8" w:name="_Toc56620200"/>
      <w:bookmarkStart w:id="9" w:name="_Toc56620536"/>
      <w:bookmarkEnd w:id="0"/>
    </w:p>
    <w:p w14:paraId="7E0E2E10" w14:textId="77777777" w:rsidR="00E3035C" w:rsidRPr="00E3035C" w:rsidRDefault="00E3035C" w:rsidP="00E3035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" w:name="_Toc73964477"/>
      <w:r w:rsidRPr="00E3035C">
        <w:rPr>
          <w:rFonts w:ascii="Arial" w:eastAsia="Times New Roman" w:hAnsi="Arial"/>
          <w:sz w:val="24"/>
          <w:lang w:eastAsia="ko-KR"/>
        </w:rPr>
        <w:t>9.2.1.109</w:t>
      </w:r>
      <w:r w:rsidRPr="00E3035C">
        <w:rPr>
          <w:rFonts w:ascii="Arial" w:eastAsia="Times New Roman" w:hAnsi="Arial"/>
          <w:sz w:val="24"/>
          <w:lang w:eastAsia="ko-KR"/>
        </w:rPr>
        <w:tab/>
        <w:t>Cell Identifier and Coverage Enhancement Level</w:t>
      </w:r>
      <w:bookmarkEnd w:id="10"/>
    </w:p>
    <w:p w14:paraId="010A08EA" w14:textId="77777777" w:rsidR="00E3035C" w:rsidRPr="00E3035C" w:rsidRDefault="00E3035C" w:rsidP="00E30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3035C">
        <w:rPr>
          <w:rFonts w:eastAsia="Times New Roman"/>
          <w:lang w:eastAsia="ko-KR"/>
        </w:rPr>
        <w:t xml:space="preserve">This IE provides </w:t>
      </w:r>
      <w:r w:rsidRPr="00E3035C">
        <w:rPr>
          <w:rFonts w:eastAsia="Times New Roman"/>
          <w:lang w:eastAsia="zh-CN"/>
        </w:rPr>
        <w:t>information for paging CE capable UEs.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E3035C" w:rsidRPr="00E3035C" w14:paraId="1CE3DC7A" w14:textId="77777777" w:rsidTr="005C6AEA">
        <w:tc>
          <w:tcPr>
            <w:tcW w:w="2328" w:type="dxa"/>
          </w:tcPr>
          <w:p w14:paraId="7904981A" w14:textId="77777777" w:rsidR="00E3035C" w:rsidRPr="00E3035C" w:rsidRDefault="00E3035C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4C05E6" w14:textId="77777777" w:rsidR="00E3035C" w:rsidRPr="00E3035C" w:rsidRDefault="00E3035C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F8B0F83" w14:textId="77777777" w:rsidR="00E3035C" w:rsidRPr="00E3035C" w:rsidRDefault="00E3035C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1" w:type="dxa"/>
          </w:tcPr>
          <w:p w14:paraId="54DEEEF4" w14:textId="77777777" w:rsidR="00E3035C" w:rsidRPr="00E3035C" w:rsidRDefault="00E3035C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0781E2BB" w14:textId="77777777" w:rsidR="00E3035C" w:rsidRPr="00E3035C" w:rsidRDefault="00E3035C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E3035C" w:rsidRPr="00E3035C" w14:paraId="4ECC70AB" w14:textId="77777777" w:rsidTr="005C6AEA">
        <w:tc>
          <w:tcPr>
            <w:tcW w:w="2328" w:type="dxa"/>
          </w:tcPr>
          <w:p w14:paraId="6C8E052A" w14:textId="77777777" w:rsidR="00E3035C" w:rsidRPr="00E3035C" w:rsidRDefault="00E3035C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1F691C16" w14:textId="77777777" w:rsidR="00E3035C" w:rsidRPr="00E3035C" w:rsidRDefault="00E3035C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E674D56" w14:textId="77777777" w:rsidR="00E3035C" w:rsidRPr="00E3035C" w:rsidRDefault="00E3035C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841" w:type="dxa"/>
          </w:tcPr>
          <w:p w14:paraId="7C0EB1CF" w14:textId="77777777" w:rsidR="00E3035C" w:rsidRPr="00E3035C" w:rsidRDefault="00E3035C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E-UTRAN CGI 9.2.1.38</w:t>
            </w:r>
          </w:p>
        </w:tc>
        <w:tc>
          <w:tcPr>
            <w:tcW w:w="2835" w:type="dxa"/>
          </w:tcPr>
          <w:p w14:paraId="5AC83CAC" w14:textId="77777777" w:rsidR="00E3035C" w:rsidRPr="00E3035C" w:rsidRDefault="00E3035C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3035C" w:rsidRPr="00E3035C" w14:paraId="2EC32335" w14:textId="77777777" w:rsidTr="005C6AEA">
        <w:tc>
          <w:tcPr>
            <w:tcW w:w="2328" w:type="dxa"/>
          </w:tcPr>
          <w:p w14:paraId="1FF493AC" w14:textId="77777777" w:rsidR="00E3035C" w:rsidRPr="00E3035C" w:rsidRDefault="00E3035C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>Coverage Enhancement Level</w:t>
            </w:r>
          </w:p>
        </w:tc>
        <w:tc>
          <w:tcPr>
            <w:tcW w:w="1080" w:type="dxa"/>
          </w:tcPr>
          <w:p w14:paraId="04D1F0EC" w14:textId="77777777" w:rsidR="00E3035C" w:rsidRPr="00E3035C" w:rsidRDefault="00E3035C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514537F" w14:textId="77777777" w:rsidR="00E3035C" w:rsidRPr="00E3035C" w:rsidRDefault="00E3035C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841" w:type="dxa"/>
          </w:tcPr>
          <w:p w14:paraId="77D3E6BB" w14:textId="77777777" w:rsidR="00E3035C" w:rsidRPr="00E3035C" w:rsidRDefault="00E3035C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835" w:type="dxa"/>
          </w:tcPr>
          <w:p w14:paraId="17478B99" w14:textId="77777777" w:rsidR="00E3035C" w:rsidRPr="00E3035C" w:rsidRDefault="00E3035C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 xml:space="preserve">Includes either the </w:t>
            </w:r>
            <w:proofErr w:type="spellStart"/>
            <w:r w:rsidRPr="00E3035C">
              <w:rPr>
                <w:rFonts w:ascii="Arial" w:eastAsia="Times New Roman" w:hAnsi="Arial" w:cs="Arial"/>
                <w:i/>
                <w:sz w:val="18"/>
                <w:lang w:eastAsia="ja-JP"/>
              </w:rPr>
              <w:t>UEPagingCoverageInformation</w:t>
            </w:r>
            <w:proofErr w:type="spellEnd"/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10.2.2 of TS 36.331 [16], or the </w:t>
            </w:r>
            <w:proofErr w:type="spellStart"/>
            <w:r w:rsidRPr="00E3035C">
              <w:rPr>
                <w:rFonts w:ascii="Arial" w:eastAsia="Times New Roman" w:hAnsi="Arial" w:cs="Arial"/>
                <w:i/>
                <w:sz w:val="18"/>
                <w:lang w:eastAsia="ja-JP"/>
              </w:rPr>
              <w:t>UEPagingCoverageInformation</w:t>
            </w:r>
            <w:proofErr w:type="spellEnd"/>
            <w:r w:rsidRPr="00E3035C">
              <w:rPr>
                <w:rFonts w:ascii="Arial" w:eastAsia="Times New Roman" w:hAnsi="Arial" w:cs="Arial"/>
                <w:i/>
                <w:sz w:val="18"/>
                <w:lang w:eastAsia="ja-JP"/>
              </w:rPr>
              <w:t>-NB</w:t>
            </w:r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10.6.2 of TS 36.331 [16].</w:t>
            </w:r>
          </w:p>
        </w:tc>
      </w:tr>
      <w:tr w:rsidR="00E3035C" w:rsidRPr="004F64E4" w14:paraId="422AFD43" w14:textId="77777777" w:rsidTr="005C6AEA">
        <w:trPr>
          <w:ins w:id="11" w:author="Nok-1" w:date="2021-07-05T11:30:00Z"/>
        </w:trPr>
        <w:tc>
          <w:tcPr>
            <w:tcW w:w="2328" w:type="dxa"/>
          </w:tcPr>
          <w:p w14:paraId="72EE6984" w14:textId="77777777" w:rsidR="00E3035C" w:rsidRPr="004F64E4" w:rsidRDefault="00E3035C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Nok-1" w:date="2021-07-05T11:30:00Z"/>
                <w:rFonts w:ascii="Arial" w:eastAsia="Times New Roman" w:hAnsi="Arial" w:cs="Arial"/>
                <w:sz w:val="18"/>
                <w:lang w:eastAsia="ja-JP"/>
              </w:rPr>
            </w:pPr>
            <w:ins w:id="13" w:author="Nok-1" w:date="2021-07-05T11:30:00Z">
              <w:r w:rsidRPr="004F64E4">
                <w:rPr>
                  <w:rFonts w:ascii="Arial" w:eastAsia="Times New Roman" w:hAnsi="Arial" w:cs="Arial"/>
                  <w:sz w:val="18"/>
                  <w:lang w:eastAsia="ja-JP"/>
                </w:rPr>
                <w:t>C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arrier Selection </w:t>
              </w:r>
            </w:ins>
          </w:p>
        </w:tc>
        <w:tc>
          <w:tcPr>
            <w:tcW w:w="1080" w:type="dxa"/>
          </w:tcPr>
          <w:p w14:paraId="3F52DBFF" w14:textId="77777777" w:rsidR="00E3035C" w:rsidRPr="004F64E4" w:rsidRDefault="00E3035C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Nok-1" w:date="2021-07-05T11:30:00Z"/>
                <w:rFonts w:ascii="Arial" w:eastAsia="Times New Roman" w:hAnsi="Arial" w:cs="Arial"/>
                <w:sz w:val="18"/>
                <w:lang w:eastAsia="ja-JP"/>
              </w:rPr>
            </w:pPr>
            <w:ins w:id="15" w:author="Nok-1" w:date="2021-07-05T11:3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8CEA6F7" w14:textId="77777777" w:rsidR="00E3035C" w:rsidRPr="004F64E4" w:rsidRDefault="00E3035C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Nok-1" w:date="2021-07-05T11:30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841" w:type="dxa"/>
          </w:tcPr>
          <w:p w14:paraId="5AE8500F" w14:textId="77777777" w:rsidR="00E3035C" w:rsidRPr="004F64E4" w:rsidRDefault="00E3035C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Nok-1" w:date="2021-07-05T11:30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ins w:id="18" w:author="Nok-1" w:date="2021-07-05T11:30:00Z">
              <w:r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9.2.1.x</w:t>
              </w:r>
            </w:ins>
          </w:p>
        </w:tc>
        <w:tc>
          <w:tcPr>
            <w:tcW w:w="2835" w:type="dxa"/>
          </w:tcPr>
          <w:p w14:paraId="1D5432BB" w14:textId="77777777" w:rsidR="00E3035C" w:rsidRPr="004F64E4" w:rsidRDefault="00E3035C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Nok-1" w:date="2021-07-05T11:30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5DE916E7" w14:textId="77777777" w:rsidR="00E3035C" w:rsidRPr="00E3035C" w:rsidRDefault="00E3035C" w:rsidP="00E30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ko-KR"/>
        </w:rPr>
      </w:pPr>
    </w:p>
    <w:p w14:paraId="113B792E" w14:textId="77777777" w:rsidR="00E3035C" w:rsidRDefault="00E3035C" w:rsidP="00EE13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</w:p>
    <w:p w14:paraId="2509C12B" w14:textId="77777777" w:rsidR="004A227D" w:rsidRPr="00B059F1" w:rsidRDefault="00BD0803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bookmarkStart w:id="20" w:name="_Hlk7001214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D0803">
        <w:rPr>
          <w:rFonts w:eastAsia="SimSun"/>
          <w:highlight w:val="yellow"/>
          <w:lang w:eastAsia="en-GB"/>
        </w:rPr>
        <w:t>Not modified</w:t>
      </w:r>
    </w:p>
    <w:bookmarkEnd w:id="20"/>
    <w:p w14:paraId="10E6B3D1" w14:textId="13A1B0D9" w:rsidR="0086390B" w:rsidRPr="00940F7D" w:rsidRDefault="00940F7D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Arial" w:eastAsia="Times New Roman" w:hAnsi="Arial"/>
          <w:b/>
          <w:bCs/>
          <w:sz w:val="36"/>
          <w:szCs w:val="36"/>
          <w:lang w:eastAsia="ko-KR"/>
        </w:rPr>
      </w:pPr>
      <w:r w:rsidRPr="00940F7D">
        <w:rPr>
          <w:rFonts w:ascii="Arial" w:eastAsia="Times New Roman" w:hAnsi="Arial"/>
          <w:b/>
          <w:bCs/>
          <w:sz w:val="36"/>
          <w:szCs w:val="36"/>
          <w:lang w:eastAsia="ko-KR"/>
        </w:rPr>
        <w:t>OPTION 1</w:t>
      </w:r>
    </w:p>
    <w:p w14:paraId="0F9CA890" w14:textId="4CDF134A" w:rsidR="004F64E4" w:rsidRDefault="004F64E4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686C5D9" w14:textId="0CD1C437" w:rsidR="00940F7D" w:rsidRPr="00940F7D" w:rsidRDefault="00940F7D" w:rsidP="00940F7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1" w:author="Nok-1" w:date="2021-04-22T19:37:00Z"/>
          <w:rFonts w:ascii="Arial" w:eastAsia="Times New Roman" w:hAnsi="Arial"/>
          <w:sz w:val="24"/>
          <w:lang w:eastAsia="ko-KR"/>
        </w:rPr>
      </w:pPr>
      <w:bookmarkStart w:id="22" w:name="_Toc20953816"/>
      <w:bookmarkStart w:id="23" w:name="_Toc29390994"/>
      <w:bookmarkStart w:id="24" w:name="_Toc36551731"/>
      <w:bookmarkStart w:id="25" w:name="_Toc45831953"/>
      <w:bookmarkStart w:id="26" w:name="_Toc51762906"/>
      <w:bookmarkStart w:id="27" w:name="_Toc64381958"/>
      <w:ins w:id="28" w:author="Nok-1" w:date="2021-04-22T19:37:00Z">
        <w:r w:rsidRPr="00940F7D">
          <w:rPr>
            <w:rFonts w:ascii="Arial" w:eastAsia="Times New Roman" w:hAnsi="Arial"/>
            <w:sz w:val="24"/>
            <w:lang w:eastAsia="ko-KR"/>
          </w:rPr>
          <w:t>9.2.1.</w:t>
        </w:r>
      </w:ins>
      <w:ins w:id="29" w:author="Nok-1" w:date="2021-04-22T19:38:00Z">
        <w:r>
          <w:rPr>
            <w:rFonts w:ascii="Arial" w:eastAsia="Times New Roman" w:hAnsi="Arial"/>
            <w:sz w:val="24"/>
            <w:lang w:eastAsia="ko-KR"/>
          </w:rPr>
          <w:t>x</w:t>
        </w:r>
      </w:ins>
      <w:ins w:id="30" w:author="Nok-1" w:date="2021-04-22T19:37:00Z">
        <w:r w:rsidRPr="00940F7D">
          <w:rPr>
            <w:rFonts w:ascii="Arial" w:eastAsia="Times New Roman" w:hAnsi="Arial"/>
            <w:sz w:val="24"/>
            <w:lang w:eastAsia="ko-KR"/>
          </w:rPr>
          <w:tab/>
        </w:r>
      </w:ins>
      <w:bookmarkEnd w:id="22"/>
      <w:bookmarkEnd w:id="23"/>
      <w:bookmarkEnd w:id="24"/>
      <w:bookmarkEnd w:id="25"/>
      <w:bookmarkEnd w:id="26"/>
      <w:bookmarkEnd w:id="27"/>
      <w:ins w:id="31" w:author="Nok-1" w:date="2021-04-22T19:38:00Z">
        <w:r>
          <w:rPr>
            <w:rFonts w:ascii="Arial" w:eastAsia="Times New Roman" w:hAnsi="Arial"/>
            <w:sz w:val="24"/>
            <w:lang w:eastAsia="ko-KR"/>
          </w:rPr>
          <w:t xml:space="preserve">Carrier Selection </w:t>
        </w:r>
      </w:ins>
    </w:p>
    <w:p w14:paraId="1B60DB12" w14:textId="21404105" w:rsidR="00940F7D" w:rsidRPr="00940F7D" w:rsidRDefault="00940F7D" w:rsidP="00940F7D">
      <w:pPr>
        <w:overflowPunct w:val="0"/>
        <w:autoSpaceDE w:val="0"/>
        <w:autoSpaceDN w:val="0"/>
        <w:adjustRightInd w:val="0"/>
        <w:textAlignment w:val="baseline"/>
        <w:rPr>
          <w:ins w:id="32" w:author="Nok-1" w:date="2021-04-22T19:37:00Z"/>
          <w:rFonts w:eastAsia="Times New Roman"/>
          <w:lang w:eastAsia="zh-CN"/>
        </w:rPr>
      </w:pPr>
      <w:ins w:id="33" w:author="Nok-1" w:date="2021-04-22T19:37:00Z">
        <w:r w:rsidRPr="00940F7D">
          <w:rPr>
            <w:rFonts w:eastAsia="Times New Roman"/>
            <w:lang w:eastAsia="ko-KR"/>
          </w:rPr>
          <w:t xml:space="preserve">This IE </w:t>
        </w:r>
      </w:ins>
      <w:ins w:id="34" w:author="Nok-1" w:date="2021-04-22T19:51:00Z">
        <w:r w:rsidR="00B26727">
          <w:rPr>
            <w:rFonts w:eastAsia="Times New Roman"/>
            <w:lang w:eastAsia="ko-KR"/>
          </w:rPr>
          <w:t xml:space="preserve">indicates whether the paging carrier should be selected using </w:t>
        </w:r>
      </w:ins>
      <w:ins w:id="35" w:author="Nok-1" w:date="2021-04-22T19:52:00Z">
        <w:r w:rsidR="00B26727">
          <w:rPr>
            <w:rFonts w:eastAsia="Times New Roman"/>
            <w:lang w:eastAsia="ko-KR"/>
          </w:rPr>
          <w:t xml:space="preserve">the </w:t>
        </w:r>
      </w:ins>
      <w:ins w:id="36" w:author="Nok-1" w:date="2021-04-22T19:51:00Z">
        <w:r w:rsidR="00B26727">
          <w:rPr>
            <w:rFonts w:eastAsia="Times New Roman"/>
            <w:lang w:eastAsia="ko-KR"/>
          </w:rPr>
          <w:t xml:space="preserve">carrier selection algorithm </w:t>
        </w:r>
      </w:ins>
      <w:ins w:id="37" w:author="Nok-1" w:date="2021-04-22T19:37:00Z">
        <w:r w:rsidRPr="00940F7D">
          <w:rPr>
            <w:rFonts w:eastAsia="Times New Roman"/>
            <w:lang w:eastAsia="zh-CN"/>
          </w:rPr>
          <w:t>for CE capable UEs.</w:t>
        </w:r>
      </w:ins>
      <w:ins w:id="38" w:author="Nok-1" w:date="2021-04-22T19:52:00Z">
        <w:r w:rsidR="00B26727">
          <w:rPr>
            <w:rFonts w:eastAsia="Times New Roman"/>
            <w:lang w:eastAsia="zh-CN"/>
          </w:rPr>
          <w:t xml:space="preserve"> 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940F7D" w:rsidRPr="00940F7D" w14:paraId="4E06520C" w14:textId="77777777" w:rsidTr="005A1EBE">
        <w:trPr>
          <w:ins w:id="39" w:author="Nok-1" w:date="2021-04-22T19:37:00Z"/>
        </w:trPr>
        <w:tc>
          <w:tcPr>
            <w:tcW w:w="2328" w:type="dxa"/>
          </w:tcPr>
          <w:p w14:paraId="6DC105B9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1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1056F4A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3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88B1EB5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5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1" w:type="dxa"/>
          </w:tcPr>
          <w:p w14:paraId="3C25E1C4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7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1452F825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9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40F7D" w:rsidRPr="00940F7D" w14:paraId="1CE2AB28" w14:textId="77777777" w:rsidTr="005A1EBE">
        <w:trPr>
          <w:ins w:id="50" w:author="Nok-1" w:date="2021-04-22T19:37:00Z"/>
        </w:trPr>
        <w:tc>
          <w:tcPr>
            <w:tcW w:w="2328" w:type="dxa"/>
          </w:tcPr>
          <w:p w14:paraId="63866F73" w14:textId="17CA8FAA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Nok-1" w:date="2021-04-22T19:37:00Z"/>
                <w:rFonts w:ascii="Arial" w:eastAsia="Times New Roman" w:hAnsi="Arial" w:cs="Arial"/>
                <w:sz w:val="18"/>
                <w:lang w:eastAsia="ja-JP"/>
              </w:rPr>
            </w:pPr>
            <w:ins w:id="52" w:author="Nok-1" w:date="2021-04-22T19:37:00Z">
              <w:r w:rsidRPr="00940F7D">
                <w:rPr>
                  <w:rFonts w:ascii="Arial" w:eastAsia="Times New Roman" w:hAnsi="Arial" w:cs="Arial"/>
                  <w:sz w:val="18"/>
                  <w:lang w:eastAsia="ja-JP"/>
                </w:rPr>
                <w:t>C</w:t>
              </w:r>
            </w:ins>
            <w:ins w:id="53" w:author="Nok-1" w:date="2021-04-22T19:38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arrier Selection </w:t>
              </w:r>
            </w:ins>
          </w:p>
        </w:tc>
        <w:tc>
          <w:tcPr>
            <w:tcW w:w="1080" w:type="dxa"/>
          </w:tcPr>
          <w:p w14:paraId="376E677E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Nok-1" w:date="2021-04-22T19:37:00Z"/>
                <w:rFonts w:ascii="Arial" w:eastAsia="Times New Roman" w:hAnsi="Arial" w:cs="Arial"/>
                <w:sz w:val="18"/>
                <w:lang w:eastAsia="ja-JP"/>
              </w:rPr>
            </w:pPr>
            <w:ins w:id="55" w:author="Nok-1" w:date="2021-04-22T19:37:00Z">
              <w:r w:rsidRPr="00940F7D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852903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Nok-1" w:date="2021-04-22T19:37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841" w:type="dxa"/>
          </w:tcPr>
          <w:p w14:paraId="0C832292" w14:textId="75773181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Nok-1" w:date="2021-04-22T19:37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ins w:id="58" w:author="Nok-1" w:date="2021-04-22T19:39:00Z">
              <w:r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ENUMERATED (true,…)</w:t>
              </w:r>
            </w:ins>
          </w:p>
        </w:tc>
        <w:tc>
          <w:tcPr>
            <w:tcW w:w="2835" w:type="dxa"/>
          </w:tcPr>
          <w:p w14:paraId="1DD203A6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Nok-1" w:date="2021-04-22T19:37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3ECCEBAF" w14:textId="77777777" w:rsidR="00940F7D" w:rsidRPr="00940F7D" w:rsidRDefault="00940F7D" w:rsidP="00940F7D">
      <w:pPr>
        <w:overflowPunct w:val="0"/>
        <w:autoSpaceDE w:val="0"/>
        <w:autoSpaceDN w:val="0"/>
        <w:adjustRightInd w:val="0"/>
        <w:textAlignment w:val="baseline"/>
        <w:rPr>
          <w:ins w:id="60" w:author="Nok-1" w:date="2021-04-22T19:37:00Z"/>
          <w:rFonts w:eastAsia="Times New Roman"/>
          <w:highlight w:val="yellow"/>
          <w:lang w:eastAsia="ko-KR"/>
        </w:rPr>
      </w:pPr>
    </w:p>
    <w:p w14:paraId="24F3EB94" w14:textId="77777777" w:rsidR="004F64E4" w:rsidRPr="0086390B" w:rsidRDefault="004F64E4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7FC1343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C7BC497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093CC18" w14:textId="77777777" w:rsidR="004F64E4" w:rsidRPr="00B059F1" w:rsidRDefault="004F64E4" w:rsidP="004F64E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14:paraId="75273205" w14:textId="2F70FF47" w:rsidR="00B52A75" w:rsidRPr="00940F7D" w:rsidRDefault="00B52A75" w:rsidP="00B52A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Arial" w:eastAsia="Times New Roman" w:hAnsi="Arial"/>
          <w:b/>
          <w:bCs/>
          <w:sz w:val="36"/>
          <w:szCs w:val="36"/>
          <w:lang w:eastAsia="ko-KR"/>
        </w:rPr>
      </w:pPr>
      <w:r w:rsidRPr="00940F7D">
        <w:rPr>
          <w:rFonts w:ascii="Arial" w:eastAsia="Times New Roman" w:hAnsi="Arial"/>
          <w:b/>
          <w:bCs/>
          <w:sz w:val="36"/>
          <w:szCs w:val="36"/>
          <w:lang w:eastAsia="ko-KR"/>
        </w:rPr>
        <w:t xml:space="preserve">OPTION </w:t>
      </w:r>
      <w:r>
        <w:rPr>
          <w:rFonts w:ascii="Arial" w:eastAsia="Times New Roman" w:hAnsi="Arial"/>
          <w:b/>
          <w:bCs/>
          <w:sz w:val="36"/>
          <w:szCs w:val="36"/>
          <w:lang w:eastAsia="ko-KR"/>
        </w:rPr>
        <w:t>2</w:t>
      </w:r>
    </w:p>
    <w:p w14:paraId="033180C4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458373C" w14:textId="643857E4" w:rsidR="00B52A75" w:rsidRPr="00B52A75" w:rsidRDefault="00B52A75" w:rsidP="00B52A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1" w:author="Nok-1" w:date="2021-04-22T19:39:00Z"/>
          <w:rFonts w:ascii="Arial" w:eastAsia="Times New Roman" w:hAnsi="Arial"/>
          <w:sz w:val="24"/>
          <w:lang w:eastAsia="ko-KR"/>
        </w:rPr>
      </w:pPr>
      <w:bookmarkStart w:id="62" w:name="_Toc20953819"/>
      <w:bookmarkStart w:id="63" w:name="_Toc29390997"/>
      <w:bookmarkStart w:id="64" w:name="_Toc36551734"/>
      <w:bookmarkStart w:id="65" w:name="_Toc45831956"/>
      <w:bookmarkStart w:id="66" w:name="_Toc51762909"/>
      <w:bookmarkStart w:id="67" w:name="_Toc64381961"/>
      <w:ins w:id="68" w:author="Nok-1" w:date="2021-04-22T19:39:00Z">
        <w:r w:rsidRPr="00B52A75">
          <w:rPr>
            <w:rFonts w:ascii="Arial" w:eastAsia="Batang" w:hAnsi="Arial"/>
            <w:sz w:val="24"/>
            <w:lang w:eastAsia="ko-KR"/>
          </w:rPr>
          <w:t>9.2.1.</w:t>
        </w:r>
      </w:ins>
      <w:ins w:id="69" w:author="Nok-1" w:date="2021-05-05T15:24:00Z">
        <w:r w:rsidR="009B07C3">
          <w:rPr>
            <w:rFonts w:ascii="Arial" w:eastAsia="Batang" w:hAnsi="Arial"/>
            <w:sz w:val="24"/>
            <w:lang w:eastAsia="ko-KR"/>
          </w:rPr>
          <w:t>x</w:t>
        </w:r>
      </w:ins>
      <w:ins w:id="70" w:author="Nok-1" w:date="2021-04-22T19:39:00Z">
        <w:r w:rsidRPr="00B52A75">
          <w:rPr>
            <w:rFonts w:ascii="Arial" w:eastAsia="Batang" w:hAnsi="Arial"/>
            <w:sz w:val="24"/>
            <w:lang w:eastAsia="ko-KR"/>
          </w:rPr>
          <w:tab/>
        </w:r>
      </w:ins>
      <w:bookmarkEnd w:id="62"/>
      <w:bookmarkEnd w:id="63"/>
      <w:bookmarkEnd w:id="64"/>
      <w:bookmarkEnd w:id="65"/>
      <w:bookmarkEnd w:id="66"/>
      <w:bookmarkEnd w:id="67"/>
      <w:ins w:id="71" w:author="Nok-1" w:date="2021-04-22T19:40:00Z">
        <w:r>
          <w:rPr>
            <w:rFonts w:ascii="Arial" w:eastAsia="Batang" w:hAnsi="Arial"/>
            <w:sz w:val="24"/>
            <w:lang w:eastAsia="ko-KR"/>
          </w:rPr>
          <w:t xml:space="preserve">Carrier Selection </w:t>
        </w:r>
      </w:ins>
    </w:p>
    <w:p w14:paraId="674BBA5B" w14:textId="1B38EE4A" w:rsidR="00B52A75" w:rsidRPr="00B52A75" w:rsidRDefault="00B52A75" w:rsidP="00B52A75">
      <w:pPr>
        <w:overflowPunct w:val="0"/>
        <w:autoSpaceDE w:val="0"/>
        <w:autoSpaceDN w:val="0"/>
        <w:adjustRightInd w:val="0"/>
        <w:textAlignment w:val="baseline"/>
        <w:rPr>
          <w:ins w:id="72" w:author="Nok-1" w:date="2021-04-22T19:39:00Z"/>
          <w:rFonts w:eastAsia="Times New Roman"/>
          <w:lang w:eastAsia="ko-KR"/>
        </w:rPr>
      </w:pPr>
      <w:ins w:id="73" w:author="Nok-1" w:date="2021-04-22T19:39:00Z">
        <w:r w:rsidRPr="00B52A75">
          <w:rPr>
            <w:rFonts w:eastAsia="Times New Roman"/>
            <w:lang w:eastAsia="ko-KR"/>
          </w:rPr>
          <w:t xml:space="preserve">This IE indicates the </w:t>
        </w:r>
      </w:ins>
      <w:ins w:id="74" w:author="Nok-1" w:date="2021-04-22T19:40:00Z">
        <w:r>
          <w:rPr>
            <w:rFonts w:eastAsia="Times New Roman"/>
            <w:lang w:eastAsia="ko-KR"/>
          </w:rPr>
          <w:t xml:space="preserve">carrier to be used for paging the CE capable UE </w:t>
        </w:r>
      </w:ins>
      <w:ins w:id="75" w:author="Nok-1" w:date="2021-04-22T19:39:00Z">
        <w:r w:rsidRPr="00B52A75">
          <w:rPr>
            <w:rFonts w:eastAsia="Times New Roman"/>
            <w:lang w:eastAsia="ko-KR"/>
          </w:rPr>
          <w:t xml:space="preserve">as defined in </w:t>
        </w:r>
        <w:r w:rsidRPr="00B52A75">
          <w:rPr>
            <w:rFonts w:eastAsia="MS Mincho"/>
            <w:lang w:eastAsia="ko-KR"/>
          </w:rPr>
          <w:t>TS 36.304 [20]</w:t>
        </w:r>
        <w:r w:rsidRPr="00B52A75">
          <w:rPr>
            <w:rFonts w:eastAsia="Times New Roman"/>
            <w:lang w:eastAsia="ko-KR"/>
          </w:rPr>
          <w:t>.</w:t>
        </w:r>
      </w:ins>
    </w:p>
    <w:tbl>
      <w:tblPr>
        <w:tblW w:w="95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2340"/>
        <w:gridCol w:w="2880"/>
      </w:tblGrid>
      <w:tr w:rsidR="00B52A75" w:rsidRPr="00B52A75" w14:paraId="69CAD81E" w14:textId="77777777" w:rsidTr="005A1EBE">
        <w:trPr>
          <w:ins w:id="76" w:author="Nok-1" w:date="2021-04-22T19:39:00Z"/>
        </w:trPr>
        <w:tc>
          <w:tcPr>
            <w:tcW w:w="2328" w:type="dxa"/>
          </w:tcPr>
          <w:p w14:paraId="5F3932C9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Nok-1" w:date="2021-04-22T19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78" w:author="Nok-1" w:date="2021-04-22T19:39:00Z">
              <w:r w:rsidRPr="00B52A7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05E4148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Nok-1" w:date="2021-04-22T19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0" w:author="Nok-1" w:date="2021-04-22T19:39:00Z">
              <w:r w:rsidRPr="00B52A7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2AFB2F17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Nok-1" w:date="2021-04-22T19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2" w:author="Nok-1" w:date="2021-04-22T19:39:00Z">
              <w:r w:rsidRPr="00B52A7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340" w:type="dxa"/>
          </w:tcPr>
          <w:p w14:paraId="014A4739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Nok-1" w:date="2021-04-22T19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4" w:author="Nok-1" w:date="2021-04-22T19:39:00Z">
              <w:r w:rsidRPr="00B52A7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99AFC39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Nok-1" w:date="2021-04-22T19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6" w:author="Nok-1" w:date="2021-04-22T19:39:00Z">
              <w:r w:rsidRPr="00B52A7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52A75" w:rsidRPr="00B52A75" w14:paraId="19D8BE51" w14:textId="77777777" w:rsidTr="005A1EBE">
        <w:trPr>
          <w:trHeight w:val="704"/>
          <w:ins w:id="87" w:author="Nok-1" w:date="2021-04-22T19:39:00Z"/>
        </w:trPr>
        <w:tc>
          <w:tcPr>
            <w:tcW w:w="2328" w:type="dxa"/>
          </w:tcPr>
          <w:p w14:paraId="25D1F232" w14:textId="095EC78B" w:rsidR="00B52A75" w:rsidRPr="00B52A75" w:rsidRDefault="009774AF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  <w:ins w:id="89" w:author="Nok-1" w:date="2021-04-22T19:4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DL </w:t>
              </w:r>
            </w:ins>
            <w:ins w:id="90" w:author="Nok-1" w:date="2021-04-22T19:44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14:paraId="02452A8E" w14:textId="572074B3" w:rsidR="00B52A75" w:rsidRPr="00B52A75" w:rsidRDefault="009774AF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  <w:ins w:id="92" w:author="Nok-1" w:date="2021-04-22T19:44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327E3A84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340" w:type="dxa"/>
          </w:tcPr>
          <w:p w14:paraId="7DF7EF2A" w14:textId="77777777" w:rsidR="009774AF" w:rsidRDefault="009774AF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Nok-1" w:date="2021-04-22T19:46:00Z"/>
                <w:rFonts w:ascii="Arial" w:eastAsia="Times New Roman" w:hAnsi="Arial" w:cs="Arial"/>
                <w:sz w:val="18"/>
                <w:lang w:eastAsia="ja-JP"/>
              </w:rPr>
            </w:pPr>
            <w:ins w:id="95" w:author="Nok-1" w:date="2021-04-22T19:4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EARFCN </w:t>
              </w:r>
            </w:ins>
          </w:p>
          <w:p w14:paraId="2F97A4E3" w14:textId="170A374B" w:rsidR="00B52A75" w:rsidRPr="00B52A75" w:rsidRDefault="009774AF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  <w:ins w:id="97" w:author="Nok-1" w:date="2021-04-22T19:4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9.2.26</w:t>
              </w:r>
            </w:ins>
          </w:p>
        </w:tc>
        <w:tc>
          <w:tcPr>
            <w:tcW w:w="2880" w:type="dxa"/>
          </w:tcPr>
          <w:p w14:paraId="679D5528" w14:textId="280892E9" w:rsidR="00B52A75" w:rsidRPr="00B52A75" w:rsidRDefault="009774AF" w:rsidP="00B52A75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ins w:id="98" w:author="Nok-1" w:date="2021-04-22T19:39:00Z"/>
                <w:rFonts w:ascii="Arial" w:eastAsia="Times New Roman" w:hAnsi="Arial" w:cs="Arial"/>
                <w:lang w:eastAsia="ja-JP"/>
              </w:rPr>
            </w:pPr>
            <w:ins w:id="99" w:author="Nok-1" w:date="2021-04-22T19:45:00Z">
              <w:r w:rsidRPr="009774AF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Corresponds </w:t>
              </w:r>
            </w:ins>
            <w:ins w:id="100" w:author="Nok-1" w:date="2021-04-22T19:46:00Z">
              <w:r w:rsidRPr="009774AF">
                <w:rPr>
                  <w:rFonts w:ascii="Arial" w:eastAsia="Times New Roman" w:hAnsi="Arial" w:cs="Arial"/>
                  <w:sz w:val="18"/>
                  <w:lang w:eastAsia="ja-JP"/>
                </w:rPr>
                <w:t>to N</w:t>
              </w:r>
              <w:r w:rsidRPr="009774AF">
                <w:rPr>
                  <w:rFonts w:ascii="Arial" w:eastAsia="Times New Roman" w:hAnsi="Arial" w:cs="Arial"/>
                  <w:sz w:val="18"/>
                  <w:vertAlign w:val="subscript"/>
                  <w:lang w:eastAsia="ja-JP"/>
                </w:rPr>
                <w:t>DL</w:t>
              </w:r>
              <w:r w:rsidRPr="009774AF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ins w:id="101" w:author="Nok-1" w:date="2021-04-22T19:45:00Z">
              <w:r w:rsidRPr="009774AF">
                <w:rPr>
                  <w:rFonts w:ascii="Arial" w:eastAsia="Times New Roman" w:hAnsi="Arial" w:cs="Arial"/>
                  <w:sz w:val="18"/>
                  <w:lang w:eastAsia="ja-JP"/>
                </w:rPr>
                <w:t>in TS 36.104 [16]</w:t>
              </w:r>
            </w:ins>
          </w:p>
        </w:tc>
      </w:tr>
      <w:tr w:rsidR="009774AF" w:rsidRPr="00B52A75" w14:paraId="20CFC64E" w14:textId="77777777" w:rsidTr="009774AF">
        <w:trPr>
          <w:trHeight w:val="704"/>
          <w:ins w:id="102" w:author="Nok-1" w:date="2021-04-22T19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8C6" w14:textId="77777777" w:rsidR="009774AF" w:rsidRPr="00B52A75" w:rsidRDefault="009774AF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Nok-1" w:date="2021-04-22T19:49:00Z"/>
                <w:rFonts w:ascii="Arial" w:eastAsia="Times New Roman" w:hAnsi="Arial" w:cs="Arial"/>
                <w:sz w:val="18"/>
                <w:lang w:eastAsia="ja-JP"/>
              </w:rPr>
            </w:pPr>
            <w:ins w:id="104" w:author="Nok-1" w:date="2021-04-22T19:4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EARFCN Extension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1C9" w14:textId="77777777" w:rsidR="009774AF" w:rsidRPr="00B52A75" w:rsidRDefault="009774AF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Nok-1" w:date="2021-04-22T19:49:00Z"/>
                <w:rFonts w:ascii="Arial" w:eastAsia="Times New Roman" w:hAnsi="Arial" w:cs="Arial"/>
                <w:sz w:val="18"/>
                <w:lang w:eastAsia="ja-JP"/>
              </w:rPr>
            </w:pPr>
            <w:ins w:id="106" w:author="Nok-1" w:date="2021-04-22T19:49:00Z">
              <w:r w:rsidRPr="00B52A75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8C27" w14:textId="77777777" w:rsidR="009774AF" w:rsidRPr="00B52A75" w:rsidRDefault="009774AF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Nok-1" w:date="2021-04-22T19:4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8FBC" w14:textId="77777777" w:rsidR="009774AF" w:rsidRDefault="009774AF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Nok-1" w:date="2021-04-22T19:49:00Z"/>
                <w:rFonts w:ascii="Arial" w:eastAsia="Times New Roman" w:hAnsi="Arial" w:cs="Arial"/>
                <w:sz w:val="18"/>
                <w:lang w:eastAsia="ja-JP"/>
              </w:rPr>
            </w:pPr>
            <w:ins w:id="109" w:author="Nok-1" w:date="2021-04-22T19:4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EARFCN Extension</w:t>
              </w:r>
            </w:ins>
          </w:p>
          <w:p w14:paraId="4DDBD16C" w14:textId="77777777" w:rsidR="009774AF" w:rsidRPr="00B52A75" w:rsidRDefault="009774AF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Nok-1" w:date="2021-04-22T19:49:00Z"/>
                <w:rFonts w:ascii="Arial" w:eastAsia="Times New Roman" w:hAnsi="Arial" w:cs="Arial"/>
                <w:sz w:val="18"/>
                <w:lang w:eastAsia="ja-JP"/>
              </w:rPr>
            </w:pPr>
            <w:ins w:id="111" w:author="Nok-1" w:date="2021-04-22T19:4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9.2.65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09EF" w14:textId="77777777" w:rsidR="009774AF" w:rsidRPr="00B52A75" w:rsidRDefault="009774AF" w:rsidP="005A1EBE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ins w:id="112" w:author="Nok-1" w:date="2021-04-22T19:4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B52A75" w:rsidRPr="00B52A75" w14:paraId="064EDCB9" w14:textId="77777777" w:rsidTr="005A1EBE">
        <w:trPr>
          <w:ins w:id="113" w:author="Nok-1" w:date="2021-04-22T19:39:00Z"/>
        </w:trPr>
        <w:tc>
          <w:tcPr>
            <w:tcW w:w="2328" w:type="dxa"/>
          </w:tcPr>
          <w:p w14:paraId="2B09FAA6" w14:textId="01BC9714" w:rsidR="00B52A75" w:rsidRPr="00B52A75" w:rsidRDefault="009774AF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  <w:ins w:id="115" w:author="Nok-1" w:date="2021-04-22T19:4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Offset of NBIOT Channel Number to DL EARFCN</w:t>
              </w:r>
            </w:ins>
          </w:p>
        </w:tc>
        <w:tc>
          <w:tcPr>
            <w:tcW w:w="1080" w:type="dxa"/>
          </w:tcPr>
          <w:p w14:paraId="38E18840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  <w:ins w:id="117" w:author="Nok-1" w:date="2021-04-22T19:39:00Z">
              <w:r w:rsidRPr="00B52A75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3F34BFD7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340" w:type="dxa"/>
          </w:tcPr>
          <w:p w14:paraId="65B0649C" w14:textId="029E08F0" w:rsidR="009774AF" w:rsidRPr="00B52A75" w:rsidRDefault="009774AF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  <w:ins w:id="120" w:author="Nok-1" w:date="2021-04-22T19:5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Offset of NBIOT Channel Number to EARFCN </w:t>
              </w:r>
            </w:ins>
            <w:ins w:id="121" w:author="Nok-1" w:date="2021-04-22T19:47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9.2.</w:t>
              </w:r>
            </w:ins>
            <w:ins w:id="122" w:author="Nok-1" w:date="2021-04-22T19:4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94</w:t>
              </w:r>
            </w:ins>
          </w:p>
        </w:tc>
        <w:tc>
          <w:tcPr>
            <w:tcW w:w="2880" w:type="dxa"/>
          </w:tcPr>
          <w:p w14:paraId="3B1095C8" w14:textId="66CE2ACE" w:rsidR="00B52A75" w:rsidRPr="00B52A75" w:rsidRDefault="00B52A75" w:rsidP="00B52A75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ins w:id="123" w:author="Nok-1" w:date="2021-04-22T19:39:00Z"/>
                <w:rFonts w:ascii="Arial" w:eastAsia="Times New Roman" w:hAnsi="Arial" w:cs="Arial"/>
                <w:lang w:eastAsia="ja-JP"/>
              </w:rPr>
            </w:pPr>
          </w:p>
        </w:tc>
      </w:tr>
    </w:tbl>
    <w:p w14:paraId="1A764820" w14:textId="77777777" w:rsidR="00B52A75" w:rsidRPr="00B52A75" w:rsidRDefault="00B52A75" w:rsidP="00B52A75">
      <w:pPr>
        <w:overflowPunct w:val="0"/>
        <w:autoSpaceDE w:val="0"/>
        <w:autoSpaceDN w:val="0"/>
        <w:adjustRightInd w:val="0"/>
        <w:textAlignment w:val="baseline"/>
        <w:rPr>
          <w:ins w:id="124" w:author="Nok-1" w:date="2021-04-22T19:39:00Z"/>
          <w:rFonts w:eastAsia="Times New Roman"/>
          <w:lang w:eastAsia="ko-KR"/>
        </w:rPr>
      </w:pPr>
    </w:p>
    <w:p w14:paraId="1D25A39D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480291A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59ABFC9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3CBC4F1F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F342E95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2FEBC732" w14:textId="77777777" w:rsidR="00930972" w:rsidRDefault="00930972">
      <w:pPr>
        <w:rPr>
          <w:noProof/>
        </w:rPr>
      </w:pPr>
    </w:p>
    <w:sectPr w:rsidR="0093097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B581C" w14:textId="77777777" w:rsidR="00A449B5" w:rsidRDefault="00A449B5">
      <w:r>
        <w:separator/>
      </w:r>
    </w:p>
  </w:endnote>
  <w:endnote w:type="continuationSeparator" w:id="0">
    <w:p w14:paraId="4CF5EFC4" w14:textId="77777777" w:rsidR="00A449B5" w:rsidRDefault="00A44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26B56" w14:textId="77777777" w:rsidR="00C6686B" w:rsidRDefault="00C66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1049D" w14:textId="77777777" w:rsidR="00C6686B" w:rsidRDefault="00C66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E4B2" w14:textId="77777777" w:rsidR="00C6686B" w:rsidRDefault="00C66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C46B4" w14:textId="77777777" w:rsidR="00A449B5" w:rsidRDefault="00A449B5">
      <w:r>
        <w:separator/>
      </w:r>
    </w:p>
  </w:footnote>
  <w:footnote w:type="continuationSeparator" w:id="0">
    <w:p w14:paraId="0F66315C" w14:textId="77777777" w:rsidR="00A449B5" w:rsidRDefault="00A44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756AB" w14:textId="77777777" w:rsidR="00C6686B" w:rsidRDefault="00C668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3861F" w14:textId="77777777" w:rsidR="00C6686B" w:rsidRDefault="00C66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799E" w14:textId="77777777" w:rsidR="00C6686B" w:rsidRDefault="00C66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757F7" w14:textId="77777777" w:rsidR="00C6686B" w:rsidRDefault="00C668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A6D9" w14:textId="77777777" w:rsidR="00C6686B" w:rsidRDefault="00C668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F82A" w14:textId="77777777" w:rsidR="00C6686B" w:rsidRDefault="00C668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26"/>
    <w:rsid w:val="00011527"/>
    <w:rsid w:val="00012923"/>
    <w:rsid w:val="000152C1"/>
    <w:rsid w:val="00015839"/>
    <w:rsid w:val="00022E4A"/>
    <w:rsid w:val="00025A81"/>
    <w:rsid w:val="0004023F"/>
    <w:rsid w:val="00040AEC"/>
    <w:rsid w:val="00043D73"/>
    <w:rsid w:val="000632ED"/>
    <w:rsid w:val="00063F08"/>
    <w:rsid w:val="0007613C"/>
    <w:rsid w:val="00083B84"/>
    <w:rsid w:val="000912CE"/>
    <w:rsid w:val="000938F2"/>
    <w:rsid w:val="00095C4D"/>
    <w:rsid w:val="000A6394"/>
    <w:rsid w:val="000B3BC8"/>
    <w:rsid w:val="000B7FED"/>
    <w:rsid w:val="000C038A"/>
    <w:rsid w:val="000C5631"/>
    <w:rsid w:val="000C6598"/>
    <w:rsid w:val="000D5FC7"/>
    <w:rsid w:val="000F5D8D"/>
    <w:rsid w:val="0010052D"/>
    <w:rsid w:val="00102D62"/>
    <w:rsid w:val="00105A4E"/>
    <w:rsid w:val="001104BD"/>
    <w:rsid w:val="001122B0"/>
    <w:rsid w:val="00115B1C"/>
    <w:rsid w:val="00145D43"/>
    <w:rsid w:val="001465B4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7A8B"/>
    <w:rsid w:val="001A7B60"/>
    <w:rsid w:val="001B52F0"/>
    <w:rsid w:val="001B7A65"/>
    <w:rsid w:val="001C2107"/>
    <w:rsid w:val="001C36A3"/>
    <w:rsid w:val="001C55AE"/>
    <w:rsid w:val="001D02CC"/>
    <w:rsid w:val="001E41F3"/>
    <w:rsid w:val="001F00A3"/>
    <w:rsid w:val="001F3FAE"/>
    <w:rsid w:val="00201A5D"/>
    <w:rsid w:val="002051D3"/>
    <w:rsid w:val="0023294E"/>
    <w:rsid w:val="002442EA"/>
    <w:rsid w:val="002553BD"/>
    <w:rsid w:val="0025773E"/>
    <w:rsid w:val="00257CAB"/>
    <w:rsid w:val="0026004D"/>
    <w:rsid w:val="002640DD"/>
    <w:rsid w:val="00273557"/>
    <w:rsid w:val="00275D12"/>
    <w:rsid w:val="00275F19"/>
    <w:rsid w:val="00276D1D"/>
    <w:rsid w:val="00277906"/>
    <w:rsid w:val="00284FEB"/>
    <w:rsid w:val="002860C4"/>
    <w:rsid w:val="002A050F"/>
    <w:rsid w:val="002B5741"/>
    <w:rsid w:val="002C6EEA"/>
    <w:rsid w:val="002D2C9C"/>
    <w:rsid w:val="002E1DD6"/>
    <w:rsid w:val="002E4422"/>
    <w:rsid w:val="002F4610"/>
    <w:rsid w:val="00301487"/>
    <w:rsid w:val="00305409"/>
    <w:rsid w:val="003110AF"/>
    <w:rsid w:val="00311793"/>
    <w:rsid w:val="003121CB"/>
    <w:rsid w:val="00323029"/>
    <w:rsid w:val="00344631"/>
    <w:rsid w:val="00346F97"/>
    <w:rsid w:val="003609EF"/>
    <w:rsid w:val="0036231A"/>
    <w:rsid w:val="003636D7"/>
    <w:rsid w:val="003643CB"/>
    <w:rsid w:val="00364E75"/>
    <w:rsid w:val="00366854"/>
    <w:rsid w:val="00367DA9"/>
    <w:rsid w:val="00372BFF"/>
    <w:rsid w:val="00374DD4"/>
    <w:rsid w:val="003825E0"/>
    <w:rsid w:val="003973CD"/>
    <w:rsid w:val="003A19EA"/>
    <w:rsid w:val="003A2CBD"/>
    <w:rsid w:val="003B0148"/>
    <w:rsid w:val="003B0CD7"/>
    <w:rsid w:val="003C0845"/>
    <w:rsid w:val="003D1439"/>
    <w:rsid w:val="003D4C69"/>
    <w:rsid w:val="003E1A36"/>
    <w:rsid w:val="00400A1F"/>
    <w:rsid w:val="004035D7"/>
    <w:rsid w:val="004076C7"/>
    <w:rsid w:val="00410371"/>
    <w:rsid w:val="004242F1"/>
    <w:rsid w:val="0042707A"/>
    <w:rsid w:val="0044573D"/>
    <w:rsid w:val="00453BA3"/>
    <w:rsid w:val="004609EA"/>
    <w:rsid w:val="00460D96"/>
    <w:rsid w:val="004643E4"/>
    <w:rsid w:val="00464935"/>
    <w:rsid w:val="00466FBD"/>
    <w:rsid w:val="00471D05"/>
    <w:rsid w:val="00485F81"/>
    <w:rsid w:val="00495C04"/>
    <w:rsid w:val="004962CF"/>
    <w:rsid w:val="004A227D"/>
    <w:rsid w:val="004B49AB"/>
    <w:rsid w:val="004B75B7"/>
    <w:rsid w:val="004B7993"/>
    <w:rsid w:val="004B7B20"/>
    <w:rsid w:val="004D5769"/>
    <w:rsid w:val="004E724C"/>
    <w:rsid w:val="004F0B8F"/>
    <w:rsid w:val="004F0D4D"/>
    <w:rsid w:val="004F334C"/>
    <w:rsid w:val="004F64E4"/>
    <w:rsid w:val="0050186F"/>
    <w:rsid w:val="00512E29"/>
    <w:rsid w:val="0051427F"/>
    <w:rsid w:val="0051580D"/>
    <w:rsid w:val="00520BBE"/>
    <w:rsid w:val="00531919"/>
    <w:rsid w:val="0053320F"/>
    <w:rsid w:val="005371DE"/>
    <w:rsid w:val="00547111"/>
    <w:rsid w:val="00555684"/>
    <w:rsid w:val="005645A5"/>
    <w:rsid w:val="005651ED"/>
    <w:rsid w:val="005750AE"/>
    <w:rsid w:val="00585B77"/>
    <w:rsid w:val="00592D74"/>
    <w:rsid w:val="00594830"/>
    <w:rsid w:val="005A6CB0"/>
    <w:rsid w:val="005C089A"/>
    <w:rsid w:val="005D0C58"/>
    <w:rsid w:val="005D10C7"/>
    <w:rsid w:val="005D27AC"/>
    <w:rsid w:val="005E2C44"/>
    <w:rsid w:val="005E435B"/>
    <w:rsid w:val="005E7BCB"/>
    <w:rsid w:val="005F31AF"/>
    <w:rsid w:val="005F4F14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5154"/>
    <w:rsid w:val="00652987"/>
    <w:rsid w:val="00666BD7"/>
    <w:rsid w:val="00677F3E"/>
    <w:rsid w:val="006850BA"/>
    <w:rsid w:val="00695808"/>
    <w:rsid w:val="006A509C"/>
    <w:rsid w:val="006A673D"/>
    <w:rsid w:val="006A6A8B"/>
    <w:rsid w:val="006B1D96"/>
    <w:rsid w:val="006B46FB"/>
    <w:rsid w:val="006D1192"/>
    <w:rsid w:val="006E21FB"/>
    <w:rsid w:val="006E3D2F"/>
    <w:rsid w:val="006E56F9"/>
    <w:rsid w:val="006E62DF"/>
    <w:rsid w:val="006F319E"/>
    <w:rsid w:val="006F35CA"/>
    <w:rsid w:val="006F79BC"/>
    <w:rsid w:val="00704C8B"/>
    <w:rsid w:val="0071776F"/>
    <w:rsid w:val="00722AF9"/>
    <w:rsid w:val="0072437F"/>
    <w:rsid w:val="00734012"/>
    <w:rsid w:val="007360C0"/>
    <w:rsid w:val="00736FE9"/>
    <w:rsid w:val="00742DC6"/>
    <w:rsid w:val="00750337"/>
    <w:rsid w:val="00760544"/>
    <w:rsid w:val="00761405"/>
    <w:rsid w:val="00776C6E"/>
    <w:rsid w:val="00777D01"/>
    <w:rsid w:val="00780227"/>
    <w:rsid w:val="00780BF1"/>
    <w:rsid w:val="007862CB"/>
    <w:rsid w:val="00792342"/>
    <w:rsid w:val="007977A8"/>
    <w:rsid w:val="007B0386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82A"/>
    <w:rsid w:val="00825AB7"/>
    <w:rsid w:val="008279FA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1C62"/>
    <w:rsid w:val="008A45A6"/>
    <w:rsid w:val="008A4C11"/>
    <w:rsid w:val="008B09BB"/>
    <w:rsid w:val="008B62FC"/>
    <w:rsid w:val="008D0C2E"/>
    <w:rsid w:val="008D1765"/>
    <w:rsid w:val="008F15DC"/>
    <w:rsid w:val="008F686C"/>
    <w:rsid w:val="00906545"/>
    <w:rsid w:val="0091000F"/>
    <w:rsid w:val="00910C32"/>
    <w:rsid w:val="009148DE"/>
    <w:rsid w:val="00915ECA"/>
    <w:rsid w:val="00930972"/>
    <w:rsid w:val="009310F0"/>
    <w:rsid w:val="009359C8"/>
    <w:rsid w:val="00940F7D"/>
    <w:rsid w:val="00941E30"/>
    <w:rsid w:val="00942C75"/>
    <w:rsid w:val="0094437E"/>
    <w:rsid w:val="00946A04"/>
    <w:rsid w:val="009774AF"/>
    <w:rsid w:val="009777D9"/>
    <w:rsid w:val="0099128E"/>
    <w:rsid w:val="00991B88"/>
    <w:rsid w:val="00992459"/>
    <w:rsid w:val="009A0080"/>
    <w:rsid w:val="009A5753"/>
    <w:rsid w:val="009A579D"/>
    <w:rsid w:val="009A7DD7"/>
    <w:rsid w:val="009B07C3"/>
    <w:rsid w:val="009C464B"/>
    <w:rsid w:val="009D1110"/>
    <w:rsid w:val="009D3E5B"/>
    <w:rsid w:val="009E3297"/>
    <w:rsid w:val="009F5730"/>
    <w:rsid w:val="009F734F"/>
    <w:rsid w:val="00A03FE9"/>
    <w:rsid w:val="00A07210"/>
    <w:rsid w:val="00A246B6"/>
    <w:rsid w:val="00A26484"/>
    <w:rsid w:val="00A308C0"/>
    <w:rsid w:val="00A3129A"/>
    <w:rsid w:val="00A449B5"/>
    <w:rsid w:val="00A47E70"/>
    <w:rsid w:val="00A50CF0"/>
    <w:rsid w:val="00A52180"/>
    <w:rsid w:val="00A55244"/>
    <w:rsid w:val="00A7671C"/>
    <w:rsid w:val="00A847A5"/>
    <w:rsid w:val="00AA1993"/>
    <w:rsid w:val="00AA2CBC"/>
    <w:rsid w:val="00AC03FA"/>
    <w:rsid w:val="00AC5820"/>
    <w:rsid w:val="00AD1CD8"/>
    <w:rsid w:val="00AE39B7"/>
    <w:rsid w:val="00AE4969"/>
    <w:rsid w:val="00B01727"/>
    <w:rsid w:val="00B0229A"/>
    <w:rsid w:val="00B029C2"/>
    <w:rsid w:val="00B05835"/>
    <w:rsid w:val="00B059F1"/>
    <w:rsid w:val="00B10882"/>
    <w:rsid w:val="00B16FCB"/>
    <w:rsid w:val="00B23A4B"/>
    <w:rsid w:val="00B258BB"/>
    <w:rsid w:val="00B25FCC"/>
    <w:rsid w:val="00B26727"/>
    <w:rsid w:val="00B3013E"/>
    <w:rsid w:val="00B52A75"/>
    <w:rsid w:val="00B5489D"/>
    <w:rsid w:val="00B5749C"/>
    <w:rsid w:val="00B57557"/>
    <w:rsid w:val="00B63436"/>
    <w:rsid w:val="00B6613A"/>
    <w:rsid w:val="00B67B97"/>
    <w:rsid w:val="00B951EB"/>
    <w:rsid w:val="00B968C8"/>
    <w:rsid w:val="00BA3EC5"/>
    <w:rsid w:val="00BA51D9"/>
    <w:rsid w:val="00BA6A1A"/>
    <w:rsid w:val="00BB011B"/>
    <w:rsid w:val="00BB5DFC"/>
    <w:rsid w:val="00BB7EF4"/>
    <w:rsid w:val="00BD0803"/>
    <w:rsid w:val="00BD279D"/>
    <w:rsid w:val="00BD6BB8"/>
    <w:rsid w:val="00BF00F3"/>
    <w:rsid w:val="00C02674"/>
    <w:rsid w:val="00C171EB"/>
    <w:rsid w:val="00C30E81"/>
    <w:rsid w:val="00C320CB"/>
    <w:rsid w:val="00C32CCC"/>
    <w:rsid w:val="00C44B78"/>
    <w:rsid w:val="00C4752D"/>
    <w:rsid w:val="00C6686B"/>
    <w:rsid w:val="00C66BA2"/>
    <w:rsid w:val="00C95985"/>
    <w:rsid w:val="00C97981"/>
    <w:rsid w:val="00CA4702"/>
    <w:rsid w:val="00CA6654"/>
    <w:rsid w:val="00CB0AA8"/>
    <w:rsid w:val="00CC5026"/>
    <w:rsid w:val="00CC6244"/>
    <w:rsid w:val="00CC68D0"/>
    <w:rsid w:val="00CD01FE"/>
    <w:rsid w:val="00CD08F6"/>
    <w:rsid w:val="00CE65D0"/>
    <w:rsid w:val="00CE7AC2"/>
    <w:rsid w:val="00CF7D72"/>
    <w:rsid w:val="00D001A6"/>
    <w:rsid w:val="00D03F9A"/>
    <w:rsid w:val="00D06D51"/>
    <w:rsid w:val="00D079AD"/>
    <w:rsid w:val="00D24991"/>
    <w:rsid w:val="00D44269"/>
    <w:rsid w:val="00D50255"/>
    <w:rsid w:val="00D546E1"/>
    <w:rsid w:val="00D63C67"/>
    <w:rsid w:val="00D66520"/>
    <w:rsid w:val="00D77CF9"/>
    <w:rsid w:val="00D869CE"/>
    <w:rsid w:val="00D94D67"/>
    <w:rsid w:val="00DA5D33"/>
    <w:rsid w:val="00DA6CB7"/>
    <w:rsid w:val="00DC6343"/>
    <w:rsid w:val="00DD3A88"/>
    <w:rsid w:val="00DE34CF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40A"/>
    <w:rsid w:val="00E3035C"/>
    <w:rsid w:val="00E34898"/>
    <w:rsid w:val="00E43F05"/>
    <w:rsid w:val="00E45EF0"/>
    <w:rsid w:val="00E4685D"/>
    <w:rsid w:val="00E50623"/>
    <w:rsid w:val="00E51062"/>
    <w:rsid w:val="00E6197E"/>
    <w:rsid w:val="00E62957"/>
    <w:rsid w:val="00E771DD"/>
    <w:rsid w:val="00E8246D"/>
    <w:rsid w:val="00E961D9"/>
    <w:rsid w:val="00EB07B3"/>
    <w:rsid w:val="00EB09B7"/>
    <w:rsid w:val="00EB18C2"/>
    <w:rsid w:val="00EC4DBE"/>
    <w:rsid w:val="00ED5801"/>
    <w:rsid w:val="00EE1327"/>
    <w:rsid w:val="00EE7D7C"/>
    <w:rsid w:val="00EF39BB"/>
    <w:rsid w:val="00F15270"/>
    <w:rsid w:val="00F20E6A"/>
    <w:rsid w:val="00F25D98"/>
    <w:rsid w:val="00F300FB"/>
    <w:rsid w:val="00F3378F"/>
    <w:rsid w:val="00F515C0"/>
    <w:rsid w:val="00F6746C"/>
    <w:rsid w:val="00F67B29"/>
    <w:rsid w:val="00F746B7"/>
    <w:rsid w:val="00F7701B"/>
    <w:rsid w:val="00F90151"/>
    <w:rsid w:val="00F93E1C"/>
    <w:rsid w:val="00F954DB"/>
    <w:rsid w:val="00FA11E2"/>
    <w:rsid w:val="00FB6386"/>
    <w:rsid w:val="00FC0463"/>
    <w:rsid w:val="00FC26E6"/>
    <w:rsid w:val="00FD124A"/>
    <w:rsid w:val="00FE4EDC"/>
    <w:rsid w:val="00FF07E1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0D9EC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E43F-47A2-42A3-B613-041E2FFD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535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21</cp:revision>
  <cp:lastPrinted>1900-12-31T16:00:00Z</cp:lastPrinted>
  <dcterms:created xsi:type="dcterms:W3CDTF">2021-04-22T16:47:00Z</dcterms:created>
  <dcterms:modified xsi:type="dcterms:W3CDTF">2021-08-05T15:33:00Z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